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CE5" w:rsidRPr="00950CE5" w:rsidRDefault="00950CE5" w:rsidP="00950CE5">
      <w:pPr>
        <w:jc w:val="center"/>
        <w:rPr>
          <w:b/>
          <w:sz w:val="32"/>
        </w:rPr>
      </w:pPr>
      <w:r w:rsidRPr="00950CE5">
        <w:rPr>
          <w:b/>
          <w:sz w:val="32"/>
        </w:rPr>
        <w:t>PROPUESTA DE PROYECTO</w:t>
      </w:r>
    </w:p>
    <w:p w:rsidR="00950CE5" w:rsidRPr="00950CE5" w:rsidRDefault="00950CE5" w:rsidP="00950CE5">
      <w:pPr>
        <w:jc w:val="center"/>
        <w:rPr>
          <w:sz w:val="28"/>
        </w:rPr>
      </w:pPr>
      <w:r w:rsidRPr="00950CE5">
        <w:rPr>
          <w:sz w:val="28"/>
        </w:rPr>
        <w:t>2C Grupo 2</w:t>
      </w:r>
    </w:p>
    <w:p w:rsidR="00950CE5" w:rsidRDefault="00950CE5"/>
    <w:p w:rsidR="00950CE5" w:rsidRPr="00950CE5" w:rsidRDefault="00950CE5">
      <w:pPr>
        <w:rPr>
          <w:b/>
          <w:sz w:val="28"/>
        </w:rPr>
      </w:pPr>
      <w:r w:rsidRPr="00950CE5">
        <w:rPr>
          <w:b/>
          <w:sz w:val="28"/>
        </w:rPr>
        <w:t>Descripción</w:t>
      </w:r>
    </w:p>
    <w:p w:rsidR="00950CE5" w:rsidRDefault="00950CE5">
      <w:r>
        <w:t>El proyecto que hemos elegido esta basado en las tareas comunes que se deben llevar a cabo en una explotación agraria y que, en la mayoría de los casos, el agricultor gestiona en papel.</w:t>
      </w:r>
    </w:p>
    <w:p w:rsidR="00950CE5" w:rsidRDefault="00950CE5"/>
    <w:p w:rsidR="00950CE5" w:rsidRPr="00950CE5" w:rsidRDefault="00950CE5">
      <w:pPr>
        <w:rPr>
          <w:b/>
          <w:sz w:val="28"/>
        </w:rPr>
      </w:pPr>
      <w:r w:rsidRPr="00950CE5">
        <w:rPr>
          <w:b/>
          <w:sz w:val="28"/>
        </w:rPr>
        <w:t>Funcionalidades</w:t>
      </w:r>
    </w:p>
    <w:p w:rsidR="00950CE5" w:rsidRDefault="00950CE5">
      <w:r>
        <w:t>Las principales funcionalidades de la aplicación serán las siguiente</w:t>
      </w:r>
      <w:r w:rsidR="00863910">
        <w:t>s:</w:t>
      </w:r>
    </w:p>
    <w:p w:rsidR="00950CE5" w:rsidRDefault="00950CE5" w:rsidP="00863910">
      <w:pPr>
        <w:pStyle w:val="Prrafodelista"/>
        <w:numPr>
          <w:ilvl w:val="0"/>
          <w:numId w:val="1"/>
        </w:numPr>
        <w:ind w:left="284" w:hanging="284"/>
      </w:pPr>
      <w:r>
        <w:t>Gestión de fincas y parcelas: hectáreas, referencia catastral, ubicación, cultivo…</w:t>
      </w:r>
    </w:p>
    <w:p w:rsidR="00950CE5" w:rsidRDefault="00950CE5" w:rsidP="00863910">
      <w:pPr>
        <w:pStyle w:val="Prrafodelista"/>
        <w:numPr>
          <w:ilvl w:val="0"/>
          <w:numId w:val="1"/>
        </w:numPr>
        <w:ind w:left="284" w:hanging="284"/>
      </w:pPr>
      <w:r>
        <w:t>Gestión de maquinaria: ITV, reparaciones, gasolina...</w:t>
      </w:r>
    </w:p>
    <w:p w:rsidR="00950CE5" w:rsidRDefault="00950CE5" w:rsidP="00863910">
      <w:pPr>
        <w:pStyle w:val="Prrafodelista"/>
        <w:numPr>
          <w:ilvl w:val="0"/>
          <w:numId w:val="1"/>
        </w:numPr>
        <w:ind w:left="284" w:hanging="284"/>
      </w:pPr>
      <w:r>
        <w:t>Gestión de económica: jornales de trabajadores, compra de productos fitosanitarios, abonos o maquinaria o similares…</w:t>
      </w:r>
    </w:p>
    <w:p w:rsidR="00950CE5" w:rsidRDefault="00950CE5" w:rsidP="00863910">
      <w:pPr>
        <w:pStyle w:val="Prrafodelista"/>
        <w:numPr>
          <w:ilvl w:val="0"/>
          <w:numId w:val="1"/>
        </w:numPr>
        <w:ind w:left="284" w:hanging="284"/>
      </w:pPr>
      <w:r>
        <w:t>Informes: rentabilidad por fincas o parcelas, cuaderno de campo, gastos en maquinaria...</w:t>
      </w:r>
    </w:p>
    <w:p w:rsidR="00950CE5" w:rsidRDefault="00950CE5" w:rsidP="00950CE5">
      <w:pPr>
        <w:pStyle w:val="Prrafodelista"/>
      </w:pPr>
    </w:p>
    <w:p w:rsidR="00950CE5" w:rsidRPr="00950CE5" w:rsidRDefault="00950CE5" w:rsidP="00950CE5">
      <w:pPr>
        <w:rPr>
          <w:b/>
          <w:sz w:val="28"/>
        </w:rPr>
      </w:pPr>
      <w:r w:rsidRPr="00950CE5">
        <w:rPr>
          <w:b/>
          <w:sz w:val="28"/>
        </w:rPr>
        <w:t>Organización del proyecto.</w:t>
      </w:r>
    </w:p>
    <w:p w:rsidR="00950CE5" w:rsidRDefault="00950CE5" w:rsidP="00950CE5">
      <w:r>
        <w:t>Se ha decidido utilizar una estructura de equipo centralizada controlada. El Jefe de proyecto será Raul Caballero.</w:t>
      </w:r>
    </w:p>
    <w:p w:rsidR="00950CE5" w:rsidRDefault="00950CE5" w:rsidP="00950CE5"/>
    <w:p w:rsidR="00950CE5" w:rsidRDefault="00950CE5" w:rsidP="00950CE5">
      <w:r>
        <w:t>Como modelo de proceso se utilizara de “Modelo Unificado de Desarrollo de Software”.</w:t>
      </w:r>
    </w:p>
    <w:p w:rsidR="00950CE5" w:rsidRDefault="00950CE5" w:rsidP="00950CE5"/>
    <w:p w:rsidR="00950CE5" w:rsidRPr="00950CE5" w:rsidRDefault="00950CE5" w:rsidP="00950CE5">
      <w:pPr>
        <w:rPr>
          <w:b/>
          <w:sz w:val="28"/>
        </w:rPr>
      </w:pPr>
      <w:r w:rsidRPr="00950CE5">
        <w:rPr>
          <w:b/>
          <w:sz w:val="28"/>
        </w:rPr>
        <w:t>Tecnologías</w:t>
      </w:r>
    </w:p>
    <w:p w:rsidR="00950CE5" w:rsidRDefault="00950CE5" w:rsidP="00950CE5">
      <w:r>
        <w:t>Se ha decidido usar JAVA como lenguaje de programación. En cuanto a la persistencia de datos se ha pensado en usar una BBDD relacional (MySQL) o en ficheros de texto. Al no conocer totalmente las implicaciones técnicas de su desarrollo se decidirá con el proyecto mas avanzado.</w:t>
      </w:r>
    </w:p>
    <w:sectPr w:rsidR="00950CE5" w:rsidSect="00950CE5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95998"/>
    <w:multiLevelType w:val="hybridMultilevel"/>
    <w:tmpl w:val="B82603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0CE5"/>
    <w:rsid w:val="00212B27"/>
    <w:rsid w:val="007E0370"/>
    <w:rsid w:val="00863910"/>
    <w:rsid w:val="00937B25"/>
    <w:rsid w:val="00950CE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9D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950C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973</Characters>
  <Application>Microsoft Macintosh Word</Application>
  <DocSecurity>0</DocSecurity>
  <Lines>8</Lines>
  <Paragraphs>1</Paragraphs>
  <ScaleCrop>false</ScaleCrop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Raul Caballero Girol</cp:lastModifiedBy>
  <cp:revision>3</cp:revision>
  <cp:lastPrinted>2014-11-13T21:02:00Z</cp:lastPrinted>
  <dcterms:created xsi:type="dcterms:W3CDTF">2014-11-13T20:42:00Z</dcterms:created>
  <dcterms:modified xsi:type="dcterms:W3CDTF">2014-11-13T21:13:00Z</dcterms:modified>
</cp:coreProperties>
</file>