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jupyter shortcuts: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control + enter</w:t>
      </w:r>
      <w:r w:rsidDel="00000000" w:rsidR="00000000" w:rsidRPr="00000000">
        <w:rPr>
          <w:rtl w:val="0"/>
        </w:rPr>
        <w:t xml:space="preserve">: ejecuta la celda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shift + enter:</w:t>
      </w:r>
      <w:r w:rsidDel="00000000" w:rsidR="00000000" w:rsidRPr="00000000">
        <w:rPr>
          <w:rtl w:val="0"/>
        </w:rPr>
        <w:t xml:space="preserve"> ejecuta la celda y te pasa a la siguiente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alt + enter:</w:t>
      </w:r>
      <w:r w:rsidDel="00000000" w:rsidR="00000000" w:rsidRPr="00000000">
        <w:rPr>
          <w:rtl w:val="0"/>
        </w:rPr>
        <w:t xml:space="preserve"> ejecuta la celda y genera una nueva en la siguiente.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comando magic de python: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%%time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nos dice el tiempo que va a tardar en ejecutarse el código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