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 1: COMPAÑEROS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Pablo</w:t>
      </w:r>
      <w:r w:rsidDel="00000000" w:rsidR="00000000" w:rsidRPr="00000000">
        <w:rPr>
          <w:rtl w:val="0"/>
        </w:rPr>
        <w:t xml:space="preserve">: DON - profe, bootcamp hecho. Es analista y consultor.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Malva</w:t>
      </w:r>
      <w:r w:rsidDel="00000000" w:rsidR="00000000" w:rsidRPr="00000000">
        <w:rPr>
          <w:rtl w:val="0"/>
        </w:rPr>
        <w:t xml:space="preserve">: trabaja en Ironhack pero es alumna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Diego </w:t>
      </w:r>
      <w:r w:rsidDel="00000000" w:rsidR="00000000" w:rsidRPr="00000000">
        <w:rPr>
          <w:b w:val="1"/>
          <w:rtl w:val="0"/>
        </w:rPr>
        <w:t xml:space="preserve">Merello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Alvaro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Irene</w:t>
      </w:r>
      <w:r w:rsidDel="00000000" w:rsidR="00000000" w:rsidRPr="00000000">
        <w:rPr>
          <w:rtl w:val="0"/>
        </w:rPr>
        <w:t xml:space="preserve">: Teleco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Santiago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b w:val="1"/>
          <w:rtl w:val="0"/>
        </w:rPr>
        <w:t xml:space="preserve">Santi</w:t>
      </w:r>
      <w:r w:rsidDel="00000000" w:rsidR="00000000" w:rsidRPr="00000000">
        <w:rPr>
          <w:rtl w:val="0"/>
        </w:rPr>
        <w:t xml:space="preserve">” agrónomo. EVERIS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Gonzalo: </w:t>
      </w:r>
      <w:r w:rsidDel="00000000" w:rsidR="00000000" w:rsidRPr="00000000">
        <w:rPr>
          <w:b w:val="1"/>
          <w:rtl w:val="0"/>
        </w:rPr>
        <w:t xml:space="preserve">Gon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Dário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logística..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Antonio</w:t>
      </w:r>
      <w:r w:rsidDel="00000000" w:rsidR="00000000" w:rsidRPr="00000000">
        <w:rPr>
          <w:b w:val="1"/>
          <w:rtl w:val="0"/>
        </w:rPr>
        <w:t xml:space="preserve">: Tony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Itzascun</w:t>
      </w:r>
      <w:r w:rsidDel="00000000" w:rsidR="00000000" w:rsidRPr="00000000">
        <w:rPr>
          <w:b w:val="1"/>
          <w:rtl w:val="0"/>
        </w:rPr>
        <w:t xml:space="preserve">: “Izas”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Sonia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Diego Meza</w:t>
      </w:r>
      <w:r w:rsidDel="00000000" w:rsidR="00000000" w:rsidRPr="00000000">
        <w:rPr>
          <w:b w:val="1"/>
          <w:rtl w:val="0"/>
        </w:rPr>
        <w:t xml:space="preserve">: “Meza”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Paula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Mohamed</w:t>
      </w:r>
      <w:r w:rsidDel="00000000" w:rsidR="00000000" w:rsidRPr="00000000">
        <w:rPr>
          <w:b w:val="1"/>
          <w:rtl w:val="0"/>
        </w:rPr>
        <w:t xml:space="preserve">: “Moha”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Jorge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Alberto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Jose</w:t>
      </w:r>
      <w:r w:rsidDel="00000000" w:rsidR="00000000" w:rsidRPr="00000000">
        <w:rPr>
          <w:b w:val="1"/>
          <w:rtl w:val="0"/>
        </w:rPr>
        <w:t xml:space="preserve">: “sete”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Sonia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Pablo Ariaga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Ivan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Nelson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Pablo</w:t>
      </w:r>
      <w:r w:rsidDel="00000000" w:rsidR="00000000" w:rsidRPr="00000000">
        <w:rPr>
          <w:b w:val="1"/>
          <w:rtl w:val="0"/>
        </w:rPr>
        <w:t xml:space="preserve">: “Montes”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Gervasio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