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b5394"/>
          <w:sz w:val="30"/>
          <w:szCs w:val="30"/>
        </w:rPr>
      </w:pPr>
      <w:r w:rsidDel="00000000" w:rsidR="00000000" w:rsidRPr="00000000">
        <w:rPr>
          <w:b w:val="1"/>
          <w:color w:val="0b5394"/>
          <w:sz w:val="30"/>
          <w:szCs w:val="30"/>
          <w:rtl w:val="0"/>
        </w:rPr>
        <w:t xml:space="preserve">Web Scraping</w:t>
      </w:r>
    </w:p>
    <w:p w:rsidR="00000000" w:rsidDel="00000000" w:rsidP="00000000" w:rsidRDefault="00000000" w:rsidRPr="00000000" w14:paraId="00000002">
      <w:pPr>
        <w:jc w:val="center"/>
        <w:rPr>
          <w:b w:val="1"/>
          <w:color w:val="0b5394"/>
          <w:sz w:val="30"/>
          <w:szCs w:val="30"/>
        </w:rPr>
      </w:pPr>
      <w:r w:rsidDel="00000000" w:rsidR="00000000" w:rsidRPr="00000000">
        <w:rPr>
          <w:rtl w:val="0"/>
        </w:rPr>
      </w:r>
    </w:p>
    <w:p w:rsidR="00000000" w:rsidDel="00000000" w:rsidP="00000000" w:rsidRDefault="00000000" w:rsidRPr="00000000" w14:paraId="00000003">
      <w:pPr>
        <w:spacing w:line="360" w:lineRule="auto"/>
        <w:ind w:left="0" w:firstLine="0"/>
        <w:rPr/>
      </w:pPr>
      <w:r w:rsidDel="00000000" w:rsidR="00000000" w:rsidRPr="00000000">
        <w:rPr>
          <w:b w:val="1"/>
          <w:rtl w:val="0"/>
        </w:rPr>
        <w:t xml:space="preserve">E</w:t>
      </w:r>
      <w:r w:rsidDel="00000000" w:rsidR="00000000" w:rsidRPr="00000000">
        <w:rPr>
          <w:b w:val="1"/>
          <w:rtl w:val="0"/>
        </w:rPr>
        <w:t xml:space="preserve">xtracción automática de información de una página web</w:t>
      </w:r>
      <w:r w:rsidDel="00000000" w:rsidR="00000000" w:rsidRPr="00000000">
        <w:rPr>
          <w:rtl w:val="0"/>
        </w:rPr>
        <w:t xml:space="preserve">. Esta información suele ser el contenido de una página, pero también puede incluir información en los encabezados de la página, enlaces presentes en la página o cualquier otra información incrustada en el HTML de la página.</w:t>
      </w:r>
    </w:p>
    <w:p w:rsidR="00000000" w:rsidDel="00000000" w:rsidP="00000000" w:rsidRDefault="00000000" w:rsidRPr="00000000" w14:paraId="00000004">
      <w:pPr>
        <w:spacing w:line="360" w:lineRule="auto"/>
        <w:ind w:left="0" w:firstLine="0"/>
        <w:rPr/>
      </w:pPr>
      <w:r w:rsidDel="00000000" w:rsidR="00000000" w:rsidRPr="00000000">
        <w:rPr>
          <w:rtl w:val="0"/>
        </w:rPr>
      </w:r>
    </w:p>
    <w:p w:rsidR="00000000" w:rsidDel="00000000" w:rsidP="00000000" w:rsidRDefault="00000000" w:rsidRPr="00000000" w14:paraId="00000005">
      <w:pPr>
        <w:spacing w:line="360" w:lineRule="auto"/>
        <w:ind w:left="0" w:firstLine="0"/>
        <w:rPr>
          <w:b w:val="1"/>
        </w:rPr>
      </w:pPr>
      <w:r w:rsidDel="00000000" w:rsidR="00000000" w:rsidRPr="00000000">
        <w:rPr>
          <w:rtl w:val="0"/>
        </w:rPr>
        <w:t xml:space="preserve">1º </w:t>
      </w:r>
      <w:r w:rsidDel="00000000" w:rsidR="00000000" w:rsidRPr="00000000">
        <w:rPr>
          <w:b w:val="1"/>
          <w:color w:val="38761d"/>
          <w:rtl w:val="0"/>
        </w:rPr>
        <w:t xml:space="preserve">import </w:t>
      </w:r>
      <w:r w:rsidDel="00000000" w:rsidR="00000000" w:rsidRPr="00000000">
        <w:rPr>
          <w:b w:val="1"/>
          <w:rtl w:val="0"/>
        </w:rPr>
        <w:t xml:space="preserve">requests, </w:t>
      </w:r>
      <w:r w:rsidDel="00000000" w:rsidR="00000000" w:rsidRPr="00000000">
        <w:rPr>
          <w:b w:val="1"/>
          <w:color w:val="38761d"/>
          <w:rtl w:val="0"/>
        </w:rPr>
        <w:t xml:space="preserve">import </w:t>
      </w:r>
      <w:r w:rsidDel="00000000" w:rsidR="00000000" w:rsidRPr="00000000">
        <w:rPr>
          <w:b w:val="1"/>
          <w:rtl w:val="0"/>
        </w:rPr>
        <w:t xml:space="preserve">bs4</w:t>
      </w:r>
    </w:p>
    <w:p w:rsidR="00000000" w:rsidDel="00000000" w:rsidP="00000000" w:rsidRDefault="00000000" w:rsidRPr="00000000" w14:paraId="00000006">
      <w:pPr>
        <w:spacing w:line="360" w:lineRule="auto"/>
        <w:ind w:left="0" w:firstLine="0"/>
        <w:rPr>
          <w:b w:val="1"/>
          <w:color w:val="0000ff"/>
        </w:rPr>
      </w:pPr>
      <w:r w:rsidDel="00000000" w:rsidR="00000000" w:rsidRPr="00000000">
        <w:rPr>
          <w:rtl w:val="0"/>
        </w:rPr>
        <w:t xml:space="preserve">2º</w:t>
      </w:r>
      <w:r w:rsidDel="00000000" w:rsidR="00000000" w:rsidRPr="00000000">
        <w:rPr>
          <w:b w:val="1"/>
          <w:rtl w:val="0"/>
        </w:rPr>
        <w:t xml:space="preserve"> </w:t>
      </w:r>
      <w:r w:rsidDel="00000000" w:rsidR="00000000" w:rsidRPr="00000000">
        <w:rPr>
          <w:color w:val="0000ff"/>
          <w:rtl w:val="0"/>
        </w:rPr>
        <w:t xml:space="preserve">requests</w:t>
      </w:r>
      <w:r w:rsidDel="00000000" w:rsidR="00000000" w:rsidRPr="00000000">
        <w:rPr>
          <w:b w:val="1"/>
          <w:color w:val="0000ff"/>
          <w:rtl w:val="0"/>
        </w:rPr>
        <w:t xml:space="preserve">.get(</w:t>
      </w:r>
      <w:r w:rsidDel="00000000" w:rsidR="00000000" w:rsidRPr="00000000">
        <w:rPr>
          <w:color w:val="0000ff"/>
          <w:rtl w:val="0"/>
        </w:rPr>
        <w:t xml:space="preserve"> url, {headers} </w:t>
      </w:r>
      <w:r w:rsidDel="00000000" w:rsidR="00000000" w:rsidRPr="00000000">
        <w:rPr>
          <w:b w:val="1"/>
          <w:color w:val="0000ff"/>
          <w:rtl w:val="0"/>
        </w:rPr>
        <w:t xml:space="preserve">)</w:t>
      </w:r>
    </w:p>
    <w:p w:rsidR="00000000" w:rsidDel="00000000" w:rsidP="00000000" w:rsidRDefault="00000000" w:rsidRPr="00000000" w14:paraId="00000007">
      <w:pPr>
        <w:spacing w:line="360" w:lineRule="auto"/>
        <w:ind w:left="0" w:firstLine="0"/>
        <w:rPr>
          <w:b w:val="1"/>
          <w:color w:val="0000ff"/>
        </w:rPr>
      </w:pPr>
      <w:r w:rsidDel="00000000" w:rsidR="00000000" w:rsidRPr="00000000">
        <w:rPr>
          <w:rtl w:val="0"/>
        </w:rPr>
        <w:t xml:space="preserve">3º</w:t>
      </w:r>
      <w:r w:rsidDel="00000000" w:rsidR="00000000" w:rsidRPr="00000000">
        <w:rPr>
          <w:b w:val="1"/>
          <w:color w:val="0000ff"/>
          <w:rtl w:val="0"/>
        </w:rPr>
        <w:t xml:space="preserve"> .content()</w:t>
      </w:r>
    </w:p>
    <w:p w:rsidR="00000000" w:rsidDel="00000000" w:rsidP="00000000" w:rsidRDefault="00000000" w:rsidRPr="00000000" w14:paraId="00000008">
      <w:pPr>
        <w:spacing w:line="360" w:lineRule="auto"/>
        <w:rPr>
          <w:b w:val="1"/>
          <w:color w:val="0000ff"/>
        </w:rPr>
      </w:pPr>
      <w:r w:rsidDel="00000000" w:rsidR="00000000" w:rsidRPr="00000000">
        <w:rPr>
          <w:rtl w:val="0"/>
        </w:rPr>
        <w:t xml:space="preserve">4º</w:t>
      </w:r>
      <w:r w:rsidDel="00000000" w:rsidR="00000000" w:rsidRPr="00000000">
        <w:rPr>
          <w:color w:val="0000ff"/>
          <w:rtl w:val="0"/>
        </w:rPr>
        <w:t xml:space="preserve"> bs4</w:t>
      </w:r>
      <w:r w:rsidDel="00000000" w:rsidR="00000000" w:rsidRPr="00000000">
        <w:rPr>
          <w:b w:val="1"/>
          <w:color w:val="0000ff"/>
          <w:rtl w:val="0"/>
        </w:rPr>
        <w:t xml:space="preserve">.BeautifulSoup(</w:t>
      </w:r>
      <w:r w:rsidDel="00000000" w:rsidR="00000000" w:rsidRPr="00000000">
        <w:rPr>
          <w:rtl w:val="0"/>
        </w:rPr>
        <w:t xml:space="preserve">3º</w:t>
      </w:r>
      <w:r w:rsidDel="00000000" w:rsidR="00000000" w:rsidRPr="00000000">
        <w:rPr>
          <w:color w:val="0000ff"/>
          <w:rtl w:val="0"/>
        </w:rPr>
        <w:t xml:space="preserve">, "html.parser"</w:t>
      </w:r>
      <w:r w:rsidDel="00000000" w:rsidR="00000000" w:rsidRPr="00000000">
        <w:rPr>
          <w:b w:val="1"/>
          <w:color w:val="0000ff"/>
          <w:rtl w:val="0"/>
        </w:rPr>
        <w:t xml:space="preserve">)</w:t>
      </w:r>
    </w:p>
    <w:p w:rsidR="00000000" w:rsidDel="00000000" w:rsidP="00000000" w:rsidRDefault="00000000" w:rsidRPr="00000000" w14:paraId="00000009">
      <w:pPr>
        <w:spacing w:line="360" w:lineRule="auto"/>
        <w:rPr>
          <w:b w:val="1"/>
          <w:color w:val="0000ff"/>
        </w:rPr>
      </w:pPr>
      <w:r w:rsidDel="00000000" w:rsidR="00000000" w:rsidRPr="00000000">
        <w:rPr>
          <w:rtl w:val="0"/>
        </w:rPr>
        <w:t xml:space="preserve">5º </w:t>
      </w:r>
      <w:r w:rsidDel="00000000" w:rsidR="00000000" w:rsidRPr="00000000">
        <w:rPr>
          <w:b w:val="1"/>
          <w:color w:val="0000ff"/>
          <w:rtl w:val="0"/>
        </w:rPr>
        <w:t xml:space="preserve">.find_all()</w:t>
      </w:r>
    </w:p>
    <w:p w:rsidR="00000000" w:rsidDel="00000000" w:rsidP="00000000" w:rsidRDefault="00000000" w:rsidRPr="00000000" w14:paraId="0000000A">
      <w:pPr>
        <w:numPr>
          <w:ilvl w:val="0"/>
          <w:numId w:val="8"/>
        </w:numPr>
        <w:spacing w:line="360" w:lineRule="auto"/>
        <w:ind w:left="1440" w:hanging="360"/>
        <w:rPr/>
      </w:pPr>
      <w:r w:rsidDel="00000000" w:rsidR="00000000" w:rsidRPr="00000000">
        <w:rPr>
          <w:b w:val="1"/>
          <w:rtl w:val="0"/>
        </w:rPr>
        <w:t xml:space="preserve">todos los elementos</w:t>
      </w:r>
      <w:r w:rsidDel="00000000" w:rsidR="00000000" w:rsidRPr="00000000">
        <w:rPr>
          <w:rtl w:val="0"/>
        </w:rPr>
        <w:t xml:space="preserve"> html indicados:</w:t>
      </w:r>
    </w:p>
    <w:p w:rsidR="00000000" w:rsidDel="00000000" w:rsidP="00000000" w:rsidRDefault="00000000" w:rsidRPr="00000000" w14:paraId="0000000B">
      <w:pPr>
        <w:spacing w:line="360" w:lineRule="auto"/>
        <w:ind w:left="1440" w:firstLine="0"/>
        <w:rPr>
          <w:b w:val="1"/>
          <w:color w:val="0000ff"/>
        </w:rPr>
      </w:pPr>
      <w:r w:rsidDel="00000000" w:rsidR="00000000" w:rsidRPr="00000000">
        <w:rPr>
          <w:b w:val="1"/>
          <w:color w:val="0000ff"/>
        </w:rPr>
        <w:drawing>
          <wp:inline distB="114300" distT="114300" distL="114300" distR="114300">
            <wp:extent cx="4529138" cy="691194"/>
            <wp:effectExtent b="0" l="0" r="0" t="0"/>
            <wp:docPr id="2" name="image5.png"/>
            <a:graphic>
              <a:graphicData uri="http://schemas.openxmlformats.org/drawingml/2006/picture">
                <pic:pic>
                  <pic:nvPicPr>
                    <pic:cNvPr id="0" name="image5.png"/>
                    <pic:cNvPicPr preferRelativeResize="0"/>
                  </pic:nvPicPr>
                  <pic:blipFill>
                    <a:blip r:embed="rId6"/>
                    <a:srcRect b="8194" l="0" r="0" t="19389"/>
                    <a:stretch>
                      <a:fillRect/>
                    </a:stretch>
                  </pic:blipFill>
                  <pic:spPr>
                    <a:xfrm>
                      <a:off x="0" y="0"/>
                      <a:ext cx="4529138" cy="691194"/>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8"/>
        </w:numPr>
        <w:spacing w:line="360" w:lineRule="auto"/>
        <w:ind w:left="1440" w:hanging="360"/>
      </w:pPr>
      <w:r w:rsidDel="00000000" w:rsidR="00000000" w:rsidRPr="00000000">
        <w:rPr>
          <w:b w:val="1"/>
          <w:rtl w:val="0"/>
        </w:rPr>
        <w:t xml:space="preserve">algunos elementos</w:t>
      </w:r>
      <w:r w:rsidDel="00000000" w:rsidR="00000000" w:rsidRPr="00000000">
        <w:rPr>
          <w:rtl w:val="0"/>
        </w:rPr>
        <w:t xml:space="preserve"> html (los que contienen cierta class, id, …):</w:t>
      </w:r>
    </w:p>
    <w:p w:rsidR="00000000" w:rsidDel="00000000" w:rsidP="00000000" w:rsidRDefault="00000000" w:rsidRPr="00000000" w14:paraId="0000000D">
      <w:pPr>
        <w:spacing w:line="360" w:lineRule="auto"/>
        <w:ind w:left="1440" w:firstLine="0"/>
        <w:rPr/>
      </w:pPr>
      <w:r w:rsidDel="00000000" w:rsidR="00000000" w:rsidRPr="00000000">
        <w:rPr/>
        <w:drawing>
          <wp:inline distB="114300" distT="114300" distL="114300" distR="114300">
            <wp:extent cx="5100638" cy="509155"/>
            <wp:effectExtent b="0" l="0" r="0" t="0"/>
            <wp:docPr id="9"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100638" cy="50915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360" w:lineRule="auto"/>
        <w:ind w:left="1440" w:firstLine="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u w:val="single"/>
          <w:rtl w:val="0"/>
        </w:rPr>
        <w:t xml:space="preserve">“table”</w:t>
      </w:r>
      <w:r w:rsidDel="00000000" w:rsidR="00000000" w:rsidRPr="00000000">
        <w:rPr>
          <w:rFonts w:ascii="Arial Unicode MS" w:cs="Arial Unicode MS" w:eastAsia="Arial Unicode MS" w:hAnsi="Arial Unicode MS"/>
          <w:rtl w:val="0"/>
        </w:rPr>
        <w:t xml:space="preserve"> es un elemento html → </w:t>
      </w:r>
      <w:hyperlink r:id="rId8">
        <w:r w:rsidDel="00000000" w:rsidR="00000000" w:rsidRPr="00000000">
          <w:rPr>
            <w:color w:val="1155cc"/>
            <w:u w:val="single"/>
            <w:rtl w:val="0"/>
          </w:rPr>
          <w:t xml:space="preserve">contenido html</w:t>
        </w:r>
      </w:hyperlink>
      <w:r w:rsidDel="00000000" w:rsidR="00000000" w:rsidRPr="00000000">
        <w:rPr>
          <w:rtl w:val="0"/>
        </w:rPr>
      </w:r>
    </w:p>
    <w:p w:rsidR="00000000" w:rsidDel="00000000" w:rsidP="00000000" w:rsidRDefault="00000000" w:rsidRPr="00000000" w14:paraId="0000000F">
      <w:pPr>
        <w:spacing w:line="360" w:lineRule="auto"/>
        <w:ind w:left="1440" w:firstLine="0"/>
        <w:rPr/>
      </w:pPr>
      <w:r w:rsidDel="00000000" w:rsidR="00000000" w:rsidRPr="00000000">
        <w:rPr>
          <w:rFonts w:ascii="Arial Unicode MS" w:cs="Arial Unicode MS" w:eastAsia="Arial Unicode MS" w:hAnsi="Arial Unicode MS"/>
          <w:rtl w:val="0"/>
        </w:rPr>
        <w:t xml:space="preserve">→ </w:t>
      </w:r>
      <w:r w:rsidDel="00000000" w:rsidR="00000000" w:rsidRPr="00000000">
        <w:rPr>
          <w:u w:val="single"/>
          <w:rtl w:val="0"/>
        </w:rPr>
        <w:t xml:space="preserve">{class}</w:t>
      </w:r>
      <w:r w:rsidDel="00000000" w:rsidR="00000000" w:rsidRPr="00000000">
        <w:rPr>
          <w:rtl w:val="0"/>
        </w:rPr>
        <w:t xml:space="preserve"> es un identificador</w:t>
      </w:r>
    </w:p>
    <w:p w:rsidR="00000000" w:rsidDel="00000000" w:rsidP="00000000" w:rsidRDefault="00000000" w:rsidRPr="00000000" w14:paraId="00000010">
      <w:pPr>
        <w:numPr>
          <w:ilvl w:val="0"/>
          <w:numId w:val="1"/>
        </w:numPr>
        <w:spacing w:line="360" w:lineRule="auto"/>
        <w:ind w:left="1440" w:hanging="360"/>
        <w:rPr>
          <w:u w:val="none"/>
        </w:rPr>
      </w:pPr>
      <w:r w:rsidDel="00000000" w:rsidR="00000000" w:rsidRPr="00000000">
        <w:rPr>
          <w:b w:val="1"/>
          <w:rtl w:val="0"/>
        </w:rPr>
        <w:t xml:space="preserve">usar funciones</w:t>
      </w:r>
      <w:r w:rsidDel="00000000" w:rsidR="00000000" w:rsidRPr="00000000">
        <w:rPr>
          <w:rtl w:val="0"/>
        </w:rPr>
        <w:t xml:space="preserve">: </w:t>
      </w:r>
    </w:p>
    <w:p w:rsidR="00000000" w:rsidDel="00000000" w:rsidP="00000000" w:rsidRDefault="00000000" w:rsidRPr="00000000" w14:paraId="00000011">
      <w:pPr>
        <w:spacing w:line="360" w:lineRule="auto"/>
        <w:ind w:left="1440" w:firstLine="0"/>
        <w:rPr/>
      </w:pPr>
      <w:r w:rsidDel="00000000" w:rsidR="00000000" w:rsidRPr="00000000">
        <w:rPr/>
        <w:drawing>
          <wp:inline distB="114300" distT="114300" distL="114300" distR="114300">
            <wp:extent cx="4271963" cy="1054472"/>
            <wp:effectExtent b="0" l="0" r="0" t="0"/>
            <wp:docPr id="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271963" cy="1054472"/>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t xml:space="preserve">5º</w:t>
      </w:r>
      <w:r w:rsidDel="00000000" w:rsidR="00000000" w:rsidRPr="00000000">
        <w:rPr>
          <w:b w:val="1"/>
          <w:rtl w:val="0"/>
        </w:rPr>
        <w:t xml:space="preserve"> </w:t>
      </w:r>
      <w:r w:rsidDel="00000000" w:rsidR="00000000" w:rsidRPr="00000000">
        <w:rPr>
          <w:color w:val="212529"/>
          <w:rtl w:val="0"/>
        </w:rPr>
        <w:t xml:space="preserve"> -</w:t>
      </w:r>
      <w:r w:rsidDel="00000000" w:rsidR="00000000" w:rsidRPr="00000000">
        <w:rPr>
          <w:b w:val="1"/>
          <w:color w:val="0000ff"/>
          <w:rtl w:val="0"/>
        </w:rPr>
        <w:t xml:space="preserve"> .name</w:t>
      </w:r>
      <w:r w:rsidDel="00000000" w:rsidR="00000000" w:rsidRPr="00000000">
        <w:rPr>
          <w:color w:val="212529"/>
          <w:rtl w:val="0"/>
        </w:rPr>
        <w:t xml:space="preserve"> ,</w:t>
      </w:r>
      <w:r w:rsidDel="00000000" w:rsidR="00000000" w:rsidRPr="00000000">
        <w:rPr>
          <w:b w:val="1"/>
          <w:color w:val="0000ff"/>
          <w:rtl w:val="0"/>
        </w:rPr>
        <w:t xml:space="preserve"> .attrs </w:t>
      </w:r>
      <w:r w:rsidDel="00000000" w:rsidR="00000000" w:rsidRPr="00000000">
        <w:rPr>
          <w:color w:val="212529"/>
          <w:rtl w:val="0"/>
        </w:rPr>
        <w:t xml:space="preserve">,</w:t>
      </w:r>
      <w:r w:rsidDel="00000000" w:rsidR="00000000" w:rsidRPr="00000000">
        <w:rPr>
          <w:b w:val="1"/>
          <w:color w:val="0000ff"/>
          <w:rtl w:val="0"/>
        </w:rPr>
        <w:t xml:space="preserve"> .string </w:t>
      </w:r>
      <w:r w:rsidDel="00000000" w:rsidR="00000000" w:rsidRPr="00000000">
        <w:rPr>
          <w:color w:val="212529"/>
          <w:rtl w:val="0"/>
        </w:rPr>
        <w:t xml:space="preserve">(texto del elemento), </w:t>
      </w:r>
      <w:r w:rsidDel="00000000" w:rsidR="00000000" w:rsidRPr="00000000">
        <w:rPr>
          <w:b w:val="1"/>
          <w:color w:val="0000ff"/>
          <w:rtl w:val="0"/>
        </w:rPr>
        <w:t xml:space="preserve">.html</w:t>
      </w:r>
      <w:r w:rsidDel="00000000" w:rsidR="00000000" w:rsidRPr="00000000">
        <w:rPr>
          <w:color w:val="212529"/>
          <w:rtl w:val="0"/>
        </w:rPr>
        <w:t xml:space="preserve">, </w:t>
      </w:r>
      <w:r w:rsidDel="00000000" w:rsidR="00000000" w:rsidRPr="00000000">
        <w:rPr>
          <w:b w:val="1"/>
          <w:color w:val="0000ff"/>
          <w:rtl w:val="0"/>
        </w:rPr>
        <w:t xml:space="preserve">.headers</w:t>
      </w:r>
      <w:r w:rsidDel="00000000" w:rsidR="00000000" w:rsidRPr="00000000">
        <w:rPr>
          <w:color w:val="212529"/>
          <w:rtl w:val="0"/>
        </w:rPr>
        <w:t xml:space="preserve"> </w:t>
      </w:r>
      <w:r w:rsidDel="00000000" w:rsidR="00000000" w:rsidRPr="00000000">
        <w:rPr>
          <w:rFonts w:ascii="Arial Unicode MS" w:cs="Arial Unicode MS" w:eastAsia="Arial Unicode MS" w:hAnsi="Arial Unicode MS"/>
          <w:rtl w:val="0"/>
        </w:rPr>
        <w:t xml:space="preserve">→ si queremos obtener algo muy específico </w:t>
      </w:r>
    </w:p>
    <w:p w:rsidR="00000000" w:rsidDel="00000000" w:rsidP="00000000" w:rsidRDefault="00000000" w:rsidRPr="00000000" w14:paraId="00000013">
      <w:pPr>
        <w:spacing w:line="360" w:lineRule="auto"/>
        <w:rPr/>
      </w:pPr>
      <w:r w:rsidDel="00000000" w:rsidR="00000000" w:rsidRPr="00000000">
        <w:rPr>
          <w:rtl w:val="0"/>
        </w:rPr>
        <w:t xml:space="preserve">     - </w:t>
      </w:r>
      <w:r w:rsidDel="00000000" w:rsidR="00000000" w:rsidRPr="00000000">
        <w:rPr>
          <w:color w:val="0000ff"/>
          <w:rtl w:val="0"/>
        </w:rPr>
        <w:t xml:space="preserve">var</w:t>
      </w:r>
      <w:r w:rsidDel="00000000" w:rsidR="00000000" w:rsidRPr="00000000">
        <w:rPr>
          <w:b w:val="1"/>
          <w:color w:val="0000ff"/>
          <w:rtl w:val="0"/>
        </w:rPr>
        <w:t xml:space="preserve">[“class”]</w:t>
      </w:r>
      <w:r w:rsidDel="00000000" w:rsidR="00000000" w:rsidRPr="00000000">
        <w:rPr>
          <w:rtl w:val="0"/>
        </w:rPr>
        <w:t xml:space="preserve">, </w:t>
      </w:r>
      <w:r w:rsidDel="00000000" w:rsidR="00000000" w:rsidRPr="00000000">
        <w:rPr>
          <w:color w:val="0000ff"/>
          <w:rtl w:val="0"/>
        </w:rPr>
        <w:t xml:space="preserve">var</w:t>
      </w:r>
      <w:r w:rsidDel="00000000" w:rsidR="00000000" w:rsidRPr="00000000">
        <w:rPr>
          <w:b w:val="1"/>
          <w:color w:val="0000ff"/>
          <w:rtl w:val="0"/>
        </w:rPr>
        <w:t xml:space="preserve">[“id”] </w:t>
      </w:r>
      <w:r w:rsidDel="00000000" w:rsidR="00000000" w:rsidRPr="00000000">
        <w:rPr>
          <w:rFonts w:ascii="Arial Unicode MS" w:cs="Arial Unicode MS" w:eastAsia="Arial Unicode MS" w:hAnsi="Arial Unicode MS"/>
          <w:rtl w:val="0"/>
        </w:rPr>
        <w:t xml:space="preserve">,… → si queremos obtener las clases, id, etc</w:t>
      </w:r>
    </w:p>
    <w:p w:rsidR="00000000" w:rsidDel="00000000" w:rsidP="00000000" w:rsidRDefault="00000000" w:rsidRPr="00000000" w14:paraId="00000014">
      <w:pPr>
        <w:spacing w:line="360" w:lineRule="auto"/>
        <w:ind w:left="720" w:firstLine="0"/>
        <w:rPr/>
      </w:pPr>
      <w:r w:rsidDel="00000000" w:rsidR="00000000" w:rsidRPr="00000000">
        <w:rPr/>
        <w:drawing>
          <wp:inline distB="114300" distT="114300" distL="114300" distR="114300">
            <wp:extent cx="871538" cy="534641"/>
            <wp:effectExtent b="0" l="0" r="0" t="0"/>
            <wp:docPr id="3" name="image10.png"/>
            <a:graphic>
              <a:graphicData uri="http://schemas.openxmlformats.org/drawingml/2006/picture">
                <pic:pic>
                  <pic:nvPicPr>
                    <pic:cNvPr id="0" name="image10.png"/>
                    <pic:cNvPicPr preferRelativeResize="0"/>
                  </pic:nvPicPr>
                  <pic:blipFill>
                    <a:blip r:embed="rId10"/>
                    <a:srcRect b="0" l="7751" r="0" t="0"/>
                    <a:stretch>
                      <a:fillRect/>
                    </a:stretch>
                  </pic:blipFill>
                  <pic:spPr>
                    <a:xfrm>
                      <a:off x="0" y="0"/>
                      <a:ext cx="871538" cy="534641"/>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t xml:space="preserve">6º</w:t>
      </w:r>
      <w:r w:rsidDel="00000000" w:rsidR="00000000" w:rsidRPr="00000000">
        <w:rPr>
          <w:b w:val="1"/>
          <w:rtl w:val="0"/>
        </w:rPr>
        <w:t xml:space="preserve"> tratar los datos</w:t>
      </w:r>
      <w:r w:rsidDel="00000000" w:rsidR="00000000" w:rsidRPr="00000000">
        <w:rPr>
          <w:rtl w:val="0"/>
        </w:rPr>
        <w:t xml:space="preserve">: es útil crear listas y pasarlas a DataFrames</w:t>
      </w:r>
    </w:p>
    <w:p w:rsidR="00000000" w:rsidDel="00000000" w:rsidP="00000000" w:rsidRDefault="00000000" w:rsidRPr="00000000" w14:paraId="00000016">
      <w:pPr>
        <w:spacing w:line="360" w:lineRule="auto"/>
        <w:rPr/>
      </w:pPr>
      <w:r w:rsidDel="00000000" w:rsidR="00000000" w:rsidRPr="00000000">
        <w:rPr/>
        <w:drawing>
          <wp:inline distB="114300" distT="114300" distL="114300" distR="114300">
            <wp:extent cx="3462338" cy="555362"/>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462338" cy="555362"/>
                    </a:xfrm>
                    <a:prstGeom prst="rect"/>
                    <a:ln/>
                  </pic:spPr>
                </pic:pic>
              </a:graphicData>
            </a:graphic>
          </wp:inline>
        </w:drawing>
      </w:r>
      <w:r w:rsidDel="00000000" w:rsidR="00000000" w:rsidRPr="00000000">
        <w:rPr/>
        <w:drawing>
          <wp:inline distB="114300" distT="114300" distL="114300" distR="114300">
            <wp:extent cx="2100263" cy="75147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100263" cy="75147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360" w:lineRule="auto"/>
        <w:rPr>
          <w:color w:val="0b5394"/>
        </w:rPr>
      </w:pPr>
      <w:r w:rsidDel="00000000" w:rsidR="00000000" w:rsidRPr="00000000">
        <w:rPr>
          <w:rtl w:val="0"/>
        </w:rPr>
      </w:r>
    </w:p>
    <w:p w:rsidR="00000000" w:rsidDel="00000000" w:rsidP="00000000" w:rsidRDefault="00000000" w:rsidRPr="00000000" w14:paraId="00000018">
      <w:pPr>
        <w:spacing w:line="360" w:lineRule="auto"/>
        <w:rPr>
          <w:color w:val="0b5394"/>
        </w:rPr>
      </w:pPr>
      <w:r w:rsidDel="00000000" w:rsidR="00000000" w:rsidRPr="00000000">
        <w:rPr>
          <w:rtl w:val="0"/>
        </w:rPr>
      </w:r>
    </w:p>
    <w:p w:rsidR="00000000" w:rsidDel="00000000" w:rsidP="00000000" w:rsidRDefault="00000000" w:rsidRPr="00000000" w14:paraId="00000019">
      <w:pPr>
        <w:spacing w:line="360" w:lineRule="auto"/>
        <w:rPr>
          <w:color w:val="0b5394"/>
        </w:rPr>
      </w:pPr>
      <w:r w:rsidDel="00000000" w:rsidR="00000000" w:rsidRPr="00000000">
        <w:rPr>
          <w:rtl w:val="0"/>
        </w:rPr>
      </w:r>
    </w:p>
    <w:p w:rsidR="00000000" w:rsidDel="00000000" w:rsidP="00000000" w:rsidRDefault="00000000" w:rsidRPr="00000000" w14:paraId="0000001A">
      <w:pPr>
        <w:spacing w:line="480" w:lineRule="auto"/>
        <w:rPr>
          <w:color w:val="0b5394"/>
        </w:rPr>
      </w:pPr>
      <w:r w:rsidDel="00000000" w:rsidR="00000000" w:rsidRPr="00000000">
        <w:rPr>
          <w:b w:val="1"/>
          <w:color w:val="0b5394"/>
          <w:rtl w:val="0"/>
        </w:rPr>
        <w:t xml:space="preserve">TIPOS DE “bs4.BeautifulSoup” PARSERS </w:t>
      </w:r>
      <w:r w:rsidDel="00000000" w:rsidR="00000000" w:rsidRPr="00000000">
        <w:rPr>
          <w:rtl w:val="0"/>
        </w:rPr>
      </w:r>
    </w:p>
    <w:p w:rsidR="00000000" w:rsidDel="00000000" w:rsidP="00000000" w:rsidRDefault="00000000" w:rsidRPr="00000000" w14:paraId="0000001B">
      <w:pPr>
        <w:spacing w:line="360" w:lineRule="auto"/>
        <w:ind w:left="0" w:firstLine="0"/>
        <w:rPr/>
      </w:pPr>
      <w:r w:rsidDel="00000000" w:rsidR="00000000" w:rsidRPr="00000000">
        <w:rPr/>
        <w:drawing>
          <wp:inline distB="114300" distT="114300" distL="114300" distR="114300">
            <wp:extent cx="6110288" cy="2638533"/>
            <wp:effectExtent b="0" l="0" r="0" t="0"/>
            <wp:docPr id="11"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6110288" cy="263853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ind w:left="0" w:firstLine="0"/>
        <w:rPr/>
      </w:pPr>
      <w:r w:rsidDel="00000000" w:rsidR="00000000" w:rsidRPr="00000000">
        <w:rPr>
          <w:rtl w:val="0"/>
        </w:rPr>
      </w:r>
    </w:p>
    <w:p w:rsidR="00000000" w:rsidDel="00000000" w:rsidP="00000000" w:rsidRDefault="00000000" w:rsidRPr="00000000" w14:paraId="0000001D">
      <w:pPr>
        <w:spacing w:line="360" w:lineRule="auto"/>
        <w:ind w:left="0" w:firstLine="0"/>
        <w:rPr/>
      </w:pPr>
      <w:r w:rsidDel="00000000" w:rsidR="00000000" w:rsidRPr="00000000">
        <w:rPr>
          <w:b w:val="1"/>
          <w:color w:val="0b5394"/>
          <w:rtl w:val="0"/>
        </w:rPr>
        <w:t xml:space="preserve">Añadir en el código excepciones por si las response dan fallo:</w:t>
      </w:r>
      <w:r w:rsidDel="00000000" w:rsidR="00000000" w:rsidRPr="00000000">
        <w:rPr>
          <w:rtl w:val="0"/>
        </w:rPr>
      </w:r>
    </w:p>
    <w:p w:rsidR="00000000" w:rsidDel="00000000" w:rsidP="00000000" w:rsidRDefault="00000000" w:rsidRPr="00000000" w14:paraId="0000001E">
      <w:pPr>
        <w:spacing w:line="360" w:lineRule="auto"/>
        <w:ind w:left="0" w:firstLine="0"/>
        <w:rPr/>
      </w:pPr>
      <w:r w:rsidDel="00000000" w:rsidR="00000000" w:rsidRPr="00000000">
        <w:rPr/>
        <w:drawing>
          <wp:inline distB="114300" distT="114300" distL="114300" distR="114300">
            <wp:extent cx="5731200" cy="1587500"/>
            <wp:effectExtent b="0" l="0" r="0" t="0"/>
            <wp:docPr id="10"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731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360" w:lineRule="auto"/>
        <w:ind w:left="720" w:firstLine="0"/>
        <w:rPr>
          <w:i w:val="1"/>
          <w:color w:val="666666"/>
        </w:rPr>
      </w:pPr>
      <w:r w:rsidDel="00000000" w:rsidR="00000000" w:rsidRPr="00000000">
        <w:rPr>
          <w:i w:val="1"/>
          <w:color w:val="666666"/>
          <w:rtl w:val="0"/>
        </w:rPr>
        <w:t xml:space="preserve">import requests</w:t>
      </w:r>
    </w:p>
    <w:p w:rsidR="00000000" w:rsidDel="00000000" w:rsidP="00000000" w:rsidRDefault="00000000" w:rsidRPr="00000000" w14:paraId="00000020">
      <w:pPr>
        <w:spacing w:line="360" w:lineRule="auto"/>
        <w:ind w:left="720" w:firstLine="0"/>
        <w:rPr>
          <w:i w:val="1"/>
          <w:color w:val="666666"/>
        </w:rPr>
      </w:pPr>
      <w:r w:rsidDel="00000000" w:rsidR="00000000" w:rsidRPr="00000000">
        <w:rPr>
          <w:i w:val="1"/>
          <w:color w:val="666666"/>
          <w:rtl w:val="0"/>
        </w:rPr>
        <w:t xml:space="preserve">r = requests.get(url) # `url` has been defined before</w:t>
      </w:r>
    </w:p>
    <w:p w:rsidR="00000000" w:rsidDel="00000000" w:rsidP="00000000" w:rsidRDefault="00000000" w:rsidRPr="00000000" w14:paraId="00000021">
      <w:pPr>
        <w:spacing w:line="360" w:lineRule="auto"/>
        <w:ind w:left="720" w:firstLine="0"/>
        <w:rPr>
          <w:i w:val="1"/>
          <w:color w:val="666666"/>
        </w:rPr>
      </w:pPr>
      <w:r w:rsidDel="00000000" w:rsidR="00000000" w:rsidRPr="00000000">
        <w:rPr>
          <w:i w:val="1"/>
          <w:color w:val="666666"/>
          <w:rtl w:val="0"/>
        </w:rPr>
        <w:t xml:space="preserve">if r.status_code &lt; 300:</w:t>
      </w:r>
    </w:p>
    <w:p w:rsidR="00000000" w:rsidDel="00000000" w:rsidP="00000000" w:rsidRDefault="00000000" w:rsidRPr="00000000" w14:paraId="00000022">
      <w:pPr>
        <w:spacing w:line="360" w:lineRule="auto"/>
        <w:ind w:left="720" w:firstLine="0"/>
        <w:rPr>
          <w:i w:val="1"/>
          <w:color w:val="666666"/>
        </w:rPr>
      </w:pPr>
      <w:r w:rsidDel="00000000" w:rsidR="00000000" w:rsidRPr="00000000">
        <w:rPr>
          <w:i w:val="1"/>
          <w:color w:val="666666"/>
          <w:rtl w:val="0"/>
        </w:rPr>
        <w:t xml:space="preserve">    print('request was successful')</w:t>
      </w:r>
    </w:p>
    <w:p w:rsidR="00000000" w:rsidDel="00000000" w:rsidP="00000000" w:rsidRDefault="00000000" w:rsidRPr="00000000" w14:paraId="00000023">
      <w:pPr>
        <w:spacing w:line="360" w:lineRule="auto"/>
        <w:ind w:left="720" w:firstLine="0"/>
        <w:rPr>
          <w:i w:val="1"/>
          <w:color w:val="666666"/>
        </w:rPr>
      </w:pPr>
      <w:r w:rsidDel="00000000" w:rsidR="00000000" w:rsidRPr="00000000">
        <w:rPr>
          <w:i w:val="1"/>
          <w:color w:val="666666"/>
          <w:rtl w:val="0"/>
        </w:rPr>
        <w:t xml:space="preserve">elif r.status_code &gt;= 400 and r.status_code &lt; 500:</w:t>
      </w:r>
    </w:p>
    <w:p w:rsidR="00000000" w:rsidDel="00000000" w:rsidP="00000000" w:rsidRDefault="00000000" w:rsidRPr="00000000" w14:paraId="00000024">
      <w:pPr>
        <w:spacing w:line="360" w:lineRule="auto"/>
        <w:ind w:left="720" w:firstLine="0"/>
        <w:rPr>
          <w:i w:val="1"/>
          <w:color w:val="666666"/>
        </w:rPr>
      </w:pPr>
      <w:r w:rsidDel="00000000" w:rsidR="00000000" w:rsidRPr="00000000">
        <w:rPr>
          <w:i w:val="1"/>
          <w:color w:val="666666"/>
          <w:rtl w:val="0"/>
        </w:rPr>
        <w:t xml:space="preserve">    print('request failed because the resource either does not exist or is forbidden')</w:t>
      </w:r>
    </w:p>
    <w:p w:rsidR="00000000" w:rsidDel="00000000" w:rsidP="00000000" w:rsidRDefault="00000000" w:rsidRPr="00000000" w14:paraId="00000025">
      <w:pPr>
        <w:spacing w:line="360" w:lineRule="auto"/>
        <w:ind w:left="720" w:firstLine="0"/>
        <w:rPr>
          <w:i w:val="1"/>
          <w:color w:val="666666"/>
        </w:rPr>
      </w:pPr>
      <w:r w:rsidDel="00000000" w:rsidR="00000000" w:rsidRPr="00000000">
        <w:rPr>
          <w:i w:val="1"/>
          <w:color w:val="666666"/>
          <w:rtl w:val="0"/>
        </w:rPr>
        <w:t xml:space="preserve">else:</w:t>
      </w:r>
    </w:p>
    <w:p w:rsidR="00000000" w:rsidDel="00000000" w:rsidP="00000000" w:rsidRDefault="00000000" w:rsidRPr="00000000" w14:paraId="00000026">
      <w:pPr>
        <w:spacing w:line="360" w:lineRule="auto"/>
        <w:ind w:left="720" w:firstLine="0"/>
        <w:rPr>
          <w:i w:val="1"/>
          <w:color w:val="666666"/>
        </w:rPr>
      </w:pPr>
      <w:r w:rsidDel="00000000" w:rsidR="00000000" w:rsidRPr="00000000">
        <w:rPr>
          <w:i w:val="1"/>
          <w:color w:val="666666"/>
          <w:rtl w:val="0"/>
        </w:rPr>
        <w:t xml:space="preserve">    print('request failed because the response server encountered an error')</w:t>
      </w:r>
    </w:p>
    <w:p w:rsidR="00000000" w:rsidDel="00000000" w:rsidP="00000000" w:rsidRDefault="00000000" w:rsidRPr="00000000" w14:paraId="00000027">
      <w:pPr>
        <w:spacing w:line="360" w:lineRule="auto"/>
        <w:ind w:left="0" w:firstLine="0"/>
        <w:rPr/>
      </w:pPr>
      <w:r w:rsidDel="00000000" w:rsidR="00000000" w:rsidRPr="00000000">
        <w:rPr>
          <w:rtl w:val="0"/>
        </w:rPr>
      </w:r>
    </w:p>
    <w:p w:rsidR="00000000" w:rsidDel="00000000" w:rsidP="00000000" w:rsidRDefault="00000000" w:rsidRPr="00000000" w14:paraId="00000028">
      <w:pPr>
        <w:spacing w:line="360" w:lineRule="auto"/>
        <w:rPr>
          <w:b w:val="1"/>
          <w:color w:val="0b5394"/>
        </w:rPr>
      </w:pPr>
      <w:r w:rsidDel="00000000" w:rsidR="00000000" w:rsidRPr="00000000">
        <w:rPr>
          <w:b w:val="1"/>
          <w:color w:val="0b5394"/>
          <w:rtl w:val="0"/>
        </w:rPr>
        <w:t xml:space="preserve">Handling Request Errors</w:t>
      </w:r>
    </w:p>
    <w:p w:rsidR="00000000" w:rsidDel="00000000" w:rsidP="00000000" w:rsidRDefault="00000000" w:rsidRPr="00000000" w14:paraId="00000029">
      <w:pPr>
        <w:numPr>
          <w:ilvl w:val="0"/>
          <w:numId w:val="2"/>
        </w:numPr>
        <w:spacing w:line="360" w:lineRule="auto"/>
        <w:ind w:left="720" w:hanging="360"/>
        <w:rPr>
          <w:b w:val="1"/>
          <w:color w:val="0b5394"/>
          <w:u w:val="none"/>
        </w:rPr>
      </w:pPr>
      <w:r w:rsidDel="00000000" w:rsidR="00000000" w:rsidRPr="00000000">
        <w:rPr>
          <w:b w:val="1"/>
          <w:rtl w:val="0"/>
        </w:rPr>
        <w:t xml:space="preserve">Exceder Max Redirects</w:t>
      </w:r>
      <w:r w:rsidDel="00000000" w:rsidR="00000000" w:rsidRPr="00000000">
        <w:rPr>
          <w:rtl w:val="0"/>
        </w:rPr>
        <w:t xml:space="preserve">: </w:t>
      </w:r>
      <w:r w:rsidDel="00000000" w:rsidR="00000000" w:rsidRPr="00000000">
        <w:rPr>
          <w:highlight w:val="white"/>
          <w:rtl w:val="0"/>
        </w:rPr>
        <w:t xml:space="preserve">hay un número máximo de redirecciones por defecto (30) que puede anular </w:t>
      </w:r>
      <w:r w:rsidDel="00000000" w:rsidR="00000000" w:rsidRPr="00000000">
        <w:rPr>
          <w:rFonts w:ascii="Consolas" w:cs="Consolas" w:eastAsia="Consolas" w:hAnsi="Consolas"/>
          <w:shd w:fill="f4f4f4" w:val="clear"/>
          <w:rtl w:val="0"/>
        </w:rPr>
        <w:t xml:space="preserve">max_redirects</w:t>
      </w:r>
      <w:r w:rsidDel="00000000" w:rsidR="00000000" w:rsidRPr="00000000">
        <w:rPr>
          <w:highlight w:val="white"/>
          <w:rtl w:val="0"/>
        </w:rPr>
        <w:t xml:space="preserve">. Si el número de redireccionamientos excede el límite, </w:t>
      </w:r>
      <w:r w:rsidDel="00000000" w:rsidR="00000000" w:rsidRPr="00000000">
        <w:rPr>
          <w:rFonts w:ascii="Consolas" w:cs="Consolas" w:eastAsia="Consolas" w:hAnsi="Consolas"/>
          <w:shd w:fill="f4f4f4" w:val="clear"/>
          <w:rtl w:val="0"/>
        </w:rPr>
        <w:t xml:space="preserve">requests</w:t>
      </w:r>
      <w:r w:rsidDel="00000000" w:rsidR="00000000" w:rsidRPr="00000000">
        <w:rPr>
          <w:rFonts w:ascii="Consolas" w:cs="Consolas" w:eastAsia="Consolas" w:hAnsi="Consolas"/>
          <w:rtl w:val="0"/>
        </w:rPr>
        <w:t xml:space="preserve"> </w:t>
      </w:r>
      <w:r w:rsidDel="00000000" w:rsidR="00000000" w:rsidRPr="00000000">
        <w:rPr>
          <w:highlight w:val="white"/>
          <w:rtl w:val="0"/>
        </w:rPr>
        <w:t xml:space="preserve">lanzará una </w:t>
      </w:r>
      <w:r w:rsidDel="00000000" w:rsidR="00000000" w:rsidRPr="00000000">
        <w:rPr>
          <w:rFonts w:ascii="Consolas" w:cs="Consolas" w:eastAsia="Consolas" w:hAnsi="Consolas"/>
          <w:shd w:fill="f4f4f4" w:val="clear"/>
          <w:rtl w:val="0"/>
        </w:rPr>
        <w:t xml:space="preserve">TooManyRedirects</w:t>
      </w:r>
      <w:r w:rsidDel="00000000" w:rsidR="00000000" w:rsidRPr="00000000">
        <w:rPr>
          <w:rFonts w:ascii="Consolas" w:cs="Consolas" w:eastAsia="Consolas" w:hAnsi="Consolas"/>
          <w:rtl w:val="0"/>
        </w:rPr>
        <w:t xml:space="preserve"> </w:t>
      </w:r>
      <w:r w:rsidDel="00000000" w:rsidR="00000000" w:rsidRPr="00000000">
        <w:rPr>
          <w:highlight w:val="white"/>
          <w:rtl w:val="0"/>
        </w:rPr>
        <w:t xml:space="preserve">excepción</w:t>
      </w:r>
      <w:r w:rsidDel="00000000" w:rsidR="00000000" w:rsidRPr="00000000">
        <w:rPr>
          <w:rtl w:val="0"/>
        </w:rPr>
      </w:r>
    </w:p>
    <w:p w:rsidR="00000000" w:rsidDel="00000000" w:rsidP="00000000" w:rsidRDefault="00000000" w:rsidRPr="00000000" w14:paraId="0000002A">
      <w:pPr>
        <w:spacing w:line="360" w:lineRule="auto"/>
        <w:ind w:left="1440" w:firstLine="0"/>
        <w:rPr/>
      </w:pPr>
      <w:r w:rsidDel="00000000" w:rsidR="00000000" w:rsidRPr="00000000">
        <w:rPr/>
        <w:drawing>
          <wp:inline distB="114300" distT="114300" distL="114300" distR="114300">
            <wp:extent cx="3714750" cy="257175"/>
            <wp:effectExtent b="0" l="0" r="0" t="0"/>
            <wp:docPr id="13" name="image14.png"/>
            <a:graphic>
              <a:graphicData uri="http://schemas.openxmlformats.org/drawingml/2006/picture">
                <pic:pic>
                  <pic:nvPicPr>
                    <pic:cNvPr id="0" name="image14.png"/>
                    <pic:cNvPicPr preferRelativeResize="0"/>
                  </pic:nvPicPr>
                  <pic:blipFill>
                    <a:blip r:embed="rId15"/>
                    <a:srcRect b="0" l="0" r="2010" t="0"/>
                    <a:stretch>
                      <a:fillRect/>
                    </a:stretch>
                  </pic:blipFill>
                  <pic:spPr>
                    <a:xfrm>
                      <a:off x="0" y="0"/>
                      <a:ext cx="371475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360" w:lineRule="auto"/>
        <w:ind w:left="1440" w:firstLine="0"/>
        <w:rPr/>
      </w:pPr>
      <w:r w:rsidDel="00000000" w:rsidR="00000000" w:rsidRPr="00000000">
        <w:rPr/>
        <w:drawing>
          <wp:inline distB="114300" distT="114300" distL="114300" distR="114300">
            <wp:extent cx="3162300" cy="247650"/>
            <wp:effectExtent b="0" l="0" r="0" t="0"/>
            <wp:docPr id="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162300"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3"/>
        </w:numPr>
        <w:spacing w:line="360" w:lineRule="auto"/>
        <w:ind w:left="720" w:hanging="360"/>
        <w:rPr>
          <w:u w:val="none"/>
        </w:rPr>
      </w:pPr>
      <w:r w:rsidDel="00000000" w:rsidR="00000000" w:rsidRPr="00000000">
        <w:rPr>
          <w:b w:val="1"/>
          <w:rtl w:val="0"/>
        </w:rPr>
        <w:t xml:space="preserve">Se acaba el tiempo de respuesta del servidor</w:t>
      </w:r>
      <w:r w:rsidDel="00000000" w:rsidR="00000000" w:rsidRPr="00000000">
        <w:rPr>
          <w:rtl w:val="0"/>
        </w:rPr>
        <w:t xml:space="preserve">: </w:t>
      </w:r>
      <w:r w:rsidDel="00000000" w:rsidR="00000000" w:rsidRPr="00000000">
        <w:rPr>
          <w:rFonts w:ascii="Consolas" w:cs="Consolas" w:eastAsia="Consolas" w:hAnsi="Consolas"/>
          <w:shd w:fill="f4f4f4" w:val="clear"/>
          <w:rtl w:val="0"/>
        </w:rPr>
        <w:t xml:space="preserve">requests</w:t>
      </w:r>
      <w:r w:rsidDel="00000000" w:rsidR="00000000" w:rsidRPr="00000000">
        <w:rPr>
          <w:rFonts w:ascii="Consolas" w:cs="Consolas" w:eastAsia="Consolas" w:hAnsi="Consolas"/>
          <w:rtl w:val="0"/>
        </w:rPr>
        <w:t xml:space="preserve"> </w:t>
      </w:r>
      <w:r w:rsidDel="00000000" w:rsidR="00000000" w:rsidRPr="00000000">
        <w:rPr>
          <w:highlight w:val="white"/>
          <w:rtl w:val="0"/>
        </w:rPr>
        <w:t xml:space="preserve">normalmente esperará un largo período de tiempo hasta que el servidor remoto cierre la conexión y luego lanzará una </w:t>
      </w:r>
      <w:r w:rsidDel="00000000" w:rsidR="00000000" w:rsidRPr="00000000">
        <w:rPr>
          <w:rFonts w:ascii="Consolas" w:cs="Consolas" w:eastAsia="Consolas" w:hAnsi="Consolas"/>
          <w:shd w:fill="f4f4f4" w:val="clear"/>
          <w:rtl w:val="0"/>
        </w:rPr>
        <w:t xml:space="preserve">ConnectTimeout</w:t>
      </w:r>
      <w:r w:rsidDel="00000000" w:rsidR="00000000" w:rsidRPr="00000000">
        <w:rPr>
          <w:rFonts w:ascii="Consolas" w:cs="Consolas" w:eastAsia="Consolas" w:hAnsi="Consolas"/>
          <w:rtl w:val="0"/>
        </w:rPr>
        <w:t xml:space="preserve"> </w:t>
      </w:r>
      <w:r w:rsidDel="00000000" w:rsidR="00000000" w:rsidRPr="00000000">
        <w:rPr>
          <w:highlight w:val="white"/>
          <w:rtl w:val="0"/>
        </w:rPr>
        <w:t xml:space="preserve">excepción. Sería bueno proporcionar un </w:t>
      </w:r>
      <w:r w:rsidDel="00000000" w:rsidR="00000000" w:rsidRPr="00000000">
        <w:rPr>
          <w:rFonts w:ascii="Consolas" w:cs="Consolas" w:eastAsia="Consolas" w:hAnsi="Consolas"/>
          <w:shd w:fill="f4f4f4" w:val="clear"/>
          <w:rtl w:val="0"/>
        </w:rPr>
        <w:t xml:space="preserve">timeout</w:t>
      </w:r>
      <w:r w:rsidDel="00000000" w:rsidR="00000000" w:rsidRPr="00000000">
        <w:rPr>
          <w:highlight w:val="white"/>
          <w:rtl w:val="0"/>
        </w:rPr>
        <w:t xml:space="preserve"> </w:t>
      </w:r>
      <w:r w:rsidDel="00000000" w:rsidR="00000000" w:rsidRPr="00000000">
        <w:rPr>
          <w:highlight w:val="white"/>
          <w:rtl w:val="0"/>
        </w:rPr>
        <w:t xml:space="preserve">para limitar la cantidad de tiempo de espera.</w:t>
      </w:r>
    </w:p>
    <w:p w:rsidR="00000000" w:rsidDel="00000000" w:rsidP="00000000" w:rsidRDefault="00000000" w:rsidRPr="00000000" w14:paraId="0000002D">
      <w:pPr>
        <w:spacing w:line="360" w:lineRule="auto"/>
        <w:ind w:left="1440" w:firstLine="0"/>
        <w:rPr>
          <w:highlight w:val="white"/>
        </w:rPr>
      </w:pPr>
      <w:r w:rsidDel="00000000" w:rsidR="00000000" w:rsidRPr="00000000">
        <w:rPr>
          <w:highlight w:val="white"/>
        </w:rPr>
        <w:drawing>
          <wp:inline distB="114300" distT="114300" distL="114300" distR="114300">
            <wp:extent cx="2428875" cy="276225"/>
            <wp:effectExtent b="0" l="0" r="0" t="0"/>
            <wp:docPr id="1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42887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360" w:lineRule="auto"/>
        <w:ind w:left="0" w:firstLine="0"/>
        <w:rPr>
          <w:highlight w:val="white"/>
        </w:rPr>
      </w:pPr>
      <w:r w:rsidDel="00000000" w:rsidR="00000000" w:rsidRPr="00000000">
        <w:rPr>
          <w:highlight w:val="white"/>
          <w:rtl w:val="0"/>
        </w:rPr>
        <w:t xml:space="preserve">Sería bueno también utilizar try, except para que el código siga corriendo y si hay error  te diga que error es</w:t>
      </w:r>
    </w:p>
    <w:p w:rsidR="00000000" w:rsidDel="00000000" w:rsidP="00000000" w:rsidRDefault="00000000" w:rsidRPr="00000000" w14:paraId="0000002F">
      <w:pPr>
        <w:spacing w:line="360" w:lineRule="auto"/>
        <w:ind w:left="0" w:firstLine="0"/>
        <w:rPr>
          <w:highlight w:val="white"/>
        </w:rPr>
      </w:pPr>
      <w:r w:rsidDel="00000000" w:rsidR="00000000" w:rsidRPr="00000000">
        <w:rPr>
          <w:highlight w:val="white"/>
        </w:rPr>
        <w:drawing>
          <wp:inline distB="114300" distT="114300" distL="114300" distR="114300">
            <wp:extent cx="3805238" cy="2033397"/>
            <wp:effectExtent b="0" l="0" r="0" t="0"/>
            <wp:docPr id="15" name="image2.png"/>
            <a:graphic>
              <a:graphicData uri="http://schemas.openxmlformats.org/drawingml/2006/picture">
                <pic:pic>
                  <pic:nvPicPr>
                    <pic:cNvPr id="0" name="image2.png"/>
                    <pic:cNvPicPr preferRelativeResize="0"/>
                  </pic:nvPicPr>
                  <pic:blipFill>
                    <a:blip r:embed="rId18"/>
                    <a:srcRect b="7192" l="0" r="0" t="3864"/>
                    <a:stretch>
                      <a:fillRect/>
                    </a:stretch>
                  </pic:blipFill>
                  <pic:spPr>
                    <a:xfrm>
                      <a:off x="0" y="0"/>
                      <a:ext cx="3805238" cy="2033397"/>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360" w:lineRule="auto"/>
        <w:ind w:left="0" w:firstLine="0"/>
        <w:rPr>
          <w:highlight w:val="white"/>
        </w:rPr>
      </w:pPr>
      <w:r w:rsidDel="00000000" w:rsidR="00000000" w:rsidRPr="00000000">
        <w:rPr>
          <w:rtl w:val="0"/>
        </w:rPr>
      </w:r>
    </w:p>
    <w:p w:rsidR="00000000" w:rsidDel="00000000" w:rsidP="00000000" w:rsidRDefault="00000000" w:rsidRPr="00000000" w14:paraId="00000031">
      <w:pPr>
        <w:spacing w:line="360" w:lineRule="auto"/>
        <w:rPr>
          <w:b w:val="1"/>
          <w:color w:val="0b5394"/>
        </w:rPr>
      </w:pPr>
      <w:r w:rsidDel="00000000" w:rsidR="00000000" w:rsidRPr="00000000">
        <w:rPr>
          <w:b w:val="1"/>
          <w:color w:val="0b5394"/>
          <w:rtl w:val="0"/>
        </w:rPr>
        <w:t xml:space="preserve">User Agent</w:t>
      </w:r>
    </w:p>
    <w:p w:rsidR="00000000" w:rsidDel="00000000" w:rsidP="00000000" w:rsidRDefault="00000000" w:rsidRPr="00000000" w14:paraId="00000032">
      <w:pPr>
        <w:spacing w:line="360" w:lineRule="auto"/>
        <w:rPr>
          <w:highlight w:val="white"/>
        </w:rPr>
      </w:pPr>
      <w:r w:rsidDel="00000000" w:rsidR="00000000" w:rsidRPr="00000000">
        <w:rPr>
          <w:highlight w:val="white"/>
          <w:rtl w:val="0"/>
        </w:rPr>
        <w:t xml:space="preserve">Identifica el navegador y el sistema operativo desde el cual se realiza la solicitud.</w:t>
      </w:r>
    </w:p>
    <w:p w:rsidR="00000000" w:rsidDel="00000000" w:rsidP="00000000" w:rsidRDefault="00000000" w:rsidRPr="00000000" w14:paraId="00000033">
      <w:pPr>
        <w:spacing w:line="360" w:lineRule="auto"/>
        <w:rPr>
          <w:highlight w:val="white"/>
        </w:rPr>
      </w:pPr>
      <w:r w:rsidDel="00000000" w:rsidR="00000000" w:rsidRPr="00000000">
        <w:rPr>
          <w:highlight w:val="white"/>
          <w:rtl w:val="0"/>
        </w:rPr>
        <w:t xml:space="preserve">Podemos “falsear” el user agent, por ejemplo, para cuando utilicemos un bot:</w:t>
      </w:r>
    </w:p>
    <w:p w:rsidR="00000000" w:rsidDel="00000000" w:rsidP="00000000" w:rsidRDefault="00000000" w:rsidRPr="00000000" w14:paraId="00000034">
      <w:pPr>
        <w:spacing w:line="360" w:lineRule="auto"/>
        <w:rPr>
          <w:highlight w:val="white"/>
        </w:rPr>
      </w:pPr>
      <w:r w:rsidDel="00000000" w:rsidR="00000000" w:rsidRPr="00000000">
        <w:rPr>
          <w:highlight w:val="white"/>
        </w:rPr>
        <w:drawing>
          <wp:inline distB="114300" distT="114300" distL="114300" distR="114300">
            <wp:extent cx="5734050" cy="340438"/>
            <wp:effectExtent b="0" l="0" r="0" t="0"/>
            <wp:docPr id="14" name="image4.png"/>
            <a:graphic>
              <a:graphicData uri="http://schemas.openxmlformats.org/drawingml/2006/picture">
                <pic:pic>
                  <pic:nvPicPr>
                    <pic:cNvPr id="0" name="image4.png"/>
                    <pic:cNvPicPr preferRelativeResize="0"/>
                  </pic:nvPicPr>
                  <pic:blipFill>
                    <a:blip r:embed="rId19"/>
                    <a:srcRect b="43267" l="0" r="0" t="0"/>
                    <a:stretch>
                      <a:fillRect/>
                    </a:stretch>
                  </pic:blipFill>
                  <pic:spPr>
                    <a:xfrm>
                      <a:off x="0" y="0"/>
                      <a:ext cx="5734050" cy="34043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rPr>
          <w:highlight w:val="white"/>
        </w:rPr>
      </w:pPr>
      <w:r w:rsidDel="00000000" w:rsidR="00000000" w:rsidRPr="00000000">
        <w:rPr>
          <w:highlight w:val="white"/>
        </w:rPr>
        <w:drawing>
          <wp:inline distB="114300" distT="114300" distL="114300" distR="114300">
            <wp:extent cx="6605588" cy="821086"/>
            <wp:effectExtent b="0" l="0" r="0" t="0"/>
            <wp:docPr id="16" name="image15.png"/>
            <a:graphic>
              <a:graphicData uri="http://schemas.openxmlformats.org/drawingml/2006/picture">
                <pic:pic>
                  <pic:nvPicPr>
                    <pic:cNvPr id="0" name="image15.png"/>
                    <pic:cNvPicPr preferRelativeResize="0"/>
                  </pic:nvPicPr>
                  <pic:blipFill>
                    <a:blip r:embed="rId20"/>
                    <a:srcRect b="0" l="0" r="0" t="17778"/>
                    <a:stretch>
                      <a:fillRect/>
                    </a:stretch>
                  </pic:blipFill>
                  <pic:spPr>
                    <a:xfrm>
                      <a:off x="0" y="0"/>
                      <a:ext cx="6605588" cy="821086"/>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360" w:lineRule="auto"/>
        <w:ind w:left="0" w:firstLine="0"/>
        <w:rPr>
          <w:highlight w:val="white"/>
        </w:rPr>
      </w:pPr>
      <w:r w:rsidDel="00000000" w:rsidR="00000000" w:rsidRPr="00000000">
        <w:rPr>
          <w:rtl w:val="0"/>
        </w:rPr>
      </w:r>
    </w:p>
    <w:p w:rsidR="00000000" w:rsidDel="00000000" w:rsidP="00000000" w:rsidRDefault="00000000" w:rsidRPr="00000000" w14:paraId="00000037">
      <w:pPr>
        <w:spacing w:line="360" w:lineRule="auto"/>
        <w:rPr>
          <w:b w:val="1"/>
          <w:color w:val="0b5394"/>
        </w:rPr>
      </w:pPr>
      <w:r w:rsidDel="00000000" w:rsidR="00000000" w:rsidRPr="00000000">
        <w:rPr>
          <w:b w:val="1"/>
          <w:color w:val="0b5394"/>
          <w:rtl w:val="0"/>
        </w:rPr>
        <w:t xml:space="preserve">Requests ASÍNCRONAS</w:t>
      </w:r>
    </w:p>
    <w:p w:rsidR="00000000" w:rsidDel="00000000" w:rsidP="00000000" w:rsidRDefault="00000000" w:rsidRPr="00000000" w14:paraId="00000038">
      <w:pPr>
        <w:spacing w:line="360" w:lineRule="auto"/>
        <w:rPr>
          <w:b w:val="1"/>
          <w:highlight w:val="white"/>
        </w:rPr>
      </w:pPr>
      <w:r w:rsidDel="00000000" w:rsidR="00000000" w:rsidRPr="00000000">
        <w:rPr>
          <w:b w:val="1"/>
          <w:color w:val="38761d"/>
          <w:highlight w:val="white"/>
          <w:rtl w:val="0"/>
        </w:rPr>
        <w:t xml:space="preserve">import </w:t>
      </w:r>
      <w:r w:rsidDel="00000000" w:rsidR="00000000" w:rsidRPr="00000000">
        <w:rPr>
          <w:b w:val="1"/>
          <w:highlight w:val="white"/>
          <w:rtl w:val="0"/>
        </w:rPr>
        <w:t xml:space="preserve">asyncio, requests</w:t>
      </w:r>
    </w:p>
    <w:p w:rsidR="00000000" w:rsidDel="00000000" w:rsidP="00000000" w:rsidRDefault="00000000" w:rsidRPr="00000000" w14:paraId="00000039">
      <w:pPr>
        <w:spacing w:line="360" w:lineRule="auto"/>
        <w:rPr>
          <w:b w:val="1"/>
          <w:highlight w:val="white"/>
        </w:rPr>
      </w:pPr>
      <w:r w:rsidDel="00000000" w:rsidR="00000000" w:rsidRPr="00000000">
        <w:rPr>
          <w:b w:val="1"/>
          <w:highlight w:val="white"/>
        </w:rPr>
        <w:drawing>
          <wp:inline distB="114300" distT="114300" distL="114300" distR="114300">
            <wp:extent cx="5382153" cy="3102337"/>
            <wp:effectExtent b="0" l="0" r="0" t="0"/>
            <wp:docPr id="4" name="image6.png"/>
            <a:graphic>
              <a:graphicData uri="http://schemas.openxmlformats.org/drawingml/2006/picture">
                <pic:pic>
                  <pic:nvPicPr>
                    <pic:cNvPr id="0" name="image6.png"/>
                    <pic:cNvPicPr preferRelativeResize="0"/>
                  </pic:nvPicPr>
                  <pic:blipFill>
                    <a:blip r:embed="rId21"/>
                    <a:srcRect b="2443" l="0" r="0" t="1168"/>
                    <a:stretch>
                      <a:fillRect/>
                    </a:stretch>
                  </pic:blipFill>
                  <pic:spPr>
                    <a:xfrm>
                      <a:off x="0" y="0"/>
                      <a:ext cx="5382153" cy="3102337"/>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360" w:lineRule="auto"/>
        <w:rPr>
          <w:b w:val="1"/>
          <w:highlight w:val="white"/>
        </w:rPr>
      </w:pPr>
      <w:r w:rsidDel="00000000" w:rsidR="00000000" w:rsidRPr="00000000">
        <w:rPr>
          <w:rtl w:val="0"/>
        </w:rPr>
      </w:r>
    </w:p>
    <w:p w:rsidR="00000000" w:rsidDel="00000000" w:rsidP="00000000" w:rsidRDefault="00000000" w:rsidRPr="00000000" w14:paraId="0000003B">
      <w:pPr>
        <w:spacing w:line="360" w:lineRule="auto"/>
        <w:rPr>
          <w:b w:val="1"/>
          <w:highlight w:val="white"/>
        </w:rPr>
      </w:pPr>
      <w:r w:rsidDel="00000000" w:rsidR="00000000" w:rsidRPr="00000000">
        <w:rPr>
          <w:b w:val="1"/>
          <w:color w:val="0b5394"/>
          <w:rtl w:val="0"/>
        </w:rPr>
        <w:t xml:space="preserve">NO exceder LÍMITE de requests</w:t>
      </w:r>
      <w:r w:rsidDel="00000000" w:rsidR="00000000" w:rsidRPr="00000000">
        <w:rPr>
          <w:rtl w:val="0"/>
        </w:rPr>
      </w:r>
    </w:p>
    <w:p w:rsidR="00000000" w:rsidDel="00000000" w:rsidP="00000000" w:rsidRDefault="00000000" w:rsidRPr="00000000" w14:paraId="0000003C">
      <w:pPr>
        <w:spacing w:line="360" w:lineRule="auto"/>
        <w:rPr>
          <w:highlight w:val="white"/>
        </w:rPr>
      </w:pPr>
      <w:r w:rsidDel="00000000" w:rsidR="00000000" w:rsidRPr="00000000">
        <w:rPr>
          <w:highlight w:val="white"/>
          <w:rtl w:val="0"/>
        </w:rPr>
        <w:t xml:space="preserve">Para controlar la tasa de solicitud de sus scripts, puede esperar un período de tiempo después de realizar cada solicitud llamando </w:t>
      </w:r>
      <w:r w:rsidDel="00000000" w:rsidR="00000000" w:rsidRPr="00000000">
        <w:rPr>
          <w:rFonts w:ascii="Consolas" w:cs="Consolas" w:eastAsia="Consolas" w:hAnsi="Consolas"/>
          <w:shd w:fill="f4f4f4" w:val="clear"/>
          <w:rtl w:val="0"/>
        </w:rPr>
        <w:t xml:space="preserve">time.sleep()</w:t>
      </w:r>
      <w:r w:rsidDel="00000000" w:rsidR="00000000" w:rsidRPr="00000000">
        <w:rPr>
          <w:highlight w:val="white"/>
          <w:rtl w:val="0"/>
        </w:rPr>
        <w:t xml:space="preserve">.</w:t>
      </w:r>
    </w:p>
    <w:p w:rsidR="00000000" w:rsidDel="00000000" w:rsidP="00000000" w:rsidRDefault="00000000" w:rsidRPr="00000000" w14:paraId="0000003D">
      <w:pPr>
        <w:spacing w:line="360" w:lineRule="auto"/>
        <w:rPr>
          <w:highlight w:val="white"/>
        </w:rPr>
      </w:pPr>
      <w:r w:rsidDel="00000000" w:rsidR="00000000" w:rsidRPr="00000000">
        <w:rPr>
          <w:highlight w:val="white"/>
        </w:rPr>
        <w:drawing>
          <wp:inline distB="114300" distT="114300" distL="114300" distR="114300">
            <wp:extent cx="6291263" cy="2336201"/>
            <wp:effectExtent b="0" l="0" r="0" t="0"/>
            <wp:docPr id="1"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6291263" cy="2336201"/>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360" w:lineRule="auto"/>
        <w:rPr>
          <w:highlight w:val="white"/>
        </w:rPr>
      </w:pPr>
      <w:r w:rsidDel="00000000" w:rsidR="00000000" w:rsidRPr="00000000">
        <w:rPr>
          <w:rtl w:val="0"/>
        </w:rPr>
      </w:r>
    </w:p>
    <w:p w:rsidR="00000000" w:rsidDel="00000000" w:rsidP="00000000" w:rsidRDefault="00000000" w:rsidRPr="00000000" w14:paraId="0000003F">
      <w:pPr>
        <w:spacing w:line="360" w:lineRule="auto"/>
        <w:rPr>
          <w:b w:val="1"/>
          <w:highlight w:val="white"/>
        </w:rPr>
      </w:pPr>
      <w:r w:rsidDel="00000000" w:rsidR="00000000" w:rsidRPr="00000000">
        <w:rPr>
          <w:b w:val="1"/>
          <w:color w:val="0b5394"/>
          <w:rtl w:val="0"/>
        </w:rPr>
        <w:t xml:space="preserve">NO exceder LÍMITE de requests</w:t>
      </w:r>
      <w:r w:rsidDel="00000000" w:rsidR="00000000" w:rsidRPr="00000000">
        <w:rPr>
          <w:rtl w:val="0"/>
        </w:rPr>
      </w:r>
    </w:p>
    <w:p w:rsidR="00000000" w:rsidDel="00000000" w:rsidP="00000000" w:rsidRDefault="00000000" w:rsidRPr="00000000" w14:paraId="00000040">
      <w:pPr>
        <w:spacing w:line="360" w:lineRule="auto"/>
        <w:rPr>
          <w:highlight w:val="white"/>
        </w:rPr>
      </w:pPr>
      <w:r w:rsidDel="00000000" w:rsidR="00000000" w:rsidRPr="00000000">
        <w:rPr>
          <w:sz w:val="24"/>
          <w:szCs w:val="24"/>
          <w:highlight w:val="white"/>
          <w:rtl w:val="0"/>
        </w:rPr>
        <w:t xml:space="preserve">Eche un vistazo a Github's </w:t>
      </w:r>
      <w:r w:rsidDel="00000000" w:rsidR="00000000" w:rsidRPr="00000000">
        <w:rPr>
          <w:rFonts w:ascii="Consolas" w:cs="Consolas" w:eastAsia="Consolas" w:hAnsi="Consolas"/>
          <w:sz w:val="24"/>
          <w:szCs w:val="24"/>
          <w:shd w:fill="f4f4f4" w:val="clear"/>
          <w:rtl w:val="0"/>
        </w:rPr>
        <w:t xml:space="preserve">robots.txt</w:t>
      </w:r>
      <w:r w:rsidDel="00000000" w:rsidR="00000000" w:rsidRPr="00000000">
        <w:rPr>
          <w:sz w:val="24"/>
          <w:szCs w:val="24"/>
          <w:highlight w:val="white"/>
          <w:rtl w:val="0"/>
        </w:rPr>
        <w:t xml:space="preserve">en </w:t>
      </w:r>
      <w:hyperlink r:id="rId23">
        <w:r w:rsidDel="00000000" w:rsidR="00000000" w:rsidRPr="00000000">
          <w:rPr>
            <w:color w:val="106280"/>
            <w:sz w:val="24"/>
            <w:szCs w:val="24"/>
            <w:shd w:fill="e7eff2" w:val="clear"/>
            <w:rtl w:val="0"/>
          </w:rPr>
          <w:t xml:space="preserve">https://github.com/robots.txt</w:t>
        </w:r>
      </w:hyperlink>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041">
      <w:pPr>
        <w:pStyle w:val="Heading3"/>
        <w:keepNext w:val="0"/>
        <w:keepLines w:val="0"/>
        <w:shd w:fill="ffffff" w:val="clear"/>
        <w:spacing w:before="280" w:line="360" w:lineRule="auto"/>
        <w:rPr>
          <w:b w:val="1"/>
          <w:color w:val="da243d"/>
          <w:sz w:val="22"/>
          <w:szCs w:val="22"/>
        </w:rPr>
      </w:pPr>
      <w:bookmarkStart w:colFirst="0" w:colLast="0" w:name="_8ti799g7xtrt" w:id="0"/>
      <w:bookmarkEnd w:id="0"/>
      <w:r w:rsidDel="00000000" w:rsidR="00000000" w:rsidRPr="00000000">
        <w:rPr>
          <w:b w:val="1"/>
          <w:color w:val="da243d"/>
          <w:sz w:val="22"/>
          <w:szCs w:val="22"/>
          <w:rtl w:val="0"/>
        </w:rPr>
        <w:t xml:space="preserve">ETIQUETAS INICIALES O DE RAÍZ</w:t>
      </w:r>
    </w:p>
    <w:p w:rsidR="00000000" w:rsidDel="00000000" w:rsidP="00000000" w:rsidRDefault="00000000" w:rsidRPr="00000000" w14:paraId="00000042">
      <w:pPr>
        <w:numPr>
          <w:ilvl w:val="0"/>
          <w:numId w:val="5"/>
        </w:numPr>
        <w:shd w:fill="ffffff" w:val="clear"/>
        <w:spacing w:after="0" w:afterAutospacing="0" w:line="360" w:lineRule="auto"/>
        <w:ind w:left="720" w:hanging="360"/>
        <w:rPr>
          <w:rFonts w:ascii="Arial" w:cs="Arial" w:eastAsia="Arial" w:hAnsi="Arial"/>
          <w:sz w:val="22"/>
          <w:szCs w:val="22"/>
        </w:rPr>
      </w:pPr>
      <w:r w:rsidDel="00000000" w:rsidR="00000000" w:rsidRPr="00000000">
        <w:rPr>
          <w:b w:val="1"/>
          <w:color w:val="3d3d3c"/>
          <w:rtl w:val="0"/>
        </w:rPr>
        <w:t xml:space="preserve">&lt;!DOCTYPE html&gt;</w:t>
      </w:r>
      <w:r w:rsidDel="00000000" w:rsidR="00000000" w:rsidRPr="00000000">
        <w:rPr>
          <w:color w:val="3d3d3c"/>
          <w:rtl w:val="0"/>
        </w:rPr>
        <w:t xml:space="preserve"> Indica al navegador que el documento está basado en el estándar HTML5</w:t>
      </w:r>
    </w:p>
    <w:p w:rsidR="00000000" w:rsidDel="00000000" w:rsidP="00000000" w:rsidRDefault="00000000" w:rsidRPr="00000000" w14:paraId="00000043">
      <w:pPr>
        <w:numPr>
          <w:ilvl w:val="0"/>
          <w:numId w:val="5"/>
        </w:numPr>
        <w:shd w:fill="ffffff" w:val="clear"/>
        <w:spacing w:after="280" w:line="360" w:lineRule="auto"/>
        <w:ind w:left="720" w:hanging="360"/>
        <w:rPr>
          <w:rFonts w:ascii="Arial" w:cs="Arial" w:eastAsia="Arial" w:hAnsi="Arial"/>
          <w:sz w:val="22"/>
          <w:szCs w:val="22"/>
        </w:rPr>
      </w:pPr>
      <w:r w:rsidDel="00000000" w:rsidR="00000000" w:rsidRPr="00000000">
        <w:rPr>
          <w:b w:val="1"/>
          <w:color w:val="3d3d3c"/>
          <w:rtl w:val="0"/>
        </w:rPr>
        <w:t xml:space="preserve">&lt;html&gt; &lt;/html&gt;</w:t>
      </w:r>
      <w:r w:rsidDel="00000000" w:rsidR="00000000" w:rsidRPr="00000000">
        <w:rPr>
          <w:color w:val="3d3d3c"/>
          <w:rtl w:val="0"/>
        </w:rPr>
        <w:t xml:space="preserve"> Representa la raíz de un documento HTML. Todos los demás elementos de la estructura HTML deben ser recogidos dentro de estas etiquetas.</w:t>
      </w:r>
    </w:p>
    <w:p w:rsidR="00000000" w:rsidDel="00000000" w:rsidP="00000000" w:rsidRDefault="00000000" w:rsidRPr="00000000" w14:paraId="00000044">
      <w:pPr>
        <w:pStyle w:val="Heading3"/>
        <w:keepNext w:val="0"/>
        <w:keepLines w:val="0"/>
        <w:shd w:fill="ffffff" w:val="clear"/>
        <w:spacing w:before="280" w:line="360" w:lineRule="auto"/>
        <w:rPr>
          <w:b w:val="1"/>
          <w:color w:val="da243d"/>
          <w:sz w:val="22"/>
          <w:szCs w:val="22"/>
        </w:rPr>
      </w:pPr>
      <w:bookmarkStart w:colFirst="0" w:colLast="0" w:name="_vixav8smhji8" w:id="1"/>
      <w:bookmarkEnd w:id="1"/>
      <w:r w:rsidDel="00000000" w:rsidR="00000000" w:rsidRPr="00000000">
        <w:rPr>
          <w:b w:val="1"/>
          <w:color w:val="da243d"/>
          <w:sz w:val="22"/>
          <w:szCs w:val="22"/>
          <w:rtl w:val="0"/>
        </w:rPr>
        <w:t xml:space="preserve">METADATOS DEL DOCUMENTO</w:t>
      </w:r>
    </w:p>
    <w:p w:rsidR="00000000" w:rsidDel="00000000" w:rsidP="00000000" w:rsidRDefault="00000000" w:rsidRPr="00000000" w14:paraId="00000045">
      <w:pPr>
        <w:numPr>
          <w:ilvl w:val="0"/>
          <w:numId w:val="11"/>
        </w:numPr>
        <w:shd w:fill="ffffff" w:val="clear"/>
        <w:spacing w:after="0" w:afterAutospacing="0" w:line="360" w:lineRule="auto"/>
        <w:ind w:left="720" w:hanging="360"/>
        <w:rPr>
          <w:rFonts w:ascii="Arial" w:cs="Arial" w:eastAsia="Arial" w:hAnsi="Arial"/>
          <w:sz w:val="22"/>
          <w:szCs w:val="22"/>
        </w:rPr>
      </w:pPr>
      <w:r w:rsidDel="00000000" w:rsidR="00000000" w:rsidRPr="00000000">
        <w:rPr>
          <w:b w:val="1"/>
          <w:color w:val="3d3d3c"/>
          <w:rtl w:val="0"/>
        </w:rPr>
        <w:t xml:space="preserve">&lt;head&gt; &lt;/head&gt;</w:t>
      </w:r>
      <w:r w:rsidDel="00000000" w:rsidR="00000000" w:rsidRPr="00000000">
        <w:rPr>
          <w:color w:val="3d3d3c"/>
          <w:rtl w:val="0"/>
        </w:rPr>
        <w:t xml:space="preserve"> Representa una colección de metadatos acerca del documento, incluyendo enlaces a, o definiciones de, scripts y hojas de estilo. El resto de etiquetas de metadatos, </w:t>
      </w:r>
      <w:r w:rsidDel="00000000" w:rsidR="00000000" w:rsidRPr="00000000">
        <w:rPr>
          <w:b w:val="1"/>
          <w:color w:val="3d3d3c"/>
          <w:rtl w:val="0"/>
        </w:rPr>
        <w:t xml:space="preserve">irán recogidas dentro de las etiquetas de apertura y cierre del head</w:t>
      </w:r>
      <w:r w:rsidDel="00000000" w:rsidR="00000000" w:rsidRPr="00000000">
        <w:rPr>
          <w:color w:val="3d3d3c"/>
          <w:rtl w:val="0"/>
        </w:rPr>
        <w:t xml:space="preserve">. Importante explicar que estos metadatos del documento, es información para el navegador y no contenido que será visible en la página web. A excepción de la etiqueta &lt;title&gt; que veremos a continuación.</w:t>
      </w:r>
    </w:p>
    <w:p w:rsidR="00000000" w:rsidDel="00000000" w:rsidP="00000000" w:rsidRDefault="00000000" w:rsidRPr="00000000" w14:paraId="00000046">
      <w:pPr>
        <w:numPr>
          <w:ilvl w:val="0"/>
          <w:numId w:val="11"/>
        </w:numPr>
        <w:shd w:fill="ffffff" w:val="clear"/>
        <w:spacing w:after="0" w:afterAutospacing="0" w:line="360" w:lineRule="auto"/>
        <w:ind w:left="720" w:hanging="360"/>
        <w:rPr>
          <w:rFonts w:ascii="Arial" w:cs="Arial" w:eastAsia="Arial" w:hAnsi="Arial"/>
          <w:sz w:val="22"/>
          <w:szCs w:val="22"/>
        </w:rPr>
      </w:pPr>
      <w:r w:rsidDel="00000000" w:rsidR="00000000" w:rsidRPr="00000000">
        <w:rPr>
          <w:b w:val="1"/>
          <w:color w:val="3d3d3c"/>
          <w:rtl w:val="0"/>
        </w:rPr>
        <w:t xml:space="preserve">&lt;title&gt; &lt;/title&gt;</w:t>
      </w:r>
      <w:r w:rsidDel="00000000" w:rsidR="00000000" w:rsidRPr="00000000">
        <w:rPr>
          <w:color w:val="3d3d3c"/>
          <w:rtl w:val="0"/>
        </w:rPr>
        <w:t xml:space="preserve"> Etiqueta usada para definir el título de la página web.</w:t>
      </w:r>
    </w:p>
    <w:p w:rsidR="00000000" w:rsidDel="00000000" w:rsidP="00000000" w:rsidRDefault="00000000" w:rsidRPr="00000000" w14:paraId="00000047">
      <w:pPr>
        <w:numPr>
          <w:ilvl w:val="0"/>
          <w:numId w:val="11"/>
        </w:numPr>
        <w:shd w:fill="ffffff" w:val="clear"/>
        <w:spacing w:after="0" w:afterAutospacing="0" w:line="360" w:lineRule="auto"/>
        <w:ind w:left="720" w:hanging="360"/>
        <w:rPr>
          <w:rFonts w:ascii="Arial" w:cs="Arial" w:eastAsia="Arial" w:hAnsi="Arial"/>
          <w:sz w:val="22"/>
          <w:szCs w:val="22"/>
        </w:rPr>
      </w:pPr>
      <w:r w:rsidDel="00000000" w:rsidR="00000000" w:rsidRPr="00000000">
        <w:rPr>
          <w:b w:val="1"/>
          <w:color w:val="3d3d3c"/>
          <w:rtl w:val="0"/>
        </w:rPr>
        <w:t xml:space="preserve">&lt;link&gt;</w:t>
      </w:r>
      <w:r w:rsidDel="00000000" w:rsidR="00000000" w:rsidRPr="00000000">
        <w:rPr>
          <w:color w:val="3d3d3c"/>
          <w:rtl w:val="0"/>
        </w:rPr>
        <w:t xml:space="preserve"> Se usa para enlazar recursos externos al documento HTML. El ejemplo más común son </w:t>
      </w:r>
      <w:r w:rsidDel="00000000" w:rsidR="00000000" w:rsidRPr="00000000">
        <w:rPr>
          <w:b w:val="1"/>
          <w:color w:val="3d3d3c"/>
          <w:rtl w:val="0"/>
        </w:rPr>
        <w:t xml:space="preserve">las hojas de estilos CSS.</w:t>
      </w:r>
    </w:p>
    <w:p w:rsidR="00000000" w:rsidDel="00000000" w:rsidP="00000000" w:rsidRDefault="00000000" w:rsidRPr="00000000" w14:paraId="00000048">
      <w:pPr>
        <w:numPr>
          <w:ilvl w:val="0"/>
          <w:numId w:val="11"/>
        </w:numPr>
        <w:shd w:fill="ffffff" w:val="clear"/>
        <w:spacing w:after="0" w:afterAutospacing="0" w:line="360" w:lineRule="auto"/>
        <w:ind w:left="720" w:hanging="360"/>
        <w:rPr>
          <w:rFonts w:ascii="Arial" w:cs="Arial" w:eastAsia="Arial" w:hAnsi="Arial"/>
          <w:sz w:val="22"/>
          <w:szCs w:val="22"/>
        </w:rPr>
      </w:pPr>
      <w:r w:rsidDel="00000000" w:rsidR="00000000" w:rsidRPr="00000000">
        <w:rPr>
          <w:b w:val="1"/>
          <w:color w:val="3d3d3c"/>
          <w:rtl w:val="0"/>
        </w:rPr>
        <w:t xml:space="preserve">&lt;meta&gt;</w:t>
      </w:r>
      <w:r w:rsidDel="00000000" w:rsidR="00000000" w:rsidRPr="00000000">
        <w:rPr>
          <w:color w:val="3d3d3c"/>
          <w:rtl w:val="0"/>
        </w:rPr>
        <w:t xml:space="preserve"> Etiqueta usada para definir otros metadatos que no se pueden definir con una etiqueta HTML especifica. Por ejemplo para definir el autor del sitio, o la descripción del mismo.</w:t>
      </w:r>
    </w:p>
    <w:p w:rsidR="00000000" w:rsidDel="00000000" w:rsidP="00000000" w:rsidRDefault="00000000" w:rsidRPr="00000000" w14:paraId="00000049">
      <w:pPr>
        <w:numPr>
          <w:ilvl w:val="0"/>
          <w:numId w:val="11"/>
        </w:numPr>
        <w:shd w:fill="ffffff" w:val="clear"/>
        <w:spacing w:after="280" w:line="360" w:lineRule="auto"/>
        <w:ind w:left="720" w:hanging="360"/>
        <w:rPr>
          <w:rFonts w:ascii="Arial" w:cs="Arial" w:eastAsia="Arial" w:hAnsi="Arial"/>
          <w:sz w:val="22"/>
          <w:szCs w:val="22"/>
        </w:rPr>
      </w:pPr>
      <w:r w:rsidDel="00000000" w:rsidR="00000000" w:rsidRPr="00000000">
        <w:rPr>
          <w:b w:val="1"/>
          <w:color w:val="3d3d3c"/>
          <w:rtl w:val="0"/>
        </w:rPr>
        <w:t xml:space="preserve">&lt;style&gt; &lt;/style&gt;</w:t>
      </w:r>
      <w:r w:rsidDel="00000000" w:rsidR="00000000" w:rsidRPr="00000000">
        <w:rPr>
          <w:color w:val="3d3d3c"/>
          <w:rtl w:val="0"/>
        </w:rPr>
        <w:t xml:space="preserve"> Etiquetas usadas para introducir código CSS en línea, es decir, en el propio documento HTML.</w:t>
      </w:r>
    </w:p>
    <w:p w:rsidR="00000000" w:rsidDel="00000000" w:rsidP="00000000" w:rsidRDefault="00000000" w:rsidRPr="00000000" w14:paraId="0000004A">
      <w:pPr>
        <w:pStyle w:val="Heading3"/>
        <w:keepNext w:val="0"/>
        <w:keepLines w:val="0"/>
        <w:shd w:fill="ffffff" w:val="clear"/>
        <w:spacing w:before="280" w:line="360" w:lineRule="auto"/>
        <w:rPr>
          <w:b w:val="1"/>
          <w:color w:val="da243d"/>
          <w:sz w:val="22"/>
          <w:szCs w:val="22"/>
        </w:rPr>
      </w:pPr>
      <w:bookmarkStart w:colFirst="0" w:colLast="0" w:name="_xyk06ryrhx2l" w:id="2"/>
      <w:bookmarkEnd w:id="2"/>
      <w:r w:rsidDel="00000000" w:rsidR="00000000" w:rsidRPr="00000000">
        <w:rPr>
          <w:b w:val="1"/>
          <w:color w:val="da243d"/>
          <w:sz w:val="22"/>
          <w:szCs w:val="22"/>
          <w:rtl w:val="0"/>
        </w:rPr>
        <w:t xml:space="preserve">ETIQUETAS DE SECCIONES O PARA ESTRUCTURAR EL HTML</w:t>
      </w:r>
    </w:p>
    <w:p w:rsidR="00000000" w:rsidDel="00000000" w:rsidP="00000000" w:rsidRDefault="00000000" w:rsidRPr="00000000" w14:paraId="0000004B">
      <w:pPr>
        <w:numPr>
          <w:ilvl w:val="0"/>
          <w:numId w:val="6"/>
        </w:numPr>
        <w:shd w:fill="ffffff" w:val="clear"/>
        <w:spacing w:after="0" w:afterAutospacing="0" w:line="360" w:lineRule="auto"/>
        <w:ind w:left="720" w:hanging="360"/>
        <w:rPr>
          <w:rFonts w:ascii="Arial" w:cs="Arial" w:eastAsia="Arial" w:hAnsi="Arial"/>
          <w:sz w:val="22"/>
          <w:szCs w:val="22"/>
        </w:rPr>
      </w:pPr>
      <w:r w:rsidDel="00000000" w:rsidR="00000000" w:rsidRPr="00000000">
        <w:rPr>
          <w:b w:val="1"/>
          <w:color w:val="3d3d3c"/>
          <w:rtl w:val="0"/>
        </w:rPr>
        <w:t xml:space="preserve">&lt;body&gt; &lt;/body&gt;</w:t>
      </w:r>
      <w:r w:rsidDel="00000000" w:rsidR="00000000" w:rsidRPr="00000000">
        <w:rPr>
          <w:color w:val="3d3d3c"/>
          <w:rtl w:val="0"/>
        </w:rPr>
        <w:t xml:space="preserve"> Al contrario que la etiqueta de metadatos &lt;head&gt;, todo lo que quieras mostrar en la página web debe ir recogido dentro de las etiquetas de apertura y cierre de &lt;body&gt;. </w:t>
      </w:r>
      <w:r w:rsidDel="00000000" w:rsidR="00000000" w:rsidRPr="00000000">
        <w:rPr>
          <w:b w:val="1"/>
          <w:color w:val="3d3d3c"/>
          <w:rtl w:val="0"/>
        </w:rPr>
        <w:t xml:space="preserve">Este contenido será el que se muestre en la web.</w:t>
      </w:r>
    </w:p>
    <w:p w:rsidR="00000000" w:rsidDel="00000000" w:rsidP="00000000" w:rsidRDefault="00000000" w:rsidRPr="00000000" w14:paraId="0000004C">
      <w:pPr>
        <w:numPr>
          <w:ilvl w:val="0"/>
          <w:numId w:val="6"/>
        </w:numPr>
        <w:shd w:fill="ffffff" w:val="clear"/>
        <w:spacing w:after="0" w:afterAutospacing="0" w:line="360" w:lineRule="auto"/>
        <w:ind w:left="720" w:hanging="360"/>
        <w:rPr>
          <w:rFonts w:ascii="Arial" w:cs="Arial" w:eastAsia="Arial" w:hAnsi="Arial"/>
          <w:sz w:val="22"/>
          <w:szCs w:val="22"/>
        </w:rPr>
      </w:pPr>
      <w:r w:rsidDel="00000000" w:rsidR="00000000" w:rsidRPr="00000000">
        <w:rPr>
          <w:b w:val="1"/>
          <w:color w:val="3d3d3c"/>
          <w:rtl w:val="0"/>
        </w:rPr>
        <w:t xml:space="preserve">&lt;nav&gt; &lt;/nav&gt;</w:t>
      </w:r>
      <w:r w:rsidDel="00000000" w:rsidR="00000000" w:rsidRPr="00000000">
        <w:rPr>
          <w:color w:val="3d3d3c"/>
          <w:rtl w:val="0"/>
        </w:rPr>
        <w:t xml:space="preserve"> Usadas para definir el contenido que será la sección de navegación de la web.</w:t>
      </w:r>
    </w:p>
    <w:p w:rsidR="00000000" w:rsidDel="00000000" w:rsidP="00000000" w:rsidRDefault="00000000" w:rsidRPr="00000000" w14:paraId="0000004D">
      <w:pPr>
        <w:numPr>
          <w:ilvl w:val="0"/>
          <w:numId w:val="6"/>
        </w:numPr>
        <w:shd w:fill="ffffff" w:val="clear"/>
        <w:spacing w:after="0" w:afterAutospacing="0" w:line="360" w:lineRule="auto"/>
        <w:ind w:left="720" w:hanging="360"/>
        <w:rPr>
          <w:rFonts w:ascii="Arial" w:cs="Arial" w:eastAsia="Arial" w:hAnsi="Arial"/>
          <w:sz w:val="22"/>
          <w:szCs w:val="22"/>
        </w:rPr>
      </w:pPr>
      <w:r w:rsidDel="00000000" w:rsidR="00000000" w:rsidRPr="00000000">
        <w:rPr>
          <w:b w:val="1"/>
          <w:color w:val="3d3d3c"/>
          <w:rtl w:val="0"/>
        </w:rPr>
        <w:t xml:space="preserve">&lt;main&gt; &lt;/main&gt;</w:t>
      </w:r>
      <w:r w:rsidDel="00000000" w:rsidR="00000000" w:rsidRPr="00000000">
        <w:rPr>
          <w:color w:val="3d3d3c"/>
          <w:rtl w:val="0"/>
        </w:rPr>
        <w:t xml:space="preserve"> Se usa para definir el contenido principal del documento. Solamente puede existir uno por documento.</w:t>
      </w:r>
    </w:p>
    <w:p w:rsidR="00000000" w:rsidDel="00000000" w:rsidP="00000000" w:rsidRDefault="00000000" w:rsidRPr="00000000" w14:paraId="0000004E">
      <w:pPr>
        <w:numPr>
          <w:ilvl w:val="0"/>
          <w:numId w:val="6"/>
        </w:numPr>
        <w:shd w:fill="ffffff" w:val="clear"/>
        <w:spacing w:after="0" w:afterAutospacing="0" w:line="360" w:lineRule="auto"/>
        <w:ind w:left="720" w:hanging="360"/>
        <w:rPr>
          <w:rFonts w:ascii="Arial" w:cs="Arial" w:eastAsia="Arial" w:hAnsi="Arial"/>
          <w:sz w:val="22"/>
          <w:szCs w:val="22"/>
        </w:rPr>
      </w:pPr>
      <w:r w:rsidDel="00000000" w:rsidR="00000000" w:rsidRPr="00000000">
        <w:rPr>
          <w:b w:val="1"/>
          <w:color w:val="3d3d3c"/>
          <w:rtl w:val="0"/>
        </w:rPr>
        <w:t xml:space="preserve">&lt;section&gt; &lt;/section&gt;</w:t>
      </w:r>
      <w:r w:rsidDel="00000000" w:rsidR="00000000" w:rsidRPr="00000000">
        <w:rPr>
          <w:color w:val="3d3d3c"/>
          <w:rtl w:val="0"/>
        </w:rPr>
        <w:t xml:space="preserve"> Define una sección del documento</w:t>
      </w:r>
    </w:p>
    <w:p w:rsidR="00000000" w:rsidDel="00000000" w:rsidP="00000000" w:rsidRDefault="00000000" w:rsidRPr="00000000" w14:paraId="0000004F">
      <w:pPr>
        <w:numPr>
          <w:ilvl w:val="0"/>
          <w:numId w:val="6"/>
        </w:numPr>
        <w:shd w:fill="ffffff" w:val="clear"/>
        <w:spacing w:after="0" w:afterAutospacing="0" w:line="360" w:lineRule="auto"/>
        <w:ind w:left="720" w:hanging="360"/>
        <w:rPr>
          <w:rFonts w:ascii="Arial" w:cs="Arial" w:eastAsia="Arial" w:hAnsi="Arial"/>
          <w:sz w:val="22"/>
          <w:szCs w:val="22"/>
        </w:rPr>
      </w:pPr>
      <w:r w:rsidDel="00000000" w:rsidR="00000000" w:rsidRPr="00000000">
        <w:rPr>
          <w:b w:val="1"/>
          <w:color w:val="3d3d3c"/>
          <w:rtl w:val="0"/>
        </w:rPr>
        <w:t xml:space="preserve">&lt;article&gt; &lt;/article&gt;</w:t>
      </w:r>
      <w:r w:rsidDel="00000000" w:rsidR="00000000" w:rsidRPr="00000000">
        <w:rPr>
          <w:color w:val="3d3d3c"/>
          <w:rtl w:val="0"/>
        </w:rPr>
        <w:t xml:space="preserve"> Define contenido independiente de la web.</w:t>
      </w:r>
    </w:p>
    <w:p w:rsidR="00000000" w:rsidDel="00000000" w:rsidP="00000000" w:rsidRDefault="00000000" w:rsidRPr="00000000" w14:paraId="00000050">
      <w:pPr>
        <w:numPr>
          <w:ilvl w:val="0"/>
          <w:numId w:val="6"/>
        </w:numPr>
        <w:shd w:fill="ffffff" w:val="clear"/>
        <w:spacing w:after="0" w:afterAutospacing="0" w:line="360" w:lineRule="auto"/>
        <w:ind w:left="720" w:hanging="360"/>
        <w:rPr>
          <w:rFonts w:ascii="Arial" w:cs="Arial" w:eastAsia="Arial" w:hAnsi="Arial"/>
          <w:sz w:val="22"/>
          <w:szCs w:val="22"/>
        </w:rPr>
      </w:pPr>
      <w:r w:rsidDel="00000000" w:rsidR="00000000" w:rsidRPr="00000000">
        <w:rPr>
          <w:b w:val="1"/>
          <w:color w:val="3d3d3c"/>
          <w:rtl w:val="0"/>
        </w:rPr>
        <w:t xml:space="preserve">&lt;aside&gt; &lt;/aside&gt;</w:t>
      </w:r>
      <w:r w:rsidDel="00000000" w:rsidR="00000000" w:rsidRPr="00000000">
        <w:rPr>
          <w:color w:val="3d3d3c"/>
          <w:rtl w:val="0"/>
        </w:rPr>
        <w:t xml:space="preserve"> Dentro de estas etiquetas suele alojarse el contenido adicional de la web. Suele ser contenido relacionado con la web pero de poca importancia</w:t>
      </w:r>
    </w:p>
    <w:p w:rsidR="00000000" w:rsidDel="00000000" w:rsidP="00000000" w:rsidRDefault="00000000" w:rsidRPr="00000000" w14:paraId="00000051">
      <w:pPr>
        <w:numPr>
          <w:ilvl w:val="0"/>
          <w:numId w:val="6"/>
        </w:numPr>
        <w:shd w:fill="ffffff" w:val="clear"/>
        <w:spacing w:after="0" w:afterAutospacing="0" w:line="360" w:lineRule="auto"/>
        <w:ind w:left="720" w:hanging="360"/>
        <w:rPr>
          <w:rFonts w:ascii="Arial" w:cs="Arial" w:eastAsia="Arial" w:hAnsi="Arial"/>
          <w:sz w:val="22"/>
          <w:szCs w:val="22"/>
        </w:rPr>
      </w:pPr>
      <w:r w:rsidDel="00000000" w:rsidR="00000000" w:rsidRPr="00000000">
        <w:rPr>
          <w:b w:val="1"/>
          <w:color w:val="3d3d3c"/>
          <w:rtl w:val="0"/>
        </w:rPr>
        <w:t xml:space="preserve">&lt;h1&gt;,&lt;h2&gt;,&lt;h3&gt;,&lt;h4&gt;,&lt;h5&gt;,&lt;h6&gt;</w:t>
      </w:r>
      <w:r w:rsidDel="00000000" w:rsidR="00000000" w:rsidRPr="00000000">
        <w:rPr>
          <w:color w:val="3d3d3c"/>
          <w:rtl w:val="0"/>
        </w:rPr>
        <w:t xml:space="preserve"> Son etiquetas HTML muy importantes, ya que son usadas para jerarquizar el contenido de la web. Las etiquetas se usan para explicar brevemente el contenido que irá a continuación.</w:t>
      </w:r>
    </w:p>
    <w:p w:rsidR="00000000" w:rsidDel="00000000" w:rsidP="00000000" w:rsidRDefault="00000000" w:rsidRPr="00000000" w14:paraId="00000052">
      <w:pPr>
        <w:numPr>
          <w:ilvl w:val="0"/>
          <w:numId w:val="6"/>
        </w:numPr>
        <w:shd w:fill="ffffff" w:val="clear"/>
        <w:spacing w:after="0" w:afterAutospacing="0" w:line="360" w:lineRule="auto"/>
        <w:ind w:left="720" w:hanging="360"/>
        <w:rPr>
          <w:rFonts w:ascii="Arial" w:cs="Arial" w:eastAsia="Arial" w:hAnsi="Arial"/>
          <w:sz w:val="22"/>
          <w:szCs w:val="22"/>
        </w:rPr>
      </w:pPr>
      <w:r w:rsidDel="00000000" w:rsidR="00000000" w:rsidRPr="00000000">
        <w:rPr>
          <w:b w:val="1"/>
          <w:color w:val="3d3d3c"/>
          <w:rtl w:val="0"/>
        </w:rPr>
        <w:t xml:space="preserve">&lt;header&gt; &lt;/header&gt;</w:t>
      </w:r>
      <w:r w:rsidDel="00000000" w:rsidR="00000000" w:rsidRPr="00000000">
        <w:rPr>
          <w:color w:val="3d3d3c"/>
          <w:rtl w:val="0"/>
        </w:rPr>
        <w:t xml:space="preserve"> Se usan para definir la cabecera de la página web. Suele contener el logotipo, menú de navegación, etc.</w:t>
      </w:r>
    </w:p>
    <w:p w:rsidR="00000000" w:rsidDel="00000000" w:rsidP="00000000" w:rsidRDefault="00000000" w:rsidRPr="00000000" w14:paraId="00000053">
      <w:pPr>
        <w:numPr>
          <w:ilvl w:val="0"/>
          <w:numId w:val="6"/>
        </w:numPr>
        <w:shd w:fill="ffffff" w:val="clear"/>
        <w:spacing w:after="280" w:line="360" w:lineRule="auto"/>
        <w:ind w:left="720" w:hanging="360"/>
        <w:rPr>
          <w:rFonts w:ascii="Arial" w:cs="Arial" w:eastAsia="Arial" w:hAnsi="Arial"/>
          <w:sz w:val="22"/>
          <w:szCs w:val="22"/>
        </w:rPr>
      </w:pPr>
      <w:r w:rsidDel="00000000" w:rsidR="00000000" w:rsidRPr="00000000">
        <w:rPr>
          <w:b w:val="1"/>
          <w:color w:val="3d3d3c"/>
          <w:rtl w:val="0"/>
        </w:rPr>
        <w:t xml:space="preserve">&lt;footer&gt; &lt;/footer&gt;</w:t>
      </w:r>
      <w:r w:rsidDel="00000000" w:rsidR="00000000" w:rsidRPr="00000000">
        <w:rPr>
          <w:color w:val="3d3d3c"/>
          <w:rtl w:val="0"/>
        </w:rPr>
        <w:t xml:space="preserve"> Usadas para definir el pie de página.</w:t>
      </w:r>
    </w:p>
    <w:p w:rsidR="00000000" w:rsidDel="00000000" w:rsidP="00000000" w:rsidRDefault="00000000" w:rsidRPr="00000000" w14:paraId="00000054">
      <w:pPr>
        <w:pStyle w:val="Heading3"/>
        <w:keepNext w:val="0"/>
        <w:keepLines w:val="0"/>
        <w:shd w:fill="ffffff" w:val="clear"/>
        <w:spacing w:before="280" w:line="360" w:lineRule="auto"/>
        <w:rPr>
          <w:b w:val="1"/>
          <w:color w:val="da243d"/>
          <w:sz w:val="22"/>
          <w:szCs w:val="22"/>
        </w:rPr>
      </w:pPr>
      <w:bookmarkStart w:colFirst="0" w:colLast="0" w:name="_hbicctlwrzu4" w:id="3"/>
      <w:bookmarkEnd w:id="3"/>
      <w:r w:rsidDel="00000000" w:rsidR="00000000" w:rsidRPr="00000000">
        <w:rPr>
          <w:b w:val="1"/>
          <w:color w:val="da243d"/>
          <w:sz w:val="22"/>
          <w:szCs w:val="22"/>
          <w:rtl w:val="0"/>
        </w:rPr>
        <w:t xml:space="preserve">ETIQUETAS PARA LA AGRUPACIÓN DE CONTENIDO</w:t>
      </w:r>
    </w:p>
    <w:p w:rsidR="00000000" w:rsidDel="00000000" w:rsidP="00000000" w:rsidRDefault="00000000" w:rsidRPr="00000000" w14:paraId="00000055">
      <w:pPr>
        <w:numPr>
          <w:ilvl w:val="0"/>
          <w:numId w:val="10"/>
        </w:numPr>
        <w:shd w:fill="ffffff" w:val="clear"/>
        <w:spacing w:after="0" w:afterAutospacing="0" w:line="360" w:lineRule="auto"/>
        <w:ind w:left="720" w:hanging="360"/>
        <w:rPr>
          <w:rFonts w:ascii="Arial" w:cs="Arial" w:eastAsia="Arial" w:hAnsi="Arial"/>
          <w:sz w:val="22"/>
          <w:szCs w:val="22"/>
        </w:rPr>
      </w:pPr>
      <w:r w:rsidDel="00000000" w:rsidR="00000000" w:rsidRPr="00000000">
        <w:rPr>
          <w:b w:val="1"/>
          <w:color w:val="3d3d3c"/>
          <w:rtl w:val="0"/>
        </w:rPr>
        <w:t xml:space="preserve">&lt;p&gt; &lt;/p&gt;</w:t>
      </w:r>
      <w:r w:rsidDel="00000000" w:rsidR="00000000" w:rsidRPr="00000000">
        <w:rPr>
          <w:color w:val="3d3d3c"/>
          <w:rtl w:val="0"/>
        </w:rPr>
        <w:t xml:space="preserve"> Etiqueta usada para escribir párrafos de texto.</w:t>
      </w:r>
    </w:p>
    <w:p w:rsidR="00000000" w:rsidDel="00000000" w:rsidP="00000000" w:rsidRDefault="00000000" w:rsidRPr="00000000" w14:paraId="00000056">
      <w:pPr>
        <w:numPr>
          <w:ilvl w:val="0"/>
          <w:numId w:val="10"/>
        </w:numPr>
        <w:shd w:fill="ffffff" w:val="clear"/>
        <w:spacing w:after="0" w:afterAutospacing="0" w:line="360" w:lineRule="auto"/>
        <w:ind w:left="720" w:hanging="360"/>
        <w:rPr>
          <w:rFonts w:ascii="Arial" w:cs="Arial" w:eastAsia="Arial" w:hAnsi="Arial"/>
          <w:sz w:val="22"/>
          <w:szCs w:val="22"/>
        </w:rPr>
      </w:pPr>
      <w:r w:rsidDel="00000000" w:rsidR="00000000" w:rsidRPr="00000000">
        <w:rPr>
          <w:b w:val="1"/>
          <w:color w:val="3d3d3c"/>
          <w:rtl w:val="0"/>
        </w:rPr>
        <w:t xml:space="preserve">&lt;hr&gt;</w:t>
      </w:r>
      <w:r w:rsidDel="00000000" w:rsidR="00000000" w:rsidRPr="00000000">
        <w:rPr>
          <w:color w:val="3d3d3c"/>
          <w:rtl w:val="0"/>
        </w:rPr>
        <w:t xml:space="preserve"> Etiqueta utilizada para «romper» entre dos secciones de una web. Usada comúnmente como separador.</w:t>
      </w:r>
    </w:p>
    <w:p w:rsidR="00000000" w:rsidDel="00000000" w:rsidP="00000000" w:rsidRDefault="00000000" w:rsidRPr="00000000" w14:paraId="00000057">
      <w:pPr>
        <w:numPr>
          <w:ilvl w:val="0"/>
          <w:numId w:val="10"/>
        </w:numPr>
        <w:shd w:fill="ffffff" w:val="clear"/>
        <w:spacing w:after="0" w:afterAutospacing="0" w:line="360" w:lineRule="auto"/>
        <w:ind w:left="720" w:hanging="360"/>
        <w:rPr>
          <w:rFonts w:ascii="Arial" w:cs="Arial" w:eastAsia="Arial" w:hAnsi="Arial"/>
          <w:sz w:val="22"/>
          <w:szCs w:val="22"/>
        </w:rPr>
      </w:pPr>
      <w:r w:rsidDel="00000000" w:rsidR="00000000" w:rsidRPr="00000000">
        <w:rPr>
          <w:b w:val="1"/>
          <w:color w:val="3d3d3c"/>
          <w:rtl w:val="0"/>
        </w:rPr>
        <w:t xml:space="preserve">&lt;pre&gt; &lt;/pre&gt;</w:t>
      </w:r>
      <w:r w:rsidDel="00000000" w:rsidR="00000000" w:rsidRPr="00000000">
        <w:rPr>
          <w:color w:val="3d3d3c"/>
          <w:rtl w:val="0"/>
        </w:rPr>
        <w:t xml:space="preserve"> Usada para pegar texto manteniendo el pre formato propio del texto.</w:t>
      </w:r>
    </w:p>
    <w:p w:rsidR="00000000" w:rsidDel="00000000" w:rsidP="00000000" w:rsidRDefault="00000000" w:rsidRPr="00000000" w14:paraId="00000058">
      <w:pPr>
        <w:numPr>
          <w:ilvl w:val="0"/>
          <w:numId w:val="10"/>
        </w:numPr>
        <w:shd w:fill="ffffff" w:val="clear"/>
        <w:spacing w:after="0" w:afterAutospacing="0" w:line="360" w:lineRule="auto"/>
        <w:ind w:left="720" w:hanging="360"/>
        <w:rPr>
          <w:rFonts w:ascii="Arial" w:cs="Arial" w:eastAsia="Arial" w:hAnsi="Arial"/>
          <w:sz w:val="22"/>
          <w:szCs w:val="22"/>
        </w:rPr>
      </w:pPr>
      <w:r w:rsidDel="00000000" w:rsidR="00000000" w:rsidRPr="00000000">
        <w:rPr>
          <w:b w:val="1"/>
          <w:color w:val="3d3d3c"/>
          <w:rtl w:val="0"/>
        </w:rPr>
        <w:t xml:space="preserve">&lt;blockquote&gt; &lt;/blockquote&gt;</w:t>
      </w:r>
      <w:r w:rsidDel="00000000" w:rsidR="00000000" w:rsidRPr="00000000">
        <w:rPr>
          <w:color w:val="3d3d3c"/>
          <w:rtl w:val="0"/>
        </w:rPr>
        <w:t xml:space="preserve"> Se usan para indicar que el contenido es texto citado.</w:t>
      </w:r>
    </w:p>
    <w:p w:rsidR="00000000" w:rsidDel="00000000" w:rsidP="00000000" w:rsidRDefault="00000000" w:rsidRPr="00000000" w14:paraId="00000059">
      <w:pPr>
        <w:numPr>
          <w:ilvl w:val="0"/>
          <w:numId w:val="10"/>
        </w:numPr>
        <w:shd w:fill="ffffff" w:val="clear"/>
        <w:spacing w:after="0" w:afterAutospacing="0" w:line="360" w:lineRule="auto"/>
        <w:ind w:left="720" w:hanging="360"/>
        <w:rPr>
          <w:rFonts w:ascii="Arial" w:cs="Arial" w:eastAsia="Arial" w:hAnsi="Arial"/>
          <w:sz w:val="22"/>
          <w:szCs w:val="22"/>
        </w:rPr>
      </w:pPr>
      <w:r w:rsidDel="00000000" w:rsidR="00000000" w:rsidRPr="00000000">
        <w:rPr>
          <w:b w:val="1"/>
          <w:color w:val="3d3d3c"/>
          <w:rtl w:val="0"/>
        </w:rPr>
        <w:t xml:space="preserve">&lt;ol&gt; &lt;/ol&gt;</w:t>
      </w:r>
      <w:r w:rsidDel="00000000" w:rsidR="00000000" w:rsidRPr="00000000">
        <w:rPr>
          <w:color w:val="3d3d3c"/>
          <w:rtl w:val="0"/>
        </w:rPr>
        <w:t xml:space="preserve"> Etiquetas para crear una lista ordenada</w:t>
      </w:r>
    </w:p>
    <w:p w:rsidR="00000000" w:rsidDel="00000000" w:rsidP="00000000" w:rsidRDefault="00000000" w:rsidRPr="00000000" w14:paraId="0000005A">
      <w:pPr>
        <w:numPr>
          <w:ilvl w:val="0"/>
          <w:numId w:val="10"/>
        </w:numPr>
        <w:shd w:fill="ffffff" w:val="clear"/>
        <w:spacing w:after="0" w:afterAutospacing="0" w:line="360" w:lineRule="auto"/>
        <w:ind w:left="720" w:hanging="360"/>
        <w:rPr>
          <w:rFonts w:ascii="Arial" w:cs="Arial" w:eastAsia="Arial" w:hAnsi="Arial"/>
          <w:sz w:val="22"/>
          <w:szCs w:val="22"/>
        </w:rPr>
      </w:pPr>
      <w:r w:rsidDel="00000000" w:rsidR="00000000" w:rsidRPr="00000000">
        <w:rPr>
          <w:b w:val="1"/>
          <w:color w:val="3d3d3c"/>
          <w:rtl w:val="0"/>
        </w:rPr>
        <w:t xml:space="preserve">&lt;ul&gt; &lt;/ul&gt;</w:t>
      </w:r>
      <w:r w:rsidDel="00000000" w:rsidR="00000000" w:rsidRPr="00000000">
        <w:rPr>
          <w:color w:val="3d3d3c"/>
          <w:rtl w:val="0"/>
        </w:rPr>
        <w:t xml:space="preserve"> Etiquetas para crear una lista des-ordenada</w:t>
      </w:r>
    </w:p>
    <w:p w:rsidR="00000000" w:rsidDel="00000000" w:rsidP="00000000" w:rsidRDefault="00000000" w:rsidRPr="00000000" w14:paraId="0000005B">
      <w:pPr>
        <w:numPr>
          <w:ilvl w:val="0"/>
          <w:numId w:val="10"/>
        </w:numPr>
        <w:shd w:fill="ffffff" w:val="clear"/>
        <w:spacing w:after="0" w:afterAutospacing="0" w:line="360" w:lineRule="auto"/>
        <w:ind w:left="720" w:hanging="360"/>
        <w:rPr>
          <w:rFonts w:ascii="Arial" w:cs="Arial" w:eastAsia="Arial" w:hAnsi="Arial"/>
          <w:sz w:val="22"/>
          <w:szCs w:val="22"/>
        </w:rPr>
      </w:pPr>
      <w:r w:rsidDel="00000000" w:rsidR="00000000" w:rsidRPr="00000000">
        <w:rPr>
          <w:b w:val="1"/>
          <w:color w:val="3d3d3c"/>
          <w:rtl w:val="0"/>
        </w:rPr>
        <w:t xml:space="preserve">&lt;li&gt; &lt;/li&gt;</w:t>
      </w:r>
      <w:r w:rsidDel="00000000" w:rsidR="00000000" w:rsidRPr="00000000">
        <w:rPr>
          <w:color w:val="3d3d3c"/>
          <w:rtl w:val="0"/>
        </w:rPr>
        <w:t xml:space="preserve"> Etiquetas que recogen el contenido de un elemento de una lista, sea ordenada o no.</w:t>
      </w:r>
    </w:p>
    <w:p w:rsidR="00000000" w:rsidDel="00000000" w:rsidP="00000000" w:rsidRDefault="00000000" w:rsidRPr="00000000" w14:paraId="0000005C">
      <w:pPr>
        <w:numPr>
          <w:ilvl w:val="0"/>
          <w:numId w:val="10"/>
        </w:numPr>
        <w:shd w:fill="ffffff" w:val="clear"/>
        <w:spacing w:after="0" w:afterAutospacing="0" w:line="360" w:lineRule="auto"/>
        <w:ind w:left="720" w:hanging="360"/>
        <w:rPr>
          <w:rFonts w:ascii="Arial" w:cs="Arial" w:eastAsia="Arial" w:hAnsi="Arial"/>
          <w:sz w:val="22"/>
          <w:szCs w:val="22"/>
        </w:rPr>
      </w:pPr>
      <w:r w:rsidDel="00000000" w:rsidR="00000000" w:rsidRPr="00000000">
        <w:rPr>
          <w:b w:val="1"/>
          <w:color w:val="3d3d3c"/>
          <w:rtl w:val="0"/>
        </w:rPr>
        <w:t xml:space="preserve">&lt;dl&gt; &lt;/dl&gt;</w:t>
      </w:r>
      <w:r w:rsidDel="00000000" w:rsidR="00000000" w:rsidRPr="00000000">
        <w:rPr>
          <w:color w:val="3d3d3c"/>
          <w:rtl w:val="0"/>
        </w:rPr>
        <w:t xml:space="preserve"> Usada para crear una lista de definiciones.</w:t>
      </w:r>
    </w:p>
    <w:p w:rsidR="00000000" w:rsidDel="00000000" w:rsidP="00000000" w:rsidRDefault="00000000" w:rsidRPr="00000000" w14:paraId="0000005D">
      <w:pPr>
        <w:numPr>
          <w:ilvl w:val="0"/>
          <w:numId w:val="10"/>
        </w:numPr>
        <w:shd w:fill="ffffff" w:val="clear"/>
        <w:spacing w:after="0" w:afterAutospacing="0" w:line="360" w:lineRule="auto"/>
        <w:ind w:left="720" w:hanging="360"/>
        <w:rPr>
          <w:rFonts w:ascii="Arial" w:cs="Arial" w:eastAsia="Arial" w:hAnsi="Arial"/>
          <w:sz w:val="22"/>
          <w:szCs w:val="22"/>
        </w:rPr>
      </w:pPr>
      <w:r w:rsidDel="00000000" w:rsidR="00000000" w:rsidRPr="00000000">
        <w:rPr>
          <w:b w:val="1"/>
          <w:color w:val="3d3d3c"/>
          <w:rtl w:val="0"/>
        </w:rPr>
        <w:t xml:space="preserve">&lt;dt&gt; &lt;/dt&gt;</w:t>
      </w:r>
      <w:r w:rsidDel="00000000" w:rsidR="00000000" w:rsidRPr="00000000">
        <w:rPr>
          <w:color w:val="3d3d3c"/>
          <w:rtl w:val="0"/>
        </w:rPr>
        <w:t xml:space="preserve"> Representa un término definido por la siguiente etiqueta &lt;dd&gt;</w:t>
      </w:r>
    </w:p>
    <w:p w:rsidR="00000000" w:rsidDel="00000000" w:rsidP="00000000" w:rsidRDefault="00000000" w:rsidRPr="00000000" w14:paraId="0000005E">
      <w:pPr>
        <w:numPr>
          <w:ilvl w:val="0"/>
          <w:numId w:val="10"/>
        </w:numPr>
        <w:shd w:fill="ffffff" w:val="clear"/>
        <w:spacing w:after="0" w:afterAutospacing="0" w:line="360" w:lineRule="auto"/>
        <w:ind w:left="720" w:hanging="360"/>
        <w:rPr>
          <w:rFonts w:ascii="Arial" w:cs="Arial" w:eastAsia="Arial" w:hAnsi="Arial"/>
          <w:sz w:val="22"/>
          <w:szCs w:val="22"/>
        </w:rPr>
      </w:pPr>
      <w:r w:rsidDel="00000000" w:rsidR="00000000" w:rsidRPr="00000000">
        <w:rPr>
          <w:b w:val="1"/>
          <w:color w:val="3d3d3c"/>
          <w:rtl w:val="0"/>
        </w:rPr>
        <w:t xml:space="preserve">&lt;dd&gt; &lt;/dd&gt;</w:t>
      </w:r>
      <w:r w:rsidDel="00000000" w:rsidR="00000000" w:rsidRPr="00000000">
        <w:rPr>
          <w:color w:val="3d3d3c"/>
          <w:rtl w:val="0"/>
        </w:rPr>
        <w:t xml:space="preserve"> Se usa para definir los términos listados antes que él.</w:t>
      </w:r>
    </w:p>
    <w:p w:rsidR="00000000" w:rsidDel="00000000" w:rsidP="00000000" w:rsidRDefault="00000000" w:rsidRPr="00000000" w14:paraId="0000005F">
      <w:pPr>
        <w:numPr>
          <w:ilvl w:val="0"/>
          <w:numId w:val="10"/>
        </w:numPr>
        <w:shd w:fill="ffffff" w:val="clear"/>
        <w:spacing w:after="0" w:afterAutospacing="0" w:line="360" w:lineRule="auto"/>
        <w:ind w:left="720" w:hanging="360"/>
        <w:rPr>
          <w:rFonts w:ascii="Arial" w:cs="Arial" w:eastAsia="Arial" w:hAnsi="Arial"/>
          <w:sz w:val="22"/>
          <w:szCs w:val="22"/>
        </w:rPr>
      </w:pPr>
      <w:r w:rsidDel="00000000" w:rsidR="00000000" w:rsidRPr="00000000">
        <w:rPr>
          <w:b w:val="1"/>
          <w:color w:val="3d3d3c"/>
          <w:rtl w:val="0"/>
        </w:rPr>
        <w:t xml:space="preserve">&lt;figure&gt; &lt;/figure&gt;</w:t>
      </w:r>
      <w:r w:rsidDel="00000000" w:rsidR="00000000" w:rsidRPr="00000000">
        <w:rPr>
          <w:color w:val="3d3d3c"/>
          <w:rtl w:val="0"/>
        </w:rPr>
        <w:t xml:space="preserve"> Indica una figura ilustrada como parte del documento HTML5.</w:t>
      </w:r>
    </w:p>
    <w:p w:rsidR="00000000" w:rsidDel="00000000" w:rsidP="00000000" w:rsidRDefault="00000000" w:rsidRPr="00000000" w14:paraId="00000060">
      <w:pPr>
        <w:numPr>
          <w:ilvl w:val="0"/>
          <w:numId w:val="10"/>
        </w:numPr>
        <w:shd w:fill="ffffff" w:val="clear"/>
        <w:spacing w:after="0" w:afterAutospacing="0" w:line="360" w:lineRule="auto"/>
        <w:ind w:left="720" w:hanging="360"/>
        <w:rPr>
          <w:rFonts w:ascii="Arial" w:cs="Arial" w:eastAsia="Arial" w:hAnsi="Arial"/>
          <w:sz w:val="22"/>
          <w:szCs w:val="22"/>
        </w:rPr>
      </w:pPr>
      <w:r w:rsidDel="00000000" w:rsidR="00000000" w:rsidRPr="00000000">
        <w:rPr>
          <w:b w:val="1"/>
          <w:color w:val="3d3d3c"/>
          <w:rtl w:val="0"/>
        </w:rPr>
        <w:t xml:space="preserve">&lt;figcaption&gt; &lt;/figcaption&gt;</w:t>
      </w:r>
      <w:r w:rsidDel="00000000" w:rsidR="00000000" w:rsidRPr="00000000">
        <w:rPr>
          <w:color w:val="3d3d3c"/>
          <w:rtl w:val="0"/>
        </w:rPr>
        <w:t xml:space="preserve"> Utilizada para definir la leyenda de una figura.</w:t>
      </w:r>
    </w:p>
    <w:p w:rsidR="00000000" w:rsidDel="00000000" w:rsidP="00000000" w:rsidRDefault="00000000" w:rsidRPr="00000000" w14:paraId="00000061">
      <w:pPr>
        <w:numPr>
          <w:ilvl w:val="0"/>
          <w:numId w:val="10"/>
        </w:numPr>
        <w:shd w:fill="ffffff" w:val="clear"/>
        <w:spacing w:after="280" w:line="360" w:lineRule="auto"/>
        <w:ind w:left="720" w:hanging="360"/>
        <w:rPr>
          <w:rFonts w:ascii="Arial" w:cs="Arial" w:eastAsia="Arial" w:hAnsi="Arial"/>
          <w:sz w:val="22"/>
          <w:szCs w:val="22"/>
        </w:rPr>
      </w:pPr>
      <w:r w:rsidDel="00000000" w:rsidR="00000000" w:rsidRPr="00000000">
        <w:rPr>
          <w:b w:val="1"/>
          <w:color w:val="3d3d3c"/>
          <w:rtl w:val="0"/>
        </w:rPr>
        <w:t xml:space="preserve">&lt;div&gt; &lt;/div&gt;</w:t>
      </w:r>
      <w:r w:rsidDel="00000000" w:rsidR="00000000" w:rsidRPr="00000000">
        <w:rPr>
          <w:color w:val="3d3d3c"/>
          <w:rtl w:val="0"/>
        </w:rPr>
        <w:t xml:space="preserve"> Etiqueta común utilizada para crear un contenedor genérico.</w:t>
      </w:r>
    </w:p>
    <w:p w:rsidR="00000000" w:rsidDel="00000000" w:rsidP="00000000" w:rsidRDefault="00000000" w:rsidRPr="00000000" w14:paraId="00000062">
      <w:pPr>
        <w:pStyle w:val="Heading3"/>
        <w:keepNext w:val="0"/>
        <w:keepLines w:val="0"/>
        <w:shd w:fill="ffffff" w:val="clear"/>
        <w:spacing w:before="280" w:line="360" w:lineRule="auto"/>
        <w:rPr>
          <w:b w:val="1"/>
          <w:color w:val="da243d"/>
          <w:sz w:val="22"/>
          <w:szCs w:val="22"/>
        </w:rPr>
      </w:pPr>
      <w:bookmarkStart w:colFirst="0" w:colLast="0" w:name="_oo85t3h4hein" w:id="4"/>
      <w:bookmarkEnd w:id="4"/>
      <w:r w:rsidDel="00000000" w:rsidR="00000000" w:rsidRPr="00000000">
        <w:rPr>
          <w:b w:val="1"/>
          <w:color w:val="da243d"/>
          <w:sz w:val="22"/>
          <w:szCs w:val="22"/>
          <w:rtl w:val="0"/>
        </w:rPr>
        <w:t xml:space="preserve">ETIQUETAS SEMÁNTICAS PARA TEXTO</w:t>
      </w:r>
    </w:p>
    <w:p w:rsidR="00000000" w:rsidDel="00000000" w:rsidP="00000000" w:rsidRDefault="00000000" w:rsidRPr="00000000" w14:paraId="00000063">
      <w:pPr>
        <w:numPr>
          <w:ilvl w:val="0"/>
          <w:numId w:val="12"/>
        </w:numPr>
        <w:shd w:fill="ffffff" w:val="clear"/>
        <w:spacing w:after="0" w:afterAutospacing="0" w:line="360" w:lineRule="auto"/>
        <w:ind w:left="720" w:hanging="360"/>
        <w:rPr>
          <w:rFonts w:ascii="Arial" w:cs="Arial" w:eastAsia="Arial" w:hAnsi="Arial"/>
          <w:sz w:val="22"/>
          <w:szCs w:val="22"/>
        </w:rPr>
      </w:pPr>
      <w:r w:rsidDel="00000000" w:rsidR="00000000" w:rsidRPr="00000000">
        <w:rPr>
          <w:b w:val="1"/>
          <w:color w:val="3d3d3c"/>
          <w:rtl w:val="0"/>
        </w:rPr>
        <w:t xml:space="preserve">&lt;a&gt; &lt;/a&gt;</w:t>
      </w:r>
      <w:r w:rsidDel="00000000" w:rsidR="00000000" w:rsidRPr="00000000">
        <w:rPr>
          <w:color w:val="3d3d3c"/>
          <w:rtl w:val="0"/>
        </w:rPr>
        <w:t xml:space="preserve"> Etiqueta utilizada para crear hiperenlaces en el documento HTML</w:t>
      </w:r>
    </w:p>
    <w:p w:rsidR="00000000" w:rsidDel="00000000" w:rsidP="00000000" w:rsidRDefault="00000000" w:rsidRPr="00000000" w14:paraId="00000064">
      <w:pPr>
        <w:numPr>
          <w:ilvl w:val="0"/>
          <w:numId w:val="12"/>
        </w:numPr>
        <w:shd w:fill="ffffff" w:val="clear"/>
        <w:spacing w:after="0" w:afterAutospacing="0" w:line="360" w:lineRule="auto"/>
        <w:ind w:left="720" w:hanging="360"/>
        <w:rPr>
          <w:rFonts w:ascii="Arial" w:cs="Arial" w:eastAsia="Arial" w:hAnsi="Arial"/>
          <w:sz w:val="22"/>
          <w:szCs w:val="22"/>
        </w:rPr>
      </w:pPr>
      <w:r w:rsidDel="00000000" w:rsidR="00000000" w:rsidRPr="00000000">
        <w:rPr>
          <w:b w:val="1"/>
          <w:color w:val="3d3d3c"/>
          <w:rtl w:val="0"/>
        </w:rPr>
        <w:t xml:space="preserve">&lt;strong&gt; &lt;/strong&gt;</w:t>
      </w:r>
      <w:r w:rsidDel="00000000" w:rsidR="00000000" w:rsidRPr="00000000">
        <w:rPr>
          <w:color w:val="3d3d3c"/>
          <w:rtl w:val="0"/>
        </w:rPr>
        <w:t xml:space="preserve"> Etiqueta para definir una palabra o conjunto de ellas como importantes. </w:t>
      </w:r>
      <w:r w:rsidDel="00000000" w:rsidR="00000000" w:rsidRPr="00000000">
        <w:rPr>
          <w:b w:val="1"/>
          <w:color w:val="3d3d3c"/>
          <w:rtl w:val="0"/>
        </w:rPr>
        <w:t xml:space="preserve">Tiene una fuerte importancia en el SEO de la página.</w:t>
      </w:r>
    </w:p>
    <w:p w:rsidR="00000000" w:rsidDel="00000000" w:rsidP="00000000" w:rsidRDefault="00000000" w:rsidRPr="00000000" w14:paraId="00000065">
      <w:pPr>
        <w:numPr>
          <w:ilvl w:val="0"/>
          <w:numId w:val="12"/>
        </w:numPr>
        <w:shd w:fill="ffffff" w:val="clear"/>
        <w:spacing w:after="0" w:afterAutospacing="0" w:line="360" w:lineRule="auto"/>
        <w:ind w:left="720" w:hanging="360"/>
        <w:rPr>
          <w:rFonts w:ascii="Arial" w:cs="Arial" w:eastAsia="Arial" w:hAnsi="Arial"/>
          <w:sz w:val="22"/>
          <w:szCs w:val="22"/>
        </w:rPr>
      </w:pPr>
      <w:r w:rsidDel="00000000" w:rsidR="00000000" w:rsidRPr="00000000">
        <w:rPr>
          <w:b w:val="1"/>
          <w:color w:val="3d3d3c"/>
          <w:rtl w:val="0"/>
        </w:rPr>
        <w:t xml:space="preserve">&lt;small&gt; &lt;/small&gt;</w:t>
      </w:r>
      <w:r w:rsidDel="00000000" w:rsidR="00000000" w:rsidRPr="00000000">
        <w:rPr>
          <w:color w:val="3d3d3c"/>
          <w:rtl w:val="0"/>
        </w:rPr>
        <w:t xml:space="preserve"> Utilizada para dejar un comentario aparte, del tipo una nota de derechos de autoría, u otros textos que no son esenciales para la comprensión del documento.</w:t>
      </w:r>
    </w:p>
    <w:p w:rsidR="00000000" w:rsidDel="00000000" w:rsidP="00000000" w:rsidRDefault="00000000" w:rsidRPr="00000000" w14:paraId="00000066">
      <w:pPr>
        <w:numPr>
          <w:ilvl w:val="0"/>
          <w:numId w:val="12"/>
        </w:numPr>
        <w:shd w:fill="ffffff" w:val="clear"/>
        <w:spacing w:after="0" w:afterAutospacing="0" w:line="360" w:lineRule="auto"/>
        <w:ind w:left="720" w:hanging="360"/>
        <w:rPr>
          <w:rFonts w:ascii="Arial" w:cs="Arial" w:eastAsia="Arial" w:hAnsi="Arial"/>
          <w:sz w:val="22"/>
          <w:szCs w:val="22"/>
        </w:rPr>
      </w:pPr>
      <w:r w:rsidDel="00000000" w:rsidR="00000000" w:rsidRPr="00000000">
        <w:rPr>
          <w:b w:val="1"/>
          <w:color w:val="3d3d3c"/>
          <w:rtl w:val="0"/>
        </w:rPr>
        <w:t xml:space="preserve">&lt;cite&gt; &lt;/cite&gt;</w:t>
      </w:r>
      <w:r w:rsidDel="00000000" w:rsidR="00000000" w:rsidRPr="00000000">
        <w:rPr>
          <w:color w:val="3d3d3c"/>
          <w:rtl w:val="0"/>
        </w:rPr>
        <w:t xml:space="preserve"> Para indicar el título de una obra</w:t>
      </w:r>
    </w:p>
    <w:p w:rsidR="00000000" w:rsidDel="00000000" w:rsidP="00000000" w:rsidRDefault="00000000" w:rsidRPr="00000000" w14:paraId="00000067">
      <w:pPr>
        <w:numPr>
          <w:ilvl w:val="0"/>
          <w:numId w:val="12"/>
        </w:numPr>
        <w:shd w:fill="ffffff" w:val="clear"/>
        <w:spacing w:after="0" w:afterAutospacing="0" w:line="360" w:lineRule="auto"/>
        <w:ind w:left="720" w:hanging="360"/>
        <w:rPr>
          <w:rFonts w:ascii="Arial" w:cs="Arial" w:eastAsia="Arial" w:hAnsi="Arial"/>
          <w:sz w:val="22"/>
          <w:szCs w:val="22"/>
        </w:rPr>
      </w:pPr>
      <w:r w:rsidDel="00000000" w:rsidR="00000000" w:rsidRPr="00000000">
        <w:rPr>
          <w:b w:val="1"/>
          <w:color w:val="3d3d3c"/>
          <w:rtl w:val="0"/>
        </w:rPr>
        <w:t xml:space="preserve">&lt;sub&gt; &lt;/sub&gt;</w:t>
      </w:r>
      <w:r w:rsidDel="00000000" w:rsidR="00000000" w:rsidRPr="00000000">
        <w:rPr>
          <w:color w:val="3d3d3c"/>
          <w:rtl w:val="0"/>
        </w:rPr>
        <w:t xml:space="preserve"> y </w:t>
      </w:r>
      <w:r w:rsidDel="00000000" w:rsidR="00000000" w:rsidRPr="00000000">
        <w:rPr>
          <w:b w:val="1"/>
          <w:color w:val="3d3d3c"/>
          <w:rtl w:val="0"/>
        </w:rPr>
        <w:t xml:space="preserve">&lt;sup&gt; &lt;/sup&gt;</w:t>
      </w:r>
      <w:r w:rsidDel="00000000" w:rsidR="00000000" w:rsidRPr="00000000">
        <w:rPr>
          <w:color w:val="3d3d3c"/>
          <w:rtl w:val="0"/>
        </w:rPr>
        <w:t xml:space="preserve"> Etiquetas utilizadas para representar un subíndice o superíndice.</w:t>
      </w:r>
    </w:p>
    <w:p w:rsidR="00000000" w:rsidDel="00000000" w:rsidP="00000000" w:rsidRDefault="00000000" w:rsidRPr="00000000" w14:paraId="00000068">
      <w:pPr>
        <w:numPr>
          <w:ilvl w:val="0"/>
          <w:numId w:val="12"/>
        </w:numPr>
        <w:shd w:fill="ffffff" w:val="clear"/>
        <w:spacing w:after="0" w:afterAutospacing="0" w:line="360" w:lineRule="auto"/>
        <w:ind w:left="720" w:hanging="360"/>
        <w:rPr>
          <w:rFonts w:ascii="Arial" w:cs="Arial" w:eastAsia="Arial" w:hAnsi="Arial"/>
          <w:sz w:val="22"/>
          <w:szCs w:val="22"/>
        </w:rPr>
      </w:pPr>
      <w:r w:rsidDel="00000000" w:rsidR="00000000" w:rsidRPr="00000000">
        <w:rPr>
          <w:b w:val="1"/>
          <w:color w:val="3d3d3c"/>
          <w:rtl w:val="0"/>
        </w:rPr>
        <w:t xml:space="preserve">&lt;mark&gt; &lt;/mark&gt;</w:t>
      </w:r>
      <w:r w:rsidDel="00000000" w:rsidR="00000000" w:rsidRPr="00000000">
        <w:rPr>
          <w:color w:val="3d3d3c"/>
          <w:rtl w:val="0"/>
        </w:rPr>
        <w:t xml:space="preserve"> Usada para resaltar texto</w:t>
      </w:r>
    </w:p>
    <w:p w:rsidR="00000000" w:rsidDel="00000000" w:rsidP="00000000" w:rsidRDefault="00000000" w:rsidRPr="00000000" w14:paraId="00000069">
      <w:pPr>
        <w:numPr>
          <w:ilvl w:val="0"/>
          <w:numId w:val="12"/>
        </w:numPr>
        <w:shd w:fill="ffffff" w:val="clear"/>
        <w:spacing w:after="0" w:afterAutospacing="0" w:line="360" w:lineRule="auto"/>
        <w:ind w:left="720" w:hanging="360"/>
        <w:rPr>
          <w:rFonts w:ascii="Arial" w:cs="Arial" w:eastAsia="Arial" w:hAnsi="Arial"/>
          <w:sz w:val="22"/>
          <w:szCs w:val="22"/>
        </w:rPr>
      </w:pPr>
      <w:r w:rsidDel="00000000" w:rsidR="00000000" w:rsidRPr="00000000">
        <w:rPr>
          <w:b w:val="1"/>
          <w:color w:val="3d3d3c"/>
          <w:rtl w:val="0"/>
        </w:rPr>
        <w:t xml:space="preserve">&lt;span&gt; &lt;/span&gt;</w:t>
      </w:r>
      <w:r w:rsidDel="00000000" w:rsidR="00000000" w:rsidRPr="00000000">
        <w:rPr>
          <w:color w:val="3d3d3c"/>
          <w:rtl w:val="0"/>
        </w:rPr>
        <w:t xml:space="preserve"> Etiqueta HTML sin ningún significado específico. Se usa conjuntamente con los atributos «class» o «id» para atribuirle ciertas características.</w:t>
      </w:r>
    </w:p>
    <w:p w:rsidR="00000000" w:rsidDel="00000000" w:rsidP="00000000" w:rsidRDefault="00000000" w:rsidRPr="00000000" w14:paraId="0000006A">
      <w:pPr>
        <w:numPr>
          <w:ilvl w:val="0"/>
          <w:numId w:val="12"/>
        </w:numPr>
        <w:shd w:fill="ffffff" w:val="clear"/>
        <w:spacing w:after="280" w:line="360" w:lineRule="auto"/>
        <w:ind w:left="720" w:hanging="360"/>
        <w:rPr>
          <w:rFonts w:ascii="Arial" w:cs="Arial" w:eastAsia="Arial" w:hAnsi="Arial"/>
          <w:sz w:val="22"/>
          <w:szCs w:val="22"/>
        </w:rPr>
      </w:pPr>
      <w:r w:rsidDel="00000000" w:rsidR="00000000" w:rsidRPr="00000000">
        <w:rPr>
          <w:b w:val="1"/>
          <w:color w:val="3d3d3c"/>
          <w:rtl w:val="0"/>
        </w:rPr>
        <w:t xml:space="preserve">&lt;br&gt;</w:t>
      </w:r>
      <w:r w:rsidDel="00000000" w:rsidR="00000000" w:rsidRPr="00000000">
        <w:rPr>
          <w:color w:val="3d3d3c"/>
          <w:rtl w:val="0"/>
        </w:rPr>
        <w:t xml:space="preserve"> Etiqueta utilizada para crear un salto de línea</w:t>
      </w:r>
    </w:p>
    <w:p w:rsidR="00000000" w:rsidDel="00000000" w:rsidP="00000000" w:rsidRDefault="00000000" w:rsidRPr="00000000" w14:paraId="0000006B">
      <w:pPr>
        <w:pStyle w:val="Heading3"/>
        <w:keepNext w:val="0"/>
        <w:keepLines w:val="0"/>
        <w:shd w:fill="ffffff" w:val="clear"/>
        <w:spacing w:before="280" w:line="360" w:lineRule="auto"/>
        <w:rPr>
          <w:b w:val="1"/>
          <w:color w:val="da243d"/>
          <w:sz w:val="22"/>
          <w:szCs w:val="22"/>
        </w:rPr>
      </w:pPr>
      <w:bookmarkStart w:colFirst="0" w:colLast="0" w:name="_aynigqundphs" w:id="5"/>
      <w:bookmarkEnd w:id="5"/>
      <w:r w:rsidDel="00000000" w:rsidR="00000000" w:rsidRPr="00000000">
        <w:rPr>
          <w:b w:val="1"/>
          <w:color w:val="da243d"/>
          <w:sz w:val="22"/>
          <w:szCs w:val="22"/>
          <w:rtl w:val="0"/>
        </w:rPr>
        <w:t xml:space="preserve">ETIQUETAS PARA INCRUSTAR CONTENIDO</w:t>
      </w:r>
    </w:p>
    <w:p w:rsidR="00000000" w:rsidDel="00000000" w:rsidP="00000000" w:rsidRDefault="00000000" w:rsidRPr="00000000" w14:paraId="0000006C">
      <w:pPr>
        <w:numPr>
          <w:ilvl w:val="0"/>
          <w:numId w:val="7"/>
        </w:numPr>
        <w:shd w:fill="ffffff" w:val="clear"/>
        <w:spacing w:after="0" w:afterAutospacing="0" w:line="360" w:lineRule="auto"/>
        <w:ind w:left="720" w:hanging="360"/>
        <w:rPr>
          <w:rFonts w:ascii="Arial" w:cs="Arial" w:eastAsia="Arial" w:hAnsi="Arial"/>
          <w:sz w:val="22"/>
          <w:szCs w:val="22"/>
        </w:rPr>
      </w:pPr>
      <w:r w:rsidDel="00000000" w:rsidR="00000000" w:rsidRPr="00000000">
        <w:rPr>
          <w:b w:val="1"/>
          <w:color w:val="3d3d3c"/>
          <w:rtl w:val="0"/>
        </w:rPr>
        <w:t xml:space="preserve">&lt;img&gt;</w:t>
      </w:r>
      <w:r w:rsidDel="00000000" w:rsidR="00000000" w:rsidRPr="00000000">
        <w:rPr>
          <w:color w:val="3d3d3c"/>
          <w:rtl w:val="0"/>
        </w:rPr>
        <w:t xml:space="preserve"> Etiqueta para «pintar» una imagen en la página web.</w:t>
      </w:r>
    </w:p>
    <w:p w:rsidR="00000000" w:rsidDel="00000000" w:rsidP="00000000" w:rsidRDefault="00000000" w:rsidRPr="00000000" w14:paraId="0000006D">
      <w:pPr>
        <w:numPr>
          <w:ilvl w:val="0"/>
          <w:numId w:val="7"/>
        </w:numPr>
        <w:shd w:fill="ffffff" w:val="clear"/>
        <w:spacing w:after="0" w:afterAutospacing="0" w:line="360" w:lineRule="auto"/>
        <w:ind w:left="720" w:hanging="360"/>
        <w:rPr>
          <w:rFonts w:ascii="Arial" w:cs="Arial" w:eastAsia="Arial" w:hAnsi="Arial"/>
          <w:sz w:val="22"/>
          <w:szCs w:val="22"/>
        </w:rPr>
      </w:pPr>
      <w:r w:rsidDel="00000000" w:rsidR="00000000" w:rsidRPr="00000000">
        <w:rPr>
          <w:b w:val="1"/>
          <w:color w:val="3d3d3c"/>
          <w:rtl w:val="0"/>
        </w:rPr>
        <w:t xml:space="preserve">&lt;iframe&gt; &lt;/iframe&gt;</w:t>
      </w:r>
      <w:r w:rsidDel="00000000" w:rsidR="00000000" w:rsidRPr="00000000">
        <w:rPr>
          <w:color w:val="3d3d3c"/>
          <w:rtl w:val="0"/>
        </w:rPr>
        <w:t xml:space="preserve"> Es una etiqueta que sirve para anidar otro documento HTML dentro del documento principal.</w:t>
      </w:r>
    </w:p>
    <w:p w:rsidR="00000000" w:rsidDel="00000000" w:rsidP="00000000" w:rsidRDefault="00000000" w:rsidRPr="00000000" w14:paraId="0000006E">
      <w:pPr>
        <w:numPr>
          <w:ilvl w:val="0"/>
          <w:numId w:val="7"/>
        </w:numPr>
        <w:shd w:fill="ffffff" w:val="clear"/>
        <w:spacing w:after="0" w:afterAutospacing="0" w:line="360" w:lineRule="auto"/>
        <w:ind w:left="720" w:hanging="360"/>
        <w:rPr>
          <w:rFonts w:ascii="Arial" w:cs="Arial" w:eastAsia="Arial" w:hAnsi="Arial"/>
          <w:sz w:val="22"/>
          <w:szCs w:val="22"/>
        </w:rPr>
      </w:pPr>
      <w:r w:rsidDel="00000000" w:rsidR="00000000" w:rsidRPr="00000000">
        <w:rPr>
          <w:b w:val="1"/>
          <w:color w:val="3d3d3c"/>
          <w:rtl w:val="0"/>
        </w:rPr>
        <w:t xml:space="preserve">&lt;embed&gt;</w:t>
      </w:r>
      <w:r w:rsidDel="00000000" w:rsidR="00000000" w:rsidRPr="00000000">
        <w:rPr>
          <w:color w:val="3d3d3c"/>
          <w:rtl w:val="0"/>
        </w:rPr>
        <w:t xml:space="preserve"> Usada para integrar una aplicación o contenido interactivo externo que no suele ser HTML.</w:t>
      </w:r>
    </w:p>
    <w:p w:rsidR="00000000" w:rsidDel="00000000" w:rsidP="00000000" w:rsidRDefault="00000000" w:rsidRPr="00000000" w14:paraId="0000006F">
      <w:pPr>
        <w:numPr>
          <w:ilvl w:val="0"/>
          <w:numId w:val="7"/>
        </w:numPr>
        <w:shd w:fill="ffffff" w:val="clear"/>
        <w:spacing w:after="0" w:afterAutospacing="0" w:line="360" w:lineRule="auto"/>
        <w:ind w:left="720" w:hanging="360"/>
        <w:rPr>
          <w:rFonts w:ascii="Arial" w:cs="Arial" w:eastAsia="Arial" w:hAnsi="Arial"/>
          <w:sz w:val="22"/>
          <w:szCs w:val="22"/>
        </w:rPr>
      </w:pPr>
      <w:r w:rsidDel="00000000" w:rsidR="00000000" w:rsidRPr="00000000">
        <w:rPr>
          <w:b w:val="1"/>
          <w:color w:val="3d3d3c"/>
          <w:rtl w:val="0"/>
        </w:rPr>
        <w:t xml:space="preserve">&lt;object&gt; &lt;/object&gt;</w:t>
      </w:r>
      <w:r w:rsidDel="00000000" w:rsidR="00000000" w:rsidRPr="00000000">
        <w:rPr>
          <w:color w:val="3d3d3c"/>
          <w:rtl w:val="0"/>
        </w:rPr>
        <w:t xml:space="preserve"> Utilizada llamar a un recurso externo de la web. Este recurso será tratado como una imagen, o un recurso externo para ser procesado por un plugin.</w:t>
      </w:r>
    </w:p>
    <w:p w:rsidR="00000000" w:rsidDel="00000000" w:rsidP="00000000" w:rsidRDefault="00000000" w:rsidRPr="00000000" w14:paraId="00000070">
      <w:pPr>
        <w:numPr>
          <w:ilvl w:val="0"/>
          <w:numId w:val="7"/>
        </w:numPr>
        <w:shd w:fill="ffffff" w:val="clear"/>
        <w:spacing w:after="0" w:afterAutospacing="0" w:line="360" w:lineRule="auto"/>
        <w:ind w:left="720" w:hanging="360"/>
        <w:rPr>
          <w:rFonts w:ascii="Arial" w:cs="Arial" w:eastAsia="Arial" w:hAnsi="Arial"/>
          <w:sz w:val="22"/>
          <w:szCs w:val="22"/>
        </w:rPr>
      </w:pPr>
      <w:r w:rsidDel="00000000" w:rsidR="00000000" w:rsidRPr="00000000">
        <w:rPr>
          <w:b w:val="1"/>
          <w:color w:val="3d3d3c"/>
          <w:rtl w:val="0"/>
        </w:rPr>
        <w:t xml:space="preserve">&lt;video&gt; &lt;/video&gt;</w:t>
      </w:r>
      <w:r w:rsidDel="00000000" w:rsidR="00000000" w:rsidRPr="00000000">
        <w:rPr>
          <w:color w:val="3d3d3c"/>
          <w:rtl w:val="0"/>
        </w:rPr>
        <w:t xml:space="preserve"> Se usa para reproducir video en la página web junto a sus archivos de audio y capciones asociadas.</w:t>
      </w:r>
    </w:p>
    <w:p w:rsidR="00000000" w:rsidDel="00000000" w:rsidP="00000000" w:rsidRDefault="00000000" w:rsidRPr="00000000" w14:paraId="00000071">
      <w:pPr>
        <w:numPr>
          <w:ilvl w:val="0"/>
          <w:numId w:val="7"/>
        </w:numPr>
        <w:shd w:fill="ffffff" w:val="clear"/>
        <w:spacing w:after="0" w:afterAutospacing="0" w:line="360" w:lineRule="auto"/>
        <w:ind w:left="720" w:hanging="360"/>
        <w:rPr>
          <w:rFonts w:ascii="Arial" w:cs="Arial" w:eastAsia="Arial" w:hAnsi="Arial"/>
          <w:sz w:val="22"/>
          <w:szCs w:val="22"/>
        </w:rPr>
      </w:pPr>
      <w:r w:rsidDel="00000000" w:rsidR="00000000" w:rsidRPr="00000000">
        <w:rPr>
          <w:b w:val="1"/>
          <w:color w:val="3d3d3c"/>
          <w:rtl w:val="0"/>
        </w:rPr>
        <w:t xml:space="preserve">&lt;audio&gt; &lt;/audio&gt;</w:t>
      </w:r>
      <w:r w:rsidDel="00000000" w:rsidR="00000000" w:rsidRPr="00000000">
        <w:rPr>
          <w:color w:val="3d3d3c"/>
          <w:rtl w:val="0"/>
        </w:rPr>
        <w:t xml:space="preserve"> Usada para cargar un archivo de audio o stream de audio.</w:t>
      </w:r>
    </w:p>
    <w:p w:rsidR="00000000" w:rsidDel="00000000" w:rsidP="00000000" w:rsidRDefault="00000000" w:rsidRPr="00000000" w14:paraId="00000072">
      <w:pPr>
        <w:numPr>
          <w:ilvl w:val="0"/>
          <w:numId w:val="7"/>
        </w:numPr>
        <w:shd w:fill="ffffff" w:val="clear"/>
        <w:spacing w:after="0" w:afterAutospacing="0" w:line="360" w:lineRule="auto"/>
        <w:ind w:left="720" w:hanging="360"/>
        <w:rPr>
          <w:rFonts w:ascii="Arial" w:cs="Arial" w:eastAsia="Arial" w:hAnsi="Arial"/>
          <w:sz w:val="22"/>
          <w:szCs w:val="22"/>
        </w:rPr>
      </w:pPr>
      <w:r w:rsidDel="00000000" w:rsidR="00000000" w:rsidRPr="00000000">
        <w:rPr>
          <w:b w:val="1"/>
          <w:color w:val="3d3d3c"/>
          <w:rtl w:val="0"/>
        </w:rPr>
        <w:t xml:space="preserve">&lt;source&gt;</w:t>
      </w:r>
      <w:r w:rsidDel="00000000" w:rsidR="00000000" w:rsidRPr="00000000">
        <w:rPr>
          <w:color w:val="3d3d3c"/>
          <w:rtl w:val="0"/>
        </w:rPr>
        <w:t xml:space="preserve"> Permite a autores especificar recursos multimedia alternativos para las etiquetas de &lt;video&gt; o &lt;audio&gt;</w:t>
      </w:r>
    </w:p>
    <w:p w:rsidR="00000000" w:rsidDel="00000000" w:rsidP="00000000" w:rsidRDefault="00000000" w:rsidRPr="00000000" w14:paraId="00000073">
      <w:pPr>
        <w:numPr>
          <w:ilvl w:val="0"/>
          <w:numId w:val="7"/>
        </w:numPr>
        <w:shd w:fill="ffffff" w:val="clear"/>
        <w:spacing w:after="280" w:line="360" w:lineRule="auto"/>
        <w:ind w:left="720" w:hanging="360"/>
        <w:rPr>
          <w:rFonts w:ascii="Arial" w:cs="Arial" w:eastAsia="Arial" w:hAnsi="Arial"/>
          <w:sz w:val="22"/>
          <w:szCs w:val="22"/>
        </w:rPr>
      </w:pPr>
      <w:r w:rsidDel="00000000" w:rsidR="00000000" w:rsidRPr="00000000">
        <w:rPr>
          <w:b w:val="1"/>
          <w:color w:val="3d3d3c"/>
          <w:rtl w:val="0"/>
        </w:rPr>
        <w:t xml:space="preserve">&lt;svg&gt; &lt;/svg&gt;</w:t>
      </w:r>
      <w:r w:rsidDel="00000000" w:rsidR="00000000" w:rsidRPr="00000000">
        <w:rPr>
          <w:color w:val="3d3d3c"/>
          <w:rtl w:val="0"/>
        </w:rPr>
        <w:t xml:space="preserve"> Se usa para llamar a una imagen vectorizada.</w:t>
      </w:r>
    </w:p>
    <w:p w:rsidR="00000000" w:rsidDel="00000000" w:rsidP="00000000" w:rsidRDefault="00000000" w:rsidRPr="00000000" w14:paraId="00000074">
      <w:pPr>
        <w:pStyle w:val="Heading3"/>
        <w:keepNext w:val="0"/>
        <w:keepLines w:val="0"/>
        <w:shd w:fill="ffffff" w:val="clear"/>
        <w:spacing w:before="280" w:line="360" w:lineRule="auto"/>
        <w:rPr>
          <w:b w:val="1"/>
          <w:color w:val="da243d"/>
          <w:sz w:val="22"/>
          <w:szCs w:val="22"/>
        </w:rPr>
      </w:pPr>
      <w:bookmarkStart w:colFirst="0" w:colLast="0" w:name="_e0p1qn6rlqq1" w:id="6"/>
      <w:bookmarkEnd w:id="6"/>
      <w:r w:rsidDel="00000000" w:rsidR="00000000" w:rsidRPr="00000000">
        <w:rPr>
          <w:b w:val="1"/>
          <w:color w:val="da243d"/>
          <w:sz w:val="22"/>
          <w:szCs w:val="22"/>
          <w:rtl w:val="0"/>
        </w:rPr>
        <w:t xml:space="preserve">ETIQUETAS PARA LA CREACIÓN DE TABLAS</w:t>
      </w:r>
    </w:p>
    <w:p w:rsidR="00000000" w:rsidDel="00000000" w:rsidP="00000000" w:rsidRDefault="00000000" w:rsidRPr="00000000" w14:paraId="00000075">
      <w:pPr>
        <w:numPr>
          <w:ilvl w:val="0"/>
          <w:numId w:val="4"/>
        </w:numPr>
        <w:shd w:fill="ffffff" w:val="clear"/>
        <w:spacing w:after="0" w:afterAutospacing="0" w:line="360" w:lineRule="auto"/>
        <w:ind w:left="720" w:hanging="360"/>
        <w:rPr>
          <w:rFonts w:ascii="Arial" w:cs="Arial" w:eastAsia="Arial" w:hAnsi="Arial"/>
          <w:sz w:val="22"/>
          <w:szCs w:val="22"/>
        </w:rPr>
      </w:pPr>
      <w:r w:rsidDel="00000000" w:rsidR="00000000" w:rsidRPr="00000000">
        <w:rPr>
          <w:b w:val="1"/>
          <w:color w:val="3d3d3c"/>
          <w:rtl w:val="0"/>
        </w:rPr>
        <w:t xml:space="preserve">&lt;table&gt; &lt;/table&gt;</w:t>
      </w:r>
      <w:r w:rsidDel="00000000" w:rsidR="00000000" w:rsidRPr="00000000">
        <w:rPr>
          <w:color w:val="3d3d3c"/>
          <w:rtl w:val="0"/>
        </w:rPr>
        <w:t xml:space="preserve"> Etiquetas de apertura y cierre de una tabla. El resto de etiquetas de la tabla han de ir siempre recogidas entre estas dos etiquetas.</w:t>
      </w:r>
    </w:p>
    <w:p w:rsidR="00000000" w:rsidDel="00000000" w:rsidP="00000000" w:rsidRDefault="00000000" w:rsidRPr="00000000" w14:paraId="00000076">
      <w:pPr>
        <w:numPr>
          <w:ilvl w:val="0"/>
          <w:numId w:val="4"/>
        </w:numPr>
        <w:shd w:fill="ffffff" w:val="clear"/>
        <w:spacing w:after="0" w:afterAutospacing="0" w:line="360" w:lineRule="auto"/>
        <w:ind w:left="720" w:hanging="360"/>
        <w:rPr>
          <w:rFonts w:ascii="Arial" w:cs="Arial" w:eastAsia="Arial" w:hAnsi="Arial"/>
          <w:sz w:val="22"/>
          <w:szCs w:val="22"/>
        </w:rPr>
      </w:pPr>
      <w:r w:rsidDel="00000000" w:rsidR="00000000" w:rsidRPr="00000000">
        <w:rPr>
          <w:b w:val="1"/>
          <w:color w:val="3d3d3c"/>
          <w:rtl w:val="0"/>
        </w:rPr>
        <w:t xml:space="preserve">&lt;caption&gt; &lt;/caption&gt;</w:t>
      </w:r>
      <w:r w:rsidDel="00000000" w:rsidR="00000000" w:rsidRPr="00000000">
        <w:rPr>
          <w:color w:val="3d3d3c"/>
          <w:rtl w:val="0"/>
        </w:rPr>
        <w:t xml:space="preserve"> Usada para indicar el título de la tabla.</w:t>
      </w:r>
    </w:p>
    <w:p w:rsidR="00000000" w:rsidDel="00000000" w:rsidP="00000000" w:rsidRDefault="00000000" w:rsidRPr="00000000" w14:paraId="00000077">
      <w:pPr>
        <w:numPr>
          <w:ilvl w:val="0"/>
          <w:numId w:val="4"/>
        </w:numPr>
        <w:shd w:fill="ffffff" w:val="clear"/>
        <w:spacing w:after="0" w:afterAutospacing="0" w:line="360" w:lineRule="auto"/>
        <w:ind w:left="720" w:hanging="360"/>
        <w:rPr>
          <w:rFonts w:ascii="Arial" w:cs="Arial" w:eastAsia="Arial" w:hAnsi="Arial"/>
          <w:sz w:val="22"/>
          <w:szCs w:val="22"/>
        </w:rPr>
      </w:pPr>
      <w:r w:rsidDel="00000000" w:rsidR="00000000" w:rsidRPr="00000000">
        <w:rPr>
          <w:b w:val="1"/>
          <w:color w:val="3d3d3c"/>
          <w:rtl w:val="0"/>
        </w:rPr>
        <w:t xml:space="preserve">&lt;colgroup&gt; &lt;/colgroup&gt;</w:t>
      </w:r>
      <w:r w:rsidDel="00000000" w:rsidR="00000000" w:rsidRPr="00000000">
        <w:rPr>
          <w:color w:val="3d3d3c"/>
          <w:rtl w:val="0"/>
        </w:rPr>
        <w:t xml:space="preserve"> Etiqueta utilizada para agrupar dos o más columnas de una tabla.</w:t>
      </w:r>
    </w:p>
    <w:p w:rsidR="00000000" w:rsidDel="00000000" w:rsidP="00000000" w:rsidRDefault="00000000" w:rsidRPr="00000000" w14:paraId="00000078">
      <w:pPr>
        <w:numPr>
          <w:ilvl w:val="0"/>
          <w:numId w:val="4"/>
        </w:numPr>
        <w:shd w:fill="ffffff" w:val="clear"/>
        <w:spacing w:after="0" w:afterAutospacing="0" w:line="360" w:lineRule="auto"/>
        <w:ind w:left="720" w:hanging="360"/>
        <w:rPr>
          <w:rFonts w:ascii="Arial" w:cs="Arial" w:eastAsia="Arial" w:hAnsi="Arial"/>
          <w:sz w:val="22"/>
          <w:szCs w:val="22"/>
        </w:rPr>
      </w:pPr>
      <w:r w:rsidDel="00000000" w:rsidR="00000000" w:rsidRPr="00000000">
        <w:rPr>
          <w:b w:val="1"/>
          <w:color w:val="3d3d3c"/>
          <w:rtl w:val="0"/>
        </w:rPr>
        <w:t xml:space="preserve">&lt;tbody&gt; &lt;/tbody&gt;</w:t>
      </w:r>
      <w:r w:rsidDel="00000000" w:rsidR="00000000" w:rsidRPr="00000000">
        <w:rPr>
          <w:color w:val="3d3d3c"/>
          <w:rtl w:val="0"/>
        </w:rPr>
        <w:t xml:space="preserve"> Usada para describir los datos concretos de una tabla.</w:t>
      </w:r>
    </w:p>
    <w:p w:rsidR="00000000" w:rsidDel="00000000" w:rsidP="00000000" w:rsidRDefault="00000000" w:rsidRPr="00000000" w14:paraId="00000079">
      <w:pPr>
        <w:numPr>
          <w:ilvl w:val="0"/>
          <w:numId w:val="4"/>
        </w:numPr>
        <w:shd w:fill="ffffff" w:val="clear"/>
        <w:spacing w:after="0" w:afterAutospacing="0" w:line="360" w:lineRule="auto"/>
        <w:ind w:left="720" w:hanging="360"/>
        <w:rPr>
          <w:rFonts w:ascii="Arial" w:cs="Arial" w:eastAsia="Arial" w:hAnsi="Arial"/>
          <w:sz w:val="22"/>
          <w:szCs w:val="22"/>
        </w:rPr>
      </w:pPr>
      <w:r w:rsidDel="00000000" w:rsidR="00000000" w:rsidRPr="00000000">
        <w:rPr>
          <w:b w:val="1"/>
          <w:color w:val="3d3d3c"/>
          <w:rtl w:val="0"/>
        </w:rPr>
        <w:t xml:space="preserve">&lt;thead&gt; &lt;/thead&gt;</w:t>
      </w:r>
      <w:r w:rsidDel="00000000" w:rsidR="00000000" w:rsidRPr="00000000">
        <w:rPr>
          <w:color w:val="3d3d3c"/>
          <w:rtl w:val="0"/>
        </w:rPr>
        <w:t xml:space="preserve"> Indica el bloque de filas que describen las etiquetas de las columnas de la tabla.</w:t>
      </w:r>
    </w:p>
    <w:p w:rsidR="00000000" w:rsidDel="00000000" w:rsidP="00000000" w:rsidRDefault="00000000" w:rsidRPr="00000000" w14:paraId="0000007A">
      <w:pPr>
        <w:numPr>
          <w:ilvl w:val="0"/>
          <w:numId w:val="4"/>
        </w:numPr>
        <w:shd w:fill="ffffff" w:val="clear"/>
        <w:spacing w:after="0" w:afterAutospacing="0" w:line="360" w:lineRule="auto"/>
        <w:ind w:left="720" w:hanging="360"/>
        <w:rPr>
          <w:rFonts w:ascii="Arial" w:cs="Arial" w:eastAsia="Arial" w:hAnsi="Arial"/>
          <w:sz w:val="22"/>
          <w:szCs w:val="22"/>
        </w:rPr>
      </w:pPr>
      <w:r w:rsidDel="00000000" w:rsidR="00000000" w:rsidRPr="00000000">
        <w:rPr>
          <w:b w:val="1"/>
          <w:color w:val="3d3d3c"/>
          <w:rtl w:val="0"/>
        </w:rPr>
        <w:t xml:space="preserve">&lt;tfoot&gt; &lt;/tfoot&gt;</w:t>
      </w:r>
      <w:r w:rsidDel="00000000" w:rsidR="00000000" w:rsidRPr="00000000">
        <w:rPr>
          <w:color w:val="3d3d3c"/>
          <w:rtl w:val="0"/>
        </w:rPr>
        <w:t xml:space="preserve"> Indica los bloques de filas que describen los resúmenes, o datos totales de una columna de una tabla.</w:t>
      </w:r>
    </w:p>
    <w:p w:rsidR="00000000" w:rsidDel="00000000" w:rsidP="00000000" w:rsidRDefault="00000000" w:rsidRPr="00000000" w14:paraId="0000007B">
      <w:pPr>
        <w:numPr>
          <w:ilvl w:val="0"/>
          <w:numId w:val="4"/>
        </w:numPr>
        <w:shd w:fill="ffffff" w:val="clear"/>
        <w:spacing w:after="0" w:afterAutospacing="0" w:line="360" w:lineRule="auto"/>
        <w:ind w:left="720" w:hanging="360"/>
        <w:rPr>
          <w:rFonts w:ascii="Arial" w:cs="Arial" w:eastAsia="Arial" w:hAnsi="Arial"/>
          <w:sz w:val="22"/>
          <w:szCs w:val="22"/>
        </w:rPr>
      </w:pPr>
      <w:r w:rsidDel="00000000" w:rsidR="00000000" w:rsidRPr="00000000">
        <w:rPr>
          <w:b w:val="1"/>
          <w:color w:val="3d3d3c"/>
          <w:rtl w:val="0"/>
        </w:rPr>
        <w:t xml:space="preserve">&lt;tr&gt; &lt;/tr&gt;</w:t>
      </w:r>
      <w:r w:rsidDel="00000000" w:rsidR="00000000" w:rsidRPr="00000000">
        <w:rPr>
          <w:color w:val="3d3d3c"/>
          <w:rtl w:val="0"/>
        </w:rPr>
        <w:t xml:space="preserve"> Se usa para indicar una fila de celdas de una tabla.</w:t>
      </w:r>
    </w:p>
    <w:p w:rsidR="00000000" w:rsidDel="00000000" w:rsidP="00000000" w:rsidRDefault="00000000" w:rsidRPr="00000000" w14:paraId="0000007C">
      <w:pPr>
        <w:numPr>
          <w:ilvl w:val="0"/>
          <w:numId w:val="4"/>
        </w:numPr>
        <w:shd w:fill="ffffff" w:val="clear"/>
        <w:spacing w:after="0" w:afterAutospacing="0" w:line="360" w:lineRule="auto"/>
        <w:ind w:left="720" w:hanging="360"/>
        <w:rPr>
          <w:rFonts w:ascii="Arial" w:cs="Arial" w:eastAsia="Arial" w:hAnsi="Arial"/>
          <w:sz w:val="22"/>
          <w:szCs w:val="22"/>
        </w:rPr>
      </w:pPr>
      <w:r w:rsidDel="00000000" w:rsidR="00000000" w:rsidRPr="00000000">
        <w:rPr>
          <w:b w:val="1"/>
          <w:color w:val="3d3d3c"/>
          <w:rtl w:val="0"/>
        </w:rPr>
        <w:t xml:space="preserve">&lt;td&gt; &lt;/td&gt;</w:t>
      </w:r>
      <w:r w:rsidDel="00000000" w:rsidR="00000000" w:rsidRPr="00000000">
        <w:rPr>
          <w:color w:val="3d3d3c"/>
          <w:rtl w:val="0"/>
        </w:rPr>
        <w:t xml:space="preserve"> Usada para definir una celda de una tabla.</w:t>
      </w:r>
    </w:p>
    <w:p w:rsidR="00000000" w:rsidDel="00000000" w:rsidP="00000000" w:rsidRDefault="00000000" w:rsidRPr="00000000" w14:paraId="0000007D">
      <w:pPr>
        <w:numPr>
          <w:ilvl w:val="0"/>
          <w:numId w:val="4"/>
        </w:numPr>
        <w:shd w:fill="ffffff" w:val="clear"/>
        <w:spacing w:after="280" w:line="360" w:lineRule="auto"/>
        <w:ind w:left="720" w:hanging="360"/>
        <w:rPr>
          <w:rFonts w:ascii="Arial" w:cs="Arial" w:eastAsia="Arial" w:hAnsi="Arial"/>
          <w:sz w:val="22"/>
          <w:szCs w:val="22"/>
        </w:rPr>
      </w:pPr>
      <w:r w:rsidDel="00000000" w:rsidR="00000000" w:rsidRPr="00000000">
        <w:rPr>
          <w:b w:val="1"/>
          <w:color w:val="3d3d3c"/>
          <w:rtl w:val="0"/>
        </w:rPr>
        <w:t xml:space="preserve">&lt;th&gt; &lt;/th&gt;</w:t>
      </w:r>
      <w:r w:rsidDel="00000000" w:rsidR="00000000" w:rsidRPr="00000000">
        <w:rPr>
          <w:color w:val="3d3d3c"/>
          <w:rtl w:val="0"/>
        </w:rPr>
        <w:t xml:space="preserve"> Etiqueta que se usa para definir el encabezado de una celda</w:t>
      </w:r>
    </w:p>
    <w:p w:rsidR="00000000" w:rsidDel="00000000" w:rsidP="00000000" w:rsidRDefault="00000000" w:rsidRPr="00000000" w14:paraId="0000007E">
      <w:pPr>
        <w:pStyle w:val="Heading3"/>
        <w:keepNext w:val="0"/>
        <w:keepLines w:val="0"/>
        <w:shd w:fill="ffffff" w:val="clear"/>
        <w:spacing w:before="280" w:line="360" w:lineRule="auto"/>
        <w:rPr>
          <w:b w:val="1"/>
          <w:color w:val="da243d"/>
          <w:sz w:val="22"/>
          <w:szCs w:val="22"/>
        </w:rPr>
      </w:pPr>
      <w:bookmarkStart w:colFirst="0" w:colLast="0" w:name="_6z9veskkgxrg" w:id="7"/>
      <w:bookmarkEnd w:id="7"/>
      <w:r w:rsidDel="00000000" w:rsidR="00000000" w:rsidRPr="00000000">
        <w:rPr>
          <w:b w:val="1"/>
          <w:color w:val="da243d"/>
          <w:sz w:val="22"/>
          <w:szCs w:val="22"/>
          <w:rtl w:val="0"/>
        </w:rPr>
        <w:t xml:space="preserve">ETIQUETAS PARA LA CREACIÓN DE FORMULARIOS</w:t>
      </w:r>
    </w:p>
    <w:p w:rsidR="00000000" w:rsidDel="00000000" w:rsidP="00000000" w:rsidRDefault="00000000" w:rsidRPr="00000000" w14:paraId="0000007F">
      <w:pPr>
        <w:numPr>
          <w:ilvl w:val="0"/>
          <w:numId w:val="9"/>
        </w:numPr>
        <w:shd w:fill="ffffff" w:val="clear"/>
        <w:spacing w:after="0" w:afterAutospacing="0" w:line="360" w:lineRule="auto"/>
        <w:ind w:left="720" w:hanging="360"/>
        <w:rPr>
          <w:rFonts w:ascii="Arial" w:cs="Arial" w:eastAsia="Arial" w:hAnsi="Arial"/>
          <w:sz w:val="22"/>
          <w:szCs w:val="22"/>
        </w:rPr>
      </w:pPr>
      <w:r w:rsidDel="00000000" w:rsidR="00000000" w:rsidRPr="00000000">
        <w:rPr>
          <w:b w:val="1"/>
          <w:color w:val="3d3d3c"/>
          <w:rtl w:val="0"/>
        </w:rPr>
        <w:t xml:space="preserve">&lt;form&gt; &lt;/form&gt;</w:t>
      </w:r>
      <w:r w:rsidDel="00000000" w:rsidR="00000000" w:rsidRPr="00000000">
        <w:rPr>
          <w:color w:val="3d3d3c"/>
          <w:rtl w:val="0"/>
        </w:rPr>
        <w:t xml:space="preserve"> Etiqueta de apertura y cierre de un formulario de una página web. El resto de etiquetas de formulario deben ir siempre recogidas entre estas etiquetas de apertura y cierre de formulario.</w:t>
      </w:r>
    </w:p>
    <w:p w:rsidR="00000000" w:rsidDel="00000000" w:rsidP="00000000" w:rsidRDefault="00000000" w:rsidRPr="00000000" w14:paraId="00000080">
      <w:pPr>
        <w:numPr>
          <w:ilvl w:val="0"/>
          <w:numId w:val="9"/>
        </w:numPr>
        <w:shd w:fill="ffffff" w:val="clear"/>
        <w:spacing w:after="0" w:afterAutospacing="0" w:line="360" w:lineRule="auto"/>
        <w:ind w:left="720" w:hanging="360"/>
        <w:rPr>
          <w:rFonts w:ascii="Arial" w:cs="Arial" w:eastAsia="Arial" w:hAnsi="Arial"/>
          <w:sz w:val="22"/>
          <w:szCs w:val="22"/>
        </w:rPr>
      </w:pPr>
      <w:r w:rsidDel="00000000" w:rsidR="00000000" w:rsidRPr="00000000">
        <w:rPr>
          <w:b w:val="1"/>
          <w:color w:val="3d3d3c"/>
          <w:rtl w:val="0"/>
        </w:rPr>
        <w:t xml:space="preserve">&lt;fieldset&gt; &lt;/fieldset&gt;</w:t>
      </w:r>
      <w:r w:rsidDel="00000000" w:rsidR="00000000" w:rsidRPr="00000000">
        <w:rPr>
          <w:color w:val="3d3d3c"/>
          <w:rtl w:val="0"/>
        </w:rPr>
        <w:t xml:space="preserve"> Etiqueta que representa un conjunto o agrupación de elementos de un formulario. «Pinta» un recuadro alrededor de las etiquetas que estén contenidas dentro del &lt;fieldset&gt;</w:t>
      </w:r>
    </w:p>
    <w:p w:rsidR="00000000" w:rsidDel="00000000" w:rsidP="00000000" w:rsidRDefault="00000000" w:rsidRPr="00000000" w14:paraId="00000081">
      <w:pPr>
        <w:numPr>
          <w:ilvl w:val="0"/>
          <w:numId w:val="9"/>
        </w:numPr>
        <w:shd w:fill="ffffff" w:val="clear"/>
        <w:spacing w:after="0" w:afterAutospacing="0" w:line="360" w:lineRule="auto"/>
        <w:ind w:left="720" w:hanging="360"/>
        <w:rPr>
          <w:rFonts w:ascii="Arial" w:cs="Arial" w:eastAsia="Arial" w:hAnsi="Arial"/>
          <w:sz w:val="22"/>
          <w:szCs w:val="22"/>
        </w:rPr>
      </w:pPr>
      <w:r w:rsidDel="00000000" w:rsidR="00000000" w:rsidRPr="00000000">
        <w:rPr>
          <w:b w:val="1"/>
          <w:color w:val="3d3d3c"/>
          <w:rtl w:val="0"/>
        </w:rPr>
        <w:t xml:space="preserve">&lt;legend&gt; &lt;/legend&gt;</w:t>
      </w:r>
      <w:r w:rsidDel="00000000" w:rsidR="00000000" w:rsidRPr="00000000">
        <w:rPr>
          <w:color w:val="3d3d3c"/>
          <w:rtl w:val="0"/>
        </w:rPr>
        <w:t xml:space="preserve"> Etiqueta ligada a &lt;fieldset&gt;. Indica el título del &lt;fieldset&gt;</w:t>
      </w:r>
    </w:p>
    <w:p w:rsidR="00000000" w:rsidDel="00000000" w:rsidP="00000000" w:rsidRDefault="00000000" w:rsidRPr="00000000" w14:paraId="00000082">
      <w:pPr>
        <w:numPr>
          <w:ilvl w:val="0"/>
          <w:numId w:val="9"/>
        </w:numPr>
        <w:shd w:fill="ffffff" w:val="clear"/>
        <w:spacing w:after="0" w:afterAutospacing="0" w:line="360" w:lineRule="auto"/>
        <w:ind w:left="720" w:hanging="360"/>
        <w:rPr>
          <w:rFonts w:ascii="Arial" w:cs="Arial" w:eastAsia="Arial" w:hAnsi="Arial"/>
          <w:sz w:val="22"/>
          <w:szCs w:val="22"/>
        </w:rPr>
      </w:pPr>
      <w:r w:rsidDel="00000000" w:rsidR="00000000" w:rsidRPr="00000000">
        <w:rPr>
          <w:b w:val="1"/>
          <w:color w:val="3d3d3c"/>
          <w:rtl w:val="0"/>
        </w:rPr>
        <w:t xml:space="preserve">&lt;label&gt; &lt;/label&gt;</w:t>
      </w:r>
      <w:r w:rsidDel="00000000" w:rsidR="00000000" w:rsidRPr="00000000">
        <w:rPr>
          <w:color w:val="3d3d3c"/>
          <w:rtl w:val="0"/>
        </w:rPr>
        <w:t xml:space="preserve"> Se usa para definir el nombre o título de un control del formulario.</w:t>
      </w:r>
    </w:p>
    <w:p w:rsidR="00000000" w:rsidDel="00000000" w:rsidP="00000000" w:rsidRDefault="00000000" w:rsidRPr="00000000" w14:paraId="00000083">
      <w:pPr>
        <w:numPr>
          <w:ilvl w:val="0"/>
          <w:numId w:val="9"/>
        </w:numPr>
        <w:shd w:fill="ffffff" w:val="clear"/>
        <w:spacing w:after="0" w:afterAutospacing="0" w:line="360" w:lineRule="auto"/>
        <w:ind w:left="720" w:hanging="360"/>
        <w:rPr>
          <w:rFonts w:ascii="Arial" w:cs="Arial" w:eastAsia="Arial" w:hAnsi="Arial"/>
          <w:sz w:val="22"/>
          <w:szCs w:val="22"/>
        </w:rPr>
      </w:pPr>
      <w:r w:rsidDel="00000000" w:rsidR="00000000" w:rsidRPr="00000000">
        <w:rPr>
          <w:b w:val="1"/>
          <w:color w:val="3d3d3c"/>
          <w:rtl w:val="0"/>
        </w:rPr>
        <w:t xml:space="preserve">&lt;input&gt;</w:t>
      </w:r>
      <w:r w:rsidDel="00000000" w:rsidR="00000000" w:rsidRPr="00000000">
        <w:rPr>
          <w:color w:val="3d3d3c"/>
          <w:rtl w:val="0"/>
        </w:rPr>
        <w:t xml:space="preserve"> Pinta un campo de introducción de datos para el usuario. Es de las principales etiquetas de un formulario.</w:t>
      </w:r>
    </w:p>
    <w:p w:rsidR="00000000" w:rsidDel="00000000" w:rsidP="00000000" w:rsidRDefault="00000000" w:rsidRPr="00000000" w14:paraId="00000084">
      <w:pPr>
        <w:numPr>
          <w:ilvl w:val="0"/>
          <w:numId w:val="9"/>
        </w:numPr>
        <w:shd w:fill="ffffff" w:val="clear"/>
        <w:spacing w:after="0" w:afterAutospacing="0" w:line="360" w:lineRule="auto"/>
        <w:ind w:left="720" w:hanging="360"/>
        <w:rPr>
          <w:rFonts w:ascii="Arial" w:cs="Arial" w:eastAsia="Arial" w:hAnsi="Arial"/>
          <w:sz w:val="22"/>
          <w:szCs w:val="22"/>
        </w:rPr>
      </w:pPr>
      <w:r w:rsidDel="00000000" w:rsidR="00000000" w:rsidRPr="00000000">
        <w:rPr>
          <w:b w:val="1"/>
          <w:color w:val="3d3d3c"/>
          <w:rtl w:val="0"/>
        </w:rPr>
        <w:t xml:space="preserve">&lt;button&gt; &lt;/button&gt;</w:t>
      </w:r>
      <w:r w:rsidDel="00000000" w:rsidR="00000000" w:rsidRPr="00000000">
        <w:rPr>
          <w:color w:val="3d3d3c"/>
          <w:rtl w:val="0"/>
        </w:rPr>
        <w:t xml:space="preserve"> Etiqueta utilizada para representar un botón en el formulario.</w:t>
      </w:r>
    </w:p>
    <w:p w:rsidR="00000000" w:rsidDel="00000000" w:rsidP="00000000" w:rsidRDefault="00000000" w:rsidRPr="00000000" w14:paraId="00000085">
      <w:pPr>
        <w:numPr>
          <w:ilvl w:val="0"/>
          <w:numId w:val="9"/>
        </w:numPr>
        <w:shd w:fill="ffffff" w:val="clear"/>
        <w:spacing w:after="0" w:afterAutospacing="0" w:line="360" w:lineRule="auto"/>
        <w:ind w:left="720" w:hanging="360"/>
        <w:rPr>
          <w:rFonts w:ascii="Arial" w:cs="Arial" w:eastAsia="Arial" w:hAnsi="Arial"/>
          <w:sz w:val="22"/>
          <w:szCs w:val="22"/>
        </w:rPr>
      </w:pPr>
      <w:r w:rsidDel="00000000" w:rsidR="00000000" w:rsidRPr="00000000">
        <w:rPr>
          <w:b w:val="1"/>
          <w:color w:val="3d3d3c"/>
          <w:rtl w:val="0"/>
        </w:rPr>
        <w:t xml:space="preserve">&lt;select&gt; &lt;/select&gt;</w:t>
      </w:r>
      <w:r w:rsidDel="00000000" w:rsidR="00000000" w:rsidRPr="00000000">
        <w:rPr>
          <w:color w:val="3d3d3c"/>
          <w:rtl w:val="0"/>
        </w:rPr>
        <w:t xml:space="preserve"> Input que permite una selección entre un conjunto de opciones.</w:t>
      </w:r>
    </w:p>
    <w:p w:rsidR="00000000" w:rsidDel="00000000" w:rsidP="00000000" w:rsidRDefault="00000000" w:rsidRPr="00000000" w14:paraId="00000086">
      <w:pPr>
        <w:numPr>
          <w:ilvl w:val="0"/>
          <w:numId w:val="9"/>
        </w:numPr>
        <w:shd w:fill="ffffff" w:val="clear"/>
        <w:spacing w:after="0" w:afterAutospacing="0" w:line="360" w:lineRule="auto"/>
        <w:ind w:left="720" w:hanging="360"/>
        <w:rPr>
          <w:rFonts w:ascii="Arial" w:cs="Arial" w:eastAsia="Arial" w:hAnsi="Arial"/>
          <w:sz w:val="22"/>
          <w:szCs w:val="22"/>
        </w:rPr>
      </w:pPr>
      <w:r w:rsidDel="00000000" w:rsidR="00000000" w:rsidRPr="00000000">
        <w:rPr>
          <w:b w:val="1"/>
          <w:color w:val="3d3d3c"/>
          <w:rtl w:val="0"/>
        </w:rPr>
        <w:t xml:space="preserve">&lt;option&gt; &lt;/option&gt;</w:t>
      </w:r>
      <w:r w:rsidDel="00000000" w:rsidR="00000000" w:rsidRPr="00000000">
        <w:rPr>
          <w:color w:val="3d3d3c"/>
          <w:rtl w:val="0"/>
        </w:rPr>
        <w:t xml:space="preserve"> Etiqueta ligada a &lt;select&gt;. Permite añadir diferentes opciones al &lt;select&gt;</w:t>
      </w:r>
    </w:p>
    <w:p w:rsidR="00000000" w:rsidDel="00000000" w:rsidP="00000000" w:rsidRDefault="00000000" w:rsidRPr="00000000" w14:paraId="00000087">
      <w:pPr>
        <w:numPr>
          <w:ilvl w:val="0"/>
          <w:numId w:val="9"/>
        </w:numPr>
        <w:shd w:fill="ffffff" w:val="clear"/>
        <w:spacing w:after="280" w:line="360" w:lineRule="auto"/>
        <w:ind w:left="720" w:hanging="360"/>
        <w:rPr>
          <w:rFonts w:ascii="Arial" w:cs="Arial" w:eastAsia="Arial" w:hAnsi="Arial"/>
          <w:sz w:val="22"/>
          <w:szCs w:val="22"/>
        </w:rPr>
      </w:pPr>
      <w:r w:rsidDel="00000000" w:rsidR="00000000" w:rsidRPr="00000000">
        <w:rPr>
          <w:b w:val="1"/>
          <w:color w:val="3d3d3c"/>
          <w:rtl w:val="0"/>
        </w:rPr>
        <w:t xml:space="preserve">&lt;textarea&gt; &lt;/textarea&gt;</w:t>
      </w:r>
      <w:r w:rsidDel="00000000" w:rsidR="00000000" w:rsidRPr="00000000">
        <w:rPr>
          <w:color w:val="3d3d3c"/>
          <w:rtl w:val="0"/>
        </w:rPr>
        <w:t xml:space="preserve"> Añade un campo al usuario para que pueda introducir texto en unas líneas máximas de texto que el desarrollador puede definir.</w:t>
      </w:r>
    </w:p>
    <w:p w:rsidR="00000000" w:rsidDel="00000000" w:rsidP="00000000" w:rsidRDefault="00000000" w:rsidRPr="00000000" w14:paraId="00000088">
      <w:pPr>
        <w:shd w:fill="ffffff" w:val="clear"/>
        <w:spacing w:after="280" w:line="360" w:lineRule="auto"/>
        <w:ind w:left="720" w:firstLine="0"/>
        <w:rPr>
          <w:color w:val="3d3d3c"/>
        </w:rPr>
      </w:pPr>
      <w:r w:rsidDel="00000000" w:rsidR="00000000" w:rsidRPr="00000000">
        <w:rPr>
          <w:rtl w:val="0"/>
        </w:rPr>
      </w:r>
    </w:p>
    <w:p w:rsidR="00000000" w:rsidDel="00000000" w:rsidP="00000000" w:rsidRDefault="00000000" w:rsidRPr="00000000" w14:paraId="00000089">
      <w:pPr>
        <w:spacing w:line="360" w:lineRule="auto"/>
        <w:ind w:left="0" w:firstLine="0"/>
        <w:rPr/>
      </w:pPr>
      <w:r w:rsidDel="00000000" w:rsidR="00000000" w:rsidRPr="00000000">
        <w:rPr>
          <w:b w:val="1"/>
          <w:color w:val="da243d"/>
          <w:sz w:val="26"/>
          <w:szCs w:val="26"/>
          <w:rtl w:val="0"/>
        </w:rPr>
        <w:t xml:space="preserve">LISTADO DE ATRIBUTOS HTML5</w:t>
      </w:r>
      <w:r w:rsidDel="00000000" w:rsidR="00000000" w:rsidRPr="00000000">
        <w:rPr>
          <w:rtl w:val="0"/>
        </w:rPr>
      </w:r>
    </w:p>
    <w:tbl>
      <w:tblPr>
        <w:tblStyle w:val="Table1"/>
        <w:tblW w:w="104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2535"/>
        <w:gridCol w:w="6735"/>
        <w:tblGridChange w:id="0">
          <w:tblGrid>
            <w:gridCol w:w="1170"/>
            <w:gridCol w:w="2535"/>
            <w:gridCol w:w="673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8A">
            <w:pPr>
              <w:widowControl w:val="0"/>
              <w:rPr>
                <w:sz w:val="20"/>
                <w:szCs w:val="20"/>
              </w:rPr>
            </w:pPr>
            <w:r w:rsidDel="00000000" w:rsidR="00000000" w:rsidRPr="00000000">
              <w:rPr>
                <w:b w:val="1"/>
                <w:color w:val="3d3d3c"/>
                <w:sz w:val="24"/>
                <w:szCs w:val="24"/>
                <w:rtl w:val="0"/>
              </w:rPr>
              <w:t xml:space="preserve">Atributo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8B">
            <w:pPr>
              <w:widowControl w:val="0"/>
              <w:rPr>
                <w:sz w:val="20"/>
                <w:szCs w:val="20"/>
              </w:rPr>
            </w:pPr>
            <w:r w:rsidDel="00000000" w:rsidR="00000000" w:rsidRPr="00000000">
              <w:rPr>
                <w:b w:val="1"/>
                <w:color w:val="3d3d3c"/>
                <w:sz w:val="24"/>
                <w:szCs w:val="24"/>
                <w:rtl w:val="0"/>
              </w:rPr>
              <w:t xml:space="preserve">Etiqueta HTML5</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8C">
            <w:pPr>
              <w:widowControl w:val="0"/>
              <w:rPr>
                <w:sz w:val="20"/>
                <w:szCs w:val="20"/>
              </w:rPr>
            </w:pPr>
            <w:r w:rsidDel="00000000" w:rsidR="00000000" w:rsidRPr="00000000">
              <w:rPr>
                <w:b w:val="1"/>
                <w:color w:val="3d3d3c"/>
                <w:sz w:val="24"/>
                <w:szCs w:val="24"/>
                <w:rtl w:val="0"/>
              </w:rPr>
              <w:t xml:space="preserve">Descripción</w:t>
            </w:r>
            <w:r w:rsidDel="00000000" w:rsidR="00000000" w:rsidRPr="00000000">
              <w:rPr>
                <w:rtl w:val="0"/>
              </w:rPr>
            </w:r>
          </w:p>
        </w:tc>
      </w:tr>
      <w:tr>
        <w:trPr>
          <w:cantSplit w:val="0"/>
          <w:trHeight w:val="90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D">
            <w:pPr>
              <w:widowControl w:val="0"/>
              <w:rPr/>
            </w:pPr>
            <w:r w:rsidDel="00000000" w:rsidR="00000000" w:rsidRPr="00000000">
              <w:rPr>
                <w:color w:val="3d3d3c"/>
                <w:rtl w:val="0"/>
              </w:rPr>
              <w:t xml:space="preserve">accept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E">
            <w:pPr>
              <w:widowControl w:val="0"/>
              <w:rPr/>
            </w:pPr>
            <w:r w:rsidDel="00000000" w:rsidR="00000000" w:rsidRPr="00000000">
              <w:rPr>
                <w:b w:val="1"/>
                <w:color w:val="3d3d3c"/>
                <w:rtl w:val="0"/>
              </w:rPr>
              <w:t xml:space="preserve">&lt;form&gt;, &lt;input&gt;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F">
            <w:pPr>
              <w:widowControl w:val="0"/>
              <w:rPr/>
            </w:pPr>
            <w:r w:rsidDel="00000000" w:rsidR="00000000" w:rsidRPr="00000000">
              <w:rPr>
                <w:color w:val="3d3d3c"/>
                <w:rtl w:val="0"/>
              </w:rPr>
              <w:t xml:space="preserve">Tipos de archivos aceptados por el servidor. Puedes definirlos con valores separados por comas, por ejemplo: .doc, .ods, .txt, etc. O también puedes indicarle un conjunto de tipos de archivos, como por ejemplo: «video/*» o «audio/*»</w:t>
            </w:r>
            <w:r w:rsidDel="00000000" w:rsidR="00000000" w:rsidRPr="00000000">
              <w:rPr>
                <w:rtl w:val="0"/>
              </w:rPr>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0">
            <w:pPr>
              <w:widowControl w:val="0"/>
              <w:rPr/>
            </w:pPr>
            <w:r w:rsidDel="00000000" w:rsidR="00000000" w:rsidRPr="00000000">
              <w:rPr>
                <w:color w:val="3d3d3c"/>
                <w:rtl w:val="0"/>
              </w:rPr>
              <w:t xml:space="preserve">accept-charset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1">
            <w:pPr>
              <w:widowControl w:val="0"/>
              <w:rPr/>
            </w:pPr>
            <w:r w:rsidDel="00000000" w:rsidR="00000000" w:rsidRPr="00000000">
              <w:rPr>
                <w:b w:val="1"/>
                <w:color w:val="3d3d3c"/>
                <w:rtl w:val="0"/>
              </w:rPr>
              <w:t xml:space="preserve">&lt;form&gt;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2">
            <w:pPr>
              <w:widowControl w:val="0"/>
              <w:rPr/>
            </w:pPr>
            <w:r w:rsidDel="00000000" w:rsidR="00000000" w:rsidRPr="00000000">
              <w:rPr>
                <w:color w:val="3d3d3c"/>
                <w:rtl w:val="0"/>
              </w:rPr>
              <w:t xml:space="preserve">Define una lista de caracteres soportados en el formulario. Por ejemplo: accept-charset=»ISO-8859-1″</w:t>
            </w:r>
            <w:r w:rsidDel="00000000" w:rsidR="00000000" w:rsidRPr="00000000">
              <w:rPr>
                <w:rtl w:val="0"/>
              </w:rPr>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3">
            <w:pPr>
              <w:widowControl w:val="0"/>
              <w:rPr/>
            </w:pPr>
            <w:r w:rsidDel="00000000" w:rsidR="00000000" w:rsidRPr="00000000">
              <w:rPr>
                <w:color w:val="3d3d3c"/>
                <w:rtl w:val="0"/>
              </w:rPr>
              <w:t xml:space="preserve">accesskey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4">
            <w:pPr>
              <w:widowControl w:val="0"/>
              <w:rPr/>
            </w:pPr>
            <w:r w:rsidDel="00000000" w:rsidR="00000000" w:rsidRPr="00000000">
              <w:rPr>
                <w:b w:val="1"/>
                <w:color w:val="3d3d3c"/>
                <w:rtl w:val="0"/>
              </w:rPr>
              <w:t xml:space="preserve">Atributo Global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5">
            <w:pPr>
              <w:widowControl w:val="0"/>
              <w:rPr/>
            </w:pPr>
            <w:r w:rsidDel="00000000" w:rsidR="00000000" w:rsidRPr="00000000">
              <w:rPr>
                <w:color w:val="3d3d3c"/>
                <w:rtl w:val="0"/>
              </w:rPr>
              <w:t xml:space="preserve">Podrás configurar un botón de tu teclado para que se ejecute acción en la página web. Por ejemplo, un enlace hacia la página de contacto o la home.</w:t>
            </w:r>
            <w:r w:rsidDel="00000000" w:rsidR="00000000" w:rsidRPr="00000000">
              <w:rPr>
                <w:rtl w:val="0"/>
              </w:rPr>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6">
            <w:pPr>
              <w:widowControl w:val="0"/>
              <w:rPr/>
            </w:pPr>
            <w:r w:rsidDel="00000000" w:rsidR="00000000" w:rsidRPr="00000000">
              <w:rPr>
                <w:color w:val="3d3d3c"/>
                <w:rtl w:val="0"/>
              </w:rPr>
              <w:t xml:space="preserve">action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7">
            <w:pPr>
              <w:widowControl w:val="0"/>
              <w:rPr/>
            </w:pPr>
            <w:r w:rsidDel="00000000" w:rsidR="00000000" w:rsidRPr="00000000">
              <w:rPr>
                <w:b w:val="1"/>
                <w:color w:val="3d3d3c"/>
                <w:rtl w:val="0"/>
              </w:rPr>
              <w:t xml:space="preserve">&lt;form&gt;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8">
            <w:pPr>
              <w:widowControl w:val="0"/>
              <w:rPr/>
            </w:pPr>
            <w:r w:rsidDel="00000000" w:rsidR="00000000" w:rsidRPr="00000000">
              <w:rPr>
                <w:color w:val="3d3d3c"/>
                <w:rtl w:val="0"/>
              </w:rPr>
              <w:t xml:space="preserve">El atributo especifica la URL dónde se enviarán los datos recogidos en el formulario, a menudo un archivo .php dentro del mismo servidor.</w:t>
            </w:r>
            <w:r w:rsidDel="00000000" w:rsidR="00000000" w:rsidRPr="00000000">
              <w:rPr>
                <w:rtl w:val="0"/>
              </w:rPr>
            </w:r>
          </w:p>
        </w:tc>
      </w:tr>
      <w:tr>
        <w:trPr>
          <w:cantSplit w:val="0"/>
          <w:trHeight w:val="201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9">
            <w:pPr>
              <w:widowControl w:val="0"/>
              <w:rPr/>
            </w:pPr>
            <w:r w:rsidDel="00000000" w:rsidR="00000000" w:rsidRPr="00000000">
              <w:rPr>
                <w:color w:val="3d3d3c"/>
                <w:rtl w:val="0"/>
              </w:rPr>
              <w:t xml:space="preserve">align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A">
            <w:pPr>
              <w:widowControl w:val="0"/>
              <w:rPr/>
            </w:pPr>
            <w:r w:rsidDel="00000000" w:rsidR="00000000" w:rsidRPr="00000000">
              <w:rPr>
                <w:b w:val="1"/>
                <w:color w:val="3d3d3c"/>
                <w:rtl w:val="0"/>
              </w:rPr>
              <w:t xml:space="preserve">&lt;applet&gt;, &lt;caption&gt;, &lt;col&gt;, &lt;colgroup&gt;, &lt;hr&gt;, &lt;iframe&gt;, &lt;img&gt;, &lt;table&gt;, &lt;tbody&gt;, &lt;td&gt;, &lt;tfoot&gt; , &lt;th&gt;, &lt;thead&gt;, &lt;tr&gt;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B">
            <w:pPr>
              <w:widowControl w:val="0"/>
              <w:rPr>
                <w:color w:val="3d3d3c"/>
              </w:rPr>
            </w:pPr>
            <w:r w:rsidDel="00000000" w:rsidR="00000000" w:rsidRPr="00000000">
              <w:rPr>
                <w:color w:val="3d3d3c"/>
                <w:rtl w:val="0"/>
              </w:rPr>
              <w:t xml:space="preserve">Especifica el alineamiento horizontal del elemento.</w:t>
            </w:r>
          </w:p>
          <w:p w:rsidR="00000000" w:rsidDel="00000000" w:rsidP="00000000" w:rsidRDefault="00000000" w:rsidRPr="00000000" w14:paraId="0000009C">
            <w:pPr>
              <w:widowControl w:val="0"/>
              <w:rPr/>
            </w:pPr>
            <w:r w:rsidDel="00000000" w:rsidR="00000000" w:rsidRPr="00000000">
              <w:rPr>
                <w:color w:val="3d3d3c"/>
                <w:rtl w:val="0"/>
              </w:rPr>
              <w:t xml:space="preserve">Este atributo sigue funcionando pero no es aconsejable usarlo ya que está en desuso. Lo recomendable es usar reglas CSS en su lugar.</w:t>
            </w:r>
            <w:r w:rsidDel="00000000" w:rsidR="00000000" w:rsidRPr="00000000">
              <w:rPr>
                <w:rtl w:val="0"/>
              </w:rPr>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D">
            <w:pPr>
              <w:widowControl w:val="0"/>
              <w:rPr/>
            </w:pPr>
            <w:r w:rsidDel="00000000" w:rsidR="00000000" w:rsidRPr="00000000">
              <w:rPr>
                <w:color w:val="3d3d3c"/>
                <w:rtl w:val="0"/>
              </w:rPr>
              <w:t xml:space="preserve">alt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E">
            <w:pPr>
              <w:widowControl w:val="0"/>
              <w:rPr/>
            </w:pPr>
            <w:r w:rsidDel="00000000" w:rsidR="00000000" w:rsidRPr="00000000">
              <w:rPr>
                <w:b w:val="1"/>
                <w:color w:val="3d3d3c"/>
                <w:rtl w:val="0"/>
              </w:rPr>
              <w:t xml:space="preserve">&lt;applet&gt;, &lt;area&gt;, &lt;img&gt;, &lt;input&gt;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F">
            <w:pPr>
              <w:widowControl w:val="0"/>
              <w:rPr/>
            </w:pPr>
            <w:r w:rsidDel="00000000" w:rsidR="00000000" w:rsidRPr="00000000">
              <w:rPr>
                <w:color w:val="3d3d3c"/>
                <w:rtl w:val="0"/>
              </w:rPr>
              <w:t xml:space="preserve">Texto alternativo que se mostrará en el navegador en caso de que la imagen no se pueda mostrar. Muy importante de cara a accesibilidad.</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0">
            <w:pPr>
              <w:widowControl w:val="0"/>
              <w:rPr/>
            </w:pPr>
            <w:r w:rsidDel="00000000" w:rsidR="00000000" w:rsidRPr="00000000">
              <w:rPr>
                <w:color w:val="3d3d3c"/>
                <w:rtl w:val="0"/>
              </w:rPr>
              <w:t xml:space="preserve">async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1">
            <w:pPr>
              <w:widowControl w:val="0"/>
              <w:rPr/>
            </w:pPr>
            <w:r w:rsidDel="00000000" w:rsidR="00000000" w:rsidRPr="00000000">
              <w:rPr>
                <w:b w:val="1"/>
                <w:color w:val="3d3d3c"/>
                <w:rtl w:val="0"/>
              </w:rPr>
              <w:t xml:space="preserve">&lt;script&gt;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2">
            <w:pPr>
              <w:widowControl w:val="0"/>
              <w:rPr/>
            </w:pPr>
            <w:r w:rsidDel="00000000" w:rsidR="00000000" w:rsidRPr="00000000">
              <w:rPr>
                <w:color w:val="3d3d3c"/>
                <w:rtl w:val="0"/>
              </w:rPr>
              <w:t xml:space="preserve">Indica que el script debe ejecutarse de forma asíncrona.</w:t>
            </w:r>
            <w:r w:rsidDel="00000000" w:rsidR="00000000" w:rsidRPr="00000000">
              <w:rPr>
                <w:rtl w:val="0"/>
              </w:rPr>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3">
            <w:pPr>
              <w:widowControl w:val="0"/>
              <w:rPr/>
            </w:pPr>
            <w:r w:rsidDel="00000000" w:rsidR="00000000" w:rsidRPr="00000000">
              <w:rPr>
                <w:color w:val="3d3d3c"/>
                <w:rtl w:val="0"/>
              </w:rPr>
              <w:t xml:space="preserve">autocomplete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4">
            <w:pPr>
              <w:widowControl w:val="0"/>
              <w:rPr/>
            </w:pPr>
            <w:r w:rsidDel="00000000" w:rsidR="00000000" w:rsidRPr="00000000">
              <w:rPr>
                <w:b w:val="1"/>
                <w:color w:val="3d3d3c"/>
                <w:rtl w:val="0"/>
              </w:rPr>
              <w:t xml:space="preserve">&lt;form&gt;, &lt;input&gt;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5">
            <w:pPr>
              <w:widowControl w:val="0"/>
              <w:rPr/>
            </w:pPr>
            <w:r w:rsidDel="00000000" w:rsidR="00000000" w:rsidRPr="00000000">
              <w:rPr>
                <w:color w:val="3d3d3c"/>
                <w:rtl w:val="0"/>
              </w:rPr>
              <w:t xml:space="preserve">Indica si los controles en este formulario pueden tener por defecto sus valores completados automáticamente por el navegador.</w:t>
            </w:r>
            <w:r w:rsidDel="00000000" w:rsidR="00000000" w:rsidRPr="00000000">
              <w:rPr>
                <w:rtl w:val="0"/>
              </w:rPr>
            </w:r>
          </w:p>
        </w:tc>
      </w:tr>
      <w:tr>
        <w:trPr>
          <w:cantSplit w:val="0"/>
          <w:trHeight w:val="90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6">
            <w:pPr>
              <w:widowControl w:val="0"/>
              <w:rPr/>
            </w:pPr>
            <w:r w:rsidDel="00000000" w:rsidR="00000000" w:rsidRPr="00000000">
              <w:rPr>
                <w:color w:val="3d3d3c"/>
                <w:rtl w:val="0"/>
              </w:rPr>
              <w:t xml:space="preserve">autofocus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7">
            <w:pPr>
              <w:widowControl w:val="0"/>
              <w:rPr/>
            </w:pPr>
            <w:r w:rsidDel="00000000" w:rsidR="00000000" w:rsidRPr="00000000">
              <w:rPr>
                <w:b w:val="1"/>
                <w:color w:val="3d3d3c"/>
                <w:rtl w:val="0"/>
              </w:rPr>
              <w:t xml:space="preserve">&lt;button&gt;, &lt;input&gt;, &lt;keygen&gt;, &lt;select&gt;, &lt;textarea&gt;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8">
            <w:pPr>
              <w:widowControl w:val="0"/>
              <w:rPr/>
            </w:pPr>
            <w:r w:rsidDel="00000000" w:rsidR="00000000" w:rsidRPr="00000000">
              <w:rPr>
                <w:color w:val="3d3d3c"/>
                <w:rtl w:val="0"/>
              </w:rPr>
              <w:t xml:space="preserve">El elemento debe tener el foco automáticamente una vez se cargue la página web.</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9">
            <w:pPr>
              <w:widowControl w:val="0"/>
              <w:rPr/>
            </w:pPr>
            <w:r w:rsidDel="00000000" w:rsidR="00000000" w:rsidRPr="00000000">
              <w:rPr>
                <w:color w:val="3d3d3c"/>
                <w:rtl w:val="0"/>
              </w:rPr>
              <w:t xml:space="preserve">autoplay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A">
            <w:pPr>
              <w:widowControl w:val="0"/>
              <w:rPr/>
            </w:pPr>
            <w:r w:rsidDel="00000000" w:rsidR="00000000" w:rsidRPr="00000000">
              <w:rPr>
                <w:b w:val="1"/>
                <w:color w:val="3d3d3c"/>
                <w:rtl w:val="0"/>
              </w:rPr>
              <w:t xml:space="preserve">&lt;audio&gt;, &lt;video&gt;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B">
            <w:pPr>
              <w:widowControl w:val="0"/>
              <w:rPr/>
            </w:pPr>
            <w:r w:rsidDel="00000000" w:rsidR="00000000" w:rsidRPr="00000000">
              <w:rPr>
                <w:color w:val="3d3d3c"/>
                <w:rtl w:val="0"/>
              </w:rPr>
              <w:t xml:space="preserve">Hace que el audio o video comience a reproducirse una vez se cargue la página web.</w:t>
            </w:r>
            <w:r w:rsidDel="00000000" w:rsidR="00000000" w:rsidRPr="00000000">
              <w:rPr>
                <w:rtl w:val="0"/>
              </w:rPr>
            </w:r>
          </w:p>
        </w:tc>
      </w:tr>
      <w:tr>
        <w:trPr>
          <w:cantSplit w:val="0"/>
          <w:trHeight w:val="172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C">
            <w:pPr>
              <w:widowControl w:val="0"/>
              <w:rPr/>
            </w:pPr>
            <w:r w:rsidDel="00000000" w:rsidR="00000000" w:rsidRPr="00000000">
              <w:rPr>
                <w:color w:val="3d3d3c"/>
                <w:rtl w:val="0"/>
              </w:rPr>
              <w:t xml:space="preserve">bgcolor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D">
            <w:pPr>
              <w:widowControl w:val="0"/>
              <w:rPr/>
            </w:pPr>
            <w:r w:rsidDel="00000000" w:rsidR="00000000" w:rsidRPr="00000000">
              <w:rPr>
                <w:b w:val="1"/>
                <w:color w:val="3d3d3c"/>
                <w:rtl w:val="0"/>
              </w:rPr>
              <w:t xml:space="preserve">&lt;body&gt;, &lt;col&gt;, &lt;colgroup&gt;, &lt;marquee&gt;, &lt;table&gt;, &lt;tbody&gt;, &lt;tfoot&gt;, &lt;td&gt;, &lt;th&gt;, &lt;tr&gt;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E">
            <w:pPr>
              <w:widowControl w:val="0"/>
              <w:rPr>
                <w:color w:val="3d3d3c"/>
              </w:rPr>
            </w:pPr>
            <w:r w:rsidDel="00000000" w:rsidR="00000000" w:rsidRPr="00000000">
              <w:rPr>
                <w:color w:val="3d3d3c"/>
                <w:rtl w:val="0"/>
              </w:rPr>
              <w:t xml:space="preserve">Te permite añadir un color de fondo al elemento HTML. El color debe ser añadido en el modo de color RGB, por ejemplo #FF00AA.</w:t>
            </w:r>
          </w:p>
          <w:p w:rsidR="00000000" w:rsidDel="00000000" w:rsidP="00000000" w:rsidRDefault="00000000" w:rsidRPr="00000000" w14:paraId="000000AF">
            <w:pPr>
              <w:widowControl w:val="0"/>
              <w:rPr/>
            </w:pPr>
            <w:r w:rsidDel="00000000" w:rsidR="00000000" w:rsidRPr="00000000">
              <w:rPr>
                <w:color w:val="3d3d3c"/>
                <w:rtl w:val="0"/>
              </w:rPr>
              <w:t xml:space="preserve">Este atributo sigue funcionando pero no es aconsejable usarlo ya que está en desuso. Lo recomendable es usar reglas CSS en su lugar.</w:t>
            </w:r>
            <w:r w:rsidDel="00000000" w:rsidR="00000000" w:rsidRPr="00000000">
              <w:rPr>
                <w:rtl w:val="0"/>
              </w:rPr>
            </w:r>
          </w:p>
        </w:tc>
      </w:tr>
      <w:tr>
        <w:trPr>
          <w:cantSplit w:val="0"/>
          <w:trHeight w:val="90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0">
            <w:pPr>
              <w:widowControl w:val="0"/>
              <w:rPr/>
            </w:pPr>
            <w:r w:rsidDel="00000000" w:rsidR="00000000" w:rsidRPr="00000000">
              <w:rPr>
                <w:color w:val="3d3d3c"/>
                <w:rtl w:val="0"/>
              </w:rPr>
              <w:t xml:space="preserve">border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1">
            <w:pPr>
              <w:widowControl w:val="0"/>
              <w:rPr/>
            </w:pPr>
            <w:r w:rsidDel="00000000" w:rsidR="00000000" w:rsidRPr="00000000">
              <w:rPr>
                <w:b w:val="1"/>
                <w:color w:val="3d3d3c"/>
                <w:rtl w:val="0"/>
              </w:rPr>
              <w:t xml:space="preserve">&lt;img&gt;, &lt;object&gt;, &lt;table&gt;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2">
            <w:pPr>
              <w:widowControl w:val="0"/>
              <w:rPr>
                <w:color w:val="3d3d3c"/>
              </w:rPr>
            </w:pPr>
            <w:r w:rsidDel="00000000" w:rsidR="00000000" w:rsidRPr="00000000">
              <w:rPr>
                <w:color w:val="3d3d3c"/>
                <w:rtl w:val="0"/>
              </w:rPr>
              <w:t xml:space="preserve">Permite definir un borde al elemento HTML.</w:t>
            </w:r>
          </w:p>
          <w:p w:rsidR="00000000" w:rsidDel="00000000" w:rsidP="00000000" w:rsidRDefault="00000000" w:rsidRPr="00000000" w14:paraId="000000B3">
            <w:pPr>
              <w:widowControl w:val="0"/>
              <w:rPr/>
            </w:pPr>
            <w:r w:rsidDel="00000000" w:rsidR="00000000" w:rsidRPr="00000000">
              <w:rPr>
                <w:color w:val="3d3d3c"/>
                <w:rtl w:val="0"/>
              </w:rPr>
              <w:t xml:space="preserve">Este atributo sigue funcionando pero no es aconsejable usarlo ya que está en desuso. Lo recomendable es usar reglas CSS en su lugar.</w:t>
            </w:r>
            <w:r w:rsidDel="00000000" w:rsidR="00000000" w:rsidRPr="00000000">
              <w:rPr>
                <w:rtl w:val="0"/>
              </w:rPr>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4">
            <w:pPr>
              <w:widowControl w:val="0"/>
              <w:rPr/>
            </w:pPr>
            <w:r w:rsidDel="00000000" w:rsidR="00000000" w:rsidRPr="00000000">
              <w:rPr>
                <w:color w:val="3d3d3c"/>
                <w:rtl w:val="0"/>
              </w:rPr>
              <w:t xml:space="preserve">buffered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5">
            <w:pPr>
              <w:widowControl w:val="0"/>
              <w:rPr/>
            </w:pPr>
            <w:r w:rsidDel="00000000" w:rsidR="00000000" w:rsidRPr="00000000">
              <w:rPr>
                <w:b w:val="1"/>
                <w:color w:val="3d3d3c"/>
                <w:rtl w:val="0"/>
              </w:rPr>
              <w:t xml:space="preserve">&lt;audio&gt;, &lt;video&gt;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6">
            <w:pPr>
              <w:widowControl w:val="0"/>
              <w:rPr/>
            </w:pPr>
            <w:r w:rsidDel="00000000" w:rsidR="00000000" w:rsidRPr="00000000">
              <w:rPr>
                <w:color w:val="3d3d3c"/>
                <w:rtl w:val="0"/>
              </w:rPr>
              <w:t xml:space="preserve">Con este atributo podrás definir un rango de tiempo del elemento multimedia que será usado como buffer.</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7">
            <w:pPr>
              <w:widowControl w:val="0"/>
              <w:rPr/>
            </w:pPr>
            <w:r w:rsidDel="00000000" w:rsidR="00000000" w:rsidRPr="00000000">
              <w:rPr>
                <w:color w:val="3d3d3c"/>
                <w:rtl w:val="0"/>
              </w:rPr>
              <w:t xml:space="preserve">charset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8">
            <w:pPr>
              <w:widowControl w:val="0"/>
              <w:rPr/>
            </w:pPr>
            <w:r w:rsidDel="00000000" w:rsidR="00000000" w:rsidRPr="00000000">
              <w:rPr>
                <w:b w:val="1"/>
                <w:color w:val="3d3d3c"/>
                <w:rtl w:val="0"/>
              </w:rPr>
              <w:t xml:space="preserve">&lt;meta&gt;, &lt;script&gt;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9">
            <w:pPr>
              <w:widowControl w:val="0"/>
              <w:rPr/>
            </w:pPr>
            <w:r w:rsidDel="00000000" w:rsidR="00000000" w:rsidRPr="00000000">
              <w:rPr>
                <w:color w:val="3d3d3c"/>
                <w:rtl w:val="0"/>
              </w:rPr>
              <w:t xml:space="preserve">Atributo necesario par definir la codificación de caracteres de la página o del script.</w:t>
            </w:r>
            <w:r w:rsidDel="00000000" w:rsidR="00000000" w:rsidRPr="00000000">
              <w:rPr>
                <w:rtl w:val="0"/>
              </w:rPr>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A">
            <w:pPr>
              <w:widowControl w:val="0"/>
              <w:rPr/>
            </w:pPr>
            <w:r w:rsidDel="00000000" w:rsidR="00000000" w:rsidRPr="00000000">
              <w:rPr>
                <w:color w:val="3d3d3c"/>
                <w:rtl w:val="0"/>
              </w:rPr>
              <w:t xml:space="preserve">checked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B">
            <w:pPr>
              <w:widowControl w:val="0"/>
              <w:rPr/>
            </w:pPr>
            <w:r w:rsidDel="00000000" w:rsidR="00000000" w:rsidRPr="00000000">
              <w:rPr>
                <w:b w:val="1"/>
                <w:color w:val="3d3d3c"/>
                <w:rtl w:val="0"/>
              </w:rPr>
              <w:t xml:space="preserve">&lt;command&gt;, &lt;input&gt;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C">
            <w:pPr>
              <w:widowControl w:val="0"/>
              <w:rPr/>
            </w:pPr>
            <w:r w:rsidDel="00000000" w:rsidR="00000000" w:rsidRPr="00000000">
              <w:rPr>
                <w:color w:val="3d3d3c"/>
                <w:rtl w:val="0"/>
              </w:rPr>
              <w:t xml:space="preserve">Usado para definir que un elemento HTML debe estar marcado por defecto al cargar la página web.</w:t>
            </w:r>
            <w:r w:rsidDel="00000000" w:rsidR="00000000" w:rsidRPr="00000000">
              <w:rPr>
                <w:rtl w:val="0"/>
              </w:rPr>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D">
            <w:pPr>
              <w:widowControl w:val="0"/>
              <w:rPr/>
            </w:pPr>
            <w:r w:rsidDel="00000000" w:rsidR="00000000" w:rsidRPr="00000000">
              <w:rPr>
                <w:color w:val="3d3d3c"/>
                <w:rtl w:val="0"/>
              </w:rPr>
              <w:t xml:space="preserve">cite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E">
            <w:pPr>
              <w:widowControl w:val="0"/>
              <w:rPr/>
            </w:pPr>
            <w:r w:rsidDel="00000000" w:rsidR="00000000" w:rsidRPr="00000000">
              <w:rPr>
                <w:b w:val="1"/>
                <w:color w:val="3d3d3c"/>
                <w:rtl w:val="0"/>
              </w:rPr>
              <w:t xml:space="preserve">&lt;blockquote&gt;, &lt;del&gt;, &lt;ins&gt;, &lt;q&gt;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F">
            <w:pPr>
              <w:widowControl w:val="0"/>
              <w:rPr/>
            </w:pPr>
            <w:r w:rsidDel="00000000" w:rsidR="00000000" w:rsidRPr="00000000">
              <w:rPr>
                <w:color w:val="3d3d3c"/>
                <w:rtl w:val="0"/>
              </w:rPr>
              <w:t xml:space="preserve">Contiene una URL que apunta a la fuente de la cita o cambio. Muy importante de cara a una correcta optimización SEO de la página.</w:t>
            </w:r>
            <w:r w:rsidDel="00000000" w:rsidR="00000000" w:rsidRPr="00000000">
              <w:rPr>
                <w:rtl w:val="0"/>
              </w:rPr>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0">
            <w:pPr>
              <w:widowControl w:val="0"/>
              <w:rPr/>
            </w:pPr>
            <w:r w:rsidDel="00000000" w:rsidR="00000000" w:rsidRPr="00000000">
              <w:rPr>
                <w:color w:val="3d3d3c"/>
                <w:rtl w:val="0"/>
              </w:rPr>
              <w:t xml:space="preserve">class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1">
            <w:pPr>
              <w:widowControl w:val="0"/>
              <w:rPr/>
            </w:pPr>
            <w:r w:rsidDel="00000000" w:rsidR="00000000" w:rsidRPr="00000000">
              <w:rPr>
                <w:b w:val="1"/>
                <w:color w:val="3d3d3c"/>
                <w:rtl w:val="0"/>
              </w:rPr>
              <w:t xml:space="preserve">Atributo Global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2">
            <w:pPr>
              <w:widowControl w:val="0"/>
              <w:rPr/>
            </w:pPr>
            <w:r w:rsidDel="00000000" w:rsidR="00000000" w:rsidRPr="00000000">
              <w:rPr>
                <w:color w:val="3d3d3c"/>
                <w:rtl w:val="0"/>
              </w:rPr>
              <w:t xml:space="preserve">Otorga una clase creada en CSS a un elemento HTML. Se usa principalmente para aplicar estilos a elementos con propiedades en común.</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3">
            <w:pPr>
              <w:widowControl w:val="0"/>
              <w:rPr/>
            </w:pPr>
            <w:r w:rsidDel="00000000" w:rsidR="00000000" w:rsidRPr="00000000">
              <w:rPr>
                <w:color w:val="3d3d3c"/>
                <w:rtl w:val="0"/>
              </w:rPr>
              <w:t xml:space="preserve">code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4">
            <w:pPr>
              <w:widowControl w:val="0"/>
              <w:rPr/>
            </w:pPr>
            <w:r w:rsidDel="00000000" w:rsidR="00000000" w:rsidRPr="00000000">
              <w:rPr>
                <w:b w:val="1"/>
                <w:color w:val="3d3d3c"/>
                <w:rtl w:val="0"/>
              </w:rPr>
              <w:t xml:space="preserve">&lt;applet&gt;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5">
            <w:pPr>
              <w:widowControl w:val="0"/>
              <w:rPr/>
            </w:pPr>
            <w:r w:rsidDel="00000000" w:rsidR="00000000" w:rsidRPr="00000000">
              <w:rPr>
                <w:color w:val="3d3d3c"/>
                <w:rtl w:val="0"/>
              </w:rPr>
              <w:t xml:space="preserve">Especifica la URL del archivo de tipo applet que será cargado y ejecutado.</w:t>
            </w:r>
            <w:r w:rsidDel="00000000" w:rsidR="00000000" w:rsidRPr="00000000">
              <w:rPr>
                <w:rtl w:val="0"/>
              </w:rPr>
            </w:r>
          </w:p>
        </w:tc>
      </w:tr>
      <w:tr>
        <w:trPr>
          <w:cantSplit w:val="0"/>
          <w:trHeight w:val="90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6">
            <w:pPr>
              <w:widowControl w:val="0"/>
              <w:rPr/>
            </w:pPr>
            <w:r w:rsidDel="00000000" w:rsidR="00000000" w:rsidRPr="00000000">
              <w:rPr>
                <w:color w:val="3d3d3c"/>
                <w:rtl w:val="0"/>
              </w:rPr>
              <w:t xml:space="preserve">color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7">
            <w:pPr>
              <w:widowControl w:val="0"/>
              <w:rPr/>
            </w:pPr>
            <w:r w:rsidDel="00000000" w:rsidR="00000000" w:rsidRPr="00000000">
              <w:rPr>
                <w:b w:val="1"/>
                <w:color w:val="3d3d3c"/>
                <w:rtl w:val="0"/>
              </w:rPr>
              <w:t xml:space="preserve">&lt;basefont&gt;, &lt;font&gt;, &lt;hr&gt;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8">
            <w:pPr>
              <w:widowControl w:val="0"/>
              <w:rPr>
                <w:color w:val="3d3d3c"/>
              </w:rPr>
            </w:pPr>
            <w:r w:rsidDel="00000000" w:rsidR="00000000" w:rsidRPr="00000000">
              <w:rPr>
                <w:color w:val="3d3d3c"/>
                <w:rtl w:val="0"/>
              </w:rPr>
              <w:t xml:space="preserve">Atributo usado para indicar el color del texto de un elemento.</w:t>
            </w:r>
          </w:p>
          <w:p w:rsidR="00000000" w:rsidDel="00000000" w:rsidP="00000000" w:rsidRDefault="00000000" w:rsidRPr="00000000" w14:paraId="000000C9">
            <w:pPr>
              <w:widowControl w:val="0"/>
              <w:rPr/>
            </w:pPr>
            <w:r w:rsidDel="00000000" w:rsidR="00000000" w:rsidRPr="00000000">
              <w:rPr>
                <w:color w:val="3d3d3c"/>
                <w:rtl w:val="0"/>
              </w:rPr>
              <w:t xml:space="preserve">Este atributo sigue funcionando pero no es aconsejable usarlo ya que está en desuso. Lo recomendable es usar reglas CSS en su lugar.</w:t>
            </w:r>
            <w:r w:rsidDel="00000000" w:rsidR="00000000" w:rsidRPr="00000000">
              <w:rPr>
                <w:rtl w:val="0"/>
              </w:rPr>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A">
            <w:pPr>
              <w:widowControl w:val="0"/>
              <w:rPr/>
            </w:pPr>
            <w:r w:rsidDel="00000000" w:rsidR="00000000" w:rsidRPr="00000000">
              <w:rPr>
                <w:color w:val="3d3d3c"/>
                <w:rtl w:val="0"/>
              </w:rPr>
              <w:t xml:space="preserve">cols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B">
            <w:pPr>
              <w:widowControl w:val="0"/>
              <w:rPr/>
            </w:pPr>
            <w:r w:rsidDel="00000000" w:rsidR="00000000" w:rsidRPr="00000000">
              <w:rPr>
                <w:b w:val="1"/>
                <w:color w:val="3d3d3c"/>
                <w:rtl w:val="0"/>
              </w:rPr>
              <w:t xml:space="preserve">&lt;textarea&gt;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C">
            <w:pPr>
              <w:widowControl w:val="0"/>
              <w:rPr/>
            </w:pPr>
            <w:r w:rsidDel="00000000" w:rsidR="00000000" w:rsidRPr="00000000">
              <w:rPr>
                <w:color w:val="3d3d3c"/>
                <w:rtl w:val="0"/>
              </w:rPr>
              <w:t xml:space="preserve">Dentro de una etiqueta &lt;textarea&gt;, se usa para definir el número de columnas que tendrá el campo de texto.</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D">
            <w:pPr>
              <w:widowControl w:val="0"/>
              <w:rPr/>
            </w:pPr>
            <w:r w:rsidDel="00000000" w:rsidR="00000000" w:rsidRPr="00000000">
              <w:rPr>
                <w:color w:val="3d3d3c"/>
                <w:rtl w:val="0"/>
              </w:rPr>
              <w:t xml:space="preserve">colspan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E">
            <w:pPr>
              <w:widowControl w:val="0"/>
              <w:rPr/>
            </w:pPr>
            <w:r w:rsidDel="00000000" w:rsidR="00000000" w:rsidRPr="00000000">
              <w:rPr>
                <w:b w:val="1"/>
                <w:color w:val="3d3d3c"/>
                <w:rtl w:val="0"/>
              </w:rPr>
              <w:t xml:space="preserve">&lt;td&gt;, &lt;th&gt;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F">
            <w:pPr>
              <w:widowControl w:val="0"/>
              <w:rPr/>
            </w:pPr>
            <w:r w:rsidDel="00000000" w:rsidR="00000000" w:rsidRPr="00000000">
              <w:rPr>
                <w:color w:val="3d3d3c"/>
                <w:rtl w:val="0"/>
              </w:rPr>
              <w:t xml:space="preserve">Dentro de una tabla, define el número de columnas que una celda debe ocupar.</w:t>
            </w:r>
            <w:r w:rsidDel="00000000" w:rsidR="00000000" w:rsidRPr="00000000">
              <w:rPr>
                <w:rtl w:val="0"/>
              </w:rPr>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0">
            <w:pPr>
              <w:widowControl w:val="0"/>
              <w:rPr/>
            </w:pPr>
            <w:r w:rsidDel="00000000" w:rsidR="00000000" w:rsidRPr="00000000">
              <w:rPr>
                <w:color w:val="3d3d3c"/>
                <w:rtl w:val="0"/>
              </w:rPr>
              <w:t xml:space="preserve">content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1">
            <w:pPr>
              <w:widowControl w:val="0"/>
              <w:rPr/>
            </w:pPr>
            <w:r w:rsidDel="00000000" w:rsidR="00000000" w:rsidRPr="00000000">
              <w:rPr>
                <w:b w:val="1"/>
                <w:color w:val="3d3d3c"/>
                <w:rtl w:val="0"/>
              </w:rPr>
              <w:t xml:space="preserve">&lt;meta&gt;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2">
            <w:pPr>
              <w:widowControl w:val="0"/>
              <w:rPr/>
            </w:pPr>
            <w:r w:rsidDel="00000000" w:rsidR="00000000" w:rsidRPr="00000000">
              <w:rPr>
                <w:color w:val="3d3d3c"/>
                <w:rtl w:val="0"/>
              </w:rPr>
              <w:t xml:space="preserve">Un atributo que permite definir el contenido de la etiqueta HTML &lt;meta&gt; que acompaña.</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3">
            <w:pPr>
              <w:widowControl w:val="0"/>
              <w:rPr/>
            </w:pPr>
            <w:r w:rsidDel="00000000" w:rsidR="00000000" w:rsidRPr="00000000">
              <w:rPr>
                <w:color w:val="3d3d3c"/>
                <w:rtl w:val="0"/>
              </w:rPr>
              <w:t xml:space="preserve">contenteditable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4">
            <w:pPr>
              <w:widowControl w:val="0"/>
              <w:rPr/>
            </w:pPr>
            <w:r w:rsidDel="00000000" w:rsidR="00000000" w:rsidRPr="00000000">
              <w:rPr>
                <w:b w:val="1"/>
                <w:color w:val="3d3d3c"/>
                <w:rtl w:val="0"/>
              </w:rPr>
              <w:t xml:space="preserve">Atributo Global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5">
            <w:pPr>
              <w:widowControl w:val="0"/>
              <w:rPr/>
            </w:pPr>
            <w:r w:rsidDel="00000000" w:rsidR="00000000" w:rsidRPr="00000000">
              <w:rPr>
                <w:color w:val="3d3d3c"/>
                <w:rtl w:val="0"/>
              </w:rPr>
              <w:t xml:space="preserve">Define si el contenido del elemento HTML podrá ser editable o no.</w:t>
            </w:r>
            <w:r w:rsidDel="00000000" w:rsidR="00000000" w:rsidRPr="00000000">
              <w:rPr>
                <w:rtl w:val="0"/>
              </w:rPr>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6">
            <w:pPr>
              <w:widowControl w:val="0"/>
              <w:rPr/>
            </w:pPr>
            <w:r w:rsidDel="00000000" w:rsidR="00000000" w:rsidRPr="00000000">
              <w:rPr>
                <w:color w:val="3d3d3c"/>
                <w:rtl w:val="0"/>
              </w:rPr>
              <w:t xml:space="preserve">contextmenu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7">
            <w:pPr>
              <w:widowControl w:val="0"/>
              <w:rPr/>
            </w:pPr>
            <w:r w:rsidDel="00000000" w:rsidR="00000000" w:rsidRPr="00000000">
              <w:rPr>
                <w:b w:val="1"/>
                <w:color w:val="3d3d3c"/>
                <w:rtl w:val="0"/>
              </w:rPr>
              <w:t xml:space="preserve">Atributo Global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8">
            <w:pPr>
              <w:widowControl w:val="0"/>
              <w:rPr/>
            </w:pPr>
            <w:r w:rsidDel="00000000" w:rsidR="00000000" w:rsidRPr="00000000">
              <w:rPr>
                <w:color w:val="3d3d3c"/>
                <w:rtl w:val="0"/>
              </w:rPr>
              <w:t xml:space="preserve">Define el ID del elemento &lt;menu&gt; que servira como menú de contexto para otro elemento.</w:t>
            </w:r>
            <w:r w:rsidDel="00000000" w:rsidR="00000000" w:rsidRPr="00000000">
              <w:rPr>
                <w:rtl w:val="0"/>
              </w:rPr>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9">
            <w:pPr>
              <w:widowControl w:val="0"/>
              <w:rPr/>
            </w:pPr>
            <w:r w:rsidDel="00000000" w:rsidR="00000000" w:rsidRPr="00000000">
              <w:rPr>
                <w:color w:val="3d3d3c"/>
                <w:rtl w:val="0"/>
              </w:rPr>
              <w:t xml:space="preserve">controls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A">
            <w:pPr>
              <w:widowControl w:val="0"/>
              <w:rPr/>
            </w:pPr>
            <w:r w:rsidDel="00000000" w:rsidR="00000000" w:rsidRPr="00000000">
              <w:rPr>
                <w:b w:val="1"/>
                <w:color w:val="3d3d3c"/>
                <w:rtl w:val="0"/>
              </w:rPr>
              <w:t xml:space="preserve">&lt;audio&gt;, &lt;video&gt;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B">
            <w:pPr>
              <w:widowControl w:val="0"/>
              <w:rPr/>
            </w:pPr>
            <w:r w:rsidDel="00000000" w:rsidR="00000000" w:rsidRPr="00000000">
              <w:rPr>
                <w:color w:val="3d3d3c"/>
                <w:rtl w:val="0"/>
              </w:rPr>
              <w:t xml:space="preserve">Indica si el navegador debe mostrar los controles multimedia del reproductor integrado al usuario.</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C">
            <w:pPr>
              <w:widowControl w:val="0"/>
              <w:rPr/>
            </w:pPr>
            <w:r w:rsidDel="00000000" w:rsidR="00000000" w:rsidRPr="00000000">
              <w:rPr>
                <w:color w:val="3d3d3c"/>
                <w:rtl w:val="0"/>
              </w:rPr>
              <w:t xml:space="preserve">coords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D">
            <w:pPr>
              <w:widowControl w:val="0"/>
              <w:rPr/>
            </w:pPr>
            <w:r w:rsidDel="00000000" w:rsidR="00000000" w:rsidRPr="00000000">
              <w:rPr>
                <w:b w:val="1"/>
                <w:color w:val="3d3d3c"/>
                <w:rtl w:val="0"/>
              </w:rPr>
              <w:t xml:space="preserve">&lt;area&gt;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E">
            <w:pPr>
              <w:widowControl w:val="0"/>
              <w:rPr/>
            </w:pPr>
            <w:r w:rsidDel="00000000" w:rsidR="00000000" w:rsidRPr="00000000">
              <w:rPr>
                <w:color w:val="3d3d3c"/>
                <w:rtl w:val="0"/>
              </w:rPr>
              <w:t xml:space="preserve">Un conjunto de valores que especifican las coordenadas dentro de la etiqueta area.</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F">
            <w:pPr>
              <w:widowControl w:val="0"/>
              <w:rPr/>
            </w:pPr>
            <w:r w:rsidDel="00000000" w:rsidR="00000000" w:rsidRPr="00000000">
              <w:rPr>
                <w:color w:val="3d3d3c"/>
                <w:rtl w:val="0"/>
              </w:rPr>
              <w:t xml:space="preserve">data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0">
            <w:pPr>
              <w:widowControl w:val="0"/>
              <w:rPr/>
            </w:pPr>
            <w:r w:rsidDel="00000000" w:rsidR="00000000" w:rsidRPr="00000000">
              <w:rPr>
                <w:b w:val="1"/>
                <w:color w:val="3d3d3c"/>
                <w:rtl w:val="0"/>
              </w:rPr>
              <w:t xml:space="preserve">&lt;object&gt;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1">
            <w:pPr>
              <w:widowControl w:val="0"/>
              <w:rPr/>
            </w:pPr>
            <w:r w:rsidDel="00000000" w:rsidR="00000000" w:rsidRPr="00000000">
              <w:rPr>
                <w:color w:val="3d3d3c"/>
                <w:rtl w:val="0"/>
              </w:rPr>
              <w:t xml:space="preserve">Especifica la URL, absoluta o relativa del objeto o recurso.</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2">
            <w:pPr>
              <w:widowControl w:val="0"/>
              <w:rPr/>
            </w:pPr>
            <w:r w:rsidDel="00000000" w:rsidR="00000000" w:rsidRPr="00000000">
              <w:rPr>
                <w:color w:val="3d3d3c"/>
                <w:rtl w:val="0"/>
              </w:rPr>
              <w:t xml:space="preserve">data-*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3">
            <w:pPr>
              <w:widowControl w:val="0"/>
              <w:rPr/>
            </w:pPr>
            <w:r w:rsidDel="00000000" w:rsidR="00000000" w:rsidRPr="00000000">
              <w:rPr>
                <w:b w:val="1"/>
                <w:color w:val="3d3d3c"/>
                <w:rtl w:val="0"/>
              </w:rPr>
              <w:t xml:space="preserve">Atributo Global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4">
            <w:pPr>
              <w:widowControl w:val="0"/>
              <w:rPr/>
            </w:pPr>
            <w:r w:rsidDel="00000000" w:rsidR="00000000" w:rsidRPr="00000000">
              <w:rPr>
                <w:color w:val="3d3d3c"/>
                <w:rtl w:val="0"/>
              </w:rPr>
              <w:t xml:space="preserve">Permite asociar atributos presonalizados a un elemento HTML.</w:t>
            </w:r>
            <w:r w:rsidDel="00000000" w:rsidR="00000000" w:rsidRPr="00000000">
              <w:rPr>
                <w:rtl w:val="0"/>
              </w:rPr>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5">
            <w:pPr>
              <w:widowControl w:val="0"/>
              <w:rPr/>
            </w:pPr>
            <w:r w:rsidDel="00000000" w:rsidR="00000000" w:rsidRPr="00000000">
              <w:rPr>
                <w:color w:val="3d3d3c"/>
                <w:rtl w:val="0"/>
              </w:rPr>
              <w:t xml:space="preserve">datetime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6">
            <w:pPr>
              <w:widowControl w:val="0"/>
              <w:rPr/>
            </w:pPr>
            <w:r w:rsidDel="00000000" w:rsidR="00000000" w:rsidRPr="00000000">
              <w:rPr>
                <w:b w:val="1"/>
                <w:color w:val="3d3d3c"/>
                <w:rtl w:val="0"/>
              </w:rPr>
              <w:t xml:space="preserve">&lt;del&gt;, &lt;ins&gt;, &lt;time&gt;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7">
            <w:pPr>
              <w:widowControl w:val="0"/>
              <w:rPr/>
            </w:pPr>
            <w:r w:rsidDel="00000000" w:rsidR="00000000" w:rsidRPr="00000000">
              <w:rPr>
                <w:color w:val="3d3d3c"/>
                <w:rtl w:val="0"/>
              </w:rPr>
              <w:t xml:space="preserve">Permite definir la fecha y hora asociadas con el elemento.</w:t>
            </w:r>
            <w:r w:rsidDel="00000000" w:rsidR="00000000" w:rsidRPr="00000000">
              <w:rPr>
                <w:rtl w:val="0"/>
              </w:rPr>
            </w:r>
          </w:p>
        </w:tc>
      </w:tr>
      <w:tr>
        <w:trPr>
          <w:cantSplit w:val="0"/>
          <w:trHeight w:val="90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8">
            <w:pPr>
              <w:widowControl w:val="0"/>
              <w:rPr/>
            </w:pPr>
            <w:r w:rsidDel="00000000" w:rsidR="00000000" w:rsidRPr="00000000">
              <w:rPr>
                <w:color w:val="3d3d3c"/>
                <w:rtl w:val="0"/>
              </w:rPr>
              <w:t xml:space="preserve">default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9">
            <w:pPr>
              <w:widowControl w:val="0"/>
              <w:rPr/>
            </w:pPr>
            <w:r w:rsidDel="00000000" w:rsidR="00000000" w:rsidRPr="00000000">
              <w:rPr>
                <w:b w:val="1"/>
                <w:color w:val="3d3d3c"/>
                <w:rtl w:val="0"/>
              </w:rPr>
              <w:t xml:space="preserve">&lt;track&gt;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A">
            <w:pPr>
              <w:widowControl w:val="0"/>
              <w:rPr/>
            </w:pPr>
            <w:r w:rsidDel="00000000" w:rsidR="00000000" w:rsidRPr="00000000">
              <w:rPr>
                <w:color w:val="3d3d3c"/>
                <w:rtl w:val="0"/>
              </w:rPr>
              <w:t xml:space="preserve">Con este atributo podrás definir que por defecto, una pista por ejemplo de subtítulos esté habilitada. Siempre y cuando las preferencias del usuario no indiquen algo diferente.</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B">
            <w:pPr>
              <w:widowControl w:val="0"/>
              <w:rPr/>
            </w:pPr>
            <w:r w:rsidDel="00000000" w:rsidR="00000000" w:rsidRPr="00000000">
              <w:rPr>
                <w:color w:val="3d3d3c"/>
                <w:rtl w:val="0"/>
              </w:rPr>
              <w:t xml:space="preserve">defer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C">
            <w:pPr>
              <w:widowControl w:val="0"/>
              <w:rPr/>
            </w:pPr>
            <w:r w:rsidDel="00000000" w:rsidR="00000000" w:rsidRPr="00000000">
              <w:rPr>
                <w:b w:val="1"/>
                <w:color w:val="3d3d3c"/>
                <w:rtl w:val="0"/>
              </w:rPr>
              <w:t xml:space="preserve">&lt;script&gt;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D">
            <w:pPr>
              <w:widowControl w:val="0"/>
              <w:rPr/>
            </w:pPr>
            <w:r w:rsidDel="00000000" w:rsidR="00000000" w:rsidRPr="00000000">
              <w:rPr>
                <w:color w:val="3d3d3c"/>
                <w:rtl w:val="0"/>
              </w:rPr>
              <w:t xml:space="preserve">Indica que el código debe ser ejecutado despues de que la página este cargada.</w:t>
            </w:r>
            <w:r w:rsidDel="00000000" w:rsidR="00000000" w:rsidRPr="00000000">
              <w:rPr>
                <w:rtl w:val="0"/>
              </w:rPr>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E">
            <w:pPr>
              <w:widowControl w:val="0"/>
              <w:rPr/>
            </w:pPr>
            <w:r w:rsidDel="00000000" w:rsidR="00000000" w:rsidRPr="00000000">
              <w:rPr>
                <w:color w:val="3d3d3c"/>
                <w:rtl w:val="0"/>
              </w:rPr>
              <w:t xml:space="preserve">dir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F">
            <w:pPr>
              <w:widowControl w:val="0"/>
              <w:rPr/>
            </w:pPr>
            <w:r w:rsidDel="00000000" w:rsidR="00000000" w:rsidRPr="00000000">
              <w:rPr>
                <w:b w:val="1"/>
                <w:color w:val="3d3d3c"/>
                <w:rtl w:val="0"/>
              </w:rPr>
              <w:t xml:space="preserve">Atributo Global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0">
            <w:pPr>
              <w:widowControl w:val="0"/>
              <w:rPr/>
            </w:pPr>
            <w:r w:rsidDel="00000000" w:rsidR="00000000" w:rsidRPr="00000000">
              <w:rPr>
                <w:color w:val="3d3d3c"/>
                <w:rtl w:val="0"/>
              </w:rPr>
              <w:t xml:space="preserve">Con este atributo puedes definir la dirección del texto en un elemento HTML. Los valores permitidos son ltr (Izquierda-a-Derecha) o rtl (Derecha-a-Izquierda).</w:t>
            </w:r>
            <w:r w:rsidDel="00000000" w:rsidR="00000000" w:rsidRPr="00000000">
              <w:rPr>
                <w:rtl w:val="0"/>
              </w:rPr>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1">
            <w:pPr>
              <w:widowControl w:val="0"/>
              <w:rPr/>
            </w:pPr>
            <w:r w:rsidDel="00000000" w:rsidR="00000000" w:rsidRPr="00000000">
              <w:rPr>
                <w:color w:val="3d3d3c"/>
                <w:rtl w:val="0"/>
              </w:rPr>
              <w:t xml:space="preserve">dirname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2">
            <w:pPr>
              <w:widowControl w:val="0"/>
              <w:rPr/>
            </w:pPr>
            <w:r w:rsidDel="00000000" w:rsidR="00000000" w:rsidRPr="00000000">
              <w:rPr>
                <w:b w:val="1"/>
                <w:color w:val="3d3d3c"/>
                <w:rtl w:val="0"/>
              </w:rPr>
              <w:t xml:space="preserve">&lt;input&gt;, &lt;textarea&gt;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3">
            <w:pPr>
              <w:widowControl w:val="0"/>
              <w:rPr/>
            </w:pPr>
            <w:r w:rsidDel="00000000" w:rsidR="00000000" w:rsidRPr="00000000">
              <w:rPr>
                <w:color w:val="3d3d3c"/>
                <w:rtl w:val="0"/>
              </w:rPr>
              <w:t xml:space="preserve">Similar a la anterior. Indica la dirección del texto asociada con el elemento al momento de enviar el formulario.</w:t>
            </w:r>
            <w:r w:rsidDel="00000000" w:rsidR="00000000" w:rsidRPr="00000000">
              <w:rPr>
                <w:rtl w:val="0"/>
              </w:rPr>
            </w:r>
          </w:p>
        </w:tc>
      </w:tr>
      <w:tr>
        <w:trPr>
          <w:cantSplit w:val="0"/>
          <w:trHeight w:val="201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4">
            <w:pPr>
              <w:widowControl w:val="0"/>
              <w:rPr/>
            </w:pPr>
            <w:r w:rsidDel="00000000" w:rsidR="00000000" w:rsidRPr="00000000">
              <w:rPr>
                <w:color w:val="3d3d3c"/>
                <w:rtl w:val="0"/>
              </w:rPr>
              <w:t xml:space="preserve">disabled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5">
            <w:pPr>
              <w:widowControl w:val="0"/>
              <w:rPr/>
            </w:pPr>
            <w:r w:rsidDel="00000000" w:rsidR="00000000" w:rsidRPr="00000000">
              <w:rPr>
                <w:b w:val="1"/>
                <w:color w:val="3d3d3c"/>
                <w:rtl w:val="0"/>
              </w:rPr>
              <w:t xml:space="preserve">&lt;button&gt;, &lt;command&gt;, &lt;fieldset&gt;, &lt;input&gt;, &lt;keygen&gt;, &lt;optgroup&gt;, &lt;option&gt;, &lt;select&gt;, &lt;textarea&gt;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6">
            <w:pPr>
              <w:widowControl w:val="0"/>
              <w:rPr/>
            </w:pPr>
            <w:r w:rsidDel="00000000" w:rsidR="00000000" w:rsidRPr="00000000">
              <w:rPr>
                <w:color w:val="3d3d3c"/>
                <w:rtl w:val="0"/>
              </w:rPr>
              <w:t xml:space="preserve">Permite que un elemento HTML esté deshabilitado y el usuario no pueda interactuar con el.</w:t>
            </w:r>
            <w:r w:rsidDel="00000000" w:rsidR="00000000" w:rsidRPr="00000000">
              <w:rPr>
                <w:rtl w:val="0"/>
              </w:rPr>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7">
            <w:pPr>
              <w:widowControl w:val="0"/>
              <w:rPr/>
            </w:pPr>
            <w:r w:rsidDel="00000000" w:rsidR="00000000" w:rsidRPr="00000000">
              <w:rPr>
                <w:color w:val="3d3d3c"/>
                <w:rtl w:val="0"/>
              </w:rPr>
              <w:t xml:space="preserve">download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8">
            <w:pPr>
              <w:widowControl w:val="0"/>
              <w:rPr/>
            </w:pPr>
            <w:r w:rsidDel="00000000" w:rsidR="00000000" w:rsidRPr="00000000">
              <w:rPr>
                <w:b w:val="1"/>
                <w:color w:val="3d3d3c"/>
                <w:rtl w:val="0"/>
              </w:rPr>
              <w:t xml:space="preserve">&lt;a&gt;, &lt;area&gt;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9">
            <w:pPr>
              <w:widowControl w:val="0"/>
              <w:rPr/>
            </w:pPr>
            <w:r w:rsidDel="00000000" w:rsidR="00000000" w:rsidRPr="00000000">
              <w:rPr>
                <w:color w:val="3d3d3c"/>
                <w:rtl w:val="0"/>
              </w:rPr>
              <w:t xml:space="preserve">Si este atributo se añade al elemento HTML, el recurso indicado podrá descargarse al dispositivo del usuario.</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A">
            <w:pPr>
              <w:widowControl w:val="0"/>
              <w:rPr/>
            </w:pPr>
            <w:r w:rsidDel="00000000" w:rsidR="00000000" w:rsidRPr="00000000">
              <w:rPr>
                <w:color w:val="3d3d3c"/>
                <w:rtl w:val="0"/>
              </w:rPr>
              <w:t xml:space="preserve">draggable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B">
            <w:pPr>
              <w:widowControl w:val="0"/>
              <w:rPr/>
            </w:pPr>
            <w:r w:rsidDel="00000000" w:rsidR="00000000" w:rsidRPr="00000000">
              <w:rPr>
                <w:b w:val="1"/>
                <w:color w:val="3d3d3c"/>
                <w:rtl w:val="0"/>
              </w:rPr>
              <w:t xml:space="preserve">Atributo Global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C">
            <w:pPr>
              <w:widowControl w:val="0"/>
              <w:rPr/>
            </w:pPr>
            <w:r w:rsidDel="00000000" w:rsidR="00000000" w:rsidRPr="00000000">
              <w:rPr>
                <w:color w:val="3d3d3c"/>
                <w:rtl w:val="0"/>
              </w:rPr>
              <w:t xml:space="preserve">Define si el elemento puede ser arrastrado.</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D">
            <w:pPr>
              <w:widowControl w:val="0"/>
              <w:rPr/>
            </w:pPr>
            <w:r w:rsidDel="00000000" w:rsidR="00000000" w:rsidRPr="00000000">
              <w:rPr>
                <w:color w:val="3d3d3c"/>
                <w:rtl w:val="0"/>
              </w:rPr>
              <w:t xml:space="preserve">enctype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E">
            <w:pPr>
              <w:widowControl w:val="0"/>
              <w:rPr/>
            </w:pPr>
            <w:r w:rsidDel="00000000" w:rsidR="00000000" w:rsidRPr="00000000">
              <w:rPr>
                <w:b w:val="1"/>
                <w:color w:val="3d3d3c"/>
                <w:rtl w:val="0"/>
              </w:rPr>
              <w:t xml:space="preserve">&lt;form&gt;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F">
            <w:pPr>
              <w:widowControl w:val="0"/>
              <w:rPr/>
            </w:pPr>
            <w:r w:rsidDel="00000000" w:rsidR="00000000" w:rsidRPr="00000000">
              <w:rPr>
                <w:color w:val="3d3d3c"/>
                <w:rtl w:val="0"/>
              </w:rPr>
              <w:t xml:space="preserve">Define el tipo de contenido del formulario cuando el método del mismo es POST.</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0">
            <w:pPr>
              <w:widowControl w:val="0"/>
              <w:rPr/>
            </w:pPr>
            <w:r w:rsidDel="00000000" w:rsidR="00000000" w:rsidRPr="00000000">
              <w:rPr>
                <w:color w:val="3d3d3c"/>
                <w:rtl w:val="0"/>
              </w:rPr>
              <w:t xml:space="preserve">for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1">
            <w:pPr>
              <w:widowControl w:val="0"/>
              <w:rPr/>
            </w:pPr>
            <w:r w:rsidDel="00000000" w:rsidR="00000000" w:rsidRPr="00000000">
              <w:rPr>
                <w:b w:val="1"/>
                <w:color w:val="3d3d3c"/>
                <w:rtl w:val="0"/>
              </w:rPr>
              <w:t xml:space="preserve">&lt;label&gt;, &lt;output&gt;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2">
            <w:pPr>
              <w:widowControl w:val="0"/>
              <w:rPr/>
            </w:pPr>
            <w:r w:rsidDel="00000000" w:rsidR="00000000" w:rsidRPr="00000000">
              <w:rPr>
                <w:color w:val="3d3d3c"/>
                <w:rtl w:val="0"/>
              </w:rPr>
              <w:t xml:space="preserve">Atributo usado para asociar o describir elementos que pertenecen a éste.</w:t>
            </w:r>
            <w:r w:rsidDel="00000000" w:rsidR="00000000" w:rsidRPr="00000000">
              <w:rPr>
                <w:rtl w:val="0"/>
              </w:rPr>
            </w:r>
          </w:p>
        </w:tc>
      </w:tr>
      <w:tr>
        <w:trPr>
          <w:cantSplit w:val="0"/>
          <w:trHeight w:val="228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3">
            <w:pPr>
              <w:widowControl w:val="0"/>
              <w:rPr/>
            </w:pPr>
            <w:r w:rsidDel="00000000" w:rsidR="00000000" w:rsidRPr="00000000">
              <w:rPr>
                <w:color w:val="3d3d3c"/>
                <w:rtl w:val="0"/>
              </w:rPr>
              <w:t xml:space="preserve">form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4">
            <w:pPr>
              <w:widowControl w:val="0"/>
              <w:rPr/>
            </w:pPr>
            <w:r w:rsidDel="00000000" w:rsidR="00000000" w:rsidRPr="00000000">
              <w:rPr>
                <w:b w:val="1"/>
                <w:color w:val="3d3d3c"/>
                <w:rtl w:val="0"/>
              </w:rPr>
              <w:t xml:space="preserve">&lt;button&gt;, &lt;fieldset&gt;, &lt;input&gt;, &lt;keygen&gt;, &lt;label&gt;, &lt;meter&gt;, &lt;object&gt;, &lt;output&gt;, &lt;progress&gt;, &lt;select&gt;, &lt;textarea&gt;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5">
            <w:pPr>
              <w:widowControl w:val="0"/>
              <w:rPr/>
            </w:pPr>
            <w:r w:rsidDel="00000000" w:rsidR="00000000" w:rsidRPr="00000000">
              <w:rPr>
                <w:color w:val="3d3d3c"/>
                <w:rtl w:val="0"/>
              </w:rPr>
              <w:t xml:space="preserve">Atributo para indicar el formulario al que pertenece el elemento.</w:t>
            </w:r>
            <w:r w:rsidDel="00000000" w:rsidR="00000000" w:rsidRPr="00000000">
              <w:rPr>
                <w:rtl w:val="0"/>
              </w:rPr>
            </w:r>
          </w:p>
        </w:tc>
      </w:tr>
      <w:tr>
        <w:trPr>
          <w:cantSplit w:val="0"/>
          <w:trHeight w:val="90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6">
            <w:pPr>
              <w:widowControl w:val="0"/>
              <w:rPr/>
            </w:pPr>
            <w:r w:rsidDel="00000000" w:rsidR="00000000" w:rsidRPr="00000000">
              <w:rPr>
                <w:color w:val="3d3d3c"/>
                <w:rtl w:val="0"/>
              </w:rPr>
              <w:t xml:space="preserve">headers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7">
            <w:pPr>
              <w:widowControl w:val="0"/>
              <w:rPr/>
            </w:pPr>
            <w:r w:rsidDel="00000000" w:rsidR="00000000" w:rsidRPr="00000000">
              <w:rPr>
                <w:b w:val="1"/>
                <w:color w:val="3d3d3c"/>
                <w:rtl w:val="0"/>
              </w:rPr>
              <w:t xml:space="preserve">&lt;td&gt;, &lt;th&gt;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8">
            <w:pPr>
              <w:widowControl w:val="0"/>
              <w:rPr/>
            </w:pPr>
            <w:r w:rsidDel="00000000" w:rsidR="00000000" w:rsidRPr="00000000">
              <w:rPr>
                <w:color w:val="3d3d3c"/>
                <w:rtl w:val="0"/>
              </w:rPr>
              <w:t xml:space="preserve">A través de «ids» indicados en los encabezados de una tabla &lt;th&gt; podrás asociarlos a diferentes elementos de la tabla &lt;td&gt;. Muy útil de cara a la accesibilidad y por lo tanto para el SEO.</w:t>
            </w:r>
            <w:r w:rsidDel="00000000" w:rsidR="00000000" w:rsidRPr="00000000">
              <w:rPr>
                <w:rtl w:val="0"/>
              </w:rPr>
            </w:r>
          </w:p>
        </w:tc>
      </w:tr>
      <w:tr>
        <w:trPr>
          <w:cantSplit w:val="0"/>
          <w:trHeight w:val="145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9">
            <w:pPr>
              <w:widowControl w:val="0"/>
              <w:rPr/>
            </w:pPr>
            <w:r w:rsidDel="00000000" w:rsidR="00000000" w:rsidRPr="00000000">
              <w:rPr>
                <w:color w:val="3d3d3c"/>
                <w:rtl w:val="0"/>
              </w:rPr>
              <w:t xml:space="preserve">height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A">
            <w:pPr>
              <w:widowControl w:val="0"/>
              <w:rPr/>
            </w:pPr>
            <w:r w:rsidDel="00000000" w:rsidR="00000000" w:rsidRPr="00000000">
              <w:rPr>
                <w:b w:val="1"/>
                <w:color w:val="3d3d3c"/>
                <w:rtl w:val="0"/>
              </w:rPr>
              <w:t xml:space="preserve">&lt;canvas&gt;, &lt;embed&gt;, &lt;iframe&gt;, &lt;img&gt;, &lt;input&gt;, &lt;object&gt;, &lt;video&gt;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B">
            <w:pPr>
              <w:widowControl w:val="0"/>
              <w:rPr>
                <w:color w:val="3d3d3c"/>
              </w:rPr>
            </w:pPr>
            <w:r w:rsidDel="00000000" w:rsidR="00000000" w:rsidRPr="00000000">
              <w:rPr>
                <w:color w:val="3d3d3c"/>
                <w:rtl w:val="0"/>
              </w:rPr>
              <w:t xml:space="preserve">Permite especificar la altura de los elementos HTML indicados.</w:t>
            </w:r>
          </w:p>
          <w:p w:rsidR="00000000" w:rsidDel="00000000" w:rsidP="00000000" w:rsidRDefault="00000000" w:rsidRPr="00000000" w14:paraId="0000010C">
            <w:pPr>
              <w:widowControl w:val="0"/>
              <w:rPr/>
            </w:pPr>
            <w:r w:rsidDel="00000000" w:rsidR="00000000" w:rsidRPr="00000000">
              <w:rPr>
                <w:color w:val="3d3d3c"/>
                <w:rtl w:val="0"/>
              </w:rPr>
              <w:t xml:space="preserve">Este atributo sigue funcionando pero no es aconsejable usarlo ya que está en desuso. Lo recomendable es usar reglas CSS en su lugar.</w:t>
            </w:r>
            <w:r w:rsidDel="00000000" w:rsidR="00000000" w:rsidRPr="00000000">
              <w:rPr>
                <w:rtl w:val="0"/>
              </w:rPr>
            </w:r>
          </w:p>
        </w:tc>
      </w:tr>
      <w:tr>
        <w:trPr>
          <w:cantSplit w:val="0"/>
          <w:trHeight w:val="90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D">
            <w:pPr>
              <w:widowControl w:val="0"/>
              <w:rPr/>
            </w:pPr>
            <w:r w:rsidDel="00000000" w:rsidR="00000000" w:rsidRPr="00000000">
              <w:rPr>
                <w:color w:val="3d3d3c"/>
                <w:rtl w:val="0"/>
              </w:rPr>
              <w:t xml:space="preserve">hidden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E">
            <w:pPr>
              <w:widowControl w:val="0"/>
              <w:rPr/>
            </w:pPr>
            <w:r w:rsidDel="00000000" w:rsidR="00000000" w:rsidRPr="00000000">
              <w:rPr>
                <w:b w:val="1"/>
                <w:color w:val="3d3d3c"/>
                <w:rtl w:val="0"/>
              </w:rPr>
              <w:t xml:space="preserve">Atributo Global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F">
            <w:pPr>
              <w:widowControl w:val="0"/>
              <w:rPr/>
            </w:pPr>
            <w:r w:rsidDel="00000000" w:rsidR="00000000" w:rsidRPr="00000000">
              <w:rPr>
                <w:color w:val="3d3d3c"/>
                <w:rtl w:val="0"/>
              </w:rPr>
              <w:t xml:space="preserve">Este atributo permite indicar que el elemento HTML no debe ser visible. Es habitual usarlo por ejemplo, para ocultar elementos que no deben ser visibles inicialmente pero que después de una acción si deben verse.</w:t>
            </w:r>
            <w:r w:rsidDel="00000000" w:rsidR="00000000" w:rsidRPr="00000000">
              <w:rPr>
                <w:rtl w:val="0"/>
              </w:rPr>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10">
            <w:pPr>
              <w:widowControl w:val="0"/>
              <w:rPr/>
            </w:pPr>
            <w:r w:rsidDel="00000000" w:rsidR="00000000" w:rsidRPr="00000000">
              <w:rPr>
                <w:color w:val="3d3d3c"/>
                <w:rtl w:val="0"/>
              </w:rPr>
              <w:t xml:space="preserve">high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1">
            <w:pPr>
              <w:widowControl w:val="0"/>
              <w:rPr/>
            </w:pPr>
            <w:r w:rsidDel="00000000" w:rsidR="00000000" w:rsidRPr="00000000">
              <w:rPr>
                <w:b w:val="1"/>
                <w:color w:val="3d3d3c"/>
                <w:rtl w:val="0"/>
              </w:rPr>
              <w:t xml:space="preserve">&lt;meter&gt;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2">
            <w:pPr>
              <w:widowControl w:val="0"/>
              <w:rPr/>
            </w:pPr>
            <w:r w:rsidDel="00000000" w:rsidR="00000000" w:rsidRPr="00000000">
              <w:rPr>
                <w:color w:val="3d3d3c"/>
                <w:rtl w:val="0"/>
              </w:rPr>
              <w:t xml:space="preserve">El atributo especifica el intervalo donde el atributo «value» tomara el valor como alto.</w:t>
            </w:r>
            <w:r w:rsidDel="00000000" w:rsidR="00000000" w:rsidRPr="00000000">
              <w:rPr>
                <w:rtl w:val="0"/>
              </w:rPr>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13">
            <w:pPr>
              <w:widowControl w:val="0"/>
              <w:rPr/>
            </w:pPr>
            <w:r w:rsidDel="00000000" w:rsidR="00000000" w:rsidRPr="00000000">
              <w:rPr>
                <w:color w:val="3d3d3c"/>
                <w:rtl w:val="0"/>
              </w:rPr>
              <w:t xml:space="preserve">href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4">
            <w:pPr>
              <w:widowControl w:val="0"/>
              <w:rPr/>
            </w:pPr>
            <w:r w:rsidDel="00000000" w:rsidR="00000000" w:rsidRPr="00000000">
              <w:rPr>
                <w:b w:val="1"/>
                <w:color w:val="3d3d3c"/>
                <w:rtl w:val="0"/>
              </w:rPr>
              <w:t xml:space="preserve">&lt;a&gt;, &lt;area&gt;, &lt;base&gt;, &lt;link&gt;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5">
            <w:pPr>
              <w:widowControl w:val="0"/>
              <w:rPr/>
            </w:pPr>
            <w:r w:rsidDel="00000000" w:rsidR="00000000" w:rsidRPr="00000000">
              <w:rPr>
                <w:color w:val="3d3d3c"/>
                <w:rtl w:val="0"/>
              </w:rPr>
              <w:t xml:space="preserve">La URL de un recurso asociado.</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16">
            <w:pPr>
              <w:widowControl w:val="0"/>
              <w:rPr/>
            </w:pPr>
            <w:r w:rsidDel="00000000" w:rsidR="00000000" w:rsidRPr="00000000">
              <w:rPr>
                <w:color w:val="3d3d3c"/>
                <w:rtl w:val="0"/>
              </w:rPr>
              <w:t xml:space="preserve">hreflang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7">
            <w:pPr>
              <w:widowControl w:val="0"/>
              <w:rPr/>
            </w:pPr>
            <w:r w:rsidDel="00000000" w:rsidR="00000000" w:rsidRPr="00000000">
              <w:rPr>
                <w:b w:val="1"/>
                <w:color w:val="3d3d3c"/>
                <w:rtl w:val="0"/>
              </w:rPr>
              <w:t xml:space="preserve">&lt;a&gt;, &lt;area&gt;, &lt;link&gt;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8">
            <w:pPr>
              <w:widowControl w:val="0"/>
              <w:rPr/>
            </w:pPr>
            <w:r w:rsidDel="00000000" w:rsidR="00000000" w:rsidRPr="00000000">
              <w:rPr>
                <w:color w:val="3d3d3c"/>
                <w:rtl w:val="0"/>
              </w:rPr>
              <w:t xml:space="preserve">Especifica el lenguaje del recurso asociado.</w:t>
            </w:r>
            <w:r w:rsidDel="00000000" w:rsidR="00000000" w:rsidRPr="00000000">
              <w:rPr>
                <w:rtl w:val="0"/>
              </w:rPr>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19">
            <w:pPr>
              <w:widowControl w:val="0"/>
              <w:rPr/>
            </w:pPr>
            <w:r w:rsidDel="00000000" w:rsidR="00000000" w:rsidRPr="00000000">
              <w:rPr>
                <w:color w:val="3d3d3c"/>
                <w:rtl w:val="0"/>
              </w:rPr>
              <w:t xml:space="preserve">http-equiv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A">
            <w:pPr>
              <w:widowControl w:val="0"/>
              <w:rPr/>
            </w:pPr>
            <w:r w:rsidDel="00000000" w:rsidR="00000000" w:rsidRPr="00000000">
              <w:rPr>
                <w:b w:val="1"/>
                <w:color w:val="3d3d3c"/>
                <w:rtl w:val="0"/>
              </w:rPr>
              <w:t xml:space="preserve">&lt;meta&gt;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B">
            <w:pPr>
              <w:widowControl w:val="0"/>
              <w:rPr/>
            </w:pPr>
            <w:r w:rsidDel="00000000" w:rsidR="00000000" w:rsidRPr="00000000">
              <w:rPr>
                <w:color w:val="3d3d3c"/>
                <w:rtl w:val="0"/>
              </w:rPr>
              <w:t xml:space="preserve">Indica una directiva que puede alterar el comportamiento de la página y como es leída por los exploradores.</w:t>
            </w:r>
            <w:r w:rsidDel="00000000" w:rsidR="00000000" w:rsidRPr="00000000">
              <w:rPr>
                <w:rtl w:val="0"/>
              </w:rPr>
            </w:r>
          </w:p>
        </w:tc>
      </w:tr>
      <w:tr>
        <w:trPr>
          <w:cantSplit w:val="0"/>
          <w:trHeight w:val="90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1C">
            <w:pPr>
              <w:widowControl w:val="0"/>
              <w:rPr/>
            </w:pPr>
            <w:r w:rsidDel="00000000" w:rsidR="00000000" w:rsidRPr="00000000">
              <w:rPr>
                <w:color w:val="3d3d3c"/>
                <w:rtl w:val="0"/>
              </w:rPr>
              <w:t xml:space="preserve">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D">
            <w:pPr>
              <w:widowControl w:val="0"/>
              <w:rPr/>
            </w:pPr>
            <w:r w:rsidDel="00000000" w:rsidR="00000000" w:rsidRPr="00000000">
              <w:rPr>
                <w:b w:val="1"/>
                <w:color w:val="3d3d3c"/>
                <w:rtl w:val="0"/>
              </w:rPr>
              <w:t xml:space="preserve">Atributo Global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E">
            <w:pPr>
              <w:widowControl w:val="0"/>
              <w:rPr/>
            </w:pPr>
            <w:r w:rsidDel="00000000" w:rsidR="00000000" w:rsidRPr="00000000">
              <w:rPr>
                <w:color w:val="3d3d3c"/>
                <w:rtl w:val="0"/>
              </w:rPr>
              <w:t xml:space="preserve">Usado para asignar un identificador único a un elemento HTML. Usado generalmente para acceder al mismo desde CSS o Javascript. No pueden existir dos «ids» iguales en una misma página web.</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1F">
            <w:pPr>
              <w:widowControl w:val="0"/>
              <w:rPr/>
            </w:pPr>
            <w:r w:rsidDel="00000000" w:rsidR="00000000" w:rsidRPr="00000000">
              <w:rPr>
                <w:color w:val="3d3d3c"/>
                <w:rtl w:val="0"/>
              </w:rPr>
              <w:t xml:space="preserve">ismap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0">
            <w:pPr>
              <w:widowControl w:val="0"/>
              <w:rPr/>
            </w:pPr>
            <w:r w:rsidDel="00000000" w:rsidR="00000000" w:rsidRPr="00000000">
              <w:rPr>
                <w:b w:val="1"/>
                <w:color w:val="3d3d3c"/>
                <w:rtl w:val="0"/>
              </w:rPr>
              <w:t xml:space="preserve">&lt;img&gt;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1">
            <w:pPr>
              <w:widowControl w:val="0"/>
              <w:rPr/>
            </w:pPr>
            <w:r w:rsidDel="00000000" w:rsidR="00000000" w:rsidRPr="00000000">
              <w:rPr>
                <w:color w:val="3d3d3c"/>
                <w:rtl w:val="0"/>
              </w:rPr>
              <w:t xml:space="preserve">Indica que la imagen es parte de un mapa de imagen del servidor.</w:t>
            </w:r>
            <w:r w:rsidDel="00000000" w:rsidR="00000000" w:rsidRPr="00000000">
              <w:rPr>
                <w:rtl w:val="0"/>
              </w:rPr>
            </w:r>
          </w:p>
        </w:tc>
      </w:tr>
      <w:tr>
        <w:trPr>
          <w:cantSplit w:val="0"/>
          <w:trHeight w:val="90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2">
            <w:pPr>
              <w:widowControl w:val="0"/>
              <w:rPr/>
            </w:pPr>
            <w:r w:rsidDel="00000000" w:rsidR="00000000" w:rsidRPr="00000000">
              <w:rPr>
                <w:color w:val="3d3d3c"/>
                <w:rtl w:val="0"/>
              </w:rPr>
              <w:t xml:space="preserve">itemprop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3">
            <w:pPr>
              <w:widowControl w:val="0"/>
              <w:rPr/>
            </w:pPr>
            <w:r w:rsidDel="00000000" w:rsidR="00000000" w:rsidRPr="00000000">
              <w:rPr>
                <w:b w:val="1"/>
                <w:color w:val="3d3d3c"/>
                <w:rtl w:val="0"/>
              </w:rPr>
              <w:t xml:space="preserve">Atributo Global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4">
            <w:pPr>
              <w:widowControl w:val="0"/>
              <w:rPr/>
            </w:pPr>
            <w:r w:rsidDel="00000000" w:rsidR="00000000" w:rsidRPr="00000000">
              <w:rPr>
                <w:color w:val="3d3d3c"/>
                <w:rtl w:val="0"/>
              </w:rPr>
              <w:t xml:space="preserve">Atributo que permite dar más información a Google acerca de imágenes o datos dentro de cualquier tipo de etiquetas. Por ejemplo se puede indicar propiedades como: actores , clasificación, género, etc .</w:t>
            </w:r>
            <w:r w:rsidDel="00000000" w:rsidR="00000000" w:rsidRPr="00000000">
              <w:rPr>
                <w:rtl w:val="0"/>
              </w:rPr>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5">
            <w:pPr>
              <w:widowControl w:val="0"/>
              <w:rPr/>
            </w:pPr>
            <w:r w:rsidDel="00000000" w:rsidR="00000000" w:rsidRPr="00000000">
              <w:rPr>
                <w:color w:val="3d3d3c"/>
                <w:rtl w:val="0"/>
              </w:rPr>
              <w:t xml:space="preserve">label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6">
            <w:pPr>
              <w:widowControl w:val="0"/>
              <w:rPr/>
            </w:pPr>
            <w:r w:rsidDel="00000000" w:rsidR="00000000" w:rsidRPr="00000000">
              <w:rPr>
                <w:b w:val="1"/>
                <w:color w:val="3d3d3c"/>
                <w:rtl w:val="0"/>
              </w:rPr>
              <w:t xml:space="preserve">&lt;track&gt;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7">
            <w:pPr>
              <w:widowControl w:val="0"/>
              <w:rPr/>
            </w:pPr>
            <w:r w:rsidDel="00000000" w:rsidR="00000000" w:rsidRPr="00000000">
              <w:rPr>
                <w:color w:val="3d3d3c"/>
                <w:rtl w:val="0"/>
              </w:rPr>
              <w:t xml:space="preserve">Especifica el título de la pista con un formato legible por el usuario. Usado conjuntamente con el atributo «for»</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8">
            <w:pPr>
              <w:widowControl w:val="0"/>
              <w:rPr/>
            </w:pPr>
            <w:r w:rsidDel="00000000" w:rsidR="00000000" w:rsidRPr="00000000">
              <w:rPr>
                <w:color w:val="3d3d3c"/>
                <w:rtl w:val="0"/>
              </w:rPr>
              <w:t xml:space="preserve">lang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9">
            <w:pPr>
              <w:widowControl w:val="0"/>
              <w:rPr/>
            </w:pPr>
            <w:r w:rsidDel="00000000" w:rsidR="00000000" w:rsidRPr="00000000">
              <w:rPr>
                <w:b w:val="1"/>
                <w:color w:val="3d3d3c"/>
                <w:rtl w:val="0"/>
              </w:rPr>
              <w:t xml:space="preserve">Atributo Global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A">
            <w:pPr>
              <w:widowControl w:val="0"/>
              <w:rPr/>
            </w:pPr>
            <w:r w:rsidDel="00000000" w:rsidR="00000000" w:rsidRPr="00000000">
              <w:rPr>
                <w:color w:val="3d3d3c"/>
                <w:rtl w:val="0"/>
              </w:rPr>
              <w:t xml:space="preserve">Define el lenguaje utilizado en el elemento.</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B">
            <w:pPr>
              <w:widowControl w:val="0"/>
              <w:rPr/>
            </w:pPr>
            <w:r w:rsidDel="00000000" w:rsidR="00000000" w:rsidRPr="00000000">
              <w:rPr>
                <w:color w:val="3d3d3c"/>
                <w:rtl w:val="0"/>
              </w:rPr>
              <w:t xml:space="preserve">language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C">
            <w:pPr>
              <w:widowControl w:val="0"/>
              <w:rPr/>
            </w:pPr>
            <w:r w:rsidDel="00000000" w:rsidR="00000000" w:rsidRPr="00000000">
              <w:rPr>
                <w:b w:val="1"/>
                <w:color w:val="3d3d3c"/>
                <w:rtl w:val="0"/>
              </w:rPr>
              <w:t xml:space="preserve">&lt;script&gt;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D">
            <w:pPr>
              <w:widowControl w:val="0"/>
              <w:rPr/>
            </w:pPr>
            <w:r w:rsidDel="00000000" w:rsidR="00000000" w:rsidRPr="00000000">
              <w:rPr>
                <w:color w:val="3d3d3c"/>
                <w:rtl w:val="0"/>
              </w:rPr>
              <w:t xml:space="preserve">Define el lenguaje (de programación) utilizado en el script.</w:t>
            </w:r>
            <w:r w:rsidDel="00000000" w:rsidR="00000000" w:rsidRPr="00000000">
              <w:rPr>
                <w:rtl w:val="0"/>
              </w:rPr>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E">
            <w:pPr>
              <w:widowControl w:val="0"/>
              <w:rPr/>
            </w:pPr>
            <w:r w:rsidDel="00000000" w:rsidR="00000000" w:rsidRPr="00000000">
              <w:rPr>
                <w:color w:val="3d3d3c"/>
                <w:rtl w:val="0"/>
              </w:rPr>
              <w:t xml:space="preserve">list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F">
            <w:pPr>
              <w:widowControl w:val="0"/>
              <w:rPr/>
            </w:pPr>
            <w:r w:rsidDel="00000000" w:rsidR="00000000" w:rsidRPr="00000000">
              <w:rPr>
                <w:b w:val="1"/>
                <w:color w:val="3d3d3c"/>
                <w:rtl w:val="0"/>
              </w:rPr>
              <w:t xml:space="preserve">&lt;input&gt;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0">
            <w:pPr>
              <w:widowControl w:val="0"/>
              <w:rPr/>
            </w:pPr>
            <w:r w:rsidDel="00000000" w:rsidR="00000000" w:rsidRPr="00000000">
              <w:rPr>
                <w:color w:val="3d3d3c"/>
                <w:rtl w:val="0"/>
              </w:rPr>
              <w:t xml:space="preserve">Identifica una serie de valores predefinidos para ser sugeridos al usuario en un menú desplegable.</w:t>
            </w:r>
            <w:r w:rsidDel="00000000" w:rsidR="00000000" w:rsidRPr="00000000">
              <w:rPr>
                <w:rtl w:val="0"/>
              </w:rPr>
            </w:r>
          </w:p>
        </w:tc>
      </w:tr>
      <w:tr>
        <w:trPr>
          <w:cantSplit w:val="0"/>
          <w:trHeight w:val="117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31">
            <w:pPr>
              <w:widowControl w:val="0"/>
              <w:rPr/>
            </w:pPr>
            <w:r w:rsidDel="00000000" w:rsidR="00000000" w:rsidRPr="00000000">
              <w:rPr>
                <w:color w:val="3d3d3c"/>
                <w:rtl w:val="0"/>
              </w:rPr>
              <w:t xml:space="preserve">loop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2">
            <w:pPr>
              <w:widowControl w:val="0"/>
              <w:rPr/>
            </w:pPr>
            <w:r w:rsidDel="00000000" w:rsidR="00000000" w:rsidRPr="00000000">
              <w:rPr>
                <w:b w:val="1"/>
                <w:color w:val="3d3d3c"/>
                <w:rtl w:val="0"/>
              </w:rPr>
              <w:t xml:space="preserve">&lt;audio&gt;, &lt;bgsound&gt;, &lt;marquee&gt;, &lt;video&gt;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3">
            <w:pPr>
              <w:widowControl w:val="0"/>
              <w:rPr/>
            </w:pPr>
            <w:r w:rsidDel="00000000" w:rsidR="00000000" w:rsidRPr="00000000">
              <w:rPr>
                <w:color w:val="3d3d3c"/>
                <w:rtl w:val="0"/>
              </w:rPr>
              <w:t xml:space="preserve">Atributo que habilita al medio a volver a reproducirse desde el principio cuando llega al final.</w:t>
            </w:r>
            <w:r w:rsidDel="00000000" w:rsidR="00000000" w:rsidRPr="00000000">
              <w:rPr>
                <w:rtl w:val="0"/>
              </w:rPr>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34">
            <w:pPr>
              <w:widowControl w:val="0"/>
              <w:rPr/>
            </w:pPr>
            <w:r w:rsidDel="00000000" w:rsidR="00000000" w:rsidRPr="00000000">
              <w:rPr>
                <w:color w:val="3d3d3c"/>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5">
            <w:pPr>
              <w:widowControl w:val="0"/>
              <w:rPr/>
            </w:pPr>
            <w:r w:rsidDel="00000000" w:rsidR="00000000" w:rsidRPr="00000000">
              <w:rPr>
                <w:b w:val="1"/>
                <w:color w:val="3d3d3c"/>
                <w:rtl w:val="0"/>
              </w:rPr>
              <w:t xml:space="preserve">&lt;meter&gt;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6">
            <w:pPr>
              <w:widowControl w:val="0"/>
              <w:rPr/>
            </w:pPr>
            <w:r w:rsidDel="00000000" w:rsidR="00000000" w:rsidRPr="00000000">
              <w:rPr>
                <w:color w:val="3d3d3c"/>
                <w:rtl w:val="0"/>
              </w:rPr>
              <w:t xml:space="preserve">Similar al atributo high, solo que en este caso, permite definir cuando un valor estará en el rango bajo.</w:t>
            </w:r>
            <w:r w:rsidDel="00000000" w:rsidR="00000000" w:rsidRPr="00000000">
              <w:rPr>
                <w:rtl w:val="0"/>
              </w:rPr>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37">
            <w:pPr>
              <w:widowControl w:val="0"/>
              <w:rPr/>
            </w:pPr>
            <w:r w:rsidDel="00000000" w:rsidR="00000000" w:rsidRPr="00000000">
              <w:rPr>
                <w:color w:val="3d3d3c"/>
                <w:rtl w:val="0"/>
              </w:rPr>
              <w:t xml:space="preserve">max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8">
            <w:pPr>
              <w:widowControl w:val="0"/>
              <w:rPr/>
            </w:pPr>
            <w:r w:rsidDel="00000000" w:rsidR="00000000" w:rsidRPr="00000000">
              <w:rPr>
                <w:b w:val="1"/>
                <w:color w:val="3d3d3c"/>
                <w:rtl w:val="0"/>
              </w:rPr>
              <w:t xml:space="preserve">&lt;input&gt;, &lt;meter&gt;, &lt;progress&gt;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9">
            <w:pPr>
              <w:widowControl w:val="0"/>
              <w:rPr/>
            </w:pPr>
            <w:r w:rsidDel="00000000" w:rsidR="00000000" w:rsidRPr="00000000">
              <w:rPr>
                <w:color w:val="3d3d3c"/>
                <w:rtl w:val="0"/>
              </w:rPr>
              <w:t xml:space="preserve">Define el máximo valor aceptado.</w:t>
            </w:r>
            <w:r w:rsidDel="00000000" w:rsidR="00000000" w:rsidRPr="00000000">
              <w:rPr>
                <w:rtl w:val="0"/>
              </w:rPr>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3A">
            <w:pPr>
              <w:widowControl w:val="0"/>
              <w:rPr/>
            </w:pPr>
            <w:r w:rsidDel="00000000" w:rsidR="00000000" w:rsidRPr="00000000">
              <w:rPr>
                <w:color w:val="3d3d3c"/>
                <w:rtl w:val="0"/>
              </w:rPr>
              <w:t xml:space="preserve">maxlength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B">
            <w:pPr>
              <w:widowControl w:val="0"/>
              <w:rPr/>
            </w:pPr>
            <w:r w:rsidDel="00000000" w:rsidR="00000000" w:rsidRPr="00000000">
              <w:rPr>
                <w:b w:val="1"/>
                <w:color w:val="3d3d3c"/>
                <w:rtl w:val="0"/>
              </w:rPr>
              <w:t xml:space="preserve">&lt;input&gt;, &lt;textarea&gt;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C">
            <w:pPr>
              <w:widowControl w:val="0"/>
              <w:rPr/>
            </w:pPr>
            <w:r w:rsidDel="00000000" w:rsidR="00000000" w:rsidRPr="00000000">
              <w:rPr>
                <w:color w:val="3d3d3c"/>
                <w:rtl w:val="0"/>
              </w:rPr>
              <w:t xml:space="preserve">Define el mayor número de caracteres aceptados.</w:t>
            </w:r>
            <w:r w:rsidDel="00000000" w:rsidR="00000000" w:rsidRPr="00000000">
              <w:rPr>
                <w:rtl w:val="0"/>
              </w:rPr>
            </w:r>
          </w:p>
        </w:tc>
      </w:tr>
      <w:tr>
        <w:trPr>
          <w:cantSplit w:val="0"/>
          <w:trHeight w:val="90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3D">
            <w:pPr>
              <w:widowControl w:val="0"/>
              <w:rPr/>
            </w:pPr>
            <w:r w:rsidDel="00000000" w:rsidR="00000000" w:rsidRPr="00000000">
              <w:rPr>
                <w:color w:val="3d3d3c"/>
                <w:rtl w:val="0"/>
              </w:rPr>
              <w:t xml:space="preserve">media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E">
            <w:pPr>
              <w:widowControl w:val="0"/>
              <w:rPr/>
            </w:pPr>
            <w:r w:rsidDel="00000000" w:rsidR="00000000" w:rsidRPr="00000000">
              <w:rPr>
                <w:b w:val="1"/>
                <w:color w:val="3d3d3c"/>
                <w:rtl w:val="0"/>
              </w:rPr>
              <w:t xml:space="preserve">&lt;a&gt;, &lt;area&gt;, &lt;link&gt;, &lt;source&gt;, &lt;style&gt;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F">
            <w:pPr>
              <w:widowControl w:val="0"/>
              <w:rPr/>
            </w:pPr>
            <w:r w:rsidDel="00000000" w:rsidR="00000000" w:rsidRPr="00000000">
              <w:rPr>
                <w:color w:val="3d3d3c"/>
                <w:rtl w:val="0"/>
              </w:rPr>
              <w:t xml:space="preserve">Indica el tipo de medio para el cual el recurso vinculado fue creado.</w:t>
            </w:r>
            <w:r w:rsidDel="00000000" w:rsidR="00000000" w:rsidRPr="00000000">
              <w:rPr>
                <w:rtl w:val="0"/>
              </w:rPr>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0">
            <w:pPr>
              <w:widowControl w:val="0"/>
              <w:rPr/>
            </w:pPr>
            <w:r w:rsidDel="00000000" w:rsidR="00000000" w:rsidRPr="00000000">
              <w:rPr>
                <w:color w:val="3d3d3c"/>
                <w:rtl w:val="0"/>
              </w:rPr>
              <w:t xml:space="preserve">method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1">
            <w:pPr>
              <w:widowControl w:val="0"/>
              <w:rPr/>
            </w:pPr>
            <w:r w:rsidDel="00000000" w:rsidR="00000000" w:rsidRPr="00000000">
              <w:rPr>
                <w:b w:val="1"/>
                <w:color w:val="3d3d3c"/>
                <w:rtl w:val="0"/>
              </w:rPr>
              <w:t xml:space="preserve">&lt;form&gt;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2">
            <w:pPr>
              <w:widowControl w:val="0"/>
              <w:rPr/>
            </w:pPr>
            <w:r w:rsidDel="00000000" w:rsidR="00000000" w:rsidRPr="00000000">
              <w:rPr>
                <w:color w:val="3d3d3c"/>
                <w:rtl w:val="0"/>
              </w:rPr>
              <w:t xml:space="preserve">Define el método HTTP a emplear para enviar el formulario. Puede ser GET (predeterminado) o POST.</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3">
            <w:pPr>
              <w:widowControl w:val="0"/>
              <w:rPr/>
            </w:pPr>
            <w:r w:rsidDel="00000000" w:rsidR="00000000" w:rsidRPr="00000000">
              <w:rPr>
                <w:color w:val="3d3d3c"/>
                <w:rtl w:val="0"/>
              </w:rPr>
              <w:t xml:space="preserve">min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4">
            <w:pPr>
              <w:widowControl w:val="0"/>
              <w:rPr/>
            </w:pPr>
            <w:r w:rsidDel="00000000" w:rsidR="00000000" w:rsidRPr="00000000">
              <w:rPr>
                <w:b w:val="1"/>
                <w:color w:val="3d3d3c"/>
                <w:rtl w:val="0"/>
              </w:rPr>
              <w:t xml:space="preserve">&lt;input&gt;, &lt;meter&gt;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5">
            <w:pPr>
              <w:widowControl w:val="0"/>
              <w:rPr/>
            </w:pPr>
            <w:r w:rsidDel="00000000" w:rsidR="00000000" w:rsidRPr="00000000">
              <w:rPr>
                <w:color w:val="3d3d3c"/>
                <w:rtl w:val="0"/>
              </w:rPr>
              <w:t xml:space="preserve">Define el valor mínimo aceptado.</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6">
            <w:pPr>
              <w:widowControl w:val="0"/>
              <w:rPr/>
            </w:pPr>
            <w:r w:rsidDel="00000000" w:rsidR="00000000" w:rsidRPr="00000000">
              <w:rPr>
                <w:color w:val="3d3d3c"/>
                <w:rtl w:val="0"/>
              </w:rPr>
              <w:t xml:space="preserve">multiple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7">
            <w:pPr>
              <w:widowControl w:val="0"/>
              <w:rPr/>
            </w:pPr>
            <w:r w:rsidDel="00000000" w:rsidR="00000000" w:rsidRPr="00000000">
              <w:rPr>
                <w:b w:val="1"/>
                <w:color w:val="3d3d3c"/>
                <w:rtl w:val="0"/>
              </w:rPr>
              <w:t xml:space="preserve">&lt;input&gt;, &lt;select&gt;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8">
            <w:pPr>
              <w:widowControl w:val="0"/>
              <w:rPr/>
            </w:pPr>
            <w:r w:rsidDel="00000000" w:rsidR="00000000" w:rsidRPr="00000000">
              <w:rPr>
                <w:color w:val="3d3d3c"/>
                <w:rtl w:val="0"/>
              </w:rPr>
              <w:t xml:space="preserve">Atributo que define si se puede introducir múltiples valores.</w:t>
            </w:r>
            <w:r w:rsidDel="00000000" w:rsidR="00000000" w:rsidRPr="00000000">
              <w:rPr>
                <w:rtl w:val="0"/>
              </w:rPr>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9">
            <w:pPr>
              <w:widowControl w:val="0"/>
              <w:rPr/>
            </w:pPr>
            <w:r w:rsidDel="00000000" w:rsidR="00000000" w:rsidRPr="00000000">
              <w:rPr>
                <w:color w:val="3d3d3c"/>
                <w:rtl w:val="0"/>
              </w:rPr>
              <w:t xml:space="preserve">muted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A">
            <w:pPr>
              <w:widowControl w:val="0"/>
              <w:rPr/>
            </w:pPr>
            <w:r w:rsidDel="00000000" w:rsidR="00000000" w:rsidRPr="00000000">
              <w:rPr>
                <w:b w:val="1"/>
                <w:color w:val="3d3d3c"/>
                <w:rtl w:val="0"/>
              </w:rPr>
              <w:t xml:space="preserve">&lt;video&gt;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B">
            <w:pPr>
              <w:widowControl w:val="0"/>
              <w:rPr/>
            </w:pPr>
            <w:r w:rsidDel="00000000" w:rsidR="00000000" w:rsidRPr="00000000">
              <w:rPr>
                <w:color w:val="3d3d3c"/>
                <w:rtl w:val="0"/>
              </w:rPr>
              <w:t xml:space="preserve">Al reproducir un contenido audiovisual, este atributo indica si el audio será silenciado inicialmente al cargar la página.</w:t>
            </w:r>
            <w:r w:rsidDel="00000000" w:rsidR="00000000" w:rsidRPr="00000000">
              <w:rPr>
                <w:rtl w:val="0"/>
              </w:rPr>
            </w:r>
          </w:p>
        </w:tc>
      </w:tr>
      <w:tr>
        <w:trPr>
          <w:cantSplit w:val="0"/>
          <w:trHeight w:val="228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C">
            <w:pPr>
              <w:widowControl w:val="0"/>
              <w:rPr/>
            </w:pPr>
            <w:r w:rsidDel="00000000" w:rsidR="00000000" w:rsidRPr="00000000">
              <w:rPr>
                <w:color w:val="3d3d3c"/>
                <w:rtl w:val="0"/>
              </w:rPr>
              <w:t xml:space="preserve">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D">
            <w:pPr>
              <w:widowControl w:val="0"/>
              <w:rPr/>
            </w:pPr>
            <w:r w:rsidDel="00000000" w:rsidR="00000000" w:rsidRPr="00000000">
              <w:rPr>
                <w:b w:val="1"/>
                <w:color w:val="3d3d3c"/>
                <w:rtl w:val="0"/>
              </w:rPr>
              <w:t xml:space="preserve">&lt;button&gt;, &lt;form&gt;, &lt;fieldset&gt;, &lt;iframe&gt;, &lt;input&gt;, &lt;keygen&gt;, &lt;object&gt;, &lt;output&gt;, &lt;select&gt;, &lt;textarea&gt;, &lt;map&gt;, &lt;meta&gt;, &lt;param&gt;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E">
            <w:pPr>
              <w:widowControl w:val="0"/>
              <w:rPr/>
            </w:pPr>
            <w:r w:rsidDel="00000000" w:rsidR="00000000" w:rsidRPr="00000000">
              <w:rPr>
                <w:color w:val="3d3d3c"/>
                <w:rtl w:val="0"/>
              </w:rPr>
              <w:t xml:space="preserve">Nombre del elemento. Utilizado a menudo por el servidor para identificar los campos en el envío de formularios.</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F">
            <w:pPr>
              <w:widowControl w:val="0"/>
              <w:rPr/>
            </w:pPr>
            <w:r w:rsidDel="00000000" w:rsidR="00000000" w:rsidRPr="00000000">
              <w:rPr>
                <w:color w:val="3d3d3c"/>
                <w:rtl w:val="0"/>
              </w:rPr>
              <w:t xml:space="preserve">novalidate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0">
            <w:pPr>
              <w:widowControl w:val="0"/>
              <w:rPr/>
            </w:pPr>
            <w:r w:rsidDel="00000000" w:rsidR="00000000" w:rsidRPr="00000000">
              <w:rPr>
                <w:b w:val="1"/>
                <w:color w:val="3d3d3c"/>
                <w:rtl w:val="0"/>
              </w:rPr>
              <w:t xml:space="preserve">&lt;form&gt;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1">
            <w:pPr>
              <w:widowControl w:val="0"/>
              <w:rPr/>
            </w:pPr>
            <w:r w:rsidDel="00000000" w:rsidR="00000000" w:rsidRPr="00000000">
              <w:rPr>
                <w:color w:val="3d3d3c"/>
                <w:rtl w:val="0"/>
              </w:rPr>
              <w:t xml:space="preserve">Con este atributo indicamos al formulario que no valide el contenido del mismo.</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2">
            <w:pPr>
              <w:widowControl w:val="0"/>
              <w:rPr/>
            </w:pPr>
            <w:r w:rsidDel="00000000" w:rsidR="00000000" w:rsidRPr="00000000">
              <w:rPr>
                <w:color w:val="3d3d3c"/>
                <w:rtl w:val="0"/>
              </w:rPr>
              <w:t xml:space="preserve">open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3">
            <w:pPr>
              <w:widowControl w:val="0"/>
              <w:rPr/>
            </w:pPr>
            <w:r w:rsidDel="00000000" w:rsidR="00000000" w:rsidRPr="00000000">
              <w:rPr>
                <w:b w:val="1"/>
                <w:color w:val="3d3d3c"/>
                <w:rtl w:val="0"/>
              </w:rPr>
              <w:t xml:space="preserve">&lt;details&gt;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4">
            <w:pPr>
              <w:widowControl w:val="0"/>
              <w:rPr/>
            </w:pPr>
            <w:r w:rsidDel="00000000" w:rsidR="00000000" w:rsidRPr="00000000">
              <w:rPr>
                <w:color w:val="3d3d3c"/>
                <w:rtl w:val="0"/>
              </w:rPr>
              <w:t xml:space="preserve">Indica si los detalles de la página serán mostrados cuando cargue la misma.</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5">
            <w:pPr>
              <w:widowControl w:val="0"/>
              <w:rPr/>
            </w:pPr>
            <w:r w:rsidDel="00000000" w:rsidR="00000000" w:rsidRPr="00000000">
              <w:rPr>
                <w:color w:val="3d3d3c"/>
                <w:rtl w:val="0"/>
              </w:rPr>
              <w:t xml:space="preserve">optimum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6">
            <w:pPr>
              <w:widowControl w:val="0"/>
              <w:rPr/>
            </w:pPr>
            <w:r w:rsidDel="00000000" w:rsidR="00000000" w:rsidRPr="00000000">
              <w:rPr>
                <w:b w:val="1"/>
                <w:color w:val="3d3d3c"/>
                <w:rtl w:val="0"/>
              </w:rPr>
              <w:t xml:space="preserve">&lt;meter&gt;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7">
            <w:pPr>
              <w:widowControl w:val="0"/>
              <w:rPr/>
            </w:pPr>
            <w:r w:rsidDel="00000000" w:rsidR="00000000" w:rsidRPr="00000000">
              <w:rPr>
                <w:color w:val="3d3d3c"/>
                <w:rtl w:val="0"/>
              </w:rPr>
              <w:t xml:space="preserve">Con este atributo se define el valor numérico óptimo.</w:t>
            </w:r>
            <w:r w:rsidDel="00000000" w:rsidR="00000000" w:rsidRPr="00000000">
              <w:rPr>
                <w:rtl w:val="0"/>
              </w:rPr>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8">
            <w:pPr>
              <w:widowControl w:val="0"/>
              <w:rPr/>
            </w:pPr>
            <w:r w:rsidDel="00000000" w:rsidR="00000000" w:rsidRPr="00000000">
              <w:rPr>
                <w:color w:val="3d3d3c"/>
                <w:rtl w:val="0"/>
              </w:rPr>
              <w:t xml:space="preserve">pattern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9">
            <w:pPr>
              <w:widowControl w:val="0"/>
              <w:rPr/>
            </w:pPr>
            <w:r w:rsidDel="00000000" w:rsidR="00000000" w:rsidRPr="00000000">
              <w:rPr>
                <w:b w:val="1"/>
                <w:color w:val="3d3d3c"/>
                <w:rtl w:val="0"/>
              </w:rPr>
              <w:t xml:space="preserve">&lt;input&gt;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A">
            <w:pPr>
              <w:widowControl w:val="0"/>
              <w:rPr/>
            </w:pPr>
            <w:r w:rsidDel="00000000" w:rsidR="00000000" w:rsidRPr="00000000">
              <w:rPr>
                <w:color w:val="3d3d3c"/>
                <w:rtl w:val="0"/>
              </w:rPr>
              <w:t xml:space="preserve">Este atributo define una expresión regular con la cual el valor del elemento debe ser validado antes de aceptar el contenido del mismo.</w:t>
            </w:r>
            <w:r w:rsidDel="00000000" w:rsidR="00000000" w:rsidRPr="00000000">
              <w:rPr>
                <w:rtl w:val="0"/>
              </w:rPr>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B">
            <w:pPr>
              <w:widowControl w:val="0"/>
              <w:rPr/>
            </w:pPr>
            <w:r w:rsidDel="00000000" w:rsidR="00000000" w:rsidRPr="00000000">
              <w:rPr>
                <w:color w:val="3d3d3c"/>
                <w:rtl w:val="0"/>
              </w:rPr>
              <w:t xml:space="preserve">ping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C">
            <w:pPr>
              <w:widowControl w:val="0"/>
              <w:rPr/>
            </w:pPr>
            <w:r w:rsidDel="00000000" w:rsidR="00000000" w:rsidRPr="00000000">
              <w:rPr>
                <w:b w:val="1"/>
                <w:color w:val="3d3d3c"/>
                <w:rtl w:val="0"/>
              </w:rPr>
              <w:t xml:space="preserve">&lt;a&gt;, &lt;area&gt;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D">
            <w:pPr>
              <w:widowControl w:val="0"/>
              <w:rPr/>
            </w:pPr>
            <w:r w:rsidDel="00000000" w:rsidR="00000000" w:rsidRPr="00000000">
              <w:rPr>
                <w:color w:val="3d3d3c"/>
                <w:rtl w:val="0"/>
              </w:rPr>
              <w:t xml:space="preserve">Indica si se enviara un ping o notificacion a la URL del recurso cuando el usuario utlize el vinculo.</w:t>
            </w:r>
            <w:r w:rsidDel="00000000" w:rsidR="00000000" w:rsidRPr="00000000">
              <w:rPr>
                <w:rtl w:val="0"/>
              </w:rPr>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E">
            <w:pPr>
              <w:widowControl w:val="0"/>
              <w:rPr/>
            </w:pPr>
            <w:r w:rsidDel="00000000" w:rsidR="00000000" w:rsidRPr="00000000">
              <w:rPr>
                <w:color w:val="3d3d3c"/>
                <w:rtl w:val="0"/>
              </w:rPr>
              <w:t xml:space="preserve">placeholder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F">
            <w:pPr>
              <w:widowControl w:val="0"/>
              <w:rPr/>
            </w:pPr>
            <w:r w:rsidDel="00000000" w:rsidR="00000000" w:rsidRPr="00000000">
              <w:rPr>
                <w:b w:val="1"/>
                <w:color w:val="3d3d3c"/>
                <w:rtl w:val="0"/>
              </w:rPr>
              <w:t xml:space="preserve">&lt;input&gt;, &lt;textarea&gt;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0">
            <w:pPr>
              <w:widowControl w:val="0"/>
              <w:rPr/>
            </w:pPr>
            <w:r w:rsidDel="00000000" w:rsidR="00000000" w:rsidRPr="00000000">
              <w:rPr>
                <w:color w:val="3d3d3c"/>
                <w:rtl w:val="0"/>
              </w:rPr>
              <w:t xml:space="preserve">Proporciona una sugerencia al usuario de lo que puede ser introducido en el campo de un formulario por ejemplo. Muy util de cara a la accesibilidad.</w:t>
            </w:r>
            <w:r w:rsidDel="00000000" w:rsidR="00000000" w:rsidRPr="00000000">
              <w:rPr>
                <w:rtl w:val="0"/>
              </w:rPr>
            </w:r>
          </w:p>
        </w:tc>
      </w:tr>
      <w:tr>
        <w:trPr>
          <w:cantSplit w:val="0"/>
          <w:trHeight w:val="90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1">
            <w:pPr>
              <w:widowControl w:val="0"/>
              <w:rPr/>
            </w:pPr>
            <w:r w:rsidDel="00000000" w:rsidR="00000000" w:rsidRPr="00000000">
              <w:rPr>
                <w:color w:val="3d3d3c"/>
                <w:rtl w:val="0"/>
              </w:rPr>
              <w:t xml:space="preserve">poster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2">
            <w:pPr>
              <w:widowControl w:val="0"/>
              <w:rPr/>
            </w:pPr>
            <w:r w:rsidDel="00000000" w:rsidR="00000000" w:rsidRPr="00000000">
              <w:rPr>
                <w:b w:val="1"/>
                <w:color w:val="3d3d3c"/>
                <w:rtl w:val="0"/>
              </w:rPr>
              <w:t xml:space="preserve">&lt;video&gt;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3">
            <w:pPr>
              <w:widowControl w:val="0"/>
              <w:rPr/>
            </w:pPr>
            <w:r w:rsidDel="00000000" w:rsidR="00000000" w:rsidRPr="00000000">
              <w:rPr>
                <w:color w:val="3d3d3c"/>
                <w:rtl w:val="0"/>
              </w:rPr>
              <w:t xml:space="preserve">Atributo que permite añadir una imagen que se mostrará mientras se carga un video. En caso de que la URL del video este «rota», el poster seguirá cargándose consiguiendo con esto no ver un hueco vacio en la web.</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4">
            <w:pPr>
              <w:widowControl w:val="0"/>
              <w:rPr/>
            </w:pPr>
            <w:r w:rsidDel="00000000" w:rsidR="00000000" w:rsidRPr="00000000">
              <w:rPr>
                <w:color w:val="3d3d3c"/>
                <w:rtl w:val="0"/>
              </w:rPr>
              <w:t xml:space="preserve">preload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5">
            <w:pPr>
              <w:widowControl w:val="0"/>
              <w:rPr/>
            </w:pPr>
            <w:r w:rsidDel="00000000" w:rsidR="00000000" w:rsidRPr="00000000">
              <w:rPr>
                <w:b w:val="1"/>
                <w:color w:val="3d3d3c"/>
                <w:rtl w:val="0"/>
              </w:rPr>
              <w:t xml:space="preserve">&lt;audio&gt;, &lt;video&gt;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6">
            <w:pPr>
              <w:widowControl w:val="0"/>
              <w:rPr/>
            </w:pPr>
            <w:r w:rsidDel="00000000" w:rsidR="00000000" w:rsidRPr="00000000">
              <w:rPr>
                <w:color w:val="3d3d3c"/>
                <w:rtl w:val="0"/>
              </w:rPr>
              <w:t xml:space="preserve">Indica si el recurso o partes del mismo deben ser precargadas.</w:t>
            </w:r>
            <w:r w:rsidDel="00000000" w:rsidR="00000000" w:rsidRPr="00000000">
              <w:rPr>
                <w:rtl w:val="0"/>
              </w:rPr>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7">
            <w:pPr>
              <w:widowControl w:val="0"/>
              <w:rPr/>
            </w:pPr>
            <w:r w:rsidDel="00000000" w:rsidR="00000000" w:rsidRPr="00000000">
              <w:rPr>
                <w:color w:val="3d3d3c"/>
                <w:rtl w:val="0"/>
              </w:rPr>
              <w:t xml:space="preserve">readonly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8">
            <w:pPr>
              <w:widowControl w:val="0"/>
              <w:rPr/>
            </w:pPr>
            <w:r w:rsidDel="00000000" w:rsidR="00000000" w:rsidRPr="00000000">
              <w:rPr>
                <w:b w:val="1"/>
                <w:color w:val="3d3d3c"/>
                <w:rtl w:val="0"/>
              </w:rPr>
              <w:t xml:space="preserve">&lt;input&gt;, &lt;textarea&gt;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9">
            <w:pPr>
              <w:widowControl w:val="0"/>
              <w:rPr/>
            </w:pPr>
            <w:r w:rsidDel="00000000" w:rsidR="00000000" w:rsidRPr="00000000">
              <w:rPr>
                <w:color w:val="3d3d3c"/>
                <w:rtl w:val="0"/>
              </w:rPr>
              <w:t xml:space="preserve">Con este atributo se define si el elemento puede o no ser editado por el usuario.</w:t>
            </w:r>
            <w:r w:rsidDel="00000000" w:rsidR="00000000" w:rsidRPr="00000000">
              <w:rPr>
                <w:rtl w:val="0"/>
              </w:rPr>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A">
            <w:pPr>
              <w:widowControl w:val="0"/>
              <w:rPr/>
            </w:pPr>
            <w:r w:rsidDel="00000000" w:rsidR="00000000" w:rsidRPr="00000000">
              <w:rPr>
                <w:color w:val="3d3d3c"/>
                <w:rtl w:val="0"/>
              </w:rPr>
              <w:t xml:space="preserve">rel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B">
            <w:pPr>
              <w:widowControl w:val="0"/>
              <w:rPr/>
            </w:pPr>
            <w:r w:rsidDel="00000000" w:rsidR="00000000" w:rsidRPr="00000000">
              <w:rPr>
                <w:b w:val="1"/>
                <w:color w:val="3d3d3c"/>
                <w:rtl w:val="0"/>
              </w:rPr>
              <w:t xml:space="preserve">&lt;a&gt;, &lt;area&gt;, &lt;link&gt;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C">
            <w:pPr>
              <w:widowControl w:val="0"/>
              <w:rPr/>
            </w:pPr>
            <w:r w:rsidDel="00000000" w:rsidR="00000000" w:rsidRPr="00000000">
              <w:rPr>
                <w:color w:val="3d3d3c"/>
                <w:rtl w:val="0"/>
              </w:rPr>
              <w:t xml:space="preserve">Especifica la relación entre el objeto destino y el objeto enlace. Importante de cara una correcta optimización SEO.</w:t>
            </w:r>
            <w:r w:rsidDel="00000000" w:rsidR="00000000" w:rsidRPr="00000000">
              <w:rPr>
                <w:rtl w:val="0"/>
              </w:rPr>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D">
            <w:pPr>
              <w:widowControl w:val="0"/>
              <w:rPr/>
            </w:pPr>
            <w:r w:rsidDel="00000000" w:rsidR="00000000" w:rsidRPr="00000000">
              <w:rPr>
                <w:color w:val="3d3d3c"/>
                <w:rtl w:val="0"/>
              </w:rPr>
              <w:t xml:space="preserve">required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E">
            <w:pPr>
              <w:widowControl w:val="0"/>
              <w:rPr/>
            </w:pPr>
            <w:r w:rsidDel="00000000" w:rsidR="00000000" w:rsidRPr="00000000">
              <w:rPr>
                <w:b w:val="1"/>
                <w:color w:val="3d3d3c"/>
                <w:rtl w:val="0"/>
              </w:rPr>
              <w:t xml:space="preserve">&lt;input&gt;, &lt;select&gt;, &lt;textarea&gt;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F">
            <w:pPr>
              <w:widowControl w:val="0"/>
              <w:rPr/>
            </w:pPr>
            <w:r w:rsidDel="00000000" w:rsidR="00000000" w:rsidRPr="00000000">
              <w:rPr>
                <w:color w:val="3d3d3c"/>
                <w:rtl w:val="0"/>
              </w:rPr>
              <w:t xml:space="preserve">Con este atributo hacemos que la etiqueta Html sea, o no, de obligada cumplimentación.</w:t>
            </w:r>
            <w:r w:rsidDel="00000000" w:rsidR="00000000" w:rsidRPr="00000000">
              <w:rPr>
                <w:rtl w:val="0"/>
              </w:rPr>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0">
            <w:pPr>
              <w:widowControl w:val="0"/>
              <w:rPr/>
            </w:pPr>
            <w:r w:rsidDel="00000000" w:rsidR="00000000" w:rsidRPr="00000000">
              <w:rPr>
                <w:color w:val="3d3d3c"/>
                <w:rtl w:val="0"/>
              </w:rPr>
              <w:t xml:space="preserve">reversed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1">
            <w:pPr>
              <w:widowControl w:val="0"/>
              <w:rPr/>
            </w:pPr>
            <w:r w:rsidDel="00000000" w:rsidR="00000000" w:rsidRPr="00000000">
              <w:rPr>
                <w:b w:val="1"/>
                <w:color w:val="3d3d3c"/>
                <w:rtl w:val="0"/>
              </w:rPr>
              <w:t xml:space="preserve">&lt;ol&gt;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2">
            <w:pPr>
              <w:widowControl w:val="0"/>
              <w:rPr/>
            </w:pPr>
            <w:r w:rsidDel="00000000" w:rsidR="00000000" w:rsidRPr="00000000">
              <w:rPr>
                <w:color w:val="3d3d3c"/>
                <w:rtl w:val="0"/>
              </w:rPr>
              <w:t xml:space="preserve">Con este atributo podemos modificar el comportamiento estándar de una lista ordenada haciendo que se vea listada en orden descendente en lugar de ascendente.</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3">
            <w:pPr>
              <w:widowControl w:val="0"/>
              <w:rPr/>
            </w:pPr>
            <w:r w:rsidDel="00000000" w:rsidR="00000000" w:rsidRPr="00000000">
              <w:rPr>
                <w:color w:val="3d3d3c"/>
                <w:rtl w:val="0"/>
              </w:rPr>
              <w:t xml:space="preserve">rows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4">
            <w:pPr>
              <w:widowControl w:val="0"/>
              <w:rPr/>
            </w:pPr>
            <w:r w:rsidDel="00000000" w:rsidR="00000000" w:rsidRPr="00000000">
              <w:rPr>
                <w:b w:val="1"/>
                <w:color w:val="3d3d3c"/>
                <w:rtl w:val="0"/>
              </w:rPr>
              <w:t xml:space="preserve">&lt;textarea&gt;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5">
            <w:pPr>
              <w:widowControl w:val="0"/>
              <w:rPr/>
            </w:pPr>
            <w:r w:rsidDel="00000000" w:rsidR="00000000" w:rsidRPr="00000000">
              <w:rPr>
                <w:color w:val="3d3d3c"/>
                <w:rtl w:val="0"/>
              </w:rPr>
              <w:t xml:space="preserve">Define el número de filas en un área de texto.</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6">
            <w:pPr>
              <w:widowControl w:val="0"/>
              <w:rPr/>
            </w:pPr>
            <w:r w:rsidDel="00000000" w:rsidR="00000000" w:rsidRPr="00000000">
              <w:rPr>
                <w:color w:val="3d3d3c"/>
                <w:rtl w:val="0"/>
              </w:rPr>
              <w:t xml:space="preserve">rowspan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7">
            <w:pPr>
              <w:widowControl w:val="0"/>
              <w:rPr/>
            </w:pPr>
            <w:r w:rsidDel="00000000" w:rsidR="00000000" w:rsidRPr="00000000">
              <w:rPr>
                <w:b w:val="1"/>
                <w:color w:val="3d3d3c"/>
                <w:rtl w:val="0"/>
              </w:rPr>
              <w:t xml:space="preserve">&lt;td&gt;, &lt;th&gt;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8">
            <w:pPr>
              <w:widowControl w:val="0"/>
              <w:rPr/>
            </w:pPr>
            <w:r w:rsidDel="00000000" w:rsidR="00000000" w:rsidRPr="00000000">
              <w:rPr>
                <w:color w:val="3d3d3c"/>
                <w:rtl w:val="0"/>
              </w:rPr>
              <w:t xml:space="preserve">Define el número de filas que una celda de una tabla debe abarcar.</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9">
            <w:pPr>
              <w:widowControl w:val="0"/>
              <w:rPr/>
            </w:pPr>
            <w:r w:rsidDel="00000000" w:rsidR="00000000" w:rsidRPr="00000000">
              <w:rPr>
                <w:color w:val="3d3d3c"/>
                <w:rtl w:val="0"/>
              </w:rPr>
              <w:t xml:space="preserve">sandbox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A">
            <w:pPr>
              <w:widowControl w:val="0"/>
              <w:rPr/>
            </w:pPr>
            <w:r w:rsidDel="00000000" w:rsidR="00000000" w:rsidRPr="00000000">
              <w:rPr>
                <w:b w:val="1"/>
                <w:color w:val="3d3d3c"/>
                <w:rtl w:val="0"/>
              </w:rPr>
              <w:t xml:space="preserve">&lt;iframe&gt;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B">
            <w:pPr>
              <w:widowControl w:val="0"/>
              <w:rPr/>
            </w:pPr>
            <w:r w:rsidDel="00000000" w:rsidR="00000000" w:rsidRPr="00000000">
              <w:rPr>
                <w:color w:val="3d3d3c"/>
                <w:rtl w:val="0"/>
              </w:rPr>
              <w:t xml:space="preserve">Lista de restricciones a ser desactivadas en el iframe.</w:t>
            </w:r>
            <w:r w:rsidDel="00000000" w:rsidR="00000000" w:rsidRPr="00000000">
              <w:rPr>
                <w:rtl w:val="0"/>
              </w:rPr>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C">
            <w:pPr>
              <w:widowControl w:val="0"/>
              <w:rPr/>
            </w:pPr>
            <w:r w:rsidDel="00000000" w:rsidR="00000000" w:rsidRPr="00000000">
              <w:rPr>
                <w:color w:val="3d3d3c"/>
                <w:rtl w:val="0"/>
              </w:rPr>
              <w:t xml:space="preserve">scope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D">
            <w:pPr>
              <w:widowControl w:val="0"/>
              <w:rPr/>
            </w:pPr>
            <w:r w:rsidDel="00000000" w:rsidR="00000000" w:rsidRPr="00000000">
              <w:rPr>
                <w:b w:val="1"/>
                <w:color w:val="3d3d3c"/>
                <w:rtl w:val="0"/>
              </w:rPr>
              <w:t xml:space="preserve">&lt;th&gt;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E">
            <w:pPr>
              <w:widowControl w:val="0"/>
              <w:rPr/>
            </w:pPr>
            <w:r w:rsidDel="00000000" w:rsidR="00000000" w:rsidRPr="00000000">
              <w:rPr>
                <w:color w:val="3d3d3c"/>
                <w:rtl w:val="0"/>
              </w:rPr>
              <w:t xml:space="preserve">En una tabla permite definir las celdas que la cabecera deberá ocupar en este elemento.</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F">
            <w:pPr>
              <w:widowControl w:val="0"/>
              <w:rPr/>
            </w:pPr>
            <w:r w:rsidDel="00000000" w:rsidR="00000000" w:rsidRPr="00000000">
              <w:rPr>
                <w:color w:val="3d3d3c"/>
                <w:rtl w:val="0"/>
              </w:rPr>
              <w:t xml:space="preserve">seamless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0">
            <w:pPr>
              <w:widowControl w:val="0"/>
              <w:rPr/>
            </w:pPr>
            <w:r w:rsidDel="00000000" w:rsidR="00000000" w:rsidRPr="00000000">
              <w:rPr>
                <w:b w:val="1"/>
                <w:color w:val="3d3d3c"/>
                <w:rtl w:val="0"/>
              </w:rPr>
              <w:t xml:space="preserve">&lt;iframe&gt;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1">
            <w:pPr>
              <w:widowControl w:val="0"/>
              <w:rPr/>
            </w:pPr>
            <w:r w:rsidDel="00000000" w:rsidR="00000000" w:rsidRPr="00000000">
              <w:rPr>
                <w:color w:val="3d3d3c"/>
                <w:rtl w:val="0"/>
              </w:rPr>
              <w:t xml:space="preserve">Indica si el iframe debe ser cargado como parte del mismo documento.</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2">
            <w:pPr>
              <w:widowControl w:val="0"/>
              <w:rPr/>
            </w:pPr>
            <w:r w:rsidDel="00000000" w:rsidR="00000000" w:rsidRPr="00000000">
              <w:rPr>
                <w:color w:val="3d3d3c"/>
                <w:rtl w:val="0"/>
              </w:rPr>
              <w:t xml:space="preserve">selected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3">
            <w:pPr>
              <w:widowControl w:val="0"/>
              <w:rPr/>
            </w:pPr>
            <w:r w:rsidDel="00000000" w:rsidR="00000000" w:rsidRPr="00000000">
              <w:rPr>
                <w:b w:val="1"/>
                <w:color w:val="3d3d3c"/>
                <w:rtl w:val="0"/>
              </w:rPr>
              <w:t xml:space="preserve">&lt;option&gt;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4">
            <w:pPr>
              <w:widowControl w:val="0"/>
              <w:rPr/>
            </w:pPr>
            <w:r w:rsidDel="00000000" w:rsidR="00000000" w:rsidRPr="00000000">
              <w:rPr>
                <w:color w:val="3d3d3c"/>
                <w:rtl w:val="0"/>
              </w:rPr>
              <w:t xml:space="preserve">Define un valor que aparecerá por defecto seleccionado al cargar la página.</w:t>
            </w:r>
            <w:r w:rsidDel="00000000" w:rsidR="00000000" w:rsidRPr="00000000">
              <w:rPr>
                <w:rtl w:val="0"/>
              </w:rPr>
            </w:r>
          </w:p>
        </w:tc>
      </w:tr>
      <w:tr>
        <w:trPr>
          <w:cantSplit w:val="0"/>
          <w:trHeight w:val="90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5">
            <w:pPr>
              <w:widowControl w:val="0"/>
              <w:rPr/>
            </w:pPr>
            <w:r w:rsidDel="00000000" w:rsidR="00000000" w:rsidRPr="00000000">
              <w:rPr>
                <w:color w:val="3d3d3c"/>
                <w:rtl w:val="0"/>
              </w:rPr>
              <w:t xml:space="preserve">size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6">
            <w:pPr>
              <w:widowControl w:val="0"/>
              <w:rPr/>
            </w:pPr>
            <w:r w:rsidDel="00000000" w:rsidR="00000000" w:rsidRPr="00000000">
              <w:rPr>
                <w:b w:val="1"/>
                <w:color w:val="3d3d3c"/>
                <w:rtl w:val="0"/>
              </w:rPr>
              <w:t xml:space="preserve">&lt;input&gt;, &lt;select&gt;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7">
            <w:pPr>
              <w:widowControl w:val="0"/>
              <w:rPr/>
            </w:pPr>
            <w:r w:rsidDel="00000000" w:rsidR="00000000" w:rsidRPr="00000000">
              <w:rPr>
                <w:color w:val="3d3d3c"/>
                <w:rtl w:val="0"/>
              </w:rPr>
              <w:t xml:space="preserve">Define el ancho del elemento (en píxeles). En este caso es mejor por tanto usar reglas CSS. En cambio. si el atributo del elemento es del tipo «text» o «password», entonces es el número de caracteres que se podrán introducir.</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8">
            <w:pPr>
              <w:widowControl w:val="0"/>
              <w:rPr/>
            </w:pPr>
            <w:r w:rsidDel="00000000" w:rsidR="00000000" w:rsidRPr="00000000">
              <w:rPr>
                <w:color w:val="3d3d3c"/>
                <w:rtl w:val="0"/>
              </w:rPr>
              <w:t xml:space="preserve">span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9">
            <w:pPr>
              <w:widowControl w:val="0"/>
              <w:rPr/>
            </w:pPr>
            <w:r w:rsidDel="00000000" w:rsidR="00000000" w:rsidRPr="00000000">
              <w:rPr>
                <w:b w:val="1"/>
                <w:color w:val="3d3d3c"/>
                <w:rtl w:val="0"/>
              </w:rPr>
              <w:t xml:space="preserve">&lt;col&gt;, &lt;colgroup&gt;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A">
            <w:pPr>
              <w:widowControl w:val="0"/>
              <w:rPr/>
            </w:pPr>
            <w:r w:rsidDel="00000000" w:rsidR="00000000" w:rsidRPr="00000000">
              <w:rPr>
                <w:color w:val="3d3d3c"/>
                <w:rtl w:val="0"/>
              </w:rPr>
              <w:t xml:space="preserve">Indica el número de columnas que se agrupan en una tabla.</w:t>
            </w:r>
            <w:r w:rsidDel="00000000" w:rsidR="00000000" w:rsidRPr="00000000">
              <w:rPr>
                <w:rtl w:val="0"/>
              </w:rPr>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B">
            <w:pPr>
              <w:widowControl w:val="0"/>
              <w:rPr/>
            </w:pPr>
            <w:r w:rsidDel="00000000" w:rsidR="00000000" w:rsidRPr="00000000">
              <w:rPr>
                <w:color w:val="3d3d3c"/>
                <w:rtl w:val="0"/>
              </w:rPr>
              <w:t xml:space="preserve">spellcheck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C">
            <w:pPr>
              <w:widowControl w:val="0"/>
              <w:rPr/>
            </w:pPr>
            <w:r w:rsidDel="00000000" w:rsidR="00000000" w:rsidRPr="00000000">
              <w:rPr>
                <w:b w:val="1"/>
                <w:color w:val="3d3d3c"/>
                <w:rtl w:val="0"/>
              </w:rPr>
              <w:t xml:space="preserve">Atributo Global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D">
            <w:pPr>
              <w:widowControl w:val="0"/>
              <w:rPr/>
            </w:pPr>
            <w:r w:rsidDel="00000000" w:rsidR="00000000" w:rsidRPr="00000000">
              <w:rPr>
                <w:color w:val="3d3d3c"/>
                <w:rtl w:val="0"/>
              </w:rPr>
              <w:t xml:space="preserve">Con este atributo se permite que un texto pueda ser autocorregido ortográficamente, o no.</w:t>
            </w:r>
            <w:r w:rsidDel="00000000" w:rsidR="00000000" w:rsidRPr="00000000">
              <w:rPr>
                <w:rtl w:val="0"/>
              </w:rPr>
            </w:r>
          </w:p>
        </w:tc>
      </w:tr>
      <w:tr>
        <w:trPr>
          <w:cantSplit w:val="0"/>
          <w:trHeight w:val="145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E">
            <w:pPr>
              <w:widowControl w:val="0"/>
              <w:rPr/>
            </w:pPr>
            <w:r w:rsidDel="00000000" w:rsidR="00000000" w:rsidRPr="00000000">
              <w:rPr>
                <w:color w:val="3d3d3c"/>
                <w:rtl w:val="0"/>
              </w:rPr>
              <w:t xml:space="preserve">src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8F">
            <w:pPr>
              <w:widowControl w:val="0"/>
              <w:rPr/>
            </w:pPr>
            <w:r w:rsidDel="00000000" w:rsidR="00000000" w:rsidRPr="00000000">
              <w:rPr>
                <w:b w:val="1"/>
                <w:color w:val="3d3d3c"/>
                <w:rtl w:val="0"/>
              </w:rPr>
              <w:t xml:space="preserve">&lt;audio&gt;, &lt;embed&gt;, &lt;iframe&gt;, &lt;img&gt;, &lt;input&gt;, &lt;script&gt;, &lt;source&gt;, &lt;track&gt;, &lt;video&gt;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0">
            <w:pPr>
              <w:widowControl w:val="0"/>
              <w:rPr/>
            </w:pPr>
            <w:r w:rsidDel="00000000" w:rsidR="00000000" w:rsidRPr="00000000">
              <w:rPr>
                <w:color w:val="3d3d3c"/>
                <w:rtl w:val="0"/>
              </w:rPr>
              <w:t xml:space="preserve">La URL del contenido integrable en la etiqueta HTML que lo acompaña.</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91">
            <w:pPr>
              <w:widowControl w:val="0"/>
              <w:rPr/>
            </w:pPr>
            <w:r w:rsidDel="00000000" w:rsidR="00000000" w:rsidRPr="00000000">
              <w:rPr>
                <w:color w:val="3d3d3c"/>
                <w:rtl w:val="0"/>
              </w:rPr>
              <w:t xml:space="preserve">srcdoc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2">
            <w:pPr>
              <w:widowControl w:val="0"/>
              <w:rPr/>
            </w:pPr>
            <w:r w:rsidDel="00000000" w:rsidR="00000000" w:rsidRPr="00000000">
              <w:rPr>
                <w:b w:val="1"/>
                <w:color w:val="3d3d3c"/>
                <w:rtl w:val="0"/>
              </w:rPr>
              <w:t xml:space="preserve">&lt;iframe&gt;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3">
            <w:pPr>
              <w:widowControl w:val="0"/>
              <w:rPr/>
            </w:pPr>
            <w:r w:rsidDel="00000000" w:rsidR="00000000" w:rsidRPr="00000000">
              <w:rPr>
                <w:color w:val="3d3d3c"/>
                <w:rtl w:val="0"/>
              </w:rPr>
              <w:t xml:space="preserve">Especifica el contenido de la página incluida.</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94">
            <w:pPr>
              <w:widowControl w:val="0"/>
              <w:rPr/>
            </w:pPr>
            <w:r w:rsidDel="00000000" w:rsidR="00000000" w:rsidRPr="00000000">
              <w:rPr>
                <w:color w:val="3d3d3c"/>
                <w:rtl w:val="0"/>
              </w:rPr>
              <w:t xml:space="preserve">srclang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5">
            <w:pPr>
              <w:widowControl w:val="0"/>
              <w:rPr/>
            </w:pPr>
            <w:r w:rsidDel="00000000" w:rsidR="00000000" w:rsidRPr="00000000">
              <w:rPr>
                <w:b w:val="1"/>
                <w:color w:val="3d3d3c"/>
                <w:rtl w:val="0"/>
              </w:rPr>
              <w:t xml:space="preserve">&lt;track&gt;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6">
            <w:pPr>
              <w:widowControl w:val="0"/>
              <w:rPr/>
            </w:pPr>
            <w:r w:rsidDel="00000000" w:rsidR="00000000" w:rsidRPr="00000000">
              <w:rPr>
                <w:color w:val="3d3d3c"/>
                <w:rtl w:val="0"/>
              </w:rPr>
              <w:t xml:space="preserve">Especifica el lenguaje del contenido de la pista.</w:t>
            </w:r>
            <w:r w:rsidDel="00000000" w:rsidR="00000000" w:rsidRPr="00000000">
              <w:rPr>
                <w:rtl w:val="0"/>
              </w:rPr>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97">
            <w:pPr>
              <w:widowControl w:val="0"/>
              <w:rPr/>
            </w:pPr>
            <w:r w:rsidDel="00000000" w:rsidR="00000000" w:rsidRPr="00000000">
              <w:rPr>
                <w:color w:val="3d3d3c"/>
                <w:rtl w:val="0"/>
              </w:rPr>
              <w:t xml:space="preserve">srcset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8">
            <w:pPr>
              <w:widowControl w:val="0"/>
              <w:rPr/>
            </w:pPr>
            <w:r w:rsidDel="00000000" w:rsidR="00000000" w:rsidRPr="00000000">
              <w:rPr>
                <w:b w:val="1"/>
                <w:color w:val="3d3d3c"/>
                <w:rtl w:val="0"/>
              </w:rPr>
              <w:t xml:space="preserve">&lt;img&gt;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9">
            <w:pPr>
              <w:widowControl w:val="0"/>
              <w:rPr/>
            </w:pPr>
            <w:r w:rsidDel="00000000" w:rsidR="00000000" w:rsidRPr="00000000">
              <w:rPr>
                <w:color w:val="3d3d3c"/>
                <w:rtl w:val="0"/>
              </w:rPr>
              <w:t xml:space="preserve">Este atributo define diferentes versiones de la imagen para mostrar una o otra según el tipo de pantalla.</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9A">
            <w:pPr>
              <w:widowControl w:val="0"/>
              <w:rPr/>
            </w:pPr>
            <w:r w:rsidDel="00000000" w:rsidR="00000000" w:rsidRPr="00000000">
              <w:rPr>
                <w:color w:val="3d3d3c"/>
                <w:rtl w:val="0"/>
              </w:rPr>
              <w:t xml:space="preserve">start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B">
            <w:pPr>
              <w:widowControl w:val="0"/>
              <w:rPr/>
            </w:pPr>
            <w:r w:rsidDel="00000000" w:rsidR="00000000" w:rsidRPr="00000000">
              <w:rPr>
                <w:b w:val="1"/>
                <w:color w:val="3d3d3c"/>
                <w:rtl w:val="0"/>
              </w:rPr>
              <w:t xml:space="preserve">&lt;ol&gt;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C">
            <w:pPr>
              <w:widowControl w:val="0"/>
              <w:rPr/>
            </w:pPr>
            <w:r w:rsidDel="00000000" w:rsidR="00000000" w:rsidRPr="00000000">
              <w:rPr>
                <w:color w:val="3d3d3c"/>
                <w:rtl w:val="0"/>
              </w:rPr>
              <w:t xml:space="preserve">Define el número inicial de la lista ordenada (si es diferente a 1).</w:t>
            </w:r>
            <w:r w:rsidDel="00000000" w:rsidR="00000000" w:rsidRPr="00000000">
              <w:rPr>
                <w:rtl w:val="0"/>
              </w:rPr>
            </w:r>
          </w:p>
        </w:tc>
      </w:tr>
      <w:tr>
        <w:trPr>
          <w:cantSplit w:val="0"/>
          <w:trHeight w:val="90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9D">
            <w:pPr>
              <w:widowControl w:val="0"/>
              <w:rPr/>
            </w:pPr>
            <w:r w:rsidDel="00000000" w:rsidR="00000000" w:rsidRPr="00000000">
              <w:rPr>
                <w:color w:val="3d3d3c"/>
                <w:rtl w:val="0"/>
              </w:rPr>
              <w:t xml:space="preserve">style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E">
            <w:pPr>
              <w:widowControl w:val="0"/>
              <w:rPr/>
            </w:pPr>
            <w:r w:rsidDel="00000000" w:rsidR="00000000" w:rsidRPr="00000000">
              <w:rPr>
                <w:b w:val="1"/>
                <w:color w:val="3d3d3c"/>
                <w:rtl w:val="0"/>
              </w:rPr>
              <w:t xml:space="preserve">Atributo Global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9F">
            <w:pPr>
              <w:widowControl w:val="0"/>
              <w:rPr/>
            </w:pPr>
            <w:r w:rsidDel="00000000" w:rsidR="00000000" w:rsidRPr="00000000">
              <w:rPr>
                <w:color w:val="3d3d3c"/>
                <w:rtl w:val="0"/>
              </w:rPr>
              <w:t xml:space="preserve">Define los estilos CSS que anulan los estilos establecidos previamente. En este caso son llamados estilos en línea ya que se introducen directamente en la etiqueta HTML en cuestión.</w:t>
            </w:r>
            <w:r w:rsidDel="00000000" w:rsidR="00000000" w:rsidRPr="00000000">
              <w:rPr>
                <w:rtl w:val="0"/>
              </w:rPr>
            </w:r>
          </w:p>
        </w:tc>
      </w:tr>
      <w:tr>
        <w:trPr>
          <w:cantSplit w:val="0"/>
          <w:trHeight w:val="117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A0">
            <w:pPr>
              <w:widowControl w:val="0"/>
              <w:rPr/>
            </w:pPr>
            <w:r w:rsidDel="00000000" w:rsidR="00000000" w:rsidRPr="00000000">
              <w:rPr>
                <w:color w:val="3d3d3c"/>
                <w:rtl w:val="0"/>
              </w:rPr>
              <w:t xml:space="preserve">target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1">
            <w:pPr>
              <w:widowControl w:val="0"/>
              <w:rPr/>
            </w:pPr>
            <w:r w:rsidDel="00000000" w:rsidR="00000000" w:rsidRPr="00000000">
              <w:rPr>
                <w:b w:val="1"/>
                <w:color w:val="3d3d3c"/>
                <w:rtl w:val="0"/>
              </w:rPr>
              <w:t xml:space="preserve">&lt;a&gt;, &lt;area&gt;, &lt;base&gt;, &lt;form&gt;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2">
            <w:pPr>
              <w:widowControl w:val="0"/>
              <w:rPr>
                <w:color w:val="3d3d3c"/>
              </w:rPr>
            </w:pPr>
            <w:r w:rsidDel="00000000" w:rsidR="00000000" w:rsidRPr="00000000">
              <w:rPr>
                <w:color w:val="3d3d3c"/>
                <w:rtl w:val="0"/>
              </w:rPr>
              <w:t xml:space="preserve">Con este atributo se determina el marco destino en un vínculo.</w:t>
            </w:r>
          </w:p>
          <w:p w:rsidR="00000000" w:rsidDel="00000000" w:rsidP="00000000" w:rsidRDefault="00000000" w:rsidRPr="00000000" w14:paraId="000001A3">
            <w:pPr>
              <w:widowControl w:val="0"/>
              <w:rPr/>
            </w:pPr>
            <w:r w:rsidDel="00000000" w:rsidR="00000000" w:rsidRPr="00000000">
              <w:rPr>
                <w:color w:val="3d3d3c"/>
                <w:rtl w:val="0"/>
              </w:rPr>
              <w:t xml:space="preserve">Valores especiales: «_blank» indica una nueva ventana, «_parent» indica el marco padre del marco que contiene el código fuente, «_self» indica el marco donde está el código fuente y «_top» indica la ventana completa del navegador.</w:t>
            </w:r>
            <w:r w:rsidDel="00000000" w:rsidR="00000000" w:rsidRPr="00000000">
              <w:rPr>
                <w:rtl w:val="0"/>
              </w:rPr>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A4">
            <w:pPr>
              <w:widowControl w:val="0"/>
              <w:rPr/>
            </w:pPr>
            <w:r w:rsidDel="00000000" w:rsidR="00000000" w:rsidRPr="00000000">
              <w:rPr>
                <w:color w:val="3d3d3c"/>
                <w:rtl w:val="0"/>
              </w:rPr>
              <w:t xml:space="preserve">title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5">
            <w:pPr>
              <w:widowControl w:val="0"/>
              <w:rPr/>
            </w:pPr>
            <w:r w:rsidDel="00000000" w:rsidR="00000000" w:rsidRPr="00000000">
              <w:rPr>
                <w:b w:val="1"/>
                <w:color w:val="3d3d3c"/>
                <w:rtl w:val="0"/>
              </w:rPr>
              <w:t xml:space="preserve">Atributo Global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6">
            <w:pPr>
              <w:widowControl w:val="0"/>
              <w:rPr/>
            </w:pPr>
            <w:r w:rsidDel="00000000" w:rsidR="00000000" w:rsidRPr="00000000">
              <w:rPr>
                <w:color w:val="3d3d3c"/>
                <w:rtl w:val="0"/>
              </w:rPr>
              <w:t xml:space="preserve">Texto a ser mostrado cuando el cursor esté sobre el elemento. Muy útil de cara a la usabilidad y para una correcto posicionamiento SEO.</w:t>
            </w:r>
            <w:r w:rsidDel="00000000" w:rsidR="00000000" w:rsidRPr="00000000">
              <w:rPr>
                <w:rtl w:val="0"/>
              </w:rPr>
            </w:r>
          </w:p>
        </w:tc>
      </w:tr>
      <w:tr>
        <w:trPr>
          <w:cantSplit w:val="0"/>
          <w:trHeight w:val="145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A7">
            <w:pPr>
              <w:widowControl w:val="0"/>
              <w:rPr/>
            </w:pPr>
            <w:r w:rsidDel="00000000" w:rsidR="00000000" w:rsidRPr="00000000">
              <w:rPr>
                <w:color w:val="3d3d3c"/>
                <w:rtl w:val="0"/>
              </w:rPr>
              <w:t xml:space="preserve">type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8">
            <w:pPr>
              <w:widowControl w:val="0"/>
              <w:rPr/>
            </w:pPr>
            <w:r w:rsidDel="00000000" w:rsidR="00000000" w:rsidRPr="00000000">
              <w:rPr>
                <w:b w:val="1"/>
                <w:color w:val="3d3d3c"/>
                <w:rtl w:val="0"/>
              </w:rPr>
              <w:t xml:space="preserve">&lt;button&gt;, &lt;input&gt;, &lt;command&gt;, &lt;embed&gt;, &lt;object&gt;, &lt;script&gt;, &lt;source&gt;, &lt;style&gt;, &lt;menu&gt;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9">
            <w:pPr>
              <w:widowControl w:val="0"/>
              <w:rPr/>
            </w:pPr>
            <w:r w:rsidDel="00000000" w:rsidR="00000000" w:rsidRPr="00000000">
              <w:rPr>
                <w:color w:val="3d3d3c"/>
                <w:rtl w:val="0"/>
              </w:rPr>
              <w:t xml:space="preserve">Define el tipo de elemento HTML.</w:t>
            </w:r>
            <w:r w:rsidDel="00000000" w:rsidR="00000000" w:rsidRPr="00000000">
              <w:rPr>
                <w:rtl w:val="0"/>
              </w:rPr>
            </w:r>
          </w:p>
        </w:tc>
      </w:tr>
      <w:tr>
        <w:trPr>
          <w:cantSplit w:val="0"/>
          <w:trHeight w:val="90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AA">
            <w:pPr>
              <w:widowControl w:val="0"/>
              <w:rPr/>
            </w:pPr>
            <w:r w:rsidDel="00000000" w:rsidR="00000000" w:rsidRPr="00000000">
              <w:rPr>
                <w:color w:val="3d3d3c"/>
                <w:rtl w:val="0"/>
              </w:rPr>
              <w:t xml:space="preserve">usemap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B">
            <w:pPr>
              <w:widowControl w:val="0"/>
              <w:rPr/>
            </w:pPr>
            <w:r w:rsidDel="00000000" w:rsidR="00000000" w:rsidRPr="00000000">
              <w:rPr>
                <w:b w:val="1"/>
                <w:color w:val="3d3d3c"/>
                <w:rtl w:val="0"/>
              </w:rPr>
              <w:t xml:space="preserve">&lt;img&gt;, &lt;input&gt;, &lt;object&gt;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C">
            <w:pPr>
              <w:widowControl w:val="0"/>
              <w:rPr>
                <w:color w:val="3d3d3c"/>
              </w:rPr>
            </w:pPr>
            <w:r w:rsidDel="00000000" w:rsidR="00000000" w:rsidRPr="00000000">
              <w:rPr>
                <w:color w:val="3d3d3c"/>
                <w:rtl w:val="0"/>
              </w:rPr>
              <w:t xml:space="preserve">Indica la URL parcial de un image map asociado con el elemento.</w:t>
            </w:r>
          </w:p>
          <w:p w:rsidR="00000000" w:rsidDel="00000000" w:rsidP="00000000" w:rsidRDefault="00000000" w:rsidRPr="00000000" w14:paraId="000001AD">
            <w:pPr>
              <w:widowControl w:val="0"/>
              <w:rPr/>
            </w:pPr>
            <w:r w:rsidDel="00000000" w:rsidR="00000000" w:rsidRPr="00000000">
              <w:rPr>
                <w:color w:val="3d3d3c"/>
                <w:rtl w:val="0"/>
              </w:rPr>
              <w:t xml:space="preserve">Note: Este atributo no puede ser usado si el elemento &lt;img&gt; desciende de un &lt;button&gt; o &lt;a&gt;</w:t>
            </w:r>
            <w:r w:rsidDel="00000000" w:rsidR="00000000" w:rsidRPr="00000000">
              <w:rPr>
                <w:rtl w:val="0"/>
              </w:rPr>
            </w:r>
          </w:p>
        </w:tc>
      </w:tr>
      <w:tr>
        <w:trPr>
          <w:cantSplit w:val="0"/>
          <w:trHeight w:val="145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AE">
            <w:pPr>
              <w:widowControl w:val="0"/>
              <w:rPr/>
            </w:pPr>
            <w:r w:rsidDel="00000000" w:rsidR="00000000" w:rsidRPr="00000000">
              <w:rPr>
                <w:color w:val="3d3d3c"/>
                <w:rtl w:val="0"/>
              </w:rPr>
              <w:t xml:space="preserve">value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F">
            <w:pPr>
              <w:widowControl w:val="0"/>
              <w:rPr/>
            </w:pPr>
            <w:r w:rsidDel="00000000" w:rsidR="00000000" w:rsidRPr="00000000">
              <w:rPr>
                <w:b w:val="1"/>
                <w:color w:val="3d3d3c"/>
                <w:rtl w:val="0"/>
              </w:rPr>
              <w:t xml:space="preserve">&lt;button&gt;, &lt;option&gt;, &lt;input&gt;, &lt;li&gt;, &lt;meter&gt;, &lt;progress&gt;, &lt;param&gt;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0">
            <w:pPr>
              <w:widowControl w:val="0"/>
              <w:rPr/>
            </w:pPr>
            <w:r w:rsidDel="00000000" w:rsidR="00000000" w:rsidRPr="00000000">
              <w:rPr>
                <w:color w:val="3d3d3c"/>
                <w:rtl w:val="0"/>
              </w:rPr>
              <w:t xml:space="preserve">Define el valor predeterminado a ser mostrado al cargar la página.</w:t>
            </w:r>
            <w:r w:rsidDel="00000000" w:rsidR="00000000" w:rsidRPr="00000000">
              <w:rPr>
                <w:rtl w:val="0"/>
              </w:rPr>
            </w:r>
          </w:p>
        </w:tc>
      </w:tr>
      <w:tr>
        <w:trPr>
          <w:cantSplit w:val="0"/>
          <w:trHeight w:val="145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B1">
            <w:pPr>
              <w:widowControl w:val="0"/>
              <w:rPr/>
            </w:pPr>
            <w:r w:rsidDel="00000000" w:rsidR="00000000" w:rsidRPr="00000000">
              <w:rPr>
                <w:color w:val="3d3d3c"/>
                <w:rtl w:val="0"/>
              </w:rPr>
              <w:t xml:space="preserve">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2">
            <w:pPr>
              <w:widowControl w:val="0"/>
              <w:rPr/>
            </w:pPr>
            <w:r w:rsidDel="00000000" w:rsidR="00000000" w:rsidRPr="00000000">
              <w:rPr>
                <w:b w:val="1"/>
                <w:color w:val="3d3d3c"/>
                <w:rtl w:val="0"/>
              </w:rPr>
              <w:t xml:space="preserve">&lt;canvas&gt;, &lt;embed&gt;, &lt;iframe&gt;, &lt;img&gt;, &lt;input&gt;, &lt;object&gt;, &lt;video&gt;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3">
            <w:pPr>
              <w:widowControl w:val="0"/>
              <w:rPr/>
            </w:pPr>
            <w:r w:rsidDel="00000000" w:rsidR="00000000" w:rsidRPr="00000000">
              <w:rPr>
                <w:color w:val="3d3d3c"/>
                <w:rtl w:val="0"/>
              </w:rPr>
              <w:t xml:space="preserve">Para los elementos enumerados aquí, esto establece el ancho del elemento. Aunque como en caso anteriores, lo correcto sería usar reglas CSS.</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B4">
            <w:pPr>
              <w:widowControl w:val="0"/>
              <w:rPr/>
            </w:pPr>
            <w:r w:rsidDel="00000000" w:rsidR="00000000" w:rsidRPr="00000000">
              <w:rPr>
                <w:color w:val="3d3d3c"/>
                <w:rtl w:val="0"/>
              </w:rPr>
              <w:t xml:space="preserve">wrap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5">
            <w:pPr>
              <w:widowControl w:val="0"/>
              <w:rPr/>
            </w:pPr>
            <w:r w:rsidDel="00000000" w:rsidR="00000000" w:rsidRPr="00000000">
              <w:rPr>
                <w:b w:val="1"/>
                <w:color w:val="3d3d3c"/>
                <w:rtl w:val="0"/>
              </w:rPr>
              <w:t xml:space="preserve">&lt;textarea&gt;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6">
            <w:pPr>
              <w:widowControl w:val="0"/>
              <w:rPr/>
            </w:pPr>
            <w:r w:rsidDel="00000000" w:rsidR="00000000" w:rsidRPr="00000000">
              <w:rPr>
                <w:color w:val="3d3d3c"/>
                <w:rtl w:val="0"/>
              </w:rPr>
              <w:t xml:space="preserve">Indica la forma en la cual el texto debe ser envuelto.</w:t>
            </w:r>
            <w:r w:rsidDel="00000000" w:rsidR="00000000" w:rsidRPr="00000000">
              <w:rPr>
                <w:rtl w:val="0"/>
              </w:rPr>
            </w:r>
          </w:p>
        </w:tc>
      </w:tr>
    </w:tbl>
    <w:p w:rsidR="00000000" w:rsidDel="00000000" w:rsidP="00000000" w:rsidRDefault="00000000" w:rsidRPr="00000000" w14:paraId="000001B7">
      <w:pPr>
        <w:spacing w:line="360" w:lineRule="auto"/>
        <w:ind w:left="0" w:firstLine="0"/>
        <w:rPr/>
      </w:pPr>
      <w:r w:rsidDel="00000000" w:rsidR="00000000" w:rsidRPr="00000000">
        <w:rPr>
          <w:rtl w:val="0"/>
        </w:rPr>
      </w:r>
    </w:p>
    <w:sectPr>
      <w:pgSz w:h="16834" w:w="11909" w:orient="portrait"/>
      <w:pgMar w:bottom="566.9291338582677" w:top="566.9291338582677"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color w:val="3d3d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color w:val="3d3d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color w:val="3d3d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color w:val="3d3d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rFonts w:ascii="Times New Roman" w:cs="Times New Roman" w:eastAsia="Times New Roman" w:hAnsi="Times New Roman"/>
        <w:color w:val="3d3d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Times New Roman" w:cs="Times New Roman" w:eastAsia="Times New Roman" w:hAnsi="Times New Roman"/>
        <w:color w:val="3d3d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Times New Roman" w:cs="Times New Roman" w:eastAsia="Times New Roman" w:hAnsi="Times New Roman"/>
        <w:color w:val="3d3d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Times New Roman" w:cs="Times New Roman" w:eastAsia="Times New Roman" w:hAnsi="Times New Roman"/>
        <w:color w:val="3d3d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3.png"/><Relationship Id="rId22" Type="http://schemas.openxmlformats.org/officeDocument/2006/relationships/image" Target="media/image13.png"/><Relationship Id="rId10" Type="http://schemas.openxmlformats.org/officeDocument/2006/relationships/image" Target="media/image10.png"/><Relationship Id="rId21" Type="http://schemas.openxmlformats.org/officeDocument/2006/relationships/image" Target="media/image6.png"/><Relationship Id="rId13" Type="http://schemas.openxmlformats.org/officeDocument/2006/relationships/image" Target="media/image16.png"/><Relationship Id="rId12" Type="http://schemas.openxmlformats.org/officeDocument/2006/relationships/image" Target="media/image1.png"/><Relationship Id="rId23" Type="http://schemas.openxmlformats.org/officeDocument/2006/relationships/hyperlink" Target="https://github.com/robots.tx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4.png"/><Relationship Id="rId14" Type="http://schemas.openxmlformats.org/officeDocument/2006/relationships/image" Target="media/image12.png"/><Relationship Id="rId17" Type="http://schemas.openxmlformats.org/officeDocument/2006/relationships/image" Target="media/image9.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5.png"/><Relationship Id="rId18"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hyperlink" Target="https://my.ironhack.com/lms/courses/course-v1:IRONHACK+DAPT+202110_MAD/modules/125b92448525402a887a1f5c7455737c/units/f48258aa73964be69fd62590aac59fd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