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F4A1" w14:textId="77777777" w:rsidR="004654F2" w:rsidRDefault="001C6248">
      <w:pPr>
        <w:spacing w:before="240" w:after="240"/>
      </w:pPr>
      <w:r>
        <w:t xml:space="preserve"> </w:t>
      </w:r>
    </w:p>
    <w:p w14:paraId="49A18A05" w14:textId="77777777" w:rsidR="004654F2" w:rsidRDefault="001C624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538D13C" w14:textId="77777777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7FBFC874" w14:textId="425C4643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</w:t>
      </w:r>
      <w:r w:rsidR="0067749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67749A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.202</w:t>
      </w:r>
      <w:r w:rsidR="0067749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&gt;</w:t>
      </w:r>
    </w:p>
    <w:p w14:paraId="7B7A0C4A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36605B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1B4513" w14:textId="6FCF2C87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2250AA">
        <w:rPr>
          <w:sz w:val="24"/>
          <w:szCs w:val="24"/>
        </w:rPr>
        <w:t>3</w:t>
      </w:r>
      <w:r w:rsidR="00CB59B3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14:paraId="02359E5B" w14:textId="77777777" w:rsidR="004654F2" w:rsidRDefault="001C6248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4654F2" w14:paraId="36E526FA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C23A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B9E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4023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9FC" w14:textId="2343AC41" w:rsidR="004654F2" w:rsidRDefault="001C6248" w:rsidP="002250AA">
            <w:pPr>
              <w:tabs>
                <w:tab w:val="left" w:pos="1256"/>
              </w:tabs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  <w:r w:rsidR="002250AA">
              <w:rPr>
                <w:sz w:val="24"/>
                <w:szCs w:val="24"/>
              </w:rPr>
              <w:tab/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606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01513A6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9F7E15" w14:textId="08A006CE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on time and we have now completed and reviewed our Project Charter with our sponsor. We are </w:t>
      </w:r>
      <w:r w:rsidR="00CB59B3">
        <w:rPr>
          <w:sz w:val="24"/>
          <w:szCs w:val="24"/>
        </w:rPr>
        <w:t>now finished with all our deliverables for the semester and have a detailed plan for where we will be going with this project next semester.</w:t>
      </w:r>
    </w:p>
    <w:p w14:paraId="7303CF17" w14:textId="28C8DB08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teamwork a situation like this can be avoided or managed. </w:t>
      </w:r>
    </w:p>
    <w:p w14:paraId="7176F192" w14:textId="79EC281B" w:rsidR="004654F2" w:rsidRDefault="001C6248" w:rsidP="004A3D51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73CB97C1" w14:textId="4B7B2A5E" w:rsidR="002250AA" w:rsidRDefault="002250AA" w:rsidP="002250AA">
      <w:pPr>
        <w:pStyle w:val="ListParagraph"/>
        <w:numPr>
          <w:ilvl w:val="0"/>
          <w:numId w:val="9"/>
        </w:numPr>
      </w:pPr>
      <w:r>
        <w:t>Start coding the front end</w:t>
      </w:r>
    </w:p>
    <w:p w14:paraId="4F154039" w14:textId="40C0D298" w:rsidR="002250AA" w:rsidRPr="002250AA" w:rsidRDefault="002250AA" w:rsidP="002250AA">
      <w:pPr>
        <w:pStyle w:val="ListParagraph"/>
        <w:numPr>
          <w:ilvl w:val="0"/>
          <w:numId w:val="9"/>
        </w:numPr>
      </w:pPr>
      <w:r>
        <w:t>Start coding the back end</w:t>
      </w:r>
    </w:p>
    <w:p w14:paraId="7B1E6A6B" w14:textId="30976B13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1" w:name="_6rl8ggn14i95" w:colFirst="0" w:colLast="0"/>
      <w:bookmarkEnd w:id="1"/>
      <w:r>
        <w:rPr>
          <w:b/>
          <w:sz w:val="28"/>
          <w:szCs w:val="28"/>
        </w:rPr>
        <w:t>Work Completed Last Week</w:t>
      </w:r>
    </w:p>
    <w:p w14:paraId="067C221E" w14:textId="77777777" w:rsidR="002250AA" w:rsidRDefault="002250AA" w:rsidP="002250AA">
      <w:pPr>
        <w:pStyle w:val="ListParagraph"/>
        <w:numPr>
          <w:ilvl w:val="0"/>
          <w:numId w:val="10"/>
        </w:numPr>
      </w:pPr>
      <w:r>
        <w:t>Start coding the front end</w:t>
      </w:r>
    </w:p>
    <w:p w14:paraId="3BF3792A" w14:textId="5F029C62" w:rsidR="002250AA" w:rsidRPr="002250AA" w:rsidRDefault="002250AA" w:rsidP="002250AA">
      <w:pPr>
        <w:pStyle w:val="ListParagraph"/>
        <w:numPr>
          <w:ilvl w:val="0"/>
          <w:numId w:val="10"/>
        </w:numPr>
      </w:pPr>
      <w:r>
        <w:t>Start coding the back end</w:t>
      </w:r>
    </w:p>
    <w:p w14:paraId="0951BDFF" w14:textId="6B6187B8" w:rsidR="004A3D51" w:rsidRDefault="001C6248">
      <w:pPr>
        <w:pStyle w:val="Heading1"/>
        <w:keepNext w:val="0"/>
        <w:keepLines w:val="0"/>
        <w:spacing w:before="480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Work Planned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Next Week</w:t>
      </w:r>
    </w:p>
    <w:p w14:paraId="17A09894" w14:textId="758EB39D" w:rsidR="004A3D51" w:rsidRDefault="004A3D51" w:rsidP="004A3D51">
      <w:pPr>
        <w:pStyle w:val="ListParagraph"/>
        <w:numPr>
          <w:ilvl w:val="0"/>
          <w:numId w:val="8"/>
        </w:numPr>
      </w:pPr>
      <w:r>
        <w:t>contact our sponsor</w:t>
      </w:r>
    </w:p>
    <w:p w14:paraId="2E1EFAF7" w14:textId="318A4BBB" w:rsidR="004A3D51" w:rsidRDefault="004A3D51" w:rsidP="004A3D51">
      <w:pPr>
        <w:pStyle w:val="ListParagraph"/>
        <w:numPr>
          <w:ilvl w:val="0"/>
          <w:numId w:val="8"/>
        </w:numPr>
      </w:pPr>
      <w:r>
        <w:t>schedule sponsor meeting</w:t>
      </w:r>
    </w:p>
    <w:p w14:paraId="21880659" w14:textId="02364900" w:rsidR="004A3D51" w:rsidRDefault="004A3D51" w:rsidP="004A3D51">
      <w:pPr>
        <w:pStyle w:val="ListParagraph"/>
        <w:numPr>
          <w:ilvl w:val="0"/>
          <w:numId w:val="8"/>
        </w:numPr>
      </w:pPr>
      <w:r>
        <w:t>keep track of everything</w:t>
      </w:r>
    </w:p>
    <w:p w14:paraId="19F1E511" w14:textId="20E06FA0" w:rsidR="002250AA" w:rsidRDefault="002250AA" w:rsidP="002250AA">
      <w:pPr>
        <w:pStyle w:val="ListParagraph"/>
        <w:numPr>
          <w:ilvl w:val="0"/>
          <w:numId w:val="8"/>
        </w:numPr>
      </w:pPr>
      <w:r>
        <w:t>Begin adding faces</w:t>
      </w:r>
    </w:p>
    <w:p w14:paraId="779B3FF7" w14:textId="422ACB0C" w:rsidR="002250AA" w:rsidRDefault="002250AA" w:rsidP="002250AA">
      <w:pPr>
        <w:pStyle w:val="ListParagraph"/>
        <w:numPr>
          <w:ilvl w:val="0"/>
          <w:numId w:val="8"/>
        </w:numPr>
      </w:pPr>
      <w:r>
        <w:t>Structure the front end for more face options</w:t>
      </w:r>
    </w:p>
    <w:p w14:paraId="3C01CB56" w14:textId="070FDB30" w:rsidR="002250AA" w:rsidRPr="004A3D51" w:rsidRDefault="002250AA" w:rsidP="002250AA">
      <w:pPr>
        <w:pStyle w:val="ListParagraph"/>
        <w:numPr>
          <w:ilvl w:val="0"/>
          <w:numId w:val="8"/>
        </w:numPr>
      </w:pPr>
      <w:r>
        <w:t>Begin work to move the forced choice to the end of the daily assessment.</w:t>
      </w:r>
    </w:p>
    <w:p w14:paraId="7244E38F" w14:textId="68BBD7C6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Open Issues</w:t>
      </w:r>
    </w:p>
    <w:p w14:paraId="5D104987" w14:textId="7B596166" w:rsidR="004654F2" w:rsidRDefault="001C6248" w:rsidP="002250AA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 w:rsidR="002250AA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Need to make sense of last year's project so we can build upon it. (In progress)</w:t>
      </w:r>
    </w:p>
    <w:p w14:paraId="54E19F33" w14:textId="2374DCDB" w:rsidR="004654F2" w:rsidRPr="002250AA" w:rsidRDefault="002250AA" w:rsidP="002250AA">
      <w:pPr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Need to begin assigning work to individuals in each of the teams.</w:t>
      </w:r>
    </w:p>
    <w:p w14:paraId="6EA55B97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tjsb6952ndk8" w:colFirst="0" w:colLast="0"/>
      <w:bookmarkEnd w:id="2"/>
      <w:r>
        <w:rPr>
          <w:b/>
          <w:sz w:val="28"/>
          <w:szCs w:val="28"/>
        </w:rPr>
        <w:t>Deliverables and Milestones</w:t>
      </w:r>
    </w:p>
    <w:p w14:paraId="58B7978E" w14:textId="77777777" w:rsidR="004654F2" w:rsidRDefault="004654F2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4654F2" w14:paraId="5DD33DA7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B6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96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F19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A48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07C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74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654F2" w14:paraId="22D8128C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7D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54B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E459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6A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DDB6" w14:textId="6F3FC79E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A6A" w14:textId="3A3D656B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3B04A57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36C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AFA1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6B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F1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3C2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796" w14:textId="70214003" w:rsidR="004654F2" w:rsidRDefault="00CB59B3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6F62EE81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07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3284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AC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E2A0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084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E10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52C8E3D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07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AAC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B3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42F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469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F0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CC984F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F6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65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24DC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9E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EB9E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0AA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65C34A88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2A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55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AED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EC0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DF4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2C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</w:tbl>
    <w:p w14:paraId="100F278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06B99D8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15F19C" w14:textId="347F755F" w:rsidR="004654F2" w:rsidRDefault="001C6248" w:rsidP="002250AA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dac9toqjira9" w:colFirst="0" w:colLast="0"/>
      <w:bookmarkEnd w:id="3"/>
      <w:r>
        <w:rPr>
          <w:b/>
          <w:sz w:val="28"/>
          <w:szCs w:val="28"/>
        </w:rPr>
        <w:t>Open Change Requests</w:t>
      </w:r>
    </w:p>
    <w:p w14:paraId="18C69A0D" w14:textId="77777777" w:rsidR="002250AA" w:rsidRPr="002250AA" w:rsidRDefault="002250AA" w:rsidP="002250AA"/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4654F2" w14:paraId="1DDD0B17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9B0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1A8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E88F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F31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4654F2" w14:paraId="054031B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55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8ED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DA9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53C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654F2" w14:paraId="52BA4660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7AB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53F4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065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AD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4F2ABCC5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8C0F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06135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1B0E0A0B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A40F08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4E160E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754E495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6071E2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00F0B1D3" w14:textId="0FE6C5EC" w:rsidR="004654F2" w:rsidRPr="002250AA" w:rsidRDefault="001C6248" w:rsidP="002250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sectPr w:rsidR="004654F2" w:rsidRPr="00225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32B1"/>
    <w:multiLevelType w:val="hybridMultilevel"/>
    <w:tmpl w:val="8EA6D8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C22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3761B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76059A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65277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22305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331543"/>
    <w:multiLevelType w:val="multilevel"/>
    <w:tmpl w:val="B1581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FF5A25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F514E"/>
    <w:multiLevelType w:val="multilevel"/>
    <w:tmpl w:val="BE4E3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E8C1543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F2"/>
    <w:rsid w:val="001C6248"/>
    <w:rsid w:val="002250AA"/>
    <w:rsid w:val="004654F2"/>
    <w:rsid w:val="004A3D51"/>
    <w:rsid w:val="0067749A"/>
    <w:rsid w:val="00C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D577"/>
  <w15:docId w15:val="{1E7CE08A-AADA-EA41-B4FE-F438C926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Santillan</cp:lastModifiedBy>
  <cp:revision>6</cp:revision>
  <dcterms:created xsi:type="dcterms:W3CDTF">2020-11-23T02:55:00Z</dcterms:created>
  <dcterms:modified xsi:type="dcterms:W3CDTF">2021-02-14T19:05:00Z</dcterms:modified>
</cp:coreProperties>
</file>