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Project Status Report</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CU Psychology </w:t>
      </w:r>
      <w:r w:rsidDel="00000000" w:rsidR="00000000" w:rsidRPr="00000000">
        <w:rPr>
          <w:b w:val="1"/>
          <w:sz w:val="28"/>
          <w:szCs w:val="28"/>
          <w:highlight w:val="white"/>
          <w:rtl w:val="0"/>
        </w:rPr>
        <w:t xml:space="preserve">Mobile App for Face Training</w:t>
      </w:r>
      <w:r w:rsidDel="00000000" w:rsidR="00000000" w:rsidRPr="00000000">
        <w:rPr>
          <w:rtl w:val="0"/>
        </w:rPr>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As Of: &lt;11.15.2020&gt;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b w:val="1"/>
          <w:sz w:val="28"/>
          <w:szCs w:val="28"/>
          <w:rtl w:val="0"/>
        </w:rPr>
        <w:t xml:space="preserve">Project Status Summary </w:t>
        <w:tab/>
      </w:r>
      <w:r w:rsidDel="00000000" w:rsidR="00000000" w:rsidRPr="00000000">
        <w:rPr>
          <w:sz w:val="28"/>
          <w:szCs w:val="28"/>
          <w:rtl w:val="0"/>
        </w:rPr>
        <w:t xml:space="preserve">       </w:t>
        <w:tab/>
      </w:r>
      <w:r w:rsidDel="00000000" w:rsidR="00000000" w:rsidRPr="00000000">
        <w:rPr>
          <w:sz w:val="24"/>
          <w:szCs w:val="24"/>
          <w:rtl w:val="0"/>
        </w:rPr>
        <w:t xml:space="preserve">Percent Complete:  </w:t>
        <w:tab/>
        <w:t xml:space="preserve">20%</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095389507154"/>
        <w:gridCol w:w="1919.6184419713832"/>
        <w:gridCol w:w="1830.3338632750397"/>
        <w:gridCol w:w="1860.095389507154"/>
        <w:gridCol w:w="1889.8569157392685"/>
        <w:tblGridChange w:id="0">
          <w:tblGrid>
            <w:gridCol w:w="1860.095389507154"/>
            <w:gridCol w:w="1919.6184419713832"/>
            <w:gridCol w:w="1830.3338632750397"/>
            <w:gridCol w:w="1860.095389507154"/>
            <w:gridCol w:w="1889.85691573926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Scope</w:t>
            </w:r>
          </w:p>
        </w:tc>
        <w:tc>
          <w:tcPr>
            <w:tcBorders>
              <w:top w:color="000000" w:space="0" w:sz="8" w:val="single"/>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Schedule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Cost</w:t>
            </w:r>
          </w:p>
        </w:tc>
        <w:tc>
          <w:tcPr>
            <w:tcBorders>
              <w:top w:color="000000" w:space="0" w:sz="8" w:val="single"/>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Risks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Quality</w:t>
            </w:r>
          </w:p>
        </w:tc>
      </w:tr>
    </w:tbl>
    <w:p w:rsidR="00000000" w:rsidDel="00000000" w:rsidP="00000000" w:rsidRDefault="00000000" w:rsidRPr="00000000" w14:paraId="0000000E">
      <w:pPr>
        <w:spacing w:after="240" w:before="240" w:lineRule="auto"/>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Schedule: The project is currently on time and we have now completed and reviewed our Project Charter with our sponsor. We are currently working on creating a detailed plan of deliverables in our Work Breakdown Graph. We do not have a meeting with our sponsor this week because we met last week to get our Project Charter reviewed. We updated our Charter again, and are waiting on sign-off from our sponsor. We are currently blocked on exploring the database from last year due to slow communication between our team and last year’s team in order to obtain database credentials.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Risks:  Due to time zone differences meetings are late in the week so this gives us little time if an unexpected problem arises. We are confident that with diligent team work a situation like this can be avoided or managed.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Style w:val="Heading1"/>
        <w:keepNext w:val="0"/>
        <w:keepLines w:val="0"/>
        <w:spacing w:before="480" w:lineRule="auto"/>
        <w:rPr>
          <w:b w:val="1"/>
          <w:sz w:val="28"/>
          <w:szCs w:val="28"/>
        </w:rPr>
      </w:pPr>
      <w:bookmarkStart w:colFirst="0" w:colLast="0" w:name="_3ch21l62vy9v" w:id="0"/>
      <w:bookmarkEnd w:id="0"/>
      <w:r w:rsidDel="00000000" w:rsidR="00000000" w:rsidRPr="00000000">
        <w:rPr>
          <w:b w:val="1"/>
          <w:sz w:val="28"/>
          <w:szCs w:val="28"/>
          <w:rtl w:val="0"/>
        </w:rPr>
        <w:t xml:space="preserve">Work Planned for Last Week</w:t>
      </w:r>
    </w:p>
    <w:p w:rsidR="00000000" w:rsidDel="00000000" w:rsidP="00000000" w:rsidRDefault="00000000" w:rsidRPr="00000000" w14:paraId="00000013">
      <w:pPr>
        <w:spacing w:after="240" w:before="240" w:lineRule="auto"/>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14">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Requirements Documentation</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Sponsor Meeting</w:t>
      </w:r>
    </w:p>
    <w:p w:rsidR="00000000" w:rsidDel="00000000" w:rsidP="00000000" w:rsidRDefault="00000000" w:rsidRPr="00000000" w14:paraId="00000016">
      <w:pPr>
        <w:numPr>
          <w:ilvl w:val="0"/>
          <w:numId w:val="1"/>
        </w:numPr>
        <w:spacing w:line="479.9994545454546" w:lineRule="auto"/>
        <w:ind w:left="720" w:hanging="360"/>
      </w:pPr>
      <w:r w:rsidDel="00000000" w:rsidR="00000000" w:rsidRPr="00000000">
        <w:rPr>
          <w:sz w:val="24"/>
          <w:szCs w:val="24"/>
          <w:rtl w:val="0"/>
        </w:rPr>
        <w:t xml:space="preserve">Contact with last semester’s team to get the database</w:t>
      </w:r>
    </w:p>
    <w:p w:rsidR="00000000" w:rsidDel="00000000" w:rsidP="00000000" w:rsidRDefault="00000000" w:rsidRPr="00000000" w14:paraId="00000017">
      <w:pPr>
        <w:numPr>
          <w:ilvl w:val="0"/>
          <w:numId w:val="1"/>
        </w:numPr>
        <w:spacing w:after="0" w:afterAutospacing="0" w:line="479.9994545454546" w:lineRule="auto"/>
        <w:ind w:left="720" w:hanging="360"/>
      </w:pPr>
      <w:r w:rsidDel="00000000" w:rsidR="00000000" w:rsidRPr="00000000">
        <w:rPr>
          <w:sz w:val="24"/>
          <w:szCs w:val="24"/>
          <w:rtl w:val="0"/>
        </w:rPr>
        <w:t xml:space="preserve">Code examination from last semester’s repo</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Work Breakdown Graph</w:t>
      </w:r>
    </w:p>
    <w:p w:rsidR="00000000" w:rsidDel="00000000" w:rsidP="00000000" w:rsidRDefault="00000000" w:rsidRPr="00000000" w14:paraId="0000001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Project Charter signoff by sponsor</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Style w:val="Heading1"/>
        <w:keepNext w:val="0"/>
        <w:keepLines w:val="0"/>
        <w:spacing w:before="480" w:lineRule="auto"/>
        <w:rPr>
          <w:b w:val="1"/>
          <w:sz w:val="28"/>
          <w:szCs w:val="28"/>
        </w:rPr>
      </w:pPr>
      <w:bookmarkStart w:colFirst="0" w:colLast="0" w:name="_6rl8ggn14i95" w:id="1"/>
      <w:bookmarkEnd w:id="1"/>
      <w:r w:rsidDel="00000000" w:rsidR="00000000" w:rsidRPr="00000000">
        <w:rPr>
          <w:b w:val="1"/>
          <w:sz w:val="28"/>
          <w:szCs w:val="28"/>
          <w:rtl w:val="0"/>
        </w:rPr>
        <w:t xml:space="preserve">Work Completed Last Week</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Project Charter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Sponsor meeting</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Contacted last year’s team to get database access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Work Breakdown Graph</w:t>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sz w:val="24"/>
          <w:szCs w:val="24"/>
        </w:rPr>
      </w:pPr>
      <w:bookmarkStart w:colFirst="0" w:colLast="0" w:name="_owtzqul4bj2b" w:id="2"/>
      <w:bookmarkEnd w:id="2"/>
      <w:r w:rsidDel="00000000" w:rsidR="00000000" w:rsidRPr="00000000">
        <w:rPr>
          <w:b w:val="1"/>
          <w:sz w:val="28"/>
          <w:szCs w:val="28"/>
          <w:rtl w:val="0"/>
        </w:rPr>
        <w:t xml:space="preserve">Work Planned For Next Week</w:t>
      </w:r>
      <w:r w:rsidDel="00000000" w:rsidR="00000000" w:rsidRPr="00000000">
        <w:rPr>
          <w:rtl w:val="0"/>
        </w:rPr>
      </w:r>
    </w:p>
    <w:p w:rsidR="00000000" w:rsidDel="00000000" w:rsidP="00000000" w:rsidRDefault="00000000" w:rsidRPr="00000000" w14:paraId="0000002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Project Plan</w:t>
      </w:r>
    </w:p>
    <w:p w:rsidR="00000000" w:rsidDel="00000000" w:rsidP="00000000" w:rsidRDefault="00000000" w:rsidRPr="00000000" w14:paraId="0000002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Requirements documentation</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Secure access to database</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Go through last semester’s database</w:t>
      </w:r>
    </w:p>
    <w:p w:rsidR="00000000" w:rsidDel="00000000" w:rsidP="00000000" w:rsidRDefault="00000000" w:rsidRPr="00000000" w14:paraId="00000025">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TA Meeting</w:t>
      </w:r>
      <w:r w:rsidDel="00000000" w:rsidR="00000000" w:rsidRPr="00000000">
        <w:rPr>
          <w:rtl w:val="0"/>
        </w:rPr>
      </w:r>
    </w:p>
    <w:p w:rsidR="00000000" w:rsidDel="00000000" w:rsidP="00000000" w:rsidRDefault="00000000" w:rsidRPr="00000000" w14:paraId="00000026">
      <w:pPr>
        <w:spacing w:after="240" w:before="240" w:lineRule="auto"/>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27">
      <w:pPr>
        <w:pStyle w:val="Heading1"/>
        <w:keepNext w:val="0"/>
        <w:keepLines w:val="0"/>
        <w:spacing w:before="480" w:lineRule="auto"/>
        <w:rPr>
          <w:b w:val="1"/>
          <w:sz w:val="28"/>
          <w:szCs w:val="28"/>
        </w:rPr>
      </w:pPr>
      <w:bookmarkStart w:colFirst="0" w:colLast="0" w:name="_10h5xbbb3b48" w:id="3"/>
      <w:bookmarkEnd w:id="3"/>
      <w:r w:rsidDel="00000000" w:rsidR="00000000" w:rsidRPr="00000000">
        <w:rPr>
          <w:b w:val="1"/>
          <w:sz w:val="28"/>
          <w:szCs w:val="28"/>
          <w:rtl w:val="0"/>
        </w:rPr>
        <w:t xml:space="preserve">Open Issues</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Need to make sense of last year's project so we can build upon it. (In progress)</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Need to finish redesigning the app. (In progress)</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Need to run last semester's iOS app. (In progress)</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Need to run last semester's Android app. (In progress)</w:t>
      </w:r>
    </w:p>
    <w:p w:rsidR="00000000" w:rsidDel="00000000" w:rsidP="00000000" w:rsidRDefault="00000000" w:rsidRPr="00000000" w14:paraId="0000002C">
      <w:pPr>
        <w:spacing w:after="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Need to familiarize with last semester's database. (In progress)</w:t>
      </w:r>
    </w:p>
    <w:p w:rsidR="00000000" w:rsidDel="00000000" w:rsidP="00000000" w:rsidRDefault="00000000" w:rsidRPr="00000000" w14:paraId="0000002D">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2F">
      <w:pPr>
        <w:pStyle w:val="Heading1"/>
        <w:keepNext w:val="0"/>
        <w:keepLines w:val="0"/>
        <w:spacing w:before="480" w:lineRule="auto"/>
        <w:rPr>
          <w:b w:val="1"/>
          <w:sz w:val="28"/>
          <w:szCs w:val="28"/>
        </w:rPr>
      </w:pPr>
      <w:bookmarkStart w:colFirst="0" w:colLast="0" w:name="_tjsb6952ndk8" w:id="4"/>
      <w:bookmarkEnd w:id="4"/>
      <w:r w:rsidDel="00000000" w:rsidR="00000000" w:rsidRPr="00000000">
        <w:rPr>
          <w:b w:val="1"/>
          <w:sz w:val="28"/>
          <w:szCs w:val="28"/>
          <w:rtl w:val="0"/>
        </w:rPr>
        <w:t xml:space="preserve">Deliverables and Milestones</w:t>
      </w:r>
    </w:p>
    <w:p w:rsidR="00000000" w:rsidDel="00000000" w:rsidP="00000000" w:rsidRDefault="00000000" w:rsidRPr="00000000" w14:paraId="00000030">
      <w:pPr>
        <w:spacing w:after="240" w:before="240" w:lineRule="auto"/>
        <w:rPr>
          <w:color w:val="008000"/>
          <w:sz w:val="24"/>
          <w:szCs w:val="24"/>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960"/>
        <w:gridCol w:w="1320"/>
        <w:gridCol w:w="1575"/>
        <w:gridCol w:w="1260"/>
        <w:gridCol w:w="1665"/>
        <w:tblGridChange w:id="0">
          <w:tblGrid>
            <w:gridCol w:w="2565"/>
            <w:gridCol w:w="960"/>
            <w:gridCol w:w="1320"/>
            <w:gridCol w:w="1575"/>
            <w:gridCol w:w="1260"/>
            <w:gridCol w:w="16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rPr>
                <w:sz w:val="24"/>
                <w:szCs w:val="24"/>
              </w:rPr>
            </w:pPr>
            <w:r w:rsidDel="00000000" w:rsidR="00000000" w:rsidRPr="00000000">
              <w:rPr>
                <w:sz w:val="24"/>
                <w:szCs w:val="24"/>
                <w:rtl w:val="0"/>
              </w:rPr>
              <w:t xml:space="preserve">Milestone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sz w:val="24"/>
                <w:szCs w:val="24"/>
              </w:rPr>
            </w:pPr>
            <w:r w:rsidDel="00000000" w:rsidR="00000000" w:rsidRPr="00000000">
              <w:rPr>
                <w:sz w:val="24"/>
                <w:szCs w:val="24"/>
                <w:rtl w:val="0"/>
              </w:rPr>
              <w:t xml:space="preserve">WBS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rPr>
                <w:sz w:val="24"/>
                <w:szCs w:val="24"/>
              </w:rPr>
            </w:pPr>
            <w:r w:rsidDel="00000000" w:rsidR="00000000" w:rsidRPr="00000000">
              <w:rPr>
                <w:sz w:val="24"/>
                <w:szCs w:val="24"/>
                <w:rtl w:val="0"/>
              </w:rPr>
              <w:t xml:space="preserve">Planned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sz w:val="24"/>
                <w:szCs w:val="24"/>
              </w:rPr>
            </w:pPr>
            <w:r w:rsidDel="00000000" w:rsidR="00000000" w:rsidRPr="00000000">
              <w:rPr>
                <w:sz w:val="24"/>
                <w:szCs w:val="24"/>
                <w:rtl w:val="0"/>
              </w:rPr>
              <w:t xml:space="preserve">Forecasted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sz w:val="24"/>
                <w:szCs w:val="24"/>
              </w:rPr>
            </w:pPr>
            <w:r w:rsidDel="00000000" w:rsidR="00000000" w:rsidRPr="00000000">
              <w:rPr>
                <w:sz w:val="24"/>
                <w:szCs w:val="24"/>
                <w:rtl w:val="0"/>
              </w:rPr>
              <w:t xml:space="preserve">Actual</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rPr>
                <w:sz w:val="24"/>
                <w:szCs w:val="24"/>
              </w:rPr>
            </w:pPr>
            <w:r w:rsidDel="00000000" w:rsidR="00000000" w:rsidRPr="00000000">
              <w:rPr>
                <w:sz w:val="24"/>
                <w:szCs w:val="24"/>
                <w:rtl w:val="0"/>
              </w:rPr>
              <w:t xml:space="preserve">Status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sz w:val="20"/>
                <w:szCs w:val="20"/>
              </w:rPr>
            </w:pPr>
            <w:r w:rsidDel="00000000" w:rsidR="00000000" w:rsidRPr="00000000">
              <w:rPr>
                <w:sz w:val="20"/>
                <w:szCs w:val="20"/>
                <w:rtl w:val="0"/>
              </w:rPr>
              <w:t xml:space="preserve">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rPr>
                <w:sz w:val="20"/>
                <w:szCs w:val="20"/>
              </w:rPr>
            </w:pPr>
            <w:r w:rsidDel="00000000" w:rsidR="00000000" w:rsidRPr="00000000">
              <w:rPr>
                <w:sz w:val="20"/>
                <w:szCs w:val="20"/>
                <w:rtl w:val="0"/>
              </w:rPr>
              <w:t xml:space="preserve"> 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sz w:val="20"/>
                <w:szCs w:val="20"/>
              </w:rPr>
            </w:pPr>
            <w:r w:rsidDel="00000000" w:rsidR="00000000" w:rsidRPr="00000000">
              <w:rPr>
                <w:sz w:val="20"/>
                <w:szCs w:val="20"/>
                <w:rtl w:val="0"/>
              </w:rPr>
              <w:t xml:space="preserve"> 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rPr>
                <w:sz w:val="20"/>
                <w:szCs w:val="20"/>
              </w:rPr>
            </w:pPr>
            <w:r w:rsidDel="00000000" w:rsidR="00000000" w:rsidRPr="00000000">
              <w:rPr>
                <w:sz w:val="20"/>
                <w:szCs w:val="20"/>
                <w:rtl w:val="0"/>
              </w:rPr>
              <w:t xml:space="preserve"> 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sz w:val="20"/>
                <w:szCs w:val="20"/>
              </w:rPr>
            </w:pPr>
            <w:r w:rsidDel="00000000" w:rsidR="00000000" w:rsidRPr="00000000">
              <w:rPr>
                <w:sz w:val="20"/>
                <w:szCs w:val="20"/>
                <w:rtl w:val="0"/>
              </w:rPr>
              <w:t xml:space="preserve">On schedule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00" w:firstLine="0"/>
              <w:rPr>
                <w:sz w:val="20"/>
                <w:szCs w:val="20"/>
              </w:rPr>
            </w:pPr>
            <w:r w:rsidDel="00000000" w:rsidR="00000000" w:rsidRPr="00000000">
              <w:rPr>
                <w:sz w:val="20"/>
                <w:szCs w:val="20"/>
                <w:rtl w:val="0"/>
              </w:rPr>
              <w:t xml:space="preserve">database designing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 w:firstLine="0"/>
              <w:rPr>
                <w:sz w:val="20"/>
                <w:szCs w:val="20"/>
              </w:rPr>
            </w:pPr>
            <w:r w:rsidDel="00000000" w:rsidR="00000000" w:rsidRPr="00000000">
              <w:rPr>
                <w:sz w:val="20"/>
                <w:szCs w:val="20"/>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00" w:firstLine="0"/>
              <w:rPr>
                <w:sz w:val="20"/>
                <w:szCs w:val="20"/>
              </w:rPr>
            </w:pPr>
            <w:r w:rsidDel="00000000" w:rsidR="00000000" w:rsidRPr="00000000">
              <w:rPr>
                <w:sz w:val="20"/>
                <w:szCs w:val="20"/>
                <w:rtl w:val="0"/>
              </w:rPr>
              <w:t xml:space="preserve">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00" w:firstLine="0"/>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00" w:firstLine="0"/>
              <w:rPr>
                <w:sz w:val="20"/>
                <w:szCs w:val="20"/>
              </w:rPr>
            </w:pPr>
            <w:r w:rsidDel="00000000" w:rsidR="00000000" w:rsidRPr="00000000">
              <w:rPr>
                <w:sz w:val="20"/>
                <w:szCs w:val="20"/>
                <w:rtl w:val="0"/>
              </w:rPr>
              <w:t xml:space="preserve">In progress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00" w:firstLine="0"/>
              <w:rPr>
                <w:sz w:val="20"/>
                <w:szCs w:val="20"/>
              </w:rPr>
            </w:pPr>
            <w:r w:rsidDel="00000000" w:rsidR="00000000" w:rsidRPr="00000000">
              <w:rPr>
                <w:sz w:val="20"/>
                <w:szCs w:val="20"/>
                <w:rtl w:val="0"/>
              </w:rPr>
              <w:t xml:space="preserve">Interface changing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00" w:firstLine="0"/>
              <w:rPr>
                <w:sz w:val="20"/>
                <w:szCs w:val="20"/>
              </w:rPr>
            </w:pPr>
            <w:r w:rsidDel="00000000" w:rsidR="00000000" w:rsidRPr="00000000">
              <w:rPr>
                <w:sz w:val="20"/>
                <w:szCs w:val="20"/>
                <w:rtl w:val="0"/>
              </w:rPr>
              <w:t xml:space="preserve"> 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00" w:firstLine="0"/>
              <w:rPr>
                <w:sz w:val="20"/>
                <w:szCs w:val="20"/>
              </w:rPr>
            </w:pPr>
            <w:r w:rsidDel="00000000" w:rsidR="00000000" w:rsidRPr="00000000">
              <w:rPr>
                <w:sz w:val="20"/>
                <w:szCs w:val="20"/>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00" w:firstLine="0"/>
              <w:rPr>
                <w:sz w:val="20"/>
                <w:szCs w:val="20"/>
              </w:rPr>
            </w:pPr>
            <w:r w:rsidDel="00000000" w:rsidR="00000000" w:rsidRPr="00000000">
              <w:rPr>
                <w:sz w:val="20"/>
                <w:szCs w:val="20"/>
                <w:rtl w:val="0"/>
              </w:rPr>
              <w:t xml:space="preserve"> Waiting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00" w:firstLine="0"/>
              <w:rPr>
                <w:sz w:val="20"/>
                <w:szCs w:val="20"/>
              </w:rPr>
            </w:pPr>
            <w:r w:rsidDel="00000000" w:rsidR="00000000" w:rsidRPr="00000000">
              <w:rPr>
                <w:sz w:val="20"/>
                <w:szCs w:val="20"/>
                <w:rtl w:val="0"/>
              </w:rPr>
              <w:t xml:space="preserve">database building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0" w:firstLine="0"/>
              <w:rPr>
                <w:sz w:val="20"/>
                <w:szCs w:val="20"/>
              </w:rPr>
            </w:pPr>
            <w:r w:rsidDel="00000000" w:rsidR="00000000" w:rsidRPr="00000000">
              <w:rPr>
                <w:sz w:val="20"/>
                <w:szCs w:val="20"/>
                <w:rtl w:val="0"/>
              </w:rPr>
              <w:t xml:space="preserve"> 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00" w:firstLine="0"/>
              <w:rPr>
                <w:sz w:val="20"/>
                <w:szCs w:val="20"/>
              </w:rPr>
            </w:pPr>
            <w:r w:rsidDel="00000000" w:rsidR="00000000" w:rsidRPr="00000000">
              <w:rPr>
                <w:sz w:val="20"/>
                <w:szCs w:val="20"/>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00" w:firstLine="0"/>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00" w:firstLine="0"/>
              <w:rPr>
                <w:sz w:val="20"/>
                <w:szCs w:val="20"/>
              </w:rPr>
            </w:pPr>
            <w:r w:rsidDel="00000000" w:rsidR="00000000" w:rsidRPr="00000000">
              <w:rPr>
                <w:sz w:val="20"/>
                <w:szCs w:val="20"/>
                <w:rtl w:val="0"/>
              </w:rPr>
              <w:t xml:space="preserve"> Waiting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00" w:firstLine="0"/>
              <w:rPr>
                <w:sz w:val="20"/>
                <w:szCs w:val="20"/>
              </w:rPr>
            </w:pPr>
            <w:r w:rsidDel="00000000" w:rsidR="00000000" w:rsidRPr="00000000">
              <w:rPr>
                <w:sz w:val="20"/>
                <w:szCs w:val="20"/>
                <w:rtl w:val="0"/>
              </w:rPr>
              <w:t xml:space="preserve">backend 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00" w:firstLine="0"/>
              <w:rPr>
                <w:sz w:val="20"/>
                <w:szCs w:val="20"/>
              </w:rPr>
            </w:pPr>
            <w:r w:rsidDel="00000000" w:rsidR="00000000" w:rsidRPr="00000000">
              <w:rPr>
                <w:sz w:val="20"/>
                <w:szCs w:val="20"/>
                <w:rtl w:val="0"/>
              </w:rPr>
              <w:t xml:space="preserve"> 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00" w:firstLine="0"/>
              <w:rPr>
                <w:sz w:val="20"/>
                <w:szCs w:val="20"/>
              </w:rPr>
            </w:pPr>
            <w:r w:rsidDel="00000000" w:rsidR="00000000" w:rsidRPr="00000000">
              <w:rPr>
                <w:sz w:val="20"/>
                <w:szCs w:val="20"/>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00" w:firstLine="0"/>
              <w:rPr>
                <w:sz w:val="20"/>
                <w:szCs w:val="20"/>
              </w:rPr>
            </w:pPr>
            <w:r w:rsidDel="00000000" w:rsidR="00000000" w:rsidRPr="00000000">
              <w:rPr>
                <w:sz w:val="20"/>
                <w:szCs w:val="20"/>
                <w:rtl w:val="0"/>
              </w:rPr>
              <w:t xml:space="preserve"> Waiting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00" w:firstLine="0"/>
              <w:rPr>
                <w:sz w:val="20"/>
                <w:szCs w:val="20"/>
              </w:rPr>
            </w:pPr>
            <w:r w:rsidDel="00000000" w:rsidR="00000000" w:rsidRPr="00000000">
              <w:rPr>
                <w:sz w:val="20"/>
                <w:szCs w:val="20"/>
                <w:rtl w:val="0"/>
              </w:rPr>
              <w:t xml:space="preserve">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00" w:firstLine="0"/>
              <w:rPr>
                <w:sz w:val="20"/>
                <w:szCs w:val="20"/>
              </w:rPr>
            </w:pPr>
            <w:r w:rsidDel="00000000" w:rsidR="00000000" w:rsidRPr="00000000">
              <w:rPr>
                <w:sz w:val="24"/>
                <w:szCs w:val="24"/>
                <w:rtl w:val="0"/>
              </w:rPr>
              <w:t xml:space="preserve">5</w:t>
            </w: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00" w:firstLine="0"/>
              <w:rPr>
                <w:sz w:val="20"/>
                <w:szCs w:val="20"/>
              </w:rPr>
            </w:pPr>
            <w:r w:rsidDel="00000000" w:rsidR="00000000" w:rsidRPr="00000000">
              <w:rPr>
                <w:sz w:val="20"/>
                <w:szCs w:val="20"/>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00" w:firstLine="0"/>
              <w:rPr>
                <w:sz w:val="20"/>
                <w:szCs w:val="20"/>
              </w:rPr>
            </w:pPr>
            <w:r w:rsidDel="00000000" w:rsidR="00000000" w:rsidRPr="00000000">
              <w:rPr>
                <w:sz w:val="20"/>
                <w:szCs w:val="20"/>
                <w:rtl w:val="0"/>
              </w:rPr>
              <w:t xml:space="preserve"> Waiting</w:t>
            </w:r>
          </w:p>
        </w:tc>
      </w:tr>
    </w:tbl>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1"/>
        <w:keepNext w:val="0"/>
        <w:keepLines w:val="0"/>
        <w:spacing w:before="480" w:lineRule="auto"/>
        <w:rPr>
          <w:b w:val="1"/>
          <w:sz w:val="28"/>
          <w:szCs w:val="28"/>
        </w:rPr>
      </w:pPr>
      <w:bookmarkStart w:colFirst="0" w:colLast="0" w:name="_dac9toqjira9" w:id="5"/>
      <w:bookmarkEnd w:id="5"/>
      <w:r w:rsidDel="00000000" w:rsidR="00000000" w:rsidRPr="00000000">
        <w:rPr>
          <w:b w:val="1"/>
          <w:sz w:val="28"/>
          <w:szCs w:val="28"/>
          <w:rtl w:val="0"/>
        </w:rPr>
        <w:t xml:space="preserve">Open Change Requests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Didn’t start yet.</w:t>
      </w:r>
    </w:p>
    <w:tbl>
      <w:tblPr>
        <w:tblStyle w:val="Table3"/>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130"/>
        <w:gridCol w:w="2265"/>
        <w:gridCol w:w="2175"/>
        <w:tblGridChange w:id="0">
          <w:tblGrid>
            <w:gridCol w:w="2190"/>
            <w:gridCol w:w="2130"/>
            <w:gridCol w:w="2265"/>
            <w:gridCol w:w="217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firstLine="0"/>
              <w:rPr>
                <w:sz w:val="24"/>
                <w:szCs w:val="24"/>
              </w:rPr>
            </w:pPr>
            <w:r w:rsidDel="00000000" w:rsidR="00000000" w:rsidRPr="00000000">
              <w:rPr>
                <w:sz w:val="24"/>
                <w:szCs w:val="24"/>
                <w:rtl w:val="0"/>
              </w:rPr>
              <w:t xml:space="preserve">Change Request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rPr>
                <w:sz w:val="24"/>
                <w:szCs w:val="24"/>
              </w:rPr>
            </w:pPr>
            <w:r w:rsidDel="00000000" w:rsidR="00000000" w:rsidRPr="00000000">
              <w:rPr>
                <w:sz w:val="24"/>
                <w:szCs w:val="24"/>
                <w:rtl w:val="0"/>
              </w:rPr>
              <w:t xml:space="preserve">Change Request Number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00" w:firstLine="0"/>
              <w:rPr>
                <w:sz w:val="24"/>
                <w:szCs w:val="24"/>
              </w:rPr>
            </w:pPr>
            <w:r w:rsidDel="00000000" w:rsidR="00000000" w:rsidRPr="00000000">
              <w:rPr>
                <w:sz w:val="24"/>
                <w:szCs w:val="24"/>
                <w:rtl w:val="0"/>
              </w:rPr>
              <w:t xml:space="preserve">Request 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00" w:firstLine="0"/>
              <w:rPr>
                <w:sz w:val="24"/>
                <w:szCs w:val="24"/>
              </w:rPr>
            </w:pPr>
            <w:r w:rsidDel="00000000" w:rsidR="00000000" w:rsidRPr="00000000">
              <w:rPr>
                <w:sz w:val="24"/>
                <w:szCs w:val="24"/>
                <w:rtl w:val="0"/>
              </w:rPr>
              <w:t xml:space="preserve">Current Status</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00" w:firstLine="0"/>
              <w:rPr>
                <w:sz w:val="24"/>
                <w:szCs w:val="24"/>
              </w:rPr>
            </w:pPr>
            <w:r w:rsidDel="00000000" w:rsidR="00000000" w:rsidRPr="00000000">
              <w:rPr>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00" w:firstLine="0"/>
              <w:rPr>
                <w:sz w:val="24"/>
                <w:szCs w:val="24"/>
              </w:rPr>
            </w:pPr>
            <w:r w:rsidDel="00000000" w:rsidR="00000000" w:rsidRPr="00000000">
              <w:rPr>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firstLine="0"/>
              <w:rPr>
                <w:sz w:val="24"/>
                <w:szCs w:val="24"/>
              </w:rPr>
            </w:pPr>
            <w:r w:rsidDel="00000000" w:rsidR="00000000" w:rsidRPr="00000000">
              <w:rPr>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00" w:firstLine="0"/>
              <w:rPr>
                <w:sz w:val="24"/>
                <w:szCs w:val="24"/>
              </w:rPr>
            </w:pPr>
            <w:r w:rsidDel="00000000" w:rsidR="00000000" w:rsidRPr="00000000">
              <w:rPr>
                <w:sz w:val="24"/>
                <w:szCs w:val="24"/>
                <w:rtl w:val="0"/>
              </w:rPr>
              <w:t xml:space="preserve">NA</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00" w:firstLine="0"/>
              <w:rPr>
                <w:sz w:val="24"/>
                <w:szCs w:val="24"/>
              </w:rPr>
            </w:pPr>
            <w:r w:rsidDel="00000000" w:rsidR="00000000" w:rsidRPr="00000000">
              <w:rPr>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00" w:firstLine="0"/>
              <w:rPr>
                <w:sz w:val="24"/>
                <w:szCs w:val="24"/>
              </w:rPr>
            </w:pPr>
            <w:r w:rsidDel="00000000" w:rsidR="00000000" w:rsidRPr="00000000">
              <w:rPr>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00" w:firstLine="0"/>
              <w:rPr>
                <w:sz w:val="24"/>
                <w:szCs w:val="24"/>
              </w:rPr>
            </w:pPr>
            <w:r w:rsidDel="00000000" w:rsidR="00000000" w:rsidRPr="00000000">
              <w:rPr>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0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Key Performance Indicators (KPI's)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after="240" w:before="240" w:lineRule="auto"/>
        <w:rPr>
          <w:color w:val="008000"/>
          <w:sz w:val="24"/>
          <w:szCs w:val="24"/>
        </w:rPr>
      </w:pPr>
      <w:r w:rsidDel="00000000" w:rsidR="00000000" w:rsidRPr="00000000">
        <w:rPr>
          <w:b w:val="1"/>
          <w:sz w:val="24"/>
          <w:szCs w:val="24"/>
          <w:rtl w:val="0"/>
        </w:rPr>
        <w:t xml:space="preserve">Schedule</w:t>
      </w:r>
      <w:r w:rsidDel="00000000" w:rsidR="00000000" w:rsidRPr="00000000">
        <w:rPr>
          <w:sz w:val="24"/>
          <w:szCs w:val="24"/>
          <w:rtl w:val="0"/>
        </w:rPr>
        <w:t xml:space="preserve"> - Project is </w:t>
      </w:r>
      <w:r w:rsidDel="00000000" w:rsidR="00000000" w:rsidRPr="00000000">
        <w:rPr>
          <w:color w:val="008000"/>
          <w:sz w:val="24"/>
          <w:szCs w:val="24"/>
          <w:rtl w:val="0"/>
        </w:rPr>
        <w:t xml:space="preserve">On</w:t>
      </w:r>
      <w:r w:rsidDel="00000000" w:rsidR="00000000" w:rsidRPr="00000000">
        <w:rPr>
          <w:sz w:val="24"/>
          <w:szCs w:val="24"/>
          <w:rtl w:val="0"/>
        </w:rPr>
        <w:t xml:space="preserve"> </w:t>
      </w:r>
      <w:r w:rsidDel="00000000" w:rsidR="00000000" w:rsidRPr="00000000">
        <w:rPr>
          <w:color w:val="008000"/>
          <w:sz w:val="24"/>
          <w:szCs w:val="24"/>
          <w:rtl w:val="0"/>
        </w:rPr>
        <w:t xml:space="preserve">Schedule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Schedule Variance (SV): </w:t>
        <w:tab/>
        <w:t xml:space="preserve">+/- 0 days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2">
      <w:pPr>
        <w:spacing w:after="240" w:before="240" w:lineRule="auto"/>
        <w:rPr>
          <w:sz w:val="24"/>
          <w:szCs w:val="24"/>
        </w:rPr>
      </w:pPr>
      <w:r w:rsidDel="00000000" w:rsidR="00000000" w:rsidRPr="00000000">
        <w:rPr>
          <w:b w:val="1"/>
          <w:sz w:val="24"/>
          <w:szCs w:val="24"/>
          <w:rtl w:val="0"/>
        </w:rPr>
        <w:t xml:space="preserve">Cost</w:t>
      </w:r>
      <w:r w:rsidDel="00000000" w:rsidR="00000000" w:rsidRPr="00000000">
        <w:rPr>
          <w:sz w:val="24"/>
          <w:szCs w:val="24"/>
          <w:rtl w:val="0"/>
        </w:rPr>
        <w:t xml:space="preserve"> - Project is </w:t>
      </w:r>
      <w:r w:rsidDel="00000000" w:rsidR="00000000" w:rsidRPr="00000000">
        <w:rPr>
          <w:color w:val="008000"/>
          <w:sz w:val="24"/>
          <w:szCs w:val="24"/>
          <w:rtl w:val="0"/>
        </w:rPr>
        <w:t xml:space="preserve">On</w:t>
      </w:r>
      <w:r w:rsidDel="00000000" w:rsidR="00000000" w:rsidRPr="00000000">
        <w:rPr>
          <w:sz w:val="24"/>
          <w:szCs w:val="24"/>
          <w:rtl w:val="0"/>
        </w:rPr>
        <w:t xml:space="preserve"> Budget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Cost Variance (CV):        </w:t>
        <w:tab/>
        <w:t xml:space="preserve">($0.00)</w:t>
      </w:r>
    </w:p>
    <w:p w:rsidR="00000000" w:rsidDel="00000000" w:rsidP="00000000" w:rsidRDefault="00000000" w:rsidRPr="00000000" w14:paraId="00000074">
      <w:pPr>
        <w:spacing w:after="240" w:before="240" w:lineRule="auto"/>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af651"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