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DCF4A1" w14:textId="77777777" w:rsidR="004654F2" w:rsidRDefault="001C6248">
      <w:pPr>
        <w:spacing w:before="240" w:after="240"/>
      </w:pPr>
      <w:r>
        <w:t xml:space="preserve"> </w:t>
      </w:r>
    </w:p>
    <w:p w14:paraId="49A18A05" w14:textId="77777777" w:rsidR="004654F2" w:rsidRDefault="001C6248">
      <w:pPr>
        <w:spacing w:before="240" w:after="240"/>
        <w:jc w:val="center"/>
        <w:rPr>
          <w:b/>
          <w:sz w:val="36"/>
          <w:szCs w:val="36"/>
        </w:rPr>
      </w:pPr>
      <w:r>
        <w:rPr>
          <w:b/>
          <w:sz w:val="36"/>
          <w:szCs w:val="36"/>
        </w:rPr>
        <w:t>Project Status Report</w:t>
      </w:r>
    </w:p>
    <w:p w14:paraId="5538D13C" w14:textId="77777777" w:rsidR="004654F2" w:rsidRDefault="001C6248">
      <w:pPr>
        <w:spacing w:before="240" w:after="240"/>
        <w:jc w:val="center"/>
        <w:rPr>
          <w:b/>
          <w:sz w:val="28"/>
          <w:szCs w:val="28"/>
        </w:rPr>
      </w:pPr>
      <w:r>
        <w:rPr>
          <w:b/>
          <w:sz w:val="28"/>
          <w:szCs w:val="28"/>
        </w:rPr>
        <w:t xml:space="preserve">CU Psychology </w:t>
      </w:r>
      <w:r>
        <w:rPr>
          <w:b/>
          <w:sz w:val="28"/>
          <w:szCs w:val="28"/>
          <w:highlight w:val="white"/>
        </w:rPr>
        <w:t>Mobile App for Face Training</w:t>
      </w:r>
    </w:p>
    <w:p w14:paraId="7FBFC874" w14:textId="39985EFD" w:rsidR="004654F2" w:rsidRDefault="001C6248">
      <w:pPr>
        <w:spacing w:before="240" w:after="240"/>
        <w:jc w:val="center"/>
        <w:rPr>
          <w:b/>
          <w:sz w:val="28"/>
          <w:szCs w:val="28"/>
        </w:rPr>
      </w:pPr>
      <w:r>
        <w:rPr>
          <w:b/>
          <w:sz w:val="28"/>
          <w:szCs w:val="28"/>
        </w:rPr>
        <w:t>As Of: &lt;11.22</w:t>
      </w:r>
      <w:r>
        <w:rPr>
          <w:b/>
          <w:sz w:val="28"/>
          <w:szCs w:val="28"/>
        </w:rPr>
        <w:t>.2020&gt;</w:t>
      </w:r>
    </w:p>
    <w:p w14:paraId="7B7A0C4A" w14:textId="77777777" w:rsidR="004654F2" w:rsidRDefault="001C6248">
      <w:pPr>
        <w:spacing w:before="240" w:after="240"/>
        <w:rPr>
          <w:sz w:val="24"/>
          <w:szCs w:val="24"/>
        </w:rPr>
      </w:pPr>
      <w:r>
        <w:rPr>
          <w:sz w:val="24"/>
          <w:szCs w:val="24"/>
        </w:rPr>
        <w:t xml:space="preserve"> </w:t>
      </w:r>
    </w:p>
    <w:p w14:paraId="1436605B" w14:textId="77777777" w:rsidR="004654F2" w:rsidRDefault="001C6248">
      <w:pPr>
        <w:spacing w:before="240" w:after="240"/>
        <w:rPr>
          <w:b/>
          <w:sz w:val="28"/>
          <w:szCs w:val="28"/>
        </w:rPr>
      </w:pPr>
      <w:r>
        <w:rPr>
          <w:b/>
          <w:sz w:val="28"/>
          <w:szCs w:val="28"/>
        </w:rPr>
        <w:t xml:space="preserve"> </w:t>
      </w:r>
    </w:p>
    <w:p w14:paraId="051B4513" w14:textId="5B60D5C5" w:rsidR="004654F2" w:rsidRDefault="001C6248">
      <w:pPr>
        <w:spacing w:before="240" w:after="240"/>
        <w:rPr>
          <w:sz w:val="24"/>
          <w:szCs w:val="24"/>
        </w:rPr>
      </w:pPr>
      <w:r>
        <w:rPr>
          <w:b/>
          <w:sz w:val="28"/>
          <w:szCs w:val="28"/>
        </w:rPr>
        <w:t xml:space="preserve">Project Status Summary </w:t>
      </w:r>
      <w:r>
        <w:rPr>
          <w:b/>
          <w:sz w:val="28"/>
          <w:szCs w:val="28"/>
        </w:rPr>
        <w:tab/>
      </w:r>
      <w:r>
        <w:rPr>
          <w:sz w:val="28"/>
          <w:szCs w:val="28"/>
        </w:rPr>
        <w:t xml:space="preserve">       </w:t>
      </w:r>
      <w:r>
        <w:rPr>
          <w:sz w:val="28"/>
          <w:szCs w:val="28"/>
        </w:rPr>
        <w:tab/>
      </w:r>
      <w:r>
        <w:rPr>
          <w:sz w:val="24"/>
          <w:szCs w:val="24"/>
        </w:rPr>
        <w:t xml:space="preserve">Percent Complete:  </w:t>
      </w:r>
      <w:r>
        <w:rPr>
          <w:sz w:val="24"/>
          <w:szCs w:val="24"/>
        </w:rPr>
        <w:tab/>
        <w:t>22</w:t>
      </w:r>
      <w:r>
        <w:rPr>
          <w:sz w:val="24"/>
          <w:szCs w:val="24"/>
        </w:rPr>
        <w:t>%</w:t>
      </w:r>
    </w:p>
    <w:p w14:paraId="02359E5B" w14:textId="77777777" w:rsidR="004654F2" w:rsidRDefault="001C6248">
      <w:pPr>
        <w:spacing w:before="240" w:after="240"/>
      </w:pPr>
      <w:r>
        <w:t xml:space="preserve"> </w:t>
      </w:r>
    </w:p>
    <w:tbl>
      <w:tblPr>
        <w:tblStyle w:val="a"/>
        <w:tblW w:w="9359" w:type="dxa"/>
        <w:tblBorders>
          <w:top w:val="nil"/>
          <w:left w:val="nil"/>
          <w:bottom w:val="nil"/>
          <w:right w:val="nil"/>
          <w:insideH w:val="nil"/>
          <w:insideV w:val="nil"/>
        </w:tblBorders>
        <w:tblLayout w:type="fixed"/>
        <w:tblLook w:val="0600" w:firstRow="0" w:lastRow="0" w:firstColumn="0" w:lastColumn="0" w:noHBand="1" w:noVBand="1"/>
      </w:tblPr>
      <w:tblGrid>
        <w:gridCol w:w="1861"/>
        <w:gridCol w:w="1919"/>
        <w:gridCol w:w="1830"/>
        <w:gridCol w:w="1860"/>
        <w:gridCol w:w="1889"/>
      </w:tblGrid>
      <w:tr w:rsidR="004654F2" w14:paraId="36E526FA" w14:textId="77777777">
        <w:trPr>
          <w:trHeight w:val="500"/>
        </w:trPr>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08C23A" w14:textId="77777777" w:rsidR="004654F2" w:rsidRDefault="001C6248">
            <w:pPr>
              <w:spacing w:before="240" w:after="240"/>
              <w:rPr>
                <w:sz w:val="24"/>
                <w:szCs w:val="24"/>
              </w:rPr>
            </w:pPr>
            <w:r>
              <w:rPr>
                <w:sz w:val="24"/>
                <w:szCs w:val="24"/>
              </w:rPr>
              <w:t>Scope</w:t>
            </w:r>
          </w:p>
        </w:tc>
        <w:tc>
          <w:tcPr>
            <w:tcW w:w="1919" w:type="dxa"/>
            <w:tcBorders>
              <w:top w:val="single" w:sz="8" w:space="0" w:color="000000"/>
              <w:left w:val="nil"/>
              <w:bottom w:val="single" w:sz="8" w:space="0" w:color="000000"/>
              <w:right w:val="single" w:sz="8" w:space="0" w:color="000000"/>
            </w:tcBorders>
            <w:shd w:val="clear" w:color="auto" w:fill="00FF00"/>
            <w:tcMar>
              <w:top w:w="100" w:type="dxa"/>
              <w:left w:w="100" w:type="dxa"/>
              <w:bottom w:w="100" w:type="dxa"/>
              <w:right w:w="100" w:type="dxa"/>
            </w:tcMar>
          </w:tcPr>
          <w:p w14:paraId="11101B9E" w14:textId="77777777" w:rsidR="004654F2" w:rsidRDefault="001C6248">
            <w:pPr>
              <w:spacing w:before="240" w:after="240"/>
              <w:rPr>
                <w:sz w:val="24"/>
                <w:szCs w:val="24"/>
              </w:rPr>
            </w:pPr>
            <w:r>
              <w:rPr>
                <w:sz w:val="24"/>
                <w:szCs w:val="24"/>
              </w:rPr>
              <w:t>Schedule</w:t>
            </w:r>
          </w:p>
        </w:tc>
        <w:tc>
          <w:tcPr>
            <w:tcW w:w="18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2004023" w14:textId="77777777" w:rsidR="004654F2" w:rsidRDefault="001C6248">
            <w:pPr>
              <w:spacing w:before="240" w:after="240"/>
              <w:rPr>
                <w:sz w:val="24"/>
                <w:szCs w:val="24"/>
              </w:rPr>
            </w:pPr>
            <w:r>
              <w:rPr>
                <w:sz w:val="24"/>
                <w:szCs w:val="24"/>
              </w:rPr>
              <w:t>Cost</w:t>
            </w:r>
          </w:p>
        </w:tc>
        <w:tc>
          <w:tcPr>
            <w:tcW w:w="1860" w:type="dxa"/>
            <w:tcBorders>
              <w:top w:val="single" w:sz="8" w:space="0" w:color="000000"/>
              <w:left w:val="nil"/>
              <w:bottom w:val="single" w:sz="8" w:space="0" w:color="000000"/>
              <w:right w:val="single" w:sz="8" w:space="0" w:color="000000"/>
            </w:tcBorders>
            <w:shd w:val="clear" w:color="auto" w:fill="00FF00"/>
            <w:tcMar>
              <w:top w:w="100" w:type="dxa"/>
              <w:left w:w="100" w:type="dxa"/>
              <w:bottom w:w="100" w:type="dxa"/>
              <w:right w:w="100" w:type="dxa"/>
            </w:tcMar>
          </w:tcPr>
          <w:p w14:paraId="4EA939FC" w14:textId="77777777" w:rsidR="004654F2" w:rsidRDefault="001C6248">
            <w:pPr>
              <w:spacing w:before="240" w:after="240"/>
              <w:rPr>
                <w:sz w:val="24"/>
                <w:szCs w:val="24"/>
              </w:rPr>
            </w:pPr>
            <w:r>
              <w:rPr>
                <w:sz w:val="24"/>
                <w:szCs w:val="24"/>
              </w:rPr>
              <w:t>Risks</w:t>
            </w:r>
          </w:p>
        </w:tc>
        <w:tc>
          <w:tcPr>
            <w:tcW w:w="188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D224606" w14:textId="77777777" w:rsidR="004654F2" w:rsidRDefault="001C6248">
            <w:pPr>
              <w:spacing w:before="240" w:after="240"/>
              <w:rPr>
                <w:sz w:val="24"/>
                <w:szCs w:val="24"/>
              </w:rPr>
            </w:pPr>
            <w:r>
              <w:rPr>
                <w:sz w:val="24"/>
                <w:szCs w:val="24"/>
              </w:rPr>
              <w:t>Quality</w:t>
            </w:r>
          </w:p>
        </w:tc>
      </w:tr>
    </w:tbl>
    <w:p w14:paraId="101513A6" w14:textId="77777777" w:rsidR="004654F2" w:rsidRDefault="001C6248">
      <w:pPr>
        <w:spacing w:before="240" w:after="240"/>
        <w:rPr>
          <w:color w:val="008000"/>
          <w:sz w:val="24"/>
          <w:szCs w:val="24"/>
        </w:rPr>
      </w:pPr>
      <w:r>
        <w:rPr>
          <w:color w:val="008000"/>
          <w:sz w:val="24"/>
          <w:szCs w:val="24"/>
        </w:rPr>
        <w:t xml:space="preserve"> </w:t>
      </w:r>
    </w:p>
    <w:p w14:paraId="139F7E15" w14:textId="25C1FFB6" w:rsidR="004654F2" w:rsidRDefault="001C6248">
      <w:pPr>
        <w:spacing w:before="240" w:after="240"/>
        <w:rPr>
          <w:sz w:val="24"/>
          <w:szCs w:val="24"/>
        </w:rPr>
      </w:pPr>
      <w:r>
        <w:rPr>
          <w:sz w:val="24"/>
          <w:szCs w:val="24"/>
        </w:rPr>
        <w:t>Schedule: The project is currently on time and we have now completed and reviewed our Project Charter with our sponsor. We are currently working on creating a detailed plan of deliverables in our Work Breakdown Graph. We will not have any meetings this week due to Fall Break but will be meeting with our sponsor when we get back from break</w:t>
      </w:r>
      <w:r>
        <w:rPr>
          <w:sz w:val="24"/>
          <w:szCs w:val="24"/>
        </w:rPr>
        <w:t>. We hope to get</w:t>
      </w:r>
      <w:r>
        <w:rPr>
          <w:sz w:val="24"/>
          <w:szCs w:val="24"/>
        </w:rPr>
        <w:t xml:space="preserve"> our Charter sign-off from our sponsor during the week after break</w:t>
      </w:r>
      <w:r>
        <w:rPr>
          <w:sz w:val="24"/>
          <w:szCs w:val="24"/>
        </w:rPr>
        <w:t>. We have now received access to last year’s database and are currently reviewing the changes we will need to make to the database.</w:t>
      </w:r>
    </w:p>
    <w:p w14:paraId="68B496A3" w14:textId="116C6C5B" w:rsidR="004654F2" w:rsidRDefault="001C6248">
      <w:pPr>
        <w:spacing w:before="240" w:after="240"/>
        <w:rPr>
          <w:sz w:val="24"/>
          <w:szCs w:val="24"/>
        </w:rPr>
      </w:pPr>
      <w:r>
        <w:rPr>
          <w:sz w:val="24"/>
          <w:szCs w:val="24"/>
        </w:rPr>
        <w:t>Risks:  Due to time zone differences meetings are late in the week so this gives us little time if an unexpected problem arises. We are confident that with diligent teamwork</w:t>
      </w:r>
      <w:r>
        <w:rPr>
          <w:sz w:val="24"/>
          <w:szCs w:val="24"/>
        </w:rPr>
        <w:t xml:space="preserve"> a situation li</w:t>
      </w:r>
      <w:r>
        <w:rPr>
          <w:sz w:val="24"/>
          <w:szCs w:val="24"/>
        </w:rPr>
        <w:t xml:space="preserve">ke this can be avoided or managed. </w:t>
      </w:r>
    </w:p>
    <w:p w14:paraId="7303CF17" w14:textId="77777777" w:rsidR="004654F2" w:rsidRDefault="001C6248">
      <w:pPr>
        <w:spacing w:before="240" w:after="240"/>
        <w:rPr>
          <w:sz w:val="24"/>
          <w:szCs w:val="24"/>
        </w:rPr>
      </w:pPr>
      <w:r>
        <w:rPr>
          <w:sz w:val="24"/>
          <w:szCs w:val="24"/>
        </w:rPr>
        <w:t xml:space="preserve"> </w:t>
      </w:r>
    </w:p>
    <w:p w14:paraId="742CAA6D" w14:textId="77777777" w:rsidR="004654F2" w:rsidRDefault="001C6248">
      <w:pPr>
        <w:pStyle w:val="Heading1"/>
        <w:keepNext w:val="0"/>
        <w:keepLines w:val="0"/>
        <w:spacing w:before="480"/>
        <w:rPr>
          <w:b/>
          <w:sz w:val="28"/>
          <w:szCs w:val="28"/>
        </w:rPr>
      </w:pPr>
      <w:bookmarkStart w:id="0" w:name="_3ch21l62vy9v" w:colFirst="0" w:colLast="0"/>
      <w:bookmarkEnd w:id="0"/>
      <w:r>
        <w:rPr>
          <w:b/>
          <w:sz w:val="28"/>
          <w:szCs w:val="28"/>
        </w:rPr>
        <w:t>Work Planned for Last Week</w:t>
      </w:r>
    </w:p>
    <w:p w14:paraId="70930836" w14:textId="77777777" w:rsidR="004654F2" w:rsidRDefault="001C6248">
      <w:pPr>
        <w:spacing w:before="240" w:after="240"/>
        <w:rPr>
          <w:color w:val="008000"/>
          <w:sz w:val="24"/>
          <w:szCs w:val="24"/>
        </w:rPr>
      </w:pPr>
      <w:r>
        <w:rPr>
          <w:color w:val="008000"/>
          <w:sz w:val="24"/>
          <w:szCs w:val="24"/>
        </w:rPr>
        <w:t xml:space="preserve"> </w:t>
      </w:r>
    </w:p>
    <w:p w14:paraId="290A866D" w14:textId="77777777" w:rsidR="001C6248" w:rsidRDefault="001C6248" w:rsidP="001C6248">
      <w:pPr>
        <w:numPr>
          <w:ilvl w:val="0"/>
          <w:numId w:val="3"/>
        </w:numPr>
        <w:spacing w:before="240"/>
        <w:rPr>
          <w:sz w:val="24"/>
          <w:szCs w:val="24"/>
        </w:rPr>
      </w:pPr>
      <w:r>
        <w:rPr>
          <w:sz w:val="24"/>
          <w:szCs w:val="24"/>
        </w:rPr>
        <w:t>Project Plan</w:t>
      </w:r>
    </w:p>
    <w:p w14:paraId="13D3CE74" w14:textId="77777777" w:rsidR="001C6248" w:rsidRDefault="001C6248" w:rsidP="001C6248">
      <w:pPr>
        <w:numPr>
          <w:ilvl w:val="0"/>
          <w:numId w:val="3"/>
        </w:numPr>
        <w:rPr>
          <w:sz w:val="24"/>
          <w:szCs w:val="24"/>
        </w:rPr>
      </w:pPr>
      <w:r>
        <w:rPr>
          <w:sz w:val="24"/>
          <w:szCs w:val="24"/>
        </w:rPr>
        <w:lastRenderedPageBreak/>
        <w:t>Requirements documentation</w:t>
      </w:r>
    </w:p>
    <w:p w14:paraId="3FA3FD3A" w14:textId="77777777" w:rsidR="001C6248" w:rsidRDefault="001C6248" w:rsidP="001C6248">
      <w:pPr>
        <w:numPr>
          <w:ilvl w:val="0"/>
          <w:numId w:val="3"/>
        </w:numPr>
        <w:rPr>
          <w:sz w:val="24"/>
          <w:szCs w:val="24"/>
        </w:rPr>
      </w:pPr>
      <w:r>
        <w:rPr>
          <w:sz w:val="24"/>
          <w:szCs w:val="24"/>
        </w:rPr>
        <w:t>Secure access to database</w:t>
      </w:r>
    </w:p>
    <w:p w14:paraId="11365FAF" w14:textId="77777777" w:rsidR="001C6248" w:rsidRDefault="001C6248" w:rsidP="001C6248">
      <w:pPr>
        <w:numPr>
          <w:ilvl w:val="0"/>
          <w:numId w:val="3"/>
        </w:numPr>
        <w:rPr>
          <w:sz w:val="24"/>
          <w:szCs w:val="24"/>
        </w:rPr>
      </w:pPr>
      <w:r>
        <w:rPr>
          <w:sz w:val="24"/>
          <w:szCs w:val="24"/>
        </w:rPr>
        <w:t>Go through last semester’s database</w:t>
      </w:r>
    </w:p>
    <w:p w14:paraId="7176F192" w14:textId="32C50CA7" w:rsidR="004654F2" w:rsidRPr="001C6248" w:rsidRDefault="001C6248" w:rsidP="001C6248">
      <w:pPr>
        <w:numPr>
          <w:ilvl w:val="0"/>
          <w:numId w:val="3"/>
        </w:numPr>
        <w:spacing w:after="240"/>
        <w:rPr>
          <w:sz w:val="24"/>
          <w:szCs w:val="24"/>
        </w:rPr>
      </w:pPr>
      <w:r>
        <w:rPr>
          <w:sz w:val="24"/>
          <w:szCs w:val="24"/>
        </w:rPr>
        <w:t>TA Meeting</w:t>
      </w:r>
      <w:r w:rsidRPr="001C6248">
        <w:rPr>
          <w:sz w:val="24"/>
          <w:szCs w:val="24"/>
        </w:rPr>
        <w:t xml:space="preserve"> </w:t>
      </w:r>
    </w:p>
    <w:p w14:paraId="7B1E6A6B" w14:textId="77777777" w:rsidR="004654F2" w:rsidRDefault="001C6248">
      <w:pPr>
        <w:pStyle w:val="Heading1"/>
        <w:keepNext w:val="0"/>
        <w:keepLines w:val="0"/>
        <w:spacing w:before="480"/>
        <w:rPr>
          <w:b/>
          <w:sz w:val="28"/>
          <w:szCs w:val="28"/>
        </w:rPr>
      </w:pPr>
      <w:bookmarkStart w:id="1" w:name="_6rl8ggn14i95" w:colFirst="0" w:colLast="0"/>
      <w:bookmarkEnd w:id="1"/>
      <w:r>
        <w:rPr>
          <w:b/>
          <w:sz w:val="28"/>
          <w:szCs w:val="28"/>
        </w:rPr>
        <w:t>Work Completed Last Week</w:t>
      </w:r>
    </w:p>
    <w:p w14:paraId="3464F12A" w14:textId="77777777" w:rsidR="001C6248" w:rsidRDefault="001C6248" w:rsidP="001C6248">
      <w:pPr>
        <w:numPr>
          <w:ilvl w:val="0"/>
          <w:numId w:val="4"/>
        </w:numPr>
        <w:rPr>
          <w:sz w:val="24"/>
          <w:szCs w:val="24"/>
        </w:rPr>
      </w:pPr>
      <w:bookmarkStart w:id="2" w:name="_owtzqul4bj2b" w:colFirst="0" w:colLast="0"/>
      <w:bookmarkEnd w:id="2"/>
      <w:r>
        <w:rPr>
          <w:sz w:val="24"/>
          <w:szCs w:val="24"/>
        </w:rPr>
        <w:t>Secure access to database</w:t>
      </w:r>
    </w:p>
    <w:p w14:paraId="1F849C38" w14:textId="1B13883A" w:rsidR="001C6248" w:rsidRDefault="001C6248" w:rsidP="001C6248">
      <w:pPr>
        <w:numPr>
          <w:ilvl w:val="0"/>
          <w:numId w:val="4"/>
        </w:numPr>
        <w:rPr>
          <w:sz w:val="24"/>
          <w:szCs w:val="24"/>
        </w:rPr>
      </w:pPr>
      <w:r>
        <w:rPr>
          <w:sz w:val="24"/>
          <w:szCs w:val="24"/>
        </w:rPr>
        <w:t xml:space="preserve">Review </w:t>
      </w:r>
      <w:r>
        <w:rPr>
          <w:sz w:val="24"/>
          <w:szCs w:val="24"/>
        </w:rPr>
        <w:t>last semester’s database</w:t>
      </w:r>
    </w:p>
    <w:p w14:paraId="3D69E084" w14:textId="77777777" w:rsidR="001C6248" w:rsidRPr="001C6248" w:rsidRDefault="001C6248" w:rsidP="001C6248">
      <w:pPr>
        <w:numPr>
          <w:ilvl w:val="0"/>
          <w:numId w:val="4"/>
        </w:numPr>
        <w:spacing w:after="240"/>
        <w:rPr>
          <w:sz w:val="24"/>
          <w:szCs w:val="24"/>
        </w:rPr>
      </w:pPr>
      <w:r>
        <w:rPr>
          <w:sz w:val="24"/>
          <w:szCs w:val="24"/>
        </w:rPr>
        <w:t>TA Meeting</w:t>
      </w:r>
      <w:r w:rsidRPr="001C6248">
        <w:rPr>
          <w:sz w:val="24"/>
          <w:szCs w:val="24"/>
        </w:rPr>
        <w:t xml:space="preserve"> </w:t>
      </w:r>
    </w:p>
    <w:p w14:paraId="7494481E" w14:textId="77777777" w:rsidR="004654F2" w:rsidRDefault="001C6248">
      <w:pPr>
        <w:pStyle w:val="Heading1"/>
        <w:keepNext w:val="0"/>
        <w:keepLines w:val="0"/>
        <w:spacing w:before="480"/>
        <w:rPr>
          <w:sz w:val="24"/>
          <w:szCs w:val="24"/>
        </w:rPr>
      </w:pPr>
      <w:r>
        <w:rPr>
          <w:b/>
          <w:sz w:val="28"/>
          <w:szCs w:val="28"/>
        </w:rPr>
        <w:t xml:space="preserve">Work Planned </w:t>
      </w:r>
      <w:proofErr w:type="gramStart"/>
      <w:r>
        <w:rPr>
          <w:b/>
          <w:sz w:val="28"/>
          <w:szCs w:val="28"/>
        </w:rPr>
        <w:t>For</w:t>
      </w:r>
      <w:proofErr w:type="gramEnd"/>
      <w:r>
        <w:rPr>
          <w:b/>
          <w:sz w:val="28"/>
          <w:szCs w:val="28"/>
        </w:rPr>
        <w:t xml:space="preserve"> Next Week</w:t>
      </w:r>
    </w:p>
    <w:p w14:paraId="0BC94F0E" w14:textId="77777777" w:rsidR="001C6248" w:rsidRDefault="001C6248" w:rsidP="001C6248">
      <w:pPr>
        <w:numPr>
          <w:ilvl w:val="0"/>
          <w:numId w:val="5"/>
        </w:numPr>
        <w:rPr>
          <w:sz w:val="24"/>
          <w:szCs w:val="24"/>
        </w:rPr>
      </w:pPr>
      <w:r>
        <w:rPr>
          <w:sz w:val="24"/>
          <w:szCs w:val="24"/>
        </w:rPr>
        <w:t>Secure access to database</w:t>
      </w:r>
    </w:p>
    <w:p w14:paraId="44EA8601" w14:textId="44BCDD61" w:rsidR="001C6248" w:rsidRDefault="001C6248" w:rsidP="001C6248">
      <w:pPr>
        <w:numPr>
          <w:ilvl w:val="0"/>
          <w:numId w:val="5"/>
        </w:numPr>
        <w:rPr>
          <w:sz w:val="24"/>
          <w:szCs w:val="24"/>
        </w:rPr>
      </w:pPr>
      <w:r>
        <w:rPr>
          <w:sz w:val="24"/>
          <w:szCs w:val="24"/>
        </w:rPr>
        <w:t>Continue reviewing</w:t>
      </w:r>
      <w:r>
        <w:rPr>
          <w:sz w:val="24"/>
          <w:szCs w:val="24"/>
        </w:rPr>
        <w:t xml:space="preserve"> last semester’s database</w:t>
      </w:r>
    </w:p>
    <w:p w14:paraId="450BD706" w14:textId="11B0B205" w:rsidR="004654F2" w:rsidRPr="001C6248" w:rsidRDefault="001C6248" w:rsidP="001C6248">
      <w:pPr>
        <w:numPr>
          <w:ilvl w:val="0"/>
          <w:numId w:val="5"/>
        </w:numPr>
        <w:spacing w:after="240"/>
        <w:rPr>
          <w:sz w:val="24"/>
          <w:szCs w:val="24"/>
        </w:rPr>
      </w:pPr>
      <w:r>
        <w:rPr>
          <w:sz w:val="24"/>
          <w:szCs w:val="24"/>
        </w:rPr>
        <w:t>Sponsor</w:t>
      </w:r>
      <w:r>
        <w:rPr>
          <w:sz w:val="24"/>
          <w:szCs w:val="24"/>
        </w:rPr>
        <w:t xml:space="preserve"> Meeting</w:t>
      </w:r>
      <w:r>
        <w:rPr>
          <w:sz w:val="24"/>
          <w:szCs w:val="24"/>
        </w:rPr>
        <w:t xml:space="preserve"> + Charter sign-off</w:t>
      </w:r>
    </w:p>
    <w:p w14:paraId="7244E38F" w14:textId="77777777" w:rsidR="004654F2" w:rsidRDefault="001C6248">
      <w:pPr>
        <w:pStyle w:val="Heading1"/>
        <w:keepNext w:val="0"/>
        <w:keepLines w:val="0"/>
        <w:spacing w:before="480"/>
        <w:rPr>
          <w:b/>
          <w:sz w:val="28"/>
          <w:szCs w:val="28"/>
        </w:rPr>
      </w:pPr>
      <w:r>
        <w:rPr>
          <w:b/>
          <w:sz w:val="28"/>
          <w:szCs w:val="28"/>
        </w:rPr>
        <w:t>O</w:t>
      </w:r>
      <w:r>
        <w:rPr>
          <w:b/>
          <w:sz w:val="28"/>
          <w:szCs w:val="28"/>
        </w:rPr>
        <w:t>pen Issues</w:t>
      </w:r>
    </w:p>
    <w:p w14:paraId="57DAD1BE" w14:textId="77777777" w:rsidR="004654F2" w:rsidRDefault="001C6248">
      <w:pPr>
        <w:ind w:left="720"/>
        <w:rPr>
          <w:sz w:val="24"/>
          <w:szCs w:val="24"/>
        </w:rPr>
      </w:pPr>
      <w:proofErr w:type="gramStart"/>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sz w:val="24"/>
          <w:szCs w:val="24"/>
        </w:rPr>
        <w:t>Need to make sense of last year's project so we can build upon it. (In progress)</w:t>
      </w:r>
    </w:p>
    <w:p w14:paraId="00AD5C57" w14:textId="77777777" w:rsidR="004654F2" w:rsidRDefault="001C6248">
      <w:pPr>
        <w:ind w:left="720"/>
        <w:rPr>
          <w:sz w:val="24"/>
          <w:szCs w:val="24"/>
        </w:rPr>
      </w:pPr>
      <w:proofErr w:type="gramStart"/>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sz w:val="24"/>
          <w:szCs w:val="24"/>
        </w:rPr>
        <w:t>Need to finish redesigning the app. (In progress)</w:t>
      </w:r>
    </w:p>
    <w:p w14:paraId="15BC21D1" w14:textId="77777777" w:rsidR="004654F2" w:rsidRDefault="001C6248">
      <w:pPr>
        <w:ind w:left="720"/>
        <w:rPr>
          <w:sz w:val="24"/>
          <w:szCs w:val="24"/>
        </w:rPr>
      </w:pPr>
      <w:proofErr w:type="gramStart"/>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sz w:val="24"/>
          <w:szCs w:val="24"/>
        </w:rPr>
        <w:t>Need to run last semester's iOS app. (In progress)</w:t>
      </w:r>
    </w:p>
    <w:p w14:paraId="6D6A08D8" w14:textId="77777777" w:rsidR="004654F2" w:rsidRDefault="001C6248">
      <w:pPr>
        <w:ind w:left="720"/>
        <w:rPr>
          <w:sz w:val="24"/>
          <w:szCs w:val="24"/>
        </w:rPr>
      </w:pPr>
      <w:proofErr w:type="gramStart"/>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sz w:val="24"/>
          <w:szCs w:val="24"/>
        </w:rPr>
        <w:t>Need to run last semester's Android app. (In progress)</w:t>
      </w:r>
    </w:p>
    <w:p w14:paraId="17E23B79" w14:textId="77777777" w:rsidR="004654F2" w:rsidRDefault="001C6248">
      <w:pPr>
        <w:spacing w:after="240"/>
        <w:ind w:left="720"/>
        <w:rPr>
          <w:sz w:val="24"/>
          <w:szCs w:val="24"/>
        </w:rPr>
      </w:pPr>
      <w:proofErr w:type="gramStart"/>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sz w:val="24"/>
          <w:szCs w:val="24"/>
        </w:rPr>
        <w:t>Need to familiarize with last semester's database. (In progress)</w:t>
      </w:r>
    </w:p>
    <w:p w14:paraId="5D104987" w14:textId="77777777" w:rsidR="004654F2" w:rsidRDefault="004654F2">
      <w:pPr>
        <w:spacing w:before="240" w:after="240" w:line="240" w:lineRule="auto"/>
        <w:rPr>
          <w:sz w:val="24"/>
          <w:szCs w:val="24"/>
        </w:rPr>
      </w:pPr>
    </w:p>
    <w:p w14:paraId="54E19F33" w14:textId="77777777" w:rsidR="004654F2" w:rsidRDefault="001C6248">
      <w:pPr>
        <w:spacing w:before="240" w:after="240"/>
        <w:rPr>
          <w:color w:val="008000"/>
          <w:sz w:val="24"/>
          <w:szCs w:val="24"/>
        </w:rPr>
      </w:pPr>
      <w:r>
        <w:rPr>
          <w:color w:val="008000"/>
          <w:sz w:val="24"/>
          <w:szCs w:val="24"/>
        </w:rPr>
        <w:t xml:space="preserve"> </w:t>
      </w:r>
    </w:p>
    <w:p w14:paraId="6EA55B97" w14:textId="77777777" w:rsidR="004654F2" w:rsidRDefault="001C6248">
      <w:pPr>
        <w:pStyle w:val="Heading1"/>
        <w:keepNext w:val="0"/>
        <w:keepLines w:val="0"/>
        <w:spacing w:before="480"/>
        <w:rPr>
          <w:b/>
          <w:sz w:val="28"/>
          <w:szCs w:val="28"/>
        </w:rPr>
      </w:pPr>
      <w:bookmarkStart w:id="3" w:name="_tjsb6952ndk8" w:colFirst="0" w:colLast="0"/>
      <w:bookmarkEnd w:id="3"/>
      <w:r>
        <w:rPr>
          <w:b/>
          <w:sz w:val="28"/>
          <w:szCs w:val="28"/>
        </w:rPr>
        <w:t>Deliverables and Milestones</w:t>
      </w:r>
    </w:p>
    <w:p w14:paraId="58B7978E" w14:textId="77777777" w:rsidR="004654F2" w:rsidRDefault="004654F2">
      <w:pPr>
        <w:spacing w:before="240" w:after="240"/>
        <w:rPr>
          <w:color w:val="008000"/>
          <w:sz w:val="24"/>
          <w:szCs w:val="24"/>
        </w:rPr>
      </w:pPr>
    </w:p>
    <w:tbl>
      <w:tblPr>
        <w:tblStyle w:val="a0"/>
        <w:tblW w:w="9345" w:type="dxa"/>
        <w:tblBorders>
          <w:top w:val="nil"/>
          <w:left w:val="nil"/>
          <w:bottom w:val="nil"/>
          <w:right w:val="nil"/>
          <w:insideH w:val="nil"/>
          <w:insideV w:val="nil"/>
        </w:tblBorders>
        <w:tblLayout w:type="fixed"/>
        <w:tblLook w:val="0600" w:firstRow="0" w:lastRow="0" w:firstColumn="0" w:lastColumn="0" w:noHBand="1" w:noVBand="1"/>
      </w:tblPr>
      <w:tblGrid>
        <w:gridCol w:w="2565"/>
        <w:gridCol w:w="960"/>
        <w:gridCol w:w="1320"/>
        <w:gridCol w:w="1575"/>
        <w:gridCol w:w="1260"/>
        <w:gridCol w:w="1665"/>
      </w:tblGrid>
      <w:tr w:rsidR="004654F2" w14:paraId="5DD33DA7" w14:textId="77777777">
        <w:trPr>
          <w:trHeight w:val="500"/>
        </w:trPr>
        <w:tc>
          <w:tcPr>
            <w:tcW w:w="256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63E0B6A" w14:textId="77777777" w:rsidR="004654F2" w:rsidRDefault="001C6248">
            <w:pPr>
              <w:spacing w:before="240" w:after="240"/>
              <w:ind w:left="100"/>
              <w:rPr>
                <w:sz w:val="24"/>
                <w:szCs w:val="24"/>
              </w:rPr>
            </w:pPr>
            <w:r>
              <w:rPr>
                <w:sz w:val="24"/>
                <w:szCs w:val="24"/>
              </w:rPr>
              <w:t>Milestone</w:t>
            </w:r>
          </w:p>
        </w:tc>
        <w:tc>
          <w:tcPr>
            <w:tcW w:w="960"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14:paraId="65489967" w14:textId="77777777" w:rsidR="004654F2" w:rsidRDefault="001C6248">
            <w:pPr>
              <w:spacing w:before="240" w:after="240"/>
              <w:ind w:left="100"/>
              <w:rPr>
                <w:sz w:val="24"/>
                <w:szCs w:val="24"/>
              </w:rPr>
            </w:pPr>
            <w:r>
              <w:rPr>
                <w:sz w:val="24"/>
                <w:szCs w:val="24"/>
              </w:rPr>
              <w:t>WBS</w:t>
            </w:r>
          </w:p>
        </w:tc>
        <w:tc>
          <w:tcPr>
            <w:tcW w:w="1320"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14:paraId="2D31F197" w14:textId="77777777" w:rsidR="004654F2" w:rsidRDefault="001C6248">
            <w:pPr>
              <w:spacing w:before="240" w:after="240"/>
              <w:ind w:left="100"/>
              <w:rPr>
                <w:sz w:val="24"/>
                <w:szCs w:val="24"/>
              </w:rPr>
            </w:pPr>
            <w:r>
              <w:rPr>
                <w:sz w:val="24"/>
                <w:szCs w:val="24"/>
              </w:rPr>
              <w:t>Planned</w:t>
            </w:r>
          </w:p>
        </w:tc>
        <w:tc>
          <w:tcPr>
            <w:tcW w:w="1575"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14:paraId="700DFA48" w14:textId="77777777" w:rsidR="004654F2" w:rsidRDefault="001C6248">
            <w:pPr>
              <w:spacing w:before="240" w:after="240"/>
              <w:ind w:left="100"/>
              <w:rPr>
                <w:sz w:val="24"/>
                <w:szCs w:val="24"/>
              </w:rPr>
            </w:pPr>
            <w:r>
              <w:rPr>
                <w:sz w:val="24"/>
                <w:szCs w:val="24"/>
              </w:rPr>
              <w:t>Forecasted</w:t>
            </w:r>
          </w:p>
        </w:tc>
        <w:tc>
          <w:tcPr>
            <w:tcW w:w="1260"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14:paraId="6347807C" w14:textId="77777777" w:rsidR="004654F2" w:rsidRDefault="001C6248">
            <w:pPr>
              <w:spacing w:before="240" w:after="240"/>
              <w:ind w:left="100"/>
              <w:rPr>
                <w:sz w:val="24"/>
                <w:szCs w:val="24"/>
              </w:rPr>
            </w:pPr>
            <w:r>
              <w:rPr>
                <w:sz w:val="24"/>
                <w:szCs w:val="24"/>
              </w:rPr>
              <w:t>Actual</w:t>
            </w:r>
          </w:p>
        </w:tc>
        <w:tc>
          <w:tcPr>
            <w:tcW w:w="1665"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14:paraId="4918F747" w14:textId="77777777" w:rsidR="004654F2" w:rsidRDefault="001C6248">
            <w:pPr>
              <w:spacing w:before="240" w:after="240"/>
              <w:ind w:left="100"/>
              <w:rPr>
                <w:sz w:val="24"/>
                <w:szCs w:val="24"/>
              </w:rPr>
            </w:pPr>
            <w:r>
              <w:rPr>
                <w:sz w:val="24"/>
                <w:szCs w:val="24"/>
              </w:rPr>
              <w:t>Status</w:t>
            </w:r>
          </w:p>
        </w:tc>
      </w:tr>
      <w:tr w:rsidR="004654F2" w14:paraId="22D8128C" w14:textId="77777777">
        <w:trPr>
          <w:trHeight w:val="500"/>
        </w:trPr>
        <w:tc>
          <w:tcPr>
            <w:tcW w:w="25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F107DD" w14:textId="77777777" w:rsidR="004654F2" w:rsidRDefault="001C6248">
            <w:pPr>
              <w:spacing w:before="240" w:after="240"/>
              <w:ind w:left="100"/>
              <w:rPr>
                <w:sz w:val="20"/>
                <w:szCs w:val="20"/>
              </w:rPr>
            </w:pPr>
            <w:r>
              <w:rPr>
                <w:sz w:val="20"/>
                <w:szCs w:val="20"/>
              </w:rPr>
              <w:t xml:space="preserve">prototype </w:t>
            </w:r>
          </w:p>
        </w:tc>
        <w:tc>
          <w:tcPr>
            <w:tcW w:w="960" w:type="dxa"/>
            <w:tcBorders>
              <w:top w:val="nil"/>
              <w:left w:val="nil"/>
              <w:bottom w:val="single" w:sz="8" w:space="0" w:color="000000"/>
              <w:right w:val="single" w:sz="8" w:space="0" w:color="000000"/>
            </w:tcBorders>
            <w:tcMar>
              <w:top w:w="100" w:type="dxa"/>
              <w:left w:w="100" w:type="dxa"/>
              <w:bottom w:w="100" w:type="dxa"/>
              <w:right w:w="100" w:type="dxa"/>
            </w:tcMar>
          </w:tcPr>
          <w:p w14:paraId="38C754BF" w14:textId="77777777" w:rsidR="004654F2" w:rsidRDefault="001C6248">
            <w:pPr>
              <w:spacing w:before="240" w:after="240"/>
              <w:ind w:left="100"/>
              <w:rPr>
                <w:sz w:val="20"/>
                <w:szCs w:val="20"/>
              </w:rPr>
            </w:pPr>
            <w:r>
              <w:rPr>
                <w:sz w:val="20"/>
                <w:szCs w:val="20"/>
              </w:rPr>
              <w:t xml:space="preserve"> 2.1</w:t>
            </w:r>
          </w:p>
        </w:tc>
        <w:tc>
          <w:tcPr>
            <w:tcW w:w="1320" w:type="dxa"/>
            <w:tcBorders>
              <w:top w:val="nil"/>
              <w:left w:val="nil"/>
              <w:bottom w:val="single" w:sz="8" w:space="0" w:color="000000"/>
              <w:right w:val="single" w:sz="8" w:space="0" w:color="000000"/>
            </w:tcBorders>
            <w:tcMar>
              <w:top w:w="100" w:type="dxa"/>
              <w:left w:w="100" w:type="dxa"/>
              <w:bottom w:w="100" w:type="dxa"/>
              <w:right w:w="100" w:type="dxa"/>
            </w:tcMar>
          </w:tcPr>
          <w:p w14:paraId="520AE459" w14:textId="77777777" w:rsidR="004654F2" w:rsidRDefault="001C6248">
            <w:pPr>
              <w:spacing w:before="240" w:after="240"/>
              <w:ind w:left="100"/>
              <w:rPr>
                <w:sz w:val="20"/>
                <w:szCs w:val="20"/>
              </w:rPr>
            </w:pPr>
            <w:r>
              <w:rPr>
                <w:sz w:val="20"/>
                <w:szCs w:val="20"/>
              </w:rPr>
              <w:t xml:space="preserve"> 10.10</w:t>
            </w:r>
          </w:p>
        </w:tc>
        <w:tc>
          <w:tcPr>
            <w:tcW w:w="1575" w:type="dxa"/>
            <w:tcBorders>
              <w:top w:val="nil"/>
              <w:left w:val="nil"/>
              <w:bottom w:val="single" w:sz="8" w:space="0" w:color="000000"/>
              <w:right w:val="single" w:sz="8" w:space="0" w:color="000000"/>
            </w:tcBorders>
            <w:tcMar>
              <w:top w:w="100" w:type="dxa"/>
              <w:left w:w="100" w:type="dxa"/>
              <w:bottom w:w="100" w:type="dxa"/>
              <w:right w:w="100" w:type="dxa"/>
            </w:tcMar>
          </w:tcPr>
          <w:p w14:paraId="06E716AF" w14:textId="77777777" w:rsidR="004654F2" w:rsidRDefault="001C6248">
            <w:pPr>
              <w:spacing w:before="240" w:after="240"/>
              <w:ind w:left="100"/>
              <w:rPr>
                <w:sz w:val="20"/>
                <w:szCs w:val="20"/>
              </w:rPr>
            </w:pPr>
            <w:r>
              <w:rPr>
                <w:sz w:val="20"/>
                <w:szCs w:val="20"/>
              </w:rPr>
              <w:t xml:space="preserve"> 10.10</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6A5DDDB6" w14:textId="6F3FC79E" w:rsidR="004654F2" w:rsidRDefault="001C6248">
            <w:pPr>
              <w:spacing w:before="240" w:after="240"/>
              <w:ind w:left="100"/>
              <w:rPr>
                <w:sz w:val="20"/>
                <w:szCs w:val="20"/>
              </w:rPr>
            </w:pPr>
            <w:r>
              <w:rPr>
                <w:sz w:val="20"/>
                <w:szCs w:val="20"/>
              </w:rPr>
              <w:t xml:space="preserve"> 10.10</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14:paraId="2E0F7A6A" w14:textId="3A3D656B" w:rsidR="004654F2" w:rsidRDefault="001C6248">
            <w:pPr>
              <w:spacing w:before="240" w:after="240"/>
              <w:ind w:left="100"/>
              <w:rPr>
                <w:sz w:val="20"/>
                <w:szCs w:val="20"/>
              </w:rPr>
            </w:pPr>
            <w:r>
              <w:rPr>
                <w:sz w:val="20"/>
                <w:szCs w:val="20"/>
              </w:rPr>
              <w:t>Complete</w:t>
            </w:r>
          </w:p>
        </w:tc>
      </w:tr>
      <w:tr w:rsidR="004654F2" w14:paraId="3B04A57A" w14:textId="77777777">
        <w:trPr>
          <w:trHeight w:val="500"/>
        </w:trPr>
        <w:tc>
          <w:tcPr>
            <w:tcW w:w="25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64C36C3" w14:textId="77777777" w:rsidR="004654F2" w:rsidRDefault="001C6248">
            <w:pPr>
              <w:spacing w:before="240" w:after="240"/>
              <w:ind w:left="100"/>
              <w:rPr>
                <w:sz w:val="20"/>
                <w:szCs w:val="20"/>
              </w:rPr>
            </w:pPr>
            <w:r>
              <w:rPr>
                <w:sz w:val="20"/>
                <w:szCs w:val="20"/>
              </w:rPr>
              <w:lastRenderedPageBreak/>
              <w:t>database designing</w:t>
            </w:r>
          </w:p>
        </w:tc>
        <w:tc>
          <w:tcPr>
            <w:tcW w:w="960" w:type="dxa"/>
            <w:tcBorders>
              <w:top w:val="nil"/>
              <w:left w:val="nil"/>
              <w:bottom w:val="single" w:sz="8" w:space="0" w:color="000000"/>
              <w:right w:val="single" w:sz="8" w:space="0" w:color="000000"/>
            </w:tcBorders>
            <w:tcMar>
              <w:top w:w="100" w:type="dxa"/>
              <w:left w:w="100" w:type="dxa"/>
              <w:bottom w:w="100" w:type="dxa"/>
              <w:right w:w="100" w:type="dxa"/>
            </w:tcMar>
          </w:tcPr>
          <w:p w14:paraId="44DDAFA1" w14:textId="77777777" w:rsidR="004654F2" w:rsidRDefault="001C6248">
            <w:pPr>
              <w:spacing w:before="240" w:after="240"/>
              <w:ind w:left="100"/>
              <w:rPr>
                <w:sz w:val="20"/>
                <w:szCs w:val="20"/>
              </w:rPr>
            </w:pPr>
            <w:r>
              <w:rPr>
                <w:sz w:val="20"/>
                <w:szCs w:val="20"/>
              </w:rPr>
              <w:t xml:space="preserve"> 2.2</w:t>
            </w:r>
          </w:p>
        </w:tc>
        <w:tc>
          <w:tcPr>
            <w:tcW w:w="1320" w:type="dxa"/>
            <w:tcBorders>
              <w:top w:val="nil"/>
              <w:left w:val="nil"/>
              <w:bottom w:val="single" w:sz="8" w:space="0" w:color="000000"/>
              <w:right w:val="single" w:sz="8" w:space="0" w:color="000000"/>
            </w:tcBorders>
            <w:tcMar>
              <w:top w:w="100" w:type="dxa"/>
              <w:left w:w="100" w:type="dxa"/>
              <w:bottom w:w="100" w:type="dxa"/>
              <w:right w:w="100" w:type="dxa"/>
            </w:tcMar>
          </w:tcPr>
          <w:p w14:paraId="07A796B2" w14:textId="77777777" w:rsidR="004654F2" w:rsidRDefault="001C6248">
            <w:pPr>
              <w:spacing w:before="240" w:after="240"/>
              <w:ind w:left="100"/>
              <w:rPr>
                <w:sz w:val="20"/>
                <w:szCs w:val="20"/>
              </w:rPr>
            </w:pPr>
            <w:r>
              <w:rPr>
                <w:sz w:val="20"/>
                <w:szCs w:val="20"/>
              </w:rPr>
              <w:t>11.24</w:t>
            </w:r>
          </w:p>
        </w:tc>
        <w:tc>
          <w:tcPr>
            <w:tcW w:w="1575" w:type="dxa"/>
            <w:tcBorders>
              <w:top w:val="nil"/>
              <w:left w:val="nil"/>
              <w:bottom w:val="single" w:sz="8" w:space="0" w:color="000000"/>
              <w:right w:val="single" w:sz="8" w:space="0" w:color="000000"/>
            </w:tcBorders>
            <w:tcMar>
              <w:top w:w="100" w:type="dxa"/>
              <w:left w:w="100" w:type="dxa"/>
              <w:bottom w:w="100" w:type="dxa"/>
              <w:right w:w="100" w:type="dxa"/>
            </w:tcMar>
          </w:tcPr>
          <w:p w14:paraId="434CF106" w14:textId="77777777" w:rsidR="004654F2" w:rsidRDefault="001C6248">
            <w:pPr>
              <w:spacing w:before="240" w:after="240"/>
              <w:ind w:left="100"/>
              <w:rPr>
                <w:sz w:val="20"/>
                <w:szCs w:val="20"/>
              </w:rPr>
            </w:pPr>
            <w:r>
              <w:rPr>
                <w:sz w:val="20"/>
                <w:szCs w:val="20"/>
              </w:rPr>
              <w:t>/</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79C73C28" w14:textId="77777777" w:rsidR="004654F2" w:rsidRDefault="001C6248">
            <w:pPr>
              <w:spacing w:before="240" w:after="240"/>
              <w:ind w:left="100"/>
              <w:rPr>
                <w:sz w:val="20"/>
                <w:szCs w:val="20"/>
              </w:rPr>
            </w:pPr>
            <w:r>
              <w:rPr>
                <w:sz w:val="20"/>
                <w:szCs w:val="20"/>
              </w:rPr>
              <w:t xml:space="preserve">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14:paraId="6B5BC796" w14:textId="77777777" w:rsidR="004654F2" w:rsidRDefault="001C6248">
            <w:pPr>
              <w:spacing w:before="240" w:after="240"/>
              <w:ind w:left="100"/>
              <w:rPr>
                <w:sz w:val="20"/>
                <w:szCs w:val="20"/>
              </w:rPr>
            </w:pPr>
            <w:r>
              <w:rPr>
                <w:sz w:val="20"/>
                <w:szCs w:val="20"/>
              </w:rPr>
              <w:t>In progress</w:t>
            </w:r>
          </w:p>
        </w:tc>
      </w:tr>
      <w:tr w:rsidR="004654F2" w14:paraId="6F62EE81" w14:textId="77777777">
        <w:trPr>
          <w:trHeight w:val="500"/>
        </w:trPr>
        <w:tc>
          <w:tcPr>
            <w:tcW w:w="25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C4D0706" w14:textId="77777777" w:rsidR="004654F2" w:rsidRDefault="001C6248">
            <w:pPr>
              <w:spacing w:before="240" w:after="240"/>
              <w:ind w:left="100"/>
              <w:rPr>
                <w:sz w:val="20"/>
                <w:szCs w:val="20"/>
              </w:rPr>
            </w:pPr>
            <w:r>
              <w:rPr>
                <w:sz w:val="20"/>
                <w:szCs w:val="20"/>
              </w:rPr>
              <w:t>Interface changing</w:t>
            </w:r>
          </w:p>
        </w:tc>
        <w:tc>
          <w:tcPr>
            <w:tcW w:w="960" w:type="dxa"/>
            <w:tcBorders>
              <w:top w:val="nil"/>
              <w:left w:val="nil"/>
              <w:bottom w:val="single" w:sz="8" w:space="0" w:color="000000"/>
              <w:right w:val="single" w:sz="8" w:space="0" w:color="000000"/>
            </w:tcBorders>
            <w:tcMar>
              <w:top w:w="100" w:type="dxa"/>
              <w:left w:w="100" w:type="dxa"/>
              <w:bottom w:w="100" w:type="dxa"/>
              <w:right w:w="100" w:type="dxa"/>
            </w:tcMar>
          </w:tcPr>
          <w:p w14:paraId="72133284" w14:textId="77777777" w:rsidR="004654F2" w:rsidRDefault="001C6248">
            <w:pPr>
              <w:spacing w:before="240" w:after="240"/>
              <w:ind w:left="100"/>
              <w:rPr>
                <w:sz w:val="20"/>
                <w:szCs w:val="20"/>
              </w:rPr>
            </w:pPr>
            <w:r>
              <w:rPr>
                <w:sz w:val="20"/>
                <w:szCs w:val="20"/>
              </w:rPr>
              <w:t xml:space="preserve"> 3.1</w:t>
            </w:r>
          </w:p>
        </w:tc>
        <w:tc>
          <w:tcPr>
            <w:tcW w:w="1320" w:type="dxa"/>
            <w:tcBorders>
              <w:top w:val="nil"/>
              <w:left w:val="nil"/>
              <w:bottom w:val="single" w:sz="8" w:space="0" w:color="000000"/>
              <w:right w:val="single" w:sz="8" w:space="0" w:color="000000"/>
            </w:tcBorders>
            <w:tcMar>
              <w:top w:w="100" w:type="dxa"/>
              <w:left w:w="100" w:type="dxa"/>
              <w:bottom w:w="100" w:type="dxa"/>
              <w:right w:w="100" w:type="dxa"/>
            </w:tcMar>
          </w:tcPr>
          <w:p w14:paraId="6585DAC7" w14:textId="77777777" w:rsidR="004654F2" w:rsidRDefault="001C6248">
            <w:pPr>
              <w:spacing w:before="240" w:after="240"/>
              <w:ind w:left="100"/>
              <w:rPr>
                <w:sz w:val="20"/>
                <w:szCs w:val="20"/>
              </w:rPr>
            </w:pPr>
            <w:r>
              <w:rPr>
                <w:sz w:val="20"/>
                <w:szCs w:val="20"/>
              </w:rPr>
              <w:t>NA</w:t>
            </w:r>
          </w:p>
        </w:tc>
        <w:tc>
          <w:tcPr>
            <w:tcW w:w="1575" w:type="dxa"/>
            <w:tcBorders>
              <w:top w:val="nil"/>
              <w:left w:val="nil"/>
              <w:bottom w:val="single" w:sz="8" w:space="0" w:color="000000"/>
              <w:right w:val="single" w:sz="8" w:space="0" w:color="000000"/>
            </w:tcBorders>
            <w:tcMar>
              <w:top w:w="100" w:type="dxa"/>
              <w:left w:w="100" w:type="dxa"/>
              <w:bottom w:w="100" w:type="dxa"/>
              <w:right w:w="100" w:type="dxa"/>
            </w:tcMar>
          </w:tcPr>
          <w:p w14:paraId="5B26E2A0" w14:textId="77777777" w:rsidR="004654F2" w:rsidRDefault="001C6248">
            <w:pPr>
              <w:spacing w:before="240" w:after="240"/>
              <w:ind w:left="100"/>
              <w:rPr>
                <w:sz w:val="20"/>
                <w:szCs w:val="20"/>
              </w:rPr>
            </w:pPr>
            <w:r>
              <w:rPr>
                <w:sz w:val="20"/>
                <w:szCs w:val="20"/>
              </w:rPr>
              <w:t xml:space="preserve"> /</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7DD10843" w14:textId="77777777" w:rsidR="004654F2" w:rsidRDefault="001C6248">
            <w:pPr>
              <w:spacing w:before="240" w:after="240"/>
              <w:ind w:left="100"/>
              <w:rPr>
                <w:sz w:val="20"/>
                <w:szCs w:val="20"/>
              </w:rPr>
            </w:pPr>
            <w:r>
              <w:rPr>
                <w:sz w:val="20"/>
                <w:szCs w:val="20"/>
              </w:rPr>
              <w:t xml:space="preserve">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14:paraId="5736E102" w14:textId="77777777" w:rsidR="004654F2" w:rsidRDefault="001C6248">
            <w:pPr>
              <w:spacing w:before="240" w:after="240"/>
              <w:ind w:left="100"/>
              <w:rPr>
                <w:sz w:val="20"/>
                <w:szCs w:val="20"/>
              </w:rPr>
            </w:pPr>
            <w:r>
              <w:rPr>
                <w:sz w:val="20"/>
                <w:szCs w:val="20"/>
              </w:rPr>
              <w:t xml:space="preserve"> Waiting</w:t>
            </w:r>
          </w:p>
        </w:tc>
      </w:tr>
      <w:tr w:rsidR="004654F2" w14:paraId="552C8E3D" w14:textId="77777777">
        <w:trPr>
          <w:trHeight w:val="500"/>
        </w:trPr>
        <w:tc>
          <w:tcPr>
            <w:tcW w:w="25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164B077" w14:textId="77777777" w:rsidR="004654F2" w:rsidRDefault="001C6248">
            <w:pPr>
              <w:spacing w:before="240" w:after="240"/>
              <w:ind w:left="100"/>
              <w:rPr>
                <w:sz w:val="20"/>
                <w:szCs w:val="20"/>
              </w:rPr>
            </w:pPr>
            <w:r>
              <w:rPr>
                <w:sz w:val="20"/>
                <w:szCs w:val="20"/>
              </w:rPr>
              <w:t>database building</w:t>
            </w:r>
          </w:p>
        </w:tc>
        <w:tc>
          <w:tcPr>
            <w:tcW w:w="960" w:type="dxa"/>
            <w:tcBorders>
              <w:top w:val="nil"/>
              <w:left w:val="nil"/>
              <w:bottom w:val="single" w:sz="8" w:space="0" w:color="000000"/>
              <w:right w:val="single" w:sz="8" w:space="0" w:color="000000"/>
            </w:tcBorders>
            <w:tcMar>
              <w:top w:w="100" w:type="dxa"/>
              <w:left w:w="100" w:type="dxa"/>
              <w:bottom w:w="100" w:type="dxa"/>
              <w:right w:w="100" w:type="dxa"/>
            </w:tcMar>
          </w:tcPr>
          <w:p w14:paraId="4ED2AAC2" w14:textId="77777777" w:rsidR="004654F2" w:rsidRDefault="001C6248">
            <w:pPr>
              <w:spacing w:before="240" w:after="240"/>
              <w:ind w:left="100"/>
              <w:rPr>
                <w:sz w:val="20"/>
                <w:szCs w:val="20"/>
              </w:rPr>
            </w:pPr>
            <w:r>
              <w:rPr>
                <w:sz w:val="20"/>
                <w:szCs w:val="20"/>
              </w:rPr>
              <w:t xml:space="preserve"> 4.2</w:t>
            </w:r>
          </w:p>
        </w:tc>
        <w:tc>
          <w:tcPr>
            <w:tcW w:w="1320" w:type="dxa"/>
            <w:tcBorders>
              <w:top w:val="nil"/>
              <w:left w:val="nil"/>
              <w:bottom w:val="single" w:sz="8" w:space="0" w:color="000000"/>
              <w:right w:val="single" w:sz="8" w:space="0" w:color="000000"/>
            </w:tcBorders>
            <w:tcMar>
              <w:top w:w="100" w:type="dxa"/>
              <w:left w:w="100" w:type="dxa"/>
              <w:bottom w:w="100" w:type="dxa"/>
              <w:right w:w="100" w:type="dxa"/>
            </w:tcMar>
          </w:tcPr>
          <w:p w14:paraId="02EDB30A" w14:textId="77777777" w:rsidR="004654F2" w:rsidRDefault="001C6248">
            <w:pPr>
              <w:spacing w:before="240" w:after="240"/>
              <w:ind w:left="100"/>
              <w:rPr>
                <w:sz w:val="20"/>
                <w:szCs w:val="20"/>
              </w:rPr>
            </w:pPr>
            <w:r>
              <w:rPr>
                <w:sz w:val="20"/>
                <w:szCs w:val="20"/>
              </w:rPr>
              <w:t>NA</w:t>
            </w:r>
          </w:p>
        </w:tc>
        <w:tc>
          <w:tcPr>
            <w:tcW w:w="1575" w:type="dxa"/>
            <w:tcBorders>
              <w:top w:val="nil"/>
              <w:left w:val="nil"/>
              <w:bottom w:val="single" w:sz="8" w:space="0" w:color="000000"/>
              <w:right w:val="single" w:sz="8" w:space="0" w:color="000000"/>
            </w:tcBorders>
            <w:tcMar>
              <w:top w:w="100" w:type="dxa"/>
              <w:left w:w="100" w:type="dxa"/>
              <w:bottom w:w="100" w:type="dxa"/>
              <w:right w:w="100" w:type="dxa"/>
            </w:tcMar>
          </w:tcPr>
          <w:p w14:paraId="73FA42F2" w14:textId="77777777" w:rsidR="004654F2" w:rsidRDefault="001C6248">
            <w:pPr>
              <w:spacing w:before="240" w:after="240"/>
              <w:ind w:left="100"/>
              <w:rPr>
                <w:sz w:val="20"/>
                <w:szCs w:val="20"/>
              </w:rPr>
            </w:pPr>
            <w:r>
              <w:rPr>
                <w:sz w:val="20"/>
                <w:szCs w:val="20"/>
              </w:rPr>
              <w:t>/</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62E74695" w14:textId="77777777" w:rsidR="004654F2" w:rsidRDefault="001C6248">
            <w:pPr>
              <w:spacing w:before="240" w:after="240"/>
              <w:ind w:left="100"/>
              <w:rPr>
                <w:sz w:val="20"/>
                <w:szCs w:val="20"/>
              </w:rPr>
            </w:pPr>
            <w:r>
              <w:rPr>
                <w:sz w:val="20"/>
                <w:szCs w:val="20"/>
              </w:rPr>
              <w:t xml:space="preserve">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14:paraId="5D8BBF08" w14:textId="77777777" w:rsidR="004654F2" w:rsidRDefault="001C6248">
            <w:pPr>
              <w:spacing w:before="240" w:after="240"/>
              <w:ind w:left="100"/>
              <w:rPr>
                <w:sz w:val="20"/>
                <w:szCs w:val="20"/>
              </w:rPr>
            </w:pPr>
            <w:r>
              <w:rPr>
                <w:sz w:val="20"/>
                <w:szCs w:val="20"/>
              </w:rPr>
              <w:t xml:space="preserve"> Waiting</w:t>
            </w:r>
          </w:p>
        </w:tc>
      </w:tr>
      <w:tr w:rsidR="004654F2" w14:paraId="5CC984FA" w14:textId="77777777">
        <w:trPr>
          <w:trHeight w:val="500"/>
        </w:trPr>
        <w:tc>
          <w:tcPr>
            <w:tcW w:w="25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959AF6D" w14:textId="77777777" w:rsidR="004654F2" w:rsidRDefault="001C6248">
            <w:pPr>
              <w:spacing w:before="240" w:after="240"/>
              <w:ind w:left="100"/>
              <w:rPr>
                <w:sz w:val="20"/>
                <w:szCs w:val="20"/>
              </w:rPr>
            </w:pPr>
            <w:r>
              <w:rPr>
                <w:sz w:val="20"/>
                <w:szCs w:val="20"/>
              </w:rPr>
              <w:t>backend coding</w:t>
            </w:r>
          </w:p>
        </w:tc>
        <w:tc>
          <w:tcPr>
            <w:tcW w:w="960" w:type="dxa"/>
            <w:tcBorders>
              <w:top w:val="nil"/>
              <w:left w:val="nil"/>
              <w:bottom w:val="single" w:sz="8" w:space="0" w:color="000000"/>
              <w:right w:val="single" w:sz="8" w:space="0" w:color="000000"/>
            </w:tcBorders>
            <w:tcMar>
              <w:top w:w="100" w:type="dxa"/>
              <w:left w:w="100" w:type="dxa"/>
              <w:bottom w:w="100" w:type="dxa"/>
              <w:right w:w="100" w:type="dxa"/>
            </w:tcMar>
          </w:tcPr>
          <w:p w14:paraId="70ABA656" w14:textId="77777777" w:rsidR="004654F2" w:rsidRDefault="001C6248">
            <w:pPr>
              <w:spacing w:before="240" w:after="240"/>
              <w:ind w:left="100"/>
              <w:rPr>
                <w:sz w:val="20"/>
                <w:szCs w:val="20"/>
              </w:rPr>
            </w:pPr>
            <w:r>
              <w:rPr>
                <w:sz w:val="20"/>
                <w:szCs w:val="20"/>
              </w:rPr>
              <w:t xml:space="preserve"> 4.3</w:t>
            </w:r>
          </w:p>
        </w:tc>
        <w:tc>
          <w:tcPr>
            <w:tcW w:w="1320" w:type="dxa"/>
            <w:tcBorders>
              <w:top w:val="nil"/>
              <w:left w:val="nil"/>
              <w:bottom w:val="single" w:sz="8" w:space="0" w:color="000000"/>
              <w:right w:val="single" w:sz="8" w:space="0" w:color="000000"/>
            </w:tcBorders>
            <w:tcMar>
              <w:top w:w="100" w:type="dxa"/>
              <w:left w:w="100" w:type="dxa"/>
              <w:bottom w:w="100" w:type="dxa"/>
              <w:right w:w="100" w:type="dxa"/>
            </w:tcMar>
          </w:tcPr>
          <w:p w14:paraId="041924DC" w14:textId="77777777" w:rsidR="004654F2" w:rsidRDefault="001C6248">
            <w:pPr>
              <w:spacing w:before="240" w:after="240"/>
              <w:ind w:left="100"/>
              <w:rPr>
                <w:sz w:val="20"/>
                <w:szCs w:val="20"/>
              </w:rPr>
            </w:pPr>
            <w:r>
              <w:rPr>
                <w:sz w:val="20"/>
                <w:szCs w:val="20"/>
              </w:rPr>
              <w:t xml:space="preserve"> NA</w:t>
            </w:r>
          </w:p>
        </w:tc>
        <w:tc>
          <w:tcPr>
            <w:tcW w:w="1575" w:type="dxa"/>
            <w:tcBorders>
              <w:top w:val="nil"/>
              <w:left w:val="nil"/>
              <w:bottom w:val="single" w:sz="8" w:space="0" w:color="000000"/>
              <w:right w:val="single" w:sz="8" w:space="0" w:color="000000"/>
            </w:tcBorders>
            <w:tcMar>
              <w:top w:w="100" w:type="dxa"/>
              <w:left w:w="100" w:type="dxa"/>
              <w:bottom w:w="100" w:type="dxa"/>
              <w:right w:w="100" w:type="dxa"/>
            </w:tcMar>
          </w:tcPr>
          <w:p w14:paraId="53A7C9E3" w14:textId="77777777" w:rsidR="004654F2" w:rsidRDefault="001C6248">
            <w:pPr>
              <w:spacing w:before="240" w:after="240"/>
              <w:ind w:left="100"/>
              <w:rPr>
                <w:sz w:val="20"/>
                <w:szCs w:val="20"/>
              </w:rPr>
            </w:pPr>
            <w:r>
              <w:rPr>
                <w:sz w:val="20"/>
                <w:szCs w:val="20"/>
              </w:rPr>
              <w:t xml:space="preserve"> /</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66F8EB9E" w14:textId="77777777" w:rsidR="004654F2" w:rsidRDefault="001C6248">
            <w:pPr>
              <w:spacing w:before="240" w:after="240"/>
              <w:ind w:left="100"/>
              <w:rPr>
                <w:sz w:val="20"/>
                <w:szCs w:val="20"/>
              </w:rPr>
            </w:pPr>
            <w:r>
              <w:rPr>
                <w:sz w:val="20"/>
                <w:szCs w:val="20"/>
              </w:rPr>
              <w:t xml:space="preserve">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14:paraId="76740AA6" w14:textId="77777777" w:rsidR="004654F2" w:rsidRDefault="001C6248">
            <w:pPr>
              <w:spacing w:before="240" w:after="240"/>
              <w:ind w:left="100"/>
              <w:rPr>
                <w:sz w:val="20"/>
                <w:szCs w:val="20"/>
              </w:rPr>
            </w:pPr>
            <w:r>
              <w:rPr>
                <w:sz w:val="20"/>
                <w:szCs w:val="20"/>
              </w:rPr>
              <w:t xml:space="preserve"> Waiting</w:t>
            </w:r>
          </w:p>
        </w:tc>
      </w:tr>
      <w:tr w:rsidR="004654F2" w14:paraId="65C34A88" w14:textId="77777777">
        <w:trPr>
          <w:trHeight w:val="500"/>
        </w:trPr>
        <w:tc>
          <w:tcPr>
            <w:tcW w:w="25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9FF62A2" w14:textId="77777777" w:rsidR="004654F2" w:rsidRDefault="001C6248">
            <w:pPr>
              <w:spacing w:before="240" w:after="240"/>
              <w:ind w:left="100"/>
              <w:rPr>
                <w:sz w:val="20"/>
                <w:szCs w:val="20"/>
              </w:rPr>
            </w:pPr>
            <w:r>
              <w:rPr>
                <w:sz w:val="20"/>
                <w:szCs w:val="20"/>
              </w:rPr>
              <w:t>Mobile App</w:t>
            </w:r>
          </w:p>
        </w:tc>
        <w:tc>
          <w:tcPr>
            <w:tcW w:w="960" w:type="dxa"/>
            <w:tcBorders>
              <w:top w:val="nil"/>
              <w:left w:val="nil"/>
              <w:bottom w:val="single" w:sz="8" w:space="0" w:color="000000"/>
              <w:right w:val="single" w:sz="8" w:space="0" w:color="000000"/>
            </w:tcBorders>
            <w:tcMar>
              <w:top w:w="100" w:type="dxa"/>
              <w:left w:w="100" w:type="dxa"/>
              <w:bottom w:w="100" w:type="dxa"/>
              <w:right w:w="100" w:type="dxa"/>
            </w:tcMar>
          </w:tcPr>
          <w:p w14:paraId="1577A557" w14:textId="77777777" w:rsidR="004654F2" w:rsidRDefault="001C6248">
            <w:pPr>
              <w:spacing w:before="240" w:after="240"/>
              <w:ind w:left="100"/>
              <w:rPr>
                <w:sz w:val="20"/>
                <w:szCs w:val="20"/>
              </w:rPr>
            </w:pPr>
            <w:r>
              <w:rPr>
                <w:sz w:val="24"/>
                <w:szCs w:val="24"/>
              </w:rPr>
              <w:t>5</w:t>
            </w:r>
            <w:r>
              <w:rPr>
                <w:sz w:val="20"/>
                <w:szCs w:val="20"/>
              </w:rPr>
              <w:t>.1</w:t>
            </w:r>
          </w:p>
        </w:tc>
        <w:tc>
          <w:tcPr>
            <w:tcW w:w="1320" w:type="dxa"/>
            <w:tcBorders>
              <w:top w:val="nil"/>
              <w:left w:val="nil"/>
              <w:bottom w:val="single" w:sz="8" w:space="0" w:color="000000"/>
              <w:right w:val="single" w:sz="8" w:space="0" w:color="000000"/>
            </w:tcBorders>
            <w:tcMar>
              <w:top w:w="100" w:type="dxa"/>
              <w:left w:w="100" w:type="dxa"/>
              <w:bottom w:w="100" w:type="dxa"/>
              <w:right w:w="100" w:type="dxa"/>
            </w:tcMar>
          </w:tcPr>
          <w:p w14:paraId="2A0EAED5" w14:textId="77777777" w:rsidR="004654F2" w:rsidRDefault="001C6248">
            <w:pPr>
              <w:spacing w:before="240" w:after="240"/>
              <w:ind w:left="100"/>
              <w:rPr>
                <w:sz w:val="20"/>
                <w:szCs w:val="20"/>
              </w:rPr>
            </w:pPr>
            <w:r>
              <w:rPr>
                <w:sz w:val="20"/>
                <w:szCs w:val="20"/>
              </w:rPr>
              <w:t xml:space="preserve"> NA</w:t>
            </w:r>
          </w:p>
        </w:tc>
        <w:tc>
          <w:tcPr>
            <w:tcW w:w="1575" w:type="dxa"/>
            <w:tcBorders>
              <w:top w:val="nil"/>
              <w:left w:val="nil"/>
              <w:bottom w:val="single" w:sz="8" w:space="0" w:color="000000"/>
              <w:right w:val="single" w:sz="8" w:space="0" w:color="000000"/>
            </w:tcBorders>
            <w:tcMar>
              <w:top w:w="100" w:type="dxa"/>
              <w:left w:w="100" w:type="dxa"/>
              <w:bottom w:w="100" w:type="dxa"/>
              <w:right w:w="100" w:type="dxa"/>
            </w:tcMar>
          </w:tcPr>
          <w:p w14:paraId="1055EC03" w14:textId="77777777" w:rsidR="004654F2" w:rsidRDefault="001C6248">
            <w:pPr>
              <w:spacing w:before="240" w:after="240"/>
              <w:ind w:left="100"/>
              <w:rPr>
                <w:sz w:val="20"/>
                <w:szCs w:val="20"/>
              </w:rPr>
            </w:pPr>
            <w:r>
              <w:rPr>
                <w:sz w:val="20"/>
                <w:szCs w:val="20"/>
              </w:rPr>
              <w:t xml:space="preserve"> /</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4B4BDF45" w14:textId="77777777" w:rsidR="004654F2" w:rsidRDefault="001C6248">
            <w:pPr>
              <w:spacing w:before="240" w:after="240"/>
              <w:ind w:left="100"/>
              <w:rPr>
                <w:sz w:val="20"/>
                <w:szCs w:val="20"/>
              </w:rPr>
            </w:pPr>
            <w:r>
              <w:rPr>
                <w:sz w:val="20"/>
                <w:szCs w:val="20"/>
              </w:rPr>
              <w:t xml:space="preserve">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14:paraId="38C12C0A" w14:textId="77777777" w:rsidR="004654F2" w:rsidRDefault="001C6248">
            <w:pPr>
              <w:spacing w:before="240" w:after="240"/>
              <w:ind w:left="100"/>
              <w:rPr>
                <w:sz w:val="20"/>
                <w:szCs w:val="20"/>
              </w:rPr>
            </w:pPr>
            <w:r>
              <w:rPr>
                <w:sz w:val="20"/>
                <w:szCs w:val="20"/>
              </w:rPr>
              <w:t xml:space="preserve"> Waiting</w:t>
            </w:r>
          </w:p>
        </w:tc>
      </w:tr>
    </w:tbl>
    <w:p w14:paraId="100F2784" w14:textId="77777777" w:rsidR="004654F2" w:rsidRDefault="001C6248">
      <w:pPr>
        <w:spacing w:before="240" w:after="240"/>
        <w:rPr>
          <w:sz w:val="24"/>
          <w:szCs w:val="24"/>
        </w:rPr>
      </w:pPr>
      <w:r>
        <w:rPr>
          <w:sz w:val="24"/>
          <w:szCs w:val="24"/>
        </w:rPr>
        <w:t xml:space="preserve"> </w:t>
      </w:r>
    </w:p>
    <w:p w14:paraId="306B99D8" w14:textId="77777777" w:rsidR="004654F2" w:rsidRDefault="001C6248">
      <w:pPr>
        <w:spacing w:before="240" w:after="240"/>
        <w:rPr>
          <w:sz w:val="24"/>
          <w:szCs w:val="24"/>
        </w:rPr>
      </w:pPr>
      <w:r>
        <w:rPr>
          <w:sz w:val="24"/>
          <w:szCs w:val="24"/>
        </w:rPr>
        <w:t xml:space="preserve"> </w:t>
      </w:r>
    </w:p>
    <w:p w14:paraId="2AF9B15C" w14:textId="77777777" w:rsidR="004654F2" w:rsidRDefault="001C6248">
      <w:pPr>
        <w:pStyle w:val="Heading1"/>
        <w:keepNext w:val="0"/>
        <w:keepLines w:val="0"/>
        <w:spacing w:before="480"/>
        <w:rPr>
          <w:b/>
          <w:sz w:val="28"/>
          <w:szCs w:val="28"/>
        </w:rPr>
      </w:pPr>
      <w:bookmarkStart w:id="4" w:name="_dac9toqjira9" w:colFirst="0" w:colLast="0"/>
      <w:bookmarkEnd w:id="4"/>
      <w:r>
        <w:rPr>
          <w:b/>
          <w:sz w:val="28"/>
          <w:szCs w:val="28"/>
        </w:rPr>
        <w:t>Open Change Requests</w:t>
      </w:r>
    </w:p>
    <w:p w14:paraId="4815F19C" w14:textId="77777777" w:rsidR="004654F2" w:rsidRDefault="001C6248">
      <w:pPr>
        <w:spacing w:before="240" w:after="240"/>
        <w:rPr>
          <w:sz w:val="24"/>
          <w:szCs w:val="24"/>
        </w:rPr>
      </w:pPr>
      <w:r>
        <w:rPr>
          <w:sz w:val="24"/>
          <w:szCs w:val="24"/>
        </w:rPr>
        <w:t xml:space="preserve"> Didn’t start yet.</w:t>
      </w:r>
    </w:p>
    <w:tbl>
      <w:tblPr>
        <w:tblStyle w:val="a1"/>
        <w:tblW w:w="8760" w:type="dxa"/>
        <w:tblBorders>
          <w:top w:val="nil"/>
          <w:left w:val="nil"/>
          <w:bottom w:val="nil"/>
          <w:right w:val="nil"/>
          <w:insideH w:val="nil"/>
          <w:insideV w:val="nil"/>
        </w:tblBorders>
        <w:tblLayout w:type="fixed"/>
        <w:tblLook w:val="0600" w:firstRow="0" w:lastRow="0" w:firstColumn="0" w:lastColumn="0" w:noHBand="1" w:noVBand="1"/>
      </w:tblPr>
      <w:tblGrid>
        <w:gridCol w:w="2190"/>
        <w:gridCol w:w="2130"/>
        <w:gridCol w:w="2265"/>
        <w:gridCol w:w="2175"/>
      </w:tblGrid>
      <w:tr w:rsidR="004654F2" w14:paraId="1DDD0B17" w14:textId="77777777">
        <w:trPr>
          <w:trHeight w:val="770"/>
        </w:trPr>
        <w:tc>
          <w:tcPr>
            <w:tcW w:w="219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0CE2C9B0" w14:textId="77777777" w:rsidR="004654F2" w:rsidRDefault="001C6248">
            <w:pPr>
              <w:spacing w:before="240" w:after="240"/>
              <w:ind w:left="100"/>
              <w:rPr>
                <w:sz w:val="24"/>
                <w:szCs w:val="24"/>
              </w:rPr>
            </w:pPr>
            <w:r>
              <w:rPr>
                <w:sz w:val="24"/>
                <w:szCs w:val="24"/>
              </w:rPr>
              <w:t>Change Request Name</w:t>
            </w:r>
          </w:p>
        </w:tc>
        <w:tc>
          <w:tcPr>
            <w:tcW w:w="2130"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14:paraId="73601A82" w14:textId="77777777" w:rsidR="004654F2" w:rsidRDefault="001C6248">
            <w:pPr>
              <w:spacing w:before="240" w:after="240"/>
              <w:ind w:left="100"/>
              <w:rPr>
                <w:sz w:val="24"/>
                <w:szCs w:val="24"/>
              </w:rPr>
            </w:pPr>
            <w:r>
              <w:rPr>
                <w:sz w:val="24"/>
                <w:szCs w:val="24"/>
              </w:rPr>
              <w:t>Change Request Number</w:t>
            </w:r>
          </w:p>
        </w:tc>
        <w:tc>
          <w:tcPr>
            <w:tcW w:w="2265"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14:paraId="48E5E88F" w14:textId="77777777" w:rsidR="004654F2" w:rsidRDefault="001C6248">
            <w:pPr>
              <w:spacing w:before="240" w:after="240"/>
              <w:ind w:left="100"/>
              <w:rPr>
                <w:sz w:val="24"/>
                <w:szCs w:val="24"/>
              </w:rPr>
            </w:pPr>
            <w:r>
              <w:rPr>
                <w:sz w:val="24"/>
                <w:szCs w:val="24"/>
              </w:rPr>
              <w:t>Request Date</w:t>
            </w:r>
          </w:p>
        </w:tc>
        <w:tc>
          <w:tcPr>
            <w:tcW w:w="2175"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14:paraId="37178F31" w14:textId="77777777" w:rsidR="004654F2" w:rsidRDefault="001C6248">
            <w:pPr>
              <w:spacing w:before="240" w:after="240"/>
              <w:ind w:left="100"/>
              <w:rPr>
                <w:sz w:val="24"/>
                <w:szCs w:val="24"/>
              </w:rPr>
            </w:pPr>
            <w:r>
              <w:rPr>
                <w:sz w:val="24"/>
                <w:szCs w:val="24"/>
              </w:rPr>
              <w:t>Current Status</w:t>
            </w:r>
          </w:p>
        </w:tc>
      </w:tr>
      <w:tr w:rsidR="004654F2" w14:paraId="054031BE" w14:textId="77777777">
        <w:trPr>
          <w:trHeight w:val="1055"/>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3FF455A" w14:textId="77777777" w:rsidR="004654F2" w:rsidRDefault="001C6248">
            <w:pPr>
              <w:spacing w:before="240" w:after="240"/>
              <w:ind w:left="100"/>
              <w:rPr>
                <w:sz w:val="24"/>
                <w:szCs w:val="24"/>
              </w:rPr>
            </w:pPr>
            <w:r>
              <w:rPr>
                <w:sz w:val="24"/>
                <w:szCs w:val="24"/>
              </w:rPr>
              <w:t>NA</w:t>
            </w:r>
          </w:p>
        </w:tc>
        <w:tc>
          <w:tcPr>
            <w:tcW w:w="2130" w:type="dxa"/>
            <w:tcBorders>
              <w:top w:val="nil"/>
              <w:left w:val="nil"/>
              <w:bottom w:val="single" w:sz="8" w:space="0" w:color="000000"/>
              <w:right w:val="single" w:sz="8" w:space="0" w:color="000000"/>
            </w:tcBorders>
            <w:tcMar>
              <w:top w:w="100" w:type="dxa"/>
              <w:left w:w="100" w:type="dxa"/>
              <w:bottom w:w="100" w:type="dxa"/>
              <w:right w:w="100" w:type="dxa"/>
            </w:tcMar>
          </w:tcPr>
          <w:p w14:paraId="331458ED" w14:textId="77777777" w:rsidR="004654F2" w:rsidRDefault="001C6248">
            <w:pPr>
              <w:spacing w:before="240" w:after="240"/>
              <w:ind w:left="100"/>
              <w:rPr>
                <w:sz w:val="24"/>
                <w:szCs w:val="24"/>
              </w:rPr>
            </w:pPr>
            <w:r>
              <w:rPr>
                <w:sz w:val="24"/>
                <w:szCs w:val="24"/>
              </w:rPr>
              <w:t>NA</w:t>
            </w:r>
          </w:p>
        </w:tc>
        <w:tc>
          <w:tcPr>
            <w:tcW w:w="2265" w:type="dxa"/>
            <w:tcBorders>
              <w:top w:val="nil"/>
              <w:left w:val="nil"/>
              <w:bottom w:val="single" w:sz="8" w:space="0" w:color="000000"/>
              <w:right w:val="single" w:sz="8" w:space="0" w:color="000000"/>
            </w:tcBorders>
            <w:tcMar>
              <w:top w:w="100" w:type="dxa"/>
              <w:left w:w="100" w:type="dxa"/>
              <w:bottom w:w="100" w:type="dxa"/>
              <w:right w:w="100" w:type="dxa"/>
            </w:tcMar>
          </w:tcPr>
          <w:p w14:paraId="2EA43DA9" w14:textId="77777777" w:rsidR="004654F2" w:rsidRDefault="001C6248">
            <w:pPr>
              <w:spacing w:before="240" w:after="240"/>
              <w:ind w:left="100"/>
              <w:rPr>
                <w:sz w:val="24"/>
                <w:szCs w:val="24"/>
              </w:rPr>
            </w:pPr>
            <w:r>
              <w:rPr>
                <w:sz w:val="24"/>
                <w:szCs w:val="24"/>
              </w:rPr>
              <w:t>NA</w:t>
            </w:r>
          </w:p>
        </w:tc>
        <w:tc>
          <w:tcPr>
            <w:tcW w:w="2175" w:type="dxa"/>
            <w:tcBorders>
              <w:top w:val="nil"/>
              <w:left w:val="nil"/>
              <w:bottom w:val="single" w:sz="8" w:space="0" w:color="000000"/>
              <w:right w:val="single" w:sz="8" w:space="0" w:color="000000"/>
            </w:tcBorders>
            <w:tcMar>
              <w:top w:w="100" w:type="dxa"/>
              <w:left w:w="100" w:type="dxa"/>
              <w:bottom w:w="100" w:type="dxa"/>
              <w:right w:w="100" w:type="dxa"/>
            </w:tcMar>
          </w:tcPr>
          <w:p w14:paraId="6DDE53C2" w14:textId="77777777" w:rsidR="004654F2" w:rsidRDefault="001C6248">
            <w:pPr>
              <w:spacing w:before="240" w:after="240"/>
              <w:ind w:left="100"/>
              <w:rPr>
                <w:sz w:val="24"/>
                <w:szCs w:val="24"/>
              </w:rPr>
            </w:pPr>
            <w:r>
              <w:rPr>
                <w:sz w:val="24"/>
                <w:szCs w:val="24"/>
              </w:rPr>
              <w:t>NA</w:t>
            </w:r>
          </w:p>
        </w:tc>
      </w:tr>
      <w:tr w:rsidR="004654F2" w14:paraId="52BA4660" w14:textId="77777777">
        <w:trPr>
          <w:trHeight w:val="1055"/>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AC0E7AB" w14:textId="77777777" w:rsidR="004654F2" w:rsidRDefault="001C6248">
            <w:pPr>
              <w:spacing w:before="240" w:after="240"/>
              <w:ind w:left="100"/>
              <w:rPr>
                <w:sz w:val="24"/>
                <w:szCs w:val="24"/>
              </w:rPr>
            </w:pPr>
            <w:r>
              <w:rPr>
                <w:sz w:val="24"/>
                <w:szCs w:val="24"/>
              </w:rPr>
              <w:t>NA</w:t>
            </w:r>
          </w:p>
        </w:tc>
        <w:tc>
          <w:tcPr>
            <w:tcW w:w="2130" w:type="dxa"/>
            <w:tcBorders>
              <w:top w:val="nil"/>
              <w:left w:val="nil"/>
              <w:bottom w:val="single" w:sz="8" w:space="0" w:color="000000"/>
              <w:right w:val="single" w:sz="8" w:space="0" w:color="000000"/>
            </w:tcBorders>
            <w:tcMar>
              <w:top w:w="100" w:type="dxa"/>
              <w:left w:w="100" w:type="dxa"/>
              <w:bottom w:w="100" w:type="dxa"/>
              <w:right w:w="100" w:type="dxa"/>
            </w:tcMar>
          </w:tcPr>
          <w:p w14:paraId="258453F4" w14:textId="77777777" w:rsidR="004654F2" w:rsidRDefault="001C6248">
            <w:pPr>
              <w:spacing w:before="240" w:after="240"/>
              <w:ind w:left="100"/>
              <w:rPr>
                <w:sz w:val="24"/>
                <w:szCs w:val="24"/>
              </w:rPr>
            </w:pPr>
            <w:r>
              <w:rPr>
                <w:sz w:val="24"/>
                <w:szCs w:val="24"/>
              </w:rPr>
              <w:t>NA</w:t>
            </w:r>
          </w:p>
        </w:tc>
        <w:tc>
          <w:tcPr>
            <w:tcW w:w="2265" w:type="dxa"/>
            <w:tcBorders>
              <w:top w:val="nil"/>
              <w:left w:val="nil"/>
              <w:bottom w:val="single" w:sz="8" w:space="0" w:color="000000"/>
              <w:right w:val="single" w:sz="8" w:space="0" w:color="000000"/>
            </w:tcBorders>
            <w:tcMar>
              <w:top w:w="100" w:type="dxa"/>
              <w:left w:w="100" w:type="dxa"/>
              <w:bottom w:w="100" w:type="dxa"/>
              <w:right w:w="100" w:type="dxa"/>
            </w:tcMar>
          </w:tcPr>
          <w:p w14:paraId="60958065" w14:textId="77777777" w:rsidR="004654F2" w:rsidRDefault="001C6248">
            <w:pPr>
              <w:spacing w:before="240" w:after="240"/>
              <w:ind w:left="100"/>
              <w:rPr>
                <w:sz w:val="24"/>
                <w:szCs w:val="24"/>
              </w:rPr>
            </w:pPr>
            <w:r>
              <w:rPr>
                <w:sz w:val="24"/>
                <w:szCs w:val="24"/>
              </w:rPr>
              <w:t>NA</w:t>
            </w:r>
          </w:p>
        </w:tc>
        <w:tc>
          <w:tcPr>
            <w:tcW w:w="2175" w:type="dxa"/>
            <w:tcBorders>
              <w:top w:val="nil"/>
              <w:left w:val="nil"/>
              <w:bottom w:val="single" w:sz="8" w:space="0" w:color="000000"/>
              <w:right w:val="single" w:sz="8" w:space="0" w:color="000000"/>
            </w:tcBorders>
            <w:tcMar>
              <w:top w:w="100" w:type="dxa"/>
              <w:left w:w="100" w:type="dxa"/>
              <w:bottom w:w="100" w:type="dxa"/>
              <w:right w:w="100" w:type="dxa"/>
            </w:tcMar>
          </w:tcPr>
          <w:p w14:paraId="626B8AD7" w14:textId="77777777" w:rsidR="004654F2" w:rsidRDefault="001C6248">
            <w:pPr>
              <w:spacing w:before="240" w:after="240"/>
              <w:ind w:left="100"/>
              <w:rPr>
                <w:sz w:val="24"/>
                <w:szCs w:val="24"/>
              </w:rPr>
            </w:pPr>
            <w:r>
              <w:rPr>
                <w:sz w:val="24"/>
                <w:szCs w:val="24"/>
              </w:rPr>
              <w:t>NA</w:t>
            </w:r>
          </w:p>
        </w:tc>
      </w:tr>
    </w:tbl>
    <w:p w14:paraId="4F2ABCC5" w14:textId="77777777" w:rsidR="004654F2" w:rsidRDefault="001C6248">
      <w:pPr>
        <w:spacing w:before="240" w:after="240"/>
        <w:rPr>
          <w:sz w:val="24"/>
          <w:szCs w:val="24"/>
        </w:rPr>
      </w:pPr>
      <w:r>
        <w:rPr>
          <w:sz w:val="24"/>
          <w:szCs w:val="24"/>
        </w:rPr>
        <w:t xml:space="preserve"> </w:t>
      </w:r>
    </w:p>
    <w:p w14:paraId="3598C0FC" w14:textId="77777777" w:rsidR="004654F2" w:rsidRDefault="001C6248">
      <w:pPr>
        <w:spacing w:before="240" w:after="240"/>
        <w:rPr>
          <w:sz w:val="24"/>
          <w:szCs w:val="24"/>
        </w:rPr>
      </w:pPr>
      <w:r>
        <w:rPr>
          <w:sz w:val="24"/>
          <w:szCs w:val="24"/>
        </w:rPr>
        <w:t xml:space="preserve"> </w:t>
      </w:r>
    </w:p>
    <w:p w14:paraId="40306135" w14:textId="77777777" w:rsidR="004654F2" w:rsidRDefault="001C6248">
      <w:pPr>
        <w:spacing w:before="240" w:after="240"/>
        <w:rPr>
          <w:b/>
          <w:sz w:val="28"/>
          <w:szCs w:val="28"/>
        </w:rPr>
      </w:pPr>
      <w:r>
        <w:rPr>
          <w:b/>
          <w:sz w:val="28"/>
          <w:szCs w:val="28"/>
        </w:rPr>
        <w:lastRenderedPageBreak/>
        <w:t>Key Performance Indicators (KPI's)</w:t>
      </w:r>
    </w:p>
    <w:p w14:paraId="1B0E0A0B" w14:textId="77777777" w:rsidR="004654F2" w:rsidRDefault="001C6248">
      <w:pPr>
        <w:spacing w:before="240" w:after="240"/>
        <w:rPr>
          <w:sz w:val="24"/>
          <w:szCs w:val="24"/>
        </w:rPr>
      </w:pPr>
      <w:r>
        <w:rPr>
          <w:sz w:val="24"/>
          <w:szCs w:val="24"/>
        </w:rPr>
        <w:t xml:space="preserve"> </w:t>
      </w:r>
    </w:p>
    <w:p w14:paraId="04A40F08" w14:textId="77777777" w:rsidR="004654F2" w:rsidRDefault="001C6248">
      <w:pPr>
        <w:spacing w:before="240" w:after="240"/>
        <w:rPr>
          <w:color w:val="008000"/>
          <w:sz w:val="24"/>
          <w:szCs w:val="24"/>
        </w:rPr>
      </w:pPr>
      <w:r>
        <w:rPr>
          <w:b/>
          <w:sz w:val="24"/>
          <w:szCs w:val="24"/>
        </w:rPr>
        <w:t>Schedule</w:t>
      </w:r>
      <w:r>
        <w:rPr>
          <w:sz w:val="24"/>
          <w:szCs w:val="24"/>
        </w:rPr>
        <w:t xml:space="preserve"> - Project is </w:t>
      </w:r>
      <w:r>
        <w:rPr>
          <w:color w:val="008000"/>
          <w:sz w:val="24"/>
          <w:szCs w:val="24"/>
        </w:rPr>
        <w:t>On</w:t>
      </w:r>
      <w:r>
        <w:rPr>
          <w:sz w:val="24"/>
          <w:szCs w:val="24"/>
        </w:rPr>
        <w:t xml:space="preserve"> </w:t>
      </w:r>
      <w:r>
        <w:rPr>
          <w:color w:val="008000"/>
          <w:sz w:val="24"/>
          <w:szCs w:val="24"/>
        </w:rPr>
        <w:t>Schedule</w:t>
      </w:r>
    </w:p>
    <w:p w14:paraId="24E160E0" w14:textId="77777777" w:rsidR="004654F2" w:rsidRDefault="001C6248">
      <w:pPr>
        <w:spacing w:before="240" w:after="240"/>
        <w:rPr>
          <w:sz w:val="24"/>
          <w:szCs w:val="24"/>
        </w:rPr>
      </w:pPr>
      <w:r>
        <w:rPr>
          <w:sz w:val="24"/>
          <w:szCs w:val="24"/>
        </w:rPr>
        <w:t xml:space="preserve">Schedule Variance (SV): </w:t>
      </w:r>
      <w:r>
        <w:rPr>
          <w:sz w:val="24"/>
          <w:szCs w:val="24"/>
        </w:rPr>
        <w:tab/>
        <w:t>+/- 0 days</w:t>
      </w:r>
    </w:p>
    <w:p w14:paraId="754E4956" w14:textId="77777777" w:rsidR="004654F2" w:rsidRDefault="001C6248">
      <w:pPr>
        <w:spacing w:before="240" w:after="240"/>
        <w:rPr>
          <w:sz w:val="24"/>
          <w:szCs w:val="24"/>
        </w:rPr>
      </w:pPr>
      <w:r>
        <w:rPr>
          <w:sz w:val="24"/>
          <w:szCs w:val="24"/>
        </w:rPr>
        <w:t xml:space="preserve"> </w:t>
      </w:r>
    </w:p>
    <w:p w14:paraId="576071E2" w14:textId="77777777" w:rsidR="004654F2" w:rsidRDefault="001C6248">
      <w:pPr>
        <w:spacing w:before="240" w:after="240"/>
        <w:rPr>
          <w:sz w:val="24"/>
          <w:szCs w:val="24"/>
        </w:rPr>
      </w:pPr>
      <w:r>
        <w:rPr>
          <w:b/>
          <w:sz w:val="24"/>
          <w:szCs w:val="24"/>
        </w:rPr>
        <w:t>Cost</w:t>
      </w:r>
      <w:r>
        <w:rPr>
          <w:sz w:val="24"/>
          <w:szCs w:val="24"/>
        </w:rPr>
        <w:t xml:space="preserve"> - Project is </w:t>
      </w:r>
      <w:r>
        <w:rPr>
          <w:color w:val="008000"/>
          <w:sz w:val="24"/>
          <w:szCs w:val="24"/>
        </w:rPr>
        <w:t>On</w:t>
      </w:r>
      <w:r>
        <w:rPr>
          <w:sz w:val="24"/>
          <w:szCs w:val="24"/>
        </w:rPr>
        <w:t xml:space="preserve"> Budget</w:t>
      </w:r>
    </w:p>
    <w:p w14:paraId="29FDDEDE" w14:textId="77777777" w:rsidR="004654F2" w:rsidRDefault="001C6248">
      <w:pPr>
        <w:spacing w:before="240" w:after="240"/>
        <w:rPr>
          <w:sz w:val="24"/>
          <w:szCs w:val="24"/>
        </w:rPr>
      </w:pPr>
      <w:r>
        <w:rPr>
          <w:sz w:val="24"/>
          <w:szCs w:val="24"/>
        </w:rPr>
        <w:t xml:space="preserve">Cost Variance (CV):        </w:t>
      </w:r>
      <w:r>
        <w:rPr>
          <w:sz w:val="24"/>
          <w:szCs w:val="24"/>
        </w:rPr>
        <w:tab/>
        <w:t>($0.00)</w:t>
      </w:r>
    </w:p>
    <w:p w14:paraId="0B5BB67B" w14:textId="77777777" w:rsidR="004654F2" w:rsidRDefault="001C6248">
      <w:pPr>
        <w:spacing w:before="240" w:after="240"/>
        <w:rPr>
          <w:color w:val="008000"/>
          <w:sz w:val="24"/>
          <w:szCs w:val="24"/>
        </w:rPr>
      </w:pPr>
      <w:r>
        <w:rPr>
          <w:color w:val="008000"/>
          <w:sz w:val="24"/>
          <w:szCs w:val="24"/>
        </w:rPr>
        <w:t xml:space="preserve"> </w:t>
      </w:r>
    </w:p>
    <w:p w14:paraId="58743944" w14:textId="77777777" w:rsidR="004654F2" w:rsidRDefault="001C6248">
      <w:pPr>
        <w:spacing w:before="240" w:after="240"/>
        <w:rPr>
          <w:sz w:val="24"/>
          <w:szCs w:val="24"/>
        </w:rPr>
      </w:pPr>
      <w:r>
        <w:rPr>
          <w:sz w:val="24"/>
          <w:szCs w:val="24"/>
        </w:rPr>
        <w:t xml:space="preserve"> </w:t>
      </w:r>
    </w:p>
    <w:p w14:paraId="7DC5C276" w14:textId="77777777" w:rsidR="004654F2" w:rsidRDefault="001C6248">
      <w:pPr>
        <w:spacing w:before="240" w:after="240"/>
        <w:rPr>
          <w:sz w:val="24"/>
          <w:szCs w:val="24"/>
        </w:rPr>
      </w:pPr>
      <w:r>
        <w:rPr>
          <w:sz w:val="24"/>
          <w:szCs w:val="24"/>
        </w:rPr>
        <w:t xml:space="preserve"> </w:t>
      </w:r>
    </w:p>
    <w:p w14:paraId="26C22420" w14:textId="77777777" w:rsidR="004654F2" w:rsidRDefault="001C6248">
      <w:pPr>
        <w:spacing w:before="240" w:after="240"/>
        <w:rPr>
          <w:sz w:val="24"/>
          <w:szCs w:val="24"/>
        </w:rPr>
      </w:pPr>
      <w:r>
        <w:rPr>
          <w:sz w:val="24"/>
          <w:szCs w:val="24"/>
        </w:rPr>
        <w:t xml:space="preserve"> </w:t>
      </w:r>
    </w:p>
    <w:p w14:paraId="00F0B1D3" w14:textId="77777777" w:rsidR="004654F2" w:rsidRDefault="004654F2"/>
    <w:sectPr w:rsidR="004654F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3761BC"/>
    <w:multiLevelType w:val="multilevel"/>
    <w:tmpl w:val="0DC20F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1D65277"/>
    <w:multiLevelType w:val="multilevel"/>
    <w:tmpl w:val="0DC20F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122305C"/>
    <w:multiLevelType w:val="multilevel"/>
    <w:tmpl w:val="0DC20F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9331543"/>
    <w:multiLevelType w:val="multilevel"/>
    <w:tmpl w:val="B15813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B2F514E"/>
    <w:multiLevelType w:val="multilevel"/>
    <w:tmpl w:val="BE4E32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54F2"/>
    <w:rsid w:val="001C6248"/>
    <w:rsid w:val="00465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7DD577"/>
  <w15:docId w15:val="{1E7CE08A-AADA-EA41-B4FE-F438C926A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2AF651"/>
    </w:tc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C62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347</Words>
  <Characters>1984</Characters>
  <Application>Microsoft Office Word</Application>
  <DocSecurity>0</DocSecurity>
  <Lines>16</Lines>
  <Paragraphs>4</Paragraphs>
  <ScaleCrop>false</ScaleCrop>
  <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Rivas, Madison</cp:lastModifiedBy>
  <cp:revision>2</cp:revision>
  <dcterms:created xsi:type="dcterms:W3CDTF">2020-11-23T02:55:00Z</dcterms:created>
  <dcterms:modified xsi:type="dcterms:W3CDTF">2020-11-23T03:05:00Z</dcterms:modified>
</cp:coreProperties>
</file>