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ADA7" w14:textId="77777777" w:rsidR="00161BF1" w:rsidRPr="002E3FFC" w:rsidRDefault="00161BF1" w:rsidP="00161BF1">
      <w:pPr>
        <w:jc w:val="center"/>
        <w:rPr>
          <w:rFonts w:ascii="Times New Roman" w:hAnsi="Times New Roman" w:cs="Times New Roman"/>
        </w:rPr>
      </w:pPr>
      <w:r w:rsidRPr="002E3FFC">
        <w:rPr>
          <w:rFonts w:ascii="Times New Roman" w:hAnsi="Times New Roman" w:cs="Times New Roman"/>
          <w:noProof/>
          <w:lang w:eastAsia="es-PE"/>
        </w:rPr>
        <w:drawing>
          <wp:inline distT="0" distB="0" distL="0" distR="0" wp14:anchorId="7E95CD16" wp14:editId="53E9B78F">
            <wp:extent cx="3495675" cy="1304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1304925"/>
                    </a:xfrm>
                    <a:prstGeom prst="rect">
                      <a:avLst/>
                    </a:prstGeom>
                    <a:noFill/>
                    <a:ln>
                      <a:noFill/>
                    </a:ln>
                  </pic:spPr>
                </pic:pic>
              </a:graphicData>
            </a:graphic>
          </wp:inline>
        </w:drawing>
      </w:r>
    </w:p>
    <w:p w14:paraId="500FAC9E" w14:textId="77777777" w:rsidR="00161BF1" w:rsidRPr="002E3FFC" w:rsidRDefault="00161BF1" w:rsidP="00161BF1">
      <w:pPr>
        <w:jc w:val="center"/>
        <w:rPr>
          <w:rFonts w:ascii="Times New Roman" w:hAnsi="Times New Roman" w:cs="Times New Roman"/>
          <w:sz w:val="52"/>
          <w:szCs w:val="52"/>
          <w14:shadow w14:blurRad="50800" w14:dist="38100" w14:dir="2700000" w14:sx="100000" w14:sy="100000" w14:kx="0" w14:ky="0" w14:algn="tl">
            <w14:srgbClr w14:val="000000">
              <w14:alpha w14:val="60000"/>
            </w14:srgbClr>
          </w14:shadow>
        </w:rPr>
      </w:pPr>
      <w:r w:rsidRPr="002E3FFC">
        <w:rPr>
          <w:rFonts w:ascii="Times New Roman" w:hAnsi="Times New Roman" w:cs="Times New Roman"/>
          <w:sz w:val="52"/>
          <w:szCs w:val="52"/>
          <w14:shadow w14:blurRad="50800" w14:dist="38100" w14:dir="2700000" w14:sx="100000" w14:sy="100000" w14:kx="0" w14:ky="0" w14:algn="tl">
            <w14:srgbClr w14:val="000000">
              <w14:alpha w14:val="60000"/>
            </w14:srgbClr>
          </w14:shadow>
        </w:rPr>
        <w:t xml:space="preserve">Facultad de Ingeniería </w:t>
      </w:r>
    </w:p>
    <w:p w14:paraId="045E1825" w14:textId="77777777" w:rsidR="00161BF1" w:rsidRPr="002E3FFC" w:rsidRDefault="00161BF1" w:rsidP="00161BF1">
      <w:pPr>
        <w:jc w:val="center"/>
        <w:rPr>
          <w:rFonts w:ascii="Times New Roman" w:hAnsi="Times New Roman" w:cs="Times New Roman"/>
          <w:sz w:val="52"/>
          <w:szCs w:val="52"/>
          <w14:shadow w14:blurRad="50800" w14:dist="38100" w14:dir="2700000" w14:sx="100000" w14:sy="100000" w14:kx="0" w14:ky="0" w14:algn="tl">
            <w14:srgbClr w14:val="000000">
              <w14:alpha w14:val="60000"/>
            </w14:srgbClr>
          </w14:shadow>
        </w:rPr>
      </w:pPr>
    </w:p>
    <w:p w14:paraId="28D108C0" w14:textId="77777777" w:rsidR="00161BF1" w:rsidRPr="002E3FFC" w:rsidRDefault="00161BF1" w:rsidP="00161BF1">
      <w:pPr>
        <w:jc w:val="cente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r w:rsidRPr="002E3FFC">
        <w:rPr>
          <w:rFonts w:ascii="Times New Roman" w:hAnsi="Times New Roman" w:cs="Times New Roman"/>
          <w:b/>
          <w:sz w:val="36"/>
          <w:szCs w:val="36"/>
          <w14:shadow w14:blurRad="50800" w14:dist="38100" w14:dir="2700000" w14:sx="100000" w14:sy="100000" w14:kx="0" w14:ky="0" w14:algn="tl">
            <w14:srgbClr w14:val="000000">
              <w14:alpha w14:val="60000"/>
            </w14:srgbClr>
          </w14:shadow>
        </w:rPr>
        <w:t>Carrera Profesional de Ingeniería de Sistemas e Informática</w:t>
      </w:r>
    </w:p>
    <w:p w14:paraId="76498843" w14:textId="77777777" w:rsidR="00161BF1" w:rsidRPr="002E3FFC" w:rsidRDefault="00161BF1" w:rsidP="00161BF1">
      <w:pP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p>
    <w:p w14:paraId="7DFD5C5C" w14:textId="77777777" w:rsidR="00161BF1" w:rsidRPr="002E3FFC" w:rsidRDefault="00161BF1" w:rsidP="00161BF1">
      <w:pPr>
        <w:jc w:val="center"/>
        <w:rPr>
          <w:rFonts w:ascii="Times New Roman" w:hAnsi="Times New Roman" w:cs="Times New Roman"/>
          <w:b/>
          <w:sz w:val="40"/>
          <w:szCs w:val="40"/>
          <w14:shadow w14:blurRad="50800" w14:dist="38100" w14:dir="2700000" w14:sx="100000" w14:sy="100000" w14:kx="0" w14:ky="0" w14:algn="tl">
            <w14:srgbClr w14:val="000000">
              <w14:alpha w14:val="60000"/>
            </w14:srgbClr>
          </w14:shadow>
        </w:rPr>
      </w:pPr>
      <w:r w:rsidRPr="002E3FFC">
        <w:rPr>
          <w:rFonts w:ascii="Times New Roman" w:hAnsi="Times New Roman" w:cs="Times New Roman"/>
          <w:b/>
          <w:sz w:val="40"/>
          <w:szCs w:val="40"/>
          <w14:shadow w14:blurRad="50800" w14:dist="38100" w14:dir="2700000" w14:sx="100000" w14:sy="100000" w14:kx="0" w14:ky="0" w14:algn="tl">
            <w14:srgbClr w14:val="000000">
              <w14:alpha w14:val="60000"/>
            </w14:srgbClr>
          </w14:shadow>
        </w:rPr>
        <w:t>Título del proyecto</w:t>
      </w:r>
      <w:r>
        <w:rPr>
          <w:rFonts w:ascii="Times New Roman" w:hAnsi="Times New Roman" w:cs="Times New Roman"/>
          <w:b/>
          <w:sz w:val="40"/>
          <w:szCs w:val="40"/>
          <w14:shadow w14:blurRad="50800" w14:dist="38100" w14:dir="2700000" w14:sx="100000" w14:sy="100000" w14:kx="0" w14:ky="0" w14:algn="tl">
            <w14:srgbClr w14:val="000000">
              <w14:alpha w14:val="60000"/>
            </w14:srgbClr>
          </w14:shadow>
        </w:rPr>
        <w:t xml:space="preserve"> de Investigación</w:t>
      </w:r>
    </w:p>
    <w:p w14:paraId="7BCD3685" w14:textId="77777777" w:rsidR="00161BF1" w:rsidRDefault="00161BF1" w:rsidP="00161BF1">
      <w:pPr>
        <w:jc w:val="center"/>
        <w:rPr>
          <w:rFonts w:ascii="Times New Roman" w:hAnsi="Times New Roman" w:cs="Times New Roman"/>
          <w:sz w:val="36"/>
          <w:szCs w:val="36"/>
          <w14:shadow w14:blurRad="50800" w14:dist="38100" w14:dir="2700000" w14:sx="100000" w14:sy="100000" w14:kx="0" w14:ky="0" w14:algn="tl">
            <w14:srgbClr w14:val="000000">
              <w14:alpha w14:val="60000"/>
            </w14:srgbClr>
          </w14:shadow>
        </w:rPr>
      </w:pPr>
      <w:r w:rsidRPr="00E36E1E">
        <w:rPr>
          <w:rFonts w:ascii="Times New Roman" w:hAnsi="Times New Roman" w:cs="Times New Roman"/>
          <w:sz w:val="28"/>
          <w:szCs w:val="28"/>
        </w:rPr>
        <w:t xml:space="preserve">Gestión de historias clínicas mediante un sistema informático para una clínica odontológica de Lima norte </w:t>
      </w:r>
      <w:r>
        <w:rPr>
          <w:rFonts w:ascii="Times New Roman" w:hAnsi="Times New Roman" w:cs="Times New Roman"/>
          <w:sz w:val="28"/>
          <w:szCs w:val="28"/>
        </w:rPr>
        <w:t>en los 6 últimos meses</w:t>
      </w:r>
    </w:p>
    <w:p w14:paraId="0AB18B53" w14:textId="77777777" w:rsidR="00161BF1" w:rsidRPr="002E3FFC" w:rsidRDefault="00161BF1" w:rsidP="00161BF1">
      <w:pPr>
        <w:jc w:val="center"/>
        <w:rPr>
          <w:rFonts w:ascii="Times New Roman" w:hAnsi="Times New Roman" w:cs="Times New Roman"/>
          <w:sz w:val="36"/>
          <w:szCs w:val="36"/>
          <w14:shadow w14:blurRad="50800" w14:dist="38100" w14:dir="2700000" w14:sx="100000" w14:sy="100000" w14:kx="0" w14:ky="0" w14:algn="tl">
            <w14:srgbClr w14:val="000000">
              <w14:alpha w14:val="60000"/>
            </w14:srgbClr>
          </w14:shadow>
        </w:rPr>
      </w:pPr>
      <w:r w:rsidRPr="002E3FFC">
        <w:rPr>
          <w:rFonts w:ascii="Times New Roman" w:hAnsi="Times New Roman" w:cs="Times New Roman"/>
          <w:sz w:val="36"/>
          <w:szCs w:val="36"/>
          <w14:shadow w14:blurRad="50800" w14:dist="38100" w14:dir="2700000" w14:sx="100000" w14:sy="100000" w14:kx="0" w14:ky="0" w14:algn="tl">
            <w14:srgbClr w14:val="000000">
              <w14:alpha w14:val="60000"/>
            </w14:srgbClr>
          </w14:shadow>
        </w:rPr>
        <w:t>Alumno(s):</w:t>
      </w:r>
    </w:p>
    <w:p w14:paraId="583A9E22" w14:textId="77777777" w:rsidR="00161BF1" w:rsidRPr="002E3FFC" w:rsidRDefault="00161BF1" w:rsidP="00161BF1">
      <w:pPr>
        <w:jc w:val="center"/>
        <w:rPr>
          <w:rFonts w:ascii="Times New Roman" w:hAnsi="Times New Roman" w:cs="Times New Roman"/>
          <w:sz w:val="28"/>
          <w:szCs w:val="28"/>
          <w14:shadow w14:blurRad="50800" w14:dist="38100" w14:dir="2700000" w14:sx="100000" w14:sy="100000" w14:kx="0" w14:ky="0" w14:algn="tl">
            <w14:srgbClr w14:val="000000">
              <w14:alpha w14:val="60000"/>
            </w14:srgbClr>
          </w14:shadow>
        </w:rPr>
      </w:pPr>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Ventura Juárez, Kevin Alexander-</w:t>
      </w:r>
      <w:r>
        <w:rPr>
          <w:rFonts w:ascii="Times New Roman" w:hAnsi="Times New Roman" w:cs="Times New Roman"/>
          <w:sz w:val="28"/>
          <w:szCs w:val="28"/>
          <w14:shadow w14:blurRad="50800" w14:dist="38100" w14:dir="2700000" w14:sx="100000" w14:sy="100000" w14:kx="0" w14:ky="0" w14:algn="tl">
            <w14:srgbClr w14:val="000000">
              <w14:alpha w14:val="60000"/>
            </w14:srgbClr>
          </w14:shadow>
        </w:rPr>
        <w:t xml:space="preserve"> </w:t>
      </w:r>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1623124</w:t>
      </w:r>
    </w:p>
    <w:p w14:paraId="5BD153EB" w14:textId="77777777" w:rsidR="00161BF1" w:rsidRPr="00E9609C" w:rsidRDefault="00161BF1" w:rsidP="00161BF1">
      <w:pPr>
        <w:jc w:val="center"/>
        <w:rPr>
          <w:rFonts w:ascii="Times New Roman" w:hAnsi="Times New Roman" w:cs="Times New Roman"/>
          <w:sz w:val="28"/>
          <w:szCs w:val="28"/>
          <w14:shadow w14:blurRad="50800" w14:dist="38100" w14:dir="2700000" w14:sx="100000" w14:sy="100000" w14:kx="0" w14:ky="0" w14:algn="tl">
            <w14:srgbClr w14:val="000000">
              <w14:alpha w14:val="60000"/>
            </w14:srgbClr>
          </w14:shadow>
        </w:rPr>
      </w:pPr>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Soplin Jaico, Carlos-</w:t>
      </w:r>
      <w:r w:rsidRPr="002E3FFC">
        <w:rPr>
          <w:rFonts w:ascii="Times New Roman" w:hAnsi="Times New Roman" w:cs="Times New Roman"/>
        </w:rPr>
        <w:t xml:space="preserve"> </w:t>
      </w:r>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1400571</w:t>
      </w:r>
    </w:p>
    <w:p w14:paraId="088D48D9" w14:textId="77777777" w:rsidR="00161BF1" w:rsidRDefault="00161BF1" w:rsidP="00161BF1">
      <w:pPr>
        <w:jc w:val="center"/>
        <w:rPr>
          <w:rFonts w:ascii="Times New Roman" w:hAnsi="Times New Roman" w:cs="Times New Roman"/>
          <w:sz w:val="36"/>
          <w:szCs w:val="36"/>
          <w14:shadow w14:blurRad="50800" w14:dist="38100" w14:dir="2700000" w14:sx="100000" w14:sy="100000" w14:kx="0" w14:ky="0" w14:algn="tl">
            <w14:srgbClr w14:val="000000">
              <w14:alpha w14:val="60000"/>
            </w14:srgbClr>
          </w14:shadow>
        </w:rPr>
      </w:pPr>
      <w:r>
        <w:rPr>
          <w:rFonts w:ascii="Times New Roman" w:hAnsi="Times New Roman" w:cs="Times New Roman"/>
          <w:sz w:val="36"/>
          <w:szCs w:val="36"/>
          <w14:shadow w14:blurRad="50800" w14:dist="38100" w14:dir="2700000" w14:sx="100000" w14:sy="100000" w14:kx="0" w14:ky="0" w14:algn="tl">
            <w14:srgbClr w14:val="000000">
              <w14:alpha w14:val="60000"/>
            </w14:srgbClr>
          </w14:shadow>
        </w:rPr>
        <w:t>Docentes:</w:t>
      </w:r>
    </w:p>
    <w:p w14:paraId="2F306494" w14:textId="77777777" w:rsidR="00161BF1" w:rsidRPr="002E3FFC" w:rsidRDefault="00161BF1" w:rsidP="00161BF1">
      <w:pPr>
        <w:jc w:val="center"/>
        <w:rPr>
          <w:rFonts w:ascii="Times New Roman" w:hAnsi="Times New Roman" w:cs="Times New Roman"/>
          <w:sz w:val="28"/>
          <w:szCs w:val="28"/>
          <w14:shadow w14:blurRad="50800" w14:dist="38100" w14:dir="2700000" w14:sx="100000" w14:sy="100000" w14:kx="0" w14:ky="0" w14:algn="tl">
            <w14:srgbClr w14:val="000000">
              <w14:alpha w14:val="60000"/>
            </w14:srgbClr>
          </w14:shadow>
        </w:rPr>
      </w:pPr>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Moreno Moreno, Cecilia Maria</w:t>
      </w:r>
    </w:p>
    <w:p w14:paraId="6E8F60FF" w14:textId="77777777" w:rsidR="00161BF1" w:rsidRPr="002E3FFC" w:rsidRDefault="00161BF1" w:rsidP="00161BF1">
      <w:pPr>
        <w:jc w:val="center"/>
        <w:rPr>
          <w:rFonts w:ascii="Times New Roman" w:hAnsi="Times New Roman" w:cs="Times New Roman"/>
          <w:b/>
          <w:sz w:val="28"/>
          <w:szCs w:val="28"/>
          <w14:shadow w14:blurRad="50800" w14:dist="38100" w14:dir="2700000" w14:sx="100000" w14:sy="100000" w14:kx="0" w14:ky="0" w14:algn="tl">
            <w14:srgbClr w14:val="000000">
              <w14:alpha w14:val="60000"/>
            </w14:srgbClr>
          </w14:shadow>
        </w:rPr>
      </w:pPr>
      <w:r w:rsidRPr="002E3FFC">
        <w:rPr>
          <w:rFonts w:ascii="Times New Roman" w:hAnsi="Times New Roman" w:cs="Times New Roman"/>
          <w:sz w:val="28"/>
          <w:szCs w:val="28"/>
          <w14:shadow w14:blurRad="50800" w14:dist="38100" w14:dir="2700000" w14:sx="100000" w14:sy="100000" w14:kx="0" w14:ky="0" w14:algn="tl">
            <w14:srgbClr w14:val="000000">
              <w14:alpha w14:val="60000"/>
            </w14:srgbClr>
          </w14:shadow>
        </w:rPr>
        <w:t>Ramirez Rodriguez, Laritza Tatiana</w:t>
      </w:r>
    </w:p>
    <w:p w14:paraId="0D8911AC" w14:textId="77777777" w:rsidR="00161BF1" w:rsidRDefault="00161BF1" w:rsidP="00161BF1">
      <w:pPr>
        <w:jc w:val="cente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p>
    <w:p w14:paraId="5E77B0D9" w14:textId="77777777" w:rsidR="00161BF1" w:rsidRPr="002E3FFC" w:rsidRDefault="00161BF1" w:rsidP="00161BF1">
      <w:pPr>
        <w:jc w:val="cente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r w:rsidRPr="002E3FFC">
        <w:rPr>
          <w:rFonts w:ascii="Times New Roman" w:hAnsi="Times New Roman" w:cs="Times New Roman"/>
          <w:b/>
          <w:sz w:val="36"/>
          <w:szCs w:val="36"/>
          <w14:shadow w14:blurRad="50800" w14:dist="38100" w14:dir="2700000" w14:sx="100000" w14:sy="100000" w14:kx="0" w14:ky="0" w14:algn="tl">
            <w14:srgbClr w14:val="000000">
              <w14:alpha w14:val="60000"/>
            </w14:srgbClr>
          </w14:shadow>
        </w:rPr>
        <w:t>Lima – Perú</w:t>
      </w:r>
    </w:p>
    <w:p w14:paraId="30C86BF8" w14:textId="77777777" w:rsidR="00161BF1" w:rsidRDefault="00161BF1" w:rsidP="00161BF1">
      <w:pPr>
        <w:jc w:val="center"/>
        <w:rPr>
          <w:rFonts w:ascii="Times New Roman" w:hAnsi="Times New Roman" w:cs="Times New Roman"/>
          <w:b/>
          <w:sz w:val="36"/>
          <w:szCs w:val="36"/>
          <w14:shadow w14:blurRad="50800" w14:dist="38100" w14:dir="2700000" w14:sx="100000" w14:sy="100000" w14:kx="0" w14:ky="0" w14:algn="tl">
            <w14:srgbClr w14:val="000000">
              <w14:alpha w14:val="60000"/>
            </w14:srgbClr>
          </w14:shadow>
        </w:rPr>
      </w:pPr>
      <w:r w:rsidRPr="002E3FFC">
        <w:rPr>
          <w:rFonts w:ascii="Times New Roman" w:hAnsi="Times New Roman" w:cs="Times New Roman"/>
          <w:b/>
          <w:sz w:val="36"/>
          <w:szCs w:val="36"/>
          <w14:shadow w14:blurRad="50800" w14:dist="38100" w14:dir="2700000" w14:sx="100000" w14:sy="100000" w14:kx="0" w14:ky="0" w14:algn="tl">
            <w14:srgbClr w14:val="000000">
              <w14:alpha w14:val="60000"/>
            </w14:srgbClr>
          </w14:shadow>
        </w:rPr>
        <w:t>2022</w:t>
      </w:r>
      <w:r>
        <w:rPr>
          <w:rFonts w:ascii="Times New Roman" w:hAnsi="Times New Roman" w:cs="Times New Roman"/>
          <w:b/>
          <w:sz w:val="36"/>
          <w:szCs w:val="36"/>
          <w14:shadow w14:blurRad="50800" w14:dist="38100" w14:dir="2700000" w14:sx="100000" w14:sy="100000" w14:kx="0" w14:ky="0" w14:algn="tl">
            <w14:srgbClr w14:val="000000">
              <w14:alpha w14:val="60000"/>
            </w14:srgbClr>
          </w14:shadow>
        </w:rPr>
        <w:t>-I</w:t>
      </w:r>
    </w:p>
    <w:p w14:paraId="13E2DB98" w14:textId="77777777" w:rsidR="00161BF1" w:rsidRDefault="00161BF1" w:rsidP="00161BF1">
      <w:pPr>
        <w:spacing w:line="480" w:lineRule="auto"/>
        <w:jc w:val="both"/>
        <w:rPr>
          <w:rFonts w:ascii="Times New Roman" w:hAnsi="Times New Roman" w:cs="Times New Roman"/>
          <w:b/>
          <w:sz w:val="24"/>
          <w:szCs w:val="24"/>
        </w:rPr>
      </w:pPr>
    </w:p>
    <w:p w14:paraId="010F092D" w14:textId="290DE07B" w:rsidR="00F66551" w:rsidRPr="00846DB9" w:rsidRDefault="00F66551" w:rsidP="00846DB9">
      <w:pPr>
        <w:pStyle w:val="Prrafodelista"/>
        <w:numPr>
          <w:ilvl w:val="0"/>
          <w:numId w:val="5"/>
        </w:numPr>
        <w:spacing w:line="480" w:lineRule="auto"/>
        <w:jc w:val="both"/>
        <w:rPr>
          <w:rFonts w:ascii="Times New Roman" w:hAnsi="Times New Roman" w:cs="Times New Roman"/>
          <w:b/>
          <w:sz w:val="24"/>
          <w:szCs w:val="24"/>
        </w:rPr>
      </w:pPr>
      <w:r w:rsidRPr="00846DB9">
        <w:rPr>
          <w:rFonts w:ascii="Times New Roman" w:hAnsi="Times New Roman" w:cs="Times New Roman"/>
          <w:b/>
          <w:sz w:val="24"/>
          <w:szCs w:val="24"/>
        </w:rPr>
        <w:lastRenderedPageBreak/>
        <w:t>PROBLEMA DE LA INVESTIGACIÓN</w:t>
      </w:r>
    </w:p>
    <w:p w14:paraId="38DFA43E" w14:textId="77777777" w:rsidR="00F66551" w:rsidRDefault="00F66551" w:rsidP="00F6655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escenario </w:t>
      </w:r>
      <w:r w:rsidRPr="005A3992">
        <w:rPr>
          <w:rFonts w:ascii="Times New Roman" w:hAnsi="Times New Roman" w:cs="Times New Roman"/>
          <w:sz w:val="24"/>
          <w:szCs w:val="24"/>
          <w:lang w:val="es-ES"/>
        </w:rPr>
        <w:t>clínico latinoamericano de hoy</w:t>
      </w:r>
      <w:r>
        <w:rPr>
          <w:rFonts w:ascii="Times New Roman" w:hAnsi="Times New Roman" w:cs="Times New Roman"/>
          <w:sz w:val="24"/>
          <w:szCs w:val="24"/>
          <w:lang w:val="es-ES"/>
        </w:rPr>
        <w:t>,</w:t>
      </w:r>
      <w:r w:rsidRPr="000C1BCA">
        <w:rPr>
          <w:rFonts w:ascii="Times New Roman" w:hAnsi="Times New Roman" w:cs="Times New Roman"/>
          <w:sz w:val="24"/>
          <w:szCs w:val="24"/>
          <w:lang w:val="es-ES"/>
        </w:rPr>
        <w:t xml:space="preserve"> existe una marcada diversidad y falta de estandarización en el manejo de la información del paciente y de los servicios médicos.</w:t>
      </w:r>
      <w:r>
        <w:rPr>
          <w:rFonts w:ascii="Times New Roman" w:hAnsi="Times New Roman" w:cs="Times New Roman"/>
          <w:sz w:val="24"/>
          <w:szCs w:val="24"/>
          <w:lang w:val="es-ES"/>
        </w:rPr>
        <w:t xml:space="preserve"> </w:t>
      </w:r>
      <w:r w:rsidRPr="005C2B4F">
        <w:rPr>
          <w:rFonts w:ascii="Times New Roman" w:hAnsi="Times New Roman" w:cs="Times New Roman"/>
          <w:sz w:val="24"/>
          <w:szCs w:val="24"/>
          <w:lang w:val="es-ES"/>
        </w:rPr>
        <w:t>La Organización Mundial de la Salud (OMS) ha recomendado el uso de las tecnologías de la información y la comunicación en la atención de la salud</w:t>
      </w:r>
      <w:r>
        <w:rPr>
          <w:rFonts w:ascii="Times New Roman" w:hAnsi="Times New Roman" w:cs="Times New Roman"/>
          <w:sz w:val="24"/>
          <w:szCs w:val="24"/>
          <w:lang w:val="es-ES"/>
        </w:rPr>
        <w:t xml:space="preserve"> debido a que </w:t>
      </w:r>
      <w:r w:rsidRPr="005C2B4F">
        <w:rPr>
          <w:rFonts w:ascii="Times New Roman" w:hAnsi="Times New Roman" w:cs="Times New Roman"/>
          <w:sz w:val="24"/>
          <w:szCs w:val="24"/>
          <w:lang w:val="es-ES"/>
        </w:rPr>
        <w:t>los requisitos de recopilación de datos son cada vez más grandes y complejos</w:t>
      </w:r>
      <w:r>
        <w:rPr>
          <w:rFonts w:ascii="Times New Roman" w:hAnsi="Times New Roman" w:cs="Times New Roman"/>
          <w:sz w:val="24"/>
          <w:szCs w:val="24"/>
          <w:lang w:val="es-ES"/>
        </w:rPr>
        <w:t xml:space="preserve">. Además, se sabe que el </w:t>
      </w:r>
      <w:r w:rsidRPr="005C2B4F">
        <w:rPr>
          <w:rFonts w:ascii="Times New Roman" w:hAnsi="Times New Roman" w:cs="Times New Roman"/>
          <w:sz w:val="24"/>
          <w:szCs w:val="24"/>
          <w:lang w:val="es-ES"/>
        </w:rPr>
        <w:t>almacena</w:t>
      </w:r>
      <w:r>
        <w:rPr>
          <w:rFonts w:ascii="Times New Roman" w:hAnsi="Times New Roman" w:cs="Times New Roman"/>
          <w:sz w:val="24"/>
          <w:szCs w:val="24"/>
          <w:lang w:val="es-ES"/>
        </w:rPr>
        <w:t>miento</w:t>
      </w:r>
      <w:r w:rsidRPr="005C2B4F">
        <w:rPr>
          <w:rFonts w:ascii="Times New Roman" w:hAnsi="Times New Roman" w:cs="Times New Roman"/>
          <w:sz w:val="24"/>
          <w:szCs w:val="24"/>
          <w:lang w:val="es-ES"/>
        </w:rPr>
        <w:t xml:space="preserve"> en papel de forma tradicional</w:t>
      </w:r>
      <w:r>
        <w:rPr>
          <w:rFonts w:ascii="Times New Roman" w:hAnsi="Times New Roman" w:cs="Times New Roman"/>
          <w:sz w:val="24"/>
          <w:szCs w:val="24"/>
          <w:lang w:val="es-ES"/>
        </w:rPr>
        <w:t xml:space="preserve"> no puede cubrir tanta información ni mucho menos brindar seguridad porque su extravío es más probable. Por esto, se propone un Sistema </w:t>
      </w:r>
      <w:r w:rsidRPr="00BA53F6">
        <w:rPr>
          <w:rFonts w:ascii="Times New Roman" w:hAnsi="Times New Roman" w:cs="Times New Roman"/>
          <w:sz w:val="24"/>
          <w:szCs w:val="24"/>
          <w:lang w:val="es-ES"/>
        </w:rPr>
        <w:t>de información</w:t>
      </w:r>
      <w:r>
        <w:rPr>
          <w:rFonts w:ascii="Times New Roman" w:hAnsi="Times New Roman" w:cs="Times New Roman"/>
          <w:sz w:val="24"/>
          <w:szCs w:val="24"/>
          <w:lang w:val="es-ES"/>
        </w:rPr>
        <w:t xml:space="preserve"> para el proceso de control de las historias clínicas. </w:t>
      </w:r>
      <w:r w:rsidRPr="005C2B4F">
        <w:rPr>
          <w:rFonts w:ascii="Times New Roman" w:hAnsi="Times New Roman" w:cs="Times New Roman"/>
          <w:sz w:val="24"/>
          <w:szCs w:val="24"/>
          <w:lang w:val="es-ES"/>
        </w:rPr>
        <w:t xml:space="preserve">¿Puede </w:t>
      </w:r>
      <w:r w:rsidRPr="00B91D84">
        <w:rPr>
          <w:rFonts w:ascii="Times New Roman" w:hAnsi="Times New Roman" w:cs="Times New Roman"/>
          <w:sz w:val="24"/>
          <w:szCs w:val="24"/>
          <w:lang w:val="es-ES"/>
        </w:rPr>
        <w:t>esta nueva tecnología</w:t>
      </w:r>
      <w:r>
        <w:rPr>
          <w:rFonts w:ascii="Times New Roman" w:hAnsi="Times New Roman" w:cs="Times New Roman"/>
          <w:sz w:val="24"/>
          <w:szCs w:val="24"/>
          <w:lang w:val="es-ES"/>
        </w:rPr>
        <w:t xml:space="preserve"> </w:t>
      </w:r>
      <w:r w:rsidRPr="005C2B4F">
        <w:rPr>
          <w:rFonts w:ascii="Times New Roman" w:hAnsi="Times New Roman" w:cs="Times New Roman"/>
          <w:sz w:val="24"/>
          <w:szCs w:val="24"/>
          <w:lang w:val="es-ES"/>
        </w:rPr>
        <w:t>eliminar o al menos minimizar las deficiencias en papel? A pesar de sus ventajas, la tasa de adopción global es baja. La O</w:t>
      </w:r>
      <w:r>
        <w:rPr>
          <w:rFonts w:ascii="Times New Roman" w:hAnsi="Times New Roman" w:cs="Times New Roman"/>
          <w:sz w:val="24"/>
          <w:szCs w:val="24"/>
          <w:lang w:val="es-ES"/>
        </w:rPr>
        <w:t xml:space="preserve">dontología </w:t>
      </w:r>
      <w:r w:rsidRPr="005C2B4F">
        <w:rPr>
          <w:rFonts w:ascii="Times New Roman" w:hAnsi="Times New Roman" w:cs="Times New Roman"/>
          <w:sz w:val="24"/>
          <w:szCs w:val="24"/>
          <w:lang w:val="es-ES"/>
        </w:rPr>
        <w:t>es sin duda una de esas especialidades que ha mostrado un continuo y rápido desarrollo a lo largo de los siglos.</w:t>
      </w:r>
      <w:r>
        <w:rPr>
          <w:rFonts w:ascii="Times New Roman" w:hAnsi="Times New Roman" w:cs="Times New Roman"/>
          <w:sz w:val="24"/>
          <w:szCs w:val="24"/>
          <w:lang w:val="es-ES"/>
        </w:rPr>
        <w:t xml:space="preserve"> Por ello, nuestra pregunta de investigación es la siguiente:</w:t>
      </w:r>
    </w:p>
    <w:p w14:paraId="76ACAE65" w14:textId="77777777" w:rsidR="00F66551" w:rsidRDefault="00F66551" w:rsidP="00F66551">
      <w:pPr>
        <w:spacing w:line="480" w:lineRule="auto"/>
        <w:jc w:val="both"/>
        <w:rPr>
          <w:rFonts w:ascii="Times New Roman" w:hAnsi="Times New Roman" w:cs="Times New Roman"/>
          <w:sz w:val="24"/>
          <w:szCs w:val="24"/>
        </w:rPr>
      </w:pPr>
      <w:r w:rsidRPr="002672A3">
        <w:rPr>
          <w:rFonts w:ascii="Times New Roman" w:hAnsi="Times New Roman" w:cs="Times New Roman"/>
          <w:sz w:val="24"/>
          <w:szCs w:val="24"/>
        </w:rPr>
        <w:t xml:space="preserve">¿Cómo un sistema de información mejora el proceso de control </w:t>
      </w:r>
      <w:r w:rsidRPr="002672A3">
        <w:rPr>
          <w:rStyle w:val="textlayer--absolute"/>
          <w:rFonts w:ascii="Times New Roman" w:hAnsi="Times New Roman" w:cs="Times New Roman"/>
          <w:sz w:val="24"/>
          <w:szCs w:val="24"/>
        </w:rPr>
        <w:t xml:space="preserve">de historias </w:t>
      </w:r>
      <w:r w:rsidRPr="002672A3">
        <w:rPr>
          <w:rFonts w:ascii="Times New Roman" w:hAnsi="Times New Roman" w:cs="Times New Roman"/>
          <w:color w:val="000000"/>
          <w:sz w:val="24"/>
          <w:szCs w:val="24"/>
        </w:rPr>
        <w:br/>
      </w:r>
      <w:r w:rsidRPr="002672A3">
        <w:rPr>
          <w:rStyle w:val="textlayer--absolute"/>
          <w:rFonts w:ascii="Times New Roman" w:hAnsi="Times New Roman" w:cs="Times New Roman"/>
          <w:sz w:val="24"/>
          <w:szCs w:val="24"/>
        </w:rPr>
        <w:t xml:space="preserve">Clínicas Odontológicas de Lima norte </w:t>
      </w:r>
      <w:r w:rsidRPr="002672A3">
        <w:rPr>
          <w:rFonts w:ascii="Times New Roman" w:hAnsi="Times New Roman" w:cs="Times New Roman"/>
          <w:sz w:val="24"/>
          <w:szCs w:val="24"/>
        </w:rPr>
        <w:t>en los 6 últimos meses?</w:t>
      </w:r>
    </w:p>
    <w:p w14:paraId="59AB561F" w14:textId="77777777" w:rsidR="00F66551" w:rsidRPr="00FF5E37" w:rsidRDefault="00F66551" w:rsidP="00F66551">
      <w:pPr>
        <w:spacing w:line="480" w:lineRule="auto"/>
        <w:jc w:val="both"/>
        <w:rPr>
          <w:rFonts w:ascii="Times New Roman" w:hAnsi="Times New Roman" w:cs="Times New Roman"/>
          <w:b/>
          <w:bCs/>
          <w:sz w:val="24"/>
          <w:szCs w:val="24"/>
        </w:rPr>
      </w:pPr>
      <w:r w:rsidRPr="00FF5E37">
        <w:rPr>
          <w:rFonts w:ascii="Times New Roman" w:hAnsi="Times New Roman" w:cs="Times New Roman"/>
          <w:b/>
          <w:bCs/>
          <w:sz w:val="24"/>
          <w:szCs w:val="24"/>
        </w:rPr>
        <w:t>Objetivo General</w:t>
      </w:r>
    </w:p>
    <w:p w14:paraId="1D13BFCD" w14:textId="77777777" w:rsidR="00F66551" w:rsidRPr="006D4652" w:rsidRDefault="00F66551" w:rsidP="00F66551">
      <w:pPr>
        <w:spacing w:line="480" w:lineRule="auto"/>
        <w:jc w:val="both"/>
        <w:rPr>
          <w:rStyle w:val="textlayer--absolute"/>
          <w:rFonts w:ascii="Times New Roman" w:hAnsi="Times New Roman" w:cs="Times New Roman"/>
          <w:sz w:val="24"/>
          <w:szCs w:val="24"/>
        </w:rPr>
      </w:pPr>
      <w:r w:rsidRPr="006D4652">
        <w:rPr>
          <w:rStyle w:val="textlayer--absolute"/>
          <w:rFonts w:ascii="Times New Roman" w:hAnsi="Times New Roman" w:cs="Times New Roman"/>
          <w:sz w:val="24"/>
          <w:szCs w:val="24"/>
        </w:rPr>
        <w:t>Determinar la influencia del sistema informático en el proceso de gestión de historias clínicas odontológicas en Lima norte en los últimos 6 meses.</w:t>
      </w:r>
    </w:p>
    <w:p w14:paraId="19B1DB77" w14:textId="77777777" w:rsidR="00F66551" w:rsidRPr="006D4652" w:rsidRDefault="00F66551" w:rsidP="00F66551">
      <w:pPr>
        <w:spacing w:line="480" w:lineRule="auto"/>
        <w:jc w:val="both"/>
        <w:rPr>
          <w:rFonts w:ascii="Times New Roman" w:hAnsi="Times New Roman" w:cs="Times New Roman"/>
          <w:b/>
          <w:bCs/>
          <w:sz w:val="24"/>
          <w:szCs w:val="24"/>
        </w:rPr>
      </w:pPr>
      <w:r w:rsidRPr="006D4652">
        <w:rPr>
          <w:rFonts w:ascii="Times New Roman" w:hAnsi="Times New Roman" w:cs="Times New Roman"/>
          <w:b/>
          <w:bCs/>
          <w:sz w:val="24"/>
          <w:szCs w:val="24"/>
        </w:rPr>
        <w:t>Objetivos Específicos</w:t>
      </w:r>
    </w:p>
    <w:p w14:paraId="573D1C5A" w14:textId="77777777" w:rsidR="00F66551" w:rsidRDefault="00F66551" w:rsidP="00F66551">
      <w:pPr>
        <w:spacing w:line="480" w:lineRule="auto"/>
        <w:jc w:val="bot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Determinar la influencia del sistema informático en la conservación de historias clínicas odontológicas en Lima norte en los últimos 6 meses.</w:t>
      </w:r>
    </w:p>
    <w:p w14:paraId="5E758468" w14:textId="0C4F8AD0" w:rsidR="00F66551" w:rsidRDefault="00F66551" w:rsidP="00F66551">
      <w:pPr>
        <w:spacing w:line="480" w:lineRule="auto"/>
        <w:jc w:val="bot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Determinar la influencia del sistema informático en la confiabilidad de las historias clínicas odontológicas en Lima norte en los últimos 6 meses.</w:t>
      </w:r>
    </w:p>
    <w:p w14:paraId="56792DC9" w14:textId="1FC83978" w:rsidR="00846DB9" w:rsidRPr="00846DB9" w:rsidRDefault="00846DB9" w:rsidP="00846DB9">
      <w:pPr>
        <w:pStyle w:val="Prrafodelista"/>
        <w:numPr>
          <w:ilvl w:val="0"/>
          <w:numId w:val="5"/>
        </w:numPr>
        <w:spacing w:line="480" w:lineRule="auto"/>
        <w:jc w:val="both"/>
        <w:rPr>
          <w:rFonts w:ascii="Times New Roman" w:hAnsi="Times New Roman" w:cs="Times New Roman"/>
          <w:b/>
          <w:sz w:val="24"/>
          <w:szCs w:val="24"/>
        </w:rPr>
      </w:pPr>
      <w:r w:rsidRPr="00846DB9">
        <w:rPr>
          <w:rFonts w:ascii="Times New Roman" w:hAnsi="Times New Roman" w:cs="Times New Roman"/>
          <w:b/>
          <w:sz w:val="24"/>
          <w:szCs w:val="24"/>
        </w:rPr>
        <w:lastRenderedPageBreak/>
        <w:t>JUSTIFICACIÓN</w:t>
      </w:r>
    </w:p>
    <w:p w14:paraId="01DE674B" w14:textId="77777777" w:rsidR="00846DB9" w:rsidRDefault="00846DB9" w:rsidP="00846DB9">
      <w:pPr>
        <w:pStyle w:val="Prrafodelista"/>
        <w:numPr>
          <w:ilvl w:val="0"/>
          <w:numId w:val="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SOCIAL</w:t>
      </w:r>
    </w:p>
    <w:p w14:paraId="4C2D519B" w14:textId="77777777" w:rsidR="00846DB9" w:rsidRPr="00E532CB" w:rsidRDefault="00846DB9" w:rsidP="00846DB9">
      <w:pPr>
        <w:pStyle w:val="Prrafodelista"/>
        <w:spacing w:line="480" w:lineRule="auto"/>
        <w:ind w:left="1418"/>
        <w:jc w:val="both"/>
        <w:rPr>
          <w:rFonts w:ascii="Times New Roman" w:hAnsi="Times New Roman" w:cs="Times New Roman"/>
          <w:sz w:val="24"/>
          <w:szCs w:val="24"/>
        </w:rPr>
      </w:pPr>
      <w:r w:rsidRPr="00E532CB">
        <w:rPr>
          <w:rFonts w:ascii="Times New Roman" w:hAnsi="Times New Roman" w:cs="Times New Roman"/>
          <w:sz w:val="24"/>
          <w:szCs w:val="24"/>
        </w:rPr>
        <w:t>La difusión de este tipo de investigaciones permitirá a la sociedad en general que se sientan más a gusto en una clínica dental, ya que esta investigación fomentará a realizar estrategias y/o propuestas para que haya una buena relación entre odontólogo y paciente. Además, El sistema informático apoya tanto a los médicos como a los pacientes en cuanto al seguimiento de historias clínicas, alimentando la relación entre médicos y pacientes a través de los servicios que otorga el sistema.</w:t>
      </w:r>
    </w:p>
    <w:p w14:paraId="01A08B58" w14:textId="77777777" w:rsidR="00846DB9" w:rsidRPr="00E532CB" w:rsidRDefault="00846DB9" w:rsidP="00846DB9">
      <w:pPr>
        <w:pStyle w:val="Prrafodelista"/>
        <w:numPr>
          <w:ilvl w:val="0"/>
          <w:numId w:val="6"/>
        </w:numPr>
        <w:spacing w:line="480" w:lineRule="auto"/>
        <w:jc w:val="both"/>
        <w:rPr>
          <w:rFonts w:ascii="Times New Roman" w:hAnsi="Times New Roman" w:cs="Times New Roman"/>
          <w:b/>
          <w:bCs/>
          <w:sz w:val="24"/>
          <w:szCs w:val="24"/>
        </w:rPr>
      </w:pPr>
      <w:r w:rsidRPr="00E532CB">
        <w:rPr>
          <w:rFonts w:ascii="Times New Roman" w:hAnsi="Times New Roman" w:cs="Times New Roman"/>
          <w:b/>
          <w:bCs/>
          <w:sz w:val="24"/>
          <w:szCs w:val="24"/>
        </w:rPr>
        <w:t>ECONÓMICA</w:t>
      </w:r>
    </w:p>
    <w:p w14:paraId="070E65E5" w14:textId="77777777" w:rsidR="00846DB9" w:rsidRPr="00E532CB" w:rsidRDefault="00846DB9" w:rsidP="00846DB9">
      <w:pPr>
        <w:pStyle w:val="Prrafodelista"/>
        <w:spacing w:line="480" w:lineRule="auto"/>
        <w:ind w:left="1440"/>
        <w:jc w:val="both"/>
        <w:rPr>
          <w:rFonts w:ascii="Times New Roman" w:hAnsi="Times New Roman" w:cs="Times New Roman"/>
          <w:sz w:val="24"/>
          <w:szCs w:val="24"/>
        </w:rPr>
      </w:pPr>
      <w:r w:rsidRPr="00E532CB">
        <w:rPr>
          <w:rFonts w:ascii="Times New Roman" w:hAnsi="Times New Roman" w:cs="Times New Roman"/>
          <w:sz w:val="24"/>
          <w:szCs w:val="24"/>
        </w:rPr>
        <w:t>Es importante mencionar que el manejo de un sistema informático, se reduce el tiempo de búsqueda de las historias clínicas para la continuidad del tratamiento, así mismo al mantener a los pacientes antiguos como adquirir nuevos pacientes, simboliza incrementos de ganancia para la clínica odontológica. A través de recursos informáticos orientados a la web</w:t>
      </w:r>
    </w:p>
    <w:p w14:paraId="628D0156" w14:textId="77777777" w:rsidR="00846DB9" w:rsidRDefault="00846DB9" w:rsidP="00F66551">
      <w:pPr>
        <w:spacing w:line="480" w:lineRule="auto"/>
        <w:jc w:val="both"/>
        <w:rPr>
          <w:rStyle w:val="textlayer--absolute"/>
          <w:rFonts w:ascii="Times New Roman" w:hAnsi="Times New Roman" w:cs="Times New Roman"/>
          <w:sz w:val="24"/>
          <w:szCs w:val="24"/>
        </w:rPr>
      </w:pPr>
    </w:p>
    <w:p w14:paraId="700AAE63" w14:textId="1B0D223E" w:rsidR="00846DB9" w:rsidRPr="00846DB9" w:rsidRDefault="00846DB9" w:rsidP="00846DB9">
      <w:pPr>
        <w:pStyle w:val="Prrafodelista"/>
        <w:numPr>
          <w:ilvl w:val="0"/>
          <w:numId w:val="5"/>
        </w:numPr>
        <w:spacing w:line="480" w:lineRule="auto"/>
        <w:jc w:val="both"/>
        <w:rPr>
          <w:rFonts w:ascii="Times New Roman" w:hAnsi="Times New Roman" w:cs="Times New Roman"/>
          <w:b/>
          <w:sz w:val="24"/>
          <w:szCs w:val="24"/>
          <w:lang w:val="es-ES"/>
        </w:rPr>
      </w:pPr>
      <w:r w:rsidRPr="00846DB9">
        <w:rPr>
          <w:rFonts w:ascii="Times New Roman" w:hAnsi="Times New Roman" w:cs="Times New Roman"/>
          <w:b/>
          <w:sz w:val="24"/>
          <w:szCs w:val="24"/>
          <w:lang w:val="es-ES"/>
        </w:rPr>
        <w:t>MARCO TEÓRICO</w:t>
      </w:r>
    </w:p>
    <w:p w14:paraId="64D0EC5C" w14:textId="77777777" w:rsidR="00846DB9" w:rsidRPr="00845FDD" w:rsidRDefault="00846DB9" w:rsidP="00846DB9">
      <w:pPr>
        <w:pStyle w:val="Prrafodelista"/>
        <w:spacing w:line="480" w:lineRule="auto"/>
        <w:ind w:left="426"/>
        <w:jc w:val="both"/>
        <w:rPr>
          <w:rFonts w:ascii="Times New Roman" w:hAnsi="Times New Roman" w:cs="Times New Roman"/>
          <w:bCs/>
          <w:sz w:val="24"/>
          <w:szCs w:val="24"/>
          <w:lang w:val="es-ES"/>
        </w:rPr>
      </w:pPr>
      <w:r w:rsidRPr="00845FDD">
        <w:rPr>
          <w:rFonts w:ascii="Times New Roman" w:hAnsi="Times New Roman" w:cs="Times New Roman"/>
          <w:bCs/>
          <w:sz w:val="24"/>
          <w:szCs w:val="24"/>
          <w:lang w:val="es-ES"/>
        </w:rPr>
        <w:t>A continuación, se presenta 3 grandes temas: Sistemas Informáticos, Historias Clínicas, Proceso de gestión</w:t>
      </w:r>
    </w:p>
    <w:p w14:paraId="3E08664E" w14:textId="65EBE6BF" w:rsidR="00846DB9" w:rsidRDefault="00846DB9" w:rsidP="00846DB9">
      <w:pPr>
        <w:spacing w:line="48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Pr>
          <w:rFonts w:ascii="Times New Roman" w:hAnsi="Times New Roman" w:cs="Times New Roman"/>
          <w:b/>
          <w:sz w:val="24"/>
          <w:szCs w:val="24"/>
          <w:lang w:val="es-ES"/>
        </w:rPr>
        <w:t>3</w:t>
      </w:r>
      <w:r w:rsidRPr="009862EB">
        <w:rPr>
          <w:rFonts w:ascii="Times New Roman" w:hAnsi="Times New Roman" w:cs="Times New Roman"/>
          <w:b/>
          <w:sz w:val="24"/>
          <w:szCs w:val="24"/>
          <w:lang w:val="es-ES"/>
        </w:rPr>
        <w:t xml:space="preserve">.1 </w:t>
      </w:r>
      <w:r>
        <w:rPr>
          <w:rFonts w:ascii="Times New Roman" w:hAnsi="Times New Roman" w:cs="Times New Roman"/>
          <w:b/>
          <w:sz w:val="24"/>
          <w:szCs w:val="24"/>
          <w:lang w:val="es-ES"/>
        </w:rPr>
        <w:t>SISTEMAS INFORMÁTICOS</w:t>
      </w:r>
      <w:r w:rsidRPr="009862EB">
        <w:rPr>
          <w:rFonts w:ascii="Times New Roman" w:hAnsi="Times New Roman" w:cs="Times New Roman"/>
          <w:b/>
          <w:sz w:val="24"/>
          <w:szCs w:val="24"/>
          <w:lang w:val="es-ES"/>
        </w:rPr>
        <w:t xml:space="preserve"> </w:t>
      </w:r>
    </w:p>
    <w:p w14:paraId="634992DA" w14:textId="77777777" w:rsidR="00846DB9" w:rsidRDefault="00846DB9" w:rsidP="00846DB9">
      <w:pPr>
        <w:spacing w:line="480" w:lineRule="auto"/>
        <w:ind w:left="416" w:right="401"/>
        <w:jc w:val="both"/>
        <w:rPr>
          <w:rFonts w:ascii="Times New Roman" w:hAnsi="Times New Roman" w:cs="Times New Roman"/>
          <w:spacing w:val="2"/>
          <w:w w:val="102"/>
          <w:sz w:val="24"/>
          <w:szCs w:val="24"/>
        </w:rPr>
      </w:pPr>
      <w:r w:rsidRPr="00857CF9">
        <w:rPr>
          <w:rFonts w:ascii="Times New Roman" w:hAnsi="Times New Roman" w:cs="Times New Roman"/>
          <w:sz w:val="24"/>
          <w:szCs w:val="24"/>
          <w:lang w:eastAsia="es-PE"/>
        </w:rPr>
        <w:t>Conjunto integrado de componentes para recopilar, almacenar, procesar datos; y, proporcionar información, conocimiento y productos digitales</w:t>
      </w:r>
      <w:r>
        <w:rPr>
          <w:rFonts w:ascii="Times New Roman" w:hAnsi="Times New Roman" w:cs="Times New Roman"/>
          <w:sz w:val="24"/>
          <w:szCs w:val="24"/>
          <w:lang w:eastAsia="es-PE"/>
        </w:rPr>
        <w:t>. S</w:t>
      </w:r>
      <w:r w:rsidRPr="00857CF9">
        <w:rPr>
          <w:rFonts w:ascii="Times New Roman" w:hAnsi="Times New Roman" w:cs="Times New Roman"/>
          <w:sz w:val="24"/>
          <w:szCs w:val="24"/>
          <w:lang w:eastAsia="es-PE"/>
        </w:rPr>
        <w:t>us componentes principales son</w:t>
      </w:r>
      <w:r>
        <w:rPr>
          <w:rFonts w:ascii="Times New Roman" w:hAnsi="Times New Roman" w:cs="Times New Roman"/>
          <w:sz w:val="24"/>
          <w:szCs w:val="24"/>
          <w:lang w:eastAsia="es-PE"/>
        </w:rPr>
        <w:t xml:space="preserve"> los siguientes</w:t>
      </w:r>
      <w:r w:rsidRPr="00857CF9">
        <w:rPr>
          <w:rFonts w:ascii="Times New Roman" w:hAnsi="Times New Roman" w:cs="Times New Roman"/>
          <w:sz w:val="24"/>
          <w:szCs w:val="24"/>
          <w:lang w:eastAsia="es-PE"/>
        </w:rPr>
        <w:t>: hardware, software</w:t>
      </w:r>
      <w:r>
        <w:rPr>
          <w:rFonts w:ascii="Times New Roman" w:hAnsi="Times New Roman" w:cs="Times New Roman"/>
          <w:sz w:val="24"/>
          <w:szCs w:val="24"/>
          <w:lang w:eastAsia="es-PE"/>
        </w:rPr>
        <w:t xml:space="preserve"> </w:t>
      </w:r>
      <w:r w:rsidRPr="00857CF9">
        <w:rPr>
          <w:rFonts w:ascii="Times New Roman" w:hAnsi="Times New Roman" w:cs="Times New Roman"/>
          <w:sz w:val="24"/>
          <w:szCs w:val="24"/>
          <w:lang w:eastAsia="es-PE"/>
        </w:rPr>
        <w:t xml:space="preserve">y </w:t>
      </w:r>
      <w:r>
        <w:rPr>
          <w:rFonts w:ascii="Times New Roman" w:hAnsi="Times New Roman" w:cs="Times New Roman"/>
          <w:sz w:val="24"/>
          <w:szCs w:val="24"/>
          <w:lang w:eastAsia="es-PE"/>
        </w:rPr>
        <w:t xml:space="preserve">recursos </w:t>
      </w:r>
      <w:r w:rsidRPr="00857CF9">
        <w:rPr>
          <w:rFonts w:ascii="Times New Roman" w:hAnsi="Times New Roman" w:cs="Times New Roman"/>
          <w:sz w:val="24"/>
          <w:szCs w:val="24"/>
          <w:lang w:eastAsia="es-PE"/>
        </w:rPr>
        <w:t>humanos</w:t>
      </w:r>
      <w:r>
        <w:rPr>
          <w:rFonts w:ascii="Times New Roman" w:hAnsi="Times New Roman" w:cs="Times New Roman"/>
          <w:sz w:val="24"/>
          <w:szCs w:val="24"/>
          <w:lang w:eastAsia="es-PE"/>
        </w:rPr>
        <w:t xml:space="preserve"> </w:t>
      </w:r>
      <w:r w:rsidRPr="00857CF9">
        <w:rPr>
          <w:rFonts w:ascii="Times New Roman" w:hAnsi="Times New Roman" w:cs="Times New Roman"/>
          <w:sz w:val="24"/>
          <w:szCs w:val="24"/>
          <w:lang w:eastAsia="es-PE"/>
        </w:rPr>
        <w:lastRenderedPageBreak/>
        <w:t>(Enciclopedia Británica, 2017)</w:t>
      </w:r>
      <w:r w:rsidRPr="00857CF9">
        <w:rPr>
          <w:sz w:val="24"/>
          <w:szCs w:val="24"/>
        </w:rPr>
        <w:t>.</w:t>
      </w:r>
      <w:r>
        <w:rPr>
          <w:rFonts w:ascii="Times New Roman" w:hAnsi="Times New Roman" w:cs="Times New Roman"/>
          <w:spacing w:val="2"/>
          <w:w w:val="102"/>
          <w:sz w:val="24"/>
          <w:szCs w:val="24"/>
        </w:rPr>
        <w:t xml:space="preserve"> Esto quiere decir que los Sistemas Informáticos son herramientas tecnológicas que ayudan y facilitan nuestras actividades en el día a día. Además, se pueden usar como sistemas de información donde se encargan de almacenar de manera segura esta misma. </w:t>
      </w:r>
    </w:p>
    <w:p w14:paraId="1893B134" w14:textId="77777777" w:rsidR="00846DB9" w:rsidRPr="00D375D0" w:rsidRDefault="00846DB9" w:rsidP="00846DB9">
      <w:pPr>
        <w:spacing w:line="480" w:lineRule="auto"/>
        <w:ind w:left="416" w:right="401"/>
        <w:jc w:val="both"/>
        <w:rPr>
          <w:rFonts w:ascii="Times New Roman" w:hAnsi="Times New Roman" w:cs="Times New Roman"/>
          <w:sz w:val="24"/>
          <w:szCs w:val="24"/>
        </w:rPr>
      </w:pPr>
      <w:r w:rsidRPr="00D375D0">
        <w:rPr>
          <w:rFonts w:ascii="Times New Roman" w:hAnsi="Times New Roman" w:cs="Times New Roman"/>
          <w:sz w:val="24"/>
          <w:szCs w:val="24"/>
        </w:rPr>
        <w:t xml:space="preserve">- </w:t>
      </w:r>
      <w:r w:rsidRPr="00D375D0">
        <w:rPr>
          <w:rFonts w:ascii="Times New Roman" w:hAnsi="Times New Roman" w:cs="Times New Roman"/>
          <w:b/>
          <w:sz w:val="24"/>
          <w:szCs w:val="24"/>
        </w:rPr>
        <w:t xml:space="preserve">COMPONENTES DE UN SISTEMA </w:t>
      </w:r>
      <w:r>
        <w:rPr>
          <w:rFonts w:ascii="Times New Roman" w:hAnsi="Times New Roman" w:cs="Times New Roman"/>
          <w:b/>
          <w:sz w:val="24"/>
          <w:szCs w:val="24"/>
        </w:rPr>
        <w:t>INFORMATICO</w:t>
      </w:r>
    </w:p>
    <w:p w14:paraId="7501E2F7" w14:textId="77777777" w:rsidR="00846DB9" w:rsidRDefault="00846DB9" w:rsidP="00846DB9">
      <w:pPr>
        <w:shd w:val="clear" w:color="auto" w:fill="FFFFFF"/>
        <w:spacing w:after="0" w:line="480" w:lineRule="auto"/>
        <w:jc w:val="both"/>
        <w:rPr>
          <w:rFonts w:ascii="Times New Roman" w:eastAsia="Times New Roman" w:hAnsi="Times New Roman" w:cs="Times New Roman"/>
          <w:sz w:val="24"/>
          <w:szCs w:val="24"/>
          <w:lang w:eastAsia="es-PE"/>
        </w:rPr>
      </w:pPr>
      <w:r w:rsidRPr="00D375D0">
        <w:rPr>
          <w:rFonts w:ascii="Times New Roman" w:eastAsia="Times New Roman" w:hAnsi="Times New Roman" w:cs="Times New Roman"/>
          <w:sz w:val="24"/>
          <w:szCs w:val="24"/>
          <w:lang w:eastAsia="es-PE"/>
        </w:rPr>
        <w:t>Los Sistemas Informáticos están formados por componentes ligados e interrelacionados entre sí, nos encontramos con las siguientes propuestas</w:t>
      </w:r>
      <w:r>
        <w:rPr>
          <w:rFonts w:ascii="Times New Roman" w:eastAsia="Times New Roman" w:hAnsi="Times New Roman" w:cs="Times New Roman"/>
          <w:sz w:val="24"/>
          <w:szCs w:val="24"/>
          <w:lang w:eastAsia="es-PE"/>
        </w:rPr>
        <w:t>:</w:t>
      </w:r>
    </w:p>
    <w:p w14:paraId="646D1E15" w14:textId="77777777" w:rsidR="00846DB9" w:rsidRDefault="00846DB9" w:rsidP="00846DB9">
      <w:pPr>
        <w:shd w:val="clear" w:color="auto" w:fill="FFFFFF"/>
        <w:spacing w:after="0" w:line="480" w:lineRule="auto"/>
        <w:jc w:val="both"/>
        <w:rPr>
          <w:rFonts w:ascii="Times New Roman" w:eastAsia="Times New Roman" w:hAnsi="Times New Roman" w:cs="Times New Roman"/>
          <w:sz w:val="24"/>
          <w:szCs w:val="24"/>
          <w:lang w:eastAsia="es-PE"/>
        </w:rPr>
      </w:pPr>
    </w:p>
    <w:p w14:paraId="4927EB50" w14:textId="77777777" w:rsidR="00846DB9" w:rsidRPr="00D375D0" w:rsidRDefault="00846DB9" w:rsidP="00846DB9">
      <w:pPr>
        <w:shd w:val="clear" w:color="auto" w:fill="FFFFFF"/>
        <w:spacing w:after="0" w:line="480" w:lineRule="auto"/>
        <w:jc w:val="both"/>
        <w:rPr>
          <w:rFonts w:ascii="Times New Roman" w:eastAsia="Times New Roman" w:hAnsi="Times New Roman" w:cs="Times New Roman"/>
          <w:sz w:val="24"/>
          <w:szCs w:val="24"/>
          <w:lang w:eastAsia="es-PE"/>
        </w:rPr>
      </w:pPr>
    </w:p>
    <w:p w14:paraId="1B7B342E" w14:textId="6B0AE344" w:rsidR="00846DB9" w:rsidRPr="00C132D0" w:rsidRDefault="00846DB9" w:rsidP="00846DB9">
      <w:pPr>
        <w:shd w:val="clear" w:color="auto" w:fill="FFFFFF"/>
        <w:spacing w:line="480" w:lineRule="auto"/>
        <w:ind w:left="708"/>
        <w:rPr>
          <w:rFonts w:ascii="Times New Roman" w:eastAsia="Times New Roman" w:hAnsi="Times New Roman" w:cs="Times New Roman"/>
          <w:b/>
          <w:sz w:val="24"/>
          <w:szCs w:val="24"/>
          <w:lang w:eastAsia="es-PE"/>
        </w:rPr>
      </w:pPr>
      <w:r>
        <w:rPr>
          <w:rFonts w:ascii="Times New Roman" w:hAnsi="Times New Roman" w:cs="Times New Roman"/>
          <w:b/>
          <w:sz w:val="24"/>
          <w:szCs w:val="24"/>
          <w:lang w:eastAsia="es-PE"/>
        </w:rPr>
        <w:t xml:space="preserve"> </w:t>
      </w:r>
      <w:r>
        <w:rPr>
          <w:rFonts w:ascii="Times New Roman" w:hAnsi="Times New Roman" w:cs="Times New Roman"/>
          <w:b/>
          <w:sz w:val="24"/>
          <w:szCs w:val="24"/>
          <w:lang w:eastAsia="es-PE"/>
        </w:rPr>
        <w:t>3</w:t>
      </w:r>
      <w:r w:rsidRPr="00C132D0">
        <w:rPr>
          <w:rFonts w:ascii="Times New Roman" w:hAnsi="Times New Roman" w:cs="Times New Roman"/>
          <w:b/>
          <w:sz w:val="24"/>
          <w:szCs w:val="24"/>
          <w:lang w:eastAsia="es-PE"/>
        </w:rPr>
        <w:t xml:space="preserve">.1.1 </w:t>
      </w:r>
      <w:r w:rsidRPr="00C132D0">
        <w:rPr>
          <w:rFonts w:ascii="Times New Roman" w:eastAsia="Times New Roman" w:hAnsi="Times New Roman" w:cs="Times New Roman"/>
          <w:b/>
          <w:sz w:val="24"/>
          <w:szCs w:val="24"/>
          <w:lang w:eastAsia="es-PE"/>
        </w:rPr>
        <w:t>EL HARDWARE</w:t>
      </w:r>
    </w:p>
    <w:p w14:paraId="608D9390" w14:textId="77777777" w:rsidR="00846DB9" w:rsidRDefault="00846DB9" w:rsidP="00846DB9">
      <w:pPr>
        <w:shd w:val="clear" w:color="auto" w:fill="FFFFFF"/>
        <w:spacing w:line="480" w:lineRule="auto"/>
        <w:ind w:left="1416"/>
        <w:jc w:val="both"/>
        <w:rPr>
          <w:rFonts w:ascii="Times New Roman" w:eastAsia="Times New Roman" w:hAnsi="Times New Roman" w:cs="Times New Roman"/>
          <w:sz w:val="24"/>
          <w:szCs w:val="24"/>
          <w:lang w:eastAsia="es-PE"/>
        </w:rPr>
      </w:pPr>
      <w:r w:rsidRPr="006613EC">
        <w:rPr>
          <w:rFonts w:ascii="Times New Roman" w:hAnsi="Times New Roman" w:cs="Times New Roman"/>
          <w:sz w:val="24"/>
          <w:szCs w:val="24"/>
          <w:lang w:eastAsia="es-PE"/>
        </w:rPr>
        <w:t>Está formado por todos los componentes internos y externos</w:t>
      </w:r>
      <w:r>
        <w:rPr>
          <w:rFonts w:ascii="Times New Roman" w:hAnsi="Times New Roman" w:cs="Times New Roman"/>
          <w:sz w:val="24"/>
          <w:szCs w:val="24"/>
          <w:lang w:eastAsia="es-PE"/>
        </w:rPr>
        <w:t>,</w:t>
      </w:r>
      <w:r w:rsidRPr="006613EC">
        <w:rPr>
          <w:rFonts w:ascii="Times New Roman" w:hAnsi="Times New Roman" w:cs="Times New Roman"/>
          <w:sz w:val="24"/>
          <w:szCs w:val="24"/>
          <w:lang w:eastAsia="es-PE"/>
        </w:rPr>
        <w:t xml:space="preserve"> físicos y tangibles del equipo</w:t>
      </w:r>
      <w:r>
        <w:rPr>
          <w:rFonts w:ascii="Times New Roman" w:hAnsi="Times New Roman" w:cs="Times New Roman"/>
          <w:sz w:val="24"/>
          <w:szCs w:val="24"/>
          <w:lang w:eastAsia="es-PE"/>
        </w:rPr>
        <w:t>. También, es el c</w:t>
      </w:r>
      <w:r w:rsidRPr="006613EC">
        <w:rPr>
          <w:rFonts w:ascii="Times New Roman" w:hAnsi="Times New Roman" w:cs="Times New Roman"/>
          <w:sz w:val="24"/>
          <w:szCs w:val="24"/>
          <w:lang w:eastAsia="es-PE"/>
        </w:rPr>
        <w:t>onjunto de elementos físicos o materiales que constituyen una computadora o un sistema informático</w:t>
      </w:r>
      <w:r w:rsidRPr="003A5D21">
        <w:rPr>
          <w:rFonts w:ascii="Times New Roman" w:eastAsia="Times New Roman" w:hAnsi="Times New Roman" w:cs="Times New Roman"/>
          <w:sz w:val="24"/>
          <w:szCs w:val="24"/>
          <w:lang w:eastAsia="es-PE"/>
        </w:rPr>
        <w:t xml:space="preserve"> (Alegsa, 2018)</w:t>
      </w:r>
      <w:r>
        <w:rPr>
          <w:rFonts w:ascii="Times New Roman" w:hAnsi="Times New Roman" w:cs="Times New Roman"/>
          <w:sz w:val="24"/>
          <w:szCs w:val="24"/>
          <w:lang w:eastAsia="es-PE"/>
        </w:rPr>
        <w:t xml:space="preserve">. En conclusión, se entiende que </w:t>
      </w:r>
      <w:r w:rsidRPr="006613EC">
        <w:rPr>
          <w:rFonts w:ascii="Times New Roman" w:hAnsi="Times New Roman" w:cs="Times New Roman"/>
          <w:sz w:val="24"/>
          <w:szCs w:val="24"/>
          <w:lang w:eastAsia="es-PE"/>
        </w:rPr>
        <w:t>el Hardware es el componente físico</w:t>
      </w:r>
      <w:r>
        <w:rPr>
          <w:rFonts w:ascii="Times New Roman" w:hAnsi="Times New Roman" w:cs="Times New Roman"/>
          <w:sz w:val="24"/>
          <w:szCs w:val="24"/>
          <w:lang w:eastAsia="es-PE"/>
        </w:rPr>
        <w:t xml:space="preserve"> agrupado en unidades de entradas, salidas, almacenamiento, procesamiento y comunicación. </w:t>
      </w:r>
    </w:p>
    <w:p w14:paraId="3262E6C3" w14:textId="51C6104E" w:rsidR="00846DB9" w:rsidRPr="00CF0D33" w:rsidRDefault="00846DB9" w:rsidP="00846DB9">
      <w:pPr>
        <w:shd w:val="clear" w:color="auto" w:fill="FFFFFF"/>
        <w:spacing w:line="480" w:lineRule="auto"/>
        <w:ind w:left="708"/>
        <w:rPr>
          <w:rFonts w:ascii="Times New Roman" w:eastAsia="Times New Roman" w:hAnsi="Times New Roman" w:cs="Times New Roman"/>
          <w:b/>
          <w:sz w:val="24"/>
          <w:szCs w:val="24"/>
          <w:lang w:eastAsia="es-PE"/>
        </w:rPr>
      </w:pPr>
      <w:r>
        <w:rPr>
          <w:rFonts w:ascii="Times New Roman" w:eastAsia="Times New Roman" w:hAnsi="Times New Roman" w:cs="Times New Roman"/>
          <w:b/>
          <w:sz w:val="24"/>
          <w:szCs w:val="24"/>
          <w:lang w:eastAsia="es-PE"/>
        </w:rPr>
        <w:t>3</w:t>
      </w:r>
      <w:r w:rsidRPr="00CF0D33">
        <w:rPr>
          <w:rFonts w:ascii="Times New Roman" w:eastAsia="Times New Roman" w:hAnsi="Times New Roman" w:cs="Times New Roman"/>
          <w:b/>
          <w:sz w:val="24"/>
          <w:szCs w:val="24"/>
          <w:lang w:eastAsia="es-PE"/>
        </w:rPr>
        <w:t>.1.2 EL SOFTWARE</w:t>
      </w:r>
    </w:p>
    <w:p w14:paraId="173B8C73" w14:textId="77777777" w:rsidR="00846DB9" w:rsidRDefault="00846DB9" w:rsidP="00846DB9">
      <w:pPr>
        <w:shd w:val="clear" w:color="auto" w:fill="FFFFFF"/>
        <w:spacing w:line="480" w:lineRule="auto"/>
        <w:ind w:left="1416"/>
        <w:jc w:val="both"/>
        <w:rPr>
          <w:rFonts w:ascii="Times New Roman" w:eastAsia="Times New Roman" w:hAnsi="Times New Roman" w:cs="Times New Roman"/>
          <w:sz w:val="24"/>
          <w:szCs w:val="24"/>
          <w:lang w:eastAsia="es-PE"/>
        </w:rPr>
      </w:pPr>
      <w:r w:rsidRPr="00CF0D33">
        <w:rPr>
          <w:rFonts w:ascii="Times New Roman" w:eastAsia="Times New Roman" w:hAnsi="Times New Roman" w:cs="Times New Roman"/>
          <w:sz w:val="24"/>
          <w:szCs w:val="24"/>
          <w:lang w:eastAsia="es-PE"/>
        </w:rPr>
        <w:t xml:space="preserve">Es </w:t>
      </w:r>
      <w:r>
        <w:rPr>
          <w:rFonts w:ascii="Times New Roman" w:eastAsia="Times New Roman" w:hAnsi="Times New Roman" w:cs="Times New Roman"/>
          <w:sz w:val="24"/>
          <w:szCs w:val="24"/>
          <w:lang w:eastAsia="es-PE"/>
        </w:rPr>
        <w:t xml:space="preserve">el </w:t>
      </w:r>
      <w:r w:rsidRPr="00CF0D33">
        <w:rPr>
          <w:rFonts w:ascii="Times New Roman" w:eastAsia="Times New Roman" w:hAnsi="Times New Roman" w:cs="Times New Roman"/>
          <w:sz w:val="24"/>
          <w:szCs w:val="24"/>
          <w:lang w:eastAsia="es-PE"/>
        </w:rPr>
        <w:t xml:space="preserve">componente lógico controlado por los programas y aplicaciones que </w:t>
      </w:r>
      <w:r>
        <w:rPr>
          <w:rFonts w:ascii="Times New Roman" w:eastAsia="Times New Roman" w:hAnsi="Times New Roman" w:cs="Times New Roman"/>
          <w:sz w:val="24"/>
          <w:szCs w:val="24"/>
          <w:lang w:eastAsia="es-PE"/>
        </w:rPr>
        <w:t>nos permite</w:t>
      </w:r>
      <w:r w:rsidRPr="00CF0D33">
        <w:rPr>
          <w:rFonts w:ascii="Times New Roman" w:eastAsia="Times New Roman" w:hAnsi="Times New Roman" w:cs="Times New Roman"/>
          <w:sz w:val="24"/>
          <w:szCs w:val="24"/>
          <w:lang w:eastAsia="es-PE"/>
        </w:rPr>
        <w:t xml:space="preserve"> realizar todas las tareas. Además, es el </w:t>
      </w:r>
      <w:r>
        <w:rPr>
          <w:rFonts w:ascii="Times New Roman" w:eastAsia="Times New Roman" w:hAnsi="Times New Roman" w:cs="Times New Roman"/>
          <w:sz w:val="24"/>
          <w:szCs w:val="24"/>
          <w:lang w:eastAsia="es-PE"/>
        </w:rPr>
        <w:t>c</w:t>
      </w:r>
      <w:r w:rsidRPr="00CF0D33">
        <w:rPr>
          <w:rFonts w:ascii="Times New Roman" w:eastAsia="Times New Roman" w:hAnsi="Times New Roman" w:cs="Times New Roman"/>
          <w:sz w:val="24"/>
          <w:szCs w:val="24"/>
          <w:lang w:eastAsia="es-PE"/>
        </w:rPr>
        <w:t>onjunto de programas, instrucciones y reglas informáticas para ejecutar ciertas tareas en un</w:t>
      </w:r>
      <w:r>
        <w:rPr>
          <w:rFonts w:ascii="Times New Roman" w:eastAsia="Times New Roman" w:hAnsi="Times New Roman" w:cs="Times New Roman"/>
          <w:sz w:val="24"/>
          <w:szCs w:val="24"/>
          <w:lang w:eastAsia="es-PE"/>
        </w:rPr>
        <w:t>a</w:t>
      </w:r>
      <w:r w:rsidRPr="00CF0D33">
        <w:rPr>
          <w:rFonts w:ascii="Times New Roman" w:eastAsia="Times New Roman" w:hAnsi="Times New Roman" w:cs="Times New Roman"/>
          <w:sz w:val="24"/>
          <w:szCs w:val="24"/>
          <w:lang w:eastAsia="es-PE"/>
        </w:rPr>
        <w:t xml:space="preserve"> computador</w:t>
      </w:r>
      <w:r>
        <w:rPr>
          <w:rFonts w:ascii="Times New Roman" w:eastAsia="Times New Roman" w:hAnsi="Times New Roman" w:cs="Times New Roman"/>
          <w:sz w:val="24"/>
          <w:szCs w:val="24"/>
          <w:lang w:eastAsia="es-PE"/>
        </w:rPr>
        <w:t xml:space="preserve">a </w:t>
      </w:r>
      <w:r w:rsidRPr="003A5D21">
        <w:rPr>
          <w:rFonts w:ascii="Times New Roman" w:eastAsia="Times New Roman" w:hAnsi="Times New Roman" w:cs="Times New Roman"/>
          <w:sz w:val="24"/>
          <w:szCs w:val="24"/>
          <w:lang w:eastAsia="es-PE"/>
        </w:rPr>
        <w:t>(Alegsa, 2018)</w:t>
      </w:r>
      <w:r>
        <w:rPr>
          <w:rFonts w:ascii="Times New Roman" w:eastAsia="Times New Roman" w:hAnsi="Times New Roman" w:cs="Times New Roman"/>
          <w:sz w:val="24"/>
          <w:szCs w:val="24"/>
          <w:lang w:eastAsia="es-PE"/>
        </w:rPr>
        <w:t xml:space="preserve">. Con esto, se entiende que el software es el encargado de enviar instrucciones hacia el hardware para que sean ejecutadas, haciendo posible su funcionamiento. </w:t>
      </w:r>
    </w:p>
    <w:p w14:paraId="6287E7CD" w14:textId="79053CE6" w:rsidR="00846DB9" w:rsidRDefault="00846DB9" w:rsidP="00846DB9">
      <w:pPr>
        <w:shd w:val="clear" w:color="auto" w:fill="FFFFFF"/>
        <w:spacing w:line="480" w:lineRule="auto"/>
        <w:jc w:val="both"/>
        <w:rPr>
          <w:rFonts w:ascii="Times New Roman" w:eastAsia="Times New Roman" w:hAnsi="Times New Roman" w:cs="Times New Roman"/>
          <w:b/>
          <w:sz w:val="24"/>
          <w:szCs w:val="24"/>
          <w:lang w:eastAsia="es-PE"/>
        </w:rPr>
      </w:pPr>
      <w:r>
        <w:rPr>
          <w:rFonts w:ascii="Times New Roman" w:eastAsia="Times New Roman" w:hAnsi="Times New Roman" w:cs="Times New Roman"/>
          <w:b/>
          <w:sz w:val="24"/>
          <w:szCs w:val="24"/>
          <w:lang w:eastAsia="es-PE"/>
        </w:rPr>
        <w:t>3</w:t>
      </w:r>
      <w:r w:rsidRPr="00716702">
        <w:rPr>
          <w:rFonts w:ascii="Times New Roman" w:eastAsia="Times New Roman" w:hAnsi="Times New Roman" w:cs="Times New Roman"/>
          <w:b/>
          <w:sz w:val="24"/>
          <w:szCs w:val="24"/>
          <w:lang w:eastAsia="es-PE"/>
        </w:rPr>
        <w:t>.1.3 RECURSO HUMANO</w:t>
      </w:r>
    </w:p>
    <w:p w14:paraId="12D47D04" w14:textId="77777777" w:rsidR="00846DB9" w:rsidRPr="00716702" w:rsidRDefault="00846DB9" w:rsidP="00846DB9">
      <w:pPr>
        <w:shd w:val="clear" w:color="auto" w:fill="FFFFFF"/>
        <w:spacing w:after="0" w:line="480" w:lineRule="auto"/>
        <w:ind w:left="1416"/>
        <w:jc w:val="both"/>
        <w:rPr>
          <w:rFonts w:ascii="Times New Roman" w:eastAsia="Times New Roman" w:hAnsi="Times New Roman" w:cs="Times New Roman"/>
          <w:sz w:val="24"/>
          <w:szCs w:val="24"/>
          <w:lang w:eastAsia="es-PE"/>
        </w:rPr>
      </w:pPr>
      <w:r w:rsidRPr="00716702">
        <w:rPr>
          <w:rFonts w:ascii="Times New Roman" w:eastAsia="Times New Roman" w:hAnsi="Times New Roman" w:cs="Times New Roman"/>
          <w:sz w:val="24"/>
          <w:szCs w:val="24"/>
          <w:lang w:eastAsia="es-PE"/>
        </w:rPr>
        <w:lastRenderedPageBreak/>
        <w:t>También llamado Humanware, este componente está conformado por los usuarios</w:t>
      </w:r>
      <w:r>
        <w:rPr>
          <w:rFonts w:ascii="Times New Roman" w:eastAsia="Times New Roman" w:hAnsi="Times New Roman" w:cs="Times New Roman"/>
          <w:sz w:val="24"/>
          <w:szCs w:val="24"/>
          <w:lang w:eastAsia="es-PE"/>
        </w:rPr>
        <w:t>.</w:t>
      </w:r>
      <w:r w:rsidRPr="00716702">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E</w:t>
      </w:r>
      <w:r w:rsidRPr="00716702">
        <w:rPr>
          <w:rFonts w:ascii="Times New Roman" w:eastAsia="Times New Roman" w:hAnsi="Times New Roman" w:cs="Times New Roman"/>
          <w:sz w:val="24"/>
          <w:szCs w:val="24"/>
          <w:lang w:eastAsia="es-PE"/>
        </w:rPr>
        <w:t xml:space="preserve">s decir, quienes utilizan el hardware y el software; también deben considerarse a todos aquellos que han participado en el desarrollo del mismo, </w:t>
      </w:r>
      <w:r>
        <w:rPr>
          <w:rFonts w:ascii="Times New Roman" w:eastAsia="Times New Roman" w:hAnsi="Times New Roman" w:cs="Times New Roman"/>
          <w:sz w:val="24"/>
          <w:szCs w:val="24"/>
          <w:lang w:eastAsia="es-PE"/>
        </w:rPr>
        <w:t xml:space="preserve">en otras palabras, </w:t>
      </w:r>
      <w:r w:rsidRPr="00716702">
        <w:rPr>
          <w:rFonts w:ascii="Times New Roman" w:eastAsia="Times New Roman" w:hAnsi="Times New Roman" w:cs="Times New Roman"/>
          <w:sz w:val="24"/>
          <w:szCs w:val="24"/>
          <w:lang w:eastAsia="es-PE"/>
        </w:rPr>
        <w:t>ingenieros, programadores y analistas de sistemas</w:t>
      </w:r>
      <w:r>
        <w:rPr>
          <w:rFonts w:ascii="Times New Roman" w:eastAsia="Times New Roman" w:hAnsi="Times New Roman" w:cs="Times New Roman"/>
          <w:sz w:val="24"/>
          <w:szCs w:val="24"/>
          <w:lang w:eastAsia="es-PE"/>
        </w:rPr>
        <w:t xml:space="preserve"> (Enciclopedia Británica, 2017)</w:t>
      </w:r>
      <w:r w:rsidRPr="00716702">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Esto quiere decir que el recurso humano está compuesto por: El personal del centro de procesamiento de datos, como por los usuarios. Cada uno de ellos encargados del proceso correcto de la información según su área.</w:t>
      </w:r>
    </w:p>
    <w:p w14:paraId="54C5591F" w14:textId="77777777" w:rsidR="00846DB9" w:rsidRDefault="00846DB9" w:rsidP="00846DB9">
      <w:pPr>
        <w:spacing w:line="480" w:lineRule="auto"/>
        <w:jc w:val="both"/>
        <w:rPr>
          <w:rFonts w:ascii="Times New Roman" w:hAnsi="Times New Roman" w:cs="Times New Roman"/>
          <w:b/>
          <w:sz w:val="24"/>
          <w:szCs w:val="24"/>
          <w:lang w:val="es-ES"/>
        </w:rPr>
      </w:pPr>
    </w:p>
    <w:p w14:paraId="31F8ED6D" w14:textId="2E6310AD" w:rsidR="00846DB9" w:rsidRDefault="00846DB9" w:rsidP="00846DB9">
      <w:pPr>
        <w:spacing w:line="48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Pr>
          <w:rFonts w:ascii="Times New Roman" w:hAnsi="Times New Roman" w:cs="Times New Roman"/>
          <w:b/>
          <w:sz w:val="24"/>
          <w:szCs w:val="24"/>
          <w:lang w:val="es-ES"/>
        </w:rPr>
        <w:t>3</w:t>
      </w:r>
      <w:r>
        <w:rPr>
          <w:rFonts w:ascii="Times New Roman" w:hAnsi="Times New Roman" w:cs="Times New Roman"/>
          <w:b/>
          <w:sz w:val="24"/>
          <w:szCs w:val="24"/>
          <w:lang w:val="es-ES"/>
        </w:rPr>
        <w:t>.2 HISTORIAS CLÍ</w:t>
      </w:r>
      <w:r w:rsidRPr="005759C8">
        <w:rPr>
          <w:rFonts w:ascii="Times New Roman" w:hAnsi="Times New Roman" w:cs="Times New Roman"/>
          <w:b/>
          <w:sz w:val="24"/>
          <w:szCs w:val="24"/>
          <w:lang w:val="es-ES"/>
        </w:rPr>
        <w:t>NICAS</w:t>
      </w:r>
    </w:p>
    <w:p w14:paraId="35B94F68" w14:textId="77777777" w:rsidR="00846DB9" w:rsidRDefault="00846DB9" w:rsidP="00846DB9">
      <w:pPr>
        <w:spacing w:line="480" w:lineRule="auto"/>
        <w:jc w:val="both"/>
        <w:rPr>
          <w:rFonts w:ascii="Times New Roman" w:hAnsi="Times New Roman" w:cs="Times New Roman"/>
          <w:sz w:val="24"/>
          <w:szCs w:val="24"/>
          <w:lang w:val="es-ES"/>
        </w:rPr>
      </w:pPr>
      <w:r w:rsidRPr="00D375D0">
        <w:rPr>
          <w:rFonts w:ascii="Times New Roman" w:hAnsi="Times New Roman" w:cs="Times New Roman"/>
          <w:sz w:val="24"/>
          <w:szCs w:val="24"/>
        </w:rPr>
        <w:t xml:space="preserve">Las historias clínicas </w:t>
      </w:r>
      <w:r w:rsidRPr="00D375D0">
        <w:rPr>
          <w:rFonts w:ascii="Times New Roman" w:hAnsi="Times New Roman" w:cs="Times New Roman"/>
          <w:sz w:val="24"/>
          <w:szCs w:val="24"/>
          <w:lang w:val="es-ES"/>
        </w:rPr>
        <w:t xml:space="preserve">son el registro completo de la atención prestada al paciente durante su enfermedad o su control, </w:t>
      </w:r>
      <w:r w:rsidRPr="00D375D0">
        <w:rPr>
          <w:rFonts w:ascii="Times New Roman" w:hAnsi="Times New Roman" w:cs="Times New Roman"/>
          <w:sz w:val="24"/>
          <w:szCs w:val="24"/>
        </w:rPr>
        <w:t>en la</w:t>
      </w:r>
      <w:r>
        <w:rPr>
          <w:rFonts w:ascii="Times New Roman" w:hAnsi="Times New Roman" w:cs="Times New Roman"/>
          <w:sz w:val="24"/>
          <w:szCs w:val="24"/>
        </w:rPr>
        <w:t>s</w:t>
      </w:r>
      <w:r w:rsidRPr="00D375D0">
        <w:rPr>
          <w:rFonts w:ascii="Times New Roman" w:hAnsi="Times New Roman" w:cs="Times New Roman"/>
          <w:sz w:val="24"/>
          <w:szCs w:val="24"/>
        </w:rPr>
        <w:t xml:space="preserve"> cual</w:t>
      </w:r>
      <w:r>
        <w:rPr>
          <w:rFonts w:ascii="Times New Roman" w:hAnsi="Times New Roman" w:cs="Times New Roman"/>
          <w:sz w:val="24"/>
          <w:szCs w:val="24"/>
        </w:rPr>
        <w:t>es</w:t>
      </w:r>
      <w:r w:rsidRPr="00D375D0">
        <w:rPr>
          <w:rFonts w:ascii="Times New Roman" w:hAnsi="Times New Roman" w:cs="Times New Roman"/>
          <w:sz w:val="24"/>
          <w:szCs w:val="24"/>
        </w:rPr>
        <w:t xml:space="preserve"> se describe las enfermedades que padece el paciente además de las consideraciones que el m</w:t>
      </w:r>
      <w:r>
        <w:rPr>
          <w:rFonts w:ascii="Times New Roman" w:hAnsi="Times New Roman" w:cs="Times New Roman"/>
          <w:sz w:val="24"/>
          <w:szCs w:val="24"/>
        </w:rPr>
        <w:t>é</w:t>
      </w:r>
      <w:r w:rsidRPr="00D375D0">
        <w:rPr>
          <w:rFonts w:ascii="Times New Roman" w:hAnsi="Times New Roman" w:cs="Times New Roman"/>
          <w:sz w:val="24"/>
          <w:szCs w:val="24"/>
        </w:rPr>
        <w:t>dico realice (</w:t>
      </w:r>
      <w:r>
        <w:rPr>
          <w:rFonts w:ascii="Times New Roman" w:hAnsi="Times New Roman" w:cs="Times New Roman"/>
          <w:sz w:val="24"/>
          <w:szCs w:val="24"/>
        </w:rPr>
        <w:t>Podesta</w:t>
      </w:r>
      <w:r w:rsidRPr="00D375D0">
        <w:rPr>
          <w:rFonts w:ascii="Times New Roman" w:hAnsi="Times New Roman" w:cs="Times New Roman"/>
          <w:sz w:val="24"/>
          <w:szCs w:val="24"/>
        </w:rPr>
        <w:t>, 1977)</w:t>
      </w:r>
      <w:r>
        <w:rPr>
          <w:rFonts w:ascii="Times New Roman" w:hAnsi="Times New Roman" w:cs="Times New Roman"/>
          <w:sz w:val="24"/>
          <w:szCs w:val="24"/>
          <w:lang w:val="es-ES"/>
        </w:rPr>
        <w:t xml:space="preserve">. Entonces las historias clínicas </w:t>
      </w:r>
      <w:r w:rsidRPr="00D375D0">
        <w:rPr>
          <w:rFonts w:ascii="Times New Roman" w:hAnsi="Times New Roman" w:cs="Times New Roman"/>
          <w:sz w:val="24"/>
          <w:szCs w:val="24"/>
        </w:rPr>
        <w:t>se originan con el primer indicio de enfermedad o control de salud en donde se atiende al paciente, ya sea una atención primaria o una atención secundaria</w:t>
      </w:r>
      <w:r>
        <w:rPr>
          <w:rFonts w:ascii="Times New Roman" w:hAnsi="Times New Roman" w:cs="Times New Roman"/>
          <w:sz w:val="24"/>
          <w:szCs w:val="24"/>
        </w:rPr>
        <w:t xml:space="preserve"> donde el médico hace el registro y seguimiento del paciente y enfermedad</w:t>
      </w:r>
      <w:r>
        <w:rPr>
          <w:rFonts w:ascii="Times New Roman" w:hAnsi="Times New Roman" w:cs="Times New Roman"/>
          <w:sz w:val="24"/>
          <w:szCs w:val="24"/>
          <w:lang w:val="es-ES"/>
        </w:rPr>
        <w:t>.</w:t>
      </w:r>
    </w:p>
    <w:p w14:paraId="21281656" w14:textId="341F7ED0" w:rsidR="00846DB9" w:rsidRDefault="00846DB9" w:rsidP="00846DB9">
      <w:pPr>
        <w:spacing w:line="480" w:lineRule="auto"/>
        <w:jc w:val="both"/>
        <w:rPr>
          <w:rFonts w:ascii="Times New Roman" w:hAnsi="Times New Roman" w:cs="Times New Roman"/>
          <w:b/>
          <w:sz w:val="24"/>
          <w:szCs w:val="24"/>
        </w:rPr>
      </w:pPr>
      <w:r w:rsidRPr="001A5BEE">
        <w:rPr>
          <w:rFonts w:ascii="Times New Roman" w:hAnsi="Times New Roman" w:cs="Times New Roman"/>
          <w:b/>
          <w:sz w:val="24"/>
          <w:szCs w:val="24"/>
          <w:lang w:val="es-ES"/>
        </w:rPr>
        <w:t xml:space="preserve">       </w:t>
      </w:r>
      <w:r>
        <w:rPr>
          <w:rFonts w:ascii="Times New Roman" w:hAnsi="Times New Roman" w:cs="Times New Roman"/>
          <w:b/>
          <w:sz w:val="24"/>
          <w:szCs w:val="24"/>
          <w:lang w:val="es-ES"/>
        </w:rPr>
        <w:t>3</w:t>
      </w:r>
      <w:r w:rsidRPr="001A5BEE">
        <w:rPr>
          <w:rFonts w:ascii="Times New Roman" w:hAnsi="Times New Roman" w:cs="Times New Roman"/>
          <w:b/>
          <w:sz w:val="24"/>
          <w:szCs w:val="24"/>
          <w:lang w:val="es-ES"/>
        </w:rPr>
        <w:t xml:space="preserve">.2.1 </w:t>
      </w:r>
      <w:r w:rsidRPr="001A5BEE">
        <w:rPr>
          <w:rFonts w:ascii="Times New Roman" w:hAnsi="Times New Roman" w:cs="Times New Roman"/>
          <w:b/>
          <w:sz w:val="24"/>
          <w:szCs w:val="24"/>
        </w:rPr>
        <w:t xml:space="preserve">SISTEMAS DE INFORMACIÓN DE HISTORIALES CLÍNICOS ELECTRÓNICOS </w:t>
      </w:r>
    </w:p>
    <w:p w14:paraId="19ED94A5" w14:textId="77777777" w:rsidR="00846DB9" w:rsidRPr="009A12B3" w:rsidRDefault="00846DB9" w:rsidP="00846DB9">
      <w:pPr>
        <w:spacing w:line="480" w:lineRule="auto"/>
        <w:jc w:val="both"/>
        <w:rPr>
          <w:rFonts w:ascii="Times New Roman" w:hAnsi="Times New Roman" w:cs="Times New Roman"/>
          <w:sz w:val="24"/>
          <w:szCs w:val="24"/>
        </w:rPr>
      </w:pPr>
      <w:r w:rsidRPr="009A12B3">
        <w:rPr>
          <w:rFonts w:ascii="Times New Roman" w:hAnsi="Times New Roman" w:cs="Times New Roman"/>
          <w:sz w:val="24"/>
          <w:szCs w:val="24"/>
        </w:rPr>
        <w:t xml:space="preserve">La función de un Sistema de Información de Historias Clínicas Electrónicas es la de brindar una información detallada y compartida de todo </w:t>
      </w:r>
      <w:r>
        <w:rPr>
          <w:rFonts w:ascii="Times New Roman" w:hAnsi="Times New Roman" w:cs="Times New Roman"/>
          <w:sz w:val="24"/>
          <w:szCs w:val="24"/>
        </w:rPr>
        <w:t>el</w:t>
      </w:r>
      <w:r w:rsidRPr="009A12B3">
        <w:rPr>
          <w:rFonts w:ascii="Times New Roman" w:hAnsi="Times New Roman" w:cs="Times New Roman"/>
          <w:sz w:val="24"/>
          <w:szCs w:val="24"/>
        </w:rPr>
        <w:t xml:space="preserve"> historial clínico del paciente.</w:t>
      </w:r>
    </w:p>
    <w:p w14:paraId="4A6C48A5" w14:textId="77777777" w:rsidR="00846DB9" w:rsidRDefault="00846DB9" w:rsidP="00846DB9">
      <w:pPr>
        <w:spacing w:line="480" w:lineRule="auto"/>
        <w:jc w:val="both"/>
        <w:rPr>
          <w:rFonts w:ascii="Times New Roman" w:hAnsi="Times New Roman" w:cs="Times New Roman"/>
          <w:sz w:val="24"/>
          <w:szCs w:val="24"/>
        </w:rPr>
      </w:pPr>
      <w:r w:rsidRPr="009A12B3">
        <w:rPr>
          <w:rFonts w:ascii="Times New Roman" w:hAnsi="Times New Roman" w:cs="Times New Roman"/>
          <w:sz w:val="24"/>
          <w:szCs w:val="24"/>
        </w:rPr>
        <w:t xml:space="preserve">La Historia </w:t>
      </w:r>
      <w:r>
        <w:rPr>
          <w:rFonts w:ascii="Times New Roman" w:hAnsi="Times New Roman" w:cs="Times New Roman"/>
          <w:sz w:val="24"/>
          <w:szCs w:val="24"/>
        </w:rPr>
        <w:t>c</w:t>
      </w:r>
      <w:r w:rsidRPr="009A12B3">
        <w:rPr>
          <w:rFonts w:ascii="Times New Roman" w:hAnsi="Times New Roman" w:cs="Times New Roman"/>
          <w:sz w:val="24"/>
          <w:szCs w:val="24"/>
        </w:rPr>
        <w:t xml:space="preserve">línica </w:t>
      </w:r>
      <w:r>
        <w:rPr>
          <w:rFonts w:ascii="Times New Roman" w:hAnsi="Times New Roman" w:cs="Times New Roman"/>
          <w:sz w:val="24"/>
          <w:szCs w:val="24"/>
        </w:rPr>
        <w:t>e</w:t>
      </w:r>
      <w:r w:rsidRPr="009A12B3">
        <w:rPr>
          <w:rFonts w:ascii="Times New Roman" w:hAnsi="Times New Roman" w:cs="Times New Roman"/>
          <w:sz w:val="24"/>
          <w:szCs w:val="24"/>
        </w:rPr>
        <w:t xml:space="preserve">lectrónica busca incorporar las tecnologías de información y comunicación en el Ámbito de la Salud. El objetivo principal de las HCE es la de poder lograr una historia clínica única y accesible desde cualquier centro hospitalario del país. (Curioso, y otros, 2002). Se </w:t>
      </w:r>
      <w:r>
        <w:rPr>
          <w:rFonts w:ascii="Times New Roman" w:hAnsi="Times New Roman" w:cs="Times New Roman"/>
          <w:sz w:val="24"/>
          <w:szCs w:val="24"/>
        </w:rPr>
        <w:t>afirma</w:t>
      </w:r>
      <w:r w:rsidRPr="009A12B3">
        <w:rPr>
          <w:rFonts w:ascii="Times New Roman" w:hAnsi="Times New Roman" w:cs="Times New Roman"/>
          <w:sz w:val="24"/>
          <w:szCs w:val="24"/>
        </w:rPr>
        <w:t xml:space="preserve"> que las HCE nos ayudarán </w:t>
      </w:r>
      <w:r>
        <w:rPr>
          <w:rFonts w:ascii="Times New Roman" w:hAnsi="Times New Roman" w:cs="Times New Roman"/>
          <w:sz w:val="24"/>
          <w:szCs w:val="24"/>
        </w:rPr>
        <w:t xml:space="preserve">a disponer de datos clínicos </w:t>
      </w:r>
      <w:r>
        <w:rPr>
          <w:rFonts w:ascii="Times New Roman" w:hAnsi="Times New Roman" w:cs="Times New Roman"/>
          <w:sz w:val="24"/>
          <w:szCs w:val="24"/>
        </w:rPr>
        <w:lastRenderedPageBreak/>
        <w:t xml:space="preserve">de </w:t>
      </w:r>
      <w:r w:rsidRPr="009A12B3">
        <w:rPr>
          <w:rFonts w:ascii="Times New Roman" w:hAnsi="Times New Roman" w:cs="Times New Roman"/>
          <w:sz w:val="24"/>
          <w:szCs w:val="24"/>
        </w:rPr>
        <w:t>más calidad y precisión</w:t>
      </w:r>
      <w:r>
        <w:rPr>
          <w:rFonts w:ascii="Times New Roman" w:hAnsi="Times New Roman" w:cs="Times New Roman"/>
          <w:sz w:val="24"/>
          <w:szCs w:val="24"/>
        </w:rPr>
        <w:t xml:space="preserve"> la cual tiene una gran demanda y avance de la ciencia computacional</w:t>
      </w:r>
      <w:r w:rsidRPr="009A12B3">
        <w:rPr>
          <w:rFonts w:ascii="Times New Roman" w:hAnsi="Times New Roman" w:cs="Times New Roman"/>
          <w:sz w:val="24"/>
          <w:szCs w:val="24"/>
        </w:rPr>
        <w:t xml:space="preserve"> debido</w:t>
      </w:r>
      <w:r>
        <w:rPr>
          <w:rFonts w:ascii="Times New Roman" w:hAnsi="Times New Roman" w:cs="Times New Roman"/>
          <w:sz w:val="24"/>
          <w:szCs w:val="24"/>
        </w:rPr>
        <w:t xml:space="preserve"> a esto l</w:t>
      </w:r>
      <w:r w:rsidRPr="009A12B3">
        <w:rPr>
          <w:rFonts w:ascii="Times New Roman" w:hAnsi="Times New Roman" w:cs="Times New Roman"/>
          <w:sz w:val="24"/>
          <w:szCs w:val="24"/>
        </w:rPr>
        <w:t>as computadoras ayudan a mejorar la legibilidad, la accesibilidad y la estructura de la información</w:t>
      </w:r>
      <w:r>
        <w:rPr>
          <w:rFonts w:ascii="Times New Roman" w:hAnsi="Times New Roman" w:cs="Times New Roman"/>
          <w:sz w:val="24"/>
          <w:szCs w:val="24"/>
        </w:rPr>
        <w:t>.</w:t>
      </w:r>
    </w:p>
    <w:p w14:paraId="372BBF74" w14:textId="77777777" w:rsidR="00846DB9" w:rsidRPr="00512B64" w:rsidRDefault="00846DB9" w:rsidP="00846DB9">
      <w:pPr>
        <w:pStyle w:val="Prrafodelista"/>
        <w:numPr>
          <w:ilvl w:val="1"/>
          <w:numId w:val="2"/>
        </w:numPr>
        <w:spacing w:line="480" w:lineRule="auto"/>
        <w:jc w:val="both"/>
        <w:rPr>
          <w:rFonts w:ascii="Times New Roman" w:hAnsi="Times New Roman" w:cs="Times New Roman"/>
          <w:b/>
          <w:sz w:val="24"/>
          <w:szCs w:val="24"/>
          <w:lang w:val="es-ES"/>
        </w:rPr>
      </w:pPr>
      <w:r w:rsidRPr="00512B64">
        <w:rPr>
          <w:rFonts w:ascii="Times New Roman" w:hAnsi="Times New Roman" w:cs="Times New Roman"/>
          <w:b/>
          <w:sz w:val="24"/>
          <w:szCs w:val="24"/>
          <w:lang w:val="es-ES"/>
        </w:rPr>
        <w:t>PROCESO DE GESTIÓN</w:t>
      </w:r>
    </w:p>
    <w:p w14:paraId="245C92FE" w14:textId="77777777" w:rsidR="00846DB9" w:rsidRPr="004B013E" w:rsidRDefault="00846DB9" w:rsidP="00846DB9">
      <w:pPr>
        <w:pStyle w:val="Prrafodelista"/>
        <w:numPr>
          <w:ilvl w:val="2"/>
          <w:numId w:val="2"/>
        </w:numPr>
        <w:spacing w:line="480" w:lineRule="auto"/>
        <w:jc w:val="both"/>
        <w:rPr>
          <w:rFonts w:ascii="Times New Roman" w:hAnsi="Times New Roman" w:cs="Times New Roman"/>
          <w:b/>
          <w:sz w:val="24"/>
          <w:szCs w:val="24"/>
          <w:lang w:val="es-ES"/>
        </w:rPr>
      </w:pPr>
      <w:r w:rsidRPr="004B013E">
        <w:rPr>
          <w:rFonts w:ascii="Times New Roman" w:hAnsi="Times New Roman" w:cs="Times New Roman"/>
          <w:b/>
          <w:sz w:val="24"/>
          <w:szCs w:val="24"/>
          <w:lang w:val="es-ES"/>
        </w:rPr>
        <w:t>CONCEPTOS GENERALES</w:t>
      </w:r>
    </w:p>
    <w:p w14:paraId="0E7FE98D" w14:textId="77777777" w:rsidR="00846DB9" w:rsidRDefault="00846DB9" w:rsidP="00846DB9">
      <w:pPr>
        <w:pStyle w:val="Prrafodelista"/>
        <w:numPr>
          <w:ilvl w:val="0"/>
          <w:numId w:val="3"/>
        </w:numPr>
        <w:spacing w:line="48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PROCESO</w:t>
      </w:r>
    </w:p>
    <w:p w14:paraId="5C2F8071" w14:textId="77777777" w:rsidR="00846DB9" w:rsidRDefault="00846DB9" w:rsidP="00846DB9">
      <w:pPr>
        <w:pStyle w:val="Prrafodelista"/>
        <w:spacing w:line="480" w:lineRule="auto"/>
        <w:ind w:left="1800"/>
        <w:jc w:val="both"/>
        <w:rPr>
          <w:rFonts w:ascii="Times New Roman" w:hAnsi="Times New Roman" w:cs="Times New Roman"/>
          <w:sz w:val="24"/>
          <w:szCs w:val="24"/>
        </w:rPr>
      </w:pPr>
      <w:r w:rsidRPr="00427C4A">
        <w:rPr>
          <w:rFonts w:ascii="Times New Roman" w:hAnsi="Times New Roman" w:cs="Times New Roman"/>
          <w:sz w:val="24"/>
          <w:szCs w:val="24"/>
        </w:rPr>
        <w:t>Según Krajewski (2008), un proceso es cualquier actividad o grupo de actividades en las que se transforman uno o más insumos para obtener uno o más productos para los clientes, sin embargo, el concepto puede ser aún mucho más amplio; un proceso puede tener su propio conjunto de objetivos</w:t>
      </w:r>
      <w:r>
        <w:rPr>
          <w:rFonts w:ascii="Times New Roman" w:hAnsi="Times New Roman" w:cs="Times New Roman"/>
          <w:sz w:val="24"/>
          <w:szCs w:val="24"/>
        </w:rPr>
        <w:t>, incluye un flujo de trabajo que traspasa toda frontera departamental y esto requiere de recursos.</w:t>
      </w:r>
    </w:p>
    <w:p w14:paraId="255F4E10" w14:textId="77777777" w:rsidR="00846DB9" w:rsidRDefault="00846DB9" w:rsidP="00846DB9">
      <w:pPr>
        <w:pStyle w:val="Prrafodelista"/>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Por su parte Chase (2004), un proceso es cualquier parte de una organización que recibe insumos y los transforma en productos o servicios, estos mismos es lo que se espera que sean de mayor valor para la organización que los insumos originales. Se considera que la comprensión del proceso es esencial para asegurar la competitividad de una compañía, un proceso que no se ajuste con las necesidades de la empresa puede afectar cada minuto que opere.</w:t>
      </w:r>
    </w:p>
    <w:p w14:paraId="54427B93" w14:textId="77777777" w:rsidR="00846DB9" w:rsidRDefault="00846DB9" w:rsidP="00846DB9">
      <w:pPr>
        <w:pStyle w:val="Prrafodelista"/>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Continuando con el margen de ideas, Harrington (1996), concuerda con el concepto anterior expuesto al definir un proceso como cualquier actividad o grupo de actividades que emplee un insumo, sin embargo, el autor enfatiza que las necesidades de agregarle un valor a este y suministrar un producto a un cliente externo o interno.</w:t>
      </w:r>
    </w:p>
    <w:p w14:paraId="158BA659" w14:textId="77777777" w:rsidR="00846DB9" w:rsidRDefault="00846DB9" w:rsidP="00846DB9">
      <w:pPr>
        <w:pStyle w:val="Prrafodelista"/>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 A fines de la investigación, se tomará como base referencial los postulados de Krajewki (2008), puesto que se observa los planteamientos mostrados son similares entre sí, sin embargo, el autor mencionado presenta una información más actualizada al resto. Sin embargo, para los investigadores se considera proceso como un conjunto de pasos para cumplir el objetivo de obtener un producto.</w:t>
      </w:r>
    </w:p>
    <w:p w14:paraId="2979660C" w14:textId="77777777" w:rsidR="00846DB9" w:rsidRPr="00D8513C" w:rsidRDefault="00846DB9" w:rsidP="00846DB9">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GESTION</w:t>
      </w:r>
    </w:p>
    <w:p w14:paraId="314C994D" w14:textId="77777777" w:rsidR="00846DB9" w:rsidRDefault="00846DB9" w:rsidP="00846DB9">
      <w:pPr>
        <w:spacing w:line="480" w:lineRule="auto"/>
        <w:ind w:left="1800"/>
        <w:jc w:val="both"/>
        <w:rPr>
          <w:rFonts w:ascii="Times New Roman" w:hAnsi="Times New Roman" w:cs="Times New Roman"/>
          <w:sz w:val="24"/>
          <w:szCs w:val="24"/>
        </w:rPr>
      </w:pPr>
      <w:r w:rsidRPr="00D8513C">
        <w:rPr>
          <w:rFonts w:ascii="Times New Roman" w:hAnsi="Times New Roman" w:cs="Times New Roman"/>
          <w:sz w:val="24"/>
          <w:szCs w:val="24"/>
        </w:rPr>
        <w:t xml:space="preserve">Proceso de Planificación, Organización, Liderazgo, Control y Dotación del Personal para llevar a cabo la solución de tareas </w:t>
      </w:r>
      <w:r>
        <w:rPr>
          <w:rFonts w:ascii="Times New Roman" w:hAnsi="Times New Roman" w:cs="Times New Roman"/>
          <w:sz w:val="24"/>
          <w:szCs w:val="24"/>
        </w:rPr>
        <w:t>e</w:t>
      </w:r>
      <w:r w:rsidRPr="00D8513C">
        <w:rPr>
          <w:rFonts w:ascii="Times New Roman" w:hAnsi="Times New Roman" w:cs="Times New Roman"/>
          <w:sz w:val="24"/>
          <w:szCs w:val="24"/>
        </w:rPr>
        <w:t xml:space="preserve">ficazmente, según </w:t>
      </w:r>
      <w:r w:rsidRPr="002F7DD4">
        <w:rPr>
          <w:rFonts w:ascii="Times New Roman" w:hAnsi="Times New Roman" w:cs="Times New Roman"/>
          <w:sz w:val="24"/>
          <w:szCs w:val="24"/>
        </w:rPr>
        <w:t>Charland</w:t>
      </w:r>
      <w:r w:rsidRPr="00D8513C">
        <w:rPr>
          <w:rFonts w:ascii="Times New Roman" w:hAnsi="Times New Roman" w:cs="Times New Roman"/>
          <w:sz w:val="24"/>
          <w:szCs w:val="24"/>
        </w:rPr>
        <w:t xml:space="preserve"> (1997)</w:t>
      </w:r>
      <w:r>
        <w:rPr>
          <w:rFonts w:ascii="Times New Roman" w:hAnsi="Times New Roman" w:cs="Times New Roman"/>
          <w:sz w:val="24"/>
          <w:szCs w:val="24"/>
        </w:rPr>
        <w:t>.</w:t>
      </w:r>
    </w:p>
    <w:p w14:paraId="62A1E8A0" w14:textId="77777777" w:rsidR="00846DB9" w:rsidRDefault="00846DB9" w:rsidP="00846DB9">
      <w:pPr>
        <w:spacing w:line="480" w:lineRule="auto"/>
        <w:ind w:left="1800"/>
        <w:jc w:val="both"/>
        <w:rPr>
          <w:rFonts w:ascii="Times New Roman" w:hAnsi="Times New Roman" w:cs="Times New Roman"/>
          <w:sz w:val="24"/>
          <w:szCs w:val="24"/>
        </w:rPr>
      </w:pPr>
      <w:r w:rsidRPr="00D8513C">
        <w:rPr>
          <w:rFonts w:ascii="Times New Roman" w:hAnsi="Times New Roman" w:cs="Times New Roman"/>
          <w:sz w:val="24"/>
          <w:szCs w:val="24"/>
        </w:rPr>
        <w:t xml:space="preserve">Por otro lado, para John M. Ivancevich (1997), gestión lo define como proceso emprendido por uno o más individuos que tiene como fin Coordinar las </w:t>
      </w:r>
      <w:r>
        <w:rPr>
          <w:rFonts w:ascii="Times New Roman" w:hAnsi="Times New Roman" w:cs="Times New Roman"/>
          <w:sz w:val="24"/>
          <w:szCs w:val="24"/>
        </w:rPr>
        <w:t>a</w:t>
      </w:r>
      <w:r w:rsidRPr="00D8513C">
        <w:rPr>
          <w:rFonts w:ascii="Times New Roman" w:hAnsi="Times New Roman" w:cs="Times New Roman"/>
          <w:sz w:val="24"/>
          <w:szCs w:val="24"/>
        </w:rPr>
        <w:t>ctividades laborales de otras personas dentro de la organización como resultado de lograr la alta calidad, que trabajando solo, no podría alcanzar las metas establecidas.</w:t>
      </w:r>
    </w:p>
    <w:p w14:paraId="7866312A" w14:textId="77777777" w:rsidR="00846DB9" w:rsidRDefault="00846DB9" w:rsidP="00846DB9">
      <w:pPr>
        <w:spacing w:line="480" w:lineRule="auto"/>
        <w:ind w:left="1800"/>
        <w:jc w:val="both"/>
        <w:rPr>
          <w:rFonts w:ascii="Times New Roman" w:hAnsi="Times New Roman" w:cs="Times New Roman"/>
          <w:bCs/>
          <w:sz w:val="24"/>
          <w:szCs w:val="24"/>
          <w:lang w:val="es-ES"/>
        </w:rPr>
      </w:pPr>
      <w:r>
        <w:rPr>
          <w:rFonts w:ascii="Times New Roman" w:hAnsi="Times New Roman" w:cs="Times New Roman"/>
          <w:bCs/>
          <w:sz w:val="24"/>
          <w:szCs w:val="24"/>
          <w:lang w:val="es-ES"/>
        </w:rPr>
        <w:t>Continuando con el margen de ideas, Rubio (2006, p.14), “la gestión se apoya y funciona a través de personas, por lo general equipos de trabajo, para poder lograr resultados”. Con frecuencia, se promocionan en la empresa a trabajadores competentes para asumir cargos de responsabilidad, pero si no se les recicla, seguirán trabajando como siempre lo hacían en su cargo anterior, esto se debe a que no se percatan que han pasado de una tarea distinta y pretenden aplicar las mismas metodologías.</w:t>
      </w:r>
    </w:p>
    <w:p w14:paraId="03791FCF" w14:textId="77777777" w:rsidR="00846DB9" w:rsidRDefault="00846DB9" w:rsidP="00846DB9">
      <w:pPr>
        <w:spacing w:line="480" w:lineRule="auto"/>
        <w:ind w:left="1800"/>
        <w:jc w:val="both"/>
        <w:rPr>
          <w:rFonts w:ascii="Times New Roman" w:hAnsi="Times New Roman" w:cs="Times New Roman"/>
          <w:bCs/>
          <w:sz w:val="24"/>
          <w:szCs w:val="24"/>
          <w:lang w:val="es-ES"/>
        </w:rPr>
      </w:pPr>
      <w:r>
        <w:rPr>
          <w:rFonts w:ascii="Times New Roman" w:hAnsi="Times New Roman" w:cs="Times New Roman"/>
          <w:bCs/>
          <w:sz w:val="24"/>
          <w:szCs w:val="24"/>
          <w:lang w:val="es-ES"/>
        </w:rPr>
        <w:lastRenderedPageBreak/>
        <w:t>Según las definiciones descritas por diferentes autores, la gestión se apoya en el recurso humano para poder lograr los objetivos y metas de la organización, además permite cumplir con cada una de las actividades requeridas como planificar, organizar, dirigir y controlar, ya que a través de esta las organizaciones pueden superar los problemas que se le presenten.</w:t>
      </w:r>
    </w:p>
    <w:p w14:paraId="5D657035" w14:textId="50AA5117" w:rsidR="00F66551" w:rsidRPr="00DB4753" w:rsidRDefault="00F66551" w:rsidP="00846DB9">
      <w:pPr>
        <w:pStyle w:val="Prrafodelista"/>
        <w:numPr>
          <w:ilvl w:val="0"/>
          <w:numId w:val="5"/>
        </w:numPr>
        <w:spacing w:line="480" w:lineRule="auto"/>
        <w:jc w:val="both"/>
        <w:rPr>
          <w:rStyle w:val="textlayer--absolute"/>
          <w:rFonts w:ascii="Times New Roman" w:hAnsi="Times New Roman" w:cs="Times New Roman"/>
          <w:b/>
          <w:bCs/>
          <w:sz w:val="24"/>
          <w:szCs w:val="24"/>
        </w:rPr>
      </w:pPr>
      <w:r w:rsidRPr="00DB4753">
        <w:rPr>
          <w:rStyle w:val="textlayer--absolute"/>
          <w:rFonts w:ascii="Times New Roman" w:hAnsi="Times New Roman" w:cs="Times New Roman"/>
          <w:b/>
          <w:bCs/>
          <w:sz w:val="24"/>
          <w:szCs w:val="24"/>
        </w:rPr>
        <w:t>HIPOTESIS</w:t>
      </w:r>
    </w:p>
    <w:p w14:paraId="51D2A558" w14:textId="77777777" w:rsidR="00F66551" w:rsidRPr="00D53A1D" w:rsidRDefault="00F66551" w:rsidP="00F66551">
      <w:pPr>
        <w:pStyle w:val="Prrafodelista"/>
        <w:spacing w:line="480" w:lineRule="auto"/>
        <w:ind w:left="360"/>
        <w:jc w:val="both"/>
        <w:rPr>
          <w:rFonts w:ascii="Times New Roman" w:hAnsi="Times New Roman" w:cs="Times New Roman"/>
          <w:b/>
          <w:bCs/>
          <w:sz w:val="24"/>
          <w:szCs w:val="24"/>
        </w:rPr>
      </w:pPr>
      <w:r w:rsidRPr="00D53A1D">
        <w:rPr>
          <w:rFonts w:ascii="Times New Roman" w:hAnsi="Times New Roman" w:cs="Times New Roman"/>
          <w:b/>
          <w:bCs/>
          <w:sz w:val="24"/>
          <w:szCs w:val="24"/>
        </w:rPr>
        <w:t xml:space="preserve">HIPÓTESIS GENERAL </w:t>
      </w:r>
    </w:p>
    <w:p w14:paraId="191E07C6" w14:textId="77777777" w:rsidR="00F66551" w:rsidRPr="00D53A1D" w:rsidRDefault="00F66551" w:rsidP="00F66551">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sz w:val="24"/>
          <w:szCs w:val="24"/>
        </w:rPr>
        <w:t xml:space="preserve">Existe influencia positiva del sistema informático en el proceso de gestión de historias clínicas odontológicas en Lima norte en los 6 últimos meses </w:t>
      </w:r>
    </w:p>
    <w:p w14:paraId="301CF280" w14:textId="77777777" w:rsidR="00F66551" w:rsidRPr="00D53A1D" w:rsidRDefault="00F66551" w:rsidP="00F66551">
      <w:pPr>
        <w:pStyle w:val="Prrafodelista"/>
        <w:spacing w:line="480" w:lineRule="auto"/>
        <w:ind w:left="360"/>
        <w:jc w:val="both"/>
        <w:rPr>
          <w:rFonts w:ascii="Times New Roman" w:hAnsi="Times New Roman" w:cs="Times New Roman"/>
          <w:b/>
          <w:bCs/>
          <w:sz w:val="24"/>
          <w:szCs w:val="24"/>
        </w:rPr>
      </w:pPr>
      <w:r w:rsidRPr="00D53A1D">
        <w:rPr>
          <w:rFonts w:ascii="Times New Roman" w:hAnsi="Times New Roman" w:cs="Times New Roman"/>
          <w:b/>
          <w:bCs/>
          <w:sz w:val="24"/>
          <w:szCs w:val="24"/>
        </w:rPr>
        <w:t xml:space="preserve">HIPÓTESIS ESPECÍFICAS </w:t>
      </w:r>
    </w:p>
    <w:p w14:paraId="618FDB7C" w14:textId="77777777" w:rsidR="00F66551" w:rsidRPr="00D53A1D" w:rsidRDefault="00F66551" w:rsidP="00F66551">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sz w:val="24"/>
          <w:szCs w:val="24"/>
        </w:rPr>
        <w:t xml:space="preserve">Existe influencia positiva del sistema informático en la conservación de historias clínicas odontológicas en Lima norte en los 6 últimos meses. </w:t>
      </w:r>
    </w:p>
    <w:p w14:paraId="66E40CB8" w14:textId="77777777" w:rsidR="00F66551" w:rsidRDefault="00F66551" w:rsidP="00F66551">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sz w:val="24"/>
          <w:szCs w:val="24"/>
        </w:rPr>
        <w:t>Existe influencia positiva del sistema informático en la confidencialidad de las historias clínicas odontológicas en Lima norte en los 6 últimos meses.</w:t>
      </w:r>
    </w:p>
    <w:p w14:paraId="171A6175" w14:textId="2204DF17" w:rsidR="00F66551" w:rsidRPr="00D53A1D" w:rsidRDefault="00F66551" w:rsidP="00846DB9">
      <w:pPr>
        <w:pStyle w:val="Prrafodelista"/>
        <w:numPr>
          <w:ilvl w:val="0"/>
          <w:numId w:val="5"/>
        </w:numPr>
        <w:spacing w:line="480" w:lineRule="auto"/>
        <w:jc w:val="both"/>
        <w:rPr>
          <w:rStyle w:val="textlayer--absolute"/>
          <w:rFonts w:ascii="Times New Roman" w:hAnsi="Times New Roman" w:cs="Times New Roman"/>
          <w:b/>
          <w:bCs/>
          <w:sz w:val="24"/>
          <w:szCs w:val="24"/>
        </w:rPr>
      </w:pPr>
      <w:r w:rsidRPr="00D53A1D">
        <w:rPr>
          <w:rStyle w:val="textlayer--absolute"/>
          <w:rFonts w:ascii="Times New Roman" w:hAnsi="Times New Roman" w:cs="Times New Roman"/>
          <w:b/>
          <w:bCs/>
          <w:sz w:val="24"/>
          <w:szCs w:val="24"/>
        </w:rPr>
        <w:t>DISEÑO DE INVESTIGACIÓN</w:t>
      </w:r>
    </w:p>
    <w:p w14:paraId="6A19912E" w14:textId="77777777" w:rsidR="00F66551" w:rsidRPr="00D53A1D" w:rsidRDefault="00F66551" w:rsidP="00F66551">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sz w:val="24"/>
          <w:szCs w:val="24"/>
        </w:rPr>
        <w:t xml:space="preserve">El diseño de la presente investigación fue no experimental. De acuerdo a en este tipo de diseño, el investigador observa los fenómenos tal y como ocurren naturalmente, sin intervenir en su desarrollo (Behar, 2008). </w:t>
      </w:r>
    </w:p>
    <w:p w14:paraId="71E37D15" w14:textId="77777777" w:rsidR="00F66551" w:rsidRPr="00D53A1D" w:rsidRDefault="00F66551" w:rsidP="00F66551">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sz w:val="24"/>
          <w:szCs w:val="24"/>
        </w:rPr>
        <w:t xml:space="preserve">Los diseños no experimentales, pueden ser de corte transversal o longitudinal. El presente estudio es de corte transversal. De acuerdo con), los diseños de corte transaccional o transversal reúnen datos en un punto en el tiempo y su objetivo es explicar la variable y examinar su influencia e interacción en un determinado tiempo (Hernández, et al., 2014). En cuanto al alcance temporal, el estudio es de corte </w:t>
      </w:r>
      <w:r w:rsidRPr="00D53A1D">
        <w:rPr>
          <w:rFonts w:ascii="Times New Roman" w:hAnsi="Times New Roman" w:cs="Times New Roman"/>
          <w:sz w:val="24"/>
          <w:szCs w:val="24"/>
        </w:rPr>
        <w:lastRenderedPageBreak/>
        <w:t>transversal. En este tipo de diseño se recolectan datos en un solo momento, en un tiempo único. El diseño se muestra en la siguiente figura:</w:t>
      </w:r>
    </w:p>
    <w:p w14:paraId="3F4273A2" w14:textId="77777777" w:rsidR="00F66551" w:rsidRPr="00D53A1D" w:rsidRDefault="00F66551" w:rsidP="00F66551">
      <w:pPr>
        <w:pStyle w:val="Prrafodelista"/>
        <w:spacing w:line="480" w:lineRule="auto"/>
        <w:ind w:left="360"/>
        <w:jc w:val="both"/>
        <w:rPr>
          <w:rFonts w:ascii="Times New Roman" w:hAnsi="Times New Roman" w:cs="Times New Roman"/>
          <w:sz w:val="24"/>
          <w:szCs w:val="24"/>
        </w:rPr>
      </w:pPr>
      <w:r w:rsidRPr="00D53A1D">
        <w:rPr>
          <w:rFonts w:ascii="Times New Roman" w:hAnsi="Times New Roman" w:cs="Times New Roman"/>
          <w:noProof/>
          <w:sz w:val="24"/>
          <w:szCs w:val="24"/>
          <w:lang w:eastAsia="es-PE"/>
        </w:rPr>
        <mc:AlternateContent>
          <mc:Choice Requires="wps">
            <w:drawing>
              <wp:anchor distT="0" distB="0" distL="114300" distR="114300" simplePos="0" relativeHeight="251659264" behindDoc="0" locked="0" layoutInCell="1" allowOverlap="1" wp14:anchorId="4833C6D6" wp14:editId="055FCA13">
                <wp:simplePos x="0" y="0"/>
                <wp:positionH relativeFrom="column">
                  <wp:posOffset>910590</wp:posOffset>
                </wp:positionH>
                <wp:positionV relativeFrom="paragraph">
                  <wp:posOffset>250825</wp:posOffset>
                </wp:positionV>
                <wp:extent cx="3000375" cy="40957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3000375" cy="409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FC2BED" id="Rectángulo 1" o:spid="_x0000_s1026" style="position:absolute;margin-left:71.7pt;margin-top:19.75pt;width:236.25pt;height:3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" filled="f" strokecolor="#1f4d78 [1604]" strokeweight="1pt"/>
            </w:pict>
          </mc:Fallback>
        </mc:AlternateContent>
      </w:r>
    </w:p>
    <w:p w14:paraId="735AE1FE" w14:textId="77777777" w:rsidR="00F66551" w:rsidRPr="00D53A1D" w:rsidRDefault="00F66551" w:rsidP="00F66551">
      <w:pPr>
        <w:pStyle w:val="Prrafodelista"/>
        <w:tabs>
          <w:tab w:val="left" w:pos="1995"/>
        </w:tabs>
        <w:spacing w:line="480" w:lineRule="auto"/>
        <w:ind w:left="360"/>
        <w:jc w:val="both"/>
        <w:rPr>
          <w:rStyle w:val="textlayer--absolute"/>
          <w:rFonts w:ascii="Times New Roman" w:hAnsi="Times New Roman" w:cs="Times New Roman"/>
          <w:b/>
          <w:bCs/>
          <w:sz w:val="24"/>
          <w:szCs w:val="24"/>
        </w:rPr>
      </w:pPr>
      <w:r w:rsidRPr="00D53A1D">
        <w:rPr>
          <w:rFonts w:ascii="Times New Roman" w:hAnsi="Times New Roman" w:cs="Times New Roman"/>
          <w:b/>
          <w:bCs/>
          <w:noProof/>
          <w:sz w:val="24"/>
          <w:szCs w:val="24"/>
          <w:lang w:eastAsia="es-PE"/>
        </w:rPr>
        <mc:AlternateContent>
          <mc:Choice Requires="wps">
            <w:drawing>
              <wp:anchor distT="0" distB="0" distL="114300" distR="114300" simplePos="0" relativeHeight="251660288" behindDoc="0" locked="0" layoutInCell="1" allowOverlap="1" wp14:anchorId="46D7F592" wp14:editId="65F4C47E">
                <wp:simplePos x="0" y="0"/>
                <wp:positionH relativeFrom="column">
                  <wp:posOffset>1529714</wp:posOffset>
                </wp:positionH>
                <wp:positionV relativeFrom="paragraph">
                  <wp:posOffset>73025</wp:posOffset>
                </wp:positionV>
                <wp:extent cx="1800225" cy="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D3F83"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0.45pt,5.75pt" to="26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" strokecolor="black [3200]" strokeweight=".5pt">
                <v:stroke joinstyle="miter"/>
              </v:line>
            </w:pict>
          </mc:Fallback>
        </mc:AlternateContent>
      </w:r>
      <w:r w:rsidRPr="00D53A1D">
        <w:rPr>
          <w:rStyle w:val="textlayer--absolute"/>
          <w:rFonts w:ascii="Times New Roman" w:hAnsi="Times New Roman" w:cs="Times New Roman"/>
          <w:b/>
          <w:bCs/>
          <w:sz w:val="24"/>
          <w:szCs w:val="24"/>
        </w:rPr>
        <w:tab/>
        <w:t>M                                                      O</w:t>
      </w:r>
    </w:p>
    <w:p w14:paraId="009CCCCE" w14:textId="77777777" w:rsidR="00F66551" w:rsidRPr="00D53A1D" w:rsidRDefault="00F66551" w:rsidP="00F66551">
      <w:pPr>
        <w:pStyle w:val="Prrafodelista"/>
        <w:spacing w:line="480" w:lineRule="auto"/>
        <w:ind w:left="360"/>
        <w:jc w:val="both"/>
        <w:rPr>
          <w:rStyle w:val="textlayer--absolute"/>
          <w:rFonts w:ascii="Times New Roman" w:hAnsi="Times New Roman" w:cs="Times New Roman"/>
          <w:b/>
          <w:bCs/>
          <w:sz w:val="24"/>
          <w:szCs w:val="24"/>
        </w:rPr>
      </w:pPr>
    </w:p>
    <w:p w14:paraId="1A69B44F" w14:textId="77777777" w:rsidR="00F66551" w:rsidRPr="00D53A1D" w:rsidRDefault="00F66551" w:rsidP="00F66551">
      <w:pPr>
        <w:pStyle w:val="Prrafodelista"/>
        <w:spacing w:line="480" w:lineRule="auto"/>
        <w:ind w:left="360"/>
        <w:jc w:val="both"/>
        <w:rPr>
          <w:rStyle w:val="textlayer--absolute"/>
          <w:rFonts w:ascii="Times New Roman" w:hAnsi="Times New Roman" w:cs="Times New Roman"/>
          <w:bCs/>
          <w:sz w:val="24"/>
          <w:szCs w:val="24"/>
        </w:rPr>
      </w:pPr>
      <w:r w:rsidRPr="00D53A1D">
        <w:rPr>
          <w:rStyle w:val="textlayer--absolute"/>
          <w:rFonts w:ascii="Times New Roman" w:hAnsi="Times New Roman" w:cs="Times New Roman"/>
          <w:bCs/>
          <w:sz w:val="24"/>
          <w:szCs w:val="24"/>
        </w:rPr>
        <w:t>Se describe:</w:t>
      </w:r>
    </w:p>
    <w:p w14:paraId="6436FA63" w14:textId="77777777" w:rsidR="00F66551" w:rsidRPr="00D53A1D" w:rsidRDefault="00F66551" w:rsidP="00F66551">
      <w:pPr>
        <w:pStyle w:val="Prrafodelista"/>
        <w:spacing w:line="480" w:lineRule="auto"/>
        <w:ind w:left="360"/>
        <w:jc w:val="both"/>
        <w:rPr>
          <w:rStyle w:val="textlayer--absolute"/>
          <w:rFonts w:ascii="Times New Roman" w:hAnsi="Times New Roman" w:cs="Times New Roman"/>
          <w:bCs/>
          <w:sz w:val="24"/>
          <w:szCs w:val="24"/>
        </w:rPr>
      </w:pPr>
      <w:r w:rsidRPr="00D53A1D">
        <w:rPr>
          <w:rStyle w:val="textlayer--absolute"/>
          <w:rFonts w:ascii="Times New Roman" w:hAnsi="Times New Roman" w:cs="Times New Roman"/>
          <w:bCs/>
          <w:sz w:val="24"/>
          <w:szCs w:val="24"/>
        </w:rPr>
        <w:t>M= Muestra</w:t>
      </w:r>
    </w:p>
    <w:p w14:paraId="2C309C71" w14:textId="77777777" w:rsidR="00F66551" w:rsidRPr="00D53A1D" w:rsidRDefault="00F66551" w:rsidP="00F66551">
      <w:pPr>
        <w:pStyle w:val="Prrafodelista"/>
        <w:spacing w:line="480" w:lineRule="auto"/>
        <w:ind w:left="360"/>
        <w:jc w:val="both"/>
        <w:rPr>
          <w:rStyle w:val="textlayer--absolute"/>
          <w:rFonts w:ascii="Times New Roman" w:hAnsi="Times New Roman" w:cs="Times New Roman"/>
          <w:bCs/>
          <w:sz w:val="24"/>
          <w:szCs w:val="24"/>
        </w:rPr>
      </w:pPr>
      <w:r w:rsidRPr="00D53A1D">
        <w:rPr>
          <w:rStyle w:val="textlayer--absolute"/>
          <w:rFonts w:ascii="Times New Roman" w:hAnsi="Times New Roman" w:cs="Times New Roman"/>
          <w:bCs/>
          <w:sz w:val="24"/>
          <w:szCs w:val="24"/>
        </w:rPr>
        <w:t>O= Observación de la muestra</w:t>
      </w:r>
    </w:p>
    <w:p w14:paraId="5FEE6F91" w14:textId="0B92C349" w:rsidR="00F66551" w:rsidRPr="00846DB9" w:rsidRDefault="00F66551" w:rsidP="00846DB9">
      <w:pPr>
        <w:pStyle w:val="Prrafodelista"/>
        <w:numPr>
          <w:ilvl w:val="0"/>
          <w:numId w:val="5"/>
        </w:numPr>
        <w:spacing w:line="480" w:lineRule="auto"/>
        <w:jc w:val="both"/>
        <w:rPr>
          <w:rStyle w:val="textlayer--absolute"/>
          <w:rFonts w:ascii="Times New Roman" w:hAnsi="Times New Roman" w:cs="Times New Roman"/>
          <w:b/>
          <w:bCs/>
          <w:sz w:val="24"/>
          <w:szCs w:val="24"/>
        </w:rPr>
      </w:pPr>
      <w:r w:rsidRPr="00846DB9">
        <w:rPr>
          <w:rStyle w:val="textlayer--absolute"/>
          <w:rFonts w:ascii="Times New Roman" w:hAnsi="Times New Roman" w:cs="Times New Roman"/>
          <w:b/>
          <w:bCs/>
          <w:sz w:val="24"/>
          <w:szCs w:val="24"/>
        </w:rPr>
        <w:t>ENFOQUE</w:t>
      </w:r>
    </w:p>
    <w:p w14:paraId="593B09AE" w14:textId="77777777" w:rsidR="00F66551" w:rsidRPr="00D53A1D" w:rsidRDefault="00F66551" w:rsidP="00F66551">
      <w:pPr>
        <w:pStyle w:val="Prrafodelista"/>
        <w:spacing w:line="480" w:lineRule="auto"/>
        <w:jc w:val="both"/>
        <w:rPr>
          <w:rStyle w:val="textlayer--absolute"/>
          <w:rFonts w:ascii="Times New Roman" w:hAnsi="Times New Roman" w:cs="Times New Roman"/>
          <w:sz w:val="24"/>
          <w:szCs w:val="24"/>
        </w:rPr>
      </w:pPr>
      <w:r w:rsidRPr="00D53A1D">
        <w:rPr>
          <w:rStyle w:val="textlayer--absolute"/>
          <w:rFonts w:ascii="Times New Roman" w:hAnsi="Times New Roman" w:cs="Times New Roman"/>
          <w:sz w:val="24"/>
          <w:szCs w:val="24"/>
        </w:rPr>
        <w:t>Esta investigación tiene un enfoque cuantitativo, puesto que se está utilizando un proceso deductivo que implica pasar de lo general a lo particular para poder contrastar hipótesis y validar los datos según su recolección, teniendo en cuenta una realidad objetiva. (Hernández, Fernández y Baptista, 2014) De tipo aplicada, dado que se busca aplicar los conocimientos prácticos adquiridos para realizar un campo de investigación específico, su propósito principal es obtener resultados prácticos en poco tiempo sin el aporte de conocimientos teóricos. (Marín, 2008). Explicativa, ya que es posible resaltar un determinado objeto de estudio, describir y encontrar posibles causas o factores relacionados que permitan determinar soluciones explicativas al problema y sus factores relacionados que participan en él. (Hernández, Fernández y Baptista, 2014.</w:t>
      </w:r>
    </w:p>
    <w:p w14:paraId="48EF49A7" w14:textId="5E59E61F" w:rsidR="00F66551" w:rsidRPr="00D53A1D" w:rsidRDefault="00F66551" w:rsidP="00846DB9">
      <w:pPr>
        <w:pStyle w:val="Prrafodelista"/>
        <w:numPr>
          <w:ilvl w:val="0"/>
          <w:numId w:val="5"/>
        </w:numPr>
        <w:spacing w:line="480" w:lineRule="auto"/>
        <w:ind w:left="709"/>
        <w:jc w:val="both"/>
        <w:rPr>
          <w:rStyle w:val="textlayer--absolute"/>
          <w:rFonts w:ascii="Times New Roman" w:hAnsi="Times New Roman" w:cs="Times New Roman"/>
          <w:b/>
          <w:bCs/>
          <w:sz w:val="24"/>
          <w:szCs w:val="24"/>
        </w:rPr>
      </w:pPr>
      <w:r w:rsidRPr="00D53A1D">
        <w:rPr>
          <w:rStyle w:val="textlayer--absolute"/>
          <w:rFonts w:ascii="Times New Roman" w:hAnsi="Times New Roman" w:cs="Times New Roman"/>
          <w:b/>
          <w:bCs/>
          <w:sz w:val="24"/>
          <w:szCs w:val="24"/>
        </w:rPr>
        <w:t>ALCANCE</w:t>
      </w:r>
    </w:p>
    <w:p w14:paraId="1EE965A9" w14:textId="35147123" w:rsidR="00F66551" w:rsidRDefault="00F66551" w:rsidP="00F66551">
      <w:pPr>
        <w:spacing w:line="480" w:lineRule="auto"/>
        <w:jc w:val="both"/>
        <w:rPr>
          <w:rStyle w:val="textlayer--absolute"/>
          <w:rFonts w:ascii="Times New Roman" w:hAnsi="Times New Roman" w:cs="Times New Roman"/>
          <w:sz w:val="24"/>
          <w:szCs w:val="24"/>
        </w:rPr>
      </w:pPr>
      <w:r w:rsidRPr="00D53A1D">
        <w:rPr>
          <w:rStyle w:val="textlayer--absolute"/>
          <w:rFonts w:ascii="Times New Roman" w:hAnsi="Times New Roman" w:cs="Times New Roman"/>
          <w:sz w:val="24"/>
          <w:szCs w:val="24"/>
        </w:rPr>
        <w:t xml:space="preserve">En este alcance de la investigación se busca una explicación y determinación de los fenómenos. En el contexto cuantitativo se pueden aplicar estudios de tipo predictivo en donde se pueda establecer una relación causal entre diversas variables. Por otro lado, los estudios experimentales, en los cuales se pueda generar una manipulación intencionada </w:t>
      </w:r>
      <w:r w:rsidRPr="00D53A1D">
        <w:rPr>
          <w:rStyle w:val="textlayer--absolute"/>
          <w:rFonts w:ascii="Times New Roman" w:hAnsi="Times New Roman" w:cs="Times New Roman"/>
          <w:sz w:val="24"/>
          <w:szCs w:val="24"/>
        </w:rPr>
        <w:lastRenderedPageBreak/>
        <w:t>de la variable independiente, pueden permitir comprobar hipótesis que expliquen el comportamiento de un determinado fenómeno.</w:t>
      </w:r>
    </w:p>
    <w:p w14:paraId="7AEDBDA3" w14:textId="7414BF48" w:rsidR="00F66551" w:rsidRPr="00846DB9" w:rsidRDefault="00F66551" w:rsidP="00846DB9">
      <w:pPr>
        <w:pStyle w:val="Prrafodelista"/>
        <w:numPr>
          <w:ilvl w:val="0"/>
          <w:numId w:val="5"/>
        </w:numPr>
        <w:tabs>
          <w:tab w:val="left" w:pos="1095"/>
        </w:tabs>
        <w:spacing w:line="480" w:lineRule="auto"/>
        <w:jc w:val="both"/>
        <w:rPr>
          <w:rStyle w:val="textlayer--absolute"/>
          <w:rFonts w:ascii="Times New Roman" w:hAnsi="Times New Roman" w:cs="Times New Roman"/>
          <w:b/>
          <w:bCs/>
          <w:sz w:val="24"/>
          <w:szCs w:val="24"/>
        </w:rPr>
      </w:pPr>
      <w:r w:rsidRPr="00846DB9">
        <w:rPr>
          <w:rStyle w:val="textlayer--absolute"/>
          <w:rFonts w:ascii="Times New Roman" w:hAnsi="Times New Roman" w:cs="Times New Roman"/>
          <w:b/>
          <w:bCs/>
          <w:sz w:val="24"/>
          <w:szCs w:val="24"/>
        </w:rPr>
        <w:t>DISEÑO METODOLÓGICO</w:t>
      </w:r>
    </w:p>
    <w:p w14:paraId="0D910DBB" w14:textId="77777777" w:rsidR="00F66551" w:rsidRDefault="00F66551" w:rsidP="00F66551">
      <w:pPr>
        <w:spacing w:line="480" w:lineRule="auto"/>
        <w:jc w:val="both"/>
        <w:rPr>
          <w:rFonts w:ascii="Times New Roman" w:hAnsi="Times New Roman" w:cs="Times New Roman"/>
          <w:bCs/>
          <w:sz w:val="24"/>
          <w:szCs w:val="24"/>
        </w:rPr>
      </w:pPr>
      <w:r w:rsidRPr="00D53A1D">
        <w:rPr>
          <w:rFonts w:ascii="Times New Roman" w:hAnsi="Times New Roman" w:cs="Times New Roman"/>
          <w:bCs/>
          <w:sz w:val="24"/>
          <w:szCs w:val="24"/>
        </w:rPr>
        <w:t>Esta es</w:t>
      </w:r>
      <w:r w:rsidRPr="00D53A1D">
        <w:rPr>
          <w:rFonts w:ascii="Times New Roman" w:hAnsi="Times New Roman" w:cs="Times New Roman"/>
          <w:sz w:val="24"/>
          <w:szCs w:val="24"/>
          <w:shd w:val="clear" w:color="auto" w:fill="FFFFFF"/>
        </w:rPr>
        <w:t> una propuesta </w:t>
      </w:r>
      <w:r w:rsidRPr="00D53A1D">
        <w:rPr>
          <w:rFonts w:ascii="Times New Roman" w:hAnsi="Times New Roman" w:cs="Times New Roman"/>
          <w:bCs/>
          <w:sz w:val="24"/>
          <w:szCs w:val="24"/>
        </w:rPr>
        <w:t>basada</w:t>
      </w:r>
      <w:r w:rsidRPr="00D53A1D">
        <w:rPr>
          <w:rFonts w:ascii="Times New Roman" w:hAnsi="Times New Roman" w:cs="Times New Roman"/>
          <w:sz w:val="24"/>
          <w:szCs w:val="24"/>
          <w:shd w:val="clear" w:color="auto" w:fill="FFFFFF"/>
        </w:rPr>
        <w:t> en </w:t>
      </w:r>
      <w:r w:rsidRPr="00D53A1D">
        <w:rPr>
          <w:rFonts w:ascii="Times New Roman" w:hAnsi="Times New Roman" w:cs="Times New Roman"/>
          <w:bCs/>
          <w:sz w:val="24"/>
          <w:szCs w:val="24"/>
        </w:rPr>
        <w:t>un</w:t>
      </w:r>
      <w:r w:rsidRPr="00D53A1D">
        <w:rPr>
          <w:rFonts w:ascii="Times New Roman" w:hAnsi="Times New Roman" w:cs="Times New Roman"/>
          <w:sz w:val="24"/>
          <w:szCs w:val="24"/>
          <w:shd w:val="clear" w:color="auto" w:fill="FFFFFF"/>
        </w:rPr>
        <w:t> estudio de caso para </w:t>
      </w:r>
      <w:r w:rsidRPr="00D53A1D">
        <w:rPr>
          <w:rFonts w:ascii="Times New Roman" w:hAnsi="Times New Roman" w:cs="Times New Roman"/>
          <w:bCs/>
          <w:sz w:val="24"/>
          <w:szCs w:val="24"/>
        </w:rPr>
        <w:t>ser adoptada</w:t>
      </w:r>
      <w:r w:rsidRPr="00D53A1D">
        <w:rPr>
          <w:rFonts w:ascii="Times New Roman" w:hAnsi="Times New Roman" w:cs="Times New Roman"/>
          <w:sz w:val="24"/>
          <w:szCs w:val="24"/>
          <w:shd w:val="clear" w:color="auto" w:fill="FFFFFF"/>
        </w:rPr>
        <w:t> en el desarrollo de la </w:t>
      </w:r>
      <w:r w:rsidRPr="00D53A1D">
        <w:rPr>
          <w:rFonts w:ascii="Times New Roman" w:hAnsi="Times New Roman" w:cs="Times New Roman"/>
          <w:bCs/>
          <w:sz w:val="24"/>
          <w:szCs w:val="24"/>
        </w:rPr>
        <w:t>revisión de la Serie de Historia Clínica, basada en la normativa vigente y las referencias internacionales y, en particular, bien entendida como un conjunto de cosas concretas en conjunto. La información</w:t>
      </w:r>
      <w:r w:rsidRPr="00D53A1D">
        <w:rPr>
          <w:rFonts w:ascii="Times New Roman" w:hAnsi="Times New Roman" w:cs="Times New Roman"/>
          <w:sz w:val="24"/>
          <w:szCs w:val="24"/>
          <w:shd w:val="clear" w:color="auto" w:fill="FFFFFF"/>
        </w:rPr>
        <w:t> de la serie </w:t>
      </w:r>
      <w:r w:rsidRPr="00D53A1D">
        <w:rPr>
          <w:rFonts w:ascii="Times New Roman" w:hAnsi="Times New Roman" w:cs="Times New Roman"/>
          <w:bCs/>
          <w:sz w:val="24"/>
          <w:szCs w:val="24"/>
        </w:rPr>
        <w:t>pretende promover</w:t>
      </w:r>
      <w:r w:rsidRPr="00D53A1D">
        <w:rPr>
          <w:rFonts w:ascii="Times New Roman" w:hAnsi="Times New Roman" w:cs="Times New Roman"/>
          <w:sz w:val="24"/>
          <w:szCs w:val="24"/>
          <w:shd w:val="clear" w:color="auto" w:fill="FFFFFF"/>
        </w:rPr>
        <w:t> la salud preventiva y el bienestar </w:t>
      </w:r>
      <w:r w:rsidRPr="00D53A1D">
        <w:rPr>
          <w:rFonts w:ascii="Times New Roman" w:hAnsi="Times New Roman" w:cs="Times New Roman"/>
          <w:bCs/>
          <w:sz w:val="24"/>
          <w:szCs w:val="24"/>
        </w:rPr>
        <w:t>del conjunto</w:t>
      </w:r>
      <w:r w:rsidRPr="00D53A1D">
        <w:rPr>
          <w:rFonts w:ascii="Times New Roman" w:hAnsi="Times New Roman" w:cs="Times New Roman"/>
          <w:sz w:val="24"/>
          <w:szCs w:val="24"/>
          <w:shd w:val="clear" w:color="auto" w:fill="FFFFFF"/>
        </w:rPr>
        <w:t> de la población que debe </w:t>
      </w:r>
      <w:r w:rsidRPr="00D53A1D">
        <w:rPr>
          <w:rFonts w:ascii="Times New Roman" w:hAnsi="Times New Roman" w:cs="Times New Roman"/>
          <w:bCs/>
          <w:sz w:val="24"/>
          <w:szCs w:val="24"/>
        </w:rPr>
        <w:t>cubrir</w:t>
      </w:r>
      <w:r w:rsidRPr="00D53A1D">
        <w:rPr>
          <w:rFonts w:ascii="Times New Roman" w:hAnsi="Times New Roman" w:cs="Times New Roman"/>
          <w:sz w:val="24"/>
          <w:szCs w:val="24"/>
          <w:shd w:val="clear" w:color="auto" w:fill="FFFFFF"/>
        </w:rPr>
        <w:t> sus necesidades </w:t>
      </w:r>
      <w:r w:rsidRPr="00D53A1D">
        <w:rPr>
          <w:rFonts w:ascii="Times New Roman" w:hAnsi="Times New Roman" w:cs="Times New Roman"/>
          <w:bCs/>
          <w:sz w:val="24"/>
          <w:szCs w:val="24"/>
        </w:rPr>
        <w:t>de salud. Por lo tanto,</w:t>
      </w:r>
      <w:r w:rsidRPr="00D53A1D">
        <w:rPr>
          <w:rFonts w:ascii="Times New Roman" w:hAnsi="Times New Roman" w:cs="Times New Roman"/>
          <w:sz w:val="24"/>
          <w:szCs w:val="24"/>
          <w:shd w:val="clear" w:color="auto" w:fill="FFFFFF"/>
        </w:rPr>
        <w:t> la información </w:t>
      </w:r>
      <w:r w:rsidRPr="00D53A1D">
        <w:rPr>
          <w:rFonts w:ascii="Times New Roman" w:hAnsi="Times New Roman" w:cs="Times New Roman"/>
          <w:bCs/>
          <w:sz w:val="24"/>
          <w:szCs w:val="24"/>
        </w:rPr>
        <w:t>del historial</w:t>
      </w:r>
      <w:r w:rsidRPr="00D53A1D">
        <w:rPr>
          <w:rFonts w:ascii="Times New Roman" w:hAnsi="Times New Roman" w:cs="Times New Roman"/>
          <w:sz w:val="24"/>
          <w:szCs w:val="24"/>
          <w:shd w:val="clear" w:color="auto" w:fill="FFFFFF"/>
        </w:rPr>
        <w:t> debe ser clara, completa, legible y de </w:t>
      </w:r>
      <w:r w:rsidRPr="00D53A1D">
        <w:rPr>
          <w:rFonts w:ascii="Times New Roman" w:hAnsi="Times New Roman" w:cs="Times New Roman"/>
          <w:bCs/>
          <w:sz w:val="24"/>
          <w:szCs w:val="24"/>
        </w:rPr>
        <w:t>inmediato disponible</w:t>
      </w:r>
      <w:r w:rsidRPr="00D53A1D">
        <w:rPr>
          <w:rFonts w:ascii="Times New Roman" w:hAnsi="Times New Roman" w:cs="Times New Roman"/>
          <w:sz w:val="24"/>
          <w:szCs w:val="24"/>
          <w:shd w:val="clear" w:color="auto" w:fill="FFFFFF"/>
        </w:rPr>
        <w:t> para </w:t>
      </w:r>
      <w:r w:rsidRPr="00D53A1D">
        <w:rPr>
          <w:rFonts w:ascii="Times New Roman" w:hAnsi="Times New Roman" w:cs="Times New Roman"/>
          <w:bCs/>
          <w:sz w:val="24"/>
          <w:szCs w:val="24"/>
        </w:rPr>
        <w:t>quienes</w:t>
      </w:r>
      <w:r w:rsidRPr="00D53A1D">
        <w:rPr>
          <w:rFonts w:ascii="Times New Roman" w:hAnsi="Times New Roman" w:cs="Times New Roman"/>
          <w:sz w:val="24"/>
          <w:szCs w:val="24"/>
          <w:shd w:val="clear" w:color="auto" w:fill="FFFFFF"/>
        </w:rPr>
        <w:t> la </w:t>
      </w:r>
      <w:r w:rsidRPr="00D53A1D">
        <w:rPr>
          <w:rFonts w:ascii="Times New Roman" w:hAnsi="Times New Roman" w:cs="Times New Roman"/>
          <w:bCs/>
          <w:sz w:val="24"/>
          <w:szCs w:val="24"/>
        </w:rPr>
        <w:t xml:space="preserve">necesiten. </w:t>
      </w:r>
    </w:p>
    <w:p w14:paraId="10C8679F" w14:textId="77777777" w:rsidR="00F66551" w:rsidRDefault="00F66551" w:rsidP="00F66551">
      <w:pPr>
        <w:spacing w:line="480" w:lineRule="auto"/>
        <w:jc w:val="both"/>
        <w:rPr>
          <w:rFonts w:ascii="Times New Roman" w:hAnsi="Times New Roman" w:cs="Times New Roman"/>
          <w:bCs/>
          <w:sz w:val="24"/>
          <w:szCs w:val="24"/>
        </w:rPr>
      </w:pPr>
      <w:r w:rsidRPr="00D53A1D">
        <w:rPr>
          <w:rFonts w:ascii="Times New Roman" w:hAnsi="Times New Roman" w:cs="Times New Roman"/>
          <w:bCs/>
          <w:sz w:val="24"/>
          <w:szCs w:val="24"/>
        </w:rPr>
        <w:t>La contribución</w:t>
      </w:r>
      <w:r w:rsidRPr="00D53A1D">
        <w:rPr>
          <w:rFonts w:ascii="Times New Roman" w:hAnsi="Times New Roman" w:cs="Times New Roman"/>
          <w:sz w:val="24"/>
          <w:szCs w:val="24"/>
          <w:shd w:val="clear" w:color="auto" w:fill="FFFFFF"/>
        </w:rPr>
        <w:t> de este estudio de caso </w:t>
      </w:r>
      <w:r w:rsidRPr="00D53A1D">
        <w:rPr>
          <w:rFonts w:ascii="Times New Roman" w:hAnsi="Times New Roman" w:cs="Times New Roman"/>
          <w:bCs/>
          <w:sz w:val="24"/>
          <w:szCs w:val="24"/>
        </w:rPr>
        <w:t>trata principalmente de</w:t>
      </w:r>
      <w:r w:rsidRPr="00D53A1D">
        <w:rPr>
          <w:rFonts w:ascii="Times New Roman" w:hAnsi="Times New Roman" w:cs="Times New Roman"/>
          <w:sz w:val="24"/>
          <w:szCs w:val="24"/>
          <w:shd w:val="clear" w:color="auto" w:fill="FFFFFF"/>
        </w:rPr>
        <w:t> la </w:t>
      </w:r>
      <w:r w:rsidRPr="00D53A1D">
        <w:rPr>
          <w:rFonts w:ascii="Times New Roman" w:hAnsi="Times New Roman" w:cs="Times New Roman"/>
          <w:bCs/>
          <w:sz w:val="24"/>
          <w:szCs w:val="24"/>
        </w:rPr>
        <w:t>consideración de las opiniones de los usuarios</w:t>
      </w:r>
      <w:r w:rsidRPr="00D53A1D">
        <w:rPr>
          <w:rFonts w:ascii="Times New Roman" w:hAnsi="Times New Roman" w:cs="Times New Roman"/>
          <w:sz w:val="24"/>
          <w:szCs w:val="24"/>
          <w:shd w:val="clear" w:color="auto" w:fill="FFFFFF"/>
        </w:rPr>
        <w:t> y las necesidades de uso que </w:t>
      </w:r>
      <w:r w:rsidRPr="00D53A1D">
        <w:rPr>
          <w:rFonts w:ascii="Times New Roman" w:hAnsi="Times New Roman" w:cs="Times New Roman"/>
          <w:bCs/>
          <w:sz w:val="24"/>
          <w:szCs w:val="24"/>
        </w:rPr>
        <w:t>esto trae</w:t>
      </w:r>
      <w:r w:rsidRPr="00D53A1D">
        <w:rPr>
          <w:rFonts w:ascii="Times New Roman" w:hAnsi="Times New Roman" w:cs="Times New Roman"/>
          <w:sz w:val="24"/>
          <w:szCs w:val="24"/>
          <w:shd w:val="clear" w:color="auto" w:fill="FFFFFF"/>
        </w:rPr>
        <w:t> a </w:t>
      </w:r>
      <w:r w:rsidRPr="00D53A1D">
        <w:rPr>
          <w:rFonts w:ascii="Times New Roman" w:hAnsi="Times New Roman" w:cs="Times New Roman"/>
          <w:bCs/>
          <w:sz w:val="24"/>
          <w:szCs w:val="24"/>
        </w:rPr>
        <w:t>la literatura, ya que</w:t>
      </w:r>
      <w:r w:rsidRPr="00D53A1D">
        <w:rPr>
          <w:rFonts w:ascii="Times New Roman" w:hAnsi="Times New Roman" w:cs="Times New Roman"/>
          <w:sz w:val="24"/>
          <w:szCs w:val="24"/>
          <w:shd w:val="clear" w:color="auto" w:fill="FFFFFF"/>
        </w:rPr>
        <w:t> se </w:t>
      </w:r>
      <w:r w:rsidRPr="00D53A1D">
        <w:rPr>
          <w:rFonts w:ascii="Times New Roman" w:hAnsi="Times New Roman" w:cs="Times New Roman"/>
          <w:bCs/>
          <w:sz w:val="24"/>
          <w:szCs w:val="24"/>
        </w:rPr>
        <w:t>asume que las prácticas médicas</w:t>
      </w:r>
      <w:r w:rsidRPr="00D53A1D">
        <w:rPr>
          <w:rFonts w:ascii="Times New Roman" w:hAnsi="Times New Roman" w:cs="Times New Roman"/>
          <w:sz w:val="24"/>
          <w:szCs w:val="24"/>
          <w:shd w:val="clear" w:color="auto" w:fill="FFFFFF"/>
        </w:rPr>
        <w:t> y </w:t>
      </w:r>
      <w:r w:rsidRPr="00D53A1D">
        <w:rPr>
          <w:rFonts w:ascii="Times New Roman" w:hAnsi="Times New Roman" w:cs="Times New Roman"/>
          <w:bCs/>
          <w:sz w:val="24"/>
          <w:szCs w:val="24"/>
        </w:rPr>
        <w:t>de manejo son buenas y,</w:t>
      </w:r>
      <w:r w:rsidRPr="00D53A1D">
        <w:rPr>
          <w:rFonts w:ascii="Times New Roman" w:hAnsi="Times New Roman" w:cs="Times New Roman"/>
          <w:sz w:val="24"/>
          <w:szCs w:val="24"/>
          <w:shd w:val="clear" w:color="auto" w:fill="FFFFFF"/>
        </w:rPr>
        <w:t> por </w:t>
      </w:r>
      <w:r w:rsidRPr="00D53A1D">
        <w:rPr>
          <w:rFonts w:ascii="Times New Roman" w:hAnsi="Times New Roman" w:cs="Times New Roman"/>
          <w:bCs/>
          <w:sz w:val="24"/>
          <w:szCs w:val="24"/>
        </w:rPr>
        <w:t>lo tanto,</w:t>
      </w:r>
      <w:r w:rsidRPr="00D53A1D">
        <w:rPr>
          <w:rFonts w:ascii="Times New Roman" w:hAnsi="Times New Roman" w:cs="Times New Roman"/>
          <w:sz w:val="24"/>
          <w:szCs w:val="24"/>
          <w:shd w:val="clear" w:color="auto" w:fill="FFFFFF"/>
        </w:rPr>
        <w:t> no </w:t>
      </w:r>
      <w:r w:rsidRPr="00D53A1D">
        <w:rPr>
          <w:rFonts w:ascii="Times New Roman" w:hAnsi="Times New Roman" w:cs="Times New Roman"/>
          <w:bCs/>
          <w:sz w:val="24"/>
          <w:szCs w:val="24"/>
        </w:rPr>
        <w:t>deben ser un impedimento importante</w:t>
      </w:r>
      <w:r w:rsidRPr="00D53A1D">
        <w:rPr>
          <w:rFonts w:ascii="Times New Roman" w:hAnsi="Times New Roman" w:cs="Times New Roman"/>
          <w:sz w:val="24"/>
          <w:szCs w:val="24"/>
          <w:shd w:val="clear" w:color="auto" w:fill="FFFFFF"/>
        </w:rPr>
        <w:t> para acceder a esta información, </w:t>
      </w:r>
      <w:r w:rsidRPr="00D53A1D">
        <w:rPr>
          <w:rFonts w:ascii="Times New Roman" w:hAnsi="Times New Roman" w:cs="Times New Roman"/>
          <w:bCs/>
          <w:sz w:val="24"/>
          <w:szCs w:val="24"/>
        </w:rPr>
        <w:t>incluso aunque se interpreta como material forense.</w:t>
      </w:r>
    </w:p>
    <w:p w14:paraId="733C0A70" w14:textId="77777777" w:rsidR="00F66551" w:rsidRPr="00F66551" w:rsidRDefault="00F66551" w:rsidP="00F66551">
      <w:pPr>
        <w:spacing w:line="480" w:lineRule="auto"/>
        <w:jc w:val="both"/>
        <w:rPr>
          <w:rFonts w:ascii="Times New Roman" w:hAnsi="Times New Roman" w:cs="Times New Roman"/>
          <w:b/>
          <w:sz w:val="24"/>
          <w:szCs w:val="24"/>
        </w:rPr>
      </w:pPr>
      <w:r w:rsidRPr="00F66551">
        <w:rPr>
          <w:rFonts w:ascii="Times New Roman" w:hAnsi="Times New Roman" w:cs="Times New Roman"/>
          <w:b/>
          <w:sz w:val="24"/>
          <w:szCs w:val="24"/>
        </w:rPr>
        <w:t>TECNICAS E INSTRUMENTOS DE RECOLECCION Y ANALISIS DE DATOS</w:t>
      </w:r>
    </w:p>
    <w:p w14:paraId="6169560F" w14:textId="77777777" w:rsidR="00F66551" w:rsidRPr="00B62739" w:rsidRDefault="00F66551" w:rsidP="00F66551">
      <w:pPr>
        <w:pStyle w:val="Prrafodelista"/>
        <w:spacing w:line="480" w:lineRule="auto"/>
        <w:ind w:left="360"/>
        <w:jc w:val="both"/>
        <w:rPr>
          <w:rFonts w:ascii="Times New Roman" w:hAnsi="Times New Roman" w:cs="Times New Roman"/>
          <w:b/>
          <w:sz w:val="24"/>
          <w:szCs w:val="24"/>
        </w:rPr>
      </w:pPr>
    </w:p>
    <w:p w14:paraId="21176288" w14:textId="77777777" w:rsidR="00F66551" w:rsidRPr="00157097" w:rsidRDefault="00F66551" w:rsidP="00F66551">
      <w:pPr>
        <w:pStyle w:val="Prrafodelista"/>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TECNICA</w:t>
      </w:r>
    </w:p>
    <w:p w14:paraId="192BB029" w14:textId="77777777" w:rsidR="00F66551" w:rsidRPr="00157097" w:rsidRDefault="00F66551" w:rsidP="00F66551">
      <w:pPr>
        <w:spacing w:line="480" w:lineRule="auto"/>
        <w:jc w:val="both"/>
        <w:rPr>
          <w:rFonts w:ascii="Times New Roman" w:hAnsi="Times New Roman" w:cs="Times New Roman"/>
          <w:bCs/>
          <w:color w:val="000000" w:themeColor="text1"/>
          <w:sz w:val="24"/>
          <w:szCs w:val="24"/>
        </w:rPr>
      </w:pPr>
      <w:r w:rsidRPr="00157097">
        <w:rPr>
          <w:rFonts w:ascii="Times New Roman" w:hAnsi="Times New Roman" w:cs="Times New Roman"/>
          <w:bCs/>
          <w:color w:val="000000" w:themeColor="text1"/>
          <w:sz w:val="24"/>
          <w:szCs w:val="24"/>
        </w:rPr>
        <w:t>Llevar a cabo</w:t>
      </w:r>
      <w:r w:rsidRPr="00157097">
        <w:rPr>
          <w:rFonts w:ascii="Times New Roman" w:hAnsi="Times New Roman" w:cs="Times New Roman"/>
          <w:color w:val="000000" w:themeColor="text1"/>
          <w:sz w:val="24"/>
          <w:szCs w:val="24"/>
          <w:shd w:val="clear" w:color="auto" w:fill="FFFFFF"/>
        </w:rPr>
        <w:t> una investigación requiere una selección </w:t>
      </w:r>
      <w:r w:rsidRPr="00157097">
        <w:rPr>
          <w:rFonts w:ascii="Times New Roman" w:hAnsi="Times New Roman" w:cs="Times New Roman"/>
          <w:bCs/>
          <w:color w:val="000000" w:themeColor="text1"/>
          <w:sz w:val="24"/>
          <w:szCs w:val="24"/>
        </w:rPr>
        <w:t>completa</w:t>
      </w:r>
      <w:r w:rsidRPr="00157097">
        <w:rPr>
          <w:rFonts w:ascii="Times New Roman" w:hAnsi="Times New Roman" w:cs="Times New Roman"/>
          <w:color w:val="000000" w:themeColor="text1"/>
          <w:sz w:val="24"/>
          <w:szCs w:val="24"/>
          <w:shd w:val="clear" w:color="auto" w:fill="FFFFFF"/>
        </w:rPr>
        <w:t> del </w:t>
      </w:r>
      <w:r w:rsidRPr="00157097">
        <w:rPr>
          <w:rFonts w:ascii="Times New Roman" w:hAnsi="Times New Roman" w:cs="Times New Roman"/>
          <w:bCs/>
          <w:color w:val="000000" w:themeColor="text1"/>
          <w:sz w:val="24"/>
          <w:szCs w:val="24"/>
        </w:rPr>
        <w:t>tema</w:t>
      </w:r>
      <w:r>
        <w:rPr>
          <w:rFonts w:ascii="Times New Roman" w:hAnsi="Times New Roman" w:cs="Times New Roman"/>
          <w:color w:val="000000" w:themeColor="text1"/>
          <w:sz w:val="24"/>
          <w:szCs w:val="24"/>
          <w:shd w:val="clear" w:color="auto" w:fill="FFFFFF"/>
        </w:rPr>
        <w:t xml:space="preserve"> de investigación, una </w:t>
      </w:r>
      <w:r w:rsidRPr="00157097">
        <w:rPr>
          <w:rFonts w:ascii="Times New Roman" w:hAnsi="Times New Roman" w:cs="Times New Roman"/>
          <w:color w:val="000000" w:themeColor="text1"/>
          <w:sz w:val="24"/>
          <w:szCs w:val="24"/>
          <w:shd w:val="clear" w:color="auto" w:fill="FFFFFF"/>
        </w:rPr>
        <w:t>formulación </w:t>
      </w:r>
      <w:r w:rsidRPr="00157097">
        <w:rPr>
          <w:rFonts w:ascii="Times New Roman" w:hAnsi="Times New Roman" w:cs="Times New Roman"/>
          <w:bCs/>
          <w:color w:val="000000" w:themeColor="text1"/>
          <w:sz w:val="24"/>
          <w:szCs w:val="24"/>
        </w:rPr>
        <w:t>bien formada</w:t>
      </w:r>
      <w:r w:rsidRPr="00157097">
        <w:rPr>
          <w:rFonts w:ascii="Times New Roman" w:hAnsi="Times New Roman" w:cs="Times New Roman"/>
          <w:color w:val="000000" w:themeColor="text1"/>
          <w:sz w:val="24"/>
          <w:szCs w:val="24"/>
          <w:shd w:val="clear" w:color="auto" w:fill="FFFFFF"/>
        </w:rPr>
        <w:t> de </w:t>
      </w:r>
      <w:r w:rsidRPr="00157097">
        <w:rPr>
          <w:rFonts w:ascii="Times New Roman" w:hAnsi="Times New Roman" w:cs="Times New Roman"/>
          <w:bCs/>
          <w:color w:val="000000" w:themeColor="text1"/>
          <w:sz w:val="24"/>
          <w:szCs w:val="24"/>
        </w:rPr>
        <w:t>nuestro problema</w:t>
      </w:r>
      <w:r w:rsidRPr="00157097">
        <w:rPr>
          <w:rFonts w:ascii="Times New Roman" w:hAnsi="Times New Roman" w:cs="Times New Roman"/>
          <w:color w:val="000000" w:themeColor="text1"/>
          <w:sz w:val="24"/>
          <w:szCs w:val="24"/>
          <w:shd w:val="clear" w:color="auto" w:fill="FFFFFF"/>
        </w:rPr>
        <w:t> a </w:t>
      </w:r>
      <w:r w:rsidRPr="00157097">
        <w:rPr>
          <w:rFonts w:ascii="Times New Roman" w:hAnsi="Times New Roman" w:cs="Times New Roman"/>
          <w:bCs/>
          <w:color w:val="000000" w:themeColor="text1"/>
          <w:sz w:val="24"/>
          <w:szCs w:val="24"/>
        </w:rPr>
        <w:t>resolver</w:t>
      </w:r>
      <w:r w:rsidRPr="00157097">
        <w:rPr>
          <w:rFonts w:ascii="Times New Roman" w:hAnsi="Times New Roman" w:cs="Times New Roman"/>
          <w:color w:val="000000" w:themeColor="text1"/>
          <w:sz w:val="24"/>
          <w:szCs w:val="24"/>
          <w:shd w:val="clear" w:color="auto" w:fill="FFFFFF"/>
        </w:rPr>
        <w:t> y una </w:t>
      </w:r>
      <w:r w:rsidRPr="00157097">
        <w:rPr>
          <w:rFonts w:ascii="Times New Roman" w:hAnsi="Times New Roman" w:cs="Times New Roman"/>
          <w:bCs/>
          <w:color w:val="000000" w:themeColor="text1"/>
          <w:sz w:val="24"/>
          <w:szCs w:val="24"/>
        </w:rPr>
        <w:t>determinación</w:t>
      </w:r>
      <w:r w:rsidRPr="00157097">
        <w:rPr>
          <w:rFonts w:ascii="Times New Roman" w:hAnsi="Times New Roman" w:cs="Times New Roman"/>
          <w:color w:val="000000" w:themeColor="text1"/>
          <w:sz w:val="24"/>
          <w:szCs w:val="24"/>
          <w:shd w:val="clear" w:color="auto" w:fill="FFFFFF"/>
        </w:rPr>
        <w:t> del método científico que se </w:t>
      </w:r>
      <w:r w:rsidRPr="00157097">
        <w:rPr>
          <w:rFonts w:ascii="Times New Roman" w:hAnsi="Times New Roman" w:cs="Times New Roman"/>
          <w:bCs/>
          <w:color w:val="000000" w:themeColor="text1"/>
          <w:sz w:val="24"/>
          <w:szCs w:val="24"/>
        </w:rPr>
        <w:t>usará</w:t>
      </w:r>
      <w:r w:rsidRPr="00157097">
        <w:rPr>
          <w:rFonts w:ascii="Times New Roman" w:hAnsi="Times New Roman" w:cs="Times New Roman"/>
          <w:color w:val="000000" w:themeColor="text1"/>
          <w:sz w:val="24"/>
          <w:szCs w:val="24"/>
          <w:shd w:val="clear" w:color="auto" w:fill="FFFFFF"/>
        </w:rPr>
        <w:t> para la investigación. </w:t>
      </w:r>
      <w:r w:rsidRPr="00157097">
        <w:rPr>
          <w:rFonts w:ascii="Times New Roman" w:hAnsi="Times New Roman" w:cs="Times New Roman"/>
          <w:bCs/>
          <w:color w:val="000000" w:themeColor="text1"/>
          <w:sz w:val="24"/>
          <w:szCs w:val="24"/>
        </w:rPr>
        <w:t>Además de las</w:t>
      </w:r>
      <w:r w:rsidRPr="00157097">
        <w:rPr>
          <w:rFonts w:ascii="Times New Roman" w:hAnsi="Times New Roman" w:cs="Times New Roman"/>
          <w:color w:val="000000" w:themeColor="text1"/>
          <w:sz w:val="24"/>
          <w:szCs w:val="24"/>
          <w:shd w:val="clear" w:color="auto" w:fill="FFFFFF"/>
        </w:rPr>
        <w:t> técnicas y herramientas </w:t>
      </w:r>
      <w:r w:rsidRPr="00157097">
        <w:rPr>
          <w:rFonts w:ascii="Times New Roman" w:hAnsi="Times New Roman" w:cs="Times New Roman"/>
          <w:bCs/>
          <w:color w:val="000000" w:themeColor="text1"/>
          <w:sz w:val="24"/>
          <w:szCs w:val="24"/>
        </w:rPr>
        <w:t>necesarias</w:t>
      </w:r>
      <w:r w:rsidRPr="00157097">
        <w:rPr>
          <w:rFonts w:ascii="Times New Roman" w:hAnsi="Times New Roman" w:cs="Times New Roman"/>
          <w:color w:val="000000" w:themeColor="text1"/>
          <w:sz w:val="24"/>
          <w:szCs w:val="24"/>
          <w:shd w:val="clear" w:color="auto" w:fill="FFFFFF"/>
        </w:rPr>
        <w:t> para ayudar a los investigadores </w:t>
      </w:r>
      <w:r w:rsidRPr="00157097">
        <w:rPr>
          <w:rFonts w:ascii="Times New Roman" w:hAnsi="Times New Roman" w:cs="Times New Roman"/>
          <w:bCs/>
          <w:color w:val="000000" w:themeColor="text1"/>
          <w:sz w:val="24"/>
          <w:szCs w:val="24"/>
        </w:rPr>
        <w:t>en la realización de sus investigaciones.</w:t>
      </w:r>
      <w:r w:rsidRPr="00157097">
        <w:rPr>
          <w:rFonts w:ascii="Times New Roman" w:hAnsi="Times New Roman" w:cs="Times New Roman"/>
          <w:color w:val="000000" w:themeColor="text1"/>
          <w:sz w:val="24"/>
          <w:szCs w:val="24"/>
          <w:shd w:val="clear" w:color="auto" w:fill="FFFFFF"/>
        </w:rPr>
        <w:t> Estas </w:t>
      </w:r>
      <w:r w:rsidRPr="00157097">
        <w:rPr>
          <w:rFonts w:ascii="Times New Roman" w:hAnsi="Times New Roman" w:cs="Times New Roman"/>
          <w:bCs/>
          <w:color w:val="000000" w:themeColor="text1"/>
          <w:sz w:val="24"/>
          <w:szCs w:val="24"/>
        </w:rPr>
        <w:t>tecnologías</w:t>
      </w:r>
      <w:r w:rsidRPr="00157097">
        <w:rPr>
          <w:rFonts w:ascii="Times New Roman" w:hAnsi="Times New Roman" w:cs="Times New Roman"/>
          <w:color w:val="000000" w:themeColor="text1"/>
          <w:sz w:val="24"/>
          <w:szCs w:val="24"/>
          <w:shd w:val="clear" w:color="auto" w:fill="FFFFFF"/>
        </w:rPr>
        <w:t> son en realidad </w:t>
      </w:r>
      <w:r w:rsidRPr="00157097">
        <w:rPr>
          <w:rFonts w:ascii="Times New Roman" w:hAnsi="Times New Roman" w:cs="Times New Roman"/>
          <w:bCs/>
          <w:color w:val="000000" w:themeColor="text1"/>
          <w:sz w:val="24"/>
          <w:szCs w:val="24"/>
        </w:rPr>
        <w:t>los</w:t>
      </w:r>
      <w:r w:rsidRPr="00157097">
        <w:rPr>
          <w:rFonts w:ascii="Times New Roman" w:hAnsi="Times New Roman" w:cs="Times New Roman"/>
          <w:color w:val="000000" w:themeColor="text1"/>
          <w:sz w:val="24"/>
          <w:szCs w:val="24"/>
          <w:shd w:val="clear" w:color="auto" w:fill="FFFFFF"/>
        </w:rPr>
        <w:t> recursos o programas que </w:t>
      </w:r>
      <w:r w:rsidRPr="00157097">
        <w:rPr>
          <w:rFonts w:ascii="Times New Roman" w:hAnsi="Times New Roman" w:cs="Times New Roman"/>
          <w:bCs/>
          <w:color w:val="000000" w:themeColor="text1"/>
          <w:sz w:val="24"/>
          <w:szCs w:val="24"/>
        </w:rPr>
        <w:t>utilizan</w:t>
      </w:r>
      <w:r w:rsidRPr="00157097">
        <w:rPr>
          <w:rFonts w:ascii="Times New Roman" w:hAnsi="Times New Roman" w:cs="Times New Roman"/>
          <w:color w:val="000000" w:themeColor="text1"/>
          <w:sz w:val="24"/>
          <w:szCs w:val="24"/>
          <w:shd w:val="clear" w:color="auto" w:fill="FFFFFF"/>
        </w:rPr>
        <w:t> los investigadores para </w:t>
      </w:r>
      <w:r w:rsidRPr="00157097">
        <w:rPr>
          <w:rFonts w:ascii="Times New Roman" w:hAnsi="Times New Roman" w:cs="Times New Roman"/>
          <w:bCs/>
          <w:color w:val="000000" w:themeColor="text1"/>
          <w:sz w:val="24"/>
          <w:szCs w:val="24"/>
        </w:rPr>
        <w:t>acceder a</w:t>
      </w:r>
      <w:r w:rsidRPr="00157097">
        <w:rPr>
          <w:rFonts w:ascii="Times New Roman" w:hAnsi="Times New Roman" w:cs="Times New Roman"/>
          <w:color w:val="000000" w:themeColor="text1"/>
          <w:sz w:val="24"/>
          <w:szCs w:val="24"/>
          <w:shd w:val="clear" w:color="auto" w:fill="FFFFFF"/>
        </w:rPr>
        <w:t> los hechos y </w:t>
      </w:r>
      <w:r w:rsidRPr="00157097">
        <w:rPr>
          <w:rFonts w:ascii="Times New Roman" w:hAnsi="Times New Roman" w:cs="Times New Roman"/>
          <w:bCs/>
          <w:color w:val="000000" w:themeColor="text1"/>
          <w:sz w:val="24"/>
          <w:szCs w:val="24"/>
        </w:rPr>
        <w:t>recopilar</w:t>
      </w:r>
      <w:r w:rsidRPr="00157097">
        <w:rPr>
          <w:rFonts w:ascii="Times New Roman" w:hAnsi="Times New Roman" w:cs="Times New Roman"/>
          <w:color w:val="000000" w:themeColor="text1"/>
          <w:sz w:val="24"/>
          <w:szCs w:val="24"/>
          <w:shd w:val="clear" w:color="auto" w:fill="FFFFFF"/>
        </w:rPr>
        <w:t xml:space="preserve"> su conocimiento, </w:t>
      </w:r>
      <w:r w:rsidRPr="00157097">
        <w:rPr>
          <w:rFonts w:ascii="Times New Roman" w:hAnsi="Times New Roman" w:cs="Times New Roman"/>
          <w:color w:val="000000" w:themeColor="text1"/>
          <w:sz w:val="24"/>
          <w:szCs w:val="24"/>
          <w:shd w:val="clear" w:color="auto" w:fill="FFFFFF"/>
        </w:rPr>
        <w:lastRenderedPageBreak/>
        <w:t>y </w:t>
      </w:r>
      <w:r w:rsidRPr="00157097">
        <w:rPr>
          <w:rFonts w:ascii="Times New Roman" w:hAnsi="Times New Roman" w:cs="Times New Roman"/>
          <w:bCs/>
          <w:color w:val="000000" w:themeColor="text1"/>
          <w:sz w:val="24"/>
          <w:szCs w:val="24"/>
        </w:rPr>
        <w:t>se apoyan en herramientas</w:t>
      </w:r>
      <w:r w:rsidRPr="00157097">
        <w:rPr>
          <w:rFonts w:ascii="Times New Roman" w:hAnsi="Times New Roman" w:cs="Times New Roman"/>
          <w:color w:val="000000" w:themeColor="text1"/>
          <w:sz w:val="24"/>
          <w:szCs w:val="24"/>
          <w:shd w:val="clear" w:color="auto" w:fill="FFFFFF"/>
        </w:rPr>
        <w:t> para almacenar información, como cuadernos para registrar </w:t>
      </w:r>
      <w:r w:rsidRPr="00157097">
        <w:rPr>
          <w:rFonts w:ascii="Times New Roman" w:hAnsi="Times New Roman" w:cs="Times New Roman"/>
          <w:bCs/>
          <w:color w:val="000000" w:themeColor="text1"/>
          <w:sz w:val="24"/>
          <w:szCs w:val="24"/>
        </w:rPr>
        <w:t>notas</w:t>
      </w:r>
      <w:r w:rsidRPr="00157097">
        <w:rPr>
          <w:rFonts w:ascii="Times New Roman" w:hAnsi="Times New Roman" w:cs="Times New Roman"/>
          <w:color w:val="000000" w:themeColor="text1"/>
          <w:sz w:val="24"/>
          <w:szCs w:val="24"/>
          <w:shd w:val="clear" w:color="auto" w:fill="FFFFFF"/>
        </w:rPr>
        <w:t> y hechos, </w:t>
      </w:r>
      <w:r w:rsidRPr="00157097">
        <w:rPr>
          <w:rFonts w:ascii="Times New Roman" w:hAnsi="Times New Roman" w:cs="Times New Roman"/>
          <w:bCs/>
          <w:color w:val="000000" w:themeColor="text1"/>
          <w:sz w:val="24"/>
          <w:szCs w:val="24"/>
        </w:rPr>
        <w:t>registros</w:t>
      </w:r>
      <w:r w:rsidRPr="00157097">
        <w:rPr>
          <w:rFonts w:ascii="Times New Roman" w:hAnsi="Times New Roman" w:cs="Times New Roman"/>
          <w:color w:val="000000" w:themeColor="text1"/>
          <w:sz w:val="24"/>
          <w:szCs w:val="24"/>
          <w:shd w:val="clear" w:color="auto" w:fill="FFFFFF"/>
        </w:rPr>
        <w:t> de campo, mapas, cámaras, </w:t>
      </w:r>
      <w:r w:rsidRPr="00157097">
        <w:rPr>
          <w:rFonts w:ascii="Times New Roman" w:hAnsi="Times New Roman" w:cs="Times New Roman"/>
          <w:bCs/>
          <w:color w:val="000000" w:themeColor="text1"/>
          <w:sz w:val="24"/>
          <w:szCs w:val="24"/>
        </w:rPr>
        <w:t>grabadoras, etc. soporte</w:t>
      </w:r>
      <w:r w:rsidRPr="00157097">
        <w:rPr>
          <w:rFonts w:ascii="Times New Roman" w:hAnsi="Times New Roman" w:cs="Times New Roman"/>
          <w:color w:val="000000" w:themeColor="text1"/>
          <w:sz w:val="24"/>
          <w:szCs w:val="24"/>
          <w:shd w:val="clear" w:color="auto" w:fill="FFFFFF"/>
        </w:rPr>
        <w:t> de </w:t>
      </w:r>
      <w:r w:rsidRPr="00157097">
        <w:rPr>
          <w:rFonts w:ascii="Times New Roman" w:hAnsi="Times New Roman" w:cs="Times New Roman"/>
          <w:bCs/>
          <w:color w:val="000000" w:themeColor="text1"/>
          <w:sz w:val="24"/>
          <w:szCs w:val="24"/>
        </w:rPr>
        <w:t>cámara</w:t>
      </w:r>
      <w:r w:rsidRPr="00157097">
        <w:rPr>
          <w:rFonts w:ascii="Times New Roman" w:hAnsi="Times New Roman" w:cs="Times New Roman"/>
          <w:color w:val="000000" w:themeColor="text1"/>
          <w:sz w:val="24"/>
          <w:szCs w:val="24"/>
          <w:shd w:val="clear" w:color="auto" w:fill="FFFFFF"/>
        </w:rPr>
        <w:t> y </w:t>
      </w:r>
      <w:r w:rsidRPr="00157097">
        <w:rPr>
          <w:rFonts w:ascii="Times New Roman" w:hAnsi="Times New Roman" w:cs="Times New Roman"/>
          <w:bCs/>
          <w:color w:val="000000" w:themeColor="text1"/>
          <w:sz w:val="24"/>
          <w:szCs w:val="24"/>
        </w:rPr>
        <w:t>software; Elementos necesarios</w:t>
      </w:r>
      <w:r w:rsidRPr="00157097">
        <w:rPr>
          <w:rFonts w:ascii="Times New Roman" w:hAnsi="Times New Roman" w:cs="Times New Roman"/>
          <w:color w:val="000000" w:themeColor="text1"/>
          <w:sz w:val="24"/>
          <w:szCs w:val="24"/>
          <w:shd w:val="clear" w:color="auto" w:fill="FFFFFF"/>
        </w:rPr>
        <w:t> para registrar lo observado durante la investigación. (Ruiz, 2011) En opinión de </w:t>
      </w:r>
      <w:r w:rsidRPr="00157097">
        <w:rPr>
          <w:rFonts w:ascii="Times New Roman" w:hAnsi="Times New Roman" w:cs="Times New Roman"/>
          <w:bCs/>
          <w:color w:val="000000" w:themeColor="text1"/>
          <w:sz w:val="24"/>
          <w:szCs w:val="24"/>
        </w:rPr>
        <w:t>(Rodríguez,</w:t>
      </w:r>
      <w:r w:rsidRPr="00157097">
        <w:rPr>
          <w:rFonts w:ascii="Times New Roman" w:hAnsi="Times New Roman" w:cs="Times New Roman"/>
          <w:color w:val="000000" w:themeColor="text1"/>
          <w:sz w:val="24"/>
          <w:szCs w:val="24"/>
          <w:shd w:val="clear" w:color="auto" w:fill="FFFFFF"/>
        </w:rPr>
        <w:t> 2008) </w:t>
      </w:r>
      <w:r w:rsidRPr="00157097">
        <w:rPr>
          <w:rFonts w:ascii="Times New Roman" w:hAnsi="Times New Roman" w:cs="Times New Roman"/>
          <w:bCs/>
          <w:color w:val="000000" w:themeColor="text1"/>
          <w:sz w:val="24"/>
          <w:szCs w:val="24"/>
        </w:rPr>
        <w:t>La tecnología es un método de recolección de</w:t>
      </w:r>
      <w:r w:rsidRPr="00157097">
        <w:rPr>
          <w:rFonts w:ascii="Times New Roman" w:hAnsi="Times New Roman" w:cs="Times New Roman"/>
          <w:color w:val="000000" w:themeColor="text1"/>
          <w:sz w:val="24"/>
          <w:szCs w:val="24"/>
          <w:shd w:val="clear" w:color="auto" w:fill="FFFFFF"/>
        </w:rPr>
        <w:t> información, </w:t>
      </w:r>
      <w:r w:rsidRPr="00157097">
        <w:rPr>
          <w:rFonts w:ascii="Times New Roman" w:hAnsi="Times New Roman" w:cs="Times New Roman"/>
          <w:bCs/>
          <w:color w:val="000000" w:themeColor="text1"/>
          <w:sz w:val="24"/>
          <w:szCs w:val="24"/>
        </w:rPr>
        <w:t>en el que predomina</w:t>
      </w:r>
      <w:r w:rsidRPr="00157097">
        <w:rPr>
          <w:rFonts w:ascii="Times New Roman" w:hAnsi="Times New Roman" w:cs="Times New Roman"/>
          <w:color w:val="000000" w:themeColor="text1"/>
          <w:sz w:val="24"/>
          <w:szCs w:val="24"/>
          <w:shd w:val="clear" w:color="auto" w:fill="FFFFFF"/>
        </w:rPr>
        <w:t> la observación, </w:t>
      </w:r>
      <w:r w:rsidRPr="00157097">
        <w:rPr>
          <w:rFonts w:ascii="Times New Roman" w:hAnsi="Times New Roman" w:cs="Times New Roman"/>
          <w:bCs/>
          <w:color w:val="000000" w:themeColor="text1"/>
          <w:sz w:val="24"/>
          <w:szCs w:val="24"/>
        </w:rPr>
        <w:t>el cuestionario, la entrevista, la encuesta.</w:t>
      </w:r>
    </w:p>
    <w:p w14:paraId="3C11C393" w14:textId="77777777" w:rsidR="00F66551" w:rsidRPr="00157097" w:rsidRDefault="00F66551" w:rsidP="00F66551">
      <w:pPr>
        <w:spacing w:line="480" w:lineRule="auto"/>
        <w:jc w:val="both"/>
        <w:rPr>
          <w:rFonts w:ascii="Times New Roman" w:hAnsi="Times New Roman" w:cs="Times New Roman"/>
          <w:b/>
          <w:sz w:val="24"/>
          <w:szCs w:val="24"/>
        </w:rPr>
      </w:pPr>
      <w:r w:rsidRPr="00157097">
        <w:rPr>
          <w:rFonts w:ascii="Times New Roman" w:hAnsi="Times New Roman" w:cs="Times New Roman"/>
          <w:b/>
          <w:sz w:val="24"/>
          <w:szCs w:val="24"/>
        </w:rPr>
        <w:t>INSTRUMENTO</w:t>
      </w:r>
    </w:p>
    <w:p w14:paraId="1088BE77" w14:textId="77777777" w:rsidR="00F66551" w:rsidRDefault="00F66551" w:rsidP="00F66551">
      <w:pPr>
        <w:spacing w:line="480" w:lineRule="auto"/>
        <w:jc w:val="both"/>
        <w:rPr>
          <w:rFonts w:ascii="Times New Roman" w:hAnsi="Times New Roman" w:cs="Times New Roman"/>
          <w:bCs/>
          <w:sz w:val="24"/>
          <w:szCs w:val="24"/>
          <w:lang w:val="es-ES"/>
        </w:rPr>
      </w:pPr>
      <w:r w:rsidRPr="00157097">
        <w:rPr>
          <w:rFonts w:ascii="Times New Roman" w:hAnsi="Times New Roman" w:cs="Times New Roman"/>
          <w:bCs/>
          <w:sz w:val="24"/>
          <w:szCs w:val="24"/>
          <w:lang w:val="es-ES"/>
        </w:rPr>
        <w:t>Los instrumentos apoyan las técnicas ya que permiten el almacenamiento de información como encuadernación, filmación, grabación, software de soporte, cuestionarios, tarjetas, lista de verificación, tabla de observación, etc. Estos son componentes de suma importancia para poder registrar todos los procesos previos, intermedios y finales durante la investigación. (Rodríguez, 2008)</w:t>
      </w:r>
      <w:r>
        <w:rPr>
          <w:rFonts w:ascii="Times New Roman" w:hAnsi="Times New Roman" w:cs="Times New Roman"/>
          <w:bCs/>
          <w:sz w:val="24"/>
          <w:szCs w:val="24"/>
          <w:lang w:val="es-ES"/>
        </w:rPr>
        <w:t xml:space="preserve"> </w:t>
      </w:r>
      <w:r w:rsidRPr="00157097">
        <w:rPr>
          <w:rFonts w:ascii="Times New Roman" w:hAnsi="Times New Roman" w:cs="Times New Roman"/>
          <w:color w:val="000000" w:themeColor="text1"/>
          <w:sz w:val="24"/>
          <w:szCs w:val="24"/>
          <w:shd w:val="clear" w:color="auto" w:fill="FFFFFF"/>
        </w:rPr>
        <w:t>La herramienta </w:t>
      </w:r>
      <w:r w:rsidRPr="00157097">
        <w:rPr>
          <w:rFonts w:ascii="Times New Roman" w:hAnsi="Times New Roman" w:cs="Times New Roman"/>
          <w:bCs/>
          <w:color w:val="000000" w:themeColor="text1"/>
          <w:sz w:val="24"/>
          <w:szCs w:val="24"/>
        </w:rPr>
        <w:t>utilizada</w:t>
      </w:r>
      <w:r w:rsidRPr="00157097">
        <w:rPr>
          <w:rFonts w:ascii="Times New Roman" w:hAnsi="Times New Roman" w:cs="Times New Roman"/>
          <w:color w:val="000000" w:themeColor="text1"/>
          <w:sz w:val="24"/>
          <w:szCs w:val="24"/>
          <w:shd w:val="clear" w:color="auto" w:fill="FFFFFF"/>
        </w:rPr>
        <w:t> en </w:t>
      </w:r>
      <w:r w:rsidRPr="00157097">
        <w:rPr>
          <w:rFonts w:ascii="Times New Roman" w:hAnsi="Times New Roman" w:cs="Times New Roman"/>
          <w:bCs/>
          <w:color w:val="000000" w:themeColor="text1"/>
          <w:sz w:val="24"/>
          <w:szCs w:val="24"/>
        </w:rPr>
        <w:t>este estudio</w:t>
      </w:r>
      <w:r w:rsidRPr="00157097">
        <w:rPr>
          <w:rFonts w:ascii="Times New Roman" w:hAnsi="Times New Roman" w:cs="Times New Roman"/>
          <w:color w:val="000000" w:themeColor="text1"/>
          <w:sz w:val="24"/>
          <w:szCs w:val="24"/>
          <w:shd w:val="clear" w:color="auto" w:fill="FFFFFF"/>
        </w:rPr>
        <w:t> es el cuestionario </w:t>
      </w:r>
      <w:r w:rsidRPr="00157097">
        <w:rPr>
          <w:rFonts w:ascii="Times New Roman" w:hAnsi="Times New Roman" w:cs="Times New Roman"/>
          <w:bCs/>
          <w:color w:val="000000" w:themeColor="text1"/>
          <w:sz w:val="24"/>
          <w:szCs w:val="24"/>
        </w:rPr>
        <w:t>porque</w:t>
      </w:r>
      <w:r w:rsidRPr="00157097">
        <w:rPr>
          <w:rFonts w:ascii="Times New Roman" w:hAnsi="Times New Roman" w:cs="Times New Roman"/>
          <w:color w:val="000000" w:themeColor="text1"/>
          <w:sz w:val="24"/>
          <w:szCs w:val="24"/>
          <w:shd w:val="clear" w:color="auto" w:fill="FFFFFF"/>
        </w:rPr>
        <w:t> nos permite formular preguntas y </w:t>
      </w:r>
      <w:r w:rsidRPr="00157097">
        <w:rPr>
          <w:rFonts w:ascii="Times New Roman" w:hAnsi="Times New Roman" w:cs="Times New Roman"/>
          <w:bCs/>
          <w:color w:val="000000" w:themeColor="text1"/>
          <w:sz w:val="24"/>
          <w:szCs w:val="24"/>
        </w:rPr>
        <w:t>diferentes puntuaciones</w:t>
      </w:r>
      <w:r w:rsidRPr="00157097">
        <w:rPr>
          <w:rFonts w:ascii="Times New Roman" w:hAnsi="Times New Roman" w:cs="Times New Roman"/>
          <w:color w:val="000000" w:themeColor="text1"/>
          <w:sz w:val="24"/>
          <w:szCs w:val="24"/>
          <w:shd w:val="clear" w:color="auto" w:fill="FFFFFF"/>
        </w:rPr>
        <w:t> sobre las variables que se </w:t>
      </w:r>
      <w:r w:rsidRPr="00157097">
        <w:rPr>
          <w:rFonts w:ascii="Times New Roman" w:hAnsi="Times New Roman" w:cs="Times New Roman"/>
          <w:bCs/>
          <w:color w:val="000000" w:themeColor="text1"/>
          <w:sz w:val="24"/>
          <w:szCs w:val="24"/>
        </w:rPr>
        <w:t>están midiendo, y diferenciarlas</w:t>
      </w:r>
      <w:r w:rsidRPr="00157097">
        <w:rPr>
          <w:rFonts w:ascii="Times New Roman" w:hAnsi="Times New Roman" w:cs="Times New Roman"/>
          <w:color w:val="000000" w:themeColor="text1"/>
          <w:sz w:val="24"/>
          <w:szCs w:val="24"/>
          <w:shd w:val="clear" w:color="auto" w:fill="FFFFFF"/>
        </w:rPr>
        <w:t> en </w:t>
      </w:r>
      <w:r w:rsidRPr="00157097">
        <w:rPr>
          <w:rFonts w:ascii="Times New Roman" w:hAnsi="Times New Roman" w:cs="Times New Roman"/>
          <w:bCs/>
          <w:color w:val="000000" w:themeColor="text1"/>
          <w:sz w:val="24"/>
          <w:szCs w:val="24"/>
        </w:rPr>
        <w:t>forma de</w:t>
      </w:r>
      <w:r w:rsidRPr="00157097">
        <w:rPr>
          <w:rFonts w:ascii="Times New Roman" w:hAnsi="Times New Roman" w:cs="Times New Roman"/>
          <w:color w:val="000000" w:themeColor="text1"/>
          <w:sz w:val="24"/>
          <w:szCs w:val="24"/>
          <w:shd w:val="clear" w:color="auto" w:fill="FFFFFF"/>
        </w:rPr>
        <w:t> preguntas cerradas y abiertas. Además, </w:t>
      </w:r>
      <w:r w:rsidRPr="00157097">
        <w:rPr>
          <w:rFonts w:ascii="Times New Roman" w:hAnsi="Times New Roman" w:cs="Times New Roman"/>
          <w:bCs/>
          <w:color w:val="000000" w:themeColor="text1"/>
          <w:sz w:val="24"/>
          <w:szCs w:val="24"/>
        </w:rPr>
        <w:t>debe</w:t>
      </w:r>
      <w:r w:rsidRPr="00157097">
        <w:rPr>
          <w:rFonts w:ascii="Times New Roman" w:hAnsi="Times New Roman" w:cs="Times New Roman"/>
          <w:color w:val="000000" w:themeColor="text1"/>
          <w:sz w:val="24"/>
          <w:szCs w:val="24"/>
          <w:shd w:val="clear" w:color="auto" w:fill="FFFFFF"/>
        </w:rPr>
        <w:t> cumplir con ciertos requisitos, los más importantes de los cuales se describen a continuación: las preguntas deben ser claras y comprensibles para el encuestado, </w:t>
      </w:r>
      <w:r w:rsidRPr="00157097">
        <w:rPr>
          <w:rFonts w:ascii="Times New Roman" w:hAnsi="Times New Roman" w:cs="Times New Roman"/>
          <w:bCs/>
          <w:color w:val="000000" w:themeColor="text1"/>
          <w:sz w:val="24"/>
          <w:szCs w:val="24"/>
        </w:rPr>
        <w:t>y</w:t>
      </w:r>
      <w:r w:rsidRPr="00157097">
        <w:rPr>
          <w:rFonts w:ascii="Times New Roman" w:hAnsi="Times New Roman" w:cs="Times New Roman"/>
          <w:color w:val="000000" w:themeColor="text1"/>
          <w:sz w:val="24"/>
          <w:szCs w:val="24"/>
          <w:shd w:val="clear" w:color="auto" w:fill="FFFFFF"/>
        </w:rPr>
        <w:t> deben comenzar con preguntas </w:t>
      </w:r>
      <w:r w:rsidRPr="00157097">
        <w:rPr>
          <w:rFonts w:ascii="Times New Roman" w:hAnsi="Times New Roman" w:cs="Times New Roman"/>
          <w:bCs/>
          <w:color w:val="000000" w:themeColor="text1"/>
          <w:sz w:val="24"/>
          <w:szCs w:val="24"/>
        </w:rPr>
        <w:t>que sean</w:t>
      </w:r>
      <w:r w:rsidRPr="00157097">
        <w:rPr>
          <w:rFonts w:ascii="Times New Roman" w:hAnsi="Times New Roman" w:cs="Times New Roman"/>
          <w:color w:val="000000" w:themeColor="text1"/>
          <w:sz w:val="24"/>
          <w:szCs w:val="24"/>
          <w:shd w:val="clear" w:color="auto" w:fill="FFFFFF"/>
        </w:rPr>
        <w:t> fáciles de </w:t>
      </w:r>
      <w:r w:rsidRPr="00157097">
        <w:rPr>
          <w:rFonts w:ascii="Times New Roman" w:hAnsi="Times New Roman" w:cs="Times New Roman"/>
          <w:bCs/>
          <w:color w:val="000000" w:themeColor="text1"/>
          <w:sz w:val="24"/>
          <w:szCs w:val="24"/>
        </w:rPr>
        <w:t>responder, al final,</w:t>
      </w:r>
      <w:r w:rsidRPr="00157097">
        <w:rPr>
          <w:rFonts w:ascii="Times New Roman" w:hAnsi="Times New Roman" w:cs="Times New Roman"/>
          <w:color w:val="000000" w:themeColor="text1"/>
          <w:sz w:val="24"/>
          <w:szCs w:val="24"/>
          <w:shd w:val="clear" w:color="auto" w:fill="FFFFFF"/>
        </w:rPr>
        <w:t> deben enfocarse principalmente en un aspecto en </w:t>
      </w:r>
      <w:r w:rsidRPr="00157097">
        <w:rPr>
          <w:rFonts w:ascii="Times New Roman" w:hAnsi="Times New Roman" w:cs="Times New Roman"/>
          <w:bCs/>
          <w:color w:val="000000" w:themeColor="text1"/>
          <w:sz w:val="24"/>
          <w:szCs w:val="24"/>
        </w:rPr>
        <w:t>particular.</w:t>
      </w:r>
      <w:r w:rsidRPr="00157097">
        <w:rPr>
          <w:rFonts w:ascii="Times New Roman" w:hAnsi="Times New Roman" w:cs="Times New Roman"/>
          <w:color w:val="000000" w:themeColor="text1"/>
          <w:sz w:val="24"/>
          <w:szCs w:val="24"/>
          <w:shd w:val="clear" w:color="auto" w:fill="FFFFFF"/>
        </w:rPr>
        <w:t> (Gómez, 2006)</w:t>
      </w:r>
    </w:p>
    <w:p w14:paraId="68FF8976" w14:textId="77777777" w:rsidR="00133C1B" w:rsidRDefault="00421C15"/>
    <w:p w14:paraId="2E49507B" w14:textId="77777777" w:rsidR="00F66551" w:rsidRDefault="00F66551"/>
    <w:p w14:paraId="4DA145A4" w14:textId="77777777" w:rsidR="00F66551" w:rsidRDefault="00F66551"/>
    <w:p w14:paraId="3EF97EF1" w14:textId="77777777" w:rsidR="00F66551" w:rsidRDefault="00F66551"/>
    <w:p w14:paraId="0487BFA4" w14:textId="77777777" w:rsidR="00F66551" w:rsidRDefault="00F66551"/>
    <w:p w14:paraId="66CFB31E" w14:textId="77777777" w:rsidR="00F66551" w:rsidRDefault="00F66551"/>
    <w:p w14:paraId="49177D1C" w14:textId="77777777" w:rsidR="00F66551" w:rsidRDefault="00F66551"/>
    <w:p w14:paraId="252774A3" w14:textId="77777777" w:rsidR="00F66551" w:rsidRDefault="00F66551"/>
    <w:p w14:paraId="75B26668" w14:textId="77777777" w:rsidR="00F66551" w:rsidRDefault="00F66551"/>
    <w:p w14:paraId="1DDC2E41" w14:textId="0E3E9541" w:rsidR="00F66551" w:rsidRPr="00421C15" w:rsidRDefault="00F66551" w:rsidP="00421C15">
      <w:pPr>
        <w:pStyle w:val="Prrafodelista"/>
        <w:numPr>
          <w:ilvl w:val="0"/>
          <w:numId w:val="5"/>
        </w:numPr>
        <w:spacing w:line="480" w:lineRule="auto"/>
        <w:jc w:val="both"/>
        <w:rPr>
          <w:rFonts w:ascii="Times New Roman" w:hAnsi="Times New Roman" w:cs="Times New Roman"/>
          <w:b/>
          <w:sz w:val="24"/>
          <w:szCs w:val="24"/>
          <w:lang w:val="es-ES"/>
        </w:rPr>
      </w:pPr>
      <w:r w:rsidRPr="00421C15">
        <w:rPr>
          <w:rFonts w:ascii="Times New Roman" w:hAnsi="Times New Roman" w:cs="Times New Roman"/>
          <w:b/>
          <w:sz w:val="24"/>
          <w:szCs w:val="24"/>
          <w:lang w:val="es-ES"/>
        </w:rPr>
        <w:t>REFERENCIA BIBLIOGRÁFICA</w:t>
      </w:r>
    </w:p>
    <w:p w14:paraId="22E724C5" w14:textId="77777777" w:rsidR="00F66551" w:rsidRPr="00AF37EF" w:rsidRDefault="00F66551" w:rsidP="00F66551">
      <w:pPr>
        <w:spacing w:line="480" w:lineRule="auto"/>
        <w:ind w:left="360"/>
        <w:jc w:val="both"/>
        <w:rPr>
          <w:rStyle w:val="Hipervnculo"/>
          <w:rFonts w:ascii="Times New Roman" w:hAnsi="Times New Roman" w:cs="Times New Roman"/>
          <w:color w:val="000000" w:themeColor="text1"/>
          <w:sz w:val="24"/>
          <w:szCs w:val="24"/>
          <w:shd w:val="clear" w:color="auto" w:fill="FFFFFF"/>
        </w:rPr>
      </w:pPr>
      <w:r w:rsidRPr="00AF37EF">
        <w:rPr>
          <w:rFonts w:ascii="Times New Roman" w:hAnsi="Times New Roman" w:cs="Times New Roman"/>
          <w:color w:val="000000" w:themeColor="text1"/>
          <w:sz w:val="24"/>
          <w:szCs w:val="24"/>
          <w:shd w:val="clear" w:color="auto" w:fill="FFFFFF"/>
        </w:rPr>
        <w:t>Cobo Campo, L. A., &amp; Pérez Uribe, R. I. (2016). Proyecto Anamnesis – Desarrollo de una aplicación web y móvil para la gestión de una historia clínica unificada de los colombianos. </w:t>
      </w:r>
      <w:r w:rsidRPr="00AF37EF">
        <w:rPr>
          <w:rFonts w:ascii="Times New Roman" w:hAnsi="Times New Roman" w:cs="Times New Roman"/>
          <w:i/>
          <w:iCs/>
          <w:color w:val="000000" w:themeColor="text1"/>
          <w:sz w:val="24"/>
          <w:szCs w:val="24"/>
          <w:shd w:val="clear" w:color="auto" w:fill="FFFFFF"/>
        </w:rPr>
        <w:t>Revista Escuela de Administración de Negocios</w:t>
      </w:r>
      <w:r w:rsidRPr="00AF37EF">
        <w:rPr>
          <w:rFonts w:ascii="Times New Roman" w:hAnsi="Times New Roman" w:cs="Times New Roman"/>
          <w:color w:val="000000" w:themeColor="text1"/>
          <w:sz w:val="24"/>
          <w:szCs w:val="24"/>
          <w:shd w:val="clear" w:color="auto" w:fill="FFFFFF"/>
        </w:rPr>
        <w:t xml:space="preserve">, (80), 91–104. </w:t>
      </w:r>
      <w:hyperlink r:id="rId6" w:history="1">
        <w:r w:rsidRPr="00AF37EF">
          <w:rPr>
            <w:rStyle w:val="Hipervnculo"/>
            <w:rFonts w:ascii="Times New Roman" w:hAnsi="Times New Roman" w:cs="Times New Roman"/>
            <w:color w:val="000000" w:themeColor="text1"/>
            <w:sz w:val="24"/>
            <w:szCs w:val="24"/>
            <w:shd w:val="clear" w:color="auto" w:fill="FFFFFF"/>
          </w:rPr>
          <w:t>https://doi.org/10.21158/01208160.n80.2016.1459</w:t>
        </w:r>
      </w:hyperlink>
    </w:p>
    <w:p w14:paraId="187A530A" w14:textId="77777777" w:rsidR="00F66551" w:rsidRPr="00AF37EF" w:rsidRDefault="00F66551" w:rsidP="00F66551">
      <w:pPr>
        <w:spacing w:line="480" w:lineRule="auto"/>
        <w:ind w:left="360"/>
        <w:jc w:val="both"/>
        <w:rPr>
          <w:rFonts w:ascii="Times New Roman" w:hAnsi="Times New Roman" w:cs="Times New Roman"/>
          <w:sz w:val="24"/>
          <w:szCs w:val="24"/>
        </w:rPr>
      </w:pPr>
      <w:r w:rsidRPr="00AF37EF">
        <w:rPr>
          <w:rFonts w:ascii="Times New Roman" w:hAnsi="Times New Roman" w:cs="Times New Roman"/>
          <w:sz w:val="24"/>
          <w:szCs w:val="24"/>
        </w:rPr>
        <w:t>Fernando CORNEJO-GUTIERREZ Departamento de Ingenierías, Universidad de Guadalajara Tepatitlán de Morelos, Jalisco 47600, México 2022</w:t>
      </w:r>
    </w:p>
    <w:p w14:paraId="27D06653" w14:textId="77777777" w:rsidR="00F66551" w:rsidRPr="00AF37EF" w:rsidRDefault="00F66551" w:rsidP="00F66551">
      <w:pPr>
        <w:spacing w:line="480" w:lineRule="auto"/>
        <w:ind w:left="360"/>
        <w:jc w:val="both"/>
        <w:rPr>
          <w:rFonts w:ascii="Times New Roman" w:hAnsi="Times New Roman" w:cs="Times New Roman"/>
          <w:sz w:val="24"/>
          <w:szCs w:val="24"/>
        </w:rPr>
      </w:pPr>
      <w:r w:rsidRPr="00AF37EF">
        <w:rPr>
          <w:rFonts w:ascii="Times New Roman" w:hAnsi="Times New Roman" w:cs="Times New Roman"/>
          <w:sz w:val="24"/>
          <w:szCs w:val="24"/>
        </w:rPr>
        <w:t xml:space="preserve">Guarrera TK, McGeorge NM, Ancker JS, Hegde S, Zhou Y, Lin L, et al. Characterising the effect of interoperability on healthcare work: a novel framework. Theor Issues Ergon Sci [Internet]. 2014 Nov 19 [cited 2020 Jul 14];15(6):578–94. Available from: </w:t>
      </w:r>
      <w:hyperlink r:id="rId7" w:history="1">
        <w:r w:rsidRPr="00AF37EF">
          <w:rPr>
            <w:rStyle w:val="Hipervnculo"/>
            <w:rFonts w:ascii="Times New Roman" w:hAnsi="Times New Roman" w:cs="Times New Roman"/>
            <w:sz w:val="24"/>
            <w:szCs w:val="24"/>
          </w:rPr>
          <w:t>https://www.tandfonline.com/doi/abs/10.1080/1463922X.2013.838318</w:t>
        </w:r>
      </w:hyperlink>
    </w:p>
    <w:p w14:paraId="00F240C5" w14:textId="77777777" w:rsidR="00F66551" w:rsidRPr="00AF37EF" w:rsidRDefault="00F66551" w:rsidP="00F66551">
      <w:pPr>
        <w:spacing w:line="480" w:lineRule="auto"/>
        <w:ind w:left="360"/>
        <w:jc w:val="both"/>
        <w:rPr>
          <w:rStyle w:val="Hipervnculo"/>
          <w:rFonts w:ascii="Times New Roman" w:hAnsi="Times New Roman" w:cs="Times New Roman"/>
          <w:color w:val="000000" w:themeColor="text1"/>
          <w:sz w:val="24"/>
          <w:szCs w:val="24"/>
          <w:shd w:val="clear" w:color="auto" w:fill="FFFFFF"/>
        </w:rPr>
      </w:pPr>
      <w:r w:rsidRPr="00AF37EF">
        <w:rPr>
          <w:rFonts w:ascii="Times New Roman" w:hAnsi="Times New Roman" w:cs="Times New Roman"/>
          <w:sz w:val="24"/>
          <w:szCs w:val="24"/>
          <w:shd w:val="clear" w:color="auto" w:fill="FFFFFF"/>
        </w:rPr>
        <w:t>Labrador Falero, D. M., Rodríguez Fuego, M. del C., Tellería Prieto, M. del C., Mato González, A., &amp; Oliva Ordaz, L. A. (2016). Diseño del software de gestión “Medical Records Orthodont-Soft.” </w:t>
      </w:r>
      <w:r w:rsidRPr="00AF37EF">
        <w:rPr>
          <w:rFonts w:ascii="Times New Roman" w:hAnsi="Times New Roman" w:cs="Times New Roman"/>
          <w:i/>
          <w:iCs/>
          <w:sz w:val="24"/>
          <w:szCs w:val="24"/>
          <w:shd w:val="clear" w:color="auto" w:fill="FFFFFF"/>
        </w:rPr>
        <w:t>Revista de Ciencias Médicas de Pinar Del Río</w:t>
      </w:r>
      <w:r w:rsidRPr="00AF37EF">
        <w:rPr>
          <w:rFonts w:ascii="Times New Roman" w:hAnsi="Times New Roman" w:cs="Times New Roman"/>
          <w:sz w:val="24"/>
          <w:szCs w:val="24"/>
          <w:shd w:val="clear" w:color="auto" w:fill="FFFFFF"/>
        </w:rPr>
        <w:t>, </w:t>
      </w:r>
      <w:r w:rsidRPr="00AF37EF">
        <w:rPr>
          <w:rFonts w:ascii="Times New Roman" w:hAnsi="Times New Roman" w:cs="Times New Roman"/>
          <w:i/>
          <w:iCs/>
          <w:sz w:val="24"/>
          <w:szCs w:val="24"/>
          <w:shd w:val="clear" w:color="auto" w:fill="FFFFFF"/>
        </w:rPr>
        <w:t>20</w:t>
      </w:r>
      <w:r w:rsidRPr="00AF37EF">
        <w:rPr>
          <w:rFonts w:ascii="Times New Roman" w:hAnsi="Times New Roman" w:cs="Times New Roman"/>
          <w:sz w:val="24"/>
          <w:szCs w:val="24"/>
          <w:shd w:val="clear" w:color="auto" w:fill="FFFFFF"/>
        </w:rPr>
        <w:t>(5), 42–52. Retrieved from  </w:t>
      </w:r>
      <w:hyperlink r:id="rId8" w:history="1">
        <w:r w:rsidRPr="00AF37EF">
          <w:rPr>
            <w:rStyle w:val="Hipervnculo"/>
            <w:rFonts w:ascii="Times New Roman" w:hAnsi="Times New Roman" w:cs="Times New Roman"/>
            <w:sz w:val="24"/>
            <w:szCs w:val="24"/>
            <w:shd w:val="clear" w:color="auto" w:fill="FFFFFF"/>
          </w:rPr>
          <w:t>http://scielo.sld.cu/scielo.php?script=sci_arttext&amp;pid=S1561-31942016000500007&amp;lng=es&amp;nrm=iso&amp;tlng=es</w:t>
        </w:r>
      </w:hyperlink>
    </w:p>
    <w:p w14:paraId="68AB6509" w14:textId="77777777" w:rsidR="00F66551" w:rsidRPr="00AF37EF" w:rsidRDefault="00F66551" w:rsidP="00F66551">
      <w:pPr>
        <w:spacing w:line="480" w:lineRule="auto"/>
        <w:ind w:left="360"/>
        <w:jc w:val="both"/>
        <w:rPr>
          <w:rStyle w:val="Hipervnculo"/>
          <w:rFonts w:ascii="Times New Roman" w:hAnsi="Times New Roman" w:cs="Times New Roman"/>
          <w:color w:val="000000" w:themeColor="text1"/>
          <w:sz w:val="24"/>
          <w:szCs w:val="24"/>
          <w:shd w:val="clear" w:color="auto" w:fill="FFFFFF"/>
        </w:rPr>
      </w:pPr>
      <w:r w:rsidRPr="00AF37EF">
        <w:rPr>
          <w:rFonts w:ascii="Times New Roman" w:hAnsi="Times New Roman" w:cs="Times New Roman"/>
          <w:color w:val="000000" w:themeColor="text1"/>
          <w:sz w:val="24"/>
          <w:szCs w:val="24"/>
          <w:shd w:val="clear" w:color="auto" w:fill="FFFFFF"/>
        </w:rPr>
        <w:t>López, M., Acosta, R., &amp; Fuentes, S. (2021). Arquitectura de información para la gestión de la historia clínica digital en oftalmopediatría. </w:t>
      </w:r>
      <w:r w:rsidRPr="00AF37EF">
        <w:rPr>
          <w:rFonts w:ascii="Times New Roman" w:hAnsi="Times New Roman" w:cs="Times New Roman"/>
          <w:i/>
          <w:iCs/>
          <w:color w:val="000000" w:themeColor="text1"/>
          <w:sz w:val="24"/>
          <w:szCs w:val="24"/>
          <w:shd w:val="clear" w:color="auto" w:fill="FFFFFF"/>
        </w:rPr>
        <w:t>Revista de Ciencias Médicas de Pinar Del Río</w:t>
      </w:r>
      <w:r w:rsidRPr="00AF37EF">
        <w:rPr>
          <w:rFonts w:ascii="Times New Roman" w:hAnsi="Times New Roman" w:cs="Times New Roman"/>
          <w:color w:val="000000" w:themeColor="text1"/>
          <w:sz w:val="24"/>
          <w:szCs w:val="24"/>
          <w:shd w:val="clear" w:color="auto" w:fill="FFFFFF"/>
        </w:rPr>
        <w:t>, </w:t>
      </w:r>
      <w:r w:rsidRPr="00AF37EF">
        <w:rPr>
          <w:rFonts w:ascii="Times New Roman" w:hAnsi="Times New Roman" w:cs="Times New Roman"/>
          <w:i/>
          <w:iCs/>
          <w:color w:val="000000" w:themeColor="text1"/>
          <w:sz w:val="24"/>
          <w:szCs w:val="24"/>
          <w:shd w:val="clear" w:color="auto" w:fill="FFFFFF"/>
        </w:rPr>
        <w:t>25</w:t>
      </w:r>
      <w:r w:rsidRPr="00AF37EF">
        <w:rPr>
          <w:rFonts w:ascii="Times New Roman" w:hAnsi="Times New Roman" w:cs="Times New Roman"/>
          <w:color w:val="000000" w:themeColor="text1"/>
          <w:sz w:val="24"/>
          <w:szCs w:val="24"/>
          <w:shd w:val="clear" w:color="auto" w:fill="FFFFFF"/>
        </w:rPr>
        <w:t xml:space="preserve">(2), 12. Retrieved from </w:t>
      </w:r>
      <w:hyperlink r:id="rId9" w:history="1">
        <w:r w:rsidRPr="00AF37EF">
          <w:rPr>
            <w:rStyle w:val="Hipervnculo"/>
            <w:rFonts w:ascii="Times New Roman" w:hAnsi="Times New Roman" w:cs="Times New Roman"/>
            <w:sz w:val="24"/>
            <w:szCs w:val="24"/>
            <w:shd w:val="clear" w:color="auto" w:fill="FFFFFF"/>
          </w:rPr>
          <w:t>http://scielo.sld.cu/pdf/rpr/v25n2/1561-3194-rpr-25-02-e4853.pdf</w:t>
        </w:r>
      </w:hyperlink>
    </w:p>
    <w:p w14:paraId="124FEF34" w14:textId="77777777" w:rsidR="00F66551" w:rsidRPr="00AF37EF" w:rsidRDefault="00F66551" w:rsidP="00F66551">
      <w:pPr>
        <w:spacing w:line="480" w:lineRule="auto"/>
        <w:ind w:left="360"/>
        <w:jc w:val="both"/>
        <w:rPr>
          <w:rFonts w:ascii="Times New Roman" w:hAnsi="Times New Roman" w:cs="Times New Roman"/>
          <w:sz w:val="24"/>
          <w:szCs w:val="24"/>
        </w:rPr>
      </w:pPr>
      <w:r w:rsidRPr="00AF37EF">
        <w:rPr>
          <w:rFonts w:ascii="Times New Roman" w:hAnsi="Times New Roman" w:cs="Times New Roman"/>
          <w:sz w:val="24"/>
          <w:szCs w:val="24"/>
        </w:rPr>
        <w:t xml:space="preserve">L. K. Peñaherrera y J. L. Rendón, Análisis y diseño de un prototipo administrativo para el centro odontológico Laboratorio Movident, Guayaquil, 2015. </w:t>
      </w:r>
      <w:hyperlink r:id="rId10" w:history="1">
        <w:r w:rsidRPr="00AF37EF">
          <w:rPr>
            <w:rStyle w:val="Hipervnculo"/>
            <w:rFonts w:ascii="Times New Roman" w:hAnsi="Times New Roman" w:cs="Times New Roman"/>
            <w:sz w:val="24"/>
            <w:szCs w:val="24"/>
          </w:rPr>
          <w:t>http://scielo.sld.cu/pdf/rcim/v13n1/1684-1859-rcim-13-01-e417.pdf?msclkid=192a8a25cf4411ec9da2e3e4020ac99d</w:t>
        </w:r>
      </w:hyperlink>
    </w:p>
    <w:p w14:paraId="1F98502B" w14:textId="77777777" w:rsidR="00F66551" w:rsidRPr="00AF37EF" w:rsidRDefault="00F66551" w:rsidP="00F66551">
      <w:pPr>
        <w:spacing w:line="480" w:lineRule="auto"/>
        <w:ind w:left="360"/>
        <w:jc w:val="both"/>
        <w:rPr>
          <w:rFonts w:ascii="Times New Roman" w:hAnsi="Times New Roman" w:cs="Times New Roman"/>
          <w:color w:val="000000" w:themeColor="text1"/>
          <w:sz w:val="24"/>
          <w:szCs w:val="24"/>
          <w:u w:val="single"/>
          <w:shd w:val="clear" w:color="auto" w:fill="FFFFFF"/>
        </w:rPr>
      </w:pPr>
      <w:r w:rsidRPr="00AF37EF">
        <w:rPr>
          <w:rFonts w:ascii="Times New Roman" w:hAnsi="Times New Roman" w:cs="Times New Roman"/>
          <w:color w:val="737373"/>
          <w:sz w:val="24"/>
          <w:szCs w:val="24"/>
          <w:shd w:val="clear" w:color="auto" w:fill="FFFFFF"/>
        </w:rPr>
        <w:t>Montier Iglesias, A., Cabezas Alfonso, I., Caridad Díaz Cabrera, J., Maritza Linares Guerra, E., Jerez Hernández, E., de la Serna Pinar del Río Cuba montieriglesias, G., Hernández Efecto, J. E. (2018). Ciencias Médicas de Pinar del Río. </w:t>
      </w:r>
      <w:r w:rsidRPr="00AF37EF">
        <w:rPr>
          <w:rFonts w:ascii="Times New Roman" w:hAnsi="Times New Roman" w:cs="Times New Roman"/>
          <w:i/>
          <w:iCs/>
          <w:color w:val="737373"/>
          <w:sz w:val="24"/>
          <w:szCs w:val="24"/>
          <w:shd w:val="clear" w:color="auto" w:fill="FFFFFF"/>
        </w:rPr>
        <w:t>Mayo-Junio</w:t>
      </w:r>
      <w:r w:rsidRPr="00AF37EF">
        <w:rPr>
          <w:rFonts w:ascii="Times New Roman" w:hAnsi="Times New Roman" w:cs="Times New Roman"/>
          <w:color w:val="737373"/>
          <w:sz w:val="24"/>
          <w:szCs w:val="24"/>
          <w:shd w:val="clear" w:color="auto" w:fill="FFFFFF"/>
        </w:rPr>
        <w:t>, </w:t>
      </w:r>
      <w:r w:rsidRPr="00AF37EF">
        <w:rPr>
          <w:rFonts w:ascii="Times New Roman" w:hAnsi="Times New Roman" w:cs="Times New Roman"/>
          <w:i/>
          <w:iCs/>
          <w:color w:val="737373"/>
          <w:sz w:val="24"/>
          <w:szCs w:val="24"/>
          <w:shd w:val="clear" w:color="auto" w:fill="FFFFFF"/>
        </w:rPr>
        <w:t>22</w:t>
      </w:r>
      <w:r w:rsidRPr="00AF37EF">
        <w:rPr>
          <w:rFonts w:ascii="Times New Roman" w:hAnsi="Times New Roman" w:cs="Times New Roman"/>
          <w:color w:val="737373"/>
          <w:sz w:val="24"/>
          <w:szCs w:val="24"/>
          <w:shd w:val="clear" w:color="auto" w:fill="FFFFFF"/>
        </w:rPr>
        <w:t>(3), 438–452.</w:t>
      </w:r>
    </w:p>
    <w:p w14:paraId="314856E4" w14:textId="77777777" w:rsidR="00F66551" w:rsidRPr="00AF37EF" w:rsidRDefault="00F66551" w:rsidP="00F66551">
      <w:pPr>
        <w:spacing w:line="480" w:lineRule="auto"/>
        <w:ind w:left="360"/>
        <w:jc w:val="both"/>
        <w:rPr>
          <w:rFonts w:ascii="Times New Roman" w:hAnsi="Times New Roman" w:cs="Times New Roman"/>
          <w:sz w:val="24"/>
          <w:szCs w:val="24"/>
          <w:shd w:val="clear" w:color="auto" w:fill="FFFFFF"/>
        </w:rPr>
      </w:pPr>
      <w:r w:rsidRPr="00AF37EF">
        <w:rPr>
          <w:rFonts w:ascii="Times New Roman" w:hAnsi="Times New Roman" w:cs="Times New Roman"/>
          <w:sz w:val="24"/>
          <w:szCs w:val="24"/>
          <w:shd w:val="clear" w:color="auto" w:fill="FFFFFF"/>
        </w:rPr>
        <w:t>Oliva, L., Labrador, D., Tellería, M., Ordaz, E., &amp; Cardenty, J. (2018). Prototipo informático para la gestión de la historia clínica de prótesis dental. </w:t>
      </w:r>
      <w:r w:rsidRPr="00AF37EF">
        <w:rPr>
          <w:rFonts w:ascii="Times New Roman" w:hAnsi="Times New Roman" w:cs="Times New Roman"/>
          <w:i/>
          <w:iCs/>
          <w:sz w:val="24"/>
          <w:szCs w:val="24"/>
          <w:shd w:val="clear" w:color="auto" w:fill="FFFFFF"/>
        </w:rPr>
        <w:t>Revista de Ciencias Médicas de Pinar Del Río</w:t>
      </w:r>
      <w:r w:rsidRPr="00AF37EF">
        <w:rPr>
          <w:rFonts w:ascii="Times New Roman" w:hAnsi="Times New Roman" w:cs="Times New Roman"/>
          <w:sz w:val="24"/>
          <w:szCs w:val="24"/>
          <w:shd w:val="clear" w:color="auto" w:fill="FFFFFF"/>
        </w:rPr>
        <w:t>, </w:t>
      </w:r>
      <w:r w:rsidRPr="00AF37EF">
        <w:rPr>
          <w:rFonts w:ascii="Times New Roman" w:hAnsi="Times New Roman" w:cs="Times New Roman"/>
          <w:i/>
          <w:iCs/>
          <w:sz w:val="24"/>
          <w:szCs w:val="24"/>
          <w:shd w:val="clear" w:color="auto" w:fill="FFFFFF"/>
        </w:rPr>
        <w:t>22</w:t>
      </w:r>
      <w:r w:rsidRPr="00AF37EF">
        <w:rPr>
          <w:rFonts w:ascii="Times New Roman" w:hAnsi="Times New Roman" w:cs="Times New Roman"/>
          <w:sz w:val="24"/>
          <w:szCs w:val="24"/>
          <w:shd w:val="clear" w:color="auto" w:fill="FFFFFF"/>
        </w:rPr>
        <w:t>(3), 545–554.</w:t>
      </w:r>
    </w:p>
    <w:p w14:paraId="3F3A376E" w14:textId="77777777" w:rsidR="00F66551" w:rsidRPr="00890085" w:rsidRDefault="00421C15" w:rsidP="00F66551">
      <w:pPr>
        <w:pStyle w:val="Prrafodelista"/>
        <w:spacing w:line="480" w:lineRule="auto"/>
        <w:jc w:val="both"/>
        <w:rPr>
          <w:rFonts w:ascii="Times New Roman" w:hAnsi="Times New Roman" w:cs="Times New Roman"/>
          <w:sz w:val="24"/>
          <w:szCs w:val="24"/>
        </w:rPr>
      </w:pPr>
      <w:hyperlink r:id="rId11" w:history="1">
        <w:r w:rsidR="00F66551" w:rsidRPr="00890085">
          <w:rPr>
            <w:rStyle w:val="Hipervnculo"/>
            <w:rFonts w:ascii="Times New Roman" w:hAnsi="Times New Roman" w:cs="Times New Roman"/>
            <w:sz w:val="24"/>
            <w:szCs w:val="24"/>
          </w:rPr>
          <w:t>http://www.revcmpinar.sld.cu/index.php/publicaciones/article/view/3457/pdf</w:t>
        </w:r>
      </w:hyperlink>
    </w:p>
    <w:p w14:paraId="376D3F31" w14:textId="77777777" w:rsidR="00F66551" w:rsidRPr="00AF37EF" w:rsidRDefault="00F66551" w:rsidP="00F66551">
      <w:pPr>
        <w:spacing w:line="480" w:lineRule="auto"/>
        <w:ind w:left="360"/>
        <w:jc w:val="both"/>
        <w:rPr>
          <w:rStyle w:val="Hipervnculo"/>
          <w:rFonts w:ascii="Times New Roman" w:hAnsi="Times New Roman" w:cs="Times New Roman"/>
          <w:color w:val="000000" w:themeColor="text1"/>
          <w:sz w:val="24"/>
          <w:szCs w:val="24"/>
          <w:shd w:val="clear" w:color="auto" w:fill="FFFFFF"/>
        </w:rPr>
      </w:pPr>
      <w:r w:rsidRPr="00AF37EF">
        <w:rPr>
          <w:rFonts w:ascii="Times New Roman" w:hAnsi="Times New Roman" w:cs="Times New Roman"/>
          <w:sz w:val="24"/>
          <w:szCs w:val="24"/>
          <w:shd w:val="clear" w:color="auto" w:fill="FFFFFF"/>
        </w:rPr>
        <w:t>Organización Panamericana de la Salud. (2016). </w:t>
      </w:r>
      <w:r w:rsidRPr="00AF37EF">
        <w:rPr>
          <w:rFonts w:ascii="Times New Roman" w:hAnsi="Times New Roman" w:cs="Times New Roman"/>
          <w:i/>
          <w:iCs/>
          <w:sz w:val="24"/>
          <w:szCs w:val="24"/>
          <w:shd w:val="clear" w:color="auto" w:fill="FFFFFF"/>
        </w:rPr>
        <w:t>Registros médicos electrónicos en América Latina y el Caribe: Análisis sobre la situación actual y recomendaciones para la Región</w:t>
      </w:r>
      <w:r w:rsidRPr="00AF37EF">
        <w:rPr>
          <w:rFonts w:ascii="Times New Roman" w:hAnsi="Times New Roman" w:cs="Times New Roman"/>
          <w:sz w:val="24"/>
          <w:szCs w:val="24"/>
          <w:shd w:val="clear" w:color="auto" w:fill="FFFFFF"/>
        </w:rPr>
        <w:t xml:space="preserve"> (p. 36). Retrieved from </w:t>
      </w:r>
      <w:hyperlink r:id="rId12" w:history="1">
        <w:r w:rsidRPr="00AF37EF">
          <w:rPr>
            <w:rStyle w:val="Hipervnculo"/>
            <w:rFonts w:ascii="Times New Roman" w:hAnsi="Times New Roman" w:cs="Times New Roman"/>
            <w:sz w:val="24"/>
            <w:szCs w:val="24"/>
            <w:shd w:val="clear" w:color="auto" w:fill="FFFFFF"/>
          </w:rPr>
          <w:t>http://iris.paho.org/xmlui/handle/123456789/28209</w:t>
        </w:r>
      </w:hyperlink>
    </w:p>
    <w:p w14:paraId="751E1888" w14:textId="77777777" w:rsidR="00F66551" w:rsidRPr="00AF37EF" w:rsidRDefault="00F66551" w:rsidP="00F66551">
      <w:pPr>
        <w:spacing w:line="480" w:lineRule="auto"/>
        <w:ind w:left="360"/>
        <w:jc w:val="both"/>
        <w:rPr>
          <w:rStyle w:val="Hipervnculo"/>
          <w:rFonts w:ascii="Times New Roman" w:hAnsi="Times New Roman" w:cs="Times New Roman"/>
          <w:sz w:val="24"/>
          <w:szCs w:val="24"/>
        </w:rPr>
      </w:pPr>
      <w:r w:rsidRPr="00AF37EF">
        <w:rPr>
          <w:rFonts w:ascii="Times New Roman" w:hAnsi="Times New Roman" w:cs="Times New Roman"/>
          <w:color w:val="737373"/>
          <w:sz w:val="24"/>
          <w:szCs w:val="24"/>
          <w:shd w:val="clear" w:color="auto" w:fill="FFFFFF"/>
        </w:rPr>
        <w:t>Shafiee, M., Shanbehzadeh, M., Nassari, Z., &amp; Kazemi-Arpanahi, H. (2022). Development and evaluation of an electronic nursing documentation system. </w:t>
      </w:r>
      <w:r w:rsidRPr="00AF37EF">
        <w:rPr>
          <w:rFonts w:ascii="Times New Roman" w:hAnsi="Times New Roman" w:cs="Times New Roman"/>
          <w:i/>
          <w:iCs/>
          <w:color w:val="737373"/>
          <w:sz w:val="24"/>
          <w:szCs w:val="24"/>
          <w:shd w:val="clear" w:color="auto" w:fill="FFFFFF"/>
        </w:rPr>
        <w:t>BMC Nursing</w:t>
      </w:r>
      <w:r w:rsidRPr="00AF37EF">
        <w:rPr>
          <w:rFonts w:ascii="Times New Roman" w:hAnsi="Times New Roman" w:cs="Times New Roman"/>
          <w:color w:val="737373"/>
          <w:sz w:val="24"/>
          <w:szCs w:val="24"/>
          <w:shd w:val="clear" w:color="auto" w:fill="FFFFFF"/>
        </w:rPr>
        <w:t>, </w:t>
      </w:r>
      <w:r w:rsidRPr="00AF37EF">
        <w:rPr>
          <w:rFonts w:ascii="Times New Roman" w:hAnsi="Times New Roman" w:cs="Times New Roman"/>
          <w:i/>
          <w:iCs/>
          <w:color w:val="737373"/>
          <w:sz w:val="24"/>
          <w:szCs w:val="24"/>
          <w:shd w:val="clear" w:color="auto" w:fill="FFFFFF"/>
        </w:rPr>
        <w:t>21</w:t>
      </w:r>
      <w:r w:rsidRPr="00AF37EF">
        <w:rPr>
          <w:rFonts w:ascii="Times New Roman" w:hAnsi="Times New Roman" w:cs="Times New Roman"/>
          <w:color w:val="737373"/>
          <w:sz w:val="24"/>
          <w:szCs w:val="24"/>
          <w:shd w:val="clear" w:color="auto" w:fill="FFFFFF"/>
        </w:rPr>
        <w:t>(1). https://doi.org/10.1186/s12912-021-00790-1</w:t>
      </w:r>
    </w:p>
    <w:p w14:paraId="1EA02287" w14:textId="77777777" w:rsidR="00F66551" w:rsidRPr="00890085" w:rsidRDefault="00421C15" w:rsidP="00F66551">
      <w:pPr>
        <w:pStyle w:val="Prrafodelista"/>
        <w:spacing w:line="480" w:lineRule="auto"/>
        <w:jc w:val="both"/>
        <w:rPr>
          <w:rFonts w:ascii="Times New Roman" w:hAnsi="Times New Roman" w:cs="Times New Roman"/>
          <w:sz w:val="24"/>
          <w:szCs w:val="24"/>
        </w:rPr>
      </w:pPr>
      <w:hyperlink r:id="rId13" w:history="1">
        <w:r w:rsidR="00F66551" w:rsidRPr="00890085">
          <w:rPr>
            <w:rStyle w:val="Hipervnculo"/>
            <w:rFonts w:ascii="Times New Roman" w:hAnsi="Times New Roman" w:cs="Times New Roman"/>
            <w:sz w:val="24"/>
            <w:szCs w:val="24"/>
          </w:rPr>
          <w:t>Sistema-Gestor-de-Informacion-para-Clinicas-Odontologicas.pdf (researchgate.net)</w:t>
        </w:r>
      </w:hyperlink>
    </w:p>
    <w:p w14:paraId="0059581C" w14:textId="77777777" w:rsidR="00F66551" w:rsidRDefault="00F66551"/>
    <w:sectPr w:rsidR="00F665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3D8D"/>
    <w:multiLevelType w:val="hybridMultilevel"/>
    <w:tmpl w:val="8EFCED1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15:restartNumberingAfterBreak="0">
    <w:nsid w:val="215F77AA"/>
    <w:multiLevelType w:val="hybridMultilevel"/>
    <w:tmpl w:val="7916E5AC"/>
    <w:lvl w:ilvl="0" w:tplc="072A42A8">
      <w:start w:val="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03F5FC1"/>
    <w:multiLevelType w:val="multilevel"/>
    <w:tmpl w:val="7FD8223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24B47DA"/>
    <w:multiLevelType w:val="hybridMultilevel"/>
    <w:tmpl w:val="E2EAB5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700C464F"/>
    <w:multiLevelType w:val="hybridMultilevel"/>
    <w:tmpl w:val="2D1E434C"/>
    <w:lvl w:ilvl="0" w:tplc="B6FC6A9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75E93438"/>
    <w:multiLevelType w:val="multilevel"/>
    <w:tmpl w:val="645EE356"/>
    <w:lvl w:ilvl="0">
      <w:start w:val="1"/>
      <w:numFmt w:val="decimal"/>
      <w:lvlText w:val="%1."/>
      <w:lvlJc w:val="left"/>
      <w:pPr>
        <w:ind w:left="720" w:hanging="360"/>
      </w:pPr>
      <w:rPr>
        <w:rFonts w:ascii="Times New Roman" w:hAnsi="Times New Roman" w:cs="Times New Roman"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49621708">
    <w:abstractNumId w:val="5"/>
  </w:num>
  <w:num w:numId="2" w16cid:durableId="2055038532">
    <w:abstractNumId w:val="2"/>
  </w:num>
  <w:num w:numId="3" w16cid:durableId="1148744353">
    <w:abstractNumId w:val="0"/>
  </w:num>
  <w:num w:numId="4" w16cid:durableId="636379078">
    <w:abstractNumId w:val="1"/>
  </w:num>
  <w:num w:numId="5" w16cid:durableId="2147117128">
    <w:abstractNumId w:val="4"/>
  </w:num>
  <w:num w:numId="6" w16cid:durableId="1666518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551"/>
    <w:rsid w:val="00161BF1"/>
    <w:rsid w:val="00421C15"/>
    <w:rsid w:val="005A4A19"/>
    <w:rsid w:val="00846DB9"/>
    <w:rsid w:val="00D921D7"/>
    <w:rsid w:val="00E777B7"/>
    <w:rsid w:val="00F665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BEF6"/>
  <w15:chartTrackingRefBased/>
  <w15:docId w15:val="{0C7298E2-6136-455E-82D9-5C8E53D3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551"/>
    <w:pPr>
      <w:ind w:left="720"/>
      <w:contextualSpacing/>
    </w:pPr>
  </w:style>
  <w:style w:type="character" w:customStyle="1" w:styleId="textlayer--absolute">
    <w:name w:val="textlayer--absolute"/>
    <w:basedOn w:val="Fuentedeprrafopredeter"/>
    <w:rsid w:val="00F66551"/>
  </w:style>
  <w:style w:type="character" w:styleId="Hipervnculo">
    <w:name w:val="Hyperlink"/>
    <w:basedOn w:val="Fuentedeprrafopredeter"/>
    <w:uiPriority w:val="99"/>
    <w:unhideWhenUsed/>
    <w:rsid w:val="00F66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lo.sld.cu/scielo.php?script=sci_arttext&amp;pid=S1561-31942016000500007&amp;lng=es&amp;nrm=iso&amp;tlng=es" TargetMode="External"/><Relationship Id="rId13" Type="http://schemas.openxmlformats.org/officeDocument/2006/relationships/hyperlink" Target="https://www.researchgate.net/profile/Sergio-Casillas-3/publication/358934311_Sistema_Gestor_de_Informacion_para_Clinicas_Odontologicas/links/6227934e9f7b32463418e1ac/Sistema-Gestor-de-Informacion-para-Clinicas-Odontologicas.pdf" TargetMode="External"/><Relationship Id="rId3" Type="http://schemas.openxmlformats.org/officeDocument/2006/relationships/settings" Target="settings.xml"/><Relationship Id="rId7" Type="http://schemas.openxmlformats.org/officeDocument/2006/relationships/hyperlink" Target="https://www.tandfonline.com/doi/abs/10.1080/1463922X.2013.838318" TargetMode="External"/><Relationship Id="rId12" Type="http://schemas.openxmlformats.org/officeDocument/2006/relationships/hyperlink" Target="http://iris.paho.org/xmlui/handle/123456789/282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1158/01208160.n80.2016.1459" TargetMode="External"/><Relationship Id="rId11" Type="http://schemas.openxmlformats.org/officeDocument/2006/relationships/hyperlink" Target="http://www.revcmpinar.sld.cu/index.php/publicaciones/article/view/3457/pdf"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cielo.sld.cu/pdf/rcim/v13n1/1684-1859-rcim-13-01-e417.pdf?msclkid=192a8a25cf4411ec9da2e3e4020ac99d" TargetMode="External"/><Relationship Id="rId4" Type="http://schemas.openxmlformats.org/officeDocument/2006/relationships/webSettings" Target="webSettings.xml"/><Relationship Id="rId9" Type="http://schemas.openxmlformats.org/officeDocument/2006/relationships/hyperlink" Target="http://scielo.sld.cu/pdf/rpr/v25n2/1561-3194-rpr-25-02-e4853.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2894</Words>
  <Characters>15921</Characters>
  <Application>Microsoft Office Word</Application>
  <DocSecurity>0</DocSecurity>
  <Lines>132</Lines>
  <Paragraphs>37</Paragraphs>
  <ScaleCrop>false</ScaleCrop>
  <Company>Dixguel03</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ALUMNO - CARLOS ALBERTO SOPLIN JAICO</cp:lastModifiedBy>
  <cp:revision>5</cp:revision>
  <dcterms:created xsi:type="dcterms:W3CDTF">2022-07-04T22:04:00Z</dcterms:created>
  <dcterms:modified xsi:type="dcterms:W3CDTF">2022-07-04T22:40:00Z</dcterms:modified>
</cp:coreProperties>
</file>