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065D7C" w:rsidP="00065D7C">
      <w:pPr>
        <w:pStyle w:val="Prrafodelista"/>
        <w:numPr>
          <w:ilvl w:val="0"/>
          <w:numId w:val="1"/>
        </w:num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212C77" wp14:editId="20B3C812">
            <wp:simplePos x="0" y="0"/>
            <wp:positionH relativeFrom="column">
              <wp:posOffset>-80399</wp:posOffset>
            </wp:positionH>
            <wp:positionV relativeFrom="paragraph">
              <wp:posOffset>177198</wp:posOffset>
            </wp:positionV>
            <wp:extent cx="9138039" cy="5213268"/>
            <wp:effectExtent l="0" t="0" r="635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433" cy="5217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GESTIÓN DE ACCIONES CORRECTIVAS</w:t>
      </w:r>
    </w:p>
    <w:p w:rsidR="00065D7C" w:rsidRDefault="00065D7C" w:rsidP="00065D7C">
      <w:pPr>
        <w:ind w:left="360"/>
      </w:pPr>
    </w:p>
    <w:sectPr w:rsidR="00065D7C" w:rsidSect="00065D7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F2656"/>
    <w:multiLevelType w:val="hybridMultilevel"/>
    <w:tmpl w:val="E760FFFC"/>
    <w:lvl w:ilvl="0" w:tplc="514EB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E7"/>
    <w:rsid w:val="00065D7C"/>
    <w:rsid w:val="00094312"/>
    <w:rsid w:val="004D7E39"/>
    <w:rsid w:val="00550DE7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93D5E-777C-405C-8FE1-67CD4B0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06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2015-12-16T08:13:00Z</dcterms:created>
  <dcterms:modified xsi:type="dcterms:W3CDTF">2015-12-16T08:15:00Z</dcterms:modified>
</cp:coreProperties>
</file>