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5EAE6" w14:textId="77777777" w:rsidR="00516798" w:rsidRPr="00CD3431" w:rsidRDefault="00516798" w:rsidP="00516798">
      <w:pPr>
        <w:jc w:val="center"/>
        <w:rPr>
          <w:color w:val="000066"/>
        </w:rPr>
      </w:pPr>
      <w:r w:rsidRPr="00CD3431">
        <w:rPr>
          <w:noProof/>
          <w:lang w:eastAsia="es-ES"/>
        </w:rPr>
        <w:drawing>
          <wp:anchor distT="0" distB="0" distL="114300" distR="114300" simplePos="0" relativeHeight="251658241" behindDoc="0" locked="0" layoutInCell="1" allowOverlap="1" wp14:anchorId="07C3826F" wp14:editId="726F847C">
            <wp:simplePos x="0" y="0"/>
            <wp:positionH relativeFrom="margin">
              <wp:posOffset>-215900</wp:posOffset>
            </wp:positionH>
            <wp:positionV relativeFrom="margin">
              <wp:posOffset>80010</wp:posOffset>
            </wp:positionV>
            <wp:extent cx="5770880" cy="581660"/>
            <wp:effectExtent l="0" t="0" r="0" b="0"/>
            <wp:wrapNone/>
            <wp:docPr id="4" name="Imagen 4" descr="acronimo_nombre1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ronimo_nombre1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0880" cy="581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B1733D" w14:textId="77777777" w:rsidR="00516798" w:rsidRPr="00CD3431" w:rsidRDefault="00516798" w:rsidP="00516798">
      <w:pPr>
        <w:ind w:right="681"/>
        <w:rPr>
          <w:color w:val="000066"/>
        </w:rPr>
      </w:pPr>
      <w:r w:rsidRPr="00CD3431">
        <w:rPr>
          <w:color w:val="000066"/>
        </w:rPr>
        <w:t xml:space="preserve">       </w:t>
      </w:r>
    </w:p>
    <w:p w14:paraId="149EC467" w14:textId="77777777" w:rsidR="00516798" w:rsidRPr="00CD3431" w:rsidRDefault="00516798" w:rsidP="00516798">
      <w:pPr>
        <w:ind w:right="681"/>
        <w:rPr>
          <w:color w:val="000066"/>
        </w:rPr>
      </w:pPr>
    </w:p>
    <w:p w14:paraId="29E163B5" w14:textId="77777777" w:rsidR="00516798" w:rsidRPr="00CD3431" w:rsidRDefault="00516798" w:rsidP="00516798">
      <w:pPr>
        <w:rPr>
          <w:color w:val="000066"/>
        </w:rPr>
      </w:pPr>
      <w:r w:rsidRPr="00CD3431">
        <w:rPr>
          <w:color w:val="000066"/>
        </w:rPr>
        <w:t xml:space="preserve">                                                           </w:t>
      </w:r>
    </w:p>
    <w:p w14:paraId="46BAEAC0" w14:textId="77777777" w:rsidR="00516798" w:rsidRPr="00CD3431" w:rsidRDefault="00516798" w:rsidP="00516798">
      <w:pPr>
        <w:rPr>
          <w:rFonts w:ascii="Arial" w:hAnsi="Arial" w:cs="Arial"/>
          <w:color w:val="000066"/>
          <w:sz w:val="32"/>
          <w:szCs w:val="52"/>
        </w:rPr>
      </w:pPr>
    </w:p>
    <w:p w14:paraId="0BCC92FB" w14:textId="679D7CBF" w:rsidR="00516798" w:rsidRPr="00CD3431" w:rsidRDefault="00516798" w:rsidP="00516798">
      <w:pPr>
        <w:jc w:val="center"/>
        <w:rPr>
          <w:rFonts w:ascii="Arial" w:hAnsi="Arial" w:cs="Arial"/>
          <w:color w:val="000066"/>
          <w:sz w:val="32"/>
          <w:szCs w:val="52"/>
        </w:rPr>
      </w:pPr>
      <w:r w:rsidRPr="00CD3431">
        <w:rPr>
          <w:rFonts w:ascii="Arial" w:hAnsi="Arial" w:cs="Arial"/>
          <w:color w:val="000066"/>
          <w:sz w:val="32"/>
          <w:szCs w:val="52"/>
        </w:rPr>
        <w:t xml:space="preserve">Grado </w:t>
      </w:r>
      <w:r w:rsidR="00395BB9" w:rsidRPr="00CD3431">
        <w:rPr>
          <w:rFonts w:ascii="Arial" w:hAnsi="Arial" w:cs="Arial"/>
          <w:color w:val="000066"/>
          <w:sz w:val="32"/>
          <w:szCs w:val="52"/>
        </w:rPr>
        <w:t>en Ingeniería Informática</w:t>
      </w:r>
      <w:r w:rsidRPr="00CD3431">
        <w:rPr>
          <w:rFonts w:ascii="Arial" w:hAnsi="Arial" w:cs="Arial"/>
          <w:color w:val="000066"/>
          <w:sz w:val="32"/>
          <w:szCs w:val="52"/>
        </w:rPr>
        <w:br/>
      </w:r>
      <w:r w:rsidR="00395BB9" w:rsidRPr="00CD3431">
        <w:rPr>
          <w:rFonts w:ascii="Arial" w:hAnsi="Arial" w:cs="Arial"/>
          <w:color w:val="000066"/>
          <w:sz w:val="32"/>
          <w:szCs w:val="52"/>
        </w:rPr>
        <w:t>2021 - 2022</w:t>
      </w:r>
    </w:p>
    <w:p w14:paraId="422F68BF" w14:textId="77777777" w:rsidR="00516798" w:rsidRPr="00CD3431" w:rsidRDefault="00516798" w:rsidP="00516798">
      <w:pPr>
        <w:jc w:val="center"/>
        <w:rPr>
          <w:rFonts w:ascii="Arial" w:hAnsi="Arial" w:cs="Arial"/>
          <w:i/>
          <w:color w:val="000066"/>
          <w:sz w:val="32"/>
          <w:szCs w:val="52"/>
        </w:rPr>
      </w:pPr>
    </w:p>
    <w:p w14:paraId="2FD23EC1" w14:textId="77777777" w:rsidR="00516798" w:rsidRPr="00CD3431" w:rsidRDefault="00516798" w:rsidP="00516798">
      <w:pPr>
        <w:jc w:val="center"/>
        <w:rPr>
          <w:rFonts w:ascii="Arial" w:hAnsi="Arial" w:cs="Arial"/>
          <w:i/>
          <w:color w:val="000066"/>
          <w:sz w:val="32"/>
          <w:szCs w:val="52"/>
        </w:rPr>
      </w:pPr>
      <w:r w:rsidRPr="00CD3431">
        <w:rPr>
          <w:rFonts w:ascii="Arial" w:hAnsi="Arial" w:cs="Arial"/>
          <w:i/>
          <w:color w:val="000066"/>
          <w:sz w:val="32"/>
          <w:szCs w:val="52"/>
        </w:rPr>
        <w:t>Trabajo Fin de Grado</w:t>
      </w:r>
    </w:p>
    <w:p w14:paraId="2FBE4403" w14:textId="2F0ADB9C" w:rsidR="00516798" w:rsidRPr="00CD3431" w:rsidRDefault="00516798" w:rsidP="00516798">
      <w:pPr>
        <w:jc w:val="center"/>
        <w:rPr>
          <w:rFonts w:ascii="Arial" w:hAnsi="Arial" w:cs="Arial"/>
          <w:color w:val="000066"/>
          <w:sz w:val="52"/>
          <w:szCs w:val="52"/>
        </w:rPr>
      </w:pPr>
      <w:r w:rsidRPr="00CD3431">
        <w:rPr>
          <w:rFonts w:ascii="Arial" w:hAnsi="Arial" w:cs="Arial"/>
          <w:color w:val="000066"/>
          <w:sz w:val="52"/>
          <w:szCs w:val="52"/>
        </w:rPr>
        <w:t>“</w:t>
      </w:r>
      <w:r w:rsidR="00395BB9" w:rsidRPr="00CD3431">
        <w:rPr>
          <w:rFonts w:ascii="Arial" w:hAnsi="Arial" w:cs="Arial"/>
          <w:color w:val="000066"/>
          <w:sz w:val="52"/>
          <w:szCs w:val="52"/>
        </w:rPr>
        <w:t>Análisis comparativo de algoritmos de aprendizaje automático para la predicción bursátil</w:t>
      </w:r>
      <w:r w:rsidRPr="00CD3431">
        <w:rPr>
          <w:rFonts w:ascii="Arial" w:hAnsi="Arial" w:cs="Arial"/>
          <w:color w:val="000066"/>
          <w:sz w:val="52"/>
          <w:szCs w:val="52"/>
        </w:rPr>
        <w:t>”</w:t>
      </w:r>
    </w:p>
    <w:p w14:paraId="3143EF06" w14:textId="77777777" w:rsidR="00516798" w:rsidRPr="00CD3431" w:rsidRDefault="00516798" w:rsidP="00516798">
      <w:pPr>
        <w:jc w:val="center"/>
        <w:rPr>
          <w:rFonts w:ascii="Arial" w:hAnsi="Arial" w:cs="Arial"/>
          <w:color w:val="000066"/>
          <w:sz w:val="44"/>
          <w:szCs w:val="52"/>
        </w:rPr>
      </w:pPr>
      <w:r w:rsidRPr="00CD3431">
        <w:rPr>
          <w:rFonts w:ascii="Arial" w:hAnsi="Arial" w:cs="Arial"/>
          <w:noProof/>
          <w:color w:val="000066"/>
          <w:sz w:val="44"/>
          <w:szCs w:val="52"/>
          <w:lang w:eastAsia="es-ES"/>
        </w:rPr>
        <mc:AlternateContent>
          <mc:Choice Requires="wps">
            <w:drawing>
              <wp:anchor distT="0" distB="0" distL="114300" distR="114300" simplePos="0" relativeHeight="251658240" behindDoc="0" locked="0" layoutInCell="1" allowOverlap="1" wp14:anchorId="3B3A70AC" wp14:editId="4C01586A">
                <wp:simplePos x="0" y="0"/>
                <wp:positionH relativeFrom="column">
                  <wp:posOffset>1040765</wp:posOffset>
                </wp:positionH>
                <wp:positionV relativeFrom="paragraph">
                  <wp:posOffset>151130</wp:posOffset>
                </wp:positionV>
                <wp:extent cx="3733800" cy="12700"/>
                <wp:effectExtent l="6350" t="8890" r="12700" b="6985"/>
                <wp:wrapNone/>
                <wp:docPr id="3"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0" cy="12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B4DCC20" id="_x0000_t32" coordsize="21600,21600" o:spt="32" o:oned="t" path="m,l21600,21600e" filled="f">
                <v:path arrowok="t" fillok="f" o:connecttype="none"/>
                <o:lock v:ext="edit" shapetype="t"/>
              </v:shapetype>
              <v:shape id="Conector recto de flecha 3" o:spid="_x0000_s1026" type="#_x0000_t32" style="position:absolute;margin-left:81.95pt;margin-top:11.9pt;width:294pt;height: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"/>
            </w:pict>
          </mc:Fallback>
        </mc:AlternateContent>
      </w:r>
    </w:p>
    <w:p w14:paraId="16357B0B" w14:textId="439C880F" w:rsidR="00516798" w:rsidRPr="00CD3431" w:rsidRDefault="00395BB9" w:rsidP="00516798">
      <w:pPr>
        <w:jc w:val="center"/>
        <w:rPr>
          <w:rFonts w:ascii="Arial" w:hAnsi="Arial" w:cs="Arial"/>
          <w:color w:val="000066"/>
          <w:sz w:val="44"/>
          <w:szCs w:val="52"/>
        </w:rPr>
      </w:pPr>
      <w:proofErr w:type="spellStart"/>
      <w:r w:rsidRPr="00CD3431">
        <w:rPr>
          <w:rFonts w:ascii="Arial" w:hAnsi="Arial" w:cs="Arial"/>
          <w:color w:val="000066"/>
          <w:sz w:val="44"/>
          <w:szCs w:val="52"/>
        </w:rPr>
        <w:t>Alvaro</w:t>
      </w:r>
      <w:proofErr w:type="spellEnd"/>
      <w:r w:rsidRPr="00CD3431">
        <w:rPr>
          <w:rFonts w:ascii="Arial" w:hAnsi="Arial" w:cs="Arial"/>
          <w:color w:val="000066"/>
          <w:sz w:val="44"/>
          <w:szCs w:val="52"/>
        </w:rPr>
        <w:t xml:space="preserve"> Andrés Henríquez Pérez</w:t>
      </w:r>
    </w:p>
    <w:p w14:paraId="1CBE21E0" w14:textId="2A6772B2" w:rsidR="00516798" w:rsidRPr="00CD3431" w:rsidRDefault="00516798" w:rsidP="00516798">
      <w:pPr>
        <w:jc w:val="center"/>
        <w:rPr>
          <w:rFonts w:ascii="Arial" w:hAnsi="Arial" w:cs="Arial"/>
          <w:color w:val="000066"/>
          <w:sz w:val="32"/>
          <w:szCs w:val="52"/>
        </w:rPr>
      </w:pPr>
      <w:r w:rsidRPr="00CD3431">
        <w:rPr>
          <w:rFonts w:ascii="Arial" w:hAnsi="Arial" w:cs="Arial"/>
          <w:color w:val="000066"/>
          <w:sz w:val="32"/>
          <w:szCs w:val="52"/>
        </w:rPr>
        <w:t>Tutor</w:t>
      </w:r>
    </w:p>
    <w:p w14:paraId="45264FCA" w14:textId="71A74040" w:rsidR="00516798" w:rsidRPr="00CD3431" w:rsidRDefault="00395BB9" w:rsidP="00516798">
      <w:pPr>
        <w:jc w:val="center"/>
        <w:rPr>
          <w:rFonts w:ascii="Arial" w:hAnsi="Arial" w:cs="Arial"/>
          <w:color w:val="000066"/>
          <w:sz w:val="32"/>
          <w:szCs w:val="52"/>
        </w:rPr>
      </w:pPr>
      <w:r w:rsidRPr="00CD3431">
        <w:rPr>
          <w:rFonts w:ascii="Arial" w:hAnsi="Arial" w:cs="Arial"/>
          <w:color w:val="000066"/>
          <w:sz w:val="32"/>
          <w:szCs w:val="52"/>
        </w:rPr>
        <w:t>David Quintana Montero</w:t>
      </w:r>
    </w:p>
    <w:p w14:paraId="5D691322" w14:textId="606CD8F0" w:rsidR="00516798" w:rsidRPr="00CD3431" w:rsidRDefault="00395BB9" w:rsidP="00395BB9">
      <w:pPr>
        <w:jc w:val="center"/>
        <w:rPr>
          <w:rFonts w:ascii="Arial" w:hAnsi="Arial" w:cs="Arial"/>
          <w:color w:val="000066"/>
          <w:sz w:val="32"/>
          <w:szCs w:val="52"/>
        </w:rPr>
      </w:pPr>
      <w:r w:rsidRPr="00CD3431">
        <w:rPr>
          <w:rFonts w:ascii="Arial" w:hAnsi="Arial" w:cs="Arial"/>
          <w:color w:val="000066"/>
          <w:sz w:val="32"/>
          <w:szCs w:val="52"/>
        </w:rPr>
        <w:t>Madrid, 2022</w:t>
      </w:r>
    </w:p>
    <w:p w14:paraId="230FE7E1" w14:textId="77777777" w:rsidR="00516798" w:rsidRPr="00CD3431" w:rsidRDefault="00516798" w:rsidP="00516798">
      <w:pPr>
        <w:spacing w:after="0" w:line="240" w:lineRule="auto"/>
        <w:ind w:left="708"/>
        <w:rPr>
          <w:rFonts w:ascii="Arial" w:eastAsia="Times New Roman" w:hAnsi="Arial" w:cs="Arial"/>
          <w:lang w:eastAsia="es-ES"/>
        </w:rPr>
      </w:pPr>
    </w:p>
    <w:p w14:paraId="343F6520" w14:textId="77777777" w:rsidR="00516798" w:rsidRPr="00CD3431" w:rsidRDefault="00516798" w:rsidP="00516798">
      <w:pPr>
        <w:spacing w:after="0" w:line="240" w:lineRule="auto"/>
        <w:ind w:left="708"/>
        <w:rPr>
          <w:rFonts w:ascii="Arial" w:eastAsia="Times New Roman" w:hAnsi="Arial" w:cs="Arial"/>
          <w:lang w:eastAsia="es-ES"/>
        </w:rPr>
      </w:pPr>
    </w:p>
    <w:p w14:paraId="7F1753EA" w14:textId="4289EF67" w:rsidR="00516798" w:rsidRPr="00CD3431" w:rsidRDefault="00516798" w:rsidP="00516798">
      <w:pPr>
        <w:spacing w:after="0" w:line="240" w:lineRule="auto"/>
        <w:ind w:left="708"/>
        <w:rPr>
          <w:rFonts w:ascii="Arial" w:eastAsia="Times New Roman" w:hAnsi="Arial" w:cs="Arial"/>
          <w:lang w:eastAsia="es-ES"/>
        </w:rPr>
      </w:pPr>
    </w:p>
    <w:p w14:paraId="774D895F" w14:textId="3F0F0B87" w:rsidR="00395BB9" w:rsidRDefault="00395BB9" w:rsidP="00516798">
      <w:pPr>
        <w:spacing w:after="0" w:line="240" w:lineRule="auto"/>
        <w:ind w:left="708"/>
        <w:rPr>
          <w:rFonts w:ascii="Arial" w:eastAsia="Times New Roman" w:hAnsi="Arial" w:cs="Arial"/>
          <w:lang w:eastAsia="es-ES"/>
        </w:rPr>
      </w:pPr>
    </w:p>
    <w:p w14:paraId="3F3A080B" w14:textId="30536B35" w:rsidR="00F840C2" w:rsidRDefault="00F840C2" w:rsidP="00516798">
      <w:pPr>
        <w:spacing w:after="0" w:line="240" w:lineRule="auto"/>
        <w:ind w:left="708"/>
        <w:rPr>
          <w:rFonts w:ascii="Arial" w:eastAsia="Times New Roman" w:hAnsi="Arial" w:cs="Arial"/>
          <w:lang w:eastAsia="es-ES"/>
        </w:rPr>
      </w:pPr>
    </w:p>
    <w:p w14:paraId="7E4200E8" w14:textId="661E091B" w:rsidR="00F840C2" w:rsidRDefault="00F840C2" w:rsidP="00516798">
      <w:pPr>
        <w:spacing w:after="0" w:line="240" w:lineRule="auto"/>
        <w:ind w:left="708"/>
        <w:rPr>
          <w:rFonts w:ascii="Arial" w:eastAsia="Times New Roman" w:hAnsi="Arial" w:cs="Arial"/>
          <w:lang w:eastAsia="es-ES"/>
        </w:rPr>
      </w:pPr>
    </w:p>
    <w:p w14:paraId="25EE30BA" w14:textId="77777777" w:rsidR="00F840C2" w:rsidRPr="00CD3431" w:rsidRDefault="00F840C2" w:rsidP="00516798">
      <w:pPr>
        <w:spacing w:after="0" w:line="240" w:lineRule="auto"/>
        <w:ind w:left="708"/>
        <w:rPr>
          <w:rFonts w:ascii="Arial" w:eastAsia="Times New Roman" w:hAnsi="Arial" w:cs="Arial"/>
          <w:lang w:eastAsia="es-ES"/>
        </w:rPr>
      </w:pPr>
    </w:p>
    <w:p w14:paraId="3CFB294D" w14:textId="77777777" w:rsidR="00516798" w:rsidRPr="00CD3431" w:rsidRDefault="00516798" w:rsidP="00516798">
      <w:pPr>
        <w:spacing w:after="0" w:line="240" w:lineRule="auto"/>
        <w:ind w:left="708"/>
        <w:rPr>
          <w:rFonts w:ascii="Arial" w:eastAsia="Times New Roman" w:hAnsi="Arial" w:cs="Arial"/>
          <w:lang w:eastAsia="es-ES"/>
        </w:rPr>
      </w:pPr>
    </w:p>
    <w:p w14:paraId="000C8D05" w14:textId="6A4CD886" w:rsidR="00F840C2" w:rsidRPr="00BD1CEC" w:rsidRDefault="00F840C2" w:rsidP="00F840C2">
      <w:pPr>
        <w:spacing w:after="0" w:line="240" w:lineRule="auto"/>
        <w:rPr>
          <w:rFonts w:ascii="Arial" w:eastAsia="Times New Roman" w:hAnsi="Arial" w:cs="Arial"/>
          <w:lang w:eastAsia="es-ES"/>
        </w:rPr>
      </w:pPr>
      <w:r>
        <w:fldChar w:fldCharType="begin"/>
      </w:r>
      <w:r>
        <w:instrText xml:space="preserve"> INCLUDEPICTURE "https://upload.wikimedia.org/wikipedia/commons/thumb/4/4f/Cc_by-nc-nd_euro_icon.svg/2000px-Cc_by-nc-nd_euro_icon.svg.png" \* MERGEFORMATINET </w:instrText>
      </w:r>
      <w:r>
        <w:fldChar w:fldCharType="separate"/>
      </w:r>
      <w:r>
        <w:rPr>
          <w:noProof/>
        </w:rPr>
        <w:fldChar w:fldCharType="begin"/>
      </w:r>
      <w:r>
        <w:rPr>
          <w:noProof/>
        </w:rPr>
        <w:instrText xml:space="preserve"> INCLUDEPICTURE  "https://upload.wikimedia.org/wikipedia/commons/thumb/4/4f/Cc_by-nc-nd_euro_icon.svg/2000px-Cc_by-nc-nd_euro_icon.svg.png" \* MERGEFORMATINET </w:instrText>
      </w:r>
      <w:r>
        <w:rPr>
          <w:noProof/>
        </w:rPr>
        <w:fldChar w:fldCharType="separate"/>
      </w:r>
      <w:r>
        <w:rPr>
          <w:noProof/>
        </w:rPr>
        <w:fldChar w:fldCharType="begin"/>
      </w:r>
      <w:r>
        <w:rPr>
          <w:noProof/>
        </w:rPr>
        <w:instrText xml:space="preserve"> INCLUDEPICTURE  "https://upload.wikimedia.org/wikipedia/commons/thumb/4/4f/Cc_by-nc-nd_euro_icon.svg/2000px-Cc_by-nc-nd_euro_icon.svg.png" \* MERGEFORMATINET </w:instrText>
      </w:r>
      <w:r>
        <w:rPr>
          <w:noProof/>
        </w:rPr>
        <w:fldChar w:fldCharType="separate"/>
      </w:r>
      <w:r w:rsidR="00BA7D20">
        <w:rPr>
          <w:noProof/>
        </w:rPr>
        <w:fldChar w:fldCharType="begin"/>
      </w:r>
      <w:r w:rsidR="00BA7D20">
        <w:rPr>
          <w:noProof/>
        </w:rPr>
        <w:instrText xml:space="preserve"> INCLUDEPICTURE  "https://upload.wikimedia.org/wikipedia/commons/thumb/4/4f/Cc_by-nc-nd_euro_icon.svg/2000px-Cc_by-nc-nd_euro_icon.svg.png" \* MERGEFORMATINET </w:instrText>
      </w:r>
      <w:r w:rsidR="00BA7D20">
        <w:rPr>
          <w:noProof/>
        </w:rPr>
        <w:fldChar w:fldCharType="separate"/>
      </w:r>
      <w:r w:rsidR="009E191B">
        <w:rPr>
          <w:noProof/>
        </w:rPr>
        <w:fldChar w:fldCharType="begin"/>
      </w:r>
      <w:r w:rsidR="009E191B">
        <w:rPr>
          <w:noProof/>
        </w:rPr>
        <w:instrText xml:space="preserve"> INCLUDEPICTURE  "https://upload.wikimedia.org/wikipedia/commons/thumb/4/4f/Cc_by-nc-nd_euro_icon.svg/2000px-Cc_by-nc-nd_euro_icon.svg.png" \* MERGEFORMATINET </w:instrText>
      </w:r>
      <w:r w:rsidR="009E191B">
        <w:rPr>
          <w:noProof/>
        </w:rPr>
        <w:fldChar w:fldCharType="separate"/>
      </w:r>
      <w:r>
        <w:rPr>
          <w:noProof/>
        </w:rPr>
        <w:fldChar w:fldCharType="begin"/>
      </w:r>
      <w:r>
        <w:rPr>
          <w:noProof/>
        </w:rPr>
        <w:instrText xml:space="preserve"> INCLUDEPICTURE  "https://upload.wikimedia.org/wikipedia/commons/thumb/4/4f/Cc_by-nc-nd_euro_icon.svg/2000px-Cc_by-nc-nd_euro_icon.svg.png" \* MERGEFORMATINET </w:instrText>
      </w:r>
      <w:r>
        <w:rPr>
          <w:noProof/>
        </w:rPr>
        <w:fldChar w:fldCharType="separate"/>
      </w:r>
      <w:r>
        <w:rPr>
          <w:noProof/>
        </w:rPr>
        <w:fldChar w:fldCharType="begin"/>
      </w:r>
      <w:r>
        <w:rPr>
          <w:noProof/>
        </w:rPr>
        <w:instrText xml:space="preserve"> INCLUDEPICTURE  "https://upload.wikimedia.org/wikipedia/commons/thumb/4/4f/Cc_by-nc-nd_euro_icon.svg/2000px-Cc_by-nc-nd_euro_icon.svg.png" \* MERGEFORMATINET </w:instrText>
      </w:r>
      <w:r>
        <w:rPr>
          <w:noProof/>
        </w:rPr>
        <w:fldChar w:fldCharType="separate"/>
      </w:r>
      <w:r>
        <w:rPr>
          <w:noProof/>
        </w:rPr>
        <w:fldChar w:fldCharType="begin"/>
      </w:r>
      <w:r>
        <w:rPr>
          <w:noProof/>
        </w:rPr>
        <w:instrText xml:space="preserve"> INCLUDEPICTURE  "https://upload.wikimedia.org/wikipedia/commons/thumb/4/4f/Cc_by-nc-nd_euro_icon.svg/2000px-Cc_by-nc-nd_euro_icon.svg.png" \* MERGEFORMATINET </w:instrText>
      </w:r>
      <w:r>
        <w:rPr>
          <w:noProof/>
        </w:rPr>
        <w:fldChar w:fldCharType="separate"/>
      </w:r>
      <w:r w:rsidR="003B77E0">
        <w:rPr>
          <w:noProof/>
        </w:rPr>
        <w:fldChar w:fldCharType="begin"/>
      </w:r>
      <w:r w:rsidR="003B77E0">
        <w:rPr>
          <w:noProof/>
        </w:rPr>
        <w:instrText xml:space="preserve"> INCLUDEPICTURE  "https://upload.wikimedia.org/wikipedia/commons/thumb/4/4f/Cc_by-nc-nd_euro_icon.svg/2000px-Cc_by-nc-nd_euro_icon.svg.png" \* MERGEFORMATINET </w:instrText>
      </w:r>
      <w:r w:rsidR="003B77E0">
        <w:rPr>
          <w:noProof/>
        </w:rPr>
        <w:fldChar w:fldCharType="separate"/>
      </w:r>
      <w:r w:rsidR="0065716C">
        <w:rPr>
          <w:noProof/>
        </w:rPr>
        <w:fldChar w:fldCharType="begin"/>
      </w:r>
      <w:r w:rsidR="0065716C">
        <w:rPr>
          <w:noProof/>
        </w:rPr>
        <w:instrText xml:space="preserve"> </w:instrText>
      </w:r>
      <w:r w:rsidR="0065716C">
        <w:rPr>
          <w:noProof/>
        </w:rPr>
        <w:instrText>INCLUDEPICTURE  "https://upload.wikimedia.org/wikipedia/commons/thumb/4/4f/Cc_by-nc-nd_euro_icon.svg/2000px-Cc_by-nc-nd_euro_icon.svg.png" \* MERGEFORMATINET</w:instrText>
      </w:r>
      <w:r w:rsidR="0065716C">
        <w:rPr>
          <w:noProof/>
        </w:rPr>
        <w:instrText xml:space="preserve"> </w:instrText>
      </w:r>
      <w:r w:rsidR="0065716C">
        <w:rPr>
          <w:noProof/>
        </w:rPr>
        <w:fldChar w:fldCharType="separate"/>
      </w:r>
      <w:r w:rsidR="0065716C">
        <w:rPr>
          <w:noProof/>
        </w:rPr>
      </w:r>
      <w:r w:rsidR="0065716C">
        <w:rPr>
          <w:noProof/>
        </w:rPr>
        <w:pict w14:anchorId="39A505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8.3pt;height:31.95pt;mso-width-percent:0;mso-height-percent:0;mso-width-percent:0;mso-height-percent:0">
            <v:imagedata r:id="rId9" r:href="rId10"/>
          </v:shape>
        </w:pict>
      </w:r>
      <w:r w:rsidR="0065716C">
        <w:rPr>
          <w:noProof/>
        </w:rPr>
        <w:fldChar w:fldCharType="end"/>
      </w:r>
      <w:r w:rsidR="003B77E0">
        <w:rPr>
          <w:noProof/>
        </w:rPr>
        <w:fldChar w:fldCharType="end"/>
      </w:r>
      <w:r>
        <w:rPr>
          <w:noProof/>
        </w:rPr>
        <w:fldChar w:fldCharType="end"/>
      </w:r>
      <w:r>
        <w:rPr>
          <w:noProof/>
        </w:rPr>
        <w:fldChar w:fldCharType="end"/>
      </w:r>
      <w:r>
        <w:rPr>
          <w:noProof/>
        </w:rPr>
        <w:fldChar w:fldCharType="end"/>
      </w:r>
      <w:r w:rsidR="009E191B">
        <w:rPr>
          <w:noProof/>
        </w:rPr>
        <w:fldChar w:fldCharType="end"/>
      </w:r>
      <w:r w:rsidR="00BA7D20">
        <w:rPr>
          <w:noProof/>
        </w:rPr>
        <w:fldChar w:fldCharType="end"/>
      </w:r>
      <w:r>
        <w:rPr>
          <w:noProof/>
        </w:rPr>
        <w:fldChar w:fldCharType="end"/>
      </w:r>
      <w:r>
        <w:rPr>
          <w:noProof/>
        </w:rPr>
        <w:fldChar w:fldCharType="end"/>
      </w:r>
      <w:r>
        <w:fldChar w:fldCharType="end"/>
      </w:r>
      <w:r w:rsidRPr="00BD1CEC">
        <w:rPr>
          <w:rFonts w:ascii="Arial" w:eastAsia="Times New Roman" w:hAnsi="Arial" w:cs="Arial"/>
          <w:lang w:eastAsia="es-ES"/>
        </w:rPr>
        <w:t xml:space="preserve"> </w:t>
      </w:r>
    </w:p>
    <w:p w14:paraId="75EFDE61" w14:textId="19406BB3" w:rsidR="00F840C2" w:rsidRPr="00F840C2" w:rsidRDefault="00F840C2" w:rsidP="00F840C2">
      <w:pPr>
        <w:spacing w:after="0" w:line="240" w:lineRule="auto"/>
        <w:rPr>
          <w:rFonts w:ascii="Arial" w:eastAsia="Times New Roman" w:hAnsi="Arial" w:cs="Arial"/>
          <w:b/>
          <w:lang w:eastAsia="es-ES"/>
        </w:rPr>
      </w:pPr>
      <w:r w:rsidRPr="00BD1CEC">
        <w:rPr>
          <w:rFonts w:ascii="Arial" w:eastAsia="Times New Roman" w:hAnsi="Arial" w:cs="Arial"/>
          <w:lang w:eastAsia="es-ES"/>
        </w:rPr>
        <w:t xml:space="preserve">Esta obra se encuentra sujeta a la licencia Creative </w:t>
      </w:r>
      <w:proofErr w:type="spellStart"/>
      <w:r w:rsidRPr="00BD1CEC">
        <w:rPr>
          <w:rFonts w:ascii="Arial" w:eastAsia="Times New Roman" w:hAnsi="Arial" w:cs="Arial"/>
          <w:lang w:eastAsia="es-ES"/>
        </w:rPr>
        <w:t>Commons</w:t>
      </w:r>
      <w:proofErr w:type="spellEnd"/>
      <w:r w:rsidRPr="00BD1CEC">
        <w:rPr>
          <w:rFonts w:ascii="Arial" w:eastAsia="Times New Roman" w:hAnsi="Arial" w:cs="Arial"/>
          <w:lang w:eastAsia="es-ES"/>
        </w:rPr>
        <w:t xml:space="preserve"> </w:t>
      </w:r>
      <w:r w:rsidRPr="00BD1CEC">
        <w:rPr>
          <w:rFonts w:ascii="Arial" w:eastAsia="Times New Roman" w:hAnsi="Arial" w:cs="Arial"/>
          <w:b/>
          <w:lang w:eastAsia="es-ES"/>
        </w:rPr>
        <w:t>Reconocimiento – No Comercial – Sin Obra Derivada</w:t>
      </w:r>
    </w:p>
    <w:p w14:paraId="0831A725" w14:textId="4E1B3D11" w:rsidR="00606F1A" w:rsidRPr="00CD3431" w:rsidRDefault="006C5942" w:rsidP="0015238A">
      <w:pPr>
        <w:spacing w:after="0"/>
        <w:jc w:val="center"/>
        <w:rPr>
          <w:rFonts w:ascii="Times New Roman" w:hAnsi="Times New Roman"/>
          <w:b/>
          <w:bCs/>
          <w:sz w:val="28"/>
          <w:szCs w:val="28"/>
          <w:lang w:eastAsia="es-ES"/>
        </w:rPr>
      </w:pPr>
      <w:r w:rsidRPr="00CD3431">
        <w:rPr>
          <w:rFonts w:ascii="Times New Roman" w:hAnsi="Times New Roman"/>
          <w:b/>
          <w:bCs/>
          <w:sz w:val="28"/>
          <w:szCs w:val="28"/>
          <w:lang w:eastAsia="es-ES"/>
        </w:rPr>
        <w:lastRenderedPageBreak/>
        <w:t>AGRADECIMIENTOS</w:t>
      </w:r>
    </w:p>
    <w:p w14:paraId="618CD3BC" w14:textId="77777777" w:rsidR="00606F1A" w:rsidRPr="00CD3431" w:rsidRDefault="00606F1A" w:rsidP="00606F1A">
      <w:pPr>
        <w:rPr>
          <w:lang w:eastAsia="es-ES"/>
        </w:rPr>
      </w:pPr>
    </w:p>
    <w:p w14:paraId="345E78DD" w14:textId="20D29EC3" w:rsidR="00606F1A" w:rsidRPr="00CD3431" w:rsidRDefault="00606F1A" w:rsidP="00606F1A">
      <w:pPr>
        <w:rPr>
          <w:lang w:eastAsia="es-ES"/>
        </w:rPr>
      </w:pPr>
      <w:r w:rsidRPr="00CD3431">
        <w:rPr>
          <w:lang w:eastAsia="es-ES"/>
        </w:rPr>
        <w:t>Deseo aprovechar esta oportunidad para agradecer a todas las personas que me han apoyado en llevar a cabo este proyecto, y más aún, en los que me han apoyado en mi transcurso en mi carrera.</w:t>
      </w:r>
    </w:p>
    <w:p w14:paraId="4B2154CA" w14:textId="614FA95B" w:rsidR="00606F1A" w:rsidRPr="00CD3431" w:rsidRDefault="00606F1A" w:rsidP="00606F1A">
      <w:pPr>
        <w:rPr>
          <w:lang w:eastAsia="es-ES"/>
        </w:rPr>
      </w:pPr>
      <w:r w:rsidRPr="00CD3431">
        <w:rPr>
          <w:lang w:eastAsia="es-ES"/>
        </w:rPr>
        <w:t xml:space="preserve">Quiero agradecer a cada uno de los miembros de mi familia, ya que desde el primer momento que comencé la carreara he tenido su apoyo incondicional, en especial a mis padres por el sacrificio puesto en venirse a España a acompañarme en mi camino de formación, y tenerlos a la mano en todo momento. A mis hermanos, quienes han estado pendiente de </w:t>
      </w:r>
      <w:r w:rsidR="00C35806" w:rsidRPr="00CD3431">
        <w:rPr>
          <w:lang w:eastAsia="es-ES"/>
        </w:rPr>
        <w:t>mí</w:t>
      </w:r>
      <w:r w:rsidRPr="00CD3431">
        <w:rPr>
          <w:lang w:eastAsia="es-ES"/>
        </w:rPr>
        <w:t xml:space="preserve">, y han sido muy importantes para </w:t>
      </w:r>
      <w:r w:rsidR="00C35806" w:rsidRPr="00CD3431">
        <w:rPr>
          <w:lang w:eastAsia="es-ES"/>
        </w:rPr>
        <w:t>mí</w:t>
      </w:r>
      <w:r w:rsidRPr="00CD3431">
        <w:rPr>
          <w:lang w:eastAsia="es-ES"/>
        </w:rPr>
        <w:t xml:space="preserve"> para llegar a donde estoy. </w:t>
      </w:r>
      <w:r w:rsidR="007600C8" w:rsidRPr="00CD3431">
        <w:rPr>
          <w:lang w:eastAsia="es-ES"/>
        </w:rPr>
        <w:t>A mi</w:t>
      </w:r>
      <w:r w:rsidRPr="00CD3431">
        <w:rPr>
          <w:lang w:eastAsia="es-ES"/>
        </w:rPr>
        <w:t xml:space="preserve"> abuelo, </w:t>
      </w:r>
      <w:r w:rsidR="007600C8" w:rsidRPr="00CD3431">
        <w:rPr>
          <w:lang w:eastAsia="es-ES"/>
        </w:rPr>
        <w:t xml:space="preserve">que desde el primer día me apoyó en mis decisiones, el cual siempre tuvo fe en </w:t>
      </w:r>
      <w:r w:rsidR="00C35806" w:rsidRPr="00CD3431">
        <w:rPr>
          <w:lang w:eastAsia="es-ES"/>
        </w:rPr>
        <w:t>mí</w:t>
      </w:r>
      <w:r w:rsidR="007600C8" w:rsidRPr="00CD3431">
        <w:rPr>
          <w:lang w:eastAsia="es-ES"/>
        </w:rPr>
        <w:t>, y quien me dejó muchas lecciones y aprendizajes.</w:t>
      </w:r>
    </w:p>
    <w:p w14:paraId="06033012" w14:textId="58A1EDC7" w:rsidR="007600C8" w:rsidRPr="00CD3431" w:rsidRDefault="007600C8" w:rsidP="00606F1A">
      <w:pPr>
        <w:rPr>
          <w:lang w:eastAsia="es-ES"/>
        </w:rPr>
      </w:pPr>
      <w:r w:rsidRPr="00CD3431">
        <w:rPr>
          <w:lang w:eastAsia="es-ES"/>
        </w:rPr>
        <w:t xml:space="preserve"> A mis amigos que me dejo la universidad, Gerardo, Eduardo, Andrés y Luis, con los cuales he pasado momentos únicos, y en todo momento he recibido su apoyo ante cualquier problema. A Gabriela, quien ha sido durante muchos años mi</w:t>
      </w:r>
      <w:r w:rsidR="00643AD5" w:rsidRPr="00CD3431">
        <w:rPr>
          <w:lang w:eastAsia="es-ES"/>
        </w:rPr>
        <w:t xml:space="preserve"> amiga</w:t>
      </w:r>
      <w:r w:rsidRPr="00CD3431">
        <w:rPr>
          <w:lang w:eastAsia="es-ES"/>
        </w:rPr>
        <w:t>, a quien agradezco su apoyo</w:t>
      </w:r>
      <w:r w:rsidR="00AB7208" w:rsidRPr="00CD3431">
        <w:rPr>
          <w:lang w:eastAsia="es-ES"/>
        </w:rPr>
        <w:t xml:space="preserve"> y motivación</w:t>
      </w:r>
      <w:r w:rsidRPr="00CD3431">
        <w:rPr>
          <w:lang w:eastAsia="es-ES"/>
        </w:rPr>
        <w:t>, y</w:t>
      </w:r>
      <w:r w:rsidR="00AB7208" w:rsidRPr="00CD3431">
        <w:rPr>
          <w:lang w:eastAsia="es-ES"/>
        </w:rPr>
        <w:t xml:space="preserve"> quien </w:t>
      </w:r>
      <w:r w:rsidRPr="00CD3431">
        <w:rPr>
          <w:lang w:eastAsia="es-ES"/>
        </w:rPr>
        <w:t xml:space="preserve">me </w:t>
      </w:r>
      <w:r w:rsidR="00AB7208" w:rsidRPr="00CD3431">
        <w:rPr>
          <w:lang w:eastAsia="es-ES"/>
        </w:rPr>
        <w:t xml:space="preserve">ha </w:t>
      </w:r>
      <w:r w:rsidRPr="00CD3431">
        <w:rPr>
          <w:lang w:eastAsia="es-ES"/>
        </w:rPr>
        <w:t xml:space="preserve">ayudado a alcanzar todas mis metas. A Juan y Antonio, </w:t>
      </w:r>
      <w:r w:rsidR="00AB7208" w:rsidRPr="00CD3431">
        <w:rPr>
          <w:lang w:eastAsia="es-ES"/>
        </w:rPr>
        <w:t>que,</w:t>
      </w:r>
      <w:r w:rsidRPr="00CD3431">
        <w:rPr>
          <w:lang w:eastAsia="es-ES"/>
        </w:rPr>
        <w:t xml:space="preserve"> a pesar de la distancia, han estado en todo momento y han sido </w:t>
      </w:r>
      <w:r w:rsidR="00AB7208" w:rsidRPr="00CD3431">
        <w:rPr>
          <w:lang w:eastAsia="es-ES"/>
        </w:rPr>
        <w:t>de gran ayuda.</w:t>
      </w:r>
    </w:p>
    <w:p w14:paraId="3129E354" w14:textId="0B17855E" w:rsidR="00AB7208" w:rsidRPr="00CD3431" w:rsidRDefault="00AB7208" w:rsidP="00606F1A">
      <w:pPr>
        <w:rPr>
          <w:lang w:eastAsia="es-ES"/>
        </w:rPr>
      </w:pPr>
      <w:r w:rsidRPr="00CD3431">
        <w:rPr>
          <w:lang w:eastAsia="es-ES"/>
        </w:rPr>
        <w:t xml:space="preserve">A todos los profesores que he tenido a lo largo de la universidad, y de los cuales he aprendido durante mi periodo de formación. En especial a mi tutor David Quintana, por dedicar todo su tiempo en </w:t>
      </w:r>
      <w:proofErr w:type="spellStart"/>
      <w:r w:rsidRPr="00CD3431">
        <w:rPr>
          <w:lang w:eastAsia="es-ES"/>
        </w:rPr>
        <w:t>mi</w:t>
      </w:r>
      <w:proofErr w:type="spellEnd"/>
      <w:r w:rsidRPr="00CD3431">
        <w:rPr>
          <w:lang w:eastAsia="es-ES"/>
        </w:rPr>
        <w:t>, y permitirme llevar a cabo este proyecto, su dedicación a sus alumnos es de reconocer, ya que en todo momento a pesar de las circunstancias he recibido su apoyo.</w:t>
      </w:r>
    </w:p>
    <w:p w14:paraId="1CF1058D" w14:textId="77777777" w:rsidR="00AB7208" w:rsidRPr="00CD3431" w:rsidRDefault="00AB7208" w:rsidP="00606F1A">
      <w:pPr>
        <w:rPr>
          <w:lang w:eastAsia="es-ES"/>
        </w:rPr>
      </w:pPr>
    </w:p>
    <w:p w14:paraId="34450532" w14:textId="77777777" w:rsidR="00AB7208" w:rsidRPr="00CD3431" w:rsidRDefault="00AB7208" w:rsidP="00AB7208">
      <w:pPr>
        <w:jc w:val="right"/>
        <w:rPr>
          <w:lang w:eastAsia="es-ES"/>
        </w:rPr>
      </w:pPr>
      <w:proofErr w:type="spellStart"/>
      <w:r w:rsidRPr="00CD3431">
        <w:rPr>
          <w:lang w:eastAsia="es-ES"/>
        </w:rPr>
        <w:t>Alvaro</w:t>
      </w:r>
      <w:proofErr w:type="spellEnd"/>
      <w:r w:rsidRPr="00CD3431">
        <w:rPr>
          <w:lang w:eastAsia="es-ES"/>
        </w:rPr>
        <w:t xml:space="preserve"> Andrés Henríquez Pérez</w:t>
      </w:r>
    </w:p>
    <w:p w14:paraId="11AF55CC" w14:textId="77777777" w:rsidR="00AB7208" w:rsidRPr="00CD3431" w:rsidRDefault="00AB7208" w:rsidP="00AB7208">
      <w:pPr>
        <w:spacing w:after="120"/>
        <w:rPr>
          <w:lang w:eastAsia="es-ES"/>
        </w:rPr>
      </w:pPr>
    </w:p>
    <w:p w14:paraId="2419EA76" w14:textId="77777777" w:rsidR="00AB7208" w:rsidRPr="00CD3431" w:rsidRDefault="00AB7208" w:rsidP="00AB7208">
      <w:pPr>
        <w:spacing w:after="120"/>
        <w:rPr>
          <w:lang w:eastAsia="es-ES"/>
        </w:rPr>
      </w:pPr>
    </w:p>
    <w:p w14:paraId="0ACCB2FC" w14:textId="77777777" w:rsidR="00AB7208" w:rsidRPr="00CD3431" w:rsidRDefault="00AB7208" w:rsidP="00AB7208">
      <w:pPr>
        <w:spacing w:after="120"/>
        <w:rPr>
          <w:lang w:eastAsia="es-ES"/>
        </w:rPr>
      </w:pPr>
    </w:p>
    <w:p w14:paraId="6353E7A9" w14:textId="77777777" w:rsidR="00AB7208" w:rsidRPr="00CD3431" w:rsidRDefault="00AB7208" w:rsidP="00AB7208">
      <w:pPr>
        <w:spacing w:after="120"/>
        <w:rPr>
          <w:lang w:eastAsia="es-ES"/>
        </w:rPr>
      </w:pPr>
    </w:p>
    <w:p w14:paraId="6A3B8566" w14:textId="77777777" w:rsidR="00AB7208" w:rsidRPr="00CD3431" w:rsidRDefault="00AB7208" w:rsidP="00AB7208">
      <w:pPr>
        <w:spacing w:after="120"/>
        <w:rPr>
          <w:lang w:eastAsia="es-ES"/>
        </w:rPr>
      </w:pPr>
    </w:p>
    <w:p w14:paraId="37EC9804" w14:textId="77777777" w:rsidR="00AB7208" w:rsidRPr="00CD3431" w:rsidRDefault="00AB7208" w:rsidP="00AB7208">
      <w:pPr>
        <w:spacing w:after="120"/>
        <w:rPr>
          <w:lang w:eastAsia="es-ES"/>
        </w:rPr>
      </w:pPr>
    </w:p>
    <w:p w14:paraId="6BF9A30D" w14:textId="77777777" w:rsidR="00AB7208" w:rsidRPr="00CD3431" w:rsidRDefault="00AB7208" w:rsidP="00AB7208">
      <w:pPr>
        <w:spacing w:after="120"/>
        <w:rPr>
          <w:lang w:eastAsia="es-ES"/>
        </w:rPr>
      </w:pPr>
    </w:p>
    <w:p w14:paraId="58AE7D2C" w14:textId="77777777" w:rsidR="00AB7208" w:rsidRPr="00CD3431" w:rsidRDefault="00AB7208" w:rsidP="00AB7208">
      <w:pPr>
        <w:spacing w:after="120"/>
        <w:rPr>
          <w:lang w:eastAsia="es-ES"/>
        </w:rPr>
      </w:pPr>
    </w:p>
    <w:p w14:paraId="0AE3FB79" w14:textId="77777777" w:rsidR="00AB7208" w:rsidRPr="00CD3431" w:rsidRDefault="00AB7208" w:rsidP="00AB7208">
      <w:pPr>
        <w:spacing w:after="120"/>
        <w:rPr>
          <w:lang w:eastAsia="es-ES"/>
        </w:rPr>
      </w:pPr>
    </w:p>
    <w:p w14:paraId="2CEFF478" w14:textId="77777777" w:rsidR="00AB7208" w:rsidRPr="00CD3431" w:rsidRDefault="00AB7208" w:rsidP="00AB7208">
      <w:pPr>
        <w:spacing w:after="120"/>
        <w:rPr>
          <w:lang w:eastAsia="es-ES"/>
        </w:rPr>
      </w:pPr>
    </w:p>
    <w:p w14:paraId="03235864" w14:textId="77777777" w:rsidR="00AB7208" w:rsidRPr="00CD3431" w:rsidRDefault="00AB7208" w:rsidP="00AB7208">
      <w:pPr>
        <w:spacing w:after="120"/>
        <w:rPr>
          <w:lang w:eastAsia="es-ES"/>
        </w:rPr>
      </w:pPr>
    </w:p>
    <w:p w14:paraId="4CA48B17" w14:textId="7D613E71" w:rsidR="00753619" w:rsidRPr="00CD3431" w:rsidRDefault="00AB7208" w:rsidP="00F840C2">
      <w:pPr>
        <w:spacing w:after="120"/>
        <w:rPr>
          <w:lang w:eastAsia="es-ES"/>
        </w:rPr>
      </w:pPr>
      <w:r w:rsidRPr="00CD3431">
        <w:rPr>
          <w:lang w:eastAsia="es-ES"/>
        </w:rPr>
        <w:t xml:space="preserve">  </w:t>
      </w:r>
    </w:p>
    <w:p w14:paraId="608E1047" w14:textId="33268FC1" w:rsidR="00D9258C" w:rsidRPr="00CD3431" w:rsidRDefault="00B1448D" w:rsidP="0015238A">
      <w:pPr>
        <w:spacing w:after="0"/>
        <w:jc w:val="center"/>
        <w:rPr>
          <w:rFonts w:ascii="Times New Roman" w:hAnsi="Times New Roman"/>
          <w:b/>
          <w:bCs/>
          <w:sz w:val="28"/>
          <w:szCs w:val="28"/>
          <w:lang w:eastAsia="es-ES"/>
        </w:rPr>
      </w:pPr>
      <w:r w:rsidRPr="00CD3431">
        <w:rPr>
          <w:rFonts w:ascii="Times New Roman" w:hAnsi="Times New Roman"/>
          <w:b/>
          <w:bCs/>
          <w:sz w:val="28"/>
          <w:szCs w:val="28"/>
          <w:lang w:eastAsia="es-ES"/>
        </w:rPr>
        <w:lastRenderedPageBreak/>
        <w:t>RESUMEN</w:t>
      </w:r>
    </w:p>
    <w:p w14:paraId="51981AF3" w14:textId="534EC7CC" w:rsidR="00D9258C" w:rsidRPr="00CD3431" w:rsidRDefault="00D9258C" w:rsidP="00D9258C">
      <w:pPr>
        <w:rPr>
          <w:lang w:eastAsia="es-ES"/>
        </w:rPr>
      </w:pPr>
    </w:p>
    <w:p w14:paraId="7C5FD2D5" w14:textId="1BD2C368" w:rsidR="00AB0FC8" w:rsidRPr="00CD3431" w:rsidRDefault="00804D8B" w:rsidP="00804D8B">
      <w:pPr>
        <w:rPr>
          <w:lang w:eastAsia="es-ES"/>
        </w:rPr>
      </w:pPr>
      <w:r w:rsidRPr="00CD3431">
        <w:rPr>
          <w:lang w:eastAsia="es-ES"/>
        </w:rPr>
        <w:t>El aprendizaje automático es una rama de la inteligencia artificial que se encarga de crear modelos automáticos a partir del uso de datos.</w:t>
      </w:r>
      <w:r w:rsidR="00AB0FC8" w:rsidRPr="00CD3431">
        <w:rPr>
          <w:lang w:eastAsia="es-ES"/>
        </w:rPr>
        <w:t xml:space="preserve"> Por otro lado, el mercado bursátil es el lugar dónde empresas, personas o instituciones compran y venden activos financieros que se cotizan en la bolsa. Esta compra y venta puede producir una rentabilidad y de esta manera generar beneficio.</w:t>
      </w:r>
    </w:p>
    <w:p w14:paraId="04985FFF" w14:textId="585E1F08" w:rsidR="00804D8B" w:rsidRPr="00CD3431" w:rsidRDefault="00804D8B" w:rsidP="00804D8B">
      <w:pPr>
        <w:rPr>
          <w:lang w:eastAsia="es-ES"/>
        </w:rPr>
      </w:pPr>
      <w:r w:rsidRPr="00CD3431">
        <w:rPr>
          <w:lang w:eastAsia="es-ES"/>
        </w:rPr>
        <w:t>Teniendo en cuenta esto, se pretende aplicar algoritmos de aprendizaje automático para la predicción de valores en la bolsa de mercados</w:t>
      </w:r>
      <w:r w:rsidR="00AB0FC8" w:rsidRPr="00CD3431">
        <w:rPr>
          <w:lang w:eastAsia="es-ES"/>
        </w:rPr>
        <w:t>, y de esta manera, generar modelos que sean capaces de modelar el comportamiento de los activos.</w:t>
      </w:r>
    </w:p>
    <w:p w14:paraId="2DD952BF" w14:textId="67AD20E2" w:rsidR="00AB0FC8" w:rsidRPr="00CD3431" w:rsidRDefault="00AB0FC8" w:rsidP="00804D8B">
      <w:pPr>
        <w:rPr>
          <w:lang w:eastAsia="es-ES"/>
        </w:rPr>
      </w:pPr>
      <w:r w:rsidRPr="00CD3431">
        <w:rPr>
          <w:lang w:eastAsia="es-ES"/>
        </w:rPr>
        <w:t>Realizar estas predicciones pueden llegar a ser complicadas ya que no existe un comportamiento fijo de la bolsa, y se puede llegar a decir que su comportamiento es aleatorio. Es por esto, que para abordar el problema se pretende realizar un estudio previo exhaustivo para poder realizar una aproximación que sea lo más correcta posible.</w:t>
      </w:r>
    </w:p>
    <w:p w14:paraId="575307DE" w14:textId="4BE75962" w:rsidR="00AB0FC8" w:rsidRPr="00CD3431" w:rsidRDefault="00AB0FC8" w:rsidP="00804D8B">
      <w:pPr>
        <w:rPr>
          <w:lang w:eastAsia="es-ES"/>
        </w:rPr>
      </w:pPr>
      <w:r w:rsidRPr="00CD3431">
        <w:rPr>
          <w:lang w:eastAsia="es-ES"/>
        </w:rPr>
        <w:t>Por otro lado, se pretende realizar una comparativa de distintos algoritmos, de manera que se consiga la mejor configuración para nuestras predicciones. A partir de la mejor configuración, se pretende realizar un estudio estadístico, de manera que se sepa lo bueno o malo del resultado.</w:t>
      </w:r>
    </w:p>
    <w:p w14:paraId="055CD321" w14:textId="2AF75724" w:rsidR="00AB0FC8" w:rsidRPr="00CD3431" w:rsidRDefault="00AB0FC8" w:rsidP="00804D8B">
      <w:pPr>
        <w:rPr>
          <w:lang w:eastAsia="es-ES"/>
        </w:rPr>
      </w:pPr>
      <w:r w:rsidRPr="00CD3431">
        <w:rPr>
          <w:lang w:eastAsia="es-ES"/>
        </w:rPr>
        <w:t>Por último, se pretende crear una interfaz que permita a cualquier usuario sin experiencia en el campo de la inteligencia artificial realizar predicciones en el mercado de valores</w:t>
      </w:r>
    </w:p>
    <w:p w14:paraId="6DD6C3BC" w14:textId="77777777" w:rsidR="001C385B" w:rsidRPr="00CD3431" w:rsidRDefault="001C385B" w:rsidP="00804D8B">
      <w:pPr>
        <w:rPr>
          <w:lang w:eastAsia="es-ES"/>
        </w:rPr>
      </w:pPr>
    </w:p>
    <w:p w14:paraId="7597518A" w14:textId="475F582C" w:rsidR="00AB0FC8" w:rsidRPr="00CD3431" w:rsidRDefault="00AB0FC8" w:rsidP="00804D8B">
      <w:pPr>
        <w:rPr>
          <w:lang w:eastAsia="es-ES"/>
        </w:rPr>
      </w:pPr>
    </w:p>
    <w:p w14:paraId="2FC6792F" w14:textId="6C23DACF" w:rsidR="00AB0FC8" w:rsidRPr="00CD3431" w:rsidRDefault="00AB0FC8" w:rsidP="00804D8B">
      <w:pPr>
        <w:rPr>
          <w:lang w:eastAsia="es-ES"/>
        </w:rPr>
      </w:pPr>
    </w:p>
    <w:p w14:paraId="368E3621" w14:textId="08BF5E71" w:rsidR="00AB0FC8" w:rsidRPr="00CD3431" w:rsidRDefault="00AB0FC8" w:rsidP="00804D8B">
      <w:pPr>
        <w:rPr>
          <w:lang w:eastAsia="es-ES"/>
        </w:rPr>
      </w:pPr>
    </w:p>
    <w:p w14:paraId="3096CF59" w14:textId="249D48F3" w:rsidR="00AB0FC8" w:rsidRPr="00CD3431" w:rsidRDefault="00AB0FC8" w:rsidP="00804D8B">
      <w:pPr>
        <w:rPr>
          <w:lang w:eastAsia="es-ES"/>
        </w:rPr>
      </w:pPr>
    </w:p>
    <w:p w14:paraId="41044DEC" w14:textId="5D2E20B0" w:rsidR="00AB0FC8" w:rsidRPr="00CD3431" w:rsidRDefault="00AB0FC8" w:rsidP="00804D8B">
      <w:pPr>
        <w:rPr>
          <w:lang w:eastAsia="es-ES"/>
        </w:rPr>
      </w:pPr>
    </w:p>
    <w:p w14:paraId="4DA8E47E" w14:textId="63528678" w:rsidR="00AB0FC8" w:rsidRPr="00CD3431" w:rsidRDefault="00AB0FC8" w:rsidP="00804D8B">
      <w:pPr>
        <w:rPr>
          <w:lang w:eastAsia="es-ES"/>
        </w:rPr>
      </w:pPr>
    </w:p>
    <w:p w14:paraId="6FFD9B7B" w14:textId="6F42C17B" w:rsidR="00AB0FC8" w:rsidRPr="00CD3431" w:rsidRDefault="00AB0FC8" w:rsidP="00804D8B">
      <w:pPr>
        <w:rPr>
          <w:lang w:eastAsia="es-ES"/>
        </w:rPr>
      </w:pPr>
    </w:p>
    <w:p w14:paraId="6F057900" w14:textId="3FFFF5CD" w:rsidR="00AB0FC8" w:rsidRPr="00CD3431" w:rsidRDefault="00AB0FC8" w:rsidP="00804D8B">
      <w:pPr>
        <w:rPr>
          <w:lang w:eastAsia="es-ES"/>
        </w:rPr>
      </w:pPr>
    </w:p>
    <w:p w14:paraId="59859C9A" w14:textId="75D5A5B2" w:rsidR="00AB0FC8" w:rsidRPr="00CD3431" w:rsidRDefault="00AB0FC8" w:rsidP="00804D8B">
      <w:pPr>
        <w:rPr>
          <w:lang w:eastAsia="es-ES"/>
        </w:rPr>
      </w:pPr>
    </w:p>
    <w:p w14:paraId="20429121" w14:textId="34C67562" w:rsidR="00AB0FC8" w:rsidRPr="00CD3431" w:rsidRDefault="00AB0FC8" w:rsidP="00804D8B">
      <w:pPr>
        <w:rPr>
          <w:lang w:eastAsia="es-ES"/>
        </w:rPr>
      </w:pPr>
    </w:p>
    <w:p w14:paraId="3C91F4A3" w14:textId="4662E85B" w:rsidR="00AB0FC8" w:rsidRPr="00CD3431" w:rsidRDefault="00AB0FC8" w:rsidP="00804D8B">
      <w:pPr>
        <w:rPr>
          <w:lang w:eastAsia="es-ES"/>
        </w:rPr>
      </w:pPr>
    </w:p>
    <w:p w14:paraId="5B78CE6A" w14:textId="77777777" w:rsidR="00AB0FC8" w:rsidRPr="00CD3431" w:rsidRDefault="00AB0FC8" w:rsidP="00804D8B">
      <w:pPr>
        <w:rPr>
          <w:lang w:eastAsia="es-ES"/>
        </w:rPr>
      </w:pPr>
    </w:p>
    <w:p w14:paraId="0B5BE55F" w14:textId="725EC9B4" w:rsidR="00AB0FC8" w:rsidRPr="005E7036" w:rsidRDefault="006C5942" w:rsidP="0015238A">
      <w:pPr>
        <w:spacing w:after="0"/>
        <w:jc w:val="center"/>
        <w:rPr>
          <w:rFonts w:ascii="Times New Roman" w:hAnsi="Times New Roman"/>
          <w:b/>
          <w:bCs/>
          <w:sz w:val="28"/>
          <w:szCs w:val="28"/>
          <w:lang w:val="en-US" w:eastAsia="es-ES"/>
        </w:rPr>
      </w:pPr>
      <w:r w:rsidRPr="005E7036">
        <w:rPr>
          <w:rFonts w:ascii="Times New Roman" w:hAnsi="Times New Roman"/>
          <w:b/>
          <w:bCs/>
          <w:sz w:val="28"/>
          <w:szCs w:val="28"/>
          <w:lang w:val="en-US" w:eastAsia="es-ES"/>
        </w:rPr>
        <w:lastRenderedPageBreak/>
        <w:t>ABSTRACT</w:t>
      </w:r>
    </w:p>
    <w:p w14:paraId="43963405" w14:textId="745687C5" w:rsidR="00AB0FC8" w:rsidRPr="005E7036" w:rsidRDefault="00AB0FC8" w:rsidP="00AB0FC8">
      <w:pPr>
        <w:rPr>
          <w:lang w:val="en-US" w:eastAsia="es-ES"/>
        </w:rPr>
      </w:pPr>
    </w:p>
    <w:p w14:paraId="2B0699C4" w14:textId="77777777" w:rsidR="00787081" w:rsidRPr="00787081" w:rsidRDefault="00787081" w:rsidP="00787081">
      <w:pPr>
        <w:rPr>
          <w:lang w:val="en-US" w:eastAsia="es-ES"/>
        </w:rPr>
      </w:pPr>
      <w:r w:rsidRPr="00787081">
        <w:rPr>
          <w:lang w:val="en-US" w:eastAsia="es-ES"/>
        </w:rPr>
        <w:t>Machine learning is a branch of artificial intelligence that is responsible for creating automatic models from the use of data. On the other hand, the stock market is the place where companies, individuals or institutions buy and sell financial assets that are listed on the stock exchange. This buying and selling can produce a return and thus generate profit.</w:t>
      </w:r>
    </w:p>
    <w:p w14:paraId="3745C55A" w14:textId="77777777" w:rsidR="00787081" w:rsidRPr="00787081" w:rsidRDefault="00787081" w:rsidP="00787081">
      <w:pPr>
        <w:rPr>
          <w:lang w:val="en-US" w:eastAsia="es-ES"/>
        </w:rPr>
      </w:pPr>
      <w:r w:rsidRPr="00787081">
        <w:rPr>
          <w:lang w:val="en-US" w:eastAsia="es-ES"/>
        </w:rPr>
        <w:t xml:space="preserve">Taking this into account, we intend to apply machine learning algorithms for the prediction of securities in the stock market, and thus, generate models that </w:t>
      </w:r>
      <w:proofErr w:type="gramStart"/>
      <w:r w:rsidRPr="00787081">
        <w:rPr>
          <w:lang w:val="en-US" w:eastAsia="es-ES"/>
        </w:rPr>
        <w:t>are capable of modeling</w:t>
      </w:r>
      <w:proofErr w:type="gramEnd"/>
      <w:r w:rsidRPr="00787081">
        <w:rPr>
          <w:lang w:val="en-US" w:eastAsia="es-ES"/>
        </w:rPr>
        <w:t xml:space="preserve"> the behavior of assets.</w:t>
      </w:r>
    </w:p>
    <w:p w14:paraId="0AB0DCAC" w14:textId="77777777" w:rsidR="00787081" w:rsidRPr="004850C8" w:rsidRDefault="00787081" w:rsidP="00787081">
      <w:pPr>
        <w:rPr>
          <w:lang w:val="en-US" w:eastAsia="es-ES"/>
        </w:rPr>
      </w:pPr>
      <w:r w:rsidRPr="004850C8">
        <w:rPr>
          <w:lang w:val="en-US" w:eastAsia="es-ES"/>
        </w:rPr>
        <w:t>Making these predictions can be complicated because there is no fixed behavior of the stock market, and it can be said that its behavior is random. That is why, to address the problem is intended to conduct a comprehensive preliminary study to make an approximation that is as correct as possible.</w:t>
      </w:r>
    </w:p>
    <w:p w14:paraId="3E0E7732" w14:textId="77777777" w:rsidR="00787081" w:rsidRPr="004850C8" w:rsidRDefault="00787081" w:rsidP="00787081">
      <w:pPr>
        <w:rPr>
          <w:lang w:val="en-US" w:eastAsia="es-ES"/>
        </w:rPr>
      </w:pPr>
      <w:r w:rsidRPr="004850C8">
        <w:rPr>
          <w:lang w:val="en-US" w:eastAsia="es-ES"/>
        </w:rPr>
        <w:t xml:space="preserve">On the other hand, it is intended to make a comparison of different algorithms, </w:t>
      </w:r>
      <w:proofErr w:type="gramStart"/>
      <w:r w:rsidRPr="004850C8">
        <w:rPr>
          <w:lang w:val="en-US" w:eastAsia="es-ES"/>
        </w:rPr>
        <w:t>in order to</w:t>
      </w:r>
      <w:proofErr w:type="gramEnd"/>
      <w:r w:rsidRPr="004850C8">
        <w:rPr>
          <w:lang w:val="en-US" w:eastAsia="es-ES"/>
        </w:rPr>
        <w:t xml:space="preserve"> get the best configuration for our predictions. From the best configuration, it is intended to perform a statistical study, so that we know how good or bad the result is.</w:t>
      </w:r>
    </w:p>
    <w:p w14:paraId="4BFF824B" w14:textId="77777777" w:rsidR="00787081" w:rsidRPr="004850C8" w:rsidRDefault="00787081" w:rsidP="00787081">
      <w:pPr>
        <w:rPr>
          <w:lang w:val="en-US" w:eastAsia="es-ES"/>
        </w:rPr>
      </w:pPr>
      <w:r w:rsidRPr="004850C8">
        <w:rPr>
          <w:lang w:val="en-US" w:eastAsia="es-ES"/>
        </w:rPr>
        <w:t>Finally, it is intended to create an interface that allows any user without experience in the field of artificial intelligence to make predictions in the stock market.</w:t>
      </w:r>
    </w:p>
    <w:p w14:paraId="5148CC5F" w14:textId="70D52CA7" w:rsidR="00683B36" w:rsidRPr="005E7036" w:rsidRDefault="00683B36" w:rsidP="002A07EC">
      <w:pPr>
        <w:rPr>
          <w:lang w:val="en-US" w:eastAsia="es-ES"/>
        </w:rPr>
      </w:pPr>
    </w:p>
    <w:p w14:paraId="3D1F0232" w14:textId="69A417FF" w:rsidR="00683B36" w:rsidRPr="005E7036" w:rsidRDefault="00683B36" w:rsidP="002A07EC">
      <w:pPr>
        <w:rPr>
          <w:lang w:val="en-US" w:eastAsia="es-ES"/>
        </w:rPr>
      </w:pPr>
    </w:p>
    <w:p w14:paraId="573977B0" w14:textId="52B183E9" w:rsidR="00683B36" w:rsidRPr="005E7036" w:rsidRDefault="00683B36" w:rsidP="002A07EC">
      <w:pPr>
        <w:rPr>
          <w:lang w:val="en-US" w:eastAsia="es-ES"/>
        </w:rPr>
      </w:pPr>
    </w:p>
    <w:p w14:paraId="7F1E6DD6" w14:textId="4D68B609" w:rsidR="00683B36" w:rsidRPr="005E7036" w:rsidRDefault="00683B36" w:rsidP="002A07EC">
      <w:pPr>
        <w:rPr>
          <w:lang w:val="en-US" w:eastAsia="es-ES"/>
        </w:rPr>
      </w:pPr>
    </w:p>
    <w:p w14:paraId="451C4485" w14:textId="687D8691" w:rsidR="00683B36" w:rsidRPr="005E7036" w:rsidRDefault="00683B36" w:rsidP="002A07EC">
      <w:pPr>
        <w:rPr>
          <w:lang w:val="en-US" w:eastAsia="es-ES"/>
        </w:rPr>
      </w:pPr>
    </w:p>
    <w:p w14:paraId="32A06A3A" w14:textId="4F180F15" w:rsidR="00683B36" w:rsidRPr="005E7036" w:rsidRDefault="00683B36" w:rsidP="002A07EC">
      <w:pPr>
        <w:rPr>
          <w:lang w:val="en-US" w:eastAsia="es-ES"/>
        </w:rPr>
      </w:pPr>
    </w:p>
    <w:p w14:paraId="69077490" w14:textId="5E0FB3A5" w:rsidR="00683B36" w:rsidRPr="005E7036" w:rsidRDefault="00683B36" w:rsidP="002A07EC">
      <w:pPr>
        <w:rPr>
          <w:lang w:val="en-US" w:eastAsia="es-ES"/>
        </w:rPr>
      </w:pPr>
    </w:p>
    <w:p w14:paraId="1B6B9A09" w14:textId="0A00FDA0" w:rsidR="00683B36" w:rsidRPr="005E7036" w:rsidRDefault="00683B36" w:rsidP="002A07EC">
      <w:pPr>
        <w:rPr>
          <w:lang w:val="en-US" w:eastAsia="es-ES"/>
        </w:rPr>
      </w:pPr>
    </w:p>
    <w:p w14:paraId="630E98FF" w14:textId="42105F7B" w:rsidR="00683B36" w:rsidRPr="005E7036" w:rsidRDefault="00683B36" w:rsidP="002A07EC">
      <w:pPr>
        <w:rPr>
          <w:lang w:val="en-US" w:eastAsia="es-ES"/>
        </w:rPr>
      </w:pPr>
    </w:p>
    <w:p w14:paraId="098C44EF" w14:textId="653D30F4" w:rsidR="00AD63D1" w:rsidRPr="005E7036" w:rsidRDefault="00AD63D1" w:rsidP="002A07EC">
      <w:pPr>
        <w:rPr>
          <w:lang w:val="en-US" w:eastAsia="es-ES"/>
        </w:rPr>
      </w:pPr>
    </w:p>
    <w:p w14:paraId="778C0051" w14:textId="50F5110C" w:rsidR="00AD63D1" w:rsidRPr="005E7036" w:rsidRDefault="00AD63D1" w:rsidP="002A07EC">
      <w:pPr>
        <w:rPr>
          <w:lang w:val="en-US" w:eastAsia="es-ES"/>
        </w:rPr>
      </w:pPr>
    </w:p>
    <w:p w14:paraId="649BC94E" w14:textId="4786AE45" w:rsidR="00AD63D1" w:rsidRPr="005E7036" w:rsidRDefault="00AD63D1" w:rsidP="002A07EC">
      <w:pPr>
        <w:rPr>
          <w:lang w:val="en-US" w:eastAsia="es-ES"/>
        </w:rPr>
      </w:pPr>
    </w:p>
    <w:p w14:paraId="06456719" w14:textId="2F90CB80" w:rsidR="002A07EC" w:rsidRPr="005E7036" w:rsidRDefault="002A07EC" w:rsidP="002A07EC">
      <w:pPr>
        <w:rPr>
          <w:lang w:val="en-US" w:eastAsia="es-ES"/>
        </w:rPr>
      </w:pPr>
    </w:p>
    <w:sdt>
      <w:sdtPr>
        <w:rPr>
          <w:rFonts w:ascii="Calibri" w:eastAsia="Calibri" w:hAnsi="Calibri" w:cs="Times New Roman"/>
          <w:b w:val="0"/>
          <w:caps w:val="0"/>
          <w:sz w:val="22"/>
          <w:szCs w:val="22"/>
          <w:lang w:eastAsia="en-US"/>
        </w:rPr>
        <w:id w:val="528157721"/>
        <w:docPartObj>
          <w:docPartGallery w:val="Table of Contents"/>
          <w:docPartUnique/>
        </w:docPartObj>
      </w:sdtPr>
      <w:sdtEndPr>
        <w:rPr>
          <w:bCs/>
          <w:noProof/>
        </w:rPr>
      </w:sdtEndPr>
      <w:sdtContent>
        <w:p w14:paraId="3539DE32" w14:textId="79DDADBB" w:rsidR="002A07EC" w:rsidRPr="00CD3431" w:rsidRDefault="00556EF5" w:rsidP="002A07EC">
          <w:pPr>
            <w:pStyle w:val="TOCHeading"/>
          </w:pPr>
          <w:r w:rsidRPr="00CD3431">
            <w:rPr>
              <w:rFonts w:ascii="Calibri" w:eastAsia="Calibri" w:hAnsi="Calibri" w:cs="Times New Roman"/>
              <w:b w:val="0"/>
              <w:caps w:val="0"/>
              <w:sz w:val="22"/>
              <w:szCs w:val="22"/>
              <w:lang w:eastAsia="en-US"/>
            </w:rPr>
            <w:tab/>
          </w:r>
          <w:r w:rsidR="002A07EC" w:rsidRPr="00CD3431">
            <w:t>ÍNDICE GENERAL</w:t>
          </w:r>
        </w:p>
        <w:p w14:paraId="2DC11136" w14:textId="6F43CAE8" w:rsidR="003B77E0" w:rsidRDefault="009D248E">
          <w:pPr>
            <w:pStyle w:val="TOC1"/>
            <w:tabs>
              <w:tab w:val="right" w:leader="dot" w:pos="8494"/>
            </w:tabs>
            <w:rPr>
              <w:rFonts w:eastAsiaTheme="minorEastAsia" w:cstheme="minorBidi"/>
              <w:b w:val="0"/>
              <w:bCs w:val="0"/>
              <w:i w:val="0"/>
              <w:iCs w:val="0"/>
              <w:noProof/>
              <w:lang w:val="en-ES" w:eastAsia="en-GB"/>
            </w:rPr>
          </w:pPr>
          <w:r w:rsidRPr="00CD3431">
            <w:fldChar w:fldCharType="begin"/>
          </w:r>
          <w:r w:rsidRPr="00CD3431">
            <w:instrText xml:space="preserve"> TOC \h \z \t "Epígrafe,2,Capítulo,1,EpigrafeHijo,3,Hijo2,4,Hijo3,5" </w:instrText>
          </w:r>
          <w:r w:rsidRPr="00CD3431">
            <w:fldChar w:fldCharType="separate"/>
          </w:r>
          <w:hyperlink w:anchor="_Toc113484223" w:history="1">
            <w:r w:rsidR="003B77E0" w:rsidRPr="00B40AFF">
              <w:rPr>
                <w:rStyle w:val="Hyperlink"/>
                <w:noProof/>
              </w:rPr>
              <w:t>1. INTRODUCIÓN</w:t>
            </w:r>
            <w:r w:rsidR="003B77E0">
              <w:rPr>
                <w:noProof/>
                <w:webHidden/>
              </w:rPr>
              <w:tab/>
            </w:r>
            <w:r w:rsidR="003B77E0">
              <w:rPr>
                <w:noProof/>
                <w:webHidden/>
              </w:rPr>
              <w:fldChar w:fldCharType="begin"/>
            </w:r>
            <w:r w:rsidR="003B77E0">
              <w:rPr>
                <w:noProof/>
                <w:webHidden/>
              </w:rPr>
              <w:instrText xml:space="preserve"> PAGEREF _Toc113484223 \h </w:instrText>
            </w:r>
            <w:r w:rsidR="003B77E0">
              <w:rPr>
                <w:noProof/>
                <w:webHidden/>
              </w:rPr>
            </w:r>
            <w:r w:rsidR="003B77E0">
              <w:rPr>
                <w:noProof/>
                <w:webHidden/>
              </w:rPr>
              <w:fldChar w:fldCharType="separate"/>
            </w:r>
            <w:r w:rsidR="003B77E0">
              <w:rPr>
                <w:noProof/>
                <w:webHidden/>
              </w:rPr>
              <w:t>1</w:t>
            </w:r>
            <w:r w:rsidR="003B77E0">
              <w:rPr>
                <w:noProof/>
                <w:webHidden/>
              </w:rPr>
              <w:fldChar w:fldCharType="end"/>
            </w:r>
          </w:hyperlink>
        </w:p>
        <w:p w14:paraId="62BE0E58" w14:textId="2F7A8843" w:rsidR="003B77E0" w:rsidRDefault="0065716C">
          <w:pPr>
            <w:pStyle w:val="TOC2"/>
            <w:tabs>
              <w:tab w:val="right" w:leader="dot" w:pos="8494"/>
            </w:tabs>
            <w:rPr>
              <w:rFonts w:eastAsiaTheme="minorEastAsia" w:cstheme="minorBidi"/>
              <w:b w:val="0"/>
              <w:bCs w:val="0"/>
              <w:noProof/>
              <w:sz w:val="24"/>
              <w:szCs w:val="24"/>
              <w:lang w:val="en-ES" w:eastAsia="en-GB"/>
            </w:rPr>
          </w:pPr>
          <w:hyperlink w:anchor="_Toc113484224" w:history="1">
            <w:r w:rsidR="003B77E0" w:rsidRPr="00B40AFF">
              <w:rPr>
                <w:rStyle w:val="Hyperlink"/>
                <w:noProof/>
              </w:rPr>
              <w:t>1.1. Motivación</w:t>
            </w:r>
            <w:r w:rsidR="003B77E0">
              <w:rPr>
                <w:noProof/>
                <w:webHidden/>
              </w:rPr>
              <w:tab/>
            </w:r>
            <w:r w:rsidR="003B77E0">
              <w:rPr>
                <w:noProof/>
                <w:webHidden/>
              </w:rPr>
              <w:fldChar w:fldCharType="begin"/>
            </w:r>
            <w:r w:rsidR="003B77E0">
              <w:rPr>
                <w:noProof/>
                <w:webHidden/>
              </w:rPr>
              <w:instrText xml:space="preserve"> PAGEREF _Toc113484224 \h </w:instrText>
            </w:r>
            <w:r w:rsidR="003B77E0">
              <w:rPr>
                <w:noProof/>
                <w:webHidden/>
              </w:rPr>
            </w:r>
            <w:r w:rsidR="003B77E0">
              <w:rPr>
                <w:noProof/>
                <w:webHidden/>
              </w:rPr>
              <w:fldChar w:fldCharType="separate"/>
            </w:r>
            <w:r w:rsidR="003B77E0">
              <w:rPr>
                <w:noProof/>
                <w:webHidden/>
              </w:rPr>
              <w:t>1</w:t>
            </w:r>
            <w:r w:rsidR="003B77E0">
              <w:rPr>
                <w:noProof/>
                <w:webHidden/>
              </w:rPr>
              <w:fldChar w:fldCharType="end"/>
            </w:r>
          </w:hyperlink>
        </w:p>
        <w:p w14:paraId="30393BFB" w14:textId="24C06C31" w:rsidR="003B77E0" w:rsidRDefault="0065716C">
          <w:pPr>
            <w:pStyle w:val="TOC2"/>
            <w:tabs>
              <w:tab w:val="right" w:leader="dot" w:pos="8494"/>
            </w:tabs>
            <w:rPr>
              <w:rFonts w:eastAsiaTheme="minorEastAsia" w:cstheme="minorBidi"/>
              <w:b w:val="0"/>
              <w:bCs w:val="0"/>
              <w:noProof/>
              <w:sz w:val="24"/>
              <w:szCs w:val="24"/>
              <w:lang w:val="en-ES" w:eastAsia="en-GB"/>
            </w:rPr>
          </w:pPr>
          <w:hyperlink w:anchor="_Toc113484225" w:history="1">
            <w:r w:rsidR="003B77E0" w:rsidRPr="00B40AFF">
              <w:rPr>
                <w:rStyle w:val="Hyperlink"/>
                <w:noProof/>
                <w:lang w:eastAsia="es-ES"/>
              </w:rPr>
              <w:t>1.2. Descripción del problema</w:t>
            </w:r>
            <w:r w:rsidR="003B77E0">
              <w:rPr>
                <w:noProof/>
                <w:webHidden/>
              </w:rPr>
              <w:tab/>
            </w:r>
            <w:r w:rsidR="003B77E0">
              <w:rPr>
                <w:noProof/>
                <w:webHidden/>
              </w:rPr>
              <w:fldChar w:fldCharType="begin"/>
            </w:r>
            <w:r w:rsidR="003B77E0">
              <w:rPr>
                <w:noProof/>
                <w:webHidden/>
              </w:rPr>
              <w:instrText xml:space="preserve"> PAGEREF _Toc113484225 \h </w:instrText>
            </w:r>
            <w:r w:rsidR="003B77E0">
              <w:rPr>
                <w:noProof/>
                <w:webHidden/>
              </w:rPr>
            </w:r>
            <w:r w:rsidR="003B77E0">
              <w:rPr>
                <w:noProof/>
                <w:webHidden/>
              </w:rPr>
              <w:fldChar w:fldCharType="separate"/>
            </w:r>
            <w:r w:rsidR="003B77E0">
              <w:rPr>
                <w:noProof/>
                <w:webHidden/>
              </w:rPr>
              <w:t>1</w:t>
            </w:r>
            <w:r w:rsidR="003B77E0">
              <w:rPr>
                <w:noProof/>
                <w:webHidden/>
              </w:rPr>
              <w:fldChar w:fldCharType="end"/>
            </w:r>
          </w:hyperlink>
        </w:p>
        <w:p w14:paraId="1EBEE93F" w14:textId="704B05B6" w:rsidR="003B77E0" w:rsidRDefault="0065716C">
          <w:pPr>
            <w:pStyle w:val="TOC2"/>
            <w:tabs>
              <w:tab w:val="right" w:leader="dot" w:pos="8494"/>
            </w:tabs>
            <w:rPr>
              <w:rFonts w:eastAsiaTheme="minorEastAsia" w:cstheme="minorBidi"/>
              <w:b w:val="0"/>
              <w:bCs w:val="0"/>
              <w:noProof/>
              <w:sz w:val="24"/>
              <w:szCs w:val="24"/>
              <w:lang w:val="en-ES" w:eastAsia="en-GB"/>
            </w:rPr>
          </w:pPr>
          <w:hyperlink w:anchor="_Toc113484226" w:history="1">
            <w:r w:rsidR="003B77E0" w:rsidRPr="00B40AFF">
              <w:rPr>
                <w:rStyle w:val="Hyperlink"/>
                <w:noProof/>
                <w:lang w:eastAsia="es-ES"/>
              </w:rPr>
              <w:t>1.3. Objetivos</w:t>
            </w:r>
            <w:r w:rsidR="003B77E0">
              <w:rPr>
                <w:noProof/>
                <w:webHidden/>
              </w:rPr>
              <w:tab/>
            </w:r>
            <w:r w:rsidR="003B77E0">
              <w:rPr>
                <w:noProof/>
                <w:webHidden/>
              </w:rPr>
              <w:fldChar w:fldCharType="begin"/>
            </w:r>
            <w:r w:rsidR="003B77E0">
              <w:rPr>
                <w:noProof/>
                <w:webHidden/>
              </w:rPr>
              <w:instrText xml:space="preserve"> PAGEREF _Toc113484226 \h </w:instrText>
            </w:r>
            <w:r w:rsidR="003B77E0">
              <w:rPr>
                <w:noProof/>
                <w:webHidden/>
              </w:rPr>
            </w:r>
            <w:r w:rsidR="003B77E0">
              <w:rPr>
                <w:noProof/>
                <w:webHidden/>
              </w:rPr>
              <w:fldChar w:fldCharType="separate"/>
            </w:r>
            <w:r w:rsidR="003B77E0">
              <w:rPr>
                <w:noProof/>
                <w:webHidden/>
              </w:rPr>
              <w:t>2</w:t>
            </w:r>
            <w:r w:rsidR="003B77E0">
              <w:rPr>
                <w:noProof/>
                <w:webHidden/>
              </w:rPr>
              <w:fldChar w:fldCharType="end"/>
            </w:r>
          </w:hyperlink>
        </w:p>
        <w:p w14:paraId="1D06E04B" w14:textId="369C134B" w:rsidR="003B77E0" w:rsidRDefault="0065716C">
          <w:pPr>
            <w:pStyle w:val="TOC2"/>
            <w:tabs>
              <w:tab w:val="right" w:leader="dot" w:pos="8494"/>
            </w:tabs>
            <w:rPr>
              <w:rFonts w:eastAsiaTheme="minorEastAsia" w:cstheme="minorBidi"/>
              <w:b w:val="0"/>
              <w:bCs w:val="0"/>
              <w:noProof/>
              <w:sz w:val="24"/>
              <w:szCs w:val="24"/>
              <w:lang w:val="en-ES" w:eastAsia="en-GB"/>
            </w:rPr>
          </w:pPr>
          <w:hyperlink w:anchor="_Toc113484227" w:history="1">
            <w:r w:rsidR="003B77E0" w:rsidRPr="00B40AFF">
              <w:rPr>
                <w:rStyle w:val="Hyperlink"/>
                <w:noProof/>
                <w:lang w:eastAsia="es-ES"/>
              </w:rPr>
              <w:t>1.4. Estructura del documento</w:t>
            </w:r>
            <w:r w:rsidR="003B77E0">
              <w:rPr>
                <w:noProof/>
                <w:webHidden/>
              </w:rPr>
              <w:tab/>
            </w:r>
            <w:r w:rsidR="003B77E0">
              <w:rPr>
                <w:noProof/>
                <w:webHidden/>
              </w:rPr>
              <w:fldChar w:fldCharType="begin"/>
            </w:r>
            <w:r w:rsidR="003B77E0">
              <w:rPr>
                <w:noProof/>
                <w:webHidden/>
              </w:rPr>
              <w:instrText xml:space="preserve"> PAGEREF _Toc113484227 \h </w:instrText>
            </w:r>
            <w:r w:rsidR="003B77E0">
              <w:rPr>
                <w:noProof/>
                <w:webHidden/>
              </w:rPr>
            </w:r>
            <w:r w:rsidR="003B77E0">
              <w:rPr>
                <w:noProof/>
                <w:webHidden/>
              </w:rPr>
              <w:fldChar w:fldCharType="separate"/>
            </w:r>
            <w:r w:rsidR="003B77E0">
              <w:rPr>
                <w:noProof/>
                <w:webHidden/>
              </w:rPr>
              <w:t>2</w:t>
            </w:r>
            <w:r w:rsidR="003B77E0">
              <w:rPr>
                <w:noProof/>
                <w:webHidden/>
              </w:rPr>
              <w:fldChar w:fldCharType="end"/>
            </w:r>
          </w:hyperlink>
        </w:p>
        <w:p w14:paraId="2BD75EE3" w14:textId="5241837B" w:rsidR="003B77E0" w:rsidRDefault="0065716C">
          <w:pPr>
            <w:pStyle w:val="TOC1"/>
            <w:tabs>
              <w:tab w:val="right" w:leader="dot" w:pos="8494"/>
            </w:tabs>
            <w:rPr>
              <w:rFonts w:eastAsiaTheme="minorEastAsia" w:cstheme="minorBidi"/>
              <w:b w:val="0"/>
              <w:bCs w:val="0"/>
              <w:i w:val="0"/>
              <w:iCs w:val="0"/>
              <w:noProof/>
              <w:lang w:val="en-ES" w:eastAsia="en-GB"/>
            </w:rPr>
          </w:pPr>
          <w:hyperlink w:anchor="_Toc113484228" w:history="1">
            <w:r w:rsidR="003B77E0" w:rsidRPr="00B40AFF">
              <w:rPr>
                <w:rStyle w:val="Hyperlink"/>
                <w:noProof/>
                <w:lang w:eastAsia="es-ES"/>
              </w:rPr>
              <w:t>2. ESTADO DEL ARTE</w:t>
            </w:r>
            <w:r w:rsidR="003B77E0">
              <w:rPr>
                <w:noProof/>
                <w:webHidden/>
              </w:rPr>
              <w:tab/>
            </w:r>
            <w:r w:rsidR="003B77E0">
              <w:rPr>
                <w:noProof/>
                <w:webHidden/>
              </w:rPr>
              <w:fldChar w:fldCharType="begin"/>
            </w:r>
            <w:r w:rsidR="003B77E0">
              <w:rPr>
                <w:noProof/>
                <w:webHidden/>
              </w:rPr>
              <w:instrText xml:space="preserve"> PAGEREF _Toc113484228 \h </w:instrText>
            </w:r>
            <w:r w:rsidR="003B77E0">
              <w:rPr>
                <w:noProof/>
                <w:webHidden/>
              </w:rPr>
            </w:r>
            <w:r w:rsidR="003B77E0">
              <w:rPr>
                <w:noProof/>
                <w:webHidden/>
              </w:rPr>
              <w:fldChar w:fldCharType="separate"/>
            </w:r>
            <w:r w:rsidR="003B77E0">
              <w:rPr>
                <w:noProof/>
                <w:webHidden/>
              </w:rPr>
              <w:t>5</w:t>
            </w:r>
            <w:r w:rsidR="003B77E0">
              <w:rPr>
                <w:noProof/>
                <w:webHidden/>
              </w:rPr>
              <w:fldChar w:fldCharType="end"/>
            </w:r>
          </w:hyperlink>
        </w:p>
        <w:p w14:paraId="005FE271" w14:textId="6E31BCD3" w:rsidR="003B77E0" w:rsidRDefault="0065716C">
          <w:pPr>
            <w:pStyle w:val="TOC1"/>
            <w:tabs>
              <w:tab w:val="right" w:leader="dot" w:pos="8494"/>
            </w:tabs>
            <w:rPr>
              <w:rFonts w:eastAsiaTheme="minorEastAsia" w:cstheme="minorBidi"/>
              <w:b w:val="0"/>
              <w:bCs w:val="0"/>
              <w:i w:val="0"/>
              <w:iCs w:val="0"/>
              <w:noProof/>
              <w:lang w:val="en-ES" w:eastAsia="en-GB"/>
            </w:rPr>
          </w:pPr>
          <w:hyperlink w:anchor="_Toc113484229" w:history="1">
            <w:r w:rsidR="003B77E0" w:rsidRPr="00B40AFF">
              <w:rPr>
                <w:rStyle w:val="Hyperlink"/>
                <w:noProof/>
                <w:lang w:eastAsia="es-ES"/>
              </w:rPr>
              <w:t>3. MARCO TEÓRICO</w:t>
            </w:r>
            <w:r w:rsidR="003B77E0">
              <w:rPr>
                <w:noProof/>
                <w:webHidden/>
              </w:rPr>
              <w:tab/>
            </w:r>
            <w:r w:rsidR="003B77E0">
              <w:rPr>
                <w:noProof/>
                <w:webHidden/>
              </w:rPr>
              <w:fldChar w:fldCharType="begin"/>
            </w:r>
            <w:r w:rsidR="003B77E0">
              <w:rPr>
                <w:noProof/>
                <w:webHidden/>
              </w:rPr>
              <w:instrText xml:space="preserve"> PAGEREF _Toc113484229 \h </w:instrText>
            </w:r>
            <w:r w:rsidR="003B77E0">
              <w:rPr>
                <w:noProof/>
                <w:webHidden/>
              </w:rPr>
            </w:r>
            <w:r w:rsidR="003B77E0">
              <w:rPr>
                <w:noProof/>
                <w:webHidden/>
              </w:rPr>
              <w:fldChar w:fldCharType="separate"/>
            </w:r>
            <w:r w:rsidR="003B77E0">
              <w:rPr>
                <w:noProof/>
                <w:webHidden/>
              </w:rPr>
              <w:t>8</w:t>
            </w:r>
            <w:r w:rsidR="003B77E0">
              <w:rPr>
                <w:noProof/>
                <w:webHidden/>
              </w:rPr>
              <w:fldChar w:fldCharType="end"/>
            </w:r>
          </w:hyperlink>
        </w:p>
        <w:p w14:paraId="797EB076" w14:textId="76C45C07" w:rsidR="003B77E0" w:rsidRDefault="0065716C">
          <w:pPr>
            <w:pStyle w:val="TOC2"/>
            <w:tabs>
              <w:tab w:val="right" w:leader="dot" w:pos="8494"/>
            </w:tabs>
            <w:rPr>
              <w:rFonts w:eastAsiaTheme="minorEastAsia" w:cstheme="minorBidi"/>
              <w:b w:val="0"/>
              <w:bCs w:val="0"/>
              <w:noProof/>
              <w:sz w:val="24"/>
              <w:szCs w:val="24"/>
              <w:lang w:val="en-ES" w:eastAsia="en-GB"/>
            </w:rPr>
          </w:pPr>
          <w:hyperlink w:anchor="_Toc113484230" w:history="1">
            <w:r w:rsidR="003B77E0" w:rsidRPr="00B40AFF">
              <w:rPr>
                <w:rStyle w:val="Hyperlink"/>
                <w:noProof/>
                <w:lang w:eastAsia="es-ES"/>
              </w:rPr>
              <w:t>3.1. Inteligencia artificial</w:t>
            </w:r>
            <w:r w:rsidR="003B77E0">
              <w:rPr>
                <w:noProof/>
                <w:webHidden/>
              </w:rPr>
              <w:tab/>
            </w:r>
            <w:r w:rsidR="003B77E0">
              <w:rPr>
                <w:noProof/>
                <w:webHidden/>
              </w:rPr>
              <w:fldChar w:fldCharType="begin"/>
            </w:r>
            <w:r w:rsidR="003B77E0">
              <w:rPr>
                <w:noProof/>
                <w:webHidden/>
              </w:rPr>
              <w:instrText xml:space="preserve"> PAGEREF _Toc113484230 \h </w:instrText>
            </w:r>
            <w:r w:rsidR="003B77E0">
              <w:rPr>
                <w:noProof/>
                <w:webHidden/>
              </w:rPr>
            </w:r>
            <w:r w:rsidR="003B77E0">
              <w:rPr>
                <w:noProof/>
                <w:webHidden/>
              </w:rPr>
              <w:fldChar w:fldCharType="separate"/>
            </w:r>
            <w:r w:rsidR="003B77E0">
              <w:rPr>
                <w:noProof/>
                <w:webHidden/>
              </w:rPr>
              <w:t>8</w:t>
            </w:r>
            <w:r w:rsidR="003B77E0">
              <w:rPr>
                <w:noProof/>
                <w:webHidden/>
              </w:rPr>
              <w:fldChar w:fldCharType="end"/>
            </w:r>
          </w:hyperlink>
        </w:p>
        <w:p w14:paraId="0C448D8B" w14:textId="775184FC" w:rsidR="003B77E0" w:rsidRDefault="0065716C">
          <w:pPr>
            <w:pStyle w:val="TOC2"/>
            <w:tabs>
              <w:tab w:val="right" w:leader="dot" w:pos="8494"/>
            </w:tabs>
            <w:rPr>
              <w:rFonts w:eastAsiaTheme="minorEastAsia" w:cstheme="minorBidi"/>
              <w:b w:val="0"/>
              <w:bCs w:val="0"/>
              <w:noProof/>
              <w:sz w:val="24"/>
              <w:szCs w:val="24"/>
              <w:lang w:val="en-ES" w:eastAsia="en-GB"/>
            </w:rPr>
          </w:pPr>
          <w:hyperlink w:anchor="_Toc113484231" w:history="1">
            <w:r w:rsidR="003B77E0" w:rsidRPr="00B40AFF">
              <w:rPr>
                <w:rStyle w:val="Hyperlink"/>
                <w:noProof/>
                <w:lang w:eastAsia="es-ES"/>
              </w:rPr>
              <w:t>3.2. Algoritmos de Aprendizaje automático</w:t>
            </w:r>
            <w:r w:rsidR="003B77E0">
              <w:rPr>
                <w:noProof/>
                <w:webHidden/>
              </w:rPr>
              <w:tab/>
            </w:r>
            <w:r w:rsidR="003B77E0">
              <w:rPr>
                <w:noProof/>
                <w:webHidden/>
              </w:rPr>
              <w:fldChar w:fldCharType="begin"/>
            </w:r>
            <w:r w:rsidR="003B77E0">
              <w:rPr>
                <w:noProof/>
                <w:webHidden/>
              </w:rPr>
              <w:instrText xml:space="preserve"> PAGEREF _Toc113484231 \h </w:instrText>
            </w:r>
            <w:r w:rsidR="003B77E0">
              <w:rPr>
                <w:noProof/>
                <w:webHidden/>
              </w:rPr>
            </w:r>
            <w:r w:rsidR="003B77E0">
              <w:rPr>
                <w:noProof/>
                <w:webHidden/>
              </w:rPr>
              <w:fldChar w:fldCharType="separate"/>
            </w:r>
            <w:r w:rsidR="003B77E0">
              <w:rPr>
                <w:noProof/>
                <w:webHidden/>
              </w:rPr>
              <w:t>9</w:t>
            </w:r>
            <w:r w:rsidR="003B77E0">
              <w:rPr>
                <w:noProof/>
                <w:webHidden/>
              </w:rPr>
              <w:fldChar w:fldCharType="end"/>
            </w:r>
          </w:hyperlink>
        </w:p>
        <w:p w14:paraId="3CF6B3EF" w14:textId="4EAE8CA9" w:rsidR="003B77E0" w:rsidRDefault="0065716C">
          <w:pPr>
            <w:pStyle w:val="TOC3"/>
            <w:tabs>
              <w:tab w:val="right" w:leader="dot" w:pos="8494"/>
            </w:tabs>
            <w:rPr>
              <w:rFonts w:eastAsiaTheme="minorEastAsia" w:cstheme="minorBidi"/>
              <w:noProof/>
              <w:sz w:val="24"/>
              <w:szCs w:val="24"/>
              <w:lang w:val="en-ES" w:eastAsia="en-GB"/>
            </w:rPr>
          </w:pPr>
          <w:hyperlink w:anchor="_Toc113484232" w:history="1">
            <w:r w:rsidR="003B77E0" w:rsidRPr="00B40AFF">
              <w:rPr>
                <w:rStyle w:val="Hyperlink"/>
                <w:noProof/>
                <w:lang w:eastAsia="es-ES"/>
              </w:rPr>
              <w:t>3.2.1. Redes Neuronales</w:t>
            </w:r>
            <w:r w:rsidR="003B77E0">
              <w:rPr>
                <w:noProof/>
                <w:webHidden/>
              </w:rPr>
              <w:tab/>
            </w:r>
            <w:r w:rsidR="003B77E0">
              <w:rPr>
                <w:noProof/>
                <w:webHidden/>
              </w:rPr>
              <w:fldChar w:fldCharType="begin"/>
            </w:r>
            <w:r w:rsidR="003B77E0">
              <w:rPr>
                <w:noProof/>
                <w:webHidden/>
              </w:rPr>
              <w:instrText xml:space="preserve"> PAGEREF _Toc113484232 \h </w:instrText>
            </w:r>
            <w:r w:rsidR="003B77E0">
              <w:rPr>
                <w:noProof/>
                <w:webHidden/>
              </w:rPr>
            </w:r>
            <w:r w:rsidR="003B77E0">
              <w:rPr>
                <w:noProof/>
                <w:webHidden/>
              </w:rPr>
              <w:fldChar w:fldCharType="separate"/>
            </w:r>
            <w:r w:rsidR="003B77E0">
              <w:rPr>
                <w:noProof/>
                <w:webHidden/>
              </w:rPr>
              <w:t>10</w:t>
            </w:r>
            <w:r w:rsidR="003B77E0">
              <w:rPr>
                <w:noProof/>
                <w:webHidden/>
              </w:rPr>
              <w:fldChar w:fldCharType="end"/>
            </w:r>
          </w:hyperlink>
        </w:p>
        <w:p w14:paraId="5F61B8A1" w14:textId="543BC35B" w:rsidR="003B77E0" w:rsidRDefault="0065716C">
          <w:pPr>
            <w:pStyle w:val="TOC3"/>
            <w:tabs>
              <w:tab w:val="right" w:leader="dot" w:pos="8494"/>
            </w:tabs>
            <w:rPr>
              <w:rFonts w:eastAsiaTheme="minorEastAsia" w:cstheme="minorBidi"/>
              <w:noProof/>
              <w:sz w:val="24"/>
              <w:szCs w:val="24"/>
              <w:lang w:val="en-ES" w:eastAsia="en-GB"/>
            </w:rPr>
          </w:pPr>
          <w:hyperlink w:anchor="_Toc113484233" w:history="1">
            <w:r w:rsidR="003B77E0" w:rsidRPr="00B40AFF">
              <w:rPr>
                <w:rStyle w:val="Hyperlink"/>
                <w:noProof/>
                <w:lang w:eastAsia="es-ES"/>
              </w:rPr>
              <w:t>3.2.2. Árboles de decisión</w:t>
            </w:r>
            <w:r w:rsidR="003B77E0">
              <w:rPr>
                <w:noProof/>
                <w:webHidden/>
              </w:rPr>
              <w:tab/>
            </w:r>
            <w:r w:rsidR="003B77E0">
              <w:rPr>
                <w:noProof/>
                <w:webHidden/>
              </w:rPr>
              <w:fldChar w:fldCharType="begin"/>
            </w:r>
            <w:r w:rsidR="003B77E0">
              <w:rPr>
                <w:noProof/>
                <w:webHidden/>
              </w:rPr>
              <w:instrText xml:space="preserve"> PAGEREF _Toc113484233 \h </w:instrText>
            </w:r>
            <w:r w:rsidR="003B77E0">
              <w:rPr>
                <w:noProof/>
                <w:webHidden/>
              </w:rPr>
            </w:r>
            <w:r w:rsidR="003B77E0">
              <w:rPr>
                <w:noProof/>
                <w:webHidden/>
              </w:rPr>
              <w:fldChar w:fldCharType="separate"/>
            </w:r>
            <w:r w:rsidR="003B77E0">
              <w:rPr>
                <w:noProof/>
                <w:webHidden/>
              </w:rPr>
              <w:t>11</w:t>
            </w:r>
            <w:r w:rsidR="003B77E0">
              <w:rPr>
                <w:noProof/>
                <w:webHidden/>
              </w:rPr>
              <w:fldChar w:fldCharType="end"/>
            </w:r>
          </w:hyperlink>
        </w:p>
        <w:p w14:paraId="42F4EC67" w14:textId="398401BA" w:rsidR="003B77E0" w:rsidRDefault="0065716C">
          <w:pPr>
            <w:pStyle w:val="TOC3"/>
            <w:tabs>
              <w:tab w:val="right" w:leader="dot" w:pos="8494"/>
            </w:tabs>
            <w:rPr>
              <w:rFonts w:eastAsiaTheme="minorEastAsia" w:cstheme="minorBidi"/>
              <w:noProof/>
              <w:sz w:val="24"/>
              <w:szCs w:val="24"/>
              <w:lang w:val="en-ES" w:eastAsia="en-GB"/>
            </w:rPr>
          </w:pPr>
          <w:hyperlink w:anchor="_Toc113484234" w:history="1">
            <w:r w:rsidR="003B77E0" w:rsidRPr="00B40AFF">
              <w:rPr>
                <w:rStyle w:val="Hyperlink"/>
                <w:noProof/>
              </w:rPr>
              <w:t>3.2.3. Máquina de Vectores de Soporte</w:t>
            </w:r>
            <w:r w:rsidR="003B77E0">
              <w:rPr>
                <w:noProof/>
                <w:webHidden/>
              </w:rPr>
              <w:tab/>
            </w:r>
            <w:r w:rsidR="003B77E0">
              <w:rPr>
                <w:noProof/>
                <w:webHidden/>
              </w:rPr>
              <w:fldChar w:fldCharType="begin"/>
            </w:r>
            <w:r w:rsidR="003B77E0">
              <w:rPr>
                <w:noProof/>
                <w:webHidden/>
              </w:rPr>
              <w:instrText xml:space="preserve"> PAGEREF _Toc113484234 \h </w:instrText>
            </w:r>
            <w:r w:rsidR="003B77E0">
              <w:rPr>
                <w:noProof/>
                <w:webHidden/>
              </w:rPr>
            </w:r>
            <w:r w:rsidR="003B77E0">
              <w:rPr>
                <w:noProof/>
                <w:webHidden/>
              </w:rPr>
              <w:fldChar w:fldCharType="separate"/>
            </w:r>
            <w:r w:rsidR="003B77E0">
              <w:rPr>
                <w:noProof/>
                <w:webHidden/>
              </w:rPr>
              <w:t>13</w:t>
            </w:r>
            <w:r w:rsidR="003B77E0">
              <w:rPr>
                <w:noProof/>
                <w:webHidden/>
              </w:rPr>
              <w:fldChar w:fldCharType="end"/>
            </w:r>
          </w:hyperlink>
        </w:p>
        <w:p w14:paraId="491E052F" w14:textId="3E0CFE36" w:rsidR="003B77E0" w:rsidRDefault="0065716C">
          <w:pPr>
            <w:pStyle w:val="TOC2"/>
            <w:tabs>
              <w:tab w:val="right" w:leader="dot" w:pos="8494"/>
            </w:tabs>
            <w:rPr>
              <w:rFonts w:eastAsiaTheme="minorEastAsia" w:cstheme="minorBidi"/>
              <w:b w:val="0"/>
              <w:bCs w:val="0"/>
              <w:noProof/>
              <w:sz w:val="24"/>
              <w:szCs w:val="24"/>
              <w:lang w:val="en-ES" w:eastAsia="en-GB"/>
            </w:rPr>
          </w:pPr>
          <w:hyperlink w:anchor="_Toc113484235" w:history="1">
            <w:r w:rsidR="003B77E0" w:rsidRPr="00B40AFF">
              <w:rPr>
                <w:rStyle w:val="Hyperlink"/>
                <w:noProof/>
                <w:lang w:eastAsia="es-ES"/>
              </w:rPr>
              <w:t>3.3. Entorno del mercado de valores</w:t>
            </w:r>
            <w:r w:rsidR="003B77E0">
              <w:rPr>
                <w:noProof/>
                <w:webHidden/>
              </w:rPr>
              <w:tab/>
            </w:r>
            <w:r w:rsidR="003B77E0">
              <w:rPr>
                <w:noProof/>
                <w:webHidden/>
              </w:rPr>
              <w:fldChar w:fldCharType="begin"/>
            </w:r>
            <w:r w:rsidR="003B77E0">
              <w:rPr>
                <w:noProof/>
                <w:webHidden/>
              </w:rPr>
              <w:instrText xml:space="preserve"> PAGEREF _Toc113484235 \h </w:instrText>
            </w:r>
            <w:r w:rsidR="003B77E0">
              <w:rPr>
                <w:noProof/>
                <w:webHidden/>
              </w:rPr>
            </w:r>
            <w:r w:rsidR="003B77E0">
              <w:rPr>
                <w:noProof/>
                <w:webHidden/>
              </w:rPr>
              <w:fldChar w:fldCharType="separate"/>
            </w:r>
            <w:r w:rsidR="003B77E0">
              <w:rPr>
                <w:noProof/>
                <w:webHidden/>
              </w:rPr>
              <w:t>14</w:t>
            </w:r>
            <w:r w:rsidR="003B77E0">
              <w:rPr>
                <w:noProof/>
                <w:webHidden/>
              </w:rPr>
              <w:fldChar w:fldCharType="end"/>
            </w:r>
          </w:hyperlink>
        </w:p>
        <w:p w14:paraId="1FB9A6C8" w14:textId="18B28451" w:rsidR="003B77E0" w:rsidRDefault="0065716C">
          <w:pPr>
            <w:pStyle w:val="TOC1"/>
            <w:tabs>
              <w:tab w:val="right" w:leader="dot" w:pos="8494"/>
            </w:tabs>
            <w:rPr>
              <w:rFonts w:eastAsiaTheme="minorEastAsia" w:cstheme="minorBidi"/>
              <w:b w:val="0"/>
              <w:bCs w:val="0"/>
              <w:i w:val="0"/>
              <w:iCs w:val="0"/>
              <w:noProof/>
              <w:lang w:val="en-ES" w:eastAsia="en-GB"/>
            </w:rPr>
          </w:pPr>
          <w:hyperlink w:anchor="_Toc113484236" w:history="1">
            <w:r w:rsidR="003B77E0" w:rsidRPr="00B40AFF">
              <w:rPr>
                <w:rStyle w:val="Hyperlink"/>
                <w:noProof/>
                <w:lang w:eastAsia="es-ES"/>
              </w:rPr>
              <w:t>4. DESARROLLO</w:t>
            </w:r>
            <w:r w:rsidR="003B77E0">
              <w:rPr>
                <w:noProof/>
                <w:webHidden/>
              </w:rPr>
              <w:tab/>
            </w:r>
            <w:r w:rsidR="003B77E0">
              <w:rPr>
                <w:noProof/>
                <w:webHidden/>
              </w:rPr>
              <w:fldChar w:fldCharType="begin"/>
            </w:r>
            <w:r w:rsidR="003B77E0">
              <w:rPr>
                <w:noProof/>
                <w:webHidden/>
              </w:rPr>
              <w:instrText xml:space="preserve"> PAGEREF _Toc113484236 \h </w:instrText>
            </w:r>
            <w:r w:rsidR="003B77E0">
              <w:rPr>
                <w:noProof/>
                <w:webHidden/>
              </w:rPr>
            </w:r>
            <w:r w:rsidR="003B77E0">
              <w:rPr>
                <w:noProof/>
                <w:webHidden/>
              </w:rPr>
              <w:fldChar w:fldCharType="separate"/>
            </w:r>
            <w:r w:rsidR="003B77E0">
              <w:rPr>
                <w:noProof/>
                <w:webHidden/>
              </w:rPr>
              <w:t>20</w:t>
            </w:r>
            <w:r w:rsidR="003B77E0">
              <w:rPr>
                <w:noProof/>
                <w:webHidden/>
              </w:rPr>
              <w:fldChar w:fldCharType="end"/>
            </w:r>
          </w:hyperlink>
        </w:p>
        <w:p w14:paraId="303FFDCE" w14:textId="67BC763F" w:rsidR="003B77E0" w:rsidRDefault="0065716C">
          <w:pPr>
            <w:pStyle w:val="TOC2"/>
            <w:tabs>
              <w:tab w:val="right" w:leader="dot" w:pos="8494"/>
            </w:tabs>
            <w:rPr>
              <w:rFonts w:eastAsiaTheme="minorEastAsia" w:cstheme="minorBidi"/>
              <w:b w:val="0"/>
              <w:bCs w:val="0"/>
              <w:noProof/>
              <w:sz w:val="24"/>
              <w:szCs w:val="24"/>
              <w:lang w:val="en-ES" w:eastAsia="en-GB"/>
            </w:rPr>
          </w:pPr>
          <w:hyperlink w:anchor="_Toc113484237" w:history="1">
            <w:r w:rsidR="003B77E0" w:rsidRPr="00B40AFF">
              <w:rPr>
                <w:rStyle w:val="Hyperlink"/>
                <w:noProof/>
                <w:lang w:eastAsia="es-ES"/>
              </w:rPr>
              <w:t>4.1 Entorno operacional</w:t>
            </w:r>
            <w:r w:rsidR="003B77E0">
              <w:rPr>
                <w:noProof/>
                <w:webHidden/>
              </w:rPr>
              <w:tab/>
            </w:r>
            <w:r w:rsidR="003B77E0">
              <w:rPr>
                <w:noProof/>
                <w:webHidden/>
              </w:rPr>
              <w:fldChar w:fldCharType="begin"/>
            </w:r>
            <w:r w:rsidR="003B77E0">
              <w:rPr>
                <w:noProof/>
                <w:webHidden/>
              </w:rPr>
              <w:instrText xml:space="preserve"> PAGEREF _Toc113484237 \h </w:instrText>
            </w:r>
            <w:r w:rsidR="003B77E0">
              <w:rPr>
                <w:noProof/>
                <w:webHidden/>
              </w:rPr>
            </w:r>
            <w:r w:rsidR="003B77E0">
              <w:rPr>
                <w:noProof/>
                <w:webHidden/>
              </w:rPr>
              <w:fldChar w:fldCharType="separate"/>
            </w:r>
            <w:r w:rsidR="003B77E0">
              <w:rPr>
                <w:noProof/>
                <w:webHidden/>
              </w:rPr>
              <w:t>20</w:t>
            </w:r>
            <w:r w:rsidR="003B77E0">
              <w:rPr>
                <w:noProof/>
                <w:webHidden/>
              </w:rPr>
              <w:fldChar w:fldCharType="end"/>
            </w:r>
          </w:hyperlink>
        </w:p>
        <w:p w14:paraId="21F895B0" w14:textId="6B8D35AA" w:rsidR="003B77E0" w:rsidRDefault="0065716C">
          <w:pPr>
            <w:pStyle w:val="TOC2"/>
            <w:tabs>
              <w:tab w:val="right" w:leader="dot" w:pos="8494"/>
            </w:tabs>
            <w:rPr>
              <w:rFonts w:eastAsiaTheme="minorEastAsia" w:cstheme="minorBidi"/>
              <w:b w:val="0"/>
              <w:bCs w:val="0"/>
              <w:noProof/>
              <w:sz w:val="24"/>
              <w:szCs w:val="24"/>
              <w:lang w:val="en-ES" w:eastAsia="en-GB"/>
            </w:rPr>
          </w:pPr>
          <w:hyperlink w:anchor="_Toc113484238" w:history="1">
            <w:r w:rsidR="003B77E0" w:rsidRPr="00B40AFF">
              <w:rPr>
                <w:rStyle w:val="Hyperlink"/>
                <w:noProof/>
                <w:lang w:eastAsia="es-ES"/>
              </w:rPr>
              <w:t>4.2 Extracción de información</w:t>
            </w:r>
            <w:r w:rsidR="003B77E0">
              <w:rPr>
                <w:noProof/>
                <w:webHidden/>
              </w:rPr>
              <w:tab/>
            </w:r>
            <w:r w:rsidR="003B77E0">
              <w:rPr>
                <w:noProof/>
                <w:webHidden/>
              </w:rPr>
              <w:fldChar w:fldCharType="begin"/>
            </w:r>
            <w:r w:rsidR="003B77E0">
              <w:rPr>
                <w:noProof/>
                <w:webHidden/>
              </w:rPr>
              <w:instrText xml:space="preserve"> PAGEREF _Toc113484238 \h </w:instrText>
            </w:r>
            <w:r w:rsidR="003B77E0">
              <w:rPr>
                <w:noProof/>
                <w:webHidden/>
              </w:rPr>
            </w:r>
            <w:r w:rsidR="003B77E0">
              <w:rPr>
                <w:noProof/>
                <w:webHidden/>
              </w:rPr>
              <w:fldChar w:fldCharType="separate"/>
            </w:r>
            <w:r w:rsidR="003B77E0">
              <w:rPr>
                <w:noProof/>
                <w:webHidden/>
              </w:rPr>
              <w:t>21</w:t>
            </w:r>
            <w:r w:rsidR="003B77E0">
              <w:rPr>
                <w:noProof/>
                <w:webHidden/>
              </w:rPr>
              <w:fldChar w:fldCharType="end"/>
            </w:r>
          </w:hyperlink>
        </w:p>
        <w:p w14:paraId="58935036" w14:textId="12E3AC1A" w:rsidR="003B77E0" w:rsidRDefault="0065716C">
          <w:pPr>
            <w:pStyle w:val="TOC3"/>
            <w:tabs>
              <w:tab w:val="right" w:leader="dot" w:pos="8494"/>
            </w:tabs>
            <w:rPr>
              <w:rFonts w:eastAsiaTheme="minorEastAsia" w:cstheme="minorBidi"/>
              <w:noProof/>
              <w:sz w:val="24"/>
              <w:szCs w:val="24"/>
              <w:lang w:val="en-ES" w:eastAsia="en-GB"/>
            </w:rPr>
          </w:pPr>
          <w:hyperlink w:anchor="_Toc113484239" w:history="1">
            <w:r w:rsidR="003B77E0" w:rsidRPr="00B40AFF">
              <w:rPr>
                <w:rStyle w:val="Hyperlink"/>
                <w:noProof/>
                <w:lang w:eastAsia="es-ES"/>
              </w:rPr>
              <w:t>4.2.1 Fuente de datos</w:t>
            </w:r>
            <w:r w:rsidR="003B77E0">
              <w:rPr>
                <w:noProof/>
                <w:webHidden/>
              </w:rPr>
              <w:tab/>
            </w:r>
            <w:r w:rsidR="003B77E0">
              <w:rPr>
                <w:noProof/>
                <w:webHidden/>
              </w:rPr>
              <w:fldChar w:fldCharType="begin"/>
            </w:r>
            <w:r w:rsidR="003B77E0">
              <w:rPr>
                <w:noProof/>
                <w:webHidden/>
              </w:rPr>
              <w:instrText xml:space="preserve"> PAGEREF _Toc113484239 \h </w:instrText>
            </w:r>
            <w:r w:rsidR="003B77E0">
              <w:rPr>
                <w:noProof/>
                <w:webHidden/>
              </w:rPr>
            </w:r>
            <w:r w:rsidR="003B77E0">
              <w:rPr>
                <w:noProof/>
                <w:webHidden/>
              </w:rPr>
              <w:fldChar w:fldCharType="separate"/>
            </w:r>
            <w:r w:rsidR="003B77E0">
              <w:rPr>
                <w:noProof/>
                <w:webHidden/>
              </w:rPr>
              <w:t>21</w:t>
            </w:r>
            <w:r w:rsidR="003B77E0">
              <w:rPr>
                <w:noProof/>
                <w:webHidden/>
              </w:rPr>
              <w:fldChar w:fldCharType="end"/>
            </w:r>
          </w:hyperlink>
        </w:p>
        <w:p w14:paraId="26790834" w14:textId="1BED6414" w:rsidR="003B77E0" w:rsidRDefault="0065716C">
          <w:pPr>
            <w:pStyle w:val="TOC3"/>
            <w:tabs>
              <w:tab w:val="right" w:leader="dot" w:pos="8494"/>
            </w:tabs>
            <w:rPr>
              <w:rFonts w:eastAsiaTheme="minorEastAsia" w:cstheme="minorBidi"/>
              <w:noProof/>
              <w:sz w:val="24"/>
              <w:szCs w:val="24"/>
              <w:lang w:val="en-ES" w:eastAsia="en-GB"/>
            </w:rPr>
          </w:pPr>
          <w:hyperlink w:anchor="_Toc113484240" w:history="1">
            <w:r w:rsidR="003B77E0" w:rsidRPr="00B40AFF">
              <w:rPr>
                <w:rStyle w:val="Hyperlink"/>
                <w:noProof/>
                <w:lang w:eastAsia="es-ES"/>
              </w:rPr>
              <w:t>4.2.2 Transformación de los datos</w:t>
            </w:r>
            <w:r w:rsidR="003B77E0">
              <w:rPr>
                <w:noProof/>
                <w:webHidden/>
              </w:rPr>
              <w:tab/>
            </w:r>
            <w:r w:rsidR="003B77E0">
              <w:rPr>
                <w:noProof/>
                <w:webHidden/>
              </w:rPr>
              <w:fldChar w:fldCharType="begin"/>
            </w:r>
            <w:r w:rsidR="003B77E0">
              <w:rPr>
                <w:noProof/>
                <w:webHidden/>
              </w:rPr>
              <w:instrText xml:space="preserve"> PAGEREF _Toc113484240 \h </w:instrText>
            </w:r>
            <w:r w:rsidR="003B77E0">
              <w:rPr>
                <w:noProof/>
                <w:webHidden/>
              </w:rPr>
            </w:r>
            <w:r w:rsidR="003B77E0">
              <w:rPr>
                <w:noProof/>
                <w:webHidden/>
              </w:rPr>
              <w:fldChar w:fldCharType="separate"/>
            </w:r>
            <w:r w:rsidR="003B77E0">
              <w:rPr>
                <w:noProof/>
                <w:webHidden/>
              </w:rPr>
              <w:t>23</w:t>
            </w:r>
            <w:r w:rsidR="003B77E0">
              <w:rPr>
                <w:noProof/>
                <w:webHidden/>
              </w:rPr>
              <w:fldChar w:fldCharType="end"/>
            </w:r>
          </w:hyperlink>
        </w:p>
        <w:p w14:paraId="0C3C6B8A" w14:textId="766A848D" w:rsidR="003B77E0" w:rsidRDefault="0065716C">
          <w:pPr>
            <w:pStyle w:val="TOC4"/>
            <w:tabs>
              <w:tab w:val="right" w:leader="dot" w:pos="8494"/>
            </w:tabs>
            <w:rPr>
              <w:rFonts w:eastAsiaTheme="minorEastAsia" w:cstheme="minorBidi"/>
              <w:noProof/>
              <w:sz w:val="24"/>
              <w:szCs w:val="24"/>
              <w:lang w:val="en-ES" w:eastAsia="en-GB"/>
            </w:rPr>
          </w:pPr>
          <w:hyperlink w:anchor="_Toc113484241" w:history="1">
            <w:r w:rsidR="003B77E0" w:rsidRPr="00B40AFF">
              <w:rPr>
                <w:rStyle w:val="Hyperlink"/>
                <w:noProof/>
              </w:rPr>
              <w:t>4.2.2.1 Media móvil</w:t>
            </w:r>
            <w:r w:rsidR="003B77E0">
              <w:rPr>
                <w:noProof/>
                <w:webHidden/>
              </w:rPr>
              <w:tab/>
            </w:r>
            <w:r w:rsidR="003B77E0">
              <w:rPr>
                <w:noProof/>
                <w:webHidden/>
              </w:rPr>
              <w:fldChar w:fldCharType="begin"/>
            </w:r>
            <w:r w:rsidR="003B77E0">
              <w:rPr>
                <w:noProof/>
                <w:webHidden/>
              </w:rPr>
              <w:instrText xml:space="preserve"> PAGEREF _Toc113484241 \h </w:instrText>
            </w:r>
            <w:r w:rsidR="003B77E0">
              <w:rPr>
                <w:noProof/>
                <w:webHidden/>
              </w:rPr>
            </w:r>
            <w:r w:rsidR="003B77E0">
              <w:rPr>
                <w:noProof/>
                <w:webHidden/>
              </w:rPr>
              <w:fldChar w:fldCharType="separate"/>
            </w:r>
            <w:r w:rsidR="003B77E0">
              <w:rPr>
                <w:noProof/>
                <w:webHidden/>
              </w:rPr>
              <w:t>23</w:t>
            </w:r>
            <w:r w:rsidR="003B77E0">
              <w:rPr>
                <w:noProof/>
                <w:webHidden/>
              </w:rPr>
              <w:fldChar w:fldCharType="end"/>
            </w:r>
          </w:hyperlink>
        </w:p>
        <w:p w14:paraId="04F64CE7" w14:textId="4233DED9" w:rsidR="003B77E0" w:rsidRDefault="0065716C">
          <w:pPr>
            <w:pStyle w:val="TOC4"/>
            <w:tabs>
              <w:tab w:val="right" w:leader="dot" w:pos="8494"/>
            </w:tabs>
            <w:rPr>
              <w:rFonts w:eastAsiaTheme="minorEastAsia" w:cstheme="minorBidi"/>
              <w:noProof/>
              <w:sz w:val="24"/>
              <w:szCs w:val="24"/>
              <w:lang w:val="en-ES" w:eastAsia="en-GB"/>
            </w:rPr>
          </w:pPr>
          <w:hyperlink w:anchor="_Toc113484242" w:history="1">
            <w:r w:rsidR="003B77E0" w:rsidRPr="00B40AFF">
              <w:rPr>
                <w:rStyle w:val="Hyperlink"/>
                <w:noProof/>
              </w:rPr>
              <w:t>4.2.2.2 Media móvil exponencial</w:t>
            </w:r>
            <w:r w:rsidR="003B77E0">
              <w:rPr>
                <w:noProof/>
                <w:webHidden/>
              </w:rPr>
              <w:tab/>
            </w:r>
            <w:r w:rsidR="003B77E0">
              <w:rPr>
                <w:noProof/>
                <w:webHidden/>
              </w:rPr>
              <w:fldChar w:fldCharType="begin"/>
            </w:r>
            <w:r w:rsidR="003B77E0">
              <w:rPr>
                <w:noProof/>
                <w:webHidden/>
              </w:rPr>
              <w:instrText xml:space="preserve"> PAGEREF _Toc113484242 \h </w:instrText>
            </w:r>
            <w:r w:rsidR="003B77E0">
              <w:rPr>
                <w:noProof/>
                <w:webHidden/>
              </w:rPr>
            </w:r>
            <w:r w:rsidR="003B77E0">
              <w:rPr>
                <w:noProof/>
                <w:webHidden/>
              </w:rPr>
              <w:fldChar w:fldCharType="separate"/>
            </w:r>
            <w:r w:rsidR="003B77E0">
              <w:rPr>
                <w:noProof/>
                <w:webHidden/>
              </w:rPr>
              <w:t>24</w:t>
            </w:r>
            <w:r w:rsidR="003B77E0">
              <w:rPr>
                <w:noProof/>
                <w:webHidden/>
              </w:rPr>
              <w:fldChar w:fldCharType="end"/>
            </w:r>
          </w:hyperlink>
        </w:p>
        <w:p w14:paraId="77F0DD22" w14:textId="06C153DD" w:rsidR="003B77E0" w:rsidRDefault="0065716C">
          <w:pPr>
            <w:pStyle w:val="TOC4"/>
            <w:tabs>
              <w:tab w:val="right" w:leader="dot" w:pos="8494"/>
            </w:tabs>
            <w:rPr>
              <w:rFonts w:eastAsiaTheme="minorEastAsia" w:cstheme="minorBidi"/>
              <w:noProof/>
              <w:sz w:val="24"/>
              <w:szCs w:val="24"/>
              <w:lang w:val="en-ES" w:eastAsia="en-GB"/>
            </w:rPr>
          </w:pPr>
          <w:hyperlink w:anchor="_Toc113484243" w:history="1">
            <w:r w:rsidR="003B77E0" w:rsidRPr="00B40AFF">
              <w:rPr>
                <w:rStyle w:val="Hyperlink"/>
                <w:noProof/>
              </w:rPr>
              <w:t>4.2.2.3 RSI</w:t>
            </w:r>
            <w:r w:rsidR="003B77E0">
              <w:rPr>
                <w:noProof/>
                <w:webHidden/>
              </w:rPr>
              <w:tab/>
            </w:r>
            <w:r w:rsidR="003B77E0">
              <w:rPr>
                <w:noProof/>
                <w:webHidden/>
              </w:rPr>
              <w:fldChar w:fldCharType="begin"/>
            </w:r>
            <w:r w:rsidR="003B77E0">
              <w:rPr>
                <w:noProof/>
                <w:webHidden/>
              </w:rPr>
              <w:instrText xml:space="preserve"> PAGEREF _Toc113484243 \h </w:instrText>
            </w:r>
            <w:r w:rsidR="003B77E0">
              <w:rPr>
                <w:noProof/>
                <w:webHidden/>
              </w:rPr>
            </w:r>
            <w:r w:rsidR="003B77E0">
              <w:rPr>
                <w:noProof/>
                <w:webHidden/>
              </w:rPr>
              <w:fldChar w:fldCharType="separate"/>
            </w:r>
            <w:r w:rsidR="003B77E0">
              <w:rPr>
                <w:noProof/>
                <w:webHidden/>
              </w:rPr>
              <w:t>24</w:t>
            </w:r>
            <w:r w:rsidR="003B77E0">
              <w:rPr>
                <w:noProof/>
                <w:webHidden/>
              </w:rPr>
              <w:fldChar w:fldCharType="end"/>
            </w:r>
          </w:hyperlink>
        </w:p>
        <w:p w14:paraId="6E60496D" w14:textId="68E5EF1A" w:rsidR="003B77E0" w:rsidRDefault="0065716C">
          <w:pPr>
            <w:pStyle w:val="TOC4"/>
            <w:tabs>
              <w:tab w:val="right" w:leader="dot" w:pos="8494"/>
            </w:tabs>
            <w:rPr>
              <w:rFonts w:eastAsiaTheme="minorEastAsia" w:cstheme="minorBidi"/>
              <w:noProof/>
              <w:sz w:val="24"/>
              <w:szCs w:val="24"/>
              <w:lang w:val="en-ES" w:eastAsia="en-GB"/>
            </w:rPr>
          </w:pPr>
          <w:hyperlink w:anchor="_Toc113484244" w:history="1">
            <w:r w:rsidR="003B77E0" w:rsidRPr="00B40AFF">
              <w:rPr>
                <w:rStyle w:val="Hyperlink"/>
                <w:noProof/>
              </w:rPr>
              <w:t>4.2.2.4 Bandas de Bollinger</w:t>
            </w:r>
            <w:r w:rsidR="003B77E0">
              <w:rPr>
                <w:noProof/>
                <w:webHidden/>
              </w:rPr>
              <w:tab/>
            </w:r>
            <w:r w:rsidR="003B77E0">
              <w:rPr>
                <w:noProof/>
                <w:webHidden/>
              </w:rPr>
              <w:fldChar w:fldCharType="begin"/>
            </w:r>
            <w:r w:rsidR="003B77E0">
              <w:rPr>
                <w:noProof/>
                <w:webHidden/>
              </w:rPr>
              <w:instrText xml:space="preserve"> PAGEREF _Toc113484244 \h </w:instrText>
            </w:r>
            <w:r w:rsidR="003B77E0">
              <w:rPr>
                <w:noProof/>
                <w:webHidden/>
              </w:rPr>
            </w:r>
            <w:r w:rsidR="003B77E0">
              <w:rPr>
                <w:noProof/>
                <w:webHidden/>
              </w:rPr>
              <w:fldChar w:fldCharType="separate"/>
            </w:r>
            <w:r w:rsidR="003B77E0">
              <w:rPr>
                <w:noProof/>
                <w:webHidden/>
              </w:rPr>
              <w:t>25</w:t>
            </w:r>
            <w:r w:rsidR="003B77E0">
              <w:rPr>
                <w:noProof/>
                <w:webHidden/>
              </w:rPr>
              <w:fldChar w:fldCharType="end"/>
            </w:r>
          </w:hyperlink>
        </w:p>
        <w:p w14:paraId="7EEDBFF9" w14:textId="5F4E0B96" w:rsidR="003B77E0" w:rsidRDefault="0065716C">
          <w:pPr>
            <w:pStyle w:val="TOC3"/>
            <w:tabs>
              <w:tab w:val="right" w:leader="dot" w:pos="8494"/>
            </w:tabs>
            <w:rPr>
              <w:rFonts w:eastAsiaTheme="minorEastAsia" w:cstheme="minorBidi"/>
              <w:noProof/>
              <w:sz w:val="24"/>
              <w:szCs w:val="24"/>
              <w:lang w:val="en-ES" w:eastAsia="en-GB"/>
            </w:rPr>
          </w:pPr>
          <w:hyperlink w:anchor="_Toc113484245" w:history="1">
            <w:r w:rsidR="003B77E0" w:rsidRPr="00B40AFF">
              <w:rPr>
                <w:rStyle w:val="Hyperlink"/>
                <w:noProof/>
              </w:rPr>
              <w:t>4.2.3 Series temporales</w:t>
            </w:r>
            <w:r w:rsidR="003B77E0">
              <w:rPr>
                <w:noProof/>
                <w:webHidden/>
              </w:rPr>
              <w:tab/>
            </w:r>
            <w:r w:rsidR="003B77E0">
              <w:rPr>
                <w:noProof/>
                <w:webHidden/>
              </w:rPr>
              <w:fldChar w:fldCharType="begin"/>
            </w:r>
            <w:r w:rsidR="003B77E0">
              <w:rPr>
                <w:noProof/>
                <w:webHidden/>
              </w:rPr>
              <w:instrText xml:space="preserve"> PAGEREF _Toc113484245 \h </w:instrText>
            </w:r>
            <w:r w:rsidR="003B77E0">
              <w:rPr>
                <w:noProof/>
                <w:webHidden/>
              </w:rPr>
            </w:r>
            <w:r w:rsidR="003B77E0">
              <w:rPr>
                <w:noProof/>
                <w:webHidden/>
              </w:rPr>
              <w:fldChar w:fldCharType="separate"/>
            </w:r>
            <w:r w:rsidR="003B77E0">
              <w:rPr>
                <w:noProof/>
                <w:webHidden/>
              </w:rPr>
              <w:t>26</w:t>
            </w:r>
            <w:r w:rsidR="003B77E0">
              <w:rPr>
                <w:noProof/>
                <w:webHidden/>
              </w:rPr>
              <w:fldChar w:fldCharType="end"/>
            </w:r>
          </w:hyperlink>
        </w:p>
        <w:p w14:paraId="01EAAA86" w14:textId="6F462066" w:rsidR="003B77E0" w:rsidRDefault="0065716C">
          <w:pPr>
            <w:pStyle w:val="TOC2"/>
            <w:tabs>
              <w:tab w:val="right" w:leader="dot" w:pos="8494"/>
            </w:tabs>
            <w:rPr>
              <w:rFonts w:eastAsiaTheme="minorEastAsia" w:cstheme="minorBidi"/>
              <w:b w:val="0"/>
              <w:bCs w:val="0"/>
              <w:noProof/>
              <w:sz w:val="24"/>
              <w:szCs w:val="24"/>
              <w:lang w:val="en-ES" w:eastAsia="en-GB"/>
            </w:rPr>
          </w:pPr>
          <w:hyperlink w:anchor="_Toc113484246" w:history="1">
            <w:r w:rsidR="003B77E0" w:rsidRPr="00B40AFF">
              <w:rPr>
                <w:rStyle w:val="Hyperlink"/>
                <w:noProof/>
                <w:lang w:eastAsia="es-ES"/>
              </w:rPr>
              <w:t>4.3. Metodología</w:t>
            </w:r>
            <w:r w:rsidR="003B77E0">
              <w:rPr>
                <w:noProof/>
                <w:webHidden/>
              </w:rPr>
              <w:tab/>
            </w:r>
            <w:r w:rsidR="003B77E0">
              <w:rPr>
                <w:noProof/>
                <w:webHidden/>
              </w:rPr>
              <w:fldChar w:fldCharType="begin"/>
            </w:r>
            <w:r w:rsidR="003B77E0">
              <w:rPr>
                <w:noProof/>
                <w:webHidden/>
              </w:rPr>
              <w:instrText xml:space="preserve"> PAGEREF _Toc113484246 \h </w:instrText>
            </w:r>
            <w:r w:rsidR="003B77E0">
              <w:rPr>
                <w:noProof/>
                <w:webHidden/>
              </w:rPr>
            </w:r>
            <w:r w:rsidR="003B77E0">
              <w:rPr>
                <w:noProof/>
                <w:webHidden/>
              </w:rPr>
              <w:fldChar w:fldCharType="separate"/>
            </w:r>
            <w:r w:rsidR="003B77E0">
              <w:rPr>
                <w:noProof/>
                <w:webHidden/>
              </w:rPr>
              <w:t>27</w:t>
            </w:r>
            <w:r w:rsidR="003B77E0">
              <w:rPr>
                <w:noProof/>
                <w:webHidden/>
              </w:rPr>
              <w:fldChar w:fldCharType="end"/>
            </w:r>
          </w:hyperlink>
        </w:p>
        <w:p w14:paraId="229C7BEC" w14:textId="6FFBEA77" w:rsidR="003B77E0" w:rsidRDefault="0065716C">
          <w:pPr>
            <w:pStyle w:val="TOC2"/>
            <w:tabs>
              <w:tab w:val="right" w:leader="dot" w:pos="8494"/>
            </w:tabs>
            <w:rPr>
              <w:rFonts w:eastAsiaTheme="minorEastAsia" w:cstheme="minorBidi"/>
              <w:b w:val="0"/>
              <w:bCs w:val="0"/>
              <w:noProof/>
              <w:sz w:val="24"/>
              <w:szCs w:val="24"/>
              <w:lang w:val="en-ES" w:eastAsia="en-GB"/>
            </w:rPr>
          </w:pPr>
          <w:hyperlink w:anchor="_Toc113484247" w:history="1">
            <w:r w:rsidR="003B77E0" w:rsidRPr="00B40AFF">
              <w:rPr>
                <w:rStyle w:val="Hyperlink"/>
                <w:noProof/>
                <w:lang w:eastAsia="es-ES"/>
              </w:rPr>
              <w:t>4.4. Diseño de GUI</w:t>
            </w:r>
            <w:r w:rsidR="003B77E0">
              <w:rPr>
                <w:noProof/>
                <w:webHidden/>
              </w:rPr>
              <w:tab/>
            </w:r>
            <w:r w:rsidR="003B77E0">
              <w:rPr>
                <w:noProof/>
                <w:webHidden/>
              </w:rPr>
              <w:fldChar w:fldCharType="begin"/>
            </w:r>
            <w:r w:rsidR="003B77E0">
              <w:rPr>
                <w:noProof/>
                <w:webHidden/>
              </w:rPr>
              <w:instrText xml:space="preserve"> PAGEREF _Toc113484247 \h </w:instrText>
            </w:r>
            <w:r w:rsidR="003B77E0">
              <w:rPr>
                <w:noProof/>
                <w:webHidden/>
              </w:rPr>
            </w:r>
            <w:r w:rsidR="003B77E0">
              <w:rPr>
                <w:noProof/>
                <w:webHidden/>
              </w:rPr>
              <w:fldChar w:fldCharType="separate"/>
            </w:r>
            <w:r w:rsidR="003B77E0">
              <w:rPr>
                <w:noProof/>
                <w:webHidden/>
              </w:rPr>
              <w:t>27</w:t>
            </w:r>
            <w:r w:rsidR="003B77E0">
              <w:rPr>
                <w:noProof/>
                <w:webHidden/>
              </w:rPr>
              <w:fldChar w:fldCharType="end"/>
            </w:r>
          </w:hyperlink>
        </w:p>
        <w:p w14:paraId="684ACAC6" w14:textId="49A63B6C" w:rsidR="003B77E0" w:rsidRDefault="0065716C">
          <w:pPr>
            <w:pStyle w:val="TOC3"/>
            <w:tabs>
              <w:tab w:val="right" w:leader="dot" w:pos="8494"/>
            </w:tabs>
            <w:rPr>
              <w:rFonts w:eastAsiaTheme="minorEastAsia" w:cstheme="minorBidi"/>
              <w:noProof/>
              <w:sz w:val="24"/>
              <w:szCs w:val="24"/>
              <w:lang w:val="en-ES" w:eastAsia="en-GB"/>
            </w:rPr>
          </w:pPr>
          <w:hyperlink w:anchor="_Toc113484248" w:history="1">
            <w:r w:rsidR="003B77E0" w:rsidRPr="00B40AFF">
              <w:rPr>
                <w:rStyle w:val="Hyperlink"/>
                <w:noProof/>
                <w:lang w:eastAsia="es-ES"/>
              </w:rPr>
              <w:t>4.4.1. Especificación de casos de uso</w:t>
            </w:r>
            <w:r w:rsidR="003B77E0">
              <w:rPr>
                <w:noProof/>
                <w:webHidden/>
              </w:rPr>
              <w:tab/>
            </w:r>
            <w:r w:rsidR="003B77E0">
              <w:rPr>
                <w:noProof/>
                <w:webHidden/>
              </w:rPr>
              <w:fldChar w:fldCharType="begin"/>
            </w:r>
            <w:r w:rsidR="003B77E0">
              <w:rPr>
                <w:noProof/>
                <w:webHidden/>
              </w:rPr>
              <w:instrText xml:space="preserve"> PAGEREF _Toc113484248 \h </w:instrText>
            </w:r>
            <w:r w:rsidR="003B77E0">
              <w:rPr>
                <w:noProof/>
                <w:webHidden/>
              </w:rPr>
            </w:r>
            <w:r w:rsidR="003B77E0">
              <w:rPr>
                <w:noProof/>
                <w:webHidden/>
              </w:rPr>
              <w:fldChar w:fldCharType="separate"/>
            </w:r>
            <w:r w:rsidR="003B77E0">
              <w:rPr>
                <w:noProof/>
                <w:webHidden/>
              </w:rPr>
              <w:t>27</w:t>
            </w:r>
            <w:r w:rsidR="003B77E0">
              <w:rPr>
                <w:noProof/>
                <w:webHidden/>
              </w:rPr>
              <w:fldChar w:fldCharType="end"/>
            </w:r>
          </w:hyperlink>
        </w:p>
        <w:p w14:paraId="18520E0F" w14:textId="0BDFA975" w:rsidR="003B77E0" w:rsidRDefault="0065716C">
          <w:pPr>
            <w:pStyle w:val="TOC4"/>
            <w:tabs>
              <w:tab w:val="right" w:leader="dot" w:pos="8494"/>
            </w:tabs>
            <w:rPr>
              <w:rFonts w:eastAsiaTheme="minorEastAsia" w:cstheme="minorBidi"/>
              <w:noProof/>
              <w:sz w:val="24"/>
              <w:szCs w:val="24"/>
              <w:lang w:val="en-ES" w:eastAsia="en-GB"/>
            </w:rPr>
          </w:pPr>
          <w:hyperlink w:anchor="_Toc113484249" w:history="1">
            <w:r w:rsidR="003B77E0" w:rsidRPr="00B40AFF">
              <w:rPr>
                <w:rStyle w:val="Hyperlink"/>
                <w:noProof/>
              </w:rPr>
              <w:t>4.4.1.1. Descripción de actores</w:t>
            </w:r>
            <w:r w:rsidR="003B77E0">
              <w:rPr>
                <w:noProof/>
                <w:webHidden/>
              </w:rPr>
              <w:tab/>
            </w:r>
            <w:r w:rsidR="003B77E0">
              <w:rPr>
                <w:noProof/>
                <w:webHidden/>
              </w:rPr>
              <w:fldChar w:fldCharType="begin"/>
            </w:r>
            <w:r w:rsidR="003B77E0">
              <w:rPr>
                <w:noProof/>
                <w:webHidden/>
              </w:rPr>
              <w:instrText xml:space="preserve"> PAGEREF _Toc113484249 \h </w:instrText>
            </w:r>
            <w:r w:rsidR="003B77E0">
              <w:rPr>
                <w:noProof/>
                <w:webHidden/>
              </w:rPr>
            </w:r>
            <w:r w:rsidR="003B77E0">
              <w:rPr>
                <w:noProof/>
                <w:webHidden/>
              </w:rPr>
              <w:fldChar w:fldCharType="separate"/>
            </w:r>
            <w:r w:rsidR="003B77E0">
              <w:rPr>
                <w:noProof/>
                <w:webHidden/>
              </w:rPr>
              <w:t>27</w:t>
            </w:r>
            <w:r w:rsidR="003B77E0">
              <w:rPr>
                <w:noProof/>
                <w:webHidden/>
              </w:rPr>
              <w:fldChar w:fldCharType="end"/>
            </w:r>
          </w:hyperlink>
        </w:p>
        <w:p w14:paraId="1EF22028" w14:textId="3E783301" w:rsidR="003B77E0" w:rsidRDefault="0065716C">
          <w:pPr>
            <w:pStyle w:val="TOC4"/>
            <w:tabs>
              <w:tab w:val="right" w:leader="dot" w:pos="8494"/>
            </w:tabs>
            <w:rPr>
              <w:rFonts w:eastAsiaTheme="minorEastAsia" w:cstheme="minorBidi"/>
              <w:noProof/>
              <w:sz w:val="24"/>
              <w:szCs w:val="24"/>
              <w:lang w:val="en-ES" w:eastAsia="en-GB"/>
            </w:rPr>
          </w:pPr>
          <w:hyperlink w:anchor="_Toc113484250" w:history="1">
            <w:r w:rsidR="003B77E0" w:rsidRPr="00B40AFF">
              <w:rPr>
                <w:rStyle w:val="Hyperlink"/>
                <w:noProof/>
              </w:rPr>
              <w:t>4.4.1.2. Descripción de tablas y plantillas de casos de uso</w:t>
            </w:r>
            <w:r w:rsidR="003B77E0">
              <w:rPr>
                <w:noProof/>
                <w:webHidden/>
              </w:rPr>
              <w:tab/>
            </w:r>
            <w:r w:rsidR="003B77E0">
              <w:rPr>
                <w:noProof/>
                <w:webHidden/>
              </w:rPr>
              <w:fldChar w:fldCharType="begin"/>
            </w:r>
            <w:r w:rsidR="003B77E0">
              <w:rPr>
                <w:noProof/>
                <w:webHidden/>
              </w:rPr>
              <w:instrText xml:space="preserve"> PAGEREF _Toc113484250 \h </w:instrText>
            </w:r>
            <w:r w:rsidR="003B77E0">
              <w:rPr>
                <w:noProof/>
                <w:webHidden/>
              </w:rPr>
            </w:r>
            <w:r w:rsidR="003B77E0">
              <w:rPr>
                <w:noProof/>
                <w:webHidden/>
              </w:rPr>
              <w:fldChar w:fldCharType="separate"/>
            </w:r>
            <w:r w:rsidR="003B77E0">
              <w:rPr>
                <w:noProof/>
                <w:webHidden/>
              </w:rPr>
              <w:t>27</w:t>
            </w:r>
            <w:r w:rsidR="003B77E0">
              <w:rPr>
                <w:noProof/>
                <w:webHidden/>
              </w:rPr>
              <w:fldChar w:fldCharType="end"/>
            </w:r>
          </w:hyperlink>
        </w:p>
        <w:p w14:paraId="49C855AE" w14:textId="114A35B7" w:rsidR="003B77E0" w:rsidRDefault="0065716C">
          <w:pPr>
            <w:pStyle w:val="TOC4"/>
            <w:tabs>
              <w:tab w:val="right" w:leader="dot" w:pos="8494"/>
            </w:tabs>
            <w:rPr>
              <w:rFonts w:eastAsiaTheme="minorEastAsia" w:cstheme="minorBidi"/>
              <w:noProof/>
              <w:sz w:val="24"/>
              <w:szCs w:val="24"/>
              <w:lang w:val="en-ES" w:eastAsia="en-GB"/>
            </w:rPr>
          </w:pPr>
          <w:hyperlink w:anchor="_Toc113484251" w:history="1">
            <w:r w:rsidR="003B77E0" w:rsidRPr="00B40AFF">
              <w:rPr>
                <w:rStyle w:val="Hyperlink"/>
                <w:noProof/>
              </w:rPr>
              <w:t>4.4.1.3. Descripción textual de casos de usos</w:t>
            </w:r>
            <w:r w:rsidR="003B77E0">
              <w:rPr>
                <w:noProof/>
                <w:webHidden/>
              </w:rPr>
              <w:tab/>
            </w:r>
            <w:r w:rsidR="003B77E0">
              <w:rPr>
                <w:noProof/>
                <w:webHidden/>
              </w:rPr>
              <w:fldChar w:fldCharType="begin"/>
            </w:r>
            <w:r w:rsidR="003B77E0">
              <w:rPr>
                <w:noProof/>
                <w:webHidden/>
              </w:rPr>
              <w:instrText xml:space="preserve"> PAGEREF _Toc113484251 \h </w:instrText>
            </w:r>
            <w:r w:rsidR="003B77E0">
              <w:rPr>
                <w:noProof/>
                <w:webHidden/>
              </w:rPr>
            </w:r>
            <w:r w:rsidR="003B77E0">
              <w:rPr>
                <w:noProof/>
                <w:webHidden/>
              </w:rPr>
              <w:fldChar w:fldCharType="separate"/>
            </w:r>
            <w:r w:rsidR="003B77E0">
              <w:rPr>
                <w:noProof/>
                <w:webHidden/>
              </w:rPr>
              <w:t>28</w:t>
            </w:r>
            <w:r w:rsidR="003B77E0">
              <w:rPr>
                <w:noProof/>
                <w:webHidden/>
              </w:rPr>
              <w:fldChar w:fldCharType="end"/>
            </w:r>
          </w:hyperlink>
        </w:p>
        <w:p w14:paraId="258BC210" w14:textId="4F5C196D" w:rsidR="003B77E0" w:rsidRDefault="0065716C">
          <w:pPr>
            <w:pStyle w:val="TOC3"/>
            <w:tabs>
              <w:tab w:val="right" w:leader="dot" w:pos="8494"/>
            </w:tabs>
            <w:rPr>
              <w:rFonts w:eastAsiaTheme="minorEastAsia" w:cstheme="minorBidi"/>
              <w:noProof/>
              <w:sz w:val="24"/>
              <w:szCs w:val="24"/>
              <w:lang w:val="en-ES" w:eastAsia="en-GB"/>
            </w:rPr>
          </w:pPr>
          <w:hyperlink w:anchor="_Toc113484252" w:history="1">
            <w:r w:rsidR="003B77E0" w:rsidRPr="00B40AFF">
              <w:rPr>
                <w:rStyle w:val="Hyperlink"/>
                <w:noProof/>
                <w:lang w:eastAsia="es-ES"/>
              </w:rPr>
              <w:t>4.4.2. Especificación de requisitos</w:t>
            </w:r>
            <w:r w:rsidR="003B77E0">
              <w:rPr>
                <w:noProof/>
                <w:webHidden/>
              </w:rPr>
              <w:tab/>
            </w:r>
            <w:r w:rsidR="003B77E0">
              <w:rPr>
                <w:noProof/>
                <w:webHidden/>
              </w:rPr>
              <w:fldChar w:fldCharType="begin"/>
            </w:r>
            <w:r w:rsidR="003B77E0">
              <w:rPr>
                <w:noProof/>
                <w:webHidden/>
              </w:rPr>
              <w:instrText xml:space="preserve"> PAGEREF _Toc113484252 \h </w:instrText>
            </w:r>
            <w:r w:rsidR="003B77E0">
              <w:rPr>
                <w:noProof/>
                <w:webHidden/>
              </w:rPr>
            </w:r>
            <w:r w:rsidR="003B77E0">
              <w:rPr>
                <w:noProof/>
                <w:webHidden/>
              </w:rPr>
              <w:fldChar w:fldCharType="separate"/>
            </w:r>
            <w:r w:rsidR="003B77E0">
              <w:rPr>
                <w:noProof/>
                <w:webHidden/>
              </w:rPr>
              <w:t>30</w:t>
            </w:r>
            <w:r w:rsidR="003B77E0">
              <w:rPr>
                <w:noProof/>
                <w:webHidden/>
              </w:rPr>
              <w:fldChar w:fldCharType="end"/>
            </w:r>
          </w:hyperlink>
        </w:p>
        <w:p w14:paraId="7DA0AF15" w14:textId="2F5D1E39" w:rsidR="003B77E0" w:rsidRDefault="0065716C">
          <w:pPr>
            <w:pStyle w:val="TOC4"/>
            <w:tabs>
              <w:tab w:val="right" w:leader="dot" w:pos="8494"/>
            </w:tabs>
            <w:rPr>
              <w:rFonts w:eastAsiaTheme="minorEastAsia" w:cstheme="minorBidi"/>
              <w:noProof/>
              <w:sz w:val="24"/>
              <w:szCs w:val="24"/>
              <w:lang w:val="en-ES" w:eastAsia="en-GB"/>
            </w:rPr>
          </w:pPr>
          <w:hyperlink w:anchor="_Toc113484253" w:history="1">
            <w:r w:rsidR="003B77E0" w:rsidRPr="00B40AFF">
              <w:rPr>
                <w:rStyle w:val="Hyperlink"/>
                <w:noProof/>
              </w:rPr>
              <w:t>4.4.2.1. Descripción de tablas y plantillas de requisitos</w:t>
            </w:r>
            <w:r w:rsidR="003B77E0">
              <w:rPr>
                <w:noProof/>
                <w:webHidden/>
              </w:rPr>
              <w:tab/>
            </w:r>
            <w:r w:rsidR="003B77E0">
              <w:rPr>
                <w:noProof/>
                <w:webHidden/>
              </w:rPr>
              <w:fldChar w:fldCharType="begin"/>
            </w:r>
            <w:r w:rsidR="003B77E0">
              <w:rPr>
                <w:noProof/>
                <w:webHidden/>
              </w:rPr>
              <w:instrText xml:space="preserve"> PAGEREF _Toc113484253 \h </w:instrText>
            </w:r>
            <w:r w:rsidR="003B77E0">
              <w:rPr>
                <w:noProof/>
                <w:webHidden/>
              </w:rPr>
            </w:r>
            <w:r w:rsidR="003B77E0">
              <w:rPr>
                <w:noProof/>
                <w:webHidden/>
              </w:rPr>
              <w:fldChar w:fldCharType="separate"/>
            </w:r>
            <w:r w:rsidR="003B77E0">
              <w:rPr>
                <w:noProof/>
                <w:webHidden/>
              </w:rPr>
              <w:t>30</w:t>
            </w:r>
            <w:r w:rsidR="003B77E0">
              <w:rPr>
                <w:noProof/>
                <w:webHidden/>
              </w:rPr>
              <w:fldChar w:fldCharType="end"/>
            </w:r>
          </w:hyperlink>
        </w:p>
        <w:p w14:paraId="1869BF94" w14:textId="6EFF5EDD" w:rsidR="003B77E0" w:rsidRDefault="0065716C">
          <w:pPr>
            <w:pStyle w:val="TOC4"/>
            <w:tabs>
              <w:tab w:val="right" w:leader="dot" w:pos="8494"/>
            </w:tabs>
            <w:rPr>
              <w:rFonts w:eastAsiaTheme="minorEastAsia" w:cstheme="minorBidi"/>
              <w:noProof/>
              <w:sz w:val="24"/>
              <w:szCs w:val="24"/>
              <w:lang w:val="en-ES" w:eastAsia="en-GB"/>
            </w:rPr>
          </w:pPr>
          <w:hyperlink w:anchor="_Toc113484254" w:history="1">
            <w:r w:rsidR="003B77E0" w:rsidRPr="00B40AFF">
              <w:rPr>
                <w:rStyle w:val="Hyperlink"/>
                <w:noProof/>
              </w:rPr>
              <w:t>4.4.2.2. Descripción textual de requisitos</w:t>
            </w:r>
            <w:r w:rsidR="003B77E0">
              <w:rPr>
                <w:noProof/>
                <w:webHidden/>
              </w:rPr>
              <w:tab/>
            </w:r>
            <w:r w:rsidR="003B77E0">
              <w:rPr>
                <w:noProof/>
                <w:webHidden/>
              </w:rPr>
              <w:fldChar w:fldCharType="begin"/>
            </w:r>
            <w:r w:rsidR="003B77E0">
              <w:rPr>
                <w:noProof/>
                <w:webHidden/>
              </w:rPr>
              <w:instrText xml:space="preserve"> PAGEREF _Toc113484254 \h </w:instrText>
            </w:r>
            <w:r w:rsidR="003B77E0">
              <w:rPr>
                <w:noProof/>
                <w:webHidden/>
              </w:rPr>
            </w:r>
            <w:r w:rsidR="003B77E0">
              <w:rPr>
                <w:noProof/>
                <w:webHidden/>
              </w:rPr>
              <w:fldChar w:fldCharType="separate"/>
            </w:r>
            <w:r w:rsidR="003B77E0">
              <w:rPr>
                <w:noProof/>
                <w:webHidden/>
              </w:rPr>
              <w:t>31</w:t>
            </w:r>
            <w:r w:rsidR="003B77E0">
              <w:rPr>
                <w:noProof/>
                <w:webHidden/>
              </w:rPr>
              <w:fldChar w:fldCharType="end"/>
            </w:r>
          </w:hyperlink>
        </w:p>
        <w:p w14:paraId="2BE7497D" w14:textId="2153EB65" w:rsidR="003B77E0" w:rsidRDefault="0065716C">
          <w:pPr>
            <w:pStyle w:val="TOC3"/>
            <w:tabs>
              <w:tab w:val="right" w:leader="dot" w:pos="8494"/>
            </w:tabs>
            <w:rPr>
              <w:rFonts w:eastAsiaTheme="minorEastAsia" w:cstheme="minorBidi"/>
              <w:noProof/>
              <w:sz w:val="24"/>
              <w:szCs w:val="24"/>
              <w:lang w:val="en-ES" w:eastAsia="en-GB"/>
            </w:rPr>
          </w:pPr>
          <w:hyperlink w:anchor="_Toc113484255" w:history="1">
            <w:r w:rsidR="003B77E0" w:rsidRPr="00B40AFF">
              <w:rPr>
                <w:rStyle w:val="Hyperlink"/>
                <w:noProof/>
                <w:lang w:eastAsia="es-ES"/>
              </w:rPr>
              <w:t>4.4.3. Diseño de la aplicación</w:t>
            </w:r>
            <w:r w:rsidR="003B77E0">
              <w:rPr>
                <w:noProof/>
                <w:webHidden/>
              </w:rPr>
              <w:tab/>
            </w:r>
            <w:r w:rsidR="003B77E0">
              <w:rPr>
                <w:noProof/>
                <w:webHidden/>
              </w:rPr>
              <w:fldChar w:fldCharType="begin"/>
            </w:r>
            <w:r w:rsidR="003B77E0">
              <w:rPr>
                <w:noProof/>
                <w:webHidden/>
              </w:rPr>
              <w:instrText xml:space="preserve"> PAGEREF _Toc113484255 \h </w:instrText>
            </w:r>
            <w:r w:rsidR="003B77E0">
              <w:rPr>
                <w:noProof/>
                <w:webHidden/>
              </w:rPr>
            </w:r>
            <w:r w:rsidR="003B77E0">
              <w:rPr>
                <w:noProof/>
                <w:webHidden/>
              </w:rPr>
              <w:fldChar w:fldCharType="separate"/>
            </w:r>
            <w:r w:rsidR="003B77E0">
              <w:rPr>
                <w:noProof/>
                <w:webHidden/>
              </w:rPr>
              <w:t>33</w:t>
            </w:r>
            <w:r w:rsidR="003B77E0">
              <w:rPr>
                <w:noProof/>
                <w:webHidden/>
              </w:rPr>
              <w:fldChar w:fldCharType="end"/>
            </w:r>
          </w:hyperlink>
        </w:p>
        <w:p w14:paraId="62FB0724" w14:textId="0F21316A" w:rsidR="003B77E0" w:rsidRDefault="0065716C">
          <w:pPr>
            <w:pStyle w:val="TOC4"/>
            <w:tabs>
              <w:tab w:val="right" w:leader="dot" w:pos="8494"/>
            </w:tabs>
            <w:rPr>
              <w:rFonts w:eastAsiaTheme="minorEastAsia" w:cstheme="minorBidi"/>
              <w:noProof/>
              <w:sz w:val="24"/>
              <w:szCs w:val="24"/>
              <w:lang w:val="en-ES" w:eastAsia="en-GB"/>
            </w:rPr>
          </w:pPr>
          <w:hyperlink w:anchor="_Toc113484256" w:history="1">
            <w:r w:rsidR="003B77E0" w:rsidRPr="00B40AFF">
              <w:rPr>
                <w:rStyle w:val="Hyperlink"/>
                <w:noProof/>
              </w:rPr>
              <w:t>4.4.3.1. Arquitectura del sistema</w:t>
            </w:r>
            <w:r w:rsidR="003B77E0">
              <w:rPr>
                <w:noProof/>
                <w:webHidden/>
              </w:rPr>
              <w:tab/>
            </w:r>
            <w:r w:rsidR="003B77E0">
              <w:rPr>
                <w:noProof/>
                <w:webHidden/>
              </w:rPr>
              <w:fldChar w:fldCharType="begin"/>
            </w:r>
            <w:r w:rsidR="003B77E0">
              <w:rPr>
                <w:noProof/>
                <w:webHidden/>
              </w:rPr>
              <w:instrText xml:space="preserve"> PAGEREF _Toc113484256 \h </w:instrText>
            </w:r>
            <w:r w:rsidR="003B77E0">
              <w:rPr>
                <w:noProof/>
                <w:webHidden/>
              </w:rPr>
            </w:r>
            <w:r w:rsidR="003B77E0">
              <w:rPr>
                <w:noProof/>
                <w:webHidden/>
              </w:rPr>
              <w:fldChar w:fldCharType="separate"/>
            </w:r>
            <w:r w:rsidR="003B77E0">
              <w:rPr>
                <w:noProof/>
                <w:webHidden/>
              </w:rPr>
              <w:t>34</w:t>
            </w:r>
            <w:r w:rsidR="003B77E0">
              <w:rPr>
                <w:noProof/>
                <w:webHidden/>
              </w:rPr>
              <w:fldChar w:fldCharType="end"/>
            </w:r>
          </w:hyperlink>
        </w:p>
        <w:p w14:paraId="534DDBE6" w14:textId="3A46F856" w:rsidR="003B77E0" w:rsidRDefault="0065716C">
          <w:pPr>
            <w:pStyle w:val="TOC1"/>
            <w:tabs>
              <w:tab w:val="left" w:pos="440"/>
              <w:tab w:val="right" w:leader="dot" w:pos="8494"/>
            </w:tabs>
            <w:rPr>
              <w:rFonts w:eastAsiaTheme="minorEastAsia" w:cstheme="minorBidi"/>
              <w:b w:val="0"/>
              <w:bCs w:val="0"/>
              <w:i w:val="0"/>
              <w:iCs w:val="0"/>
              <w:noProof/>
              <w:lang w:val="en-ES" w:eastAsia="en-GB"/>
            </w:rPr>
          </w:pPr>
          <w:hyperlink w:anchor="_Toc113484257" w:history="1">
            <w:r w:rsidR="003B77E0" w:rsidRPr="00B40AFF">
              <w:rPr>
                <w:rStyle w:val="Hyperlink"/>
                <w:noProof/>
                <w:lang w:eastAsia="es-ES"/>
              </w:rPr>
              <w:t>5.</w:t>
            </w:r>
            <w:r w:rsidR="003B77E0">
              <w:rPr>
                <w:rFonts w:eastAsiaTheme="minorEastAsia" w:cstheme="minorBidi"/>
                <w:b w:val="0"/>
                <w:bCs w:val="0"/>
                <w:i w:val="0"/>
                <w:iCs w:val="0"/>
                <w:noProof/>
                <w:lang w:val="en-ES" w:eastAsia="en-GB"/>
              </w:rPr>
              <w:tab/>
            </w:r>
            <w:r w:rsidR="003B77E0" w:rsidRPr="00B40AFF">
              <w:rPr>
                <w:rStyle w:val="Hyperlink"/>
                <w:noProof/>
                <w:lang w:eastAsia="es-ES"/>
              </w:rPr>
              <w:t>RESULTADOS EXPERIMENTALES</w:t>
            </w:r>
            <w:r w:rsidR="003B77E0">
              <w:rPr>
                <w:noProof/>
                <w:webHidden/>
              </w:rPr>
              <w:tab/>
            </w:r>
            <w:r w:rsidR="003B77E0">
              <w:rPr>
                <w:noProof/>
                <w:webHidden/>
              </w:rPr>
              <w:fldChar w:fldCharType="begin"/>
            </w:r>
            <w:r w:rsidR="003B77E0">
              <w:rPr>
                <w:noProof/>
                <w:webHidden/>
              </w:rPr>
              <w:instrText xml:space="preserve"> PAGEREF _Toc113484257 \h </w:instrText>
            </w:r>
            <w:r w:rsidR="003B77E0">
              <w:rPr>
                <w:noProof/>
                <w:webHidden/>
              </w:rPr>
            </w:r>
            <w:r w:rsidR="003B77E0">
              <w:rPr>
                <w:noProof/>
                <w:webHidden/>
              </w:rPr>
              <w:fldChar w:fldCharType="separate"/>
            </w:r>
            <w:r w:rsidR="003B77E0">
              <w:rPr>
                <w:noProof/>
                <w:webHidden/>
              </w:rPr>
              <w:t>36</w:t>
            </w:r>
            <w:r w:rsidR="003B77E0">
              <w:rPr>
                <w:noProof/>
                <w:webHidden/>
              </w:rPr>
              <w:fldChar w:fldCharType="end"/>
            </w:r>
          </w:hyperlink>
        </w:p>
        <w:p w14:paraId="6CF9EF01" w14:textId="7AD21167" w:rsidR="003B77E0" w:rsidRDefault="0065716C">
          <w:pPr>
            <w:pStyle w:val="TOC2"/>
            <w:tabs>
              <w:tab w:val="right" w:leader="dot" w:pos="8494"/>
            </w:tabs>
            <w:rPr>
              <w:rFonts w:eastAsiaTheme="minorEastAsia" w:cstheme="minorBidi"/>
              <w:b w:val="0"/>
              <w:bCs w:val="0"/>
              <w:noProof/>
              <w:sz w:val="24"/>
              <w:szCs w:val="24"/>
              <w:lang w:val="en-ES" w:eastAsia="en-GB"/>
            </w:rPr>
          </w:pPr>
          <w:hyperlink w:anchor="_Toc113484258" w:history="1">
            <w:r w:rsidR="003B77E0" w:rsidRPr="00B40AFF">
              <w:rPr>
                <w:rStyle w:val="Hyperlink"/>
                <w:noProof/>
                <w:lang w:eastAsia="es-ES"/>
              </w:rPr>
              <w:t>5.1 Perceptrón multicapa</w:t>
            </w:r>
            <w:r w:rsidR="003B77E0">
              <w:rPr>
                <w:noProof/>
                <w:webHidden/>
              </w:rPr>
              <w:tab/>
            </w:r>
            <w:r w:rsidR="003B77E0">
              <w:rPr>
                <w:noProof/>
                <w:webHidden/>
              </w:rPr>
              <w:fldChar w:fldCharType="begin"/>
            </w:r>
            <w:r w:rsidR="003B77E0">
              <w:rPr>
                <w:noProof/>
                <w:webHidden/>
              </w:rPr>
              <w:instrText xml:space="preserve"> PAGEREF _Toc113484258 \h </w:instrText>
            </w:r>
            <w:r w:rsidR="003B77E0">
              <w:rPr>
                <w:noProof/>
                <w:webHidden/>
              </w:rPr>
            </w:r>
            <w:r w:rsidR="003B77E0">
              <w:rPr>
                <w:noProof/>
                <w:webHidden/>
              </w:rPr>
              <w:fldChar w:fldCharType="separate"/>
            </w:r>
            <w:r w:rsidR="003B77E0">
              <w:rPr>
                <w:noProof/>
                <w:webHidden/>
              </w:rPr>
              <w:t>36</w:t>
            </w:r>
            <w:r w:rsidR="003B77E0">
              <w:rPr>
                <w:noProof/>
                <w:webHidden/>
              </w:rPr>
              <w:fldChar w:fldCharType="end"/>
            </w:r>
          </w:hyperlink>
        </w:p>
        <w:p w14:paraId="4B52DB25" w14:textId="5ADD1A40" w:rsidR="003B77E0" w:rsidRDefault="0065716C">
          <w:pPr>
            <w:pStyle w:val="TOC2"/>
            <w:tabs>
              <w:tab w:val="right" w:leader="dot" w:pos="8494"/>
            </w:tabs>
            <w:rPr>
              <w:rFonts w:eastAsiaTheme="minorEastAsia" w:cstheme="minorBidi"/>
              <w:b w:val="0"/>
              <w:bCs w:val="0"/>
              <w:noProof/>
              <w:sz w:val="24"/>
              <w:szCs w:val="24"/>
              <w:lang w:val="en-ES" w:eastAsia="en-GB"/>
            </w:rPr>
          </w:pPr>
          <w:hyperlink w:anchor="_Toc113484259" w:history="1">
            <w:r w:rsidR="003B77E0" w:rsidRPr="00B40AFF">
              <w:rPr>
                <w:rStyle w:val="Hyperlink"/>
                <w:noProof/>
                <w:lang w:eastAsia="es-ES"/>
              </w:rPr>
              <w:t>5.2 Decission Tree Regressor</w:t>
            </w:r>
            <w:r w:rsidR="003B77E0">
              <w:rPr>
                <w:noProof/>
                <w:webHidden/>
              </w:rPr>
              <w:tab/>
            </w:r>
            <w:r w:rsidR="003B77E0">
              <w:rPr>
                <w:noProof/>
                <w:webHidden/>
              </w:rPr>
              <w:fldChar w:fldCharType="begin"/>
            </w:r>
            <w:r w:rsidR="003B77E0">
              <w:rPr>
                <w:noProof/>
                <w:webHidden/>
              </w:rPr>
              <w:instrText xml:space="preserve"> PAGEREF _Toc113484259 \h </w:instrText>
            </w:r>
            <w:r w:rsidR="003B77E0">
              <w:rPr>
                <w:noProof/>
                <w:webHidden/>
              </w:rPr>
            </w:r>
            <w:r w:rsidR="003B77E0">
              <w:rPr>
                <w:noProof/>
                <w:webHidden/>
              </w:rPr>
              <w:fldChar w:fldCharType="separate"/>
            </w:r>
            <w:r w:rsidR="003B77E0">
              <w:rPr>
                <w:noProof/>
                <w:webHidden/>
              </w:rPr>
              <w:t>40</w:t>
            </w:r>
            <w:r w:rsidR="003B77E0">
              <w:rPr>
                <w:noProof/>
                <w:webHidden/>
              </w:rPr>
              <w:fldChar w:fldCharType="end"/>
            </w:r>
          </w:hyperlink>
        </w:p>
        <w:p w14:paraId="44ADF5EE" w14:textId="3FA9A112" w:rsidR="003B77E0" w:rsidRDefault="0065716C">
          <w:pPr>
            <w:pStyle w:val="TOC2"/>
            <w:tabs>
              <w:tab w:val="right" w:leader="dot" w:pos="8494"/>
            </w:tabs>
            <w:rPr>
              <w:rFonts w:eastAsiaTheme="minorEastAsia" w:cstheme="minorBidi"/>
              <w:b w:val="0"/>
              <w:bCs w:val="0"/>
              <w:noProof/>
              <w:sz w:val="24"/>
              <w:szCs w:val="24"/>
              <w:lang w:val="en-ES" w:eastAsia="en-GB"/>
            </w:rPr>
          </w:pPr>
          <w:hyperlink w:anchor="_Toc113484260" w:history="1">
            <w:r w:rsidR="003B77E0" w:rsidRPr="00B40AFF">
              <w:rPr>
                <w:rStyle w:val="Hyperlink"/>
                <w:noProof/>
                <w:lang w:eastAsia="es-ES"/>
              </w:rPr>
              <w:t>5.3 Random Forest</w:t>
            </w:r>
            <w:r w:rsidR="003B77E0">
              <w:rPr>
                <w:noProof/>
                <w:webHidden/>
              </w:rPr>
              <w:tab/>
            </w:r>
            <w:r w:rsidR="003B77E0">
              <w:rPr>
                <w:noProof/>
                <w:webHidden/>
              </w:rPr>
              <w:fldChar w:fldCharType="begin"/>
            </w:r>
            <w:r w:rsidR="003B77E0">
              <w:rPr>
                <w:noProof/>
                <w:webHidden/>
              </w:rPr>
              <w:instrText xml:space="preserve"> PAGEREF _Toc113484260 \h </w:instrText>
            </w:r>
            <w:r w:rsidR="003B77E0">
              <w:rPr>
                <w:noProof/>
                <w:webHidden/>
              </w:rPr>
            </w:r>
            <w:r w:rsidR="003B77E0">
              <w:rPr>
                <w:noProof/>
                <w:webHidden/>
              </w:rPr>
              <w:fldChar w:fldCharType="separate"/>
            </w:r>
            <w:r w:rsidR="003B77E0">
              <w:rPr>
                <w:noProof/>
                <w:webHidden/>
              </w:rPr>
              <w:t>43</w:t>
            </w:r>
            <w:r w:rsidR="003B77E0">
              <w:rPr>
                <w:noProof/>
                <w:webHidden/>
              </w:rPr>
              <w:fldChar w:fldCharType="end"/>
            </w:r>
          </w:hyperlink>
        </w:p>
        <w:p w14:paraId="60C07CFB" w14:textId="28507EDA" w:rsidR="003B77E0" w:rsidRDefault="0065716C">
          <w:pPr>
            <w:pStyle w:val="TOC2"/>
            <w:tabs>
              <w:tab w:val="right" w:leader="dot" w:pos="8494"/>
            </w:tabs>
            <w:rPr>
              <w:rFonts w:eastAsiaTheme="minorEastAsia" w:cstheme="minorBidi"/>
              <w:b w:val="0"/>
              <w:bCs w:val="0"/>
              <w:noProof/>
              <w:sz w:val="24"/>
              <w:szCs w:val="24"/>
              <w:lang w:val="en-ES" w:eastAsia="en-GB"/>
            </w:rPr>
          </w:pPr>
          <w:hyperlink w:anchor="_Toc113484261" w:history="1">
            <w:r w:rsidR="003B77E0" w:rsidRPr="00B40AFF">
              <w:rPr>
                <w:rStyle w:val="Hyperlink"/>
                <w:noProof/>
                <w:lang w:eastAsia="es-ES"/>
              </w:rPr>
              <w:t>5.4 SVR</w:t>
            </w:r>
            <w:r w:rsidR="003B77E0">
              <w:rPr>
                <w:noProof/>
                <w:webHidden/>
              </w:rPr>
              <w:tab/>
            </w:r>
            <w:r w:rsidR="003B77E0">
              <w:rPr>
                <w:noProof/>
                <w:webHidden/>
              </w:rPr>
              <w:fldChar w:fldCharType="begin"/>
            </w:r>
            <w:r w:rsidR="003B77E0">
              <w:rPr>
                <w:noProof/>
                <w:webHidden/>
              </w:rPr>
              <w:instrText xml:space="preserve"> PAGEREF _Toc113484261 \h </w:instrText>
            </w:r>
            <w:r w:rsidR="003B77E0">
              <w:rPr>
                <w:noProof/>
                <w:webHidden/>
              </w:rPr>
            </w:r>
            <w:r w:rsidR="003B77E0">
              <w:rPr>
                <w:noProof/>
                <w:webHidden/>
              </w:rPr>
              <w:fldChar w:fldCharType="separate"/>
            </w:r>
            <w:r w:rsidR="003B77E0">
              <w:rPr>
                <w:noProof/>
                <w:webHidden/>
              </w:rPr>
              <w:t>46</w:t>
            </w:r>
            <w:r w:rsidR="003B77E0">
              <w:rPr>
                <w:noProof/>
                <w:webHidden/>
              </w:rPr>
              <w:fldChar w:fldCharType="end"/>
            </w:r>
          </w:hyperlink>
        </w:p>
        <w:p w14:paraId="53879B00" w14:textId="0035BCA8" w:rsidR="003B77E0" w:rsidRDefault="0065716C">
          <w:pPr>
            <w:pStyle w:val="TOC2"/>
            <w:tabs>
              <w:tab w:val="right" w:leader="dot" w:pos="8494"/>
            </w:tabs>
            <w:rPr>
              <w:rFonts w:eastAsiaTheme="minorEastAsia" w:cstheme="minorBidi"/>
              <w:b w:val="0"/>
              <w:bCs w:val="0"/>
              <w:noProof/>
              <w:sz w:val="24"/>
              <w:szCs w:val="24"/>
              <w:lang w:val="en-ES" w:eastAsia="en-GB"/>
            </w:rPr>
          </w:pPr>
          <w:hyperlink w:anchor="_Toc113484262" w:history="1">
            <w:r w:rsidR="003B77E0" w:rsidRPr="00B40AFF">
              <w:rPr>
                <w:rStyle w:val="Hyperlink"/>
                <w:noProof/>
                <w:lang w:eastAsia="es-ES"/>
              </w:rPr>
              <w:t>5.5 Comparativa de modelos</w:t>
            </w:r>
            <w:r w:rsidR="003B77E0">
              <w:rPr>
                <w:noProof/>
                <w:webHidden/>
              </w:rPr>
              <w:tab/>
            </w:r>
            <w:r w:rsidR="003B77E0">
              <w:rPr>
                <w:noProof/>
                <w:webHidden/>
              </w:rPr>
              <w:fldChar w:fldCharType="begin"/>
            </w:r>
            <w:r w:rsidR="003B77E0">
              <w:rPr>
                <w:noProof/>
                <w:webHidden/>
              </w:rPr>
              <w:instrText xml:space="preserve"> PAGEREF _Toc113484262 \h </w:instrText>
            </w:r>
            <w:r w:rsidR="003B77E0">
              <w:rPr>
                <w:noProof/>
                <w:webHidden/>
              </w:rPr>
            </w:r>
            <w:r w:rsidR="003B77E0">
              <w:rPr>
                <w:noProof/>
                <w:webHidden/>
              </w:rPr>
              <w:fldChar w:fldCharType="separate"/>
            </w:r>
            <w:r w:rsidR="003B77E0">
              <w:rPr>
                <w:noProof/>
                <w:webHidden/>
              </w:rPr>
              <w:t>49</w:t>
            </w:r>
            <w:r w:rsidR="003B77E0">
              <w:rPr>
                <w:noProof/>
                <w:webHidden/>
              </w:rPr>
              <w:fldChar w:fldCharType="end"/>
            </w:r>
          </w:hyperlink>
        </w:p>
        <w:p w14:paraId="14522578" w14:textId="154CDABC" w:rsidR="003B77E0" w:rsidRDefault="0065716C">
          <w:pPr>
            <w:pStyle w:val="TOC1"/>
            <w:tabs>
              <w:tab w:val="right" w:leader="dot" w:pos="8494"/>
            </w:tabs>
            <w:rPr>
              <w:rFonts w:eastAsiaTheme="minorEastAsia" w:cstheme="minorBidi"/>
              <w:b w:val="0"/>
              <w:bCs w:val="0"/>
              <w:i w:val="0"/>
              <w:iCs w:val="0"/>
              <w:noProof/>
              <w:lang w:val="en-ES" w:eastAsia="en-GB"/>
            </w:rPr>
          </w:pPr>
          <w:hyperlink w:anchor="_Toc113484263" w:history="1">
            <w:r w:rsidR="003B77E0" w:rsidRPr="00B40AFF">
              <w:rPr>
                <w:rStyle w:val="Hyperlink"/>
                <w:noProof/>
                <w:lang w:eastAsia="es-ES"/>
              </w:rPr>
              <w:t>6. ANÁLISIS DE RESULTADOS</w:t>
            </w:r>
            <w:r w:rsidR="003B77E0">
              <w:rPr>
                <w:noProof/>
                <w:webHidden/>
              </w:rPr>
              <w:tab/>
            </w:r>
            <w:r w:rsidR="003B77E0">
              <w:rPr>
                <w:noProof/>
                <w:webHidden/>
              </w:rPr>
              <w:fldChar w:fldCharType="begin"/>
            </w:r>
            <w:r w:rsidR="003B77E0">
              <w:rPr>
                <w:noProof/>
                <w:webHidden/>
              </w:rPr>
              <w:instrText xml:space="preserve"> PAGEREF _Toc113484263 \h </w:instrText>
            </w:r>
            <w:r w:rsidR="003B77E0">
              <w:rPr>
                <w:noProof/>
                <w:webHidden/>
              </w:rPr>
            </w:r>
            <w:r w:rsidR="003B77E0">
              <w:rPr>
                <w:noProof/>
                <w:webHidden/>
              </w:rPr>
              <w:fldChar w:fldCharType="separate"/>
            </w:r>
            <w:r w:rsidR="003B77E0">
              <w:rPr>
                <w:noProof/>
                <w:webHidden/>
              </w:rPr>
              <w:t>51</w:t>
            </w:r>
            <w:r w:rsidR="003B77E0">
              <w:rPr>
                <w:noProof/>
                <w:webHidden/>
              </w:rPr>
              <w:fldChar w:fldCharType="end"/>
            </w:r>
          </w:hyperlink>
        </w:p>
        <w:p w14:paraId="2E743799" w14:textId="07FF1721" w:rsidR="003B77E0" w:rsidRDefault="0065716C">
          <w:pPr>
            <w:pStyle w:val="TOC1"/>
            <w:tabs>
              <w:tab w:val="right" w:leader="dot" w:pos="8494"/>
            </w:tabs>
            <w:rPr>
              <w:rFonts w:eastAsiaTheme="minorEastAsia" w:cstheme="minorBidi"/>
              <w:b w:val="0"/>
              <w:bCs w:val="0"/>
              <w:i w:val="0"/>
              <w:iCs w:val="0"/>
              <w:noProof/>
              <w:lang w:val="en-ES" w:eastAsia="en-GB"/>
            </w:rPr>
          </w:pPr>
          <w:hyperlink w:anchor="_Toc113484264" w:history="1">
            <w:r w:rsidR="003B77E0" w:rsidRPr="00B40AFF">
              <w:rPr>
                <w:rStyle w:val="Hyperlink"/>
                <w:noProof/>
                <w:lang w:eastAsia="es-ES"/>
              </w:rPr>
              <w:t>7. GESTIÓN DEL PROYECTO</w:t>
            </w:r>
            <w:r w:rsidR="003B77E0">
              <w:rPr>
                <w:noProof/>
                <w:webHidden/>
              </w:rPr>
              <w:tab/>
            </w:r>
            <w:r w:rsidR="003B77E0">
              <w:rPr>
                <w:noProof/>
                <w:webHidden/>
              </w:rPr>
              <w:fldChar w:fldCharType="begin"/>
            </w:r>
            <w:r w:rsidR="003B77E0">
              <w:rPr>
                <w:noProof/>
                <w:webHidden/>
              </w:rPr>
              <w:instrText xml:space="preserve"> PAGEREF _Toc113484264 \h </w:instrText>
            </w:r>
            <w:r w:rsidR="003B77E0">
              <w:rPr>
                <w:noProof/>
                <w:webHidden/>
              </w:rPr>
            </w:r>
            <w:r w:rsidR="003B77E0">
              <w:rPr>
                <w:noProof/>
                <w:webHidden/>
              </w:rPr>
              <w:fldChar w:fldCharType="separate"/>
            </w:r>
            <w:r w:rsidR="003B77E0">
              <w:rPr>
                <w:noProof/>
                <w:webHidden/>
              </w:rPr>
              <w:t>52</w:t>
            </w:r>
            <w:r w:rsidR="003B77E0">
              <w:rPr>
                <w:noProof/>
                <w:webHidden/>
              </w:rPr>
              <w:fldChar w:fldCharType="end"/>
            </w:r>
          </w:hyperlink>
        </w:p>
        <w:p w14:paraId="3B85BB9A" w14:textId="400C5446" w:rsidR="003B77E0" w:rsidRDefault="0065716C">
          <w:pPr>
            <w:pStyle w:val="TOC2"/>
            <w:tabs>
              <w:tab w:val="right" w:leader="dot" w:pos="8494"/>
            </w:tabs>
            <w:rPr>
              <w:rFonts w:eastAsiaTheme="minorEastAsia" w:cstheme="minorBidi"/>
              <w:b w:val="0"/>
              <w:bCs w:val="0"/>
              <w:noProof/>
              <w:sz w:val="24"/>
              <w:szCs w:val="24"/>
              <w:lang w:val="en-ES" w:eastAsia="en-GB"/>
            </w:rPr>
          </w:pPr>
          <w:hyperlink w:anchor="_Toc113484265" w:history="1">
            <w:r w:rsidR="003B77E0" w:rsidRPr="00B40AFF">
              <w:rPr>
                <w:rStyle w:val="Hyperlink"/>
                <w:noProof/>
                <w:lang w:eastAsia="es-ES"/>
              </w:rPr>
              <w:t>7.1. Fases del proyecto</w:t>
            </w:r>
            <w:r w:rsidR="003B77E0">
              <w:rPr>
                <w:noProof/>
                <w:webHidden/>
              </w:rPr>
              <w:tab/>
            </w:r>
            <w:r w:rsidR="003B77E0">
              <w:rPr>
                <w:noProof/>
                <w:webHidden/>
              </w:rPr>
              <w:fldChar w:fldCharType="begin"/>
            </w:r>
            <w:r w:rsidR="003B77E0">
              <w:rPr>
                <w:noProof/>
                <w:webHidden/>
              </w:rPr>
              <w:instrText xml:space="preserve"> PAGEREF _Toc113484265 \h </w:instrText>
            </w:r>
            <w:r w:rsidR="003B77E0">
              <w:rPr>
                <w:noProof/>
                <w:webHidden/>
              </w:rPr>
            </w:r>
            <w:r w:rsidR="003B77E0">
              <w:rPr>
                <w:noProof/>
                <w:webHidden/>
              </w:rPr>
              <w:fldChar w:fldCharType="separate"/>
            </w:r>
            <w:r w:rsidR="003B77E0">
              <w:rPr>
                <w:noProof/>
                <w:webHidden/>
              </w:rPr>
              <w:t>52</w:t>
            </w:r>
            <w:r w:rsidR="003B77E0">
              <w:rPr>
                <w:noProof/>
                <w:webHidden/>
              </w:rPr>
              <w:fldChar w:fldCharType="end"/>
            </w:r>
          </w:hyperlink>
        </w:p>
        <w:p w14:paraId="147AE6AE" w14:textId="1939E46C" w:rsidR="003B77E0" w:rsidRDefault="0065716C">
          <w:pPr>
            <w:pStyle w:val="TOC2"/>
            <w:tabs>
              <w:tab w:val="right" w:leader="dot" w:pos="8494"/>
            </w:tabs>
            <w:rPr>
              <w:rFonts w:eastAsiaTheme="minorEastAsia" w:cstheme="minorBidi"/>
              <w:b w:val="0"/>
              <w:bCs w:val="0"/>
              <w:noProof/>
              <w:sz w:val="24"/>
              <w:szCs w:val="24"/>
              <w:lang w:val="en-ES" w:eastAsia="en-GB"/>
            </w:rPr>
          </w:pPr>
          <w:hyperlink w:anchor="_Toc113484266" w:history="1">
            <w:r w:rsidR="003B77E0" w:rsidRPr="00B40AFF">
              <w:rPr>
                <w:rStyle w:val="Hyperlink"/>
                <w:noProof/>
                <w:lang w:eastAsia="es-ES"/>
              </w:rPr>
              <w:t>7.2. Planificación</w:t>
            </w:r>
            <w:r w:rsidR="003B77E0">
              <w:rPr>
                <w:noProof/>
                <w:webHidden/>
              </w:rPr>
              <w:tab/>
            </w:r>
            <w:r w:rsidR="003B77E0">
              <w:rPr>
                <w:noProof/>
                <w:webHidden/>
              </w:rPr>
              <w:fldChar w:fldCharType="begin"/>
            </w:r>
            <w:r w:rsidR="003B77E0">
              <w:rPr>
                <w:noProof/>
                <w:webHidden/>
              </w:rPr>
              <w:instrText xml:space="preserve"> PAGEREF _Toc113484266 \h </w:instrText>
            </w:r>
            <w:r w:rsidR="003B77E0">
              <w:rPr>
                <w:noProof/>
                <w:webHidden/>
              </w:rPr>
            </w:r>
            <w:r w:rsidR="003B77E0">
              <w:rPr>
                <w:noProof/>
                <w:webHidden/>
              </w:rPr>
              <w:fldChar w:fldCharType="separate"/>
            </w:r>
            <w:r w:rsidR="003B77E0">
              <w:rPr>
                <w:noProof/>
                <w:webHidden/>
              </w:rPr>
              <w:t>52</w:t>
            </w:r>
            <w:r w:rsidR="003B77E0">
              <w:rPr>
                <w:noProof/>
                <w:webHidden/>
              </w:rPr>
              <w:fldChar w:fldCharType="end"/>
            </w:r>
          </w:hyperlink>
        </w:p>
        <w:p w14:paraId="49F04B9F" w14:textId="245283E9" w:rsidR="003B77E0" w:rsidRDefault="0065716C">
          <w:pPr>
            <w:pStyle w:val="TOC2"/>
            <w:tabs>
              <w:tab w:val="right" w:leader="dot" w:pos="8494"/>
            </w:tabs>
            <w:rPr>
              <w:rFonts w:eastAsiaTheme="minorEastAsia" w:cstheme="minorBidi"/>
              <w:b w:val="0"/>
              <w:bCs w:val="0"/>
              <w:noProof/>
              <w:sz w:val="24"/>
              <w:szCs w:val="24"/>
              <w:lang w:val="en-ES" w:eastAsia="en-GB"/>
            </w:rPr>
          </w:pPr>
          <w:hyperlink w:anchor="_Toc113484267" w:history="1">
            <w:r w:rsidR="003B77E0" w:rsidRPr="00B40AFF">
              <w:rPr>
                <w:rStyle w:val="Hyperlink"/>
                <w:noProof/>
                <w:lang w:eastAsia="es-ES"/>
              </w:rPr>
              <w:t>7.3. Presupuesto</w:t>
            </w:r>
            <w:r w:rsidR="003B77E0">
              <w:rPr>
                <w:noProof/>
                <w:webHidden/>
              </w:rPr>
              <w:tab/>
            </w:r>
            <w:r w:rsidR="003B77E0">
              <w:rPr>
                <w:noProof/>
                <w:webHidden/>
              </w:rPr>
              <w:fldChar w:fldCharType="begin"/>
            </w:r>
            <w:r w:rsidR="003B77E0">
              <w:rPr>
                <w:noProof/>
                <w:webHidden/>
              </w:rPr>
              <w:instrText xml:space="preserve"> PAGEREF _Toc113484267 \h </w:instrText>
            </w:r>
            <w:r w:rsidR="003B77E0">
              <w:rPr>
                <w:noProof/>
                <w:webHidden/>
              </w:rPr>
            </w:r>
            <w:r w:rsidR="003B77E0">
              <w:rPr>
                <w:noProof/>
                <w:webHidden/>
              </w:rPr>
              <w:fldChar w:fldCharType="separate"/>
            </w:r>
            <w:r w:rsidR="003B77E0">
              <w:rPr>
                <w:noProof/>
                <w:webHidden/>
              </w:rPr>
              <w:t>53</w:t>
            </w:r>
            <w:r w:rsidR="003B77E0">
              <w:rPr>
                <w:noProof/>
                <w:webHidden/>
              </w:rPr>
              <w:fldChar w:fldCharType="end"/>
            </w:r>
          </w:hyperlink>
        </w:p>
        <w:p w14:paraId="2291E543" w14:textId="20425BD7" w:rsidR="003B77E0" w:rsidRDefault="0065716C">
          <w:pPr>
            <w:pStyle w:val="TOC2"/>
            <w:tabs>
              <w:tab w:val="right" w:leader="dot" w:pos="8494"/>
            </w:tabs>
            <w:rPr>
              <w:rFonts w:eastAsiaTheme="minorEastAsia" w:cstheme="minorBidi"/>
              <w:b w:val="0"/>
              <w:bCs w:val="0"/>
              <w:noProof/>
              <w:sz w:val="24"/>
              <w:szCs w:val="24"/>
              <w:lang w:val="en-ES" w:eastAsia="en-GB"/>
            </w:rPr>
          </w:pPr>
          <w:hyperlink w:anchor="_Toc113484268" w:history="1">
            <w:r w:rsidR="003B77E0" w:rsidRPr="00B40AFF">
              <w:rPr>
                <w:rStyle w:val="Hyperlink"/>
                <w:noProof/>
                <w:lang w:eastAsia="es-ES"/>
              </w:rPr>
              <w:t>7.4. Marco regulador</w:t>
            </w:r>
            <w:r w:rsidR="003B77E0">
              <w:rPr>
                <w:noProof/>
                <w:webHidden/>
              </w:rPr>
              <w:tab/>
            </w:r>
            <w:r w:rsidR="003B77E0">
              <w:rPr>
                <w:noProof/>
                <w:webHidden/>
              </w:rPr>
              <w:fldChar w:fldCharType="begin"/>
            </w:r>
            <w:r w:rsidR="003B77E0">
              <w:rPr>
                <w:noProof/>
                <w:webHidden/>
              </w:rPr>
              <w:instrText xml:space="preserve"> PAGEREF _Toc113484268 \h </w:instrText>
            </w:r>
            <w:r w:rsidR="003B77E0">
              <w:rPr>
                <w:noProof/>
                <w:webHidden/>
              </w:rPr>
            </w:r>
            <w:r w:rsidR="003B77E0">
              <w:rPr>
                <w:noProof/>
                <w:webHidden/>
              </w:rPr>
              <w:fldChar w:fldCharType="separate"/>
            </w:r>
            <w:r w:rsidR="003B77E0">
              <w:rPr>
                <w:noProof/>
                <w:webHidden/>
              </w:rPr>
              <w:t>55</w:t>
            </w:r>
            <w:r w:rsidR="003B77E0">
              <w:rPr>
                <w:noProof/>
                <w:webHidden/>
              </w:rPr>
              <w:fldChar w:fldCharType="end"/>
            </w:r>
          </w:hyperlink>
        </w:p>
        <w:p w14:paraId="5214EE4A" w14:textId="03AEF2FF" w:rsidR="003B77E0" w:rsidRDefault="0065716C">
          <w:pPr>
            <w:pStyle w:val="TOC1"/>
            <w:tabs>
              <w:tab w:val="right" w:leader="dot" w:pos="8494"/>
            </w:tabs>
            <w:rPr>
              <w:rFonts w:eastAsiaTheme="minorEastAsia" w:cstheme="minorBidi"/>
              <w:b w:val="0"/>
              <w:bCs w:val="0"/>
              <w:i w:val="0"/>
              <w:iCs w:val="0"/>
              <w:noProof/>
              <w:lang w:val="en-ES" w:eastAsia="en-GB"/>
            </w:rPr>
          </w:pPr>
          <w:hyperlink w:anchor="_Toc113484269" w:history="1">
            <w:r w:rsidR="003B77E0" w:rsidRPr="00B40AFF">
              <w:rPr>
                <w:rStyle w:val="Hyperlink"/>
                <w:noProof/>
                <w:lang w:eastAsia="es-ES"/>
              </w:rPr>
              <w:t>8. CONCLUSIONES</w:t>
            </w:r>
            <w:r w:rsidR="003B77E0">
              <w:rPr>
                <w:noProof/>
                <w:webHidden/>
              </w:rPr>
              <w:tab/>
            </w:r>
            <w:r w:rsidR="003B77E0">
              <w:rPr>
                <w:noProof/>
                <w:webHidden/>
              </w:rPr>
              <w:fldChar w:fldCharType="begin"/>
            </w:r>
            <w:r w:rsidR="003B77E0">
              <w:rPr>
                <w:noProof/>
                <w:webHidden/>
              </w:rPr>
              <w:instrText xml:space="preserve"> PAGEREF _Toc113484269 \h </w:instrText>
            </w:r>
            <w:r w:rsidR="003B77E0">
              <w:rPr>
                <w:noProof/>
                <w:webHidden/>
              </w:rPr>
            </w:r>
            <w:r w:rsidR="003B77E0">
              <w:rPr>
                <w:noProof/>
                <w:webHidden/>
              </w:rPr>
              <w:fldChar w:fldCharType="separate"/>
            </w:r>
            <w:r w:rsidR="003B77E0">
              <w:rPr>
                <w:noProof/>
                <w:webHidden/>
              </w:rPr>
              <w:t>57</w:t>
            </w:r>
            <w:r w:rsidR="003B77E0">
              <w:rPr>
                <w:noProof/>
                <w:webHidden/>
              </w:rPr>
              <w:fldChar w:fldCharType="end"/>
            </w:r>
          </w:hyperlink>
        </w:p>
        <w:p w14:paraId="08067A82" w14:textId="05C0013B" w:rsidR="003B77E0" w:rsidRDefault="0065716C">
          <w:pPr>
            <w:pStyle w:val="TOC1"/>
            <w:tabs>
              <w:tab w:val="right" w:leader="dot" w:pos="8494"/>
            </w:tabs>
            <w:rPr>
              <w:rFonts w:eastAsiaTheme="minorEastAsia" w:cstheme="minorBidi"/>
              <w:b w:val="0"/>
              <w:bCs w:val="0"/>
              <w:i w:val="0"/>
              <w:iCs w:val="0"/>
              <w:noProof/>
              <w:lang w:val="en-ES" w:eastAsia="en-GB"/>
            </w:rPr>
          </w:pPr>
          <w:hyperlink w:anchor="_Toc113484270" w:history="1">
            <w:r w:rsidR="003B77E0" w:rsidRPr="00B40AFF">
              <w:rPr>
                <w:rStyle w:val="Hyperlink"/>
                <w:noProof/>
                <w:lang w:val="en-US"/>
              </w:rPr>
              <w:t>BIBLIOGRAFÍA</w:t>
            </w:r>
            <w:r w:rsidR="003B77E0">
              <w:rPr>
                <w:noProof/>
                <w:webHidden/>
              </w:rPr>
              <w:tab/>
            </w:r>
            <w:r w:rsidR="003B77E0">
              <w:rPr>
                <w:noProof/>
                <w:webHidden/>
              </w:rPr>
              <w:fldChar w:fldCharType="begin"/>
            </w:r>
            <w:r w:rsidR="003B77E0">
              <w:rPr>
                <w:noProof/>
                <w:webHidden/>
              </w:rPr>
              <w:instrText xml:space="preserve"> PAGEREF _Toc113484270 \h </w:instrText>
            </w:r>
            <w:r w:rsidR="003B77E0">
              <w:rPr>
                <w:noProof/>
                <w:webHidden/>
              </w:rPr>
            </w:r>
            <w:r w:rsidR="003B77E0">
              <w:rPr>
                <w:noProof/>
                <w:webHidden/>
              </w:rPr>
              <w:fldChar w:fldCharType="separate"/>
            </w:r>
            <w:r w:rsidR="003B77E0">
              <w:rPr>
                <w:noProof/>
                <w:webHidden/>
              </w:rPr>
              <w:t>59</w:t>
            </w:r>
            <w:r w:rsidR="003B77E0">
              <w:rPr>
                <w:noProof/>
                <w:webHidden/>
              </w:rPr>
              <w:fldChar w:fldCharType="end"/>
            </w:r>
          </w:hyperlink>
        </w:p>
        <w:p w14:paraId="7B9676BC" w14:textId="67E5D36A" w:rsidR="003B77E0" w:rsidRDefault="0065716C">
          <w:pPr>
            <w:pStyle w:val="TOC1"/>
            <w:tabs>
              <w:tab w:val="right" w:leader="dot" w:pos="8494"/>
            </w:tabs>
            <w:rPr>
              <w:rFonts w:eastAsiaTheme="minorEastAsia" w:cstheme="minorBidi"/>
              <w:b w:val="0"/>
              <w:bCs w:val="0"/>
              <w:i w:val="0"/>
              <w:iCs w:val="0"/>
              <w:noProof/>
              <w:lang w:val="en-ES" w:eastAsia="en-GB"/>
            </w:rPr>
          </w:pPr>
          <w:hyperlink w:anchor="_Toc113484271" w:history="1">
            <w:r w:rsidR="003B77E0" w:rsidRPr="00B40AFF">
              <w:rPr>
                <w:rStyle w:val="Hyperlink"/>
                <w:rFonts w:eastAsia="Times New Roman"/>
                <w:noProof/>
                <w:lang w:eastAsia="en-GB"/>
              </w:rPr>
              <w:t>ANEXO A. MANUAL DE USUARIO</w:t>
            </w:r>
            <w:r w:rsidR="003B77E0">
              <w:rPr>
                <w:noProof/>
                <w:webHidden/>
              </w:rPr>
              <w:tab/>
            </w:r>
            <w:r w:rsidR="003B77E0">
              <w:rPr>
                <w:noProof/>
                <w:webHidden/>
              </w:rPr>
              <w:fldChar w:fldCharType="begin"/>
            </w:r>
            <w:r w:rsidR="003B77E0">
              <w:rPr>
                <w:noProof/>
                <w:webHidden/>
              </w:rPr>
              <w:instrText xml:space="preserve"> PAGEREF _Toc113484271 \h </w:instrText>
            </w:r>
            <w:r w:rsidR="003B77E0">
              <w:rPr>
                <w:noProof/>
                <w:webHidden/>
              </w:rPr>
            </w:r>
            <w:r w:rsidR="003B77E0">
              <w:rPr>
                <w:noProof/>
                <w:webHidden/>
              </w:rPr>
              <w:fldChar w:fldCharType="separate"/>
            </w:r>
            <w:r w:rsidR="003B77E0">
              <w:rPr>
                <w:noProof/>
                <w:webHidden/>
              </w:rPr>
              <w:t>61</w:t>
            </w:r>
            <w:r w:rsidR="003B77E0">
              <w:rPr>
                <w:noProof/>
                <w:webHidden/>
              </w:rPr>
              <w:fldChar w:fldCharType="end"/>
            </w:r>
          </w:hyperlink>
        </w:p>
        <w:p w14:paraId="5655FC43" w14:textId="42147914" w:rsidR="003B77E0" w:rsidRDefault="0065716C">
          <w:pPr>
            <w:pStyle w:val="TOC1"/>
            <w:tabs>
              <w:tab w:val="right" w:leader="dot" w:pos="8494"/>
            </w:tabs>
            <w:rPr>
              <w:rFonts w:eastAsiaTheme="minorEastAsia" w:cstheme="minorBidi"/>
              <w:b w:val="0"/>
              <w:bCs w:val="0"/>
              <w:i w:val="0"/>
              <w:iCs w:val="0"/>
              <w:noProof/>
              <w:lang w:val="en-ES" w:eastAsia="en-GB"/>
            </w:rPr>
          </w:pPr>
          <w:hyperlink w:anchor="_Toc113484272" w:history="1">
            <w:r w:rsidR="003B77E0" w:rsidRPr="00B40AFF">
              <w:rPr>
                <w:rStyle w:val="Hyperlink"/>
                <w:rFonts w:eastAsia="Times New Roman"/>
                <w:noProof/>
                <w:lang w:eastAsia="en-GB"/>
              </w:rPr>
              <w:t>ANEXO B. SUMMARY</w:t>
            </w:r>
            <w:r w:rsidR="003B77E0">
              <w:rPr>
                <w:noProof/>
                <w:webHidden/>
              </w:rPr>
              <w:tab/>
            </w:r>
            <w:r w:rsidR="003B77E0">
              <w:rPr>
                <w:noProof/>
                <w:webHidden/>
              </w:rPr>
              <w:fldChar w:fldCharType="begin"/>
            </w:r>
            <w:r w:rsidR="003B77E0">
              <w:rPr>
                <w:noProof/>
                <w:webHidden/>
              </w:rPr>
              <w:instrText xml:space="preserve"> PAGEREF _Toc113484272 \h </w:instrText>
            </w:r>
            <w:r w:rsidR="003B77E0">
              <w:rPr>
                <w:noProof/>
                <w:webHidden/>
              </w:rPr>
            </w:r>
            <w:r w:rsidR="003B77E0">
              <w:rPr>
                <w:noProof/>
                <w:webHidden/>
              </w:rPr>
              <w:fldChar w:fldCharType="separate"/>
            </w:r>
            <w:r w:rsidR="003B77E0">
              <w:rPr>
                <w:noProof/>
                <w:webHidden/>
              </w:rPr>
              <w:t>64</w:t>
            </w:r>
            <w:r w:rsidR="003B77E0">
              <w:rPr>
                <w:noProof/>
                <w:webHidden/>
              </w:rPr>
              <w:fldChar w:fldCharType="end"/>
            </w:r>
          </w:hyperlink>
        </w:p>
        <w:p w14:paraId="3BBB7AD2" w14:textId="1F4C9123" w:rsidR="003B77E0" w:rsidRDefault="0065716C">
          <w:pPr>
            <w:pStyle w:val="TOC2"/>
            <w:tabs>
              <w:tab w:val="left" w:pos="660"/>
              <w:tab w:val="right" w:leader="dot" w:pos="8494"/>
            </w:tabs>
            <w:rPr>
              <w:rFonts w:eastAsiaTheme="minorEastAsia" w:cstheme="minorBidi"/>
              <w:b w:val="0"/>
              <w:bCs w:val="0"/>
              <w:noProof/>
              <w:sz w:val="24"/>
              <w:szCs w:val="24"/>
              <w:lang w:val="en-ES" w:eastAsia="en-GB"/>
            </w:rPr>
          </w:pPr>
          <w:hyperlink w:anchor="_Toc113484273" w:history="1">
            <w:r w:rsidR="003B77E0" w:rsidRPr="00B40AFF">
              <w:rPr>
                <w:rStyle w:val="Hyperlink"/>
                <w:rFonts w:eastAsia="Times New Roman"/>
                <w:noProof/>
                <w:lang w:eastAsia="en-GB"/>
              </w:rPr>
              <w:t>1.</w:t>
            </w:r>
            <w:r w:rsidR="003B77E0">
              <w:rPr>
                <w:rFonts w:eastAsiaTheme="minorEastAsia" w:cstheme="minorBidi"/>
                <w:b w:val="0"/>
                <w:bCs w:val="0"/>
                <w:noProof/>
                <w:sz w:val="24"/>
                <w:szCs w:val="24"/>
                <w:lang w:val="en-ES" w:eastAsia="en-GB"/>
              </w:rPr>
              <w:tab/>
            </w:r>
            <w:r w:rsidR="003B77E0" w:rsidRPr="00B40AFF">
              <w:rPr>
                <w:rStyle w:val="Hyperlink"/>
                <w:rFonts w:eastAsia="Times New Roman"/>
                <w:noProof/>
                <w:lang w:eastAsia="en-GB"/>
              </w:rPr>
              <w:t>Introduction</w:t>
            </w:r>
            <w:r w:rsidR="003B77E0">
              <w:rPr>
                <w:noProof/>
                <w:webHidden/>
              </w:rPr>
              <w:tab/>
            </w:r>
            <w:r w:rsidR="003B77E0">
              <w:rPr>
                <w:noProof/>
                <w:webHidden/>
              </w:rPr>
              <w:fldChar w:fldCharType="begin"/>
            </w:r>
            <w:r w:rsidR="003B77E0">
              <w:rPr>
                <w:noProof/>
                <w:webHidden/>
              </w:rPr>
              <w:instrText xml:space="preserve"> PAGEREF _Toc113484273 \h </w:instrText>
            </w:r>
            <w:r w:rsidR="003B77E0">
              <w:rPr>
                <w:noProof/>
                <w:webHidden/>
              </w:rPr>
            </w:r>
            <w:r w:rsidR="003B77E0">
              <w:rPr>
                <w:noProof/>
                <w:webHidden/>
              </w:rPr>
              <w:fldChar w:fldCharType="separate"/>
            </w:r>
            <w:r w:rsidR="003B77E0">
              <w:rPr>
                <w:noProof/>
                <w:webHidden/>
              </w:rPr>
              <w:t>64</w:t>
            </w:r>
            <w:r w:rsidR="003B77E0">
              <w:rPr>
                <w:noProof/>
                <w:webHidden/>
              </w:rPr>
              <w:fldChar w:fldCharType="end"/>
            </w:r>
          </w:hyperlink>
        </w:p>
        <w:p w14:paraId="22639405" w14:textId="0277834F" w:rsidR="003B77E0" w:rsidRDefault="0065716C">
          <w:pPr>
            <w:pStyle w:val="TOC3"/>
            <w:tabs>
              <w:tab w:val="right" w:leader="dot" w:pos="8494"/>
            </w:tabs>
            <w:rPr>
              <w:rFonts w:eastAsiaTheme="minorEastAsia" w:cstheme="minorBidi"/>
              <w:noProof/>
              <w:sz w:val="24"/>
              <w:szCs w:val="24"/>
              <w:lang w:val="en-ES" w:eastAsia="en-GB"/>
            </w:rPr>
          </w:pPr>
          <w:hyperlink w:anchor="_Toc113484274" w:history="1">
            <w:r w:rsidR="003B77E0" w:rsidRPr="00B40AFF">
              <w:rPr>
                <w:rStyle w:val="Hyperlink"/>
                <w:noProof/>
                <w:lang w:val="en-US" w:eastAsia="en-GB"/>
              </w:rPr>
              <w:t>1.1 Motivation</w:t>
            </w:r>
            <w:r w:rsidR="003B77E0">
              <w:rPr>
                <w:noProof/>
                <w:webHidden/>
              </w:rPr>
              <w:tab/>
            </w:r>
            <w:r w:rsidR="003B77E0">
              <w:rPr>
                <w:noProof/>
                <w:webHidden/>
              </w:rPr>
              <w:fldChar w:fldCharType="begin"/>
            </w:r>
            <w:r w:rsidR="003B77E0">
              <w:rPr>
                <w:noProof/>
                <w:webHidden/>
              </w:rPr>
              <w:instrText xml:space="preserve"> PAGEREF _Toc113484274 \h </w:instrText>
            </w:r>
            <w:r w:rsidR="003B77E0">
              <w:rPr>
                <w:noProof/>
                <w:webHidden/>
              </w:rPr>
            </w:r>
            <w:r w:rsidR="003B77E0">
              <w:rPr>
                <w:noProof/>
                <w:webHidden/>
              </w:rPr>
              <w:fldChar w:fldCharType="separate"/>
            </w:r>
            <w:r w:rsidR="003B77E0">
              <w:rPr>
                <w:noProof/>
                <w:webHidden/>
              </w:rPr>
              <w:t>64</w:t>
            </w:r>
            <w:r w:rsidR="003B77E0">
              <w:rPr>
                <w:noProof/>
                <w:webHidden/>
              </w:rPr>
              <w:fldChar w:fldCharType="end"/>
            </w:r>
          </w:hyperlink>
        </w:p>
        <w:p w14:paraId="61325377" w14:textId="6C8E7BED" w:rsidR="003B77E0" w:rsidRDefault="0065716C">
          <w:pPr>
            <w:pStyle w:val="TOC3"/>
            <w:tabs>
              <w:tab w:val="right" w:leader="dot" w:pos="8494"/>
            </w:tabs>
            <w:rPr>
              <w:rFonts w:eastAsiaTheme="minorEastAsia" w:cstheme="minorBidi"/>
              <w:noProof/>
              <w:sz w:val="24"/>
              <w:szCs w:val="24"/>
              <w:lang w:val="en-ES" w:eastAsia="en-GB"/>
            </w:rPr>
          </w:pPr>
          <w:hyperlink w:anchor="_Toc113484275" w:history="1">
            <w:r w:rsidR="003B77E0" w:rsidRPr="00B40AFF">
              <w:rPr>
                <w:rStyle w:val="Hyperlink"/>
                <w:noProof/>
                <w:lang w:val="en-US"/>
              </w:rPr>
              <w:t>1.2 Description of the problem</w:t>
            </w:r>
            <w:r w:rsidR="003B77E0">
              <w:rPr>
                <w:noProof/>
                <w:webHidden/>
              </w:rPr>
              <w:tab/>
            </w:r>
            <w:r w:rsidR="003B77E0">
              <w:rPr>
                <w:noProof/>
                <w:webHidden/>
              </w:rPr>
              <w:fldChar w:fldCharType="begin"/>
            </w:r>
            <w:r w:rsidR="003B77E0">
              <w:rPr>
                <w:noProof/>
                <w:webHidden/>
              </w:rPr>
              <w:instrText xml:space="preserve"> PAGEREF _Toc113484275 \h </w:instrText>
            </w:r>
            <w:r w:rsidR="003B77E0">
              <w:rPr>
                <w:noProof/>
                <w:webHidden/>
              </w:rPr>
            </w:r>
            <w:r w:rsidR="003B77E0">
              <w:rPr>
                <w:noProof/>
                <w:webHidden/>
              </w:rPr>
              <w:fldChar w:fldCharType="separate"/>
            </w:r>
            <w:r w:rsidR="003B77E0">
              <w:rPr>
                <w:noProof/>
                <w:webHidden/>
              </w:rPr>
              <w:t>64</w:t>
            </w:r>
            <w:r w:rsidR="003B77E0">
              <w:rPr>
                <w:noProof/>
                <w:webHidden/>
              </w:rPr>
              <w:fldChar w:fldCharType="end"/>
            </w:r>
          </w:hyperlink>
        </w:p>
        <w:p w14:paraId="62B8D94A" w14:textId="5C9F42EE" w:rsidR="003B77E0" w:rsidRDefault="0065716C">
          <w:pPr>
            <w:pStyle w:val="TOC3"/>
            <w:tabs>
              <w:tab w:val="right" w:leader="dot" w:pos="8494"/>
            </w:tabs>
            <w:rPr>
              <w:rFonts w:eastAsiaTheme="minorEastAsia" w:cstheme="minorBidi"/>
              <w:noProof/>
              <w:sz w:val="24"/>
              <w:szCs w:val="24"/>
              <w:lang w:val="en-ES" w:eastAsia="en-GB"/>
            </w:rPr>
          </w:pPr>
          <w:hyperlink w:anchor="_Toc113484276" w:history="1">
            <w:r w:rsidR="003B77E0" w:rsidRPr="00B40AFF">
              <w:rPr>
                <w:rStyle w:val="Hyperlink"/>
                <w:noProof/>
                <w:lang w:val="en-US" w:eastAsia="en-GB"/>
              </w:rPr>
              <w:t>1.3 Objectives</w:t>
            </w:r>
            <w:r w:rsidR="003B77E0">
              <w:rPr>
                <w:noProof/>
                <w:webHidden/>
              </w:rPr>
              <w:tab/>
            </w:r>
            <w:r w:rsidR="003B77E0">
              <w:rPr>
                <w:noProof/>
                <w:webHidden/>
              </w:rPr>
              <w:fldChar w:fldCharType="begin"/>
            </w:r>
            <w:r w:rsidR="003B77E0">
              <w:rPr>
                <w:noProof/>
                <w:webHidden/>
              </w:rPr>
              <w:instrText xml:space="preserve"> PAGEREF _Toc113484276 \h </w:instrText>
            </w:r>
            <w:r w:rsidR="003B77E0">
              <w:rPr>
                <w:noProof/>
                <w:webHidden/>
              </w:rPr>
            </w:r>
            <w:r w:rsidR="003B77E0">
              <w:rPr>
                <w:noProof/>
                <w:webHidden/>
              </w:rPr>
              <w:fldChar w:fldCharType="separate"/>
            </w:r>
            <w:r w:rsidR="003B77E0">
              <w:rPr>
                <w:noProof/>
                <w:webHidden/>
              </w:rPr>
              <w:t>64</w:t>
            </w:r>
            <w:r w:rsidR="003B77E0">
              <w:rPr>
                <w:noProof/>
                <w:webHidden/>
              </w:rPr>
              <w:fldChar w:fldCharType="end"/>
            </w:r>
          </w:hyperlink>
        </w:p>
        <w:p w14:paraId="6874DCA6" w14:textId="2CFF2DBB" w:rsidR="003B77E0" w:rsidRDefault="0065716C">
          <w:pPr>
            <w:pStyle w:val="TOC2"/>
            <w:tabs>
              <w:tab w:val="left" w:pos="660"/>
              <w:tab w:val="right" w:leader="dot" w:pos="8494"/>
            </w:tabs>
            <w:rPr>
              <w:rFonts w:eastAsiaTheme="minorEastAsia" w:cstheme="minorBidi"/>
              <w:b w:val="0"/>
              <w:bCs w:val="0"/>
              <w:noProof/>
              <w:sz w:val="24"/>
              <w:szCs w:val="24"/>
              <w:lang w:val="en-ES" w:eastAsia="en-GB"/>
            </w:rPr>
          </w:pPr>
          <w:hyperlink w:anchor="_Toc113484277" w:history="1">
            <w:r w:rsidR="003B77E0" w:rsidRPr="00B40AFF">
              <w:rPr>
                <w:rStyle w:val="Hyperlink"/>
                <w:noProof/>
                <w:lang w:eastAsia="en-GB"/>
              </w:rPr>
              <w:t>2.</w:t>
            </w:r>
            <w:r w:rsidR="003B77E0">
              <w:rPr>
                <w:rFonts w:eastAsiaTheme="minorEastAsia" w:cstheme="minorBidi"/>
                <w:b w:val="0"/>
                <w:bCs w:val="0"/>
                <w:noProof/>
                <w:sz w:val="24"/>
                <w:szCs w:val="24"/>
                <w:lang w:val="en-ES" w:eastAsia="en-GB"/>
              </w:rPr>
              <w:tab/>
            </w:r>
            <w:r w:rsidR="003B77E0" w:rsidRPr="00B40AFF">
              <w:rPr>
                <w:rStyle w:val="Hyperlink"/>
                <w:noProof/>
                <w:lang w:eastAsia="en-GB"/>
              </w:rPr>
              <w:t>State of the art</w:t>
            </w:r>
            <w:r w:rsidR="003B77E0">
              <w:rPr>
                <w:noProof/>
                <w:webHidden/>
              </w:rPr>
              <w:tab/>
            </w:r>
            <w:r w:rsidR="003B77E0">
              <w:rPr>
                <w:noProof/>
                <w:webHidden/>
              </w:rPr>
              <w:fldChar w:fldCharType="begin"/>
            </w:r>
            <w:r w:rsidR="003B77E0">
              <w:rPr>
                <w:noProof/>
                <w:webHidden/>
              </w:rPr>
              <w:instrText xml:space="preserve"> PAGEREF _Toc113484277 \h </w:instrText>
            </w:r>
            <w:r w:rsidR="003B77E0">
              <w:rPr>
                <w:noProof/>
                <w:webHidden/>
              </w:rPr>
            </w:r>
            <w:r w:rsidR="003B77E0">
              <w:rPr>
                <w:noProof/>
                <w:webHidden/>
              </w:rPr>
              <w:fldChar w:fldCharType="separate"/>
            </w:r>
            <w:r w:rsidR="003B77E0">
              <w:rPr>
                <w:noProof/>
                <w:webHidden/>
              </w:rPr>
              <w:t>65</w:t>
            </w:r>
            <w:r w:rsidR="003B77E0">
              <w:rPr>
                <w:noProof/>
                <w:webHidden/>
              </w:rPr>
              <w:fldChar w:fldCharType="end"/>
            </w:r>
          </w:hyperlink>
        </w:p>
        <w:p w14:paraId="6641B44E" w14:textId="2068E6EE" w:rsidR="003B77E0" w:rsidRDefault="0065716C">
          <w:pPr>
            <w:pStyle w:val="TOC2"/>
            <w:tabs>
              <w:tab w:val="right" w:leader="dot" w:pos="8494"/>
            </w:tabs>
            <w:rPr>
              <w:rFonts w:eastAsiaTheme="minorEastAsia" w:cstheme="minorBidi"/>
              <w:b w:val="0"/>
              <w:bCs w:val="0"/>
              <w:noProof/>
              <w:sz w:val="24"/>
              <w:szCs w:val="24"/>
              <w:lang w:val="en-ES" w:eastAsia="en-GB"/>
            </w:rPr>
          </w:pPr>
          <w:hyperlink w:anchor="_Toc113484278" w:history="1">
            <w:r w:rsidR="003B77E0" w:rsidRPr="00B40AFF">
              <w:rPr>
                <w:rStyle w:val="Hyperlink"/>
                <w:noProof/>
                <w:lang w:val="en-US" w:eastAsia="es-ES"/>
              </w:rPr>
              <w:t>3. Theoretical Framework</w:t>
            </w:r>
            <w:r w:rsidR="003B77E0">
              <w:rPr>
                <w:noProof/>
                <w:webHidden/>
              </w:rPr>
              <w:tab/>
            </w:r>
            <w:r w:rsidR="003B77E0">
              <w:rPr>
                <w:noProof/>
                <w:webHidden/>
              </w:rPr>
              <w:fldChar w:fldCharType="begin"/>
            </w:r>
            <w:r w:rsidR="003B77E0">
              <w:rPr>
                <w:noProof/>
                <w:webHidden/>
              </w:rPr>
              <w:instrText xml:space="preserve"> PAGEREF _Toc113484278 \h </w:instrText>
            </w:r>
            <w:r w:rsidR="003B77E0">
              <w:rPr>
                <w:noProof/>
                <w:webHidden/>
              </w:rPr>
            </w:r>
            <w:r w:rsidR="003B77E0">
              <w:rPr>
                <w:noProof/>
                <w:webHidden/>
              </w:rPr>
              <w:fldChar w:fldCharType="separate"/>
            </w:r>
            <w:r w:rsidR="003B77E0">
              <w:rPr>
                <w:noProof/>
                <w:webHidden/>
              </w:rPr>
              <w:t>66</w:t>
            </w:r>
            <w:r w:rsidR="003B77E0">
              <w:rPr>
                <w:noProof/>
                <w:webHidden/>
              </w:rPr>
              <w:fldChar w:fldCharType="end"/>
            </w:r>
          </w:hyperlink>
        </w:p>
        <w:p w14:paraId="01AEF2AD" w14:textId="52A736BA" w:rsidR="003B77E0" w:rsidRDefault="0065716C">
          <w:pPr>
            <w:pStyle w:val="TOC3"/>
            <w:tabs>
              <w:tab w:val="right" w:leader="dot" w:pos="8494"/>
            </w:tabs>
            <w:rPr>
              <w:rFonts w:eastAsiaTheme="minorEastAsia" w:cstheme="minorBidi"/>
              <w:noProof/>
              <w:sz w:val="24"/>
              <w:szCs w:val="24"/>
              <w:lang w:val="en-ES" w:eastAsia="en-GB"/>
            </w:rPr>
          </w:pPr>
          <w:hyperlink w:anchor="_Toc113484279" w:history="1">
            <w:r w:rsidR="003B77E0" w:rsidRPr="00B40AFF">
              <w:rPr>
                <w:rStyle w:val="Hyperlink"/>
                <w:noProof/>
                <w:lang w:val="en-US" w:eastAsia="es-ES"/>
              </w:rPr>
              <w:t>3.1 Artificial Intelligence</w:t>
            </w:r>
            <w:r w:rsidR="003B77E0">
              <w:rPr>
                <w:noProof/>
                <w:webHidden/>
              </w:rPr>
              <w:tab/>
            </w:r>
            <w:r w:rsidR="003B77E0">
              <w:rPr>
                <w:noProof/>
                <w:webHidden/>
              </w:rPr>
              <w:fldChar w:fldCharType="begin"/>
            </w:r>
            <w:r w:rsidR="003B77E0">
              <w:rPr>
                <w:noProof/>
                <w:webHidden/>
              </w:rPr>
              <w:instrText xml:space="preserve"> PAGEREF _Toc113484279 \h </w:instrText>
            </w:r>
            <w:r w:rsidR="003B77E0">
              <w:rPr>
                <w:noProof/>
                <w:webHidden/>
              </w:rPr>
            </w:r>
            <w:r w:rsidR="003B77E0">
              <w:rPr>
                <w:noProof/>
                <w:webHidden/>
              </w:rPr>
              <w:fldChar w:fldCharType="separate"/>
            </w:r>
            <w:r w:rsidR="003B77E0">
              <w:rPr>
                <w:noProof/>
                <w:webHidden/>
              </w:rPr>
              <w:t>66</w:t>
            </w:r>
            <w:r w:rsidR="003B77E0">
              <w:rPr>
                <w:noProof/>
                <w:webHidden/>
              </w:rPr>
              <w:fldChar w:fldCharType="end"/>
            </w:r>
          </w:hyperlink>
        </w:p>
        <w:p w14:paraId="2FA07E43" w14:textId="4C36A195" w:rsidR="003B77E0" w:rsidRDefault="0065716C">
          <w:pPr>
            <w:pStyle w:val="TOC3"/>
            <w:tabs>
              <w:tab w:val="right" w:leader="dot" w:pos="8494"/>
            </w:tabs>
            <w:rPr>
              <w:rFonts w:eastAsiaTheme="minorEastAsia" w:cstheme="minorBidi"/>
              <w:noProof/>
              <w:sz w:val="24"/>
              <w:szCs w:val="24"/>
              <w:lang w:val="en-ES" w:eastAsia="en-GB"/>
            </w:rPr>
          </w:pPr>
          <w:hyperlink w:anchor="_Toc113484280" w:history="1">
            <w:r w:rsidR="003B77E0" w:rsidRPr="00B40AFF">
              <w:rPr>
                <w:rStyle w:val="Hyperlink"/>
                <w:noProof/>
                <w:lang w:val="en-US" w:eastAsia="es-ES"/>
              </w:rPr>
              <w:t>3.2 Stock Market Enviroment</w:t>
            </w:r>
            <w:r w:rsidR="003B77E0">
              <w:rPr>
                <w:noProof/>
                <w:webHidden/>
              </w:rPr>
              <w:tab/>
            </w:r>
            <w:r w:rsidR="003B77E0">
              <w:rPr>
                <w:noProof/>
                <w:webHidden/>
              </w:rPr>
              <w:fldChar w:fldCharType="begin"/>
            </w:r>
            <w:r w:rsidR="003B77E0">
              <w:rPr>
                <w:noProof/>
                <w:webHidden/>
              </w:rPr>
              <w:instrText xml:space="preserve"> PAGEREF _Toc113484280 \h </w:instrText>
            </w:r>
            <w:r w:rsidR="003B77E0">
              <w:rPr>
                <w:noProof/>
                <w:webHidden/>
              </w:rPr>
            </w:r>
            <w:r w:rsidR="003B77E0">
              <w:rPr>
                <w:noProof/>
                <w:webHidden/>
              </w:rPr>
              <w:fldChar w:fldCharType="separate"/>
            </w:r>
            <w:r w:rsidR="003B77E0">
              <w:rPr>
                <w:noProof/>
                <w:webHidden/>
              </w:rPr>
              <w:t>67</w:t>
            </w:r>
            <w:r w:rsidR="003B77E0">
              <w:rPr>
                <w:noProof/>
                <w:webHidden/>
              </w:rPr>
              <w:fldChar w:fldCharType="end"/>
            </w:r>
          </w:hyperlink>
        </w:p>
        <w:p w14:paraId="3B1898A6" w14:textId="61DF5BB1" w:rsidR="003B77E0" w:rsidRDefault="0065716C">
          <w:pPr>
            <w:pStyle w:val="TOC2"/>
            <w:tabs>
              <w:tab w:val="right" w:leader="dot" w:pos="8494"/>
            </w:tabs>
            <w:rPr>
              <w:rFonts w:eastAsiaTheme="minorEastAsia" w:cstheme="minorBidi"/>
              <w:b w:val="0"/>
              <w:bCs w:val="0"/>
              <w:noProof/>
              <w:sz w:val="24"/>
              <w:szCs w:val="24"/>
              <w:lang w:val="en-ES" w:eastAsia="en-GB"/>
            </w:rPr>
          </w:pPr>
          <w:hyperlink w:anchor="_Toc113484281" w:history="1">
            <w:r w:rsidR="003B77E0" w:rsidRPr="00B40AFF">
              <w:rPr>
                <w:rStyle w:val="Hyperlink"/>
                <w:noProof/>
                <w:lang w:val="en-US" w:eastAsia="es-ES"/>
              </w:rPr>
              <w:t>4. Development</w:t>
            </w:r>
            <w:r w:rsidR="003B77E0">
              <w:rPr>
                <w:noProof/>
                <w:webHidden/>
              </w:rPr>
              <w:tab/>
            </w:r>
            <w:r w:rsidR="003B77E0">
              <w:rPr>
                <w:noProof/>
                <w:webHidden/>
              </w:rPr>
              <w:fldChar w:fldCharType="begin"/>
            </w:r>
            <w:r w:rsidR="003B77E0">
              <w:rPr>
                <w:noProof/>
                <w:webHidden/>
              </w:rPr>
              <w:instrText xml:space="preserve"> PAGEREF _Toc113484281 \h </w:instrText>
            </w:r>
            <w:r w:rsidR="003B77E0">
              <w:rPr>
                <w:noProof/>
                <w:webHidden/>
              </w:rPr>
            </w:r>
            <w:r w:rsidR="003B77E0">
              <w:rPr>
                <w:noProof/>
                <w:webHidden/>
              </w:rPr>
              <w:fldChar w:fldCharType="separate"/>
            </w:r>
            <w:r w:rsidR="003B77E0">
              <w:rPr>
                <w:noProof/>
                <w:webHidden/>
              </w:rPr>
              <w:t>68</w:t>
            </w:r>
            <w:r w:rsidR="003B77E0">
              <w:rPr>
                <w:noProof/>
                <w:webHidden/>
              </w:rPr>
              <w:fldChar w:fldCharType="end"/>
            </w:r>
          </w:hyperlink>
        </w:p>
        <w:p w14:paraId="39A4EDA6" w14:textId="472D19EF" w:rsidR="003B77E0" w:rsidRDefault="0065716C">
          <w:pPr>
            <w:pStyle w:val="TOC3"/>
            <w:tabs>
              <w:tab w:val="right" w:leader="dot" w:pos="8494"/>
            </w:tabs>
            <w:rPr>
              <w:rFonts w:eastAsiaTheme="minorEastAsia" w:cstheme="minorBidi"/>
              <w:noProof/>
              <w:sz w:val="24"/>
              <w:szCs w:val="24"/>
              <w:lang w:val="en-ES" w:eastAsia="en-GB"/>
            </w:rPr>
          </w:pPr>
          <w:hyperlink w:anchor="_Toc113484282" w:history="1">
            <w:r w:rsidR="003B77E0" w:rsidRPr="00B40AFF">
              <w:rPr>
                <w:rStyle w:val="Hyperlink"/>
                <w:noProof/>
                <w:lang w:val="en-US" w:eastAsia="es-ES"/>
              </w:rPr>
              <w:t>4.1 Data extraction</w:t>
            </w:r>
            <w:r w:rsidR="003B77E0">
              <w:rPr>
                <w:noProof/>
                <w:webHidden/>
              </w:rPr>
              <w:tab/>
            </w:r>
            <w:r w:rsidR="003B77E0">
              <w:rPr>
                <w:noProof/>
                <w:webHidden/>
              </w:rPr>
              <w:fldChar w:fldCharType="begin"/>
            </w:r>
            <w:r w:rsidR="003B77E0">
              <w:rPr>
                <w:noProof/>
                <w:webHidden/>
              </w:rPr>
              <w:instrText xml:space="preserve"> PAGEREF _Toc113484282 \h </w:instrText>
            </w:r>
            <w:r w:rsidR="003B77E0">
              <w:rPr>
                <w:noProof/>
                <w:webHidden/>
              </w:rPr>
            </w:r>
            <w:r w:rsidR="003B77E0">
              <w:rPr>
                <w:noProof/>
                <w:webHidden/>
              </w:rPr>
              <w:fldChar w:fldCharType="separate"/>
            </w:r>
            <w:r w:rsidR="003B77E0">
              <w:rPr>
                <w:noProof/>
                <w:webHidden/>
              </w:rPr>
              <w:t>69</w:t>
            </w:r>
            <w:r w:rsidR="003B77E0">
              <w:rPr>
                <w:noProof/>
                <w:webHidden/>
              </w:rPr>
              <w:fldChar w:fldCharType="end"/>
            </w:r>
          </w:hyperlink>
        </w:p>
        <w:p w14:paraId="073DCEE0" w14:textId="2E8A7747" w:rsidR="003B77E0" w:rsidRDefault="0065716C">
          <w:pPr>
            <w:pStyle w:val="TOC3"/>
            <w:tabs>
              <w:tab w:val="right" w:leader="dot" w:pos="8494"/>
            </w:tabs>
            <w:rPr>
              <w:rFonts w:eastAsiaTheme="minorEastAsia" w:cstheme="minorBidi"/>
              <w:noProof/>
              <w:sz w:val="24"/>
              <w:szCs w:val="24"/>
              <w:lang w:val="en-ES" w:eastAsia="en-GB"/>
            </w:rPr>
          </w:pPr>
          <w:hyperlink w:anchor="_Toc113484283" w:history="1">
            <w:r w:rsidR="003B77E0" w:rsidRPr="00B40AFF">
              <w:rPr>
                <w:rStyle w:val="Hyperlink"/>
                <w:noProof/>
                <w:lang w:val="en-US" w:eastAsia="en-GB"/>
              </w:rPr>
              <w:t>4.2 Experimentation</w:t>
            </w:r>
            <w:r w:rsidR="003B77E0">
              <w:rPr>
                <w:noProof/>
                <w:webHidden/>
              </w:rPr>
              <w:tab/>
            </w:r>
            <w:r w:rsidR="003B77E0">
              <w:rPr>
                <w:noProof/>
                <w:webHidden/>
              </w:rPr>
              <w:fldChar w:fldCharType="begin"/>
            </w:r>
            <w:r w:rsidR="003B77E0">
              <w:rPr>
                <w:noProof/>
                <w:webHidden/>
              </w:rPr>
              <w:instrText xml:space="preserve"> PAGEREF _Toc113484283 \h </w:instrText>
            </w:r>
            <w:r w:rsidR="003B77E0">
              <w:rPr>
                <w:noProof/>
                <w:webHidden/>
              </w:rPr>
            </w:r>
            <w:r w:rsidR="003B77E0">
              <w:rPr>
                <w:noProof/>
                <w:webHidden/>
              </w:rPr>
              <w:fldChar w:fldCharType="separate"/>
            </w:r>
            <w:r w:rsidR="003B77E0">
              <w:rPr>
                <w:noProof/>
                <w:webHidden/>
              </w:rPr>
              <w:t>71</w:t>
            </w:r>
            <w:r w:rsidR="003B77E0">
              <w:rPr>
                <w:noProof/>
                <w:webHidden/>
              </w:rPr>
              <w:fldChar w:fldCharType="end"/>
            </w:r>
          </w:hyperlink>
        </w:p>
        <w:p w14:paraId="69362B7C" w14:textId="45FEB7A3" w:rsidR="003B77E0" w:rsidRDefault="0065716C">
          <w:pPr>
            <w:pStyle w:val="TOC2"/>
            <w:tabs>
              <w:tab w:val="left" w:pos="660"/>
              <w:tab w:val="right" w:leader="dot" w:pos="8494"/>
            </w:tabs>
            <w:rPr>
              <w:rFonts w:eastAsiaTheme="minorEastAsia" w:cstheme="minorBidi"/>
              <w:b w:val="0"/>
              <w:bCs w:val="0"/>
              <w:noProof/>
              <w:sz w:val="24"/>
              <w:szCs w:val="24"/>
              <w:lang w:val="en-ES" w:eastAsia="en-GB"/>
            </w:rPr>
          </w:pPr>
          <w:hyperlink w:anchor="_Toc113484284" w:history="1">
            <w:r w:rsidR="003B77E0" w:rsidRPr="00B40AFF">
              <w:rPr>
                <w:rStyle w:val="Hyperlink"/>
                <w:noProof/>
                <w:lang w:val="en-US" w:eastAsia="en-GB"/>
              </w:rPr>
              <w:t>5.</w:t>
            </w:r>
            <w:r w:rsidR="003B77E0">
              <w:rPr>
                <w:rFonts w:eastAsiaTheme="minorEastAsia" w:cstheme="minorBidi"/>
                <w:b w:val="0"/>
                <w:bCs w:val="0"/>
                <w:noProof/>
                <w:sz w:val="24"/>
                <w:szCs w:val="24"/>
                <w:lang w:val="en-ES" w:eastAsia="en-GB"/>
              </w:rPr>
              <w:tab/>
            </w:r>
            <w:r w:rsidR="003B77E0" w:rsidRPr="00B40AFF">
              <w:rPr>
                <w:rStyle w:val="Hyperlink"/>
                <w:noProof/>
                <w:lang w:val="en-US" w:eastAsia="en-GB"/>
              </w:rPr>
              <w:t>GUI</w:t>
            </w:r>
            <w:r w:rsidR="003B77E0">
              <w:rPr>
                <w:noProof/>
                <w:webHidden/>
              </w:rPr>
              <w:tab/>
            </w:r>
            <w:r w:rsidR="003B77E0">
              <w:rPr>
                <w:noProof/>
                <w:webHidden/>
              </w:rPr>
              <w:fldChar w:fldCharType="begin"/>
            </w:r>
            <w:r w:rsidR="003B77E0">
              <w:rPr>
                <w:noProof/>
                <w:webHidden/>
              </w:rPr>
              <w:instrText xml:space="preserve"> PAGEREF _Toc113484284 \h </w:instrText>
            </w:r>
            <w:r w:rsidR="003B77E0">
              <w:rPr>
                <w:noProof/>
                <w:webHidden/>
              </w:rPr>
            </w:r>
            <w:r w:rsidR="003B77E0">
              <w:rPr>
                <w:noProof/>
                <w:webHidden/>
              </w:rPr>
              <w:fldChar w:fldCharType="separate"/>
            </w:r>
            <w:r w:rsidR="003B77E0">
              <w:rPr>
                <w:noProof/>
                <w:webHidden/>
              </w:rPr>
              <w:t>71</w:t>
            </w:r>
            <w:r w:rsidR="003B77E0">
              <w:rPr>
                <w:noProof/>
                <w:webHidden/>
              </w:rPr>
              <w:fldChar w:fldCharType="end"/>
            </w:r>
          </w:hyperlink>
        </w:p>
        <w:p w14:paraId="5E2F1228" w14:textId="261C62DC" w:rsidR="003B77E0" w:rsidRDefault="0065716C">
          <w:pPr>
            <w:pStyle w:val="TOC2"/>
            <w:tabs>
              <w:tab w:val="left" w:pos="660"/>
              <w:tab w:val="right" w:leader="dot" w:pos="8494"/>
            </w:tabs>
            <w:rPr>
              <w:rFonts w:eastAsiaTheme="minorEastAsia" w:cstheme="minorBidi"/>
              <w:b w:val="0"/>
              <w:bCs w:val="0"/>
              <w:noProof/>
              <w:sz w:val="24"/>
              <w:szCs w:val="24"/>
              <w:lang w:val="en-ES" w:eastAsia="en-GB"/>
            </w:rPr>
          </w:pPr>
          <w:hyperlink w:anchor="_Toc113484285" w:history="1">
            <w:r w:rsidR="003B77E0" w:rsidRPr="00B40AFF">
              <w:rPr>
                <w:rStyle w:val="Hyperlink"/>
                <w:noProof/>
                <w:lang w:eastAsia="en-GB"/>
              </w:rPr>
              <w:t>6.</w:t>
            </w:r>
            <w:r w:rsidR="003B77E0">
              <w:rPr>
                <w:rFonts w:eastAsiaTheme="minorEastAsia" w:cstheme="minorBidi"/>
                <w:b w:val="0"/>
                <w:bCs w:val="0"/>
                <w:noProof/>
                <w:sz w:val="24"/>
                <w:szCs w:val="24"/>
                <w:lang w:val="en-ES" w:eastAsia="en-GB"/>
              </w:rPr>
              <w:tab/>
            </w:r>
            <w:r w:rsidR="003B77E0" w:rsidRPr="00B40AFF">
              <w:rPr>
                <w:rStyle w:val="Hyperlink"/>
                <w:noProof/>
                <w:lang w:eastAsia="en-GB"/>
              </w:rPr>
              <w:t>Result</w:t>
            </w:r>
            <w:r w:rsidR="003B77E0">
              <w:rPr>
                <w:noProof/>
                <w:webHidden/>
              </w:rPr>
              <w:tab/>
            </w:r>
            <w:r w:rsidR="003B77E0">
              <w:rPr>
                <w:noProof/>
                <w:webHidden/>
              </w:rPr>
              <w:fldChar w:fldCharType="begin"/>
            </w:r>
            <w:r w:rsidR="003B77E0">
              <w:rPr>
                <w:noProof/>
                <w:webHidden/>
              </w:rPr>
              <w:instrText xml:space="preserve"> PAGEREF _Toc113484285 \h </w:instrText>
            </w:r>
            <w:r w:rsidR="003B77E0">
              <w:rPr>
                <w:noProof/>
                <w:webHidden/>
              </w:rPr>
            </w:r>
            <w:r w:rsidR="003B77E0">
              <w:rPr>
                <w:noProof/>
                <w:webHidden/>
              </w:rPr>
              <w:fldChar w:fldCharType="separate"/>
            </w:r>
            <w:r w:rsidR="003B77E0">
              <w:rPr>
                <w:noProof/>
                <w:webHidden/>
              </w:rPr>
              <w:t>71</w:t>
            </w:r>
            <w:r w:rsidR="003B77E0">
              <w:rPr>
                <w:noProof/>
                <w:webHidden/>
              </w:rPr>
              <w:fldChar w:fldCharType="end"/>
            </w:r>
          </w:hyperlink>
        </w:p>
        <w:p w14:paraId="4ED867C4" w14:textId="7CC02E54" w:rsidR="003B77E0" w:rsidRDefault="0065716C">
          <w:pPr>
            <w:pStyle w:val="TOC2"/>
            <w:tabs>
              <w:tab w:val="left" w:pos="660"/>
              <w:tab w:val="right" w:leader="dot" w:pos="8494"/>
            </w:tabs>
            <w:rPr>
              <w:rFonts w:eastAsiaTheme="minorEastAsia" w:cstheme="minorBidi"/>
              <w:b w:val="0"/>
              <w:bCs w:val="0"/>
              <w:noProof/>
              <w:sz w:val="24"/>
              <w:szCs w:val="24"/>
              <w:lang w:val="en-ES" w:eastAsia="en-GB"/>
            </w:rPr>
          </w:pPr>
          <w:hyperlink w:anchor="_Toc113484286" w:history="1">
            <w:r w:rsidR="003B77E0" w:rsidRPr="00B40AFF">
              <w:rPr>
                <w:rStyle w:val="Hyperlink"/>
                <w:noProof/>
                <w:lang w:eastAsia="en-GB"/>
              </w:rPr>
              <w:t>7.</w:t>
            </w:r>
            <w:r w:rsidR="003B77E0">
              <w:rPr>
                <w:rFonts w:eastAsiaTheme="minorEastAsia" w:cstheme="minorBidi"/>
                <w:b w:val="0"/>
                <w:bCs w:val="0"/>
                <w:noProof/>
                <w:sz w:val="24"/>
                <w:szCs w:val="24"/>
                <w:lang w:val="en-ES" w:eastAsia="en-GB"/>
              </w:rPr>
              <w:tab/>
            </w:r>
            <w:r w:rsidR="003B77E0" w:rsidRPr="00B40AFF">
              <w:rPr>
                <w:rStyle w:val="Hyperlink"/>
                <w:noProof/>
                <w:lang w:eastAsia="en-GB"/>
              </w:rPr>
              <w:t>Conclusion</w:t>
            </w:r>
            <w:r w:rsidR="003B77E0">
              <w:rPr>
                <w:noProof/>
                <w:webHidden/>
              </w:rPr>
              <w:tab/>
            </w:r>
            <w:r w:rsidR="003B77E0">
              <w:rPr>
                <w:noProof/>
                <w:webHidden/>
              </w:rPr>
              <w:fldChar w:fldCharType="begin"/>
            </w:r>
            <w:r w:rsidR="003B77E0">
              <w:rPr>
                <w:noProof/>
                <w:webHidden/>
              </w:rPr>
              <w:instrText xml:space="preserve"> PAGEREF _Toc113484286 \h </w:instrText>
            </w:r>
            <w:r w:rsidR="003B77E0">
              <w:rPr>
                <w:noProof/>
                <w:webHidden/>
              </w:rPr>
            </w:r>
            <w:r w:rsidR="003B77E0">
              <w:rPr>
                <w:noProof/>
                <w:webHidden/>
              </w:rPr>
              <w:fldChar w:fldCharType="separate"/>
            </w:r>
            <w:r w:rsidR="003B77E0">
              <w:rPr>
                <w:noProof/>
                <w:webHidden/>
              </w:rPr>
              <w:t>72</w:t>
            </w:r>
            <w:r w:rsidR="003B77E0">
              <w:rPr>
                <w:noProof/>
                <w:webHidden/>
              </w:rPr>
              <w:fldChar w:fldCharType="end"/>
            </w:r>
          </w:hyperlink>
        </w:p>
        <w:p w14:paraId="60DBC7C9" w14:textId="5F119EDF" w:rsidR="002A07EC" w:rsidRPr="002F5C7C" w:rsidRDefault="009D248E" w:rsidP="002A07EC">
          <w:pPr>
            <w:rPr>
              <w:bCs/>
              <w:noProof/>
            </w:rPr>
          </w:pPr>
          <w:r w:rsidRPr="00CD3431">
            <w:rPr>
              <w:rFonts w:asciiTheme="minorHAnsi" w:hAnsiTheme="minorHAnsi" w:cstheme="minorHAnsi"/>
              <w:sz w:val="24"/>
              <w:szCs w:val="24"/>
            </w:rPr>
            <w:fldChar w:fldCharType="end"/>
          </w:r>
        </w:p>
      </w:sdtContent>
    </w:sdt>
    <w:p w14:paraId="3E6E9A70" w14:textId="69606641" w:rsidR="002A07EC" w:rsidRPr="00CD3431" w:rsidRDefault="002A07EC" w:rsidP="002A07EC">
      <w:pPr>
        <w:rPr>
          <w:lang w:eastAsia="es-ES"/>
        </w:rPr>
      </w:pPr>
    </w:p>
    <w:p w14:paraId="323FB9C2" w14:textId="51C621C4" w:rsidR="002A07EC" w:rsidRPr="00CD3431" w:rsidRDefault="002A07EC" w:rsidP="002A07EC">
      <w:pPr>
        <w:rPr>
          <w:lang w:eastAsia="es-ES"/>
        </w:rPr>
      </w:pPr>
    </w:p>
    <w:p w14:paraId="390A3153" w14:textId="5712FDD0" w:rsidR="002A07EC" w:rsidRPr="00CD3431" w:rsidRDefault="002A07EC" w:rsidP="002A07EC">
      <w:pPr>
        <w:rPr>
          <w:lang w:eastAsia="es-ES"/>
        </w:rPr>
      </w:pPr>
    </w:p>
    <w:p w14:paraId="0EA00B67" w14:textId="2CE2250B" w:rsidR="002A07EC" w:rsidRPr="00CD3431" w:rsidRDefault="002A07EC" w:rsidP="002A07EC">
      <w:pPr>
        <w:rPr>
          <w:lang w:eastAsia="es-ES"/>
        </w:rPr>
      </w:pPr>
    </w:p>
    <w:p w14:paraId="794CE5F7" w14:textId="161F3E60" w:rsidR="002A07EC" w:rsidRPr="00CD3431" w:rsidRDefault="002A07EC" w:rsidP="002A07EC">
      <w:pPr>
        <w:rPr>
          <w:lang w:eastAsia="es-ES"/>
        </w:rPr>
      </w:pPr>
    </w:p>
    <w:p w14:paraId="3D0C1364" w14:textId="77777777" w:rsidR="0007746A" w:rsidRDefault="0007746A" w:rsidP="0015238A">
      <w:pPr>
        <w:spacing w:after="120"/>
        <w:jc w:val="left"/>
        <w:rPr>
          <w:lang w:eastAsia="es-ES"/>
        </w:rPr>
      </w:pPr>
    </w:p>
    <w:p w14:paraId="2A8FE6B4" w14:textId="366E35A0" w:rsidR="004755BE" w:rsidRPr="00CD3431" w:rsidRDefault="0015238A" w:rsidP="0015238A">
      <w:pPr>
        <w:spacing w:after="120"/>
        <w:jc w:val="left"/>
        <w:rPr>
          <w:rFonts w:ascii="Times New Roman" w:eastAsiaTheme="majorEastAsia" w:hAnsi="Times New Roman" w:cstheme="majorBidi"/>
          <w:b/>
          <w:caps/>
          <w:spacing w:val="-10"/>
          <w:kern w:val="28"/>
          <w:sz w:val="28"/>
          <w:szCs w:val="56"/>
          <w:lang w:eastAsia="es-ES"/>
        </w:rPr>
      </w:pPr>
      <w:r w:rsidRPr="00CD3431">
        <w:rPr>
          <w:lang w:eastAsia="es-ES"/>
        </w:rPr>
        <w:lastRenderedPageBreak/>
        <w:br w:type="page"/>
      </w:r>
    </w:p>
    <w:p w14:paraId="0255FA5E" w14:textId="6C7D3075" w:rsidR="002A07EC" w:rsidRDefault="0015238A" w:rsidP="0015238A">
      <w:pPr>
        <w:spacing w:after="0"/>
        <w:jc w:val="center"/>
        <w:rPr>
          <w:rFonts w:ascii="Times New Roman" w:hAnsi="Times New Roman"/>
          <w:b/>
          <w:bCs/>
          <w:sz w:val="28"/>
          <w:szCs w:val="28"/>
          <w:lang w:eastAsia="es-ES"/>
        </w:rPr>
      </w:pPr>
      <w:r w:rsidRPr="00CD3431">
        <w:rPr>
          <w:rFonts w:ascii="Times New Roman" w:hAnsi="Times New Roman"/>
          <w:b/>
          <w:bCs/>
          <w:sz w:val="28"/>
          <w:szCs w:val="28"/>
          <w:lang w:eastAsia="es-ES"/>
        </w:rPr>
        <w:lastRenderedPageBreak/>
        <w:t>ÍNDICE DE FIGURAS</w:t>
      </w:r>
    </w:p>
    <w:p w14:paraId="19B8DF15" w14:textId="77777777" w:rsidR="000718DC" w:rsidRPr="00CD3431" w:rsidRDefault="000718DC" w:rsidP="0015238A">
      <w:pPr>
        <w:spacing w:after="0"/>
        <w:jc w:val="center"/>
        <w:rPr>
          <w:rFonts w:ascii="Times New Roman" w:hAnsi="Times New Roman"/>
          <w:b/>
          <w:bCs/>
          <w:sz w:val="28"/>
          <w:szCs w:val="28"/>
          <w:lang w:eastAsia="es-ES"/>
        </w:rPr>
      </w:pPr>
    </w:p>
    <w:p w14:paraId="20D48F2D" w14:textId="37D848C3" w:rsidR="003B77E0" w:rsidRDefault="00B1710D">
      <w:pPr>
        <w:pStyle w:val="TableofFigures"/>
        <w:tabs>
          <w:tab w:val="right" w:leader="dot" w:pos="8494"/>
        </w:tabs>
        <w:rPr>
          <w:rFonts w:asciiTheme="minorHAnsi" w:eastAsiaTheme="minorEastAsia" w:hAnsiTheme="minorHAnsi" w:cstheme="minorBidi"/>
          <w:noProof/>
          <w:sz w:val="24"/>
          <w:szCs w:val="24"/>
          <w:lang w:val="en-ES" w:eastAsia="en-GB"/>
        </w:rPr>
      </w:pPr>
      <w:r w:rsidRPr="00CD3431">
        <w:rPr>
          <w:lang w:eastAsia="es-ES"/>
        </w:rPr>
        <w:fldChar w:fldCharType="begin"/>
      </w:r>
      <w:r w:rsidRPr="00CD3431">
        <w:rPr>
          <w:lang w:eastAsia="es-ES"/>
        </w:rPr>
        <w:instrText xml:space="preserve"> TOC \h \z \c "Figura" </w:instrText>
      </w:r>
      <w:r w:rsidRPr="00CD3431">
        <w:rPr>
          <w:lang w:eastAsia="es-ES"/>
        </w:rPr>
        <w:fldChar w:fldCharType="separate"/>
      </w:r>
      <w:hyperlink w:anchor="_Toc113484287" w:history="1">
        <w:r w:rsidR="003B77E0" w:rsidRPr="00782E80">
          <w:rPr>
            <w:rStyle w:val="Hyperlink"/>
            <w:noProof/>
          </w:rPr>
          <w:t>Figura 1. Programación tradicional contra el aprendizaje automático. Fuente: Elaboración propia</w:t>
        </w:r>
        <w:r w:rsidR="003B77E0">
          <w:rPr>
            <w:noProof/>
            <w:webHidden/>
          </w:rPr>
          <w:tab/>
        </w:r>
        <w:r w:rsidR="003B77E0">
          <w:rPr>
            <w:noProof/>
            <w:webHidden/>
          </w:rPr>
          <w:fldChar w:fldCharType="begin"/>
        </w:r>
        <w:r w:rsidR="003B77E0">
          <w:rPr>
            <w:noProof/>
            <w:webHidden/>
          </w:rPr>
          <w:instrText xml:space="preserve"> PAGEREF _Toc113484287 \h </w:instrText>
        </w:r>
        <w:r w:rsidR="003B77E0">
          <w:rPr>
            <w:noProof/>
            <w:webHidden/>
          </w:rPr>
        </w:r>
        <w:r w:rsidR="003B77E0">
          <w:rPr>
            <w:noProof/>
            <w:webHidden/>
          </w:rPr>
          <w:fldChar w:fldCharType="separate"/>
        </w:r>
        <w:r w:rsidR="003B77E0">
          <w:rPr>
            <w:noProof/>
            <w:webHidden/>
          </w:rPr>
          <w:t>8</w:t>
        </w:r>
        <w:r w:rsidR="003B77E0">
          <w:rPr>
            <w:noProof/>
            <w:webHidden/>
          </w:rPr>
          <w:fldChar w:fldCharType="end"/>
        </w:r>
      </w:hyperlink>
    </w:p>
    <w:p w14:paraId="15857C21" w14:textId="3FEA82C3"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288" w:history="1">
        <w:r w:rsidR="003B77E0" w:rsidRPr="00782E80">
          <w:rPr>
            <w:rStyle w:val="Hyperlink"/>
            <w:noProof/>
          </w:rPr>
          <w:t>Figura 2. Proceso de generalización de un modelo de aprendizaje supervisado. Fuente: Elaboración propia</w:t>
        </w:r>
        <w:r w:rsidR="003B77E0">
          <w:rPr>
            <w:noProof/>
            <w:webHidden/>
          </w:rPr>
          <w:tab/>
        </w:r>
        <w:r w:rsidR="003B77E0">
          <w:rPr>
            <w:noProof/>
            <w:webHidden/>
          </w:rPr>
          <w:fldChar w:fldCharType="begin"/>
        </w:r>
        <w:r w:rsidR="003B77E0">
          <w:rPr>
            <w:noProof/>
            <w:webHidden/>
          </w:rPr>
          <w:instrText xml:space="preserve"> PAGEREF _Toc113484288 \h </w:instrText>
        </w:r>
        <w:r w:rsidR="003B77E0">
          <w:rPr>
            <w:noProof/>
            <w:webHidden/>
          </w:rPr>
        </w:r>
        <w:r w:rsidR="003B77E0">
          <w:rPr>
            <w:noProof/>
            <w:webHidden/>
          </w:rPr>
          <w:fldChar w:fldCharType="separate"/>
        </w:r>
        <w:r w:rsidR="003B77E0">
          <w:rPr>
            <w:noProof/>
            <w:webHidden/>
          </w:rPr>
          <w:t>9</w:t>
        </w:r>
        <w:r w:rsidR="003B77E0">
          <w:rPr>
            <w:noProof/>
            <w:webHidden/>
          </w:rPr>
          <w:fldChar w:fldCharType="end"/>
        </w:r>
      </w:hyperlink>
    </w:p>
    <w:p w14:paraId="3CF7BC1B" w14:textId="08040AAB"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289" w:history="1">
        <w:r w:rsidR="003B77E0" w:rsidRPr="00782E80">
          <w:rPr>
            <w:rStyle w:val="Hyperlink"/>
            <w:noProof/>
          </w:rPr>
          <w:t>Figura 3. Estructura de una red neuronal. Fuente: Elaboración propia</w:t>
        </w:r>
        <w:r w:rsidR="003B77E0">
          <w:rPr>
            <w:noProof/>
            <w:webHidden/>
          </w:rPr>
          <w:tab/>
        </w:r>
        <w:r w:rsidR="003B77E0">
          <w:rPr>
            <w:noProof/>
            <w:webHidden/>
          </w:rPr>
          <w:fldChar w:fldCharType="begin"/>
        </w:r>
        <w:r w:rsidR="003B77E0">
          <w:rPr>
            <w:noProof/>
            <w:webHidden/>
          </w:rPr>
          <w:instrText xml:space="preserve"> PAGEREF _Toc113484289 \h </w:instrText>
        </w:r>
        <w:r w:rsidR="003B77E0">
          <w:rPr>
            <w:noProof/>
            <w:webHidden/>
          </w:rPr>
        </w:r>
        <w:r w:rsidR="003B77E0">
          <w:rPr>
            <w:noProof/>
            <w:webHidden/>
          </w:rPr>
          <w:fldChar w:fldCharType="separate"/>
        </w:r>
        <w:r w:rsidR="003B77E0">
          <w:rPr>
            <w:noProof/>
            <w:webHidden/>
          </w:rPr>
          <w:t>10</w:t>
        </w:r>
        <w:r w:rsidR="003B77E0">
          <w:rPr>
            <w:noProof/>
            <w:webHidden/>
          </w:rPr>
          <w:fldChar w:fldCharType="end"/>
        </w:r>
      </w:hyperlink>
    </w:p>
    <w:p w14:paraId="06F8218B" w14:textId="30CEAD73"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290" w:history="1">
        <w:r w:rsidR="003B77E0" w:rsidRPr="00782E80">
          <w:rPr>
            <w:rStyle w:val="Hyperlink"/>
            <w:noProof/>
          </w:rPr>
          <w:t>Figura 4. Estructura de un árbol de decisión [11]</w:t>
        </w:r>
        <w:r w:rsidR="003B77E0">
          <w:rPr>
            <w:noProof/>
            <w:webHidden/>
          </w:rPr>
          <w:tab/>
        </w:r>
        <w:r w:rsidR="003B77E0">
          <w:rPr>
            <w:noProof/>
            <w:webHidden/>
          </w:rPr>
          <w:fldChar w:fldCharType="begin"/>
        </w:r>
        <w:r w:rsidR="003B77E0">
          <w:rPr>
            <w:noProof/>
            <w:webHidden/>
          </w:rPr>
          <w:instrText xml:space="preserve"> PAGEREF _Toc113484290 \h </w:instrText>
        </w:r>
        <w:r w:rsidR="003B77E0">
          <w:rPr>
            <w:noProof/>
            <w:webHidden/>
          </w:rPr>
        </w:r>
        <w:r w:rsidR="003B77E0">
          <w:rPr>
            <w:noProof/>
            <w:webHidden/>
          </w:rPr>
          <w:fldChar w:fldCharType="separate"/>
        </w:r>
        <w:r w:rsidR="003B77E0">
          <w:rPr>
            <w:noProof/>
            <w:webHidden/>
          </w:rPr>
          <w:t>12</w:t>
        </w:r>
        <w:r w:rsidR="003B77E0">
          <w:rPr>
            <w:noProof/>
            <w:webHidden/>
          </w:rPr>
          <w:fldChar w:fldCharType="end"/>
        </w:r>
      </w:hyperlink>
    </w:p>
    <w:p w14:paraId="782B7AC7" w14:textId="6C1E9345"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291" w:history="1">
        <w:r w:rsidR="003B77E0" w:rsidRPr="00782E80">
          <w:rPr>
            <w:rStyle w:val="Hyperlink"/>
            <w:noProof/>
          </w:rPr>
          <w:t>Figura 5. Ejemplo de una tendencia alcista [12]</w:t>
        </w:r>
        <w:r w:rsidR="003B77E0">
          <w:rPr>
            <w:noProof/>
            <w:webHidden/>
          </w:rPr>
          <w:tab/>
        </w:r>
        <w:r w:rsidR="003B77E0">
          <w:rPr>
            <w:noProof/>
            <w:webHidden/>
          </w:rPr>
          <w:fldChar w:fldCharType="begin"/>
        </w:r>
        <w:r w:rsidR="003B77E0">
          <w:rPr>
            <w:noProof/>
            <w:webHidden/>
          </w:rPr>
          <w:instrText xml:space="preserve"> PAGEREF _Toc113484291 \h </w:instrText>
        </w:r>
        <w:r w:rsidR="003B77E0">
          <w:rPr>
            <w:noProof/>
            <w:webHidden/>
          </w:rPr>
        </w:r>
        <w:r w:rsidR="003B77E0">
          <w:rPr>
            <w:noProof/>
            <w:webHidden/>
          </w:rPr>
          <w:fldChar w:fldCharType="separate"/>
        </w:r>
        <w:r w:rsidR="003B77E0">
          <w:rPr>
            <w:noProof/>
            <w:webHidden/>
          </w:rPr>
          <w:t>16</w:t>
        </w:r>
        <w:r w:rsidR="003B77E0">
          <w:rPr>
            <w:noProof/>
            <w:webHidden/>
          </w:rPr>
          <w:fldChar w:fldCharType="end"/>
        </w:r>
      </w:hyperlink>
    </w:p>
    <w:p w14:paraId="371227B8" w14:textId="727FF93E"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292" w:history="1">
        <w:r w:rsidR="003B77E0" w:rsidRPr="00782E80">
          <w:rPr>
            <w:rStyle w:val="Hyperlink"/>
            <w:noProof/>
          </w:rPr>
          <w:t>Figura 6. Indicadores de tendencia en Tesla. Fuente: Elaboración propia</w:t>
        </w:r>
        <w:r w:rsidR="003B77E0">
          <w:rPr>
            <w:noProof/>
            <w:webHidden/>
          </w:rPr>
          <w:tab/>
        </w:r>
        <w:r w:rsidR="003B77E0">
          <w:rPr>
            <w:noProof/>
            <w:webHidden/>
          </w:rPr>
          <w:fldChar w:fldCharType="begin"/>
        </w:r>
        <w:r w:rsidR="003B77E0">
          <w:rPr>
            <w:noProof/>
            <w:webHidden/>
          </w:rPr>
          <w:instrText xml:space="preserve"> PAGEREF _Toc113484292 \h </w:instrText>
        </w:r>
        <w:r w:rsidR="003B77E0">
          <w:rPr>
            <w:noProof/>
            <w:webHidden/>
          </w:rPr>
        </w:r>
        <w:r w:rsidR="003B77E0">
          <w:rPr>
            <w:noProof/>
            <w:webHidden/>
          </w:rPr>
          <w:fldChar w:fldCharType="separate"/>
        </w:r>
        <w:r w:rsidR="003B77E0">
          <w:rPr>
            <w:noProof/>
            <w:webHidden/>
          </w:rPr>
          <w:t>16</w:t>
        </w:r>
        <w:r w:rsidR="003B77E0">
          <w:rPr>
            <w:noProof/>
            <w:webHidden/>
          </w:rPr>
          <w:fldChar w:fldCharType="end"/>
        </w:r>
      </w:hyperlink>
    </w:p>
    <w:p w14:paraId="4E8A8866" w14:textId="35E8E218"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293" w:history="1">
        <w:r w:rsidR="003B77E0" w:rsidRPr="00782E80">
          <w:rPr>
            <w:rStyle w:val="Hyperlink"/>
            <w:noProof/>
          </w:rPr>
          <w:t>Figura 7. Indicador de impulso en la gráfica de Tesla. Fuente: Elaboración propia</w:t>
        </w:r>
        <w:r w:rsidR="003B77E0">
          <w:rPr>
            <w:noProof/>
            <w:webHidden/>
          </w:rPr>
          <w:tab/>
        </w:r>
        <w:r w:rsidR="003B77E0">
          <w:rPr>
            <w:noProof/>
            <w:webHidden/>
          </w:rPr>
          <w:fldChar w:fldCharType="begin"/>
        </w:r>
        <w:r w:rsidR="003B77E0">
          <w:rPr>
            <w:noProof/>
            <w:webHidden/>
          </w:rPr>
          <w:instrText xml:space="preserve"> PAGEREF _Toc113484293 \h </w:instrText>
        </w:r>
        <w:r w:rsidR="003B77E0">
          <w:rPr>
            <w:noProof/>
            <w:webHidden/>
          </w:rPr>
        </w:r>
        <w:r w:rsidR="003B77E0">
          <w:rPr>
            <w:noProof/>
            <w:webHidden/>
          </w:rPr>
          <w:fldChar w:fldCharType="separate"/>
        </w:r>
        <w:r w:rsidR="003B77E0">
          <w:rPr>
            <w:noProof/>
            <w:webHidden/>
          </w:rPr>
          <w:t>17</w:t>
        </w:r>
        <w:r w:rsidR="003B77E0">
          <w:rPr>
            <w:noProof/>
            <w:webHidden/>
          </w:rPr>
          <w:fldChar w:fldCharType="end"/>
        </w:r>
      </w:hyperlink>
    </w:p>
    <w:p w14:paraId="339F80A1" w14:textId="5728224B"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294" w:history="1">
        <w:r w:rsidR="003B77E0" w:rsidRPr="00782E80">
          <w:rPr>
            <w:rStyle w:val="Hyperlink"/>
            <w:noProof/>
          </w:rPr>
          <w:t>Figura 8. Indicador de volatilidad en la gráfica de Tesla. Fuente: Elaboración propia</w:t>
        </w:r>
        <w:r w:rsidR="003B77E0">
          <w:rPr>
            <w:noProof/>
            <w:webHidden/>
          </w:rPr>
          <w:tab/>
        </w:r>
        <w:r w:rsidR="003B77E0">
          <w:rPr>
            <w:noProof/>
            <w:webHidden/>
          </w:rPr>
          <w:fldChar w:fldCharType="begin"/>
        </w:r>
        <w:r w:rsidR="003B77E0">
          <w:rPr>
            <w:noProof/>
            <w:webHidden/>
          </w:rPr>
          <w:instrText xml:space="preserve"> PAGEREF _Toc113484294 \h </w:instrText>
        </w:r>
        <w:r w:rsidR="003B77E0">
          <w:rPr>
            <w:noProof/>
            <w:webHidden/>
          </w:rPr>
        </w:r>
        <w:r w:rsidR="003B77E0">
          <w:rPr>
            <w:noProof/>
            <w:webHidden/>
          </w:rPr>
          <w:fldChar w:fldCharType="separate"/>
        </w:r>
        <w:r w:rsidR="003B77E0">
          <w:rPr>
            <w:noProof/>
            <w:webHidden/>
          </w:rPr>
          <w:t>18</w:t>
        </w:r>
        <w:r w:rsidR="003B77E0">
          <w:rPr>
            <w:noProof/>
            <w:webHidden/>
          </w:rPr>
          <w:fldChar w:fldCharType="end"/>
        </w:r>
      </w:hyperlink>
    </w:p>
    <w:p w14:paraId="09167696" w14:textId="21C9A4D1"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295" w:history="1">
        <w:r w:rsidR="003B77E0" w:rsidRPr="00782E80">
          <w:rPr>
            <w:rStyle w:val="Hyperlink"/>
            <w:noProof/>
          </w:rPr>
          <w:t>Figura 9. Indicador de volumen en Tesla. Fuente: Elaboración propia</w:t>
        </w:r>
        <w:r w:rsidR="003B77E0">
          <w:rPr>
            <w:noProof/>
            <w:webHidden/>
          </w:rPr>
          <w:tab/>
        </w:r>
        <w:r w:rsidR="003B77E0">
          <w:rPr>
            <w:noProof/>
            <w:webHidden/>
          </w:rPr>
          <w:fldChar w:fldCharType="begin"/>
        </w:r>
        <w:r w:rsidR="003B77E0">
          <w:rPr>
            <w:noProof/>
            <w:webHidden/>
          </w:rPr>
          <w:instrText xml:space="preserve"> PAGEREF _Toc113484295 \h </w:instrText>
        </w:r>
        <w:r w:rsidR="003B77E0">
          <w:rPr>
            <w:noProof/>
            <w:webHidden/>
          </w:rPr>
        </w:r>
        <w:r w:rsidR="003B77E0">
          <w:rPr>
            <w:noProof/>
            <w:webHidden/>
          </w:rPr>
          <w:fldChar w:fldCharType="separate"/>
        </w:r>
        <w:r w:rsidR="003B77E0">
          <w:rPr>
            <w:noProof/>
            <w:webHidden/>
          </w:rPr>
          <w:t>18</w:t>
        </w:r>
        <w:r w:rsidR="003B77E0">
          <w:rPr>
            <w:noProof/>
            <w:webHidden/>
          </w:rPr>
          <w:fldChar w:fldCharType="end"/>
        </w:r>
      </w:hyperlink>
    </w:p>
    <w:p w14:paraId="3DD000A7" w14:textId="78C21DAF"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296" w:history="1">
        <w:r w:rsidR="003B77E0" w:rsidRPr="00782E80">
          <w:rPr>
            <w:rStyle w:val="Hyperlink"/>
            <w:noProof/>
          </w:rPr>
          <w:t>Figura 10. Método de gráfica de la estructura de datos. Fuente: Elaboración propia</w:t>
        </w:r>
        <w:r w:rsidR="003B77E0">
          <w:rPr>
            <w:noProof/>
            <w:webHidden/>
          </w:rPr>
          <w:tab/>
        </w:r>
        <w:r w:rsidR="003B77E0">
          <w:rPr>
            <w:noProof/>
            <w:webHidden/>
          </w:rPr>
          <w:fldChar w:fldCharType="begin"/>
        </w:r>
        <w:r w:rsidR="003B77E0">
          <w:rPr>
            <w:noProof/>
            <w:webHidden/>
          </w:rPr>
          <w:instrText xml:space="preserve"> PAGEREF _Toc113484296 \h </w:instrText>
        </w:r>
        <w:r w:rsidR="003B77E0">
          <w:rPr>
            <w:noProof/>
            <w:webHidden/>
          </w:rPr>
        </w:r>
        <w:r w:rsidR="003B77E0">
          <w:rPr>
            <w:noProof/>
            <w:webHidden/>
          </w:rPr>
          <w:fldChar w:fldCharType="separate"/>
        </w:r>
        <w:r w:rsidR="003B77E0">
          <w:rPr>
            <w:noProof/>
            <w:webHidden/>
          </w:rPr>
          <w:t>22</w:t>
        </w:r>
        <w:r w:rsidR="003B77E0">
          <w:rPr>
            <w:noProof/>
            <w:webHidden/>
          </w:rPr>
          <w:fldChar w:fldCharType="end"/>
        </w:r>
      </w:hyperlink>
    </w:p>
    <w:p w14:paraId="6FB5EE4B" w14:textId="7853E3EA"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297" w:history="1">
        <w:r w:rsidR="003B77E0" w:rsidRPr="00782E80">
          <w:rPr>
            <w:rStyle w:val="Hyperlink"/>
            <w:noProof/>
          </w:rPr>
          <w:t>Figura 11. Representación gráfica de los datos obtenidos. Fuente: Elaboración propia</w:t>
        </w:r>
        <w:r w:rsidR="003B77E0">
          <w:rPr>
            <w:noProof/>
            <w:webHidden/>
          </w:rPr>
          <w:tab/>
        </w:r>
        <w:r w:rsidR="003B77E0">
          <w:rPr>
            <w:noProof/>
            <w:webHidden/>
          </w:rPr>
          <w:fldChar w:fldCharType="begin"/>
        </w:r>
        <w:r w:rsidR="003B77E0">
          <w:rPr>
            <w:noProof/>
            <w:webHidden/>
          </w:rPr>
          <w:instrText xml:space="preserve"> PAGEREF _Toc113484297 \h </w:instrText>
        </w:r>
        <w:r w:rsidR="003B77E0">
          <w:rPr>
            <w:noProof/>
            <w:webHidden/>
          </w:rPr>
        </w:r>
        <w:r w:rsidR="003B77E0">
          <w:rPr>
            <w:noProof/>
            <w:webHidden/>
          </w:rPr>
          <w:fldChar w:fldCharType="separate"/>
        </w:r>
        <w:r w:rsidR="003B77E0">
          <w:rPr>
            <w:noProof/>
            <w:webHidden/>
          </w:rPr>
          <w:t>23</w:t>
        </w:r>
        <w:r w:rsidR="003B77E0">
          <w:rPr>
            <w:noProof/>
            <w:webHidden/>
          </w:rPr>
          <w:fldChar w:fldCharType="end"/>
        </w:r>
      </w:hyperlink>
    </w:p>
    <w:p w14:paraId="3183951B" w14:textId="60C7260D"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298" w:history="1">
        <w:r w:rsidR="003B77E0" w:rsidRPr="00782E80">
          <w:rPr>
            <w:rStyle w:val="Hyperlink"/>
            <w:noProof/>
          </w:rPr>
          <w:t>Figura 12. Representación gráfica de los datos con indicadores utilizados. Fuente: Elaboración propia</w:t>
        </w:r>
        <w:r w:rsidR="003B77E0">
          <w:rPr>
            <w:noProof/>
            <w:webHidden/>
          </w:rPr>
          <w:tab/>
        </w:r>
        <w:r w:rsidR="003B77E0">
          <w:rPr>
            <w:noProof/>
            <w:webHidden/>
          </w:rPr>
          <w:fldChar w:fldCharType="begin"/>
        </w:r>
        <w:r w:rsidR="003B77E0">
          <w:rPr>
            <w:noProof/>
            <w:webHidden/>
          </w:rPr>
          <w:instrText xml:space="preserve"> PAGEREF _Toc113484298 \h </w:instrText>
        </w:r>
        <w:r w:rsidR="003B77E0">
          <w:rPr>
            <w:noProof/>
            <w:webHidden/>
          </w:rPr>
        </w:r>
        <w:r w:rsidR="003B77E0">
          <w:rPr>
            <w:noProof/>
            <w:webHidden/>
          </w:rPr>
          <w:fldChar w:fldCharType="separate"/>
        </w:r>
        <w:r w:rsidR="003B77E0">
          <w:rPr>
            <w:noProof/>
            <w:webHidden/>
          </w:rPr>
          <w:t>26</w:t>
        </w:r>
        <w:r w:rsidR="003B77E0">
          <w:rPr>
            <w:noProof/>
            <w:webHidden/>
          </w:rPr>
          <w:fldChar w:fldCharType="end"/>
        </w:r>
      </w:hyperlink>
    </w:p>
    <w:p w14:paraId="1FFBE8FA" w14:textId="568414CD"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299" w:history="1">
        <w:r w:rsidR="003B77E0" w:rsidRPr="00782E80">
          <w:rPr>
            <w:rStyle w:val="Hyperlink"/>
            <w:noProof/>
          </w:rPr>
          <w:t>Figura 13. Plantilla de diagrama de casos de usos</w:t>
        </w:r>
        <w:r w:rsidR="003B77E0">
          <w:rPr>
            <w:noProof/>
            <w:webHidden/>
          </w:rPr>
          <w:tab/>
        </w:r>
        <w:r w:rsidR="003B77E0">
          <w:rPr>
            <w:noProof/>
            <w:webHidden/>
          </w:rPr>
          <w:fldChar w:fldCharType="begin"/>
        </w:r>
        <w:r w:rsidR="003B77E0">
          <w:rPr>
            <w:noProof/>
            <w:webHidden/>
          </w:rPr>
          <w:instrText xml:space="preserve"> PAGEREF _Toc113484299 \h </w:instrText>
        </w:r>
        <w:r w:rsidR="003B77E0">
          <w:rPr>
            <w:noProof/>
            <w:webHidden/>
          </w:rPr>
        </w:r>
        <w:r w:rsidR="003B77E0">
          <w:rPr>
            <w:noProof/>
            <w:webHidden/>
          </w:rPr>
          <w:fldChar w:fldCharType="separate"/>
        </w:r>
        <w:r w:rsidR="003B77E0">
          <w:rPr>
            <w:noProof/>
            <w:webHidden/>
          </w:rPr>
          <w:t>28</w:t>
        </w:r>
        <w:r w:rsidR="003B77E0">
          <w:rPr>
            <w:noProof/>
            <w:webHidden/>
          </w:rPr>
          <w:fldChar w:fldCharType="end"/>
        </w:r>
      </w:hyperlink>
    </w:p>
    <w:p w14:paraId="1E259331" w14:textId="14BFA2F4"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300" w:history="1">
        <w:r w:rsidR="003B77E0" w:rsidRPr="00782E80">
          <w:rPr>
            <w:rStyle w:val="Hyperlink"/>
            <w:noProof/>
          </w:rPr>
          <w:t>Figura 14. Diagrama de casos de uso</w:t>
        </w:r>
        <w:r w:rsidR="003B77E0">
          <w:rPr>
            <w:noProof/>
            <w:webHidden/>
          </w:rPr>
          <w:tab/>
        </w:r>
        <w:r w:rsidR="003B77E0">
          <w:rPr>
            <w:noProof/>
            <w:webHidden/>
          </w:rPr>
          <w:fldChar w:fldCharType="begin"/>
        </w:r>
        <w:r w:rsidR="003B77E0">
          <w:rPr>
            <w:noProof/>
            <w:webHidden/>
          </w:rPr>
          <w:instrText xml:space="preserve"> PAGEREF _Toc113484300 \h </w:instrText>
        </w:r>
        <w:r w:rsidR="003B77E0">
          <w:rPr>
            <w:noProof/>
            <w:webHidden/>
          </w:rPr>
        </w:r>
        <w:r w:rsidR="003B77E0">
          <w:rPr>
            <w:noProof/>
            <w:webHidden/>
          </w:rPr>
          <w:fldChar w:fldCharType="separate"/>
        </w:r>
        <w:r w:rsidR="003B77E0">
          <w:rPr>
            <w:noProof/>
            <w:webHidden/>
          </w:rPr>
          <w:t>29</w:t>
        </w:r>
        <w:r w:rsidR="003B77E0">
          <w:rPr>
            <w:noProof/>
            <w:webHidden/>
          </w:rPr>
          <w:fldChar w:fldCharType="end"/>
        </w:r>
      </w:hyperlink>
    </w:p>
    <w:p w14:paraId="228C8682" w14:textId="302E152A"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301" w:history="1">
        <w:r w:rsidR="003B77E0" w:rsidRPr="00782E80">
          <w:rPr>
            <w:rStyle w:val="Hyperlink"/>
            <w:noProof/>
          </w:rPr>
          <w:t>Figura 15. Representación del modelo-vista-controlador. Fuente: Elaboración propia</w:t>
        </w:r>
        <w:r w:rsidR="003B77E0">
          <w:rPr>
            <w:noProof/>
            <w:webHidden/>
          </w:rPr>
          <w:tab/>
        </w:r>
        <w:r w:rsidR="003B77E0">
          <w:rPr>
            <w:noProof/>
            <w:webHidden/>
          </w:rPr>
          <w:fldChar w:fldCharType="begin"/>
        </w:r>
        <w:r w:rsidR="003B77E0">
          <w:rPr>
            <w:noProof/>
            <w:webHidden/>
          </w:rPr>
          <w:instrText xml:space="preserve"> PAGEREF _Toc113484301 \h </w:instrText>
        </w:r>
        <w:r w:rsidR="003B77E0">
          <w:rPr>
            <w:noProof/>
            <w:webHidden/>
          </w:rPr>
        </w:r>
        <w:r w:rsidR="003B77E0">
          <w:rPr>
            <w:noProof/>
            <w:webHidden/>
          </w:rPr>
          <w:fldChar w:fldCharType="separate"/>
        </w:r>
        <w:r w:rsidR="003B77E0">
          <w:rPr>
            <w:noProof/>
            <w:webHidden/>
          </w:rPr>
          <w:t>34</w:t>
        </w:r>
        <w:r w:rsidR="003B77E0">
          <w:rPr>
            <w:noProof/>
            <w:webHidden/>
          </w:rPr>
          <w:fldChar w:fldCharType="end"/>
        </w:r>
      </w:hyperlink>
    </w:p>
    <w:p w14:paraId="0410FC8D" w14:textId="23E51BE9"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302" w:history="1">
        <w:r w:rsidR="003B77E0" w:rsidRPr="00782E80">
          <w:rPr>
            <w:rStyle w:val="Hyperlink"/>
            <w:noProof/>
          </w:rPr>
          <w:t>Figura 16. Error cometido por el perceptrón multicapa en todo el conjunto de test para el mejor modelo</w:t>
        </w:r>
        <w:r w:rsidR="003B77E0">
          <w:rPr>
            <w:noProof/>
            <w:webHidden/>
          </w:rPr>
          <w:tab/>
        </w:r>
        <w:r w:rsidR="003B77E0">
          <w:rPr>
            <w:noProof/>
            <w:webHidden/>
          </w:rPr>
          <w:fldChar w:fldCharType="begin"/>
        </w:r>
        <w:r w:rsidR="003B77E0">
          <w:rPr>
            <w:noProof/>
            <w:webHidden/>
          </w:rPr>
          <w:instrText xml:space="preserve"> PAGEREF _Toc113484302 \h </w:instrText>
        </w:r>
        <w:r w:rsidR="003B77E0">
          <w:rPr>
            <w:noProof/>
            <w:webHidden/>
          </w:rPr>
        </w:r>
        <w:r w:rsidR="003B77E0">
          <w:rPr>
            <w:noProof/>
            <w:webHidden/>
          </w:rPr>
          <w:fldChar w:fldCharType="separate"/>
        </w:r>
        <w:r w:rsidR="003B77E0">
          <w:rPr>
            <w:noProof/>
            <w:webHidden/>
          </w:rPr>
          <w:t>37</w:t>
        </w:r>
        <w:r w:rsidR="003B77E0">
          <w:rPr>
            <w:noProof/>
            <w:webHidden/>
          </w:rPr>
          <w:fldChar w:fldCharType="end"/>
        </w:r>
      </w:hyperlink>
    </w:p>
    <w:p w14:paraId="1AB5601A" w14:textId="7050AA25"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303" w:history="1">
        <w:r w:rsidR="003B77E0" w:rsidRPr="00782E80">
          <w:rPr>
            <w:rStyle w:val="Hyperlink"/>
            <w:noProof/>
          </w:rPr>
          <w:t>Figura 17. Error cometido por el árbol de regresión en todo el conjunto de test para el mejor modelo</w:t>
        </w:r>
        <w:r w:rsidR="003B77E0">
          <w:rPr>
            <w:noProof/>
            <w:webHidden/>
          </w:rPr>
          <w:tab/>
        </w:r>
        <w:r w:rsidR="003B77E0">
          <w:rPr>
            <w:noProof/>
            <w:webHidden/>
          </w:rPr>
          <w:fldChar w:fldCharType="begin"/>
        </w:r>
        <w:r w:rsidR="003B77E0">
          <w:rPr>
            <w:noProof/>
            <w:webHidden/>
          </w:rPr>
          <w:instrText xml:space="preserve"> PAGEREF _Toc113484303 \h </w:instrText>
        </w:r>
        <w:r w:rsidR="003B77E0">
          <w:rPr>
            <w:noProof/>
            <w:webHidden/>
          </w:rPr>
        </w:r>
        <w:r w:rsidR="003B77E0">
          <w:rPr>
            <w:noProof/>
            <w:webHidden/>
          </w:rPr>
          <w:fldChar w:fldCharType="separate"/>
        </w:r>
        <w:r w:rsidR="003B77E0">
          <w:rPr>
            <w:noProof/>
            <w:webHidden/>
          </w:rPr>
          <w:t>40</w:t>
        </w:r>
        <w:r w:rsidR="003B77E0">
          <w:rPr>
            <w:noProof/>
            <w:webHidden/>
          </w:rPr>
          <w:fldChar w:fldCharType="end"/>
        </w:r>
      </w:hyperlink>
    </w:p>
    <w:p w14:paraId="3B3485BC" w14:textId="59CD9E84"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304" w:history="1">
        <w:r w:rsidR="003B77E0" w:rsidRPr="00782E80">
          <w:rPr>
            <w:rStyle w:val="Hyperlink"/>
            <w:noProof/>
          </w:rPr>
          <w:t>Figura 18. Error cometido por el Random Forest en todo el conjunto de test para el mejor modelo</w:t>
        </w:r>
        <w:r w:rsidR="003B77E0">
          <w:rPr>
            <w:noProof/>
            <w:webHidden/>
          </w:rPr>
          <w:tab/>
        </w:r>
        <w:r w:rsidR="003B77E0">
          <w:rPr>
            <w:noProof/>
            <w:webHidden/>
          </w:rPr>
          <w:fldChar w:fldCharType="begin"/>
        </w:r>
        <w:r w:rsidR="003B77E0">
          <w:rPr>
            <w:noProof/>
            <w:webHidden/>
          </w:rPr>
          <w:instrText xml:space="preserve"> PAGEREF _Toc113484304 \h </w:instrText>
        </w:r>
        <w:r w:rsidR="003B77E0">
          <w:rPr>
            <w:noProof/>
            <w:webHidden/>
          </w:rPr>
        </w:r>
        <w:r w:rsidR="003B77E0">
          <w:rPr>
            <w:noProof/>
            <w:webHidden/>
          </w:rPr>
          <w:fldChar w:fldCharType="separate"/>
        </w:r>
        <w:r w:rsidR="003B77E0">
          <w:rPr>
            <w:noProof/>
            <w:webHidden/>
          </w:rPr>
          <w:t>43</w:t>
        </w:r>
        <w:r w:rsidR="003B77E0">
          <w:rPr>
            <w:noProof/>
            <w:webHidden/>
          </w:rPr>
          <w:fldChar w:fldCharType="end"/>
        </w:r>
      </w:hyperlink>
    </w:p>
    <w:p w14:paraId="68FB514A" w14:textId="5F1F3BC1"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305" w:history="1">
        <w:r w:rsidR="003B77E0" w:rsidRPr="00782E80">
          <w:rPr>
            <w:rStyle w:val="Hyperlink"/>
            <w:noProof/>
          </w:rPr>
          <w:t>Figura 19. Error cometido por el SVR en todo el conjunto de test para el mejor modelo</w:t>
        </w:r>
        <w:r w:rsidR="003B77E0">
          <w:rPr>
            <w:noProof/>
            <w:webHidden/>
          </w:rPr>
          <w:tab/>
        </w:r>
        <w:r w:rsidR="003B77E0">
          <w:rPr>
            <w:noProof/>
            <w:webHidden/>
          </w:rPr>
          <w:fldChar w:fldCharType="begin"/>
        </w:r>
        <w:r w:rsidR="003B77E0">
          <w:rPr>
            <w:noProof/>
            <w:webHidden/>
          </w:rPr>
          <w:instrText xml:space="preserve"> PAGEREF _Toc113484305 \h </w:instrText>
        </w:r>
        <w:r w:rsidR="003B77E0">
          <w:rPr>
            <w:noProof/>
            <w:webHidden/>
          </w:rPr>
        </w:r>
        <w:r w:rsidR="003B77E0">
          <w:rPr>
            <w:noProof/>
            <w:webHidden/>
          </w:rPr>
          <w:fldChar w:fldCharType="separate"/>
        </w:r>
        <w:r w:rsidR="003B77E0">
          <w:rPr>
            <w:noProof/>
            <w:webHidden/>
          </w:rPr>
          <w:t>46</w:t>
        </w:r>
        <w:r w:rsidR="003B77E0">
          <w:rPr>
            <w:noProof/>
            <w:webHidden/>
          </w:rPr>
          <w:fldChar w:fldCharType="end"/>
        </w:r>
      </w:hyperlink>
    </w:p>
    <w:p w14:paraId="0C6A757A" w14:textId="2D8F17DC"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306" w:history="1">
        <w:r w:rsidR="003B77E0" w:rsidRPr="00782E80">
          <w:rPr>
            <w:rStyle w:val="Hyperlink"/>
            <w:noProof/>
          </w:rPr>
          <w:t>Figura 20. Diagrama de Gantt. Fuente: Elaboración propia</w:t>
        </w:r>
        <w:r w:rsidR="003B77E0">
          <w:rPr>
            <w:noProof/>
            <w:webHidden/>
          </w:rPr>
          <w:tab/>
        </w:r>
        <w:r w:rsidR="003B77E0">
          <w:rPr>
            <w:noProof/>
            <w:webHidden/>
          </w:rPr>
          <w:fldChar w:fldCharType="begin"/>
        </w:r>
        <w:r w:rsidR="003B77E0">
          <w:rPr>
            <w:noProof/>
            <w:webHidden/>
          </w:rPr>
          <w:instrText xml:space="preserve"> PAGEREF _Toc113484306 \h </w:instrText>
        </w:r>
        <w:r w:rsidR="003B77E0">
          <w:rPr>
            <w:noProof/>
            <w:webHidden/>
          </w:rPr>
        </w:r>
        <w:r w:rsidR="003B77E0">
          <w:rPr>
            <w:noProof/>
            <w:webHidden/>
          </w:rPr>
          <w:fldChar w:fldCharType="separate"/>
        </w:r>
        <w:r w:rsidR="003B77E0">
          <w:rPr>
            <w:noProof/>
            <w:webHidden/>
          </w:rPr>
          <w:t>53</w:t>
        </w:r>
        <w:r w:rsidR="003B77E0">
          <w:rPr>
            <w:noProof/>
            <w:webHidden/>
          </w:rPr>
          <w:fldChar w:fldCharType="end"/>
        </w:r>
      </w:hyperlink>
    </w:p>
    <w:p w14:paraId="6B298AE1" w14:textId="48A6B896"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307" w:history="1">
        <w:r w:rsidR="003B77E0" w:rsidRPr="00782E80">
          <w:rPr>
            <w:rStyle w:val="Hyperlink"/>
            <w:noProof/>
          </w:rPr>
          <w:t>Figura 21. Parámetros de predicción para el algoritmo Random Forest Regressor</w:t>
        </w:r>
        <w:r w:rsidR="003B77E0">
          <w:rPr>
            <w:noProof/>
            <w:webHidden/>
          </w:rPr>
          <w:tab/>
        </w:r>
        <w:r w:rsidR="003B77E0">
          <w:rPr>
            <w:noProof/>
            <w:webHidden/>
          </w:rPr>
          <w:fldChar w:fldCharType="begin"/>
        </w:r>
        <w:r w:rsidR="003B77E0">
          <w:rPr>
            <w:noProof/>
            <w:webHidden/>
          </w:rPr>
          <w:instrText xml:space="preserve"> PAGEREF _Toc113484307 \h </w:instrText>
        </w:r>
        <w:r w:rsidR="003B77E0">
          <w:rPr>
            <w:noProof/>
            <w:webHidden/>
          </w:rPr>
        </w:r>
        <w:r w:rsidR="003B77E0">
          <w:rPr>
            <w:noProof/>
            <w:webHidden/>
          </w:rPr>
          <w:fldChar w:fldCharType="separate"/>
        </w:r>
        <w:r w:rsidR="003B77E0">
          <w:rPr>
            <w:noProof/>
            <w:webHidden/>
          </w:rPr>
          <w:t>61</w:t>
        </w:r>
        <w:r w:rsidR="003B77E0">
          <w:rPr>
            <w:noProof/>
            <w:webHidden/>
          </w:rPr>
          <w:fldChar w:fldCharType="end"/>
        </w:r>
      </w:hyperlink>
    </w:p>
    <w:p w14:paraId="33C1D778" w14:textId="0066CC05"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308" w:history="1">
        <w:r w:rsidR="003B77E0" w:rsidRPr="00782E80">
          <w:rPr>
            <w:rStyle w:val="Hyperlink"/>
            <w:noProof/>
          </w:rPr>
          <w:t>Figura 22. Parámetros de predicción para el algoritmo Support Vector Regressor</w:t>
        </w:r>
        <w:r w:rsidR="003B77E0">
          <w:rPr>
            <w:noProof/>
            <w:webHidden/>
          </w:rPr>
          <w:tab/>
        </w:r>
        <w:r w:rsidR="003B77E0">
          <w:rPr>
            <w:noProof/>
            <w:webHidden/>
          </w:rPr>
          <w:fldChar w:fldCharType="begin"/>
        </w:r>
        <w:r w:rsidR="003B77E0">
          <w:rPr>
            <w:noProof/>
            <w:webHidden/>
          </w:rPr>
          <w:instrText xml:space="preserve"> PAGEREF _Toc113484308 \h </w:instrText>
        </w:r>
        <w:r w:rsidR="003B77E0">
          <w:rPr>
            <w:noProof/>
            <w:webHidden/>
          </w:rPr>
        </w:r>
        <w:r w:rsidR="003B77E0">
          <w:rPr>
            <w:noProof/>
            <w:webHidden/>
          </w:rPr>
          <w:fldChar w:fldCharType="separate"/>
        </w:r>
        <w:r w:rsidR="003B77E0">
          <w:rPr>
            <w:noProof/>
            <w:webHidden/>
          </w:rPr>
          <w:t>62</w:t>
        </w:r>
        <w:r w:rsidR="003B77E0">
          <w:rPr>
            <w:noProof/>
            <w:webHidden/>
          </w:rPr>
          <w:fldChar w:fldCharType="end"/>
        </w:r>
      </w:hyperlink>
    </w:p>
    <w:p w14:paraId="2E73E8A4" w14:textId="79F0BD4E"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309" w:history="1">
        <w:r w:rsidR="003B77E0" w:rsidRPr="00782E80">
          <w:rPr>
            <w:rStyle w:val="Hyperlink"/>
            <w:noProof/>
          </w:rPr>
          <w:t>Figura 23. Parámetros de predicción para el algoritmo Decission Tree Regressor</w:t>
        </w:r>
        <w:r w:rsidR="003B77E0">
          <w:rPr>
            <w:noProof/>
            <w:webHidden/>
          </w:rPr>
          <w:tab/>
        </w:r>
        <w:r w:rsidR="003B77E0">
          <w:rPr>
            <w:noProof/>
            <w:webHidden/>
          </w:rPr>
          <w:fldChar w:fldCharType="begin"/>
        </w:r>
        <w:r w:rsidR="003B77E0">
          <w:rPr>
            <w:noProof/>
            <w:webHidden/>
          </w:rPr>
          <w:instrText xml:space="preserve"> PAGEREF _Toc113484309 \h </w:instrText>
        </w:r>
        <w:r w:rsidR="003B77E0">
          <w:rPr>
            <w:noProof/>
            <w:webHidden/>
          </w:rPr>
        </w:r>
        <w:r w:rsidR="003B77E0">
          <w:rPr>
            <w:noProof/>
            <w:webHidden/>
          </w:rPr>
          <w:fldChar w:fldCharType="separate"/>
        </w:r>
        <w:r w:rsidR="003B77E0">
          <w:rPr>
            <w:noProof/>
            <w:webHidden/>
          </w:rPr>
          <w:t>62</w:t>
        </w:r>
        <w:r w:rsidR="003B77E0">
          <w:rPr>
            <w:noProof/>
            <w:webHidden/>
          </w:rPr>
          <w:fldChar w:fldCharType="end"/>
        </w:r>
      </w:hyperlink>
    </w:p>
    <w:p w14:paraId="2FB0B173" w14:textId="189B3697"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310" w:history="1">
        <w:r w:rsidR="003B77E0" w:rsidRPr="00782E80">
          <w:rPr>
            <w:rStyle w:val="Hyperlink"/>
            <w:noProof/>
          </w:rPr>
          <w:t>Figura 24. Ejemplo de predicción realizada por la aplicación</w:t>
        </w:r>
        <w:r w:rsidR="003B77E0">
          <w:rPr>
            <w:noProof/>
            <w:webHidden/>
          </w:rPr>
          <w:tab/>
        </w:r>
        <w:r w:rsidR="003B77E0">
          <w:rPr>
            <w:noProof/>
            <w:webHidden/>
          </w:rPr>
          <w:fldChar w:fldCharType="begin"/>
        </w:r>
        <w:r w:rsidR="003B77E0">
          <w:rPr>
            <w:noProof/>
            <w:webHidden/>
          </w:rPr>
          <w:instrText xml:space="preserve"> PAGEREF _Toc113484310 \h </w:instrText>
        </w:r>
        <w:r w:rsidR="003B77E0">
          <w:rPr>
            <w:noProof/>
            <w:webHidden/>
          </w:rPr>
        </w:r>
        <w:r w:rsidR="003B77E0">
          <w:rPr>
            <w:noProof/>
            <w:webHidden/>
          </w:rPr>
          <w:fldChar w:fldCharType="separate"/>
        </w:r>
        <w:r w:rsidR="003B77E0">
          <w:rPr>
            <w:noProof/>
            <w:webHidden/>
          </w:rPr>
          <w:t>63</w:t>
        </w:r>
        <w:r w:rsidR="003B77E0">
          <w:rPr>
            <w:noProof/>
            <w:webHidden/>
          </w:rPr>
          <w:fldChar w:fldCharType="end"/>
        </w:r>
      </w:hyperlink>
    </w:p>
    <w:p w14:paraId="37729016" w14:textId="28944266" w:rsidR="002A07EC" w:rsidRPr="00CD3431" w:rsidRDefault="00B1710D" w:rsidP="002A07EC">
      <w:pPr>
        <w:rPr>
          <w:lang w:eastAsia="es-ES"/>
        </w:rPr>
      </w:pPr>
      <w:r w:rsidRPr="00CD3431">
        <w:rPr>
          <w:lang w:eastAsia="es-ES"/>
        </w:rPr>
        <w:fldChar w:fldCharType="end"/>
      </w:r>
    </w:p>
    <w:p w14:paraId="1B4DAE1B" w14:textId="77777777" w:rsidR="00164274" w:rsidRDefault="00164274" w:rsidP="00E278CD">
      <w:pPr>
        <w:spacing w:after="120"/>
        <w:jc w:val="left"/>
        <w:rPr>
          <w:lang w:eastAsia="es-ES"/>
        </w:rPr>
      </w:pPr>
    </w:p>
    <w:p w14:paraId="197D7D11" w14:textId="77777777" w:rsidR="0007746A" w:rsidRDefault="0007746A" w:rsidP="00E278CD">
      <w:pPr>
        <w:spacing w:after="120"/>
        <w:jc w:val="left"/>
        <w:rPr>
          <w:lang w:eastAsia="es-ES"/>
        </w:rPr>
      </w:pPr>
    </w:p>
    <w:p w14:paraId="20806D55" w14:textId="77777777" w:rsidR="0007746A" w:rsidRDefault="0007746A" w:rsidP="00E278CD">
      <w:pPr>
        <w:spacing w:after="120"/>
        <w:jc w:val="left"/>
        <w:rPr>
          <w:lang w:eastAsia="es-ES"/>
        </w:rPr>
      </w:pPr>
    </w:p>
    <w:p w14:paraId="636BEC8A" w14:textId="77777777" w:rsidR="0007746A" w:rsidRDefault="0007746A" w:rsidP="00E278CD">
      <w:pPr>
        <w:spacing w:after="120"/>
        <w:jc w:val="left"/>
        <w:rPr>
          <w:lang w:eastAsia="es-ES"/>
        </w:rPr>
      </w:pPr>
    </w:p>
    <w:p w14:paraId="4190770F" w14:textId="77777777" w:rsidR="0007746A" w:rsidRDefault="0007746A" w:rsidP="00E278CD">
      <w:pPr>
        <w:spacing w:after="120"/>
        <w:jc w:val="left"/>
        <w:rPr>
          <w:lang w:eastAsia="es-ES"/>
        </w:rPr>
      </w:pPr>
    </w:p>
    <w:p w14:paraId="1A1F1AB6" w14:textId="77777777" w:rsidR="0007746A" w:rsidRDefault="0007746A" w:rsidP="00E278CD">
      <w:pPr>
        <w:spacing w:after="120"/>
        <w:jc w:val="left"/>
        <w:rPr>
          <w:lang w:eastAsia="es-ES"/>
        </w:rPr>
      </w:pPr>
    </w:p>
    <w:p w14:paraId="472DED07" w14:textId="77777777" w:rsidR="0007746A" w:rsidRDefault="0007746A" w:rsidP="00E278CD">
      <w:pPr>
        <w:spacing w:after="120"/>
        <w:jc w:val="left"/>
        <w:rPr>
          <w:lang w:eastAsia="es-ES"/>
        </w:rPr>
      </w:pPr>
    </w:p>
    <w:p w14:paraId="1D20669B" w14:textId="77777777" w:rsidR="0007746A" w:rsidRDefault="0007746A" w:rsidP="00E278CD">
      <w:pPr>
        <w:spacing w:after="120"/>
        <w:jc w:val="left"/>
        <w:rPr>
          <w:lang w:eastAsia="es-ES"/>
        </w:rPr>
      </w:pPr>
    </w:p>
    <w:p w14:paraId="2FB124DE" w14:textId="77777777" w:rsidR="0007746A" w:rsidRDefault="0007746A" w:rsidP="00E278CD">
      <w:pPr>
        <w:spacing w:after="120"/>
        <w:jc w:val="left"/>
        <w:rPr>
          <w:lang w:eastAsia="es-ES"/>
        </w:rPr>
      </w:pPr>
    </w:p>
    <w:p w14:paraId="64E76628" w14:textId="77777777" w:rsidR="0007746A" w:rsidRDefault="0007746A" w:rsidP="00E278CD">
      <w:pPr>
        <w:spacing w:after="120"/>
        <w:jc w:val="left"/>
        <w:rPr>
          <w:lang w:eastAsia="es-ES"/>
        </w:rPr>
      </w:pPr>
    </w:p>
    <w:p w14:paraId="6784D63C" w14:textId="77777777" w:rsidR="0007746A" w:rsidRDefault="0007746A" w:rsidP="00E278CD">
      <w:pPr>
        <w:spacing w:after="120"/>
        <w:jc w:val="left"/>
        <w:rPr>
          <w:lang w:eastAsia="es-ES"/>
        </w:rPr>
      </w:pPr>
    </w:p>
    <w:p w14:paraId="338D5CC9" w14:textId="77777777" w:rsidR="0007746A" w:rsidRDefault="0007746A" w:rsidP="00E278CD">
      <w:pPr>
        <w:spacing w:after="120"/>
        <w:jc w:val="left"/>
        <w:rPr>
          <w:lang w:eastAsia="es-ES"/>
        </w:rPr>
      </w:pPr>
    </w:p>
    <w:p w14:paraId="5224C464" w14:textId="77777777" w:rsidR="0007746A" w:rsidRDefault="0007746A" w:rsidP="00E278CD">
      <w:pPr>
        <w:spacing w:after="120"/>
        <w:jc w:val="left"/>
        <w:rPr>
          <w:lang w:eastAsia="es-ES"/>
        </w:rPr>
      </w:pPr>
    </w:p>
    <w:p w14:paraId="707C69C1" w14:textId="512D4E61" w:rsidR="0007746A" w:rsidRPr="00CD3431" w:rsidRDefault="0007746A" w:rsidP="00E278CD">
      <w:pPr>
        <w:spacing w:after="120"/>
        <w:jc w:val="left"/>
        <w:rPr>
          <w:lang w:eastAsia="es-ES"/>
        </w:rPr>
        <w:sectPr w:rsidR="0007746A" w:rsidRPr="00CD3431" w:rsidSect="00E7297D">
          <w:footerReference w:type="even" r:id="rId11"/>
          <w:footerReference w:type="default" r:id="rId12"/>
          <w:pgSz w:w="11906" w:h="16838"/>
          <w:pgMar w:top="1418" w:right="1701" w:bottom="1418" w:left="1701" w:header="709" w:footer="709" w:gutter="0"/>
          <w:pgNumType w:fmt="upperRoman"/>
          <w:cols w:space="708"/>
          <w:docGrid w:linePitch="360"/>
        </w:sectPr>
      </w:pPr>
    </w:p>
    <w:p w14:paraId="04077898" w14:textId="77777777" w:rsidR="00164274" w:rsidRPr="00CD3431" w:rsidRDefault="00164274" w:rsidP="00E278CD">
      <w:pPr>
        <w:spacing w:after="120"/>
        <w:jc w:val="left"/>
        <w:rPr>
          <w:lang w:eastAsia="es-ES"/>
        </w:rPr>
      </w:pPr>
    </w:p>
    <w:p w14:paraId="35CB7CF6" w14:textId="6452F5BA" w:rsidR="002A07EC" w:rsidRDefault="0015238A" w:rsidP="00E278CD">
      <w:pPr>
        <w:spacing w:after="120"/>
        <w:jc w:val="center"/>
        <w:rPr>
          <w:rFonts w:ascii="Times New Roman" w:hAnsi="Times New Roman"/>
          <w:b/>
          <w:bCs/>
          <w:sz w:val="28"/>
          <w:szCs w:val="28"/>
          <w:lang w:eastAsia="es-ES"/>
        </w:rPr>
      </w:pPr>
      <w:r w:rsidRPr="00CD3431">
        <w:rPr>
          <w:rFonts w:ascii="Times New Roman" w:hAnsi="Times New Roman"/>
          <w:b/>
          <w:bCs/>
          <w:sz w:val="28"/>
          <w:szCs w:val="28"/>
          <w:lang w:eastAsia="es-ES"/>
        </w:rPr>
        <w:t>ÍNDICE DE TABLAS</w:t>
      </w:r>
    </w:p>
    <w:p w14:paraId="5DA9DD40" w14:textId="77777777" w:rsidR="000718DC" w:rsidRPr="00CD3431" w:rsidRDefault="000718DC" w:rsidP="00E278CD">
      <w:pPr>
        <w:spacing w:after="120"/>
        <w:jc w:val="center"/>
        <w:rPr>
          <w:rFonts w:ascii="Times New Roman" w:eastAsiaTheme="majorEastAsia" w:hAnsi="Times New Roman" w:cstheme="majorBidi"/>
          <w:b/>
          <w:caps/>
          <w:spacing w:val="-10"/>
          <w:kern w:val="28"/>
          <w:sz w:val="28"/>
          <w:szCs w:val="56"/>
          <w:lang w:eastAsia="es-ES"/>
        </w:rPr>
      </w:pPr>
    </w:p>
    <w:p w14:paraId="71B15130" w14:textId="06CE9715" w:rsidR="003B77E0" w:rsidRDefault="00E278CD">
      <w:pPr>
        <w:pStyle w:val="TableofFigures"/>
        <w:tabs>
          <w:tab w:val="right" w:leader="dot" w:pos="8494"/>
        </w:tabs>
        <w:rPr>
          <w:rFonts w:asciiTheme="minorHAnsi" w:eastAsiaTheme="minorEastAsia" w:hAnsiTheme="minorHAnsi" w:cstheme="minorBidi"/>
          <w:noProof/>
          <w:sz w:val="24"/>
          <w:szCs w:val="24"/>
          <w:lang w:val="en-ES" w:eastAsia="en-GB"/>
        </w:rPr>
      </w:pPr>
      <w:r w:rsidRPr="00CD3431">
        <w:rPr>
          <w:lang w:eastAsia="es-ES"/>
        </w:rPr>
        <w:fldChar w:fldCharType="begin"/>
      </w:r>
      <w:r w:rsidRPr="00CD3431">
        <w:rPr>
          <w:lang w:eastAsia="es-ES"/>
        </w:rPr>
        <w:instrText xml:space="preserve"> TOC \h \z \c "Tabla" </w:instrText>
      </w:r>
      <w:r w:rsidRPr="00CD3431">
        <w:rPr>
          <w:lang w:eastAsia="es-ES"/>
        </w:rPr>
        <w:fldChar w:fldCharType="separate"/>
      </w:r>
      <w:hyperlink w:anchor="_Toc113484311" w:history="1">
        <w:r w:rsidR="003B77E0" w:rsidRPr="00B8261E">
          <w:rPr>
            <w:rStyle w:val="Hyperlink"/>
            <w:noProof/>
          </w:rPr>
          <w:t>Tabla 1. Estructura de los datos recogidos por la librería yfinance</w:t>
        </w:r>
        <w:r w:rsidR="003B77E0">
          <w:rPr>
            <w:noProof/>
            <w:webHidden/>
          </w:rPr>
          <w:tab/>
        </w:r>
        <w:r w:rsidR="003B77E0">
          <w:rPr>
            <w:noProof/>
            <w:webHidden/>
          </w:rPr>
          <w:fldChar w:fldCharType="begin"/>
        </w:r>
        <w:r w:rsidR="003B77E0">
          <w:rPr>
            <w:noProof/>
            <w:webHidden/>
          </w:rPr>
          <w:instrText xml:space="preserve"> PAGEREF _Toc113484311 \h </w:instrText>
        </w:r>
        <w:r w:rsidR="003B77E0">
          <w:rPr>
            <w:noProof/>
            <w:webHidden/>
          </w:rPr>
        </w:r>
        <w:r w:rsidR="003B77E0">
          <w:rPr>
            <w:noProof/>
            <w:webHidden/>
          </w:rPr>
          <w:fldChar w:fldCharType="separate"/>
        </w:r>
        <w:r w:rsidR="003B77E0">
          <w:rPr>
            <w:noProof/>
            <w:webHidden/>
          </w:rPr>
          <w:t>21</w:t>
        </w:r>
        <w:r w:rsidR="003B77E0">
          <w:rPr>
            <w:noProof/>
            <w:webHidden/>
          </w:rPr>
          <w:fldChar w:fldCharType="end"/>
        </w:r>
      </w:hyperlink>
    </w:p>
    <w:p w14:paraId="3A84926D" w14:textId="082455A8"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312" w:history="1">
        <w:r w:rsidR="003B77E0" w:rsidRPr="00B8261E">
          <w:rPr>
            <w:rStyle w:val="Hyperlink"/>
            <w:noProof/>
          </w:rPr>
          <w:t>Tabla 2. Plantilla de casos de uso</w:t>
        </w:r>
        <w:r w:rsidR="003B77E0">
          <w:rPr>
            <w:noProof/>
            <w:webHidden/>
          </w:rPr>
          <w:tab/>
        </w:r>
        <w:r w:rsidR="003B77E0">
          <w:rPr>
            <w:noProof/>
            <w:webHidden/>
          </w:rPr>
          <w:fldChar w:fldCharType="begin"/>
        </w:r>
        <w:r w:rsidR="003B77E0">
          <w:rPr>
            <w:noProof/>
            <w:webHidden/>
          </w:rPr>
          <w:instrText xml:space="preserve"> PAGEREF _Toc113484312 \h </w:instrText>
        </w:r>
        <w:r w:rsidR="003B77E0">
          <w:rPr>
            <w:noProof/>
            <w:webHidden/>
          </w:rPr>
        </w:r>
        <w:r w:rsidR="003B77E0">
          <w:rPr>
            <w:noProof/>
            <w:webHidden/>
          </w:rPr>
          <w:fldChar w:fldCharType="separate"/>
        </w:r>
        <w:r w:rsidR="003B77E0">
          <w:rPr>
            <w:noProof/>
            <w:webHidden/>
          </w:rPr>
          <w:t>28</w:t>
        </w:r>
        <w:r w:rsidR="003B77E0">
          <w:rPr>
            <w:noProof/>
            <w:webHidden/>
          </w:rPr>
          <w:fldChar w:fldCharType="end"/>
        </w:r>
      </w:hyperlink>
    </w:p>
    <w:p w14:paraId="0AF24055" w14:textId="29024F7D"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313" w:history="1">
        <w:r w:rsidR="003B77E0" w:rsidRPr="00B8261E">
          <w:rPr>
            <w:rStyle w:val="Hyperlink"/>
            <w:noProof/>
          </w:rPr>
          <w:t>Tabla 3. Caso de uso número 1</w:t>
        </w:r>
        <w:r w:rsidR="003B77E0">
          <w:rPr>
            <w:noProof/>
            <w:webHidden/>
          </w:rPr>
          <w:tab/>
        </w:r>
        <w:r w:rsidR="003B77E0">
          <w:rPr>
            <w:noProof/>
            <w:webHidden/>
          </w:rPr>
          <w:fldChar w:fldCharType="begin"/>
        </w:r>
        <w:r w:rsidR="003B77E0">
          <w:rPr>
            <w:noProof/>
            <w:webHidden/>
          </w:rPr>
          <w:instrText xml:space="preserve"> PAGEREF _Toc113484313 \h </w:instrText>
        </w:r>
        <w:r w:rsidR="003B77E0">
          <w:rPr>
            <w:noProof/>
            <w:webHidden/>
          </w:rPr>
        </w:r>
        <w:r w:rsidR="003B77E0">
          <w:rPr>
            <w:noProof/>
            <w:webHidden/>
          </w:rPr>
          <w:fldChar w:fldCharType="separate"/>
        </w:r>
        <w:r w:rsidR="003B77E0">
          <w:rPr>
            <w:noProof/>
            <w:webHidden/>
          </w:rPr>
          <w:t>29</w:t>
        </w:r>
        <w:r w:rsidR="003B77E0">
          <w:rPr>
            <w:noProof/>
            <w:webHidden/>
          </w:rPr>
          <w:fldChar w:fldCharType="end"/>
        </w:r>
      </w:hyperlink>
    </w:p>
    <w:p w14:paraId="0A9AC377" w14:textId="046CE610"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314" w:history="1">
        <w:r w:rsidR="003B77E0" w:rsidRPr="00B8261E">
          <w:rPr>
            <w:rStyle w:val="Hyperlink"/>
            <w:noProof/>
          </w:rPr>
          <w:t>Tabla 4. Caso de uso número 2</w:t>
        </w:r>
        <w:r w:rsidR="003B77E0">
          <w:rPr>
            <w:noProof/>
            <w:webHidden/>
          </w:rPr>
          <w:tab/>
        </w:r>
        <w:r w:rsidR="003B77E0">
          <w:rPr>
            <w:noProof/>
            <w:webHidden/>
          </w:rPr>
          <w:fldChar w:fldCharType="begin"/>
        </w:r>
        <w:r w:rsidR="003B77E0">
          <w:rPr>
            <w:noProof/>
            <w:webHidden/>
          </w:rPr>
          <w:instrText xml:space="preserve"> PAGEREF _Toc113484314 \h </w:instrText>
        </w:r>
        <w:r w:rsidR="003B77E0">
          <w:rPr>
            <w:noProof/>
            <w:webHidden/>
          </w:rPr>
        </w:r>
        <w:r w:rsidR="003B77E0">
          <w:rPr>
            <w:noProof/>
            <w:webHidden/>
          </w:rPr>
          <w:fldChar w:fldCharType="separate"/>
        </w:r>
        <w:r w:rsidR="003B77E0">
          <w:rPr>
            <w:noProof/>
            <w:webHidden/>
          </w:rPr>
          <w:t>30</w:t>
        </w:r>
        <w:r w:rsidR="003B77E0">
          <w:rPr>
            <w:noProof/>
            <w:webHidden/>
          </w:rPr>
          <w:fldChar w:fldCharType="end"/>
        </w:r>
      </w:hyperlink>
    </w:p>
    <w:p w14:paraId="6E4963C0" w14:textId="594BE96B"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315" w:history="1">
        <w:r w:rsidR="003B77E0" w:rsidRPr="00B8261E">
          <w:rPr>
            <w:rStyle w:val="Hyperlink"/>
            <w:noProof/>
          </w:rPr>
          <w:t>Tabla 5. Caso de uso número 3</w:t>
        </w:r>
        <w:r w:rsidR="003B77E0">
          <w:rPr>
            <w:noProof/>
            <w:webHidden/>
          </w:rPr>
          <w:tab/>
        </w:r>
        <w:r w:rsidR="003B77E0">
          <w:rPr>
            <w:noProof/>
            <w:webHidden/>
          </w:rPr>
          <w:fldChar w:fldCharType="begin"/>
        </w:r>
        <w:r w:rsidR="003B77E0">
          <w:rPr>
            <w:noProof/>
            <w:webHidden/>
          </w:rPr>
          <w:instrText xml:space="preserve"> PAGEREF _Toc113484315 \h </w:instrText>
        </w:r>
        <w:r w:rsidR="003B77E0">
          <w:rPr>
            <w:noProof/>
            <w:webHidden/>
          </w:rPr>
        </w:r>
        <w:r w:rsidR="003B77E0">
          <w:rPr>
            <w:noProof/>
            <w:webHidden/>
          </w:rPr>
          <w:fldChar w:fldCharType="separate"/>
        </w:r>
        <w:r w:rsidR="003B77E0">
          <w:rPr>
            <w:noProof/>
            <w:webHidden/>
          </w:rPr>
          <w:t>30</w:t>
        </w:r>
        <w:r w:rsidR="003B77E0">
          <w:rPr>
            <w:noProof/>
            <w:webHidden/>
          </w:rPr>
          <w:fldChar w:fldCharType="end"/>
        </w:r>
      </w:hyperlink>
    </w:p>
    <w:p w14:paraId="1084AD72" w14:textId="7FB50EFC"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316" w:history="1">
        <w:r w:rsidR="003B77E0" w:rsidRPr="00B8261E">
          <w:rPr>
            <w:rStyle w:val="Hyperlink"/>
            <w:noProof/>
          </w:rPr>
          <w:t>Tabla 6. Caso de uso número 4</w:t>
        </w:r>
        <w:r w:rsidR="003B77E0">
          <w:rPr>
            <w:noProof/>
            <w:webHidden/>
          </w:rPr>
          <w:tab/>
        </w:r>
        <w:r w:rsidR="003B77E0">
          <w:rPr>
            <w:noProof/>
            <w:webHidden/>
          </w:rPr>
          <w:fldChar w:fldCharType="begin"/>
        </w:r>
        <w:r w:rsidR="003B77E0">
          <w:rPr>
            <w:noProof/>
            <w:webHidden/>
          </w:rPr>
          <w:instrText xml:space="preserve"> PAGEREF _Toc113484316 \h </w:instrText>
        </w:r>
        <w:r w:rsidR="003B77E0">
          <w:rPr>
            <w:noProof/>
            <w:webHidden/>
          </w:rPr>
        </w:r>
        <w:r w:rsidR="003B77E0">
          <w:rPr>
            <w:noProof/>
            <w:webHidden/>
          </w:rPr>
          <w:fldChar w:fldCharType="separate"/>
        </w:r>
        <w:r w:rsidR="003B77E0">
          <w:rPr>
            <w:noProof/>
            <w:webHidden/>
          </w:rPr>
          <w:t>30</w:t>
        </w:r>
        <w:r w:rsidR="003B77E0">
          <w:rPr>
            <w:noProof/>
            <w:webHidden/>
          </w:rPr>
          <w:fldChar w:fldCharType="end"/>
        </w:r>
      </w:hyperlink>
    </w:p>
    <w:p w14:paraId="4CFEA915" w14:textId="33880A99"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317" w:history="1">
        <w:r w:rsidR="003B77E0" w:rsidRPr="00B8261E">
          <w:rPr>
            <w:rStyle w:val="Hyperlink"/>
            <w:noProof/>
          </w:rPr>
          <w:t>Tabla 7. Plantilla de requisitos</w:t>
        </w:r>
        <w:r w:rsidR="003B77E0">
          <w:rPr>
            <w:noProof/>
            <w:webHidden/>
          </w:rPr>
          <w:tab/>
        </w:r>
        <w:r w:rsidR="003B77E0">
          <w:rPr>
            <w:noProof/>
            <w:webHidden/>
          </w:rPr>
          <w:fldChar w:fldCharType="begin"/>
        </w:r>
        <w:r w:rsidR="003B77E0">
          <w:rPr>
            <w:noProof/>
            <w:webHidden/>
          </w:rPr>
          <w:instrText xml:space="preserve"> PAGEREF _Toc113484317 \h </w:instrText>
        </w:r>
        <w:r w:rsidR="003B77E0">
          <w:rPr>
            <w:noProof/>
            <w:webHidden/>
          </w:rPr>
        </w:r>
        <w:r w:rsidR="003B77E0">
          <w:rPr>
            <w:noProof/>
            <w:webHidden/>
          </w:rPr>
          <w:fldChar w:fldCharType="separate"/>
        </w:r>
        <w:r w:rsidR="003B77E0">
          <w:rPr>
            <w:noProof/>
            <w:webHidden/>
          </w:rPr>
          <w:t>31</w:t>
        </w:r>
        <w:r w:rsidR="003B77E0">
          <w:rPr>
            <w:noProof/>
            <w:webHidden/>
          </w:rPr>
          <w:fldChar w:fldCharType="end"/>
        </w:r>
      </w:hyperlink>
    </w:p>
    <w:p w14:paraId="60A96D15" w14:textId="1C4908F7"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318" w:history="1">
        <w:r w:rsidR="003B77E0" w:rsidRPr="00B8261E">
          <w:rPr>
            <w:rStyle w:val="Hyperlink"/>
            <w:noProof/>
          </w:rPr>
          <w:t>Tabla 8. Requisito funcional número 1</w:t>
        </w:r>
        <w:r w:rsidR="003B77E0">
          <w:rPr>
            <w:noProof/>
            <w:webHidden/>
          </w:rPr>
          <w:tab/>
        </w:r>
        <w:r w:rsidR="003B77E0">
          <w:rPr>
            <w:noProof/>
            <w:webHidden/>
          </w:rPr>
          <w:fldChar w:fldCharType="begin"/>
        </w:r>
        <w:r w:rsidR="003B77E0">
          <w:rPr>
            <w:noProof/>
            <w:webHidden/>
          </w:rPr>
          <w:instrText xml:space="preserve"> PAGEREF _Toc113484318 \h </w:instrText>
        </w:r>
        <w:r w:rsidR="003B77E0">
          <w:rPr>
            <w:noProof/>
            <w:webHidden/>
          </w:rPr>
        </w:r>
        <w:r w:rsidR="003B77E0">
          <w:rPr>
            <w:noProof/>
            <w:webHidden/>
          </w:rPr>
          <w:fldChar w:fldCharType="separate"/>
        </w:r>
        <w:r w:rsidR="003B77E0">
          <w:rPr>
            <w:noProof/>
            <w:webHidden/>
          </w:rPr>
          <w:t>32</w:t>
        </w:r>
        <w:r w:rsidR="003B77E0">
          <w:rPr>
            <w:noProof/>
            <w:webHidden/>
          </w:rPr>
          <w:fldChar w:fldCharType="end"/>
        </w:r>
      </w:hyperlink>
    </w:p>
    <w:p w14:paraId="5ECAB264" w14:textId="164F3EBE"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319" w:history="1">
        <w:r w:rsidR="003B77E0" w:rsidRPr="00B8261E">
          <w:rPr>
            <w:rStyle w:val="Hyperlink"/>
            <w:noProof/>
          </w:rPr>
          <w:t>Tabla 9. Requisito funcional número 2</w:t>
        </w:r>
        <w:r w:rsidR="003B77E0">
          <w:rPr>
            <w:noProof/>
            <w:webHidden/>
          </w:rPr>
          <w:tab/>
        </w:r>
        <w:r w:rsidR="003B77E0">
          <w:rPr>
            <w:noProof/>
            <w:webHidden/>
          </w:rPr>
          <w:fldChar w:fldCharType="begin"/>
        </w:r>
        <w:r w:rsidR="003B77E0">
          <w:rPr>
            <w:noProof/>
            <w:webHidden/>
          </w:rPr>
          <w:instrText xml:space="preserve"> PAGEREF _Toc113484319 \h </w:instrText>
        </w:r>
        <w:r w:rsidR="003B77E0">
          <w:rPr>
            <w:noProof/>
            <w:webHidden/>
          </w:rPr>
        </w:r>
        <w:r w:rsidR="003B77E0">
          <w:rPr>
            <w:noProof/>
            <w:webHidden/>
          </w:rPr>
          <w:fldChar w:fldCharType="separate"/>
        </w:r>
        <w:r w:rsidR="003B77E0">
          <w:rPr>
            <w:noProof/>
            <w:webHidden/>
          </w:rPr>
          <w:t>32</w:t>
        </w:r>
        <w:r w:rsidR="003B77E0">
          <w:rPr>
            <w:noProof/>
            <w:webHidden/>
          </w:rPr>
          <w:fldChar w:fldCharType="end"/>
        </w:r>
      </w:hyperlink>
    </w:p>
    <w:p w14:paraId="212A9885" w14:textId="68362C1F"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320" w:history="1">
        <w:r w:rsidR="003B77E0" w:rsidRPr="00B8261E">
          <w:rPr>
            <w:rStyle w:val="Hyperlink"/>
            <w:noProof/>
          </w:rPr>
          <w:t>Tabla 10. Requisito funcional número 3</w:t>
        </w:r>
        <w:r w:rsidR="003B77E0">
          <w:rPr>
            <w:noProof/>
            <w:webHidden/>
          </w:rPr>
          <w:tab/>
        </w:r>
        <w:r w:rsidR="003B77E0">
          <w:rPr>
            <w:noProof/>
            <w:webHidden/>
          </w:rPr>
          <w:fldChar w:fldCharType="begin"/>
        </w:r>
        <w:r w:rsidR="003B77E0">
          <w:rPr>
            <w:noProof/>
            <w:webHidden/>
          </w:rPr>
          <w:instrText xml:space="preserve"> PAGEREF _Toc113484320 \h </w:instrText>
        </w:r>
        <w:r w:rsidR="003B77E0">
          <w:rPr>
            <w:noProof/>
            <w:webHidden/>
          </w:rPr>
        </w:r>
        <w:r w:rsidR="003B77E0">
          <w:rPr>
            <w:noProof/>
            <w:webHidden/>
          </w:rPr>
          <w:fldChar w:fldCharType="separate"/>
        </w:r>
        <w:r w:rsidR="003B77E0">
          <w:rPr>
            <w:noProof/>
            <w:webHidden/>
          </w:rPr>
          <w:t>32</w:t>
        </w:r>
        <w:r w:rsidR="003B77E0">
          <w:rPr>
            <w:noProof/>
            <w:webHidden/>
          </w:rPr>
          <w:fldChar w:fldCharType="end"/>
        </w:r>
      </w:hyperlink>
    </w:p>
    <w:p w14:paraId="7A29F942" w14:textId="16BCE7C4"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321" w:history="1">
        <w:r w:rsidR="003B77E0" w:rsidRPr="00B8261E">
          <w:rPr>
            <w:rStyle w:val="Hyperlink"/>
            <w:noProof/>
          </w:rPr>
          <w:t>Tabla 11. Requisito funcional número 4</w:t>
        </w:r>
        <w:r w:rsidR="003B77E0">
          <w:rPr>
            <w:noProof/>
            <w:webHidden/>
          </w:rPr>
          <w:tab/>
        </w:r>
        <w:r w:rsidR="003B77E0">
          <w:rPr>
            <w:noProof/>
            <w:webHidden/>
          </w:rPr>
          <w:fldChar w:fldCharType="begin"/>
        </w:r>
        <w:r w:rsidR="003B77E0">
          <w:rPr>
            <w:noProof/>
            <w:webHidden/>
          </w:rPr>
          <w:instrText xml:space="preserve"> PAGEREF _Toc113484321 \h </w:instrText>
        </w:r>
        <w:r w:rsidR="003B77E0">
          <w:rPr>
            <w:noProof/>
            <w:webHidden/>
          </w:rPr>
        </w:r>
        <w:r w:rsidR="003B77E0">
          <w:rPr>
            <w:noProof/>
            <w:webHidden/>
          </w:rPr>
          <w:fldChar w:fldCharType="separate"/>
        </w:r>
        <w:r w:rsidR="003B77E0">
          <w:rPr>
            <w:noProof/>
            <w:webHidden/>
          </w:rPr>
          <w:t>32</w:t>
        </w:r>
        <w:r w:rsidR="003B77E0">
          <w:rPr>
            <w:noProof/>
            <w:webHidden/>
          </w:rPr>
          <w:fldChar w:fldCharType="end"/>
        </w:r>
      </w:hyperlink>
    </w:p>
    <w:p w14:paraId="374C5C1A" w14:textId="162E21FB"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322" w:history="1">
        <w:r w:rsidR="003B77E0" w:rsidRPr="00B8261E">
          <w:rPr>
            <w:rStyle w:val="Hyperlink"/>
            <w:noProof/>
          </w:rPr>
          <w:t>Tabla 12. Requisito funcional número 5</w:t>
        </w:r>
        <w:r w:rsidR="003B77E0">
          <w:rPr>
            <w:noProof/>
            <w:webHidden/>
          </w:rPr>
          <w:tab/>
        </w:r>
        <w:r w:rsidR="003B77E0">
          <w:rPr>
            <w:noProof/>
            <w:webHidden/>
          </w:rPr>
          <w:fldChar w:fldCharType="begin"/>
        </w:r>
        <w:r w:rsidR="003B77E0">
          <w:rPr>
            <w:noProof/>
            <w:webHidden/>
          </w:rPr>
          <w:instrText xml:space="preserve"> PAGEREF _Toc113484322 \h </w:instrText>
        </w:r>
        <w:r w:rsidR="003B77E0">
          <w:rPr>
            <w:noProof/>
            <w:webHidden/>
          </w:rPr>
        </w:r>
        <w:r w:rsidR="003B77E0">
          <w:rPr>
            <w:noProof/>
            <w:webHidden/>
          </w:rPr>
          <w:fldChar w:fldCharType="separate"/>
        </w:r>
        <w:r w:rsidR="003B77E0">
          <w:rPr>
            <w:noProof/>
            <w:webHidden/>
          </w:rPr>
          <w:t>33</w:t>
        </w:r>
        <w:r w:rsidR="003B77E0">
          <w:rPr>
            <w:noProof/>
            <w:webHidden/>
          </w:rPr>
          <w:fldChar w:fldCharType="end"/>
        </w:r>
      </w:hyperlink>
    </w:p>
    <w:p w14:paraId="0776267E" w14:textId="5DB58017"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323" w:history="1">
        <w:r w:rsidR="003B77E0" w:rsidRPr="00B8261E">
          <w:rPr>
            <w:rStyle w:val="Hyperlink"/>
            <w:noProof/>
          </w:rPr>
          <w:t>Tabla 13. Requisito no funcional número 6</w:t>
        </w:r>
        <w:r w:rsidR="003B77E0">
          <w:rPr>
            <w:noProof/>
            <w:webHidden/>
          </w:rPr>
          <w:tab/>
        </w:r>
        <w:r w:rsidR="003B77E0">
          <w:rPr>
            <w:noProof/>
            <w:webHidden/>
          </w:rPr>
          <w:fldChar w:fldCharType="begin"/>
        </w:r>
        <w:r w:rsidR="003B77E0">
          <w:rPr>
            <w:noProof/>
            <w:webHidden/>
          </w:rPr>
          <w:instrText xml:space="preserve"> PAGEREF _Toc113484323 \h </w:instrText>
        </w:r>
        <w:r w:rsidR="003B77E0">
          <w:rPr>
            <w:noProof/>
            <w:webHidden/>
          </w:rPr>
        </w:r>
        <w:r w:rsidR="003B77E0">
          <w:rPr>
            <w:noProof/>
            <w:webHidden/>
          </w:rPr>
          <w:fldChar w:fldCharType="separate"/>
        </w:r>
        <w:r w:rsidR="003B77E0">
          <w:rPr>
            <w:noProof/>
            <w:webHidden/>
          </w:rPr>
          <w:t>33</w:t>
        </w:r>
        <w:r w:rsidR="003B77E0">
          <w:rPr>
            <w:noProof/>
            <w:webHidden/>
          </w:rPr>
          <w:fldChar w:fldCharType="end"/>
        </w:r>
      </w:hyperlink>
    </w:p>
    <w:p w14:paraId="5AAF6978" w14:textId="61D046F5"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324" w:history="1">
        <w:r w:rsidR="003B77E0" w:rsidRPr="00B8261E">
          <w:rPr>
            <w:rStyle w:val="Hyperlink"/>
            <w:noProof/>
          </w:rPr>
          <w:t>Tabla 14. Requisito no funcional número 2</w:t>
        </w:r>
        <w:r w:rsidR="003B77E0">
          <w:rPr>
            <w:noProof/>
            <w:webHidden/>
          </w:rPr>
          <w:tab/>
        </w:r>
        <w:r w:rsidR="003B77E0">
          <w:rPr>
            <w:noProof/>
            <w:webHidden/>
          </w:rPr>
          <w:fldChar w:fldCharType="begin"/>
        </w:r>
        <w:r w:rsidR="003B77E0">
          <w:rPr>
            <w:noProof/>
            <w:webHidden/>
          </w:rPr>
          <w:instrText xml:space="preserve"> PAGEREF _Toc113484324 \h </w:instrText>
        </w:r>
        <w:r w:rsidR="003B77E0">
          <w:rPr>
            <w:noProof/>
            <w:webHidden/>
          </w:rPr>
        </w:r>
        <w:r w:rsidR="003B77E0">
          <w:rPr>
            <w:noProof/>
            <w:webHidden/>
          </w:rPr>
          <w:fldChar w:fldCharType="separate"/>
        </w:r>
        <w:r w:rsidR="003B77E0">
          <w:rPr>
            <w:noProof/>
            <w:webHidden/>
          </w:rPr>
          <w:t>33</w:t>
        </w:r>
        <w:r w:rsidR="003B77E0">
          <w:rPr>
            <w:noProof/>
            <w:webHidden/>
          </w:rPr>
          <w:fldChar w:fldCharType="end"/>
        </w:r>
      </w:hyperlink>
    </w:p>
    <w:p w14:paraId="166DF531" w14:textId="5DF8632F"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325" w:history="1">
        <w:r w:rsidR="003B77E0" w:rsidRPr="00B8261E">
          <w:rPr>
            <w:rStyle w:val="Hyperlink"/>
            <w:noProof/>
          </w:rPr>
          <w:t>Tabla 15. Requisito no funcional número 3</w:t>
        </w:r>
        <w:r w:rsidR="003B77E0">
          <w:rPr>
            <w:noProof/>
            <w:webHidden/>
          </w:rPr>
          <w:tab/>
        </w:r>
        <w:r w:rsidR="003B77E0">
          <w:rPr>
            <w:noProof/>
            <w:webHidden/>
          </w:rPr>
          <w:fldChar w:fldCharType="begin"/>
        </w:r>
        <w:r w:rsidR="003B77E0">
          <w:rPr>
            <w:noProof/>
            <w:webHidden/>
          </w:rPr>
          <w:instrText xml:space="preserve"> PAGEREF _Toc113484325 \h </w:instrText>
        </w:r>
        <w:r w:rsidR="003B77E0">
          <w:rPr>
            <w:noProof/>
            <w:webHidden/>
          </w:rPr>
        </w:r>
        <w:r w:rsidR="003B77E0">
          <w:rPr>
            <w:noProof/>
            <w:webHidden/>
          </w:rPr>
          <w:fldChar w:fldCharType="separate"/>
        </w:r>
        <w:r w:rsidR="003B77E0">
          <w:rPr>
            <w:noProof/>
            <w:webHidden/>
          </w:rPr>
          <w:t>33</w:t>
        </w:r>
        <w:r w:rsidR="003B77E0">
          <w:rPr>
            <w:noProof/>
            <w:webHidden/>
          </w:rPr>
          <w:fldChar w:fldCharType="end"/>
        </w:r>
      </w:hyperlink>
    </w:p>
    <w:p w14:paraId="13640F0D" w14:textId="021F6A38"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326" w:history="1">
        <w:r w:rsidR="003B77E0" w:rsidRPr="00B8261E">
          <w:rPr>
            <w:rStyle w:val="Hyperlink"/>
            <w:noProof/>
          </w:rPr>
          <w:t>Tabla 16. Estadístico descriptivo de los datos utilizados</w:t>
        </w:r>
        <w:r w:rsidR="003B77E0">
          <w:rPr>
            <w:noProof/>
            <w:webHidden/>
          </w:rPr>
          <w:tab/>
        </w:r>
        <w:r w:rsidR="003B77E0">
          <w:rPr>
            <w:noProof/>
            <w:webHidden/>
          </w:rPr>
          <w:fldChar w:fldCharType="begin"/>
        </w:r>
        <w:r w:rsidR="003B77E0">
          <w:rPr>
            <w:noProof/>
            <w:webHidden/>
          </w:rPr>
          <w:instrText xml:space="preserve"> PAGEREF _Toc113484326 \h </w:instrText>
        </w:r>
        <w:r w:rsidR="003B77E0">
          <w:rPr>
            <w:noProof/>
            <w:webHidden/>
          </w:rPr>
        </w:r>
        <w:r w:rsidR="003B77E0">
          <w:rPr>
            <w:noProof/>
            <w:webHidden/>
          </w:rPr>
          <w:fldChar w:fldCharType="separate"/>
        </w:r>
        <w:r w:rsidR="003B77E0">
          <w:rPr>
            <w:noProof/>
            <w:webHidden/>
          </w:rPr>
          <w:t>36</w:t>
        </w:r>
        <w:r w:rsidR="003B77E0">
          <w:rPr>
            <w:noProof/>
            <w:webHidden/>
          </w:rPr>
          <w:fldChar w:fldCharType="end"/>
        </w:r>
      </w:hyperlink>
    </w:p>
    <w:p w14:paraId="00A22CAF" w14:textId="535E633C"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327" w:history="1">
        <w:r w:rsidR="003B77E0" w:rsidRPr="00B8261E">
          <w:rPr>
            <w:rStyle w:val="Hyperlink"/>
            <w:noProof/>
          </w:rPr>
          <w:t>Tabla 17. Configuración de parámetros del Perceptrón Multicapa</w:t>
        </w:r>
        <w:r w:rsidR="003B77E0">
          <w:rPr>
            <w:noProof/>
            <w:webHidden/>
          </w:rPr>
          <w:tab/>
        </w:r>
        <w:r w:rsidR="003B77E0">
          <w:rPr>
            <w:noProof/>
            <w:webHidden/>
          </w:rPr>
          <w:fldChar w:fldCharType="begin"/>
        </w:r>
        <w:r w:rsidR="003B77E0">
          <w:rPr>
            <w:noProof/>
            <w:webHidden/>
          </w:rPr>
          <w:instrText xml:space="preserve"> PAGEREF _Toc113484327 \h </w:instrText>
        </w:r>
        <w:r w:rsidR="003B77E0">
          <w:rPr>
            <w:noProof/>
            <w:webHidden/>
          </w:rPr>
        </w:r>
        <w:r w:rsidR="003B77E0">
          <w:rPr>
            <w:noProof/>
            <w:webHidden/>
          </w:rPr>
          <w:fldChar w:fldCharType="separate"/>
        </w:r>
        <w:r w:rsidR="003B77E0">
          <w:rPr>
            <w:noProof/>
            <w:webHidden/>
          </w:rPr>
          <w:t>37</w:t>
        </w:r>
        <w:r w:rsidR="003B77E0">
          <w:rPr>
            <w:noProof/>
            <w:webHidden/>
          </w:rPr>
          <w:fldChar w:fldCharType="end"/>
        </w:r>
      </w:hyperlink>
    </w:p>
    <w:p w14:paraId="6898E993" w14:textId="0E0AA7F7"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328" w:history="1">
        <w:r w:rsidR="003B77E0" w:rsidRPr="00B8261E">
          <w:rPr>
            <w:rStyle w:val="Hyperlink"/>
            <w:noProof/>
          </w:rPr>
          <w:t>Tabla 18. Experimentación del Perceptrón Multicapa</w:t>
        </w:r>
        <w:r w:rsidR="003B77E0">
          <w:rPr>
            <w:noProof/>
            <w:webHidden/>
          </w:rPr>
          <w:tab/>
        </w:r>
        <w:r w:rsidR="003B77E0">
          <w:rPr>
            <w:noProof/>
            <w:webHidden/>
          </w:rPr>
          <w:fldChar w:fldCharType="begin"/>
        </w:r>
        <w:r w:rsidR="003B77E0">
          <w:rPr>
            <w:noProof/>
            <w:webHidden/>
          </w:rPr>
          <w:instrText xml:space="preserve"> PAGEREF _Toc113484328 \h </w:instrText>
        </w:r>
        <w:r w:rsidR="003B77E0">
          <w:rPr>
            <w:noProof/>
            <w:webHidden/>
          </w:rPr>
        </w:r>
        <w:r w:rsidR="003B77E0">
          <w:rPr>
            <w:noProof/>
            <w:webHidden/>
          </w:rPr>
          <w:fldChar w:fldCharType="separate"/>
        </w:r>
        <w:r w:rsidR="003B77E0">
          <w:rPr>
            <w:noProof/>
            <w:webHidden/>
          </w:rPr>
          <w:t>38</w:t>
        </w:r>
        <w:r w:rsidR="003B77E0">
          <w:rPr>
            <w:noProof/>
            <w:webHidden/>
          </w:rPr>
          <w:fldChar w:fldCharType="end"/>
        </w:r>
      </w:hyperlink>
    </w:p>
    <w:p w14:paraId="4D45887D" w14:textId="34F5E7E4"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329" w:history="1">
        <w:r w:rsidR="003B77E0" w:rsidRPr="00B8261E">
          <w:rPr>
            <w:rStyle w:val="Hyperlink"/>
            <w:noProof/>
          </w:rPr>
          <w:t>Tabla 19. Configuración de parámetros para Decission Tree Regressor</w:t>
        </w:r>
        <w:r w:rsidR="003B77E0">
          <w:rPr>
            <w:noProof/>
            <w:webHidden/>
          </w:rPr>
          <w:tab/>
        </w:r>
        <w:r w:rsidR="003B77E0">
          <w:rPr>
            <w:noProof/>
            <w:webHidden/>
          </w:rPr>
          <w:fldChar w:fldCharType="begin"/>
        </w:r>
        <w:r w:rsidR="003B77E0">
          <w:rPr>
            <w:noProof/>
            <w:webHidden/>
          </w:rPr>
          <w:instrText xml:space="preserve"> PAGEREF _Toc113484329 \h </w:instrText>
        </w:r>
        <w:r w:rsidR="003B77E0">
          <w:rPr>
            <w:noProof/>
            <w:webHidden/>
          </w:rPr>
        </w:r>
        <w:r w:rsidR="003B77E0">
          <w:rPr>
            <w:noProof/>
            <w:webHidden/>
          </w:rPr>
          <w:fldChar w:fldCharType="separate"/>
        </w:r>
        <w:r w:rsidR="003B77E0">
          <w:rPr>
            <w:noProof/>
            <w:webHidden/>
          </w:rPr>
          <w:t>40</w:t>
        </w:r>
        <w:r w:rsidR="003B77E0">
          <w:rPr>
            <w:noProof/>
            <w:webHidden/>
          </w:rPr>
          <w:fldChar w:fldCharType="end"/>
        </w:r>
      </w:hyperlink>
    </w:p>
    <w:p w14:paraId="7F9211C7" w14:textId="6998B9E7"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330" w:history="1">
        <w:r w:rsidR="003B77E0" w:rsidRPr="00B8261E">
          <w:rPr>
            <w:rStyle w:val="Hyperlink"/>
            <w:noProof/>
          </w:rPr>
          <w:t>Tabla 20. Experimentación de Decission Tree Regressor</w:t>
        </w:r>
        <w:r w:rsidR="003B77E0">
          <w:rPr>
            <w:noProof/>
            <w:webHidden/>
          </w:rPr>
          <w:tab/>
        </w:r>
        <w:r w:rsidR="003B77E0">
          <w:rPr>
            <w:noProof/>
            <w:webHidden/>
          </w:rPr>
          <w:fldChar w:fldCharType="begin"/>
        </w:r>
        <w:r w:rsidR="003B77E0">
          <w:rPr>
            <w:noProof/>
            <w:webHidden/>
          </w:rPr>
          <w:instrText xml:space="preserve"> PAGEREF _Toc113484330 \h </w:instrText>
        </w:r>
        <w:r w:rsidR="003B77E0">
          <w:rPr>
            <w:noProof/>
            <w:webHidden/>
          </w:rPr>
        </w:r>
        <w:r w:rsidR="003B77E0">
          <w:rPr>
            <w:noProof/>
            <w:webHidden/>
          </w:rPr>
          <w:fldChar w:fldCharType="separate"/>
        </w:r>
        <w:r w:rsidR="003B77E0">
          <w:rPr>
            <w:noProof/>
            <w:webHidden/>
          </w:rPr>
          <w:t>41</w:t>
        </w:r>
        <w:r w:rsidR="003B77E0">
          <w:rPr>
            <w:noProof/>
            <w:webHidden/>
          </w:rPr>
          <w:fldChar w:fldCharType="end"/>
        </w:r>
      </w:hyperlink>
    </w:p>
    <w:p w14:paraId="21C0EE7D" w14:textId="4DAA1A0E"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331" w:history="1">
        <w:r w:rsidR="003B77E0" w:rsidRPr="00B8261E">
          <w:rPr>
            <w:rStyle w:val="Hyperlink"/>
            <w:noProof/>
          </w:rPr>
          <w:t>Tabla 21. Configuraciones de Random Forest</w:t>
        </w:r>
        <w:r w:rsidR="003B77E0">
          <w:rPr>
            <w:noProof/>
            <w:webHidden/>
          </w:rPr>
          <w:tab/>
        </w:r>
        <w:r w:rsidR="003B77E0">
          <w:rPr>
            <w:noProof/>
            <w:webHidden/>
          </w:rPr>
          <w:fldChar w:fldCharType="begin"/>
        </w:r>
        <w:r w:rsidR="003B77E0">
          <w:rPr>
            <w:noProof/>
            <w:webHidden/>
          </w:rPr>
          <w:instrText xml:space="preserve"> PAGEREF _Toc113484331 \h </w:instrText>
        </w:r>
        <w:r w:rsidR="003B77E0">
          <w:rPr>
            <w:noProof/>
            <w:webHidden/>
          </w:rPr>
        </w:r>
        <w:r w:rsidR="003B77E0">
          <w:rPr>
            <w:noProof/>
            <w:webHidden/>
          </w:rPr>
          <w:fldChar w:fldCharType="separate"/>
        </w:r>
        <w:r w:rsidR="003B77E0">
          <w:rPr>
            <w:noProof/>
            <w:webHidden/>
          </w:rPr>
          <w:t>43</w:t>
        </w:r>
        <w:r w:rsidR="003B77E0">
          <w:rPr>
            <w:noProof/>
            <w:webHidden/>
          </w:rPr>
          <w:fldChar w:fldCharType="end"/>
        </w:r>
      </w:hyperlink>
    </w:p>
    <w:p w14:paraId="0189FA2B" w14:textId="5CFA9D45"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332" w:history="1">
        <w:r w:rsidR="003B77E0" w:rsidRPr="00B8261E">
          <w:rPr>
            <w:rStyle w:val="Hyperlink"/>
            <w:noProof/>
          </w:rPr>
          <w:t>Tabla 22. Experimentación de Random Forest</w:t>
        </w:r>
        <w:r w:rsidR="003B77E0">
          <w:rPr>
            <w:noProof/>
            <w:webHidden/>
          </w:rPr>
          <w:tab/>
        </w:r>
        <w:r w:rsidR="003B77E0">
          <w:rPr>
            <w:noProof/>
            <w:webHidden/>
          </w:rPr>
          <w:fldChar w:fldCharType="begin"/>
        </w:r>
        <w:r w:rsidR="003B77E0">
          <w:rPr>
            <w:noProof/>
            <w:webHidden/>
          </w:rPr>
          <w:instrText xml:space="preserve"> PAGEREF _Toc113484332 \h </w:instrText>
        </w:r>
        <w:r w:rsidR="003B77E0">
          <w:rPr>
            <w:noProof/>
            <w:webHidden/>
          </w:rPr>
        </w:r>
        <w:r w:rsidR="003B77E0">
          <w:rPr>
            <w:noProof/>
            <w:webHidden/>
          </w:rPr>
          <w:fldChar w:fldCharType="separate"/>
        </w:r>
        <w:r w:rsidR="003B77E0">
          <w:rPr>
            <w:noProof/>
            <w:webHidden/>
          </w:rPr>
          <w:t>44</w:t>
        </w:r>
        <w:r w:rsidR="003B77E0">
          <w:rPr>
            <w:noProof/>
            <w:webHidden/>
          </w:rPr>
          <w:fldChar w:fldCharType="end"/>
        </w:r>
      </w:hyperlink>
    </w:p>
    <w:p w14:paraId="254F0569" w14:textId="05FC5FC3"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333" w:history="1">
        <w:r w:rsidR="003B77E0" w:rsidRPr="00B8261E">
          <w:rPr>
            <w:rStyle w:val="Hyperlink"/>
            <w:noProof/>
          </w:rPr>
          <w:t>Tabla 23. Configuración de SVR</w:t>
        </w:r>
        <w:r w:rsidR="003B77E0">
          <w:rPr>
            <w:noProof/>
            <w:webHidden/>
          </w:rPr>
          <w:tab/>
        </w:r>
        <w:r w:rsidR="003B77E0">
          <w:rPr>
            <w:noProof/>
            <w:webHidden/>
          </w:rPr>
          <w:fldChar w:fldCharType="begin"/>
        </w:r>
        <w:r w:rsidR="003B77E0">
          <w:rPr>
            <w:noProof/>
            <w:webHidden/>
          </w:rPr>
          <w:instrText xml:space="preserve"> PAGEREF _Toc113484333 \h </w:instrText>
        </w:r>
        <w:r w:rsidR="003B77E0">
          <w:rPr>
            <w:noProof/>
            <w:webHidden/>
          </w:rPr>
        </w:r>
        <w:r w:rsidR="003B77E0">
          <w:rPr>
            <w:noProof/>
            <w:webHidden/>
          </w:rPr>
          <w:fldChar w:fldCharType="separate"/>
        </w:r>
        <w:r w:rsidR="003B77E0">
          <w:rPr>
            <w:noProof/>
            <w:webHidden/>
          </w:rPr>
          <w:t>46</w:t>
        </w:r>
        <w:r w:rsidR="003B77E0">
          <w:rPr>
            <w:noProof/>
            <w:webHidden/>
          </w:rPr>
          <w:fldChar w:fldCharType="end"/>
        </w:r>
      </w:hyperlink>
    </w:p>
    <w:p w14:paraId="638F530D" w14:textId="42381CD1"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334" w:history="1">
        <w:r w:rsidR="003B77E0" w:rsidRPr="00B8261E">
          <w:rPr>
            <w:rStyle w:val="Hyperlink"/>
            <w:noProof/>
          </w:rPr>
          <w:t>Tabla 24. Experimentación de SVR</w:t>
        </w:r>
        <w:r w:rsidR="003B77E0">
          <w:rPr>
            <w:noProof/>
            <w:webHidden/>
          </w:rPr>
          <w:tab/>
        </w:r>
        <w:r w:rsidR="003B77E0">
          <w:rPr>
            <w:noProof/>
            <w:webHidden/>
          </w:rPr>
          <w:fldChar w:fldCharType="begin"/>
        </w:r>
        <w:r w:rsidR="003B77E0">
          <w:rPr>
            <w:noProof/>
            <w:webHidden/>
          </w:rPr>
          <w:instrText xml:space="preserve"> PAGEREF _Toc113484334 \h </w:instrText>
        </w:r>
        <w:r w:rsidR="003B77E0">
          <w:rPr>
            <w:noProof/>
            <w:webHidden/>
          </w:rPr>
        </w:r>
        <w:r w:rsidR="003B77E0">
          <w:rPr>
            <w:noProof/>
            <w:webHidden/>
          </w:rPr>
          <w:fldChar w:fldCharType="separate"/>
        </w:r>
        <w:r w:rsidR="003B77E0">
          <w:rPr>
            <w:noProof/>
            <w:webHidden/>
          </w:rPr>
          <w:t>47</w:t>
        </w:r>
        <w:r w:rsidR="003B77E0">
          <w:rPr>
            <w:noProof/>
            <w:webHidden/>
          </w:rPr>
          <w:fldChar w:fldCharType="end"/>
        </w:r>
      </w:hyperlink>
    </w:p>
    <w:p w14:paraId="0C721120" w14:textId="245660FD"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335" w:history="1">
        <w:r w:rsidR="003B77E0" w:rsidRPr="00B8261E">
          <w:rPr>
            <w:rStyle w:val="Hyperlink"/>
            <w:noProof/>
          </w:rPr>
          <w:t>Tabla 25. Esatdístico descriptivo del RMSE obtenido en el conjunto de validación</w:t>
        </w:r>
        <w:r w:rsidR="003B77E0">
          <w:rPr>
            <w:noProof/>
            <w:webHidden/>
          </w:rPr>
          <w:tab/>
        </w:r>
        <w:r w:rsidR="003B77E0">
          <w:rPr>
            <w:noProof/>
            <w:webHidden/>
          </w:rPr>
          <w:fldChar w:fldCharType="begin"/>
        </w:r>
        <w:r w:rsidR="003B77E0">
          <w:rPr>
            <w:noProof/>
            <w:webHidden/>
          </w:rPr>
          <w:instrText xml:space="preserve"> PAGEREF _Toc113484335 \h </w:instrText>
        </w:r>
        <w:r w:rsidR="003B77E0">
          <w:rPr>
            <w:noProof/>
            <w:webHidden/>
          </w:rPr>
        </w:r>
        <w:r w:rsidR="003B77E0">
          <w:rPr>
            <w:noProof/>
            <w:webHidden/>
          </w:rPr>
          <w:fldChar w:fldCharType="separate"/>
        </w:r>
        <w:r w:rsidR="003B77E0">
          <w:rPr>
            <w:noProof/>
            <w:webHidden/>
          </w:rPr>
          <w:t>49</w:t>
        </w:r>
        <w:r w:rsidR="003B77E0">
          <w:rPr>
            <w:noProof/>
            <w:webHidden/>
          </w:rPr>
          <w:fldChar w:fldCharType="end"/>
        </w:r>
      </w:hyperlink>
    </w:p>
    <w:p w14:paraId="0F07A9EE" w14:textId="611D49F3"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336" w:history="1">
        <w:r w:rsidR="003B77E0" w:rsidRPr="00B8261E">
          <w:rPr>
            <w:rStyle w:val="Hyperlink"/>
            <w:noProof/>
          </w:rPr>
          <w:t>Tabla 26. Significación estadística de la diferencia de errores medio cometido en el conjunto de validación</w:t>
        </w:r>
        <w:r w:rsidR="003B77E0">
          <w:rPr>
            <w:noProof/>
            <w:webHidden/>
          </w:rPr>
          <w:tab/>
        </w:r>
        <w:r w:rsidR="003B77E0">
          <w:rPr>
            <w:noProof/>
            <w:webHidden/>
          </w:rPr>
          <w:fldChar w:fldCharType="begin"/>
        </w:r>
        <w:r w:rsidR="003B77E0">
          <w:rPr>
            <w:noProof/>
            <w:webHidden/>
          </w:rPr>
          <w:instrText xml:space="preserve"> PAGEREF _Toc113484336 \h </w:instrText>
        </w:r>
        <w:r w:rsidR="003B77E0">
          <w:rPr>
            <w:noProof/>
            <w:webHidden/>
          </w:rPr>
        </w:r>
        <w:r w:rsidR="003B77E0">
          <w:rPr>
            <w:noProof/>
            <w:webHidden/>
          </w:rPr>
          <w:fldChar w:fldCharType="separate"/>
        </w:r>
        <w:r w:rsidR="003B77E0">
          <w:rPr>
            <w:noProof/>
            <w:webHidden/>
          </w:rPr>
          <w:t>49</w:t>
        </w:r>
        <w:r w:rsidR="003B77E0">
          <w:rPr>
            <w:noProof/>
            <w:webHidden/>
          </w:rPr>
          <w:fldChar w:fldCharType="end"/>
        </w:r>
      </w:hyperlink>
    </w:p>
    <w:p w14:paraId="340ED6DE" w14:textId="597AC844"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337" w:history="1">
        <w:r w:rsidR="003B77E0" w:rsidRPr="00B8261E">
          <w:rPr>
            <w:rStyle w:val="Hyperlink"/>
            <w:noProof/>
          </w:rPr>
          <w:t>Tabla 27. Tiempos llevados a cabo para la realización del proyecto</w:t>
        </w:r>
        <w:r w:rsidR="003B77E0">
          <w:rPr>
            <w:noProof/>
            <w:webHidden/>
          </w:rPr>
          <w:tab/>
        </w:r>
        <w:r w:rsidR="003B77E0">
          <w:rPr>
            <w:noProof/>
            <w:webHidden/>
          </w:rPr>
          <w:fldChar w:fldCharType="begin"/>
        </w:r>
        <w:r w:rsidR="003B77E0">
          <w:rPr>
            <w:noProof/>
            <w:webHidden/>
          </w:rPr>
          <w:instrText xml:space="preserve"> PAGEREF _Toc113484337 \h </w:instrText>
        </w:r>
        <w:r w:rsidR="003B77E0">
          <w:rPr>
            <w:noProof/>
            <w:webHidden/>
          </w:rPr>
        </w:r>
        <w:r w:rsidR="003B77E0">
          <w:rPr>
            <w:noProof/>
            <w:webHidden/>
          </w:rPr>
          <w:fldChar w:fldCharType="separate"/>
        </w:r>
        <w:r w:rsidR="003B77E0">
          <w:rPr>
            <w:noProof/>
            <w:webHidden/>
          </w:rPr>
          <w:t>53</w:t>
        </w:r>
        <w:r w:rsidR="003B77E0">
          <w:rPr>
            <w:noProof/>
            <w:webHidden/>
          </w:rPr>
          <w:fldChar w:fldCharType="end"/>
        </w:r>
      </w:hyperlink>
    </w:p>
    <w:p w14:paraId="3855E076" w14:textId="3375FBF5"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338" w:history="1">
        <w:r w:rsidR="003B77E0" w:rsidRPr="00B8261E">
          <w:rPr>
            <w:rStyle w:val="Hyperlink"/>
            <w:noProof/>
          </w:rPr>
          <w:t>Tabla 28. Coste total del personal para el desarrollo del proyecto</w:t>
        </w:r>
        <w:r w:rsidR="003B77E0">
          <w:rPr>
            <w:noProof/>
            <w:webHidden/>
          </w:rPr>
          <w:tab/>
        </w:r>
        <w:r w:rsidR="003B77E0">
          <w:rPr>
            <w:noProof/>
            <w:webHidden/>
          </w:rPr>
          <w:fldChar w:fldCharType="begin"/>
        </w:r>
        <w:r w:rsidR="003B77E0">
          <w:rPr>
            <w:noProof/>
            <w:webHidden/>
          </w:rPr>
          <w:instrText xml:space="preserve"> PAGEREF _Toc113484338 \h </w:instrText>
        </w:r>
        <w:r w:rsidR="003B77E0">
          <w:rPr>
            <w:noProof/>
            <w:webHidden/>
          </w:rPr>
        </w:r>
        <w:r w:rsidR="003B77E0">
          <w:rPr>
            <w:noProof/>
            <w:webHidden/>
          </w:rPr>
          <w:fldChar w:fldCharType="separate"/>
        </w:r>
        <w:r w:rsidR="003B77E0">
          <w:rPr>
            <w:noProof/>
            <w:webHidden/>
          </w:rPr>
          <w:t>54</w:t>
        </w:r>
        <w:r w:rsidR="003B77E0">
          <w:rPr>
            <w:noProof/>
            <w:webHidden/>
          </w:rPr>
          <w:fldChar w:fldCharType="end"/>
        </w:r>
      </w:hyperlink>
    </w:p>
    <w:p w14:paraId="5190D23A" w14:textId="5BF141B3"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339" w:history="1">
        <w:r w:rsidR="003B77E0" w:rsidRPr="00B8261E">
          <w:rPr>
            <w:rStyle w:val="Hyperlink"/>
            <w:noProof/>
          </w:rPr>
          <w:t>Tabla 29. Coste del hardware amortizado</w:t>
        </w:r>
        <w:r w:rsidR="003B77E0">
          <w:rPr>
            <w:noProof/>
            <w:webHidden/>
          </w:rPr>
          <w:tab/>
        </w:r>
        <w:r w:rsidR="003B77E0">
          <w:rPr>
            <w:noProof/>
            <w:webHidden/>
          </w:rPr>
          <w:fldChar w:fldCharType="begin"/>
        </w:r>
        <w:r w:rsidR="003B77E0">
          <w:rPr>
            <w:noProof/>
            <w:webHidden/>
          </w:rPr>
          <w:instrText xml:space="preserve"> PAGEREF _Toc113484339 \h </w:instrText>
        </w:r>
        <w:r w:rsidR="003B77E0">
          <w:rPr>
            <w:noProof/>
            <w:webHidden/>
          </w:rPr>
        </w:r>
        <w:r w:rsidR="003B77E0">
          <w:rPr>
            <w:noProof/>
            <w:webHidden/>
          </w:rPr>
          <w:fldChar w:fldCharType="separate"/>
        </w:r>
        <w:r w:rsidR="003B77E0">
          <w:rPr>
            <w:noProof/>
            <w:webHidden/>
          </w:rPr>
          <w:t>54</w:t>
        </w:r>
        <w:r w:rsidR="003B77E0">
          <w:rPr>
            <w:noProof/>
            <w:webHidden/>
          </w:rPr>
          <w:fldChar w:fldCharType="end"/>
        </w:r>
      </w:hyperlink>
    </w:p>
    <w:p w14:paraId="3BDDE039" w14:textId="5F569234" w:rsidR="003B77E0" w:rsidRDefault="0065716C">
      <w:pPr>
        <w:pStyle w:val="TableofFigures"/>
        <w:tabs>
          <w:tab w:val="right" w:leader="dot" w:pos="8494"/>
        </w:tabs>
        <w:rPr>
          <w:rFonts w:asciiTheme="minorHAnsi" w:eastAsiaTheme="minorEastAsia" w:hAnsiTheme="minorHAnsi" w:cstheme="minorBidi"/>
          <w:noProof/>
          <w:sz w:val="24"/>
          <w:szCs w:val="24"/>
          <w:lang w:val="en-ES" w:eastAsia="en-GB"/>
        </w:rPr>
      </w:pPr>
      <w:hyperlink w:anchor="_Toc113484340" w:history="1">
        <w:r w:rsidR="003B77E0" w:rsidRPr="00B8261E">
          <w:rPr>
            <w:rStyle w:val="Hyperlink"/>
            <w:noProof/>
          </w:rPr>
          <w:t>Tabla 30. Coste total para el desarrollo del proyecto</w:t>
        </w:r>
        <w:r w:rsidR="003B77E0">
          <w:rPr>
            <w:noProof/>
            <w:webHidden/>
          </w:rPr>
          <w:tab/>
        </w:r>
        <w:r w:rsidR="003B77E0">
          <w:rPr>
            <w:noProof/>
            <w:webHidden/>
          </w:rPr>
          <w:fldChar w:fldCharType="begin"/>
        </w:r>
        <w:r w:rsidR="003B77E0">
          <w:rPr>
            <w:noProof/>
            <w:webHidden/>
          </w:rPr>
          <w:instrText xml:space="preserve"> PAGEREF _Toc113484340 \h </w:instrText>
        </w:r>
        <w:r w:rsidR="003B77E0">
          <w:rPr>
            <w:noProof/>
            <w:webHidden/>
          </w:rPr>
        </w:r>
        <w:r w:rsidR="003B77E0">
          <w:rPr>
            <w:noProof/>
            <w:webHidden/>
          </w:rPr>
          <w:fldChar w:fldCharType="separate"/>
        </w:r>
        <w:r w:rsidR="003B77E0">
          <w:rPr>
            <w:noProof/>
            <w:webHidden/>
          </w:rPr>
          <w:t>55</w:t>
        </w:r>
        <w:r w:rsidR="003B77E0">
          <w:rPr>
            <w:noProof/>
            <w:webHidden/>
          </w:rPr>
          <w:fldChar w:fldCharType="end"/>
        </w:r>
      </w:hyperlink>
    </w:p>
    <w:p w14:paraId="17FEF0E2" w14:textId="49EFCCCA" w:rsidR="002A07EC" w:rsidRPr="00CD3431" w:rsidRDefault="00E278CD" w:rsidP="002A07EC">
      <w:pPr>
        <w:rPr>
          <w:lang w:eastAsia="es-ES"/>
        </w:rPr>
      </w:pPr>
      <w:r w:rsidRPr="00CD3431">
        <w:rPr>
          <w:lang w:eastAsia="es-ES"/>
        </w:rPr>
        <w:fldChar w:fldCharType="end"/>
      </w:r>
    </w:p>
    <w:p w14:paraId="271EC687" w14:textId="410E6EB7" w:rsidR="002A07EC" w:rsidRPr="00CD3431" w:rsidRDefault="002A07EC" w:rsidP="002A07EC">
      <w:pPr>
        <w:rPr>
          <w:lang w:eastAsia="es-ES"/>
        </w:rPr>
      </w:pPr>
    </w:p>
    <w:p w14:paraId="071B19F1" w14:textId="35BEF5FD" w:rsidR="002A07EC" w:rsidRPr="00CD3431" w:rsidRDefault="002A07EC" w:rsidP="002A07EC">
      <w:pPr>
        <w:rPr>
          <w:lang w:eastAsia="es-ES"/>
        </w:rPr>
      </w:pPr>
    </w:p>
    <w:p w14:paraId="79EFB0AA" w14:textId="7B596E14" w:rsidR="002A07EC" w:rsidRPr="00CD3431" w:rsidRDefault="002A07EC" w:rsidP="002A07EC">
      <w:pPr>
        <w:rPr>
          <w:lang w:eastAsia="es-ES"/>
        </w:rPr>
      </w:pPr>
    </w:p>
    <w:p w14:paraId="30E0ED14" w14:textId="3FF3DCD3" w:rsidR="002A07EC" w:rsidRPr="00CD3431" w:rsidRDefault="002A07EC" w:rsidP="002A07EC">
      <w:pPr>
        <w:rPr>
          <w:lang w:eastAsia="es-ES"/>
        </w:rPr>
      </w:pPr>
    </w:p>
    <w:p w14:paraId="096B6C36" w14:textId="79231A1F" w:rsidR="002A07EC" w:rsidRPr="00CD3431" w:rsidRDefault="002A07EC" w:rsidP="002A07EC">
      <w:pPr>
        <w:rPr>
          <w:lang w:eastAsia="es-ES"/>
        </w:rPr>
      </w:pPr>
    </w:p>
    <w:p w14:paraId="52AE148A" w14:textId="7B56E6F1" w:rsidR="002A07EC" w:rsidRPr="00CD3431" w:rsidRDefault="002A07EC" w:rsidP="002A07EC">
      <w:pPr>
        <w:rPr>
          <w:lang w:eastAsia="es-ES"/>
        </w:rPr>
      </w:pPr>
    </w:p>
    <w:p w14:paraId="4F1DA1B3" w14:textId="77777777" w:rsidR="00E7297D" w:rsidRPr="00CD3431" w:rsidRDefault="00E7297D" w:rsidP="002A07EC">
      <w:pPr>
        <w:rPr>
          <w:lang w:eastAsia="es-ES"/>
        </w:rPr>
        <w:sectPr w:rsidR="00E7297D" w:rsidRPr="00CD3431" w:rsidSect="00E7297D">
          <w:pgSz w:w="11906" w:h="16838"/>
          <w:pgMar w:top="1418" w:right="1701" w:bottom="1418" w:left="1701" w:header="709" w:footer="709" w:gutter="0"/>
          <w:pgNumType w:fmt="upperRoman"/>
          <w:cols w:space="708"/>
          <w:docGrid w:linePitch="360"/>
        </w:sectPr>
      </w:pPr>
    </w:p>
    <w:p w14:paraId="322EB00A" w14:textId="577DC26D" w:rsidR="00D34927" w:rsidRDefault="00D34927" w:rsidP="00D34927">
      <w:pPr>
        <w:pStyle w:val="Captulo"/>
      </w:pPr>
      <w:bookmarkStart w:id="0" w:name="_Toc113484223"/>
      <w:r w:rsidRPr="00CD3431">
        <w:lastRenderedPageBreak/>
        <w:t xml:space="preserve">1. </w:t>
      </w:r>
      <w:r w:rsidR="006C5942" w:rsidRPr="00CD3431">
        <w:t>INTRODUC</w:t>
      </w:r>
      <w:r w:rsidR="0027406A">
        <w:t>I</w:t>
      </w:r>
      <w:r w:rsidR="006C5942" w:rsidRPr="00CD3431">
        <w:t>ÓN</w:t>
      </w:r>
      <w:bookmarkEnd w:id="0"/>
    </w:p>
    <w:p w14:paraId="0E98A7F1" w14:textId="77777777" w:rsidR="0070333B" w:rsidRPr="00CD3431" w:rsidRDefault="0070333B" w:rsidP="00D34927">
      <w:pPr>
        <w:pStyle w:val="Captulo"/>
      </w:pPr>
    </w:p>
    <w:p w14:paraId="60641685" w14:textId="19D4CED2" w:rsidR="002A07EC" w:rsidRPr="00CD3431" w:rsidRDefault="007F27A6" w:rsidP="002A07EC">
      <w:pPr>
        <w:pStyle w:val="Epgrafe"/>
      </w:pPr>
      <w:bookmarkStart w:id="1" w:name="_Toc113484224"/>
      <w:r w:rsidRPr="00CD3431">
        <w:t>1.1</w:t>
      </w:r>
      <w:r w:rsidR="00D80974" w:rsidRPr="00CD3431">
        <w:t>.</w:t>
      </w:r>
      <w:r w:rsidRPr="00CD3431">
        <w:t xml:space="preserve"> </w:t>
      </w:r>
      <w:r w:rsidR="002A07EC" w:rsidRPr="00CD3431">
        <w:t>Motivación</w:t>
      </w:r>
      <w:bookmarkEnd w:id="1"/>
    </w:p>
    <w:p w14:paraId="4D56BFCC" w14:textId="4AC4F2A4" w:rsidR="00C2742C" w:rsidRPr="00CD3431" w:rsidRDefault="0074750C" w:rsidP="00E901A5">
      <w:pPr>
        <w:ind w:firstLine="708"/>
      </w:pPr>
      <w:r w:rsidRPr="00CD3431">
        <w:t xml:space="preserve">La principal motivación para llevar a cabo este proyecto nace </w:t>
      </w:r>
      <w:r w:rsidR="0000054C" w:rsidRPr="00CD3431">
        <w:t xml:space="preserve">de los conocimientos financieros </w:t>
      </w:r>
      <w:r w:rsidR="00242212" w:rsidRPr="00CD3431">
        <w:t>adquiridos en los últimos años</w:t>
      </w:r>
      <w:r w:rsidR="00C2742C" w:rsidRPr="00CD3431">
        <w:t>, y sumado a lo</w:t>
      </w:r>
      <w:r w:rsidR="008B3285" w:rsidRPr="00CD3431">
        <w:t xml:space="preserve"> aprendido </w:t>
      </w:r>
      <w:r w:rsidR="00C2742C" w:rsidRPr="00CD3431">
        <w:t>en la informática</w:t>
      </w:r>
      <w:r w:rsidR="00883158" w:rsidRPr="00CD3431">
        <w:t xml:space="preserve">, en específico en el área de </w:t>
      </w:r>
      <w:r w:rsidR="00FE58CA" w:rsidRPr="00CD3431">
        <w:t>inteligencia artificial</w:t>
      </w:r>
      <w:r w:rsidR="00C2742C" w:rsidRPr="00CD3431">
        <w:t xml:space="preserve">, surge la idea de </w:t>
      </w:r>
      <w:r w:rsidR="009F3DA1" w:rsidRPr="00CD3431">
        <w:t xml:space="preserve">realizar una mezcla. Además de esto, </w:t>
      </w:r>
      <w:r w:rsidR="00772546" w:rsidRPr="00CD3431">
        <w:t>han surgido oportunidades de desarrollar modelos de predicción</w:t>
      </w:r>
      <w:r w:rsidR="00901CE6" w:rsidRPr="00CD3431">
        <w:t>, que a simple vista parecían comportarse de manera correcta</w:t>
      </w:r>
      <w:r w:rsidR="00415871" w:rsidRPr="00CD3431">
        <w:t xml:space="preserve">, lo que despierta más la atención en profundizar esta área. </w:t>
      </w:r>
    </w:p>
    <w:p w14:paraId="667489FB" w14:textId="24A4D303" w:rsidR="00415871" w:rsidRPr="00CD3431" w:rsidRDefault="00F136B6" w:rsidP="00E901A5">
      <w:pPr>
        <w:ind w:firstLine="708"/>
      </w:pPr>
      <w:r w:rsidRPr="00CD3431">
        <w:t>Por otro lado, e</w:t>
      </w:r>
      <w:r w:rsidR="00415871" w:rsidRPr="00CD3431">
        <w:t xml:space="preserve">l principal problema que se puede plantear para desarrollar este trabajo es la dificultad de predecir un comportamiento </w:t>
      </w:r>
      <w:r w:rsidR="00A21A97">
        <w:t xml:space="preserve">con una componente </w:t>
      </w:r>
      <w:r w:rsidR="00415871" w:rsidRPr="00CD3431">
        <w:t>aleatori</w:t>
      </w:r>
      <w:r w:rsidR="00A21A97">
        <w:t>a</w:t>
      </w:r>
      <w:r w:rsidR="00415871" w:rsidRPr="00CD3431">
        <w:t xml:space="preserve">, </w:t>
      </w:r>
      <w:r w:rsidR="009F3060" w:rsidRPr="00CD3431">
        <w:t xml:space="preserve">sin embargo, la búsqueda de ideas nuevas y realizar pruebas de distintos algoritmos puede </w:t>
      </w:r>
      <w:r w:rsidR="00E16B05" w:rsidRPr="00CD3431">
        <w:t>convertirse en un progreso para la predicción del mercado.</w:t>
      </w:r>
    </w:p>
    <w:p w14:paraId="67E5FA64" w14:textId="4B3A1272" w:rsidR="007168C2" w:rsidRPr="00CD3431" w:rsidRDefault="007168C2" w:rsidP="00E901A5">
      <w:pPr>
        <w:ind w:firstLine="708"/>
      </w:pPr>
      <w:r w:rsidRPr="00CD3431">
        <w:t xml:space="preserve">Además de esto, </w:t>
      </w:r>
      <w:r w:rsidR="00A43536" w:rsidRPr="00CD3431">
        <w:t>el crear una herramienta de predicción puede llegar a ser de gran utilidad para c</w:t>
      </w:r>
      <w:r w:rsidR="00EF6A60" w:rsidRPr="00CD3431">
        <w:t>ontrastar resultados de análisis financieros personales</w:t>
      </w:r>
      <w:r w:rsidR="00DF60CE" w:rsidRPr="00CD3431">
        <w:t xml:space="preserve">. De manera que se convierta en un instrumento de ayuda para cualquier persona que </w:t>
      </w:r>
      <w:r w:rsidR="00883158" w:rsidRPr="00CD3431">
        <w:t>desee operar en el mercado.</w:t>
      </w:r>
    </w:p>
    <w:p w14:paraId="0DE275F6" w14:textId="5F02FCF1" w:rsidR="00FE58CA" w:rsidRPr="00CD3431" w:rsidRDefault="00FE58CA" w:rsidP="00E901A5">
      <w:pPr>
        <w:ind w:firstLine="708"/>
      </w:pPr>
      <w:r w:rsidRPr="00CD3431">
        <w:t xml:space="preserve">Por último, </w:t>
      </w:r>
      <w:r w:rsidR="00DF7DC3" w:rsidRPr="00CD3431">
        <w:t xml:space="preserve">el analizar distintos algoritmos, puede llegar a ser útil para entender en este entorno cuales se adaptan mejor. </w:t>
      </w:r>
    </w:p>
    <w:p w14:paraId="7AC0DD3B" w14:textId="2331E69D" w:rsidR="002A07EC" w:rsidRPr="00CD3431" w:rsidRDefault="007F27A6" w:rsidP="002A07EC">
      <w:pPr>
        <w:pStyle w:val="Epgrafe"/>
        <w:rPr>
          <w:lang w:eastAsia="es-ES"/>
        </w:rPr>
      </w:pPr>
      <w:bookmarkStart w:id="2" w:name="_Toc113484225"/>
      <w:r w:rsidRPr="00CD3431">
        <w:rPr>
          <w:lang w:eastAsia="es-ES"/>
        </w:rPr>
        <w:t>1.2</w:t>
      </w:r>
      <w:r w:rsidR="004B4339" w:rsidRPr="00CD3431">
        <w:rPr>
          <w:lang w:eastAsia="es-ES"/>
        </w:rPr>
        <w:t>.</w:t>
      </w:r>
      <w:r w:rsidRPr="00CD3431">
        <w:rPr>
          <w:lang w:eastAsia="es-ES"/>
        </w:rPr>
        <w:t xml:space="preserve"> </w:t>
      </w:r>
      <w:r w:rsidR="002A07EC" w:rsidRPr="00CD3431">
        <w:rPr>
          <w:lang w:eastAsia="es-ES"/>
        </w:rPr>
        <w:t>Descripción del problema</w:t>
      </w:r>
      <w:bookmarkEnd w:id="2"/>
    </w:p>
    <w:p w14:paraId="696FE449" w14:textId="2EAC7D5E" w:rsidR="00B62973" w:rsidRPr="00CD3431" w:rsidRDefault="00B62973" w:rsidP="00E901A5">
      <w:pPr>
        <w:ind w:firstLine="708"/>
        <w:rPr>
          <w:lang w:eastAsia="es-ES"/>
        </w:rPr>
      </w:pPr>
      <w:r w:rsidRPr="00CD3431">
        <w:rPr>
          <w:lang w:eastAsia="es-ES"/>
        </w:rPr>
        <w:t xml:space="preserve">El mercado financiero es el lugar donde </w:t>
      </w:r>
      <w:r w:rsidR="00CC3441" w:rsidRPr="00CD3431">
        <w:rPr>
          <w:lang w:eastAsia="es-ES"/>
        </w:rPr>
        <w:t xml:space="preserve">se negocian valores </w:t>
      </w:r>
      <w:r w:rsidR="009E3528" w:rsidRPr="00CD3431">
        <w:rPr>
          <w:lang w:eastAsia="es-ES"/>
        </w:rPr>
        <w:t xml:space="preserve">y derivados bajo un coste. Los que podemos encontrar aquí pueden ser acciones, bonos, materias primas, entre otros. </w:t>
      </w:r>
      <w:r w:rsidR="007C6699" w:rsidRPr="00CD3431">
        <w:rPr>
          <w:lang w:eastAsia="es-ES"/>
        </w:rPr>
        <w:t xml:space="preserve">A partir de esta compra y venta es posible obtener alguna rentabilidad, </w:t>
      </w:r>
      <w:r w:rsidR="00C339FE" w:rsidRPr="00CD3431">
        <w:rPr>
          <w:lang w:eastAsia="es-ES"/>
        </w:rPr>
        <w:t xml:space="preserve">de manera, que </w:t>
      </w:r>
      <w:r w:rsidR="00B52842" w:rsidRPr="00CD3431">
        <w:rPr>
          <w:lang w:eastAsia="es-ES"/>
        </w:rPr>
        <w:t>resulta interesante</w:t>
      </w:r>
      <w:r w:rsidR="00C339FE" w:rsidRPr="00CD3431">
        <w:rPr>
          <w:lang w:eastAsia="es-ES"/>
        </w:rPr>
        <w:t xml:space="preserve"> </w:t>
      </w:r>
      <w:r w:rsidR="00B52842" w:rsidRPr="00CD3431">
        <w:rPr>
          <w:lang w:eastAsia="es-ES"/>
        </w:rPr>
        <w:t>buscar la manera de predecir su comportamiento para obtener el mayor beneficio.</w:t>
      </w:r>
    </w:p>
    <w:p w14:paraId="6F41EEC7" w14:textId="3EE08DA1" w:rsidR="00B52842" w:rsidRPr="00CD3431" w:rsidRDefault="00570601" w:rsidP="00E901A5">
      <w:pPr>
        <w:ind w:firstLine="708"/>
        <w:rPr>
          <w:lang w:eastAsia="es-ES"/>
        </w:rPr>
      </w:pPr>
      <w:r w:rsidRPr="00CD3431">
        <w:rPr>
          <w:lang w:eastAsia="es-ES"/>
        </w:rPr>
        <w:t xml:space="preserve">El comportamiento de este activo suele </w:t>
      </w:r>
      <w:r w:rsidR="00A21A97">
        <w:rPr>
          <w:lang w:eastAsia="es-ES"/>
        </w:rPr>
        <w:t xml:space="preserve">tener </w:t>
      </w:r>
      <w:r w:rsidR="009A17B3">
        <w:rPr>
          <w:lang w:eastAsia="es-ES"/>
        </w:rPr>
        <w:t>un comportamiento con una componente estocástica</w:t>
      </w:r>
      <w:r w:rsidRPr="00CD3431">
        <w:rPr>
          <w:lang w:eastAsia="es-ES"/>
        </w:rPr>
        <w:t xml:space="preserve">, y resulta complicado </w:t>
      </w:r>
      <w:r w:rsidR="008E05C4" w:rsidRPr="00CD3431">
        <w:rPr>
          <w:lang w:eastAsia="es-ES"/>
        </w:rPr>
        <w:t xml:space="preserve">realizar predicciones, sin embargo, con el paso del tiempo han surgido </w:t>
      </w:r>
      <w:r w:rsidR="003323B9" w:rsidRPr="00CD3431">
        <w:rPr>
          <w:lang w:eastAsia="es-ES"/>
        </w:rPr>
        <w:t>métodos</w:t>
      </w:r>
      <w:r w:rsidR="008E05C4" w:rsidRPr="00CD3431">
        <w:rPr>
          <w:lang w:eastAsia="es-ES"/>
        </w:rPr>
        <w:t xml:space="preserve"> como el análisis técnico</w:t>
      </w:r>
      <w:r w:rsidR="00996141" w:rsidRPr="00CD3431">
        <w:rPr>
          <w:lang w:eastAsia="es-ES"/>
        </w:rPr>
        <w:t>,</w:t>
      </w:r>
      <w:r w:rsidR="00904996" w:rsidRPr="00CD3431">
        <w:rPr>
          <w:lang w:eastAsia="es-ES"/>
        </w:rPr>
        <w:t xml:space="preserve"> que busca identificar </w:t>
      </w:r>
      <w:r w:rsidR="0061456D" w:rsidRPr="00CD3431">
        <w:rPr>
          <w:lang w:eastAsia="es-ES"/>
        </w:rPr>
        <w:t xml:space="preserve">tendencias estadísticas recogidas de la actividad comercial, </w:t>
      </w:r>
      <w:r w:rsidR="007B18A1" w:rsidRPr="00CD3431">
        <w:rPr>
          <w:lang w:eastAsia="es-ES"/>
        </w:rPr>
        <w:t xml:space="preserve">como </w:t>
      </w:r>
      <w:r w:rsidR="0061456D" w:rsidRPr="00CD3431">
        <w:rPr>
          <w:lang w:eastAsia="es-ES"/>
        </w:rPr>
        <w:t xml:space="preserve">pueden ser </w:t>
      </w:r>
      <w:r w:rsidR="008960AC" w:rsidRPr="00CD3431">
        <w:rPr>
          <w:lang w:eastAsia="es-ES"/>
        </w:rPr>
        <w:t xml:space="preserve">el precio y el volumen. </w:t>
      </w:r>
    </w:p>
    <w:p w14:paraId="55318372" w14:textId="3618DC0B" w:rsidR="00C82667" w:rsidRPr="00CD3431" w:rsidRDefault="00C82667" w:rsidP="00E901A5">
      <w:pPr>
        <w:ind w:firstLine="708"/>
        <w:rPr>
          <w:lang w:eastAsia="es-ES"/>
        </w:rPr>
      </w:pPr>
      <w:r w:rsidRPr="00CD3431">
        <w:rPr>
          <w:lang w:eastAsia="es-ES"/>
        </w:rPr>
        <w:t xml:space="preserve">A </w:t>
      </w:r>
      <w:r w:rsidR="007B18A1" w:rsidRPr="00CD3431">
        <w:rPr>
          <w:lang w:eastAsia="es-ES"/>
        </w:rPr>
        <w:t xml:space="preserve">pesar de que </w:t>
      </w:r>
      <w:r w:rsidR="00410B1D" w:rsidRPr="00CD3431">
        <w:rPr>
          <w:lang w:eastAsia="es-ES"/>
        </w:rPr>
        <w:t xml:space="preserve">a simple vista </w:t>
      </w:r>
      <w:r w:rsidR="00DE05F1" w:rsidRPr="00CD3431">
        <w:rPr>
          <w:lang w:eastAsia="es-ES"/>
        </w:rPr>
        <w:t>el obtener un beneficio realizando operaciones de compra y venta parece sencillo</w:t>
      </w:r>
      <w:r w:rsidR="00840F73" w:rsidRPr="00CD3431">
        <w:rPr>
          <w:lang w:eastAsia="es-ES"/>
        </w:rPr>
        <w:t xml:space="preserve">, la realidad es que no, </w:t>
      </w:r>
      <w:r w:rsidR="00B846E6" w:rsidRPr="00CD3431">
        <w:rPr>
          <w:lang w:eastAsia="es-ES"/>
        </w:rPr>
        <w:t xml:space="preserve">ya que el valor de un activo </w:t>
      </w:r>
      <w:r w:rsidR="00D41AC6" w:rsidRPr="00CD3431">
        <w:rPr>
          <w:lang w:eastAsia="es-ES"/>
        </w:rPr>
        <w:t>va definido por muchos factores difíciles de controlar</w:t>
      </w:r>
      <w:r w:rsidR="00725B42" w:rsidRPr="00CD3431">
        <w:rPr>
          <w:lang w:eastAsia="es-ES"/>
        </w:rPr>
        <w:t xml:space="preserve"> y lleva a cambios constantes en sus precios.</w:t>
      </w:r>
    </w:p>
    <w:p w14:paraId="238E2A69" w14:textId="5391F3B6" w:rsidR="007C6699" w:rsidRDefault="00626CF0" w:rsidP="00E901A5">
      <w:pPr>
        <w:ind w:firstLine="708"/>
        <w:rPr>
          <w:lang w:eastAsia="es-ES"/>
        </w:rPr>
      </w:pPr>
      <w:r w:rsidRPr="00CD3431">
        <w:rPr>
          <w:lang w:eastAsia="es-ES"/>
        </w:rPr>
        <w:t xml:space="preserve">A partir de esto, se </w:t>
      </w:r>
      <w:r w:rsidR="00F06066" w:rsidRPr="00CD3431">
        <w:rPr>
          <w:lang w:eastAsia="es-ES"/>
        </w:rPr>
        <w:t>han realiza</w:t>
      </w:r>
      <w:r w:rsidR="00080861" w:rsidRPr="00CD3431">
        <w:rPr>
          <w:lang w:eastAsia="es-ES"/>
        </w:rPr>
        <w:t>do</w:t>
      </w:r>
      <w:r w:rsidR="00F06066" w:rsidRPr="00CD3431">
        <w:rPr>
          <w:lang w:eastAsia="es-ES"/>
        </w:rPr>
        <w:t xml:space="preserve"> numerosos estudios que intenten modelar el comportamiento de los activos, </w:t>
      </w:r>
      <w:r w:rsidR="005D0902" w:rsidRPr="00CD3431">
        <w:rPr>
          <w:lang w:eastAsia="es-ES"/>
        </w:rPr>
        <w:t xml:space="preserve">abordándolos </w:t>
      </w:r>
      <w:r w:rsidR="00080861" w:rsidRPr="00CD3431">
        <w:rPr>
          <w:lang w:eastAsia="es-ES"/>
        </w:rPr>
        <w:t xml:space="preserve">en su mayoría, </w:t>
      </w:r>
      <w:r w:rsidR="005D0902" w:rsidRPr="00CD3431">
        <w:rPr>
          <w:lang w:eastAsia="es-ES"/>
        </w:rPr>
        <w:t xml:space="preserve">con modelos de </w:t>
      </w:r>
      <w:r w:rsidR="000F13CD" w:rsidRPr="00CD3431">
        <w:rPr>
          <w:lang w:eastAsia="es-ES"/>
        </w:rPr>
        <w:t>aprendizaje automático</w:t>
      </w:r>
      <w:r w:rsidR="00080861" w:rsidRPr="00CD3431">
        <w:rPr>
          <w:lang w:eastAsia="es-ES"/>
        </w:rPr>
        <w:t xml:space="preserve">, sin embargo, los resultados obtenidos tienden a perder eficiencia con el paso del tiempo. </w:t>
      </w:r>
    </w:p>
    <w:p w14:paraId="213F76B1" w14:textId="1AB93B85" w:rsidR="00C57AC5" w:rsidRDefault="00C57AC5" w:rsidP="00E901A5">
      <w:pPr>
        <w:ind w:firstLine="708"/>
        <w:rPr>
          <w:lang w:eastAsia="es-ES"/>
        </w:rPr>
      </w:pPr>
    </w:p>
    <w:p w14:paraId="482ABE0D" w14:textId="77777777" w:rsidR="00C57AC5" w:rsidRPr="00CD3431" w:rsidRDefault="00C57AC5" w:rsidP="00C57AC5">
      <w:pPr>
        <w:rPr>
          <w:lang w:eastAsia="es-ES"/>
        </w:rPr>
      </w:pPr>
    </w:p>
    <w:p w14:paraId="2AD12FA4" w14:textId="79D68D46" w:rsidR="00CA0A50" w:rsidRPr="00CD3431" w:rsidRDefault="00CA0A50" w:rsidP="00CA0A50">
      <w:pPr>
        <w:pStyle w:val="Epgrafe"/>
        <w:rPr>
          <w:lang w:eastAsia="es-ES"/>
        </w:rPr>
      </w:pPr>
      <w:bookmarkStart w:id="3" w:name="_Toc113484226"/>
      <w:r w:rsidRPr="00CD3431">
        <w:rPr>
          <w:lang w:eastAsia="es-ES"/>
        </w:rPr>
        <w:lastRenderedPageBreak/>
        <w:t>1.3. Objetivos</w:t>
      </w:r>
      <w:bookmarkEnd w:id="3"/>
    </w:p>
    <w:p w14:paraId="3F75ADE7" w14:textId="77777777" w:rsidR="00CA0A50" w:rsidRPr="00CD3431" w:rsidRDefault="00CA0A50" w:rsidP="00CA0A50">
      <w:pPr>
        <w:rPr>
          <w:lang w:eastAsia="es-ES"/>
        </w:rPr>
      </w:pPr>
      <w:r w:rsidRPr="00CD3431">
        <w:rPr>
          <w:lang w:eastAsia="es-ES"/>
        </w:rPr>
        <w:tab/>
        <w:t>El objetivo de este trabajo tiene como principal fin realizar un estudio de técnicas de aprendizaje automático enfocado en el ámbito del mercado de valores, en específico, para la predicción del precio de cierre.</w:t>
      </w:r>
    </w:p>
    <w:p w14:paraId="209D4B24" w14:textId="77777777" w:rsidR="00CA0A50" w:rsidRPr="00CD3431" w:rsidRDefault="00CA0A50" w:rsidP="00CA0A50">
      <w:pPr>
        <w:rPr>
          <w:lang w:eastAsia="es-ES"/>
        </w:rPr>
      </w:pPr>
      <w:r w:rsidRPr="00CD3431">
        <w:rPr>
          <w:lang w:eastAsia="es-ES"/>
        </w:rPr>
        <w:tab/>
        <w:t>Para realizar esto, se pretende en primer lugar realizar los estudios del ETF</w:t>
      </w:r>
      <w:r w:rsidRPr="00CD3431">
        <w:rPr>
          <w:rStyle w:val="FootnoteReference"/>
          <w:lang w:eastAsia="es-ES"/>
        </w:rPr>
        <w:footnoteReference w:id="2"/>
      </w:r>
      <w:r w:rsidRPr="00CD3431">
        <w:rPr>
          <w:lang w:eastAsia="es-ES"/>
        </w:rPr>
        <w:t xml:space="preserve"> SPY, de esta manera, se deben analizar los datos, y tomar decisiones de diseño para transformar los datos, de manera que quede una estructura que permita hacer uso de modelos de aprendizaje automático. La decisión de realizar los estudios en base al SPY, es debido a que es un activo el cual tiene como fin agrupar las 500 compañías más grande de Estados Unidos, de esta manera, se realiza un estudio general del comportamiento medio que pueda estar ocurriendo en la bolsa.</w:t>
      </w:r>
    </w:p>
    <w:p w14:paraId="4D585DD9" w14:textId="77777777" w:rsidR="00CA0A50" w:rsidRPr="00CD3431" w:rsidRDefault="00CA0A50" w:rsidP="00CA0A50">
      <w:pPr>
        <w:rPr>
          <w:lang w:eastAsia="es-ES"/>
        </w:rPr>
      </w:pPr>
      <w:r w:rsidRPr="00CD3431">
        <w:rPr>
          <w:lang w:eastAsia="es-ES"/>
        </w:rPr>
        <w:tab/>
        <w:t xml:space="preserve">Una vez, se han realizado los ajustes en los datos, se pretenden realizar pruebas de distintas técnicas de aprendizaje automático, esto tiene como fin, la obtención de aquellos algoritmos que mejor resultado dan a la hora de predecir el precio de cierre. </w:t>
      </w:r>
    </w:p>
    <w:p w14:paraId="52152965" w14:textId="77777777" w:rsidR="00CA0A50" w:rsidRPr="00CD3431" w:rsidRDefault="00CA0A50" w:rsidP="00CA0A50">
      <w:pPr>
        <w:rPr>
          <w:lang w:eastAsia="es-ES"/>
        </w:rPr>
      </w:pPr>
      <w:r w:rsidRPr="00CD3431">
        <w:rPr>
          <w:lang w:eastAsia="es-ES"/>
        </w:rPr>
        <w:tab/>
        <w:t xml:space="preserve">Por otro lado, se pretende realizar un contraste de hipótesis, para observar que tan útiles son las predicciones que realiza el algoritmo.  </w:t>
      </w:r>
    </w:p>
    <w:p w14:paraId="10E1E02F" w14:textId="77777777" w:rsidR="00CA0A50" w:rsidRPr="00CD3431" w:rsidRDefault="00CA0A50" w:rsidP="00CA0A50">
      <w:pPr>
        <w:rPr>
          <w:lang w:eastAsia="es-ES"/>
        </w:rPr>
      </w:pPr>
      <w:r w:rsidRPr="00CD3431">
        <w:rPr>
          <w:lang w:eastAsia="es-ES"/>
        </w:rPr>
        <w:tab/>
        <w:t>Por último, se pretende crear una interfaz web, que permita a cualquier usuario sin experiencia en la inteligencia artificial, realizar predicciones del precio de una lista de activos, para hacer esto, se presentarán distintos algoritmos con diversos parámetros, de manera que el usuario, coloque aquellos que quiera utilizar, y el programa, realiza la predicción de la acción escogida.</w:t>
      </w:r>
    </w:p>
    <w:p w14:paraId="44623268" w14:textId="77777777" w:rsidR="00CA0A50" w:rsidRPr="00CD3431" w:rsidRDefault="00CA0A50" w:rsidP="00CA0A50">
      <w:pPr>
        <w:rPr>
          <w:lang w:eastAsia="es-ES"/>
        </w:rPr>
      </w:pPr>
      <w:r w:rsidRPr="00CD3431">
        <w:rPr>
          <w:lang w:eastAsia="es-ES"/>
        </w:rPr>
        <w:tab/>
        <w:t>A continuación, se enumeran los objetivos del trabajo de investigación</w:t>
      </w:r>
    </w:p>
    <w:p w14:paraId="063496A1" w14:textId="7A3E1009" w:rsidR="00CA0A50" w:rsidRPr="00D35223" w:rsidRDefault="00CA0A50" w:rsidP="00D35223">
      <w:pPr>
        <w:pStyle w:val="ListParagraph"/>
        <w:numPr>
          <w:ilvl w:val="0"/>
          <w:numId w:val="21"/>
        </w:numPr>
        <w:rPr>
          <w:rFonts w:cs="Calibri"/>
          <w:szCs w:val="21"/>
          <w:lang w:eastAsia="es-ES"/>
        </w:rPr>
      </w:pPr>
      <w:r w:rsidRPr="00D35223">
        <w:rPr>
          <w:rFonts w:cs="Calibri"/>
          <w:szCs w:val="21"/>
          <w:lang w:eastAsia="es-ES"/>
        </w:rPr>
        <w:t>Estudio de los datos, y transformación de estos, para poder hacer uso de modelos de aprendizaje automático</w:t>
      </w:r>
      <w:r w:rsidR="000F4A8B" w:rsidRPr="00D35223">
        <w:rPr>
          <w:rFonts w:cs="Calibri"/>
          <w:szCs w:val="21"/>
          <w:lang w:eastAsia="es-ES"/>
        </w:rPr>
        <w:t xml:space="preserve"> para la predicción del cierre diario del ETF SPY</w:t>
      </w:r>
    </w:p>
    <w:p w14:paraId="088C4AEA" w14:textId="77777777" w:rsidR="00D35223" w:rsidRPr="00D35223" w:rsidRDefault="00CA0A50" w:rsidP="00D35223">
      <w:pPr>
        <w:pStyle w:val="ListParagraph"/>
        <w:numPr>
          <w:ilvl w:val="0"/>
          <w:numId w:val="21"/>
        </w:numPr>
        <w:rPr>
          <w:rFonts w:cs="Calibri"/>
          <w:szCs w:val="21"/>
          <w:lang w:eastAsia="es-ES"/>
        </w:rPr>
      </w:pPr>
      <w:r w:rsidRPr="00D35223">
        <w:rPr>
          <w:rFonts w:cs="Calibri"/>
          <w:szCs w:val="21"/>
          <w:lang w:eastAsia="es-ES"/>
        </w:rPr>
        <w:t>Diseñar un sistema para poder realizar pruebas, con distintos algoritmos de aprendizaje automático</w:t>
      </w:r>
    </w:p>
    <w:p w14:paraId="4F427E78" w14:textId="77777777" w:rsidR="00D35223" w:rsidRPr="00D35223" w:rsidRDefault="00CA0A50" w:rsidP="00D35223">
      <w:pPr>
        <w:pStyle w:val="ListParagraph"/>
        <w:numPr>
          <w:ilvl w:val="0"/>
          <w:numId w:val="21"/>
        </w:numPr>
        <w:rPr>
          <w:rFonts w:cs="Calibri"/>
          <w:szCs w:val="21"/>
          <w:lang w:eastAsia="es-ES"/>
        </w:rPr>
      </w:pPr>
      <w:r w:rsidRPr="00D35223">
        <w:rPr>
          <w:rFonts w:cs="Calibri"/>
          <w:szCs w:val="21"/>
          <w:lang w:eastAsia="es-ES"/>
        </w:rPr>
        <w:t>Realizar un contraste de hipótesis, para saber si los resultados obtenidos, son buenas predicciones o no</w:t>
      </w:r>
    </w:p>
    <w:p w14:paraId="5B7AF071" w14:textId="3A3CF2FC" w:rsidR="00CA0A50" w:rsidRPr="00D35223" w:rsidRDefault="00CA0A50" w:rsidP="00D35223">
      <w:pPr>
        <w:pStyle w:val="ListParagraph"/>
        <w:numPr>
          <w:ilvl w:val="0"/>
          <w:numId w:val="21"/>
        </w:numPr>
        <w:rPr>
          <w:rFonts w:cs="Calibri"/>
          <w:szCs w:val="21"/>
          <w:lang w:eastAsia="es-ES"/>
        </w:rPr>
      </w:pPr>
      <w:r w:rsidRPr="00D35223">
        <w:rPr>
          <w:rFonts w:cs="Calibri"/>
          <w:szCs w:val="21"/>
          <w:lang w:eastAsia="es-ES"/>
        </w:rPr>
        <w:t>Diseño de interfaz web, que permite a un usuario realizar predicciones en la bolsa de valores</w:t>
      </w:r>
    </w:p>
    <w:p w14:paraId="53F4165F" w14:textId="2853F4EC" w:rsidR="002A07EC" w:rsidRPr="00CD3431" w:rsidRDefault="007F27A6" w:rsidP="002A07EC">
      <w:pPr>
        <w:pStyle w:val="Epgrafe"/>
        <w:rPr>
          <w:lang w:eastAsia="es-ES"/>
        </w:rPr>
      </w:pPr>
      <w:bookmarkStart w:id="4" w:name="_Toc113484227"/>
      <w:r w:rsidRPr="00CD3431">
        <w:rPr>
          <w:lang w:eastAsia="es-ES"/>
        </w:rPr>
        <w:t>1.</w:t>
      </w:r>
      <w:r w:rsidR="00CA0A50" w:rsidRPr="00CD3431">
        <w:rPr>
          <w:lang w:eastAsia="es-ES"/>
        </w:rPr>
        <w:t>4</w:t>
      </w:r>
      <w:r w:rsidR="004B4339" w:rsidRPr="00CD3431">
        <w:rPr>
          <w:lang w:eastAsia="es-ES"/>
        </w:rPr>
        <w:t>.</w:t>
      </w:r>
      <w:r w:rsidRPr="00CD3431">
        <w:rPr>
          <w:lang w:eastAsia="es-ES"/>
        </w:rPr>
        <w:t xml:space="preserve"> </w:t>
      </w:r>
      <w:r w:rsidR="002A07EC" w:rsidRPr="00CD3431">
        <w:rPr>
          <w:lang w:eastAsia="es-ES"/>
        </w:rPr>
        <w:t>Estructura del documento</w:t>
      </w:r>
      <w:bookmarkEnd w:id="4"/>
    </w:p>
    <w:p w14:paraId="201E6A89" w14:textId="730E93A7" w:rsidR="007D0CE5" w:rsidRPr="00CD3431" w:rsidRDefault="00E901A5" w:rsidP="007C7B89">
      <w:pPr>
        <w:ind w:firstLine="708"/>
        <w:rPr>
          <w:lang w:eastAsia="es-ES"/>
        </w:rPr>
      </w:pPr>
      <w:r w:rsidRPr="00CD3431">
        <w:rPr>
          <w:lang w:eastAsia="es-ES"/>
        </w:rPr>
        <w:t xml:space="preserve">El siguiente documento </w:t>
      </w:r>
      <w:r w:rsidR="006061A9" w:rsidRPr="00CD3431">
        <w:rPr>
          <w:lang w:eastAsia="es-ES"/>
        </w:rPr>
        <w:t xml:space="preserve">pretende detallar todas las fases llevadas a cabo para realizar el proyecto. </w:t>
      </w:r>
      <w:r w:rsidR="00A12DF9" w:rsidRPr="00CD3431">
        <w:rPr>
          <w:lang w:eastAsia="es-ES"/>
        </w:rPr>
        <w:t xml:space="preserve">Desde el estudio previo, hasta las implementaciones y desarrollo con su respectivo análisis y conclusiones. </w:t>
      </w:r>
      <w:r w:rsidR="007D0CE5" w:rsidRPr="00CD3431">
        <w:rPr>
          <w:lang w:eastAsia="es-ES"/>
        </w:rPr>
        <w:t xml:space="preserve">El desarrollo </w:t>
      </w:r>
      <w:r w:rsidR="00E5547C" w:rsidRPr="00CD3431">
        <w:rPr>
          <w:lang w:eastAsia="es-ES"/>
        </w:rPr>
        <w:t>de este</w:t>
      </w:r>
      <w:r w:rsidR="007D0CE5" w:rsidRPr="00CD3431">
        <w:rPr>
          <w:lang w:eastAsia="es-ES"/>
        </w:rPr>
        <w:t xml:space="preserve"> seguirá la siguiente estructura:</w:t>
      </w:r>
    </w:p>
    <w:p w14:paraId="686603A9" w14:textId="5B197D4E" w:rsidR="00391786" w:rsidRPr="00D35223" w:rsidRDefault="0097448C" w:rsidP="00D35223">
      <w:pPr>
        <w:pStyle w:val="ListParagraph"/>
        <w:numPr>
          <w:ilvl w:val="0"/>
          <w:numId w:val="1"/>
        </w:numPr>
        <w:rPr>
          <w:rFonts w:cs="Calibri"/>
          <w:szCs w:val="21"/>
          <w:lang w:eastAsia="es-ES"/>
        </w:rPr>
      </w:pPr>
      <w:r w:rsidRPr="00D35223">
        <w:rPr>
          <w:rFonts w:cs="Calibri"/>
          <w:szCs w:val="21"/>
          <w:lang w:eastAsia="es-ES"/>
        </w:rPr>
        <w:t>En primera parte se tiene esta introducción</w:t>
      </w:r>
      <w:r w:rsidR="00391786" w:rsidRPr="00D35223">
        <w:rPr>
          <w:rFonts w:cs="Calibri"/>
          <w:szCs w:val="21"/>
          <w:lang w:eastAsia="es-ES"/>
        </w:rPr>
        <w:t>, que pretende dar idea de lo que va a ser el trabajo.</w:t>
      </w:r>
    </w:p>
    <w:p w14:paraId="09AD8041" w14:textId="0725FCE4" w:rsidR="00C362CE" w:rsidRPr="00D35223" w:rsidRDefault="00391786" w:rsidP="00D35223">
      <w:pPr>
        <w:pStyle w:val="ListParagraph"/>
        <w:numPr>
          <w:ilvl w:val="0"/>
          <w:numId w:val="1"/>
        </w:numPr>
        <w:rPr>
          <w:rFonts w:cs="Calibri"/>
          <w:szCs w:val="21"/>
          <w:lang w:eastAsia="es-ES"/>
        </w:rPr>
      </w:pPr>
      <w:r w:rsidRPr="00D35223">
        <w:rPr>
          <w:rFonts w:cs="Calibri"/>
          <w:szCs w:val="21"/>
          <w:lang w:eastAsia="es-ES"/>
        </w:rPr>
        <w:lastRenderedPageBreak/>
        <w:t xml:space="preserve">A </w:t>
      </w:r>
      <w:r w:rsidR="00AD10BF" w:rsidRPr="00D35223">
        <w:rPr>
          <w:rFonts w:cs="Calibri"/>
          <w:szCs w:val="21"/>
          <w:lang w:eastAsia="es-ES"/>
        </w:rPr>
        <w:t>continuación,</w:t>
      </w:r>
      <w:r w:rsidRPr="00D35223">
        <w:rPr>
          <w:rFonts w:cs="Calibri"/>
          <w:szCs w:val="21"/>
          <w:lang w:eastAsia="es-ES"/>
        </w:rPr>
        <w:t xml:space="preserve"> se realiza un an</w:t>
      </w:r>
      <w:r w:rsidR="00AD10BF" w:rsidRPr="00D35223">
        <w:rPr>
          <w:rFonts w:cs="Calibri"/>
          <w:szCs w:val="21"/>
          <w:lang w:eastAsia="es-ES"/>
        </w:rPr>
        <w:t xml:space="preserve">álisis del estado de la cuestión, donde se da contexto </w:t>
      </w:r>
      <w:r w:rsidR="004D5FAE" w:rsidRPr="00D35223">
        <w:rPr>
          <w:rFonts w:cs="Calibri"/>
          <w:szCs w:val="21"/>
          <w:lang w:eastAsia="es-ES"/>
        </w:rPr>
        <w:t>a</w:t>
      </w:r>
      <w:r w:rsidR="003054D3" w:rsidRPr="00D35223">
        <w:rPr>
          <w:rFonts w:cs="Calibri"/>
          <w:szCs w:val="21"/>
          <w:lang w:eastAsia="es-ES"/>
        </w:rPr>
        <w:t>l área donde se experimenta</w:t>
      </w:r>
      <w:r w:rsidR="00E52C7D" w:rsidRPr="00D35223">
        <w:rPr>
          <w:rFonts w:cs="Calibri"/>
          <w:szCs w:val="21"/>
          <w:lang w:eastAsia="es-ES"/>
        </w:rPr>
        <w:t xml:space="preserve"> este problema, sumado a términos del contexto del desarrollo. </w:t>
      </w:r>
      <w:r w:rsidR="00C362CE" w:rsidRPr="00D35223">
        <w:rPr>
          <w:rFonts w:cs="Calibri"/>
          <w:szCs w:val="21"/>
          <w:lang w:eastAsia="es-ES"/>
        </w:rPr>
        <w:t>Por otro lado, se tendrá estudios de distintos trabajos previos como criterio de partida.</w:t>
      </w:r>
    </w:p>
    <w:p w14:paraId="745F5E31" w14:textId="6960DBE5" w:rsidR="00C362CE" w:rsidRPr="00D35223" w:rsidRDefault="00C362CE">
      <w:pPr>
        <w:pStyle w:val="ListParagraph"/>
        <w:numPr>
          <w:ilvl w:val="0"/>
          <w:numId w:val="1"/>
        </w:numPr>
        <w:rPr>
          <w:rFonts w:cs="Calibri"/>
          <w:szCs w:val="21"/>
          <w:lang w:eastAsia="es-ES"/>
        </w:rPr>
      </w:pPr>
      <w:r w:rsidRPr="00D35223">
        <w:rPr>
          <w:rFonts w:cs="Calibri"/>
          <w:szCs w:val="21"/>
          <w:lang w:eastAsia="es-ES"/>
        </w:rPr>
        <w:t xml:space="preserve">Posteriormente se pretenden declarar los objetivos del trabajo a realizar </w:t>
      </w:r>
    </w:p>
    <w:p w14:paraId="22CB8E5C" w14:textId="77777777" w:rsidR="00E20549" w:rsidRPr="00D35223" w:rsidRDefault="00E20549" w:rsidP="00E20549">
      <w:pPr>
        <w:pStyle w:val="ListParagraph"/>
        <w:rPr>
          <w:rFonts w:cs="Calibri"/>
          <w:szCs w:val="21"/>
          <w:lang w:eastAsia="es-ES"/>
        </w:rPr>
      </w:pPr>
    </w:p>
    <w:p w14:paraId="49ACD68C" w14:textId="558FAA7E" w:rsidR="00B342AF" w:rsidRPr="00D35223" w:rsidRDefault="00E20549" w:rsidP="00D35223">
      <w:pPr>
        <w:pStyle w:val="ListParagraph"/>
        <w:numPr>
          <w:ilvl w:val="0"/>
          <w:numId w:val="1"/>
        </w:numPr>
        <w:rPr>
          <w:rFonts w:cs="Calibri"/>
          <w:szCs w:val="21"/>
          <w:lang w:eastAsia="es-ES"/>
        </w:rPr>
      </w:pPr>
      <w:r w:rsidRPr="00D35223">
        <w:rPr>
          <w:rFonts w:cs="Calibri"/>
          <w:szCs w:val="21"/>
          <w:lang w:eastAsia="es-ES"/>
        </w:rPr>
        <w:t>Siguiendo este orden, se pretende describir todo el proceso de desarrollo del trabajo</w:t>
      </w:r>
      <w:r w:rsidR="00B342AF" w:rsidRPr="00D35223">
        <w:rPr>
          <w:rFonts w:cs="Calibri"/>
          <w:szCs w:val="21"/>
          <w:lang w:eastAsia="es-ES"/>
        </w:rPr>
        <w:t>, desde la obtención de los datos, hasta el desarrollo del programa.</w:t>
      </w:r>
    </w:p>
    <w:p w14:paraId="59A8657D" w14:textId="64A6C03E" w:rsidR="00D62F89" w:rsidRPr="00D35223" w:rsidRDefault="00222A93" w:rsidP="00D35223">
      <w:pPr>
        <w:pStyle w:val="ListParagraph"/>
        <w:numPr>
          <w:ilvl w:val="0"/>
          <w:numId w:val="1"/>
        </w:numPr>
        <w:rPr>
          <w:rFonts w:cs="Calibri"/>
          <w:szCs w:val="21"/>
          <w:lang w:eastAsia="es-ES"/>
        </w:rPr>
      </w:pPr>
      <w:r w:rsidRPr="00D35223">
        <w:rPr>
          <w:rFonts w:cs="Calibri"/>
          <w:szCs w:val="21"/>
          <w:lang w:eastAsia="es-ES"/>
        </w:rPr>
        <w:t xml:space="preserve">Tras esto, se pretende realizar un apartado donde se expliquen todos los resultados obtenidos, así como un estudio estadístico </w:t>
      </w:r>
      <w:r w:rsidR="00D62F89" w:rsidRPr="00D35223">
        <w:rPr>
          <w:rFonts w:cs="Calibri"/>
          <w:szCs w:val="21"/>
          <w:lang w:eastAsia="es-ES"/>
        </w:rPr>
        <w:t>de ellos.</w:t>
      </w:r>
    </w:p>
    <w:p w14:paraId="1265778F" w14:textId="6C3CE793" w:rsidR="00D62F89" w:rsidRPr="00D35223" w:rsidRDefault="00EE0F39">
      <w:pPr>
        <w:pStyle w:val="ListParagraph"/>
        <w:numPr>
          <w:ilvl w:val="0"/>
          <w:numId w:val="1"/>
        </w:numPr>
        <w:rPr>
          <w:rFonts w:cs="Calibri"/>
          <w:szCs w:val="21"/>
          <w:lang w:eastAsia="es-ES"/>
        </w:rPr>
      </w:pPr>
      <w:r w:rsidRPr="00D35223">
        <w:rPr>
          <w:rFonts w:cs="Calibri"/>
          <w:szCs w:val="21"/>
          <w:lang w:eastAsia="es-ES"/>
        </w:rPr>
        <w:t xml:space="preserve">Por último, se pretende desarrollar las conclusiones obtenidas durante el desarrollo del proyecto, así como futuras mejoras, y </w:t>
      </w:r>
      <w:r w:rsidR="00686E33" w:rsidRPr="00D35223">
        <w:rPr>
          <w:rFonts w:cs="Calibri"/>
          <w:szCs w:val="21"/>
          <w:lang w:eastAsia="es-ES"/>
        </w:rPr>
        <w:t>contrastar si se han cumplido los objetivos propuestos en el trabajo.</w:t>
      </w:r>
    </w:p>
    <w:p w14:paraId="70AC4B06" w14:textId="77777777" w:rsidR="00686E33" w:rsidRPr="00CD3431" w:rsidRDefault="00686E33" w:rsidP="00686E33">
      <w:pPr>
        <w:pStyle w:val="ListParagraph"/>
        <w:rPr>
          <w:lang w:eastAsia="es-ES"/>
        </w:rPr>
      </w:pPr>
    </w:p>
    <w:p w14:paraId="778CD3F5" w14:textId="15208299" w:rsidR="00686E33" w:rsidRPr="00CD3431" w:rsidRDefault="00686E33" w:rsidP="00686E33">
      <w:pPr>
        <w:rPr>
          <w:lang w:eastAsia="es-ES"/>
        </w:rPr>
      </w:pPr>
    </w:p>
    <w:p w14:paraId="1B3EE6E6" w14:textId="572CCBB0" w:rsidR="00686E33" w:rsidRPr="00CD3431" w:rsidRDefault="00686E33" w:rsidP="00686E33">
      <w:pPr>
        <w:rPr>
          <w:lang w:eastAsia="es-ES"/>
        </w:rPr>
      </w:pPr>
    </w:p>
    <w:p w14:paraId="6C8EF960" w14:textId="4401BAEE" w:rsidR="00686E33" w:rsidRPr="00CD3431" w:rsidRDefault="00686E33" w:rsidP="00686E33">
      <w:pPr>
        <w:rPr>
          <w:lang w:eastAsia="es-ES"/>
        </w:rPr>
      </w:pPr>
    </w:p>
    <w:p w14:paraId="116D1B66" w14:textId="21C0D0DA" w:rsidR="00686E33" w:rsidRPr="00CD3431" w:rsidRDefault="00686E33" w:rsidP="00686E33">
      <w:pPr>
        <w:rPr>
          <w:lang w:eastAsia="es-ES"/>
        </w:rPr>
      </w:pPr>
    </w:p>
    <w:p w14:paraId="7D1908E4" w14:textId="447720E4" w:rsidR="00686E33" w:rsidRPr="00CD3431" w:rsidRDefault="00686E33" w:rsidP="00686E33">
      <w:pPr>
        <w:rPr>
          <w:lang w:eastAsia="es-ES"/>
        </w:rPr>
      </w:pPr>
    </w:p>
    <w:p w14:paraId="2935B3A8" w14:textId="0C39EBEE" w:rsidR="00686E33" w:rsidRPr="00CD3431" w:rsidRDefault="00686E33" w:rsidP="00686E33">
      <w:pPr>
        <w:rPr>
          <w:lang w:eastAsia="es-ES"/>
        </w:rPr>
      </w:pPr>
    </w:p>
    <w:p w14:paraId="251CD045" w14:textId="5D6EB37E" w:rsidR="00686E33" w:rsidRPr="00CD3431" w:rsidRDefault="00686E33" w:rsidP="00686E33">
      <w:pPr>
        <w:rPr>
          <w:lang w:eastAsia="es-ES"/>
        </w:rPr>
      </w:pPr>
    </w:p>
    <w:p w14:paraId="7AE8CD19" w14:textId="5011409A" w:rsidR="00686E33" w:rsidRPr="00CD3431" w:rsidRDefault="00686E33" w:rsidP="00686E33">
      <w:pPr>
        <w:rPr>
          <w:lang w:eastAsia="es-ES"/>
        </w:rPr>
      </w:pPr>
    </w:p>
    <w:p w14:paraId="40E82BFC" w14:textId="25EC4CCC" w:rsidR="00686E33" w:rsidRPr="00CD3431" w:rsidRDefault="00686E33" w:rsidP="00686E33">
      <w:pPr>
        <w:rPr>
          <w:lang w:eastAsia="es-ES"/>
        </w:rPr>
      </w:pPr>
    </w:p>
    <w:p w14:paraId="754AF750" w14:textId="57FEA3A9" w:rsidR="00686E33" w:rsidRPr="00CD3431" w:rsidRDefault="00686E33" w:rsidP="00686E33">
      <w:pPr>
        <w:rPr>
          <w:lang w:eastAsia="es-ES"/>
        </w:rPr>
      </w:pPr>
    </w:p>
    <w:p w14:paraId="5ED95DF0" w14:textId="770A854A" w:rsidR="00686E33" w:rsidRPr="00CD3431" w:rsidRDefault="00686E33" w:rsidP="00686E33">
      <w:pPr>
        <w:rPr>
          <w:lang w:eastAsia="es-ES"/>
        </w:rPr>
      </w:pPr>
    </w:p>
    <w:p w14:paraId="69A85D98" w14:textId="7AE98D9E" w:rsidR="00D46E7D" w:rsidRPr="00CD3431" w:rsidRDefault="00D46E7D" w:rsidP="00686E33">
      <w:pPr>
        <w:rPr>
          <w:lang w:eastAsia="es-ES"/>
        </w:rPr>
      </w:pPr>
    </w:p>
    <w:p w14:paraId="6CEAE014" w14:textId="73641CEA" w:rsidR="00D46E7D" w:rsidRPr="00CD3431" w:rsidRDefault="00D46E7D" w:rsidP="00686E33">
      <w:pPr>
        <w:rPr>
          <w:lang w:eastAsia="es-ES"/>
        </w:rPr>
      </w:pPr>
    </w:p>
    <w:p w14:paraId="62B63737" w14:textId="4C6636DA" w:rsidR="00D46E7D" w:rsidRPr="00CD3431" w:rsidRDefault="00D46E7D" w:rsidP="00686E33">
      <w:pPr>
        <w:rPr>
          <w:lang w:eastAsia="es-ES"/>
        </w:rPr>
      </w:pPr>
    </w:p>
    <w:p w14:paraId="08531913" w14:textId="1C0B3DC8" w:rsidR="00D46E7D" w:rsidRPr="00CD3431" w:rsidRDefault="00D46E7D" w:rsidP="00686E33">
      <w:pPr>
        <w:rPr>
          <w:lang w:eastAsia="es-ES"/>
        </w:rPr>
      </w:pPr>
    </w:p>
    <w:p w14:paraId="764DEF94" w14:textId="21DAAB46" w:rsidR="00D46E7D" w:rsidRDefault="00D46E7D" w:rsidP="00686E33">
      <w:pPr>
        <w:rPr>
          <w:lang w:eastAsia="es-ES"/>
        </w:rPr>
      </w:pPr>
    </w:p>
    <w:p w14:paraId="5CE95A18" w14:textId="7BB10858" w:rsidR="00541396" w:rsidRDefault="00541396" w:rsidP="00686E33">
      <w:pPr>
        <w:rPr>
          <w:lang w:eastAsia="es-ES"/>
        </w:rPr>
      </w:pPr>
    </w:p>
    <w:p w14:paraId="519A1CBE" w14:textId="6C29EA94" w:rsidR="00541396" w:rsidRDefault="00541396" w:rsidP="00686E33">
      <w:pPr>
        <w:rPr>
          <w:lang w:eastAsia="es-ES"/>
        </w:rPr>
      </w:pPr>
    </w:p>
    <w:p w14:paraId="1F192ABA" w14:textId="2388D7E5" w:rsidR="00D35223" w:rsidRDefault="00D35223" w:rsidP="00686E33">
      <w:pPr>
        <w:rPr>
          <w:lang w:eastAsia="es-ES"/>
        </w:rPr>
      </w:pPr>
    </w:p>
    <w:p w14:paraId="53CF3A1E" w14:textId="59C81F2D" w:rsidR="00D35223" w:rsidRDefault="00D35223" w:rsidP="00686E33">
      <w:pPr>
        <w:rPr>
          <w:lang w:eastAsia="es-ES"/>
        </w:rPr>
      </w:pPr>
    </w:p>
    <w:p w14:paraId="6D60F901" w14:textId="77777777" w:rsidR="007733F3" w:rsidRPr="00CD3431" w:rsidRDefault="007733F3" w:rsidP="00686E33">
      <w:pPr>
        <w:rPr>
          <w:lang w:eastAsia="es-ES"/>
        </w:rPr>
      </w:pPr>
    </w:p>
    <w:p w14:paraId="640D1A63" w14:textId="182B1466" w:rsidR="00D46E7D" w:rsidRPr="00CD3431" w:rsidRDefault="00D46E7D" w:rsidP="00686E33">
      <w:pPr>
        <w:rPr>
          <w:lang w:eastAsia="es-ES"/>
        </w:rPr>
      </w:pPr>
    </w:p>
    <w:p w14:paraId="2836C84E" w14:textId="2ABAC299" w:rsidR="007733F3" w:rsidRPr="00CD3431" w:rsidRDefault="007733F3" w:rsidP="007733F3">
      <w:pPr>
        <w:spacing w:after="120"/>
        <w:jc w:val="left"/>
        <w:rPr>
          <w:lang w:eastAsia="es-ES"/>
        </w:rPr>
      </w:pPr>
      <w:r>
        <w:rPr>
          <w:lang w:eastAsia="es-ES"/>
        </w:rPr>
        <w:br w:type="page"/>
      </w:r>
    </w:p>
    <w:p w14:paraId="1B3C63FE" w14:textId="0C2929E3" w:rsidR="009B750C" w:rsidRDefault="009B750C" w:rsidP="009B750C">
      <w:pPr>
        <w:pStyle w:val="Captulo"/>
        <w:rPr>
          <w:lang w:eastAsia="es-ES"/>
        </w:rPr>
      </w:pPr>
      <w:bookmarkStart w:id="5" w:name="_Toc113484228"/>
      <w:r w:rsidRPr="00CD3431">
        <w:rPr>
          <w:lang w:eastAsia="es-ES"/>
        </w:rPr>
        <w:lastRenderedPageBreak/>
        <w:t>2. ESTADO DEL ARTE</w:t>
      </w:r>
      <w:bookmarkEnd w:id="5"/>
    </w:p>
    <w:p w14:paraId="2238B2E6" w14:textId="77777777" w:rsidR="00D87295" w:rsidRPr="00CD3431" w:rsidRDefault="00D87295" w:rsidP="009B750C">
      <w:pPr>
        <w:pStyle w:val="Captulo"/>
        <w:rPr>
          <w:lang w:eastAsia="es-ES"/>
        </w:rPr>
      </w:pPr>
    </w:p>
    <w:p w14:paraId="5F604504" w14:textId="19D0891E" w:rsidR="009B750C" w:rsidRPr="00CD3431" w:rsidRDefault="009B750C" w:rsidP="009B750C">
      <w:pPr>
        <w:spacing w:after="120"/>
        <w:ind w:firstLine="708"/>
        <w:rPr>
          <w:lang w:eastAsia="es-ES"/>
        </w:rPr>
      </w:pPr>
      <w:r w:rsidRPr="00CD3431">
        <w:rPr>
          <w:lang w:eastAsia="es-ES"/>
        </w:rPr>
        <w:t xml:space="preserve">En la predicción del precio de un activo en la bolsa se pueden aplicar numerosas técnicas y diversos métodos para alcanzar este objetivo, ya que se pueden realizar desde predicciones de compra y venta, hasta del precio exacto. </w:t>
      </w:r>
    </w:p>
    <w:p w14:paraId="0B44A62A" w14:textId="5B96B566" w:rsidR="009B750C" w:rsidRPr="00CD3431" w:rsidRDefault="009B750C" w:rsidP="009B750C">
      <w:pPr>
        <w:spacing w:after="120"/>
        <w:ind w:firstLine="360"/>
        <w:rPr>
          <w:lang w:eastAsia="es-ES"/>
        </w:rPr>
      </w:pPr>
      <w:r w:rsidRPr="00CD3431">
        <w:rPr>
          <w:lang w:eastAsia="es-ES"/>
        </w:rPr>
        <w:tab/>
        <w:t xml:space="preserve">Las predicciones de precio suelen ser difícil ya que se trata de conseguir el precio exacto de un activo sumado a que existen incontables factores </w:t>
      </w:r>
      <w:r w:rsidR="00936FF2">
        <w:rPr>
          <w:lang w:eastAsia="es-ES"/>
        </w:rPr>
        <w:t>que alteran el mercado</w:t>
      </w:r>
      <w:r w:rsidRPr="00CD3431">
        <w:rPr>
          <w:lang w:eastAsia="es-ES"/>
        </w:rPr>
        <w:t>, sin embargo, existen trabajos que intentan realizar esto</w:t>
      </w:r>
      <w:r w:rsidR="005B0FD8">
        <w:rPr>
          <w:lang w:eastAsia="es-ES"/>
        </w:rPr>
        <w:t>,</w:t>
      </w:r>
      <w:r w:rsidRPr="00CD3431">
        <w:rPr>
          <w:lang w:eastAsia="es-ES"/>
        </w:rPr>
        <w:t xml:space="preserve"> como el artículo publicado en 2012 de </w:t>
      </w:r>
      <w:proofErr w:type="spellStart"/>
      <w:r w:rsidRPr="00CD3431">
        <w:rPr>
          <w:lang w:eastAsia="es-ES"/>
        </w:rPr>
        <w:t>Adebiyi</w:t>
      </w:r>
      <w:proofErr w:type="spellEnd"/>
      <w:r w:rsidRPr="00CD3431">
        <w:rPr>
          <w:lang w:eastAsia="es-ES"/>
        </w:rPr>
        <w:t xml:space="preserve"> </w:t>
      </w:r>
      <w:proofErr w:type="spellStart"/>
      <w:r w:rsidRPr="00CD3431">
        <w:rPr>
          <w:lang w:eastAsia="es-ES"/>
        </w:rPr>
        <w:t>Ayodele</w:t>
      </w:r>
      <w:proofErr w:type="spellEnd"/>
      <w:r w:rsidRPr="00CD3431">
        <w:rPr>
          <w:lang w:eastAsia="es-ES"/>
        </w:rPr>
        <w:t xml:space="preserve"> el cuál intenta combinar el análisis técnico y fundamental para realizar predicciones utilizando redes neuronales, en específico el perceptrón multicapa </w:t>
      </w:r>
      <w:r w:rsidR="00D04323" w:rsidRPr="00CD3431">
        <w:rPr>
          <w:lang w:eastAsia="es-ES"/>
        </w:rPr>
        <w:t>[1]</w:t>
      </w:r>
      <w:r w:rsidRPr="00CD3431">
        <w:rPr>
          <w:lang w:eastAsia="es-ES"/>
        </w:rPr>
        <w:t xml:space="preserve">. Los principales indicadores técnicos fueron la apertura, máximo, mínimo, volumen, cierre. En este trabajo se consiguen algunas configuraciones que resultan bastante buenas, como el </w:t>
      </w:r>
      <w:proofErr w:type="spellStart"/>
      <w:r w:rsidR="00FC6747">
        <w:rPr>
          <w:lang w:eastAsia="es-ES"/>
        </w:rPr>
        <w:t>dataframe</w:t>
      </w:r>
      <w:proofErr w:type="spellEnd"/>
      <w:r w:rsidR="00FC6747">
        <w:rPr>
          <w:lang w:eastAsia="es-ES"/>
        </w:rPr>
        <w:t xml:space="preserve"> de sólo </w:t>
      </w:r>
      <w:r w:rsidRPr="00CD3431">
        <w:rPr>
          <w:lang w:eastAsia="es-ES"/>
        </w:rPr>
        <w:t>indicadores técnicos, que arrojan un modelo con un</w:t>
      </w:r>
      <w:r w:rsidR="00CA05F0">
        <w:rPr>
          <w:lang w:eastAsia="es-ES"/>
        </w:rPr>
        <w:t>a raíz del</w:t>
      </w:r>
      <w:r w:rsidRPr="00CD3431">
        <w:rPr>
          <w:lang w:eastAsia="es-ES"/>
        </w:rPr>
        <w:t xml:space="preserve"> error cuadrático medio (RMSE</w:t>
      </w:r>
      <w:r w:rsidRPr="00CD3431">
        <w:rPr>
          <w:rStyle w:val="FootnoteReference"/>
          <w:lang w:eastAsia="es-ES"/>
        </w:rPr>
        <w:footnoteReference w:id="3"/>
      </w:r>
      <w:r w:rsidRPr="00CD3431">
        <w:rPr>
          <w:lang w:eastAsia="es-ES"/>
        </w:rPr>
        <w:t xml:space="preserve">) de 0,0729, la parte negativa de este trabajo es </w:t>
      </w:r>
      <w:r w:rsidR="00FC6747">
        <w:rPr>
          <w:lang w:eastAsia="es-ES"/>
        </w:rPr>
        <w:t>la mezcla d</w:t>
      </w:r>
      <w:r w:rsidRPr="00CD3431">
        <w:rPr>
          <w:lang w:eastAsia="es-ES"/>
        </w:rPr>
        <w:t>el análisis técnico y fundamental</w:t>
      </w:r>
      <w:r w:rsidR="00FC6747">
        <w:rPr>
          <w:lang w:eastAsia="es-ES"/>
        </w:rPr>
        <w:t>,</w:t>
      </w:r>
      <w:r w:rsidR="00176FEC">
        <w:rPr>
          <w:lang w:eastAsia="es-ES"/>
        </w:rPr>
        <w:t xml:space="preserve"> </w:t>
      </w:r>
      <w:r w:rsidR="00A7634C">
        <w:rPr>
          <w:lang w:eastAsia="es-ES"/>
        </w:rPr>
        <w:t>ya que una</w:t>
      </w:r>
      <w:r w:rsidRPr="00CD3431">
        <w:rPr>
          <w:lang w:eastAsia="es-ES"/>
        </w:rPr>
        <w:t xml:space="preserve"> medida es en años y la otra en días, lo que resulta confuso a la hora de modelar. Por otro lado, es importante destacar la modelización de los datos la cual se realiza como una serie temporal</w:t>
      </w:r>
      <w:r w:rsidRPr="00CD3431">
        <w:rPr>
          <w:rStyle w:val="FootnoteReference"/>
          <w:lang w:eastAsia="es-ES"/>
        </w:rPr>
        <w:footnoteReference w:id="4"/>
      </w:r>
      <w:r w:rsidRPr="00CD3431">
        <w:rPr>
          <w:lang w:eastAsia="es-ES"/>
        </w:rPr>
        <w:t xml:space="preserve"> y esto tiene sentido ya que los datos de un día dependen en cierta medida sobre los datos de los días anteriores. </w:t>
      </w:r>
    </w:p>
    <w:p w14:paraId="5C26061B" w14:textId="3FB9FB92" w:rsidR="00F62E88" w:rsidRPr="00CD3431" w:rsidRDefault="009B750C" w:rsidP="00FA5676">
      <w:pPr>
        <w:spacing w:after="120"/>
        <w:ind w:firstLine="708"/>
        <w:rPr>
          <w:lang w:eastAsia="es-ES"/>
        </w:rPr>
      </w:pPr>
      <w:r w:rsidRPr="00CD3431">
        <w:rPr>
          <w:lang w:eastAsia="es-ES"/>
        </w:rPr>
        <w:t xml:space="preserve">Por otro lado, los investigadores </w:t>
      </w:r>
      <w:proofErr w:type="spellStart"/>
      <w:r w:rsidRPr="00CD3431">
        <w:rPr>
          <w:lang w:eastAsia="es-ES"/>
        </w:rPr>
        <w:t>Rasheed</w:t>
      </w:r>
      <w:proofErr w:type="spellEnd"/>
      <w:r w:rsidRPr="00CD3431">
        <w:rPr>
          <w:lang w:eastAsia="es-ES"/>
        </w:rPr>
        <w:t xml:space="preserve"> y </w:t>
      </w:r>
      <w:proofErr w:type="spellStart"/>
      <w:r w:rsidRPr="00CD3431">
        <w:rPr>
          <w:lang w:eastAsia="es-ES"/>
        </w:rPr>
        <w:t>Ganesh</w:t>
      </w:r>
      <w:proofErr w:type="spellEnd"/>
      <w:r w:rsidRPr="00CD3431">
        <w:rPr>
          <w:lang w:eastAsia="es-ES"/>
        </w:rPr>
        <w:t xml:space="preserve"> de la universidad de Georgia publican en el mismo año una comparativa de distintos atributos y algoritmos de aprendizaje automático</w:t>
      </w:r>
      <w:r w:rsidR="00A7634C">
        <w:rPr>
          <w:lang w:eastAsia="es-ES"/>
        </w:rPr>
        <w:t xml:space="preserve"> </w:t>
      </w:r>
      <w:r w:rsidRPr="00CD3431">
        <w:rPr>
          <w:lang w:eastAsia="es-ES"/>
        </w:rPr>
        <w:t xml:space="preserve">para la predicción de distintas acciones del mercado americano </w:t>
      </w:r>
      <w:r w:rsidR="00D04323" w:rsidRPr="00CD3431">
        <w:rPr>
          <w:lang w:eastAsia="es-ES"/>
        </w:rPr>
        <w:t>[2]</w:t>
      </w:r>
      <w:r w:rsidR="00A7634C">
        <w:rPr>
          <w:lang w:eastAsia="es-ES"/>
        </w:rPr>
        <w:t>.</w:t>
      </w:r>
      <w:r w:rsidRPr="00CD3431">
        <w:rPr>
          <w:lang w:eastAsia="es-ES"/>
        </w:rPr>
        <w:t xml:space="preserve"> </w:t>
      </w:r>
      <w:r w:rsidR="00A7634C">
        <w:rPr>
          <w:lang w:eastAsia="es-ES"/>
        </w:rPr>
        <w:t>E</w:t>
      </w:r>
      <w:r w:rsidRPr="00CD3431">
        <w:rPr>
          <w:lang w:eastAsia="es-ES"/>
        </w:rPr>
        <w:t>n este trabajo resulta que el mejor algoritmo es el SVR, se dice que las redes neuronales se comportan bien, sin embargo, los resultados obtenidos no eran satisfactorios, por otro lado, los atributos que mejor funcionaron fueron aquellos que tenían el volumen</w:t>
      </w:r>
      <w:r w:rsidR="00721FA4">
        <w:rPr>
          <w:lang w:eastAsia="es-ES"/>
        </w:rPr>
        <w:t xml:space="preserve">, </w:t>
      </w:r>
      <w:r w:rsidRPr="00CD3431">
        <w:rPr>
          <w:lang w:eastAsia="es-ES"/>
        </w:rPr>
        <w:t xml:space="preserve">otro conjunto de datos que se comportó bien fue una combinación de índices </w:t>
      </w:r>
      <w:r w:rsidR="00721FA4" w:rsidRPr="00CD3431">
        <w:rPr>
          <w:lang w:eastAsia="es-ES"/>
        </w:rPr>
        <w:t>e información</w:t>
      </w:r>
      <w:r w:rsidRPr="00CD3431">
        <w:rPr>
          <w:lang w:eastAsia="es-ES"/>
        </w:rPr>
        <w:t xml:space="preserve"> de la empresa a predecir. </w:t>
      </w:r>
    </w:p>
    <w:p w14:paraId="2393C158" w14:textId="453B25E4" w:rsidR="009B750C" w:rsidRPr="00CD3431" w:rsidRDefault="009B750C" w:rsidP="00F62E88">
      <w:pPr>
        <w:spacing w:after="120"/>
        <w:ind w:firstLine="708"/>
        <w:rPr>
          <w:lang w:eastAsia="es-ES"/>
        </w:rPr>
      </w:pPr>
      <w:r w:rsidRPr="00CD3431">
        <w:rPr>
          <w:lang w:eastAsia="es-ES"/>
        </w:rPr>
        <w:t>Otro trabajo</w:t>
      </w:r>
      <w:r w:rsidR="00FC6747">
        <w:rPr>
          <w:lang w:eastAsia="es-ES"/>
        </w:rPr>
        <w:t xml:space="preserve"> que se puede encontrar es el</w:t>
      </w:r>
      <w:r w:rsidRPr="00CD3431">
        <w:rPr>
          <w:lang w:eastAsia="es-ES"/>
        </w:rPr>
        <w:t xml:space="preserve"> publicado por </w:t>
      </w:r>
      <w:proofErr w:type="spellStart"/>
      <w:r w:rsidRPr="00CD3431">
        <w:rPr>
          <w:lang w:eastAsia="es-ES"/>
        </w:rPr>
        <w:t>Subba</w:t>
      </w:r>
      <w:proofErr w:type="spellEnd"/>
      <w:r w:rsidRPr="00CD3431">
        <w:rPr>
          <w:lang w:eastAsia="es-ES"/>
        </w:rPr>
        <w:t xml:space="preserve">, </w:t>
      </w:r>
      <w:proofErr w:type="spellStart"/>
      <w:r w:rsidRPr="00CD3431">
        <w:rPr>
          <w:lang w:eastAsia="es-ES"/>
        </w:rPr>
        <w:t>Kudipudi</w:t>
      </w:r>
      <w:proofErr w:type="spellEnd"/>
      <w:r w:rsidRPr="00CD3431">
        <w:rPr>
          <w:lang w:eastAsia="es-ES"/>
        </w:rPr>
        <w:t xml:space="preserve"> y Krishna en el 2019 </w:t>
      </w:r>
      <w:r w:rsidR="00D04323" w:rsidRPr="00CD3431">
        <w:rPr>
          <w:lang w:eastAsia="es-ES"/>
        </w:rPr>
        <w:t>[3]</w:t>
      </w:r>
      <w:r w:rsidRPr="00CD3431">
        <w:rPr>
          <w:lang w:eastAsia="es-ES"/>
        </w:rPr>
        <w:t xml:space="preserve">, donde se busca comprar una regresión línea con árboles de regresión para la predicción del precio en la bolsa, resulta que los árboles tienen una gran ventaja, y que los resultados obtenidos tienden a ser buenos. </w:t>
      </w:r>
    </w:p>
    <w:p w14:paraId="03BF0648" w14:textId="2E617A3E" w:rsidR="00BE2BF9" w:rsidRDefault="009B750C" w:rsidP="00BE2BF9">
      <w:pPr>
        <w:spacing w:after="120"/>
        <w:ind w:firstLine="708"/>
        <w:rPr>
          <w:lang w:eastAsia="es-ES"/>
        </w:rPr>
      </w:pPr>
      <w:r w:rsidRPr="00CD3431">
        <w:rPr>
          <w:lang w:eastAsia="es-ES"/>
        </w:rPr>
        <w:t xml:space="preserve">En el 2020, los investigadores </w:t>
      </w:r>
      <w:proofErr w:type="spellStart"/>
      <w:r w:rsidRPr="00CD3431">
        <w:rPr>
          <w:lang w:eastAsia="es-ES"/>
        </w:rPr>
        <w:t>Suryani</w:t>
      </w:r>
      <w:proofErr w:type="spellEnd"/>
      <w:r w:rsidRPr="00CD3431">
        <w:rPr>
          <w:lang w:eastAsia="es-ES"/>
        </w:rPr>
        <w:t xml:space="preserve"> y </w:t>
      </w:r>
      <w:proofErr w:type="spellStart"/>
      <w:r w:rsidRPr="00CD3431">
        <w:rPr>
          <w:lang w:eastAsia="es-ES"/>
        </w:rPr>
        <w:t>Buani</w:t>
      </w:r>
      <w:proofErr w:type="spellEnd"/>
      <w:r w:rsidRPr="00CD3431">
        <w:rPr>
          <w:lang w:eastAsia="es-ES"/>
        </w:rPr>
        <w:t xml:space="preserve"> hacen uso de redes neuronales para la predicción de la acción ANTM </w:t>
      </w:r>
      <w:r w:rsidR="00D04323" w:rsidRPr="00CD3431">
        <w:rPr>
          <w:lang w:eastAsia="es-ES"/>
        </w:rPr>
        <w:t>[4]</w:t>
      </w:r>
      <w:r w:rsidRPr="00CD3431">
        <w:rPr>
          <w:lang w:eastAsia="es-ES"/>
        </w:rPr>
        <w:t>, como datos de entrada utilizan únicamente el precio de cierre de la acción</w:t>
      </w:r>
      <w:r w:rsidR="00721FA4">
        <w:rPr>
          <w:lang w:eastAsia="es-ES"/>
        </w:rPr>
        <w:t xml:space="preserve"> y</w:t>
      </w:r>
      <w:r w:rsidRPr="00CD3431">
        <w:rPr>
          <w:lang w:eastAsia="es-ES"/>
        </w:rPr>
        <w:t xml:space="preserve"> realizan transformaciones en los datos haciendo uso de la media móvil</w:t>
      </w:r>
      <w:r w:rsidRPr="00CD3431">
        <w:rPr>
          <w:rStyle w:val="FootnoteReference"/>
          <w:lang w:eastAsia="es-ES"/>
        </w:rPr>
        <w:footnoteReference w:id="5"/>
      </w:r>
      <w:r w:rsidRPr="00CD3431">
        <w:rPr>
          <w:lang w:eastAsia="es-ES"/>
        </w:rPr>
        <w:t>. En este trabajo se obtuvo para el mejor modelo un RMSE de 0,004 y una media de error de 0,0121, estos resultados resultan bastante bueno</w:t>
      </w:r>
      <w:r w:rsidR="00721FA4">
        <w:rPr>
          <w:lang w:eastAsia="es-ES"/>
        </w:rPr>
        <w:t>s</w:t>
      </w:r>
      <w:r w:rsidR="00FC6747">
        <w:rPr>
          <w:lang w:eastAsia="es-ES"/>
        </w:rPr>
        <w:t xml:space="preserve">. Por otro lado, se </w:t>
      </w:r>
      <w:r w:rsidRPr="00CD3431">
        <w:rPr>
          <w:lang w:eastAsia="es-ES"/>
        </w:rPr>
        <w:t>estudian los resultados de un modelo sin aplicar la media móvil, y resulta estadísticamente significativo mejor el modelo utilizando la media móvil.</w:t>
      </w:r>
    </w:p>
    <w:p w14:paraId="34ECC8A4" w14:textId="2F957079" w:rsidR="00BE2BF9" w:rsidRDefault="00FB5640" w:rsidP="00BE2BF9">
      <w:pPr>
        <w:spacing w:after="120"/>
        <w:ind w:firstLine="708"/>
        <w:rPr>
          <w:lang w:eastAsia="es-ES"/>
        </w:rPr>
      </w:pPr>
      <w:r>
        <w:rPr>
          <w:lang w:eastAsia="es-ES"/>
        </w:rPr>
        <w:t>Para abordar el problema desde el punto de vista de los datos</w:t>
      </w:r>
      <w:r w:rsidR="007C42C7">
        <w:rPr>
          <w:lang w:eastAsia="es-ES"/>
        </w:rPr>
        <w:t xml:space="preserve"> podemos </w:t>
      </w:r>
      <w:r w:rsidR="001166B0">
        <w:rPr>
          <w:lang w:eastAsia="es-ES"/>
        </w:rPr>
        <w:t xml:space="preserve">ver la estructura </w:t>
      </w:r>
      <w:r w:rsidR="007C42C7">
        <w:rPr>
          <w:lang w:eastAsia="es-ES"/>
        </w:rPr>
        <w:t>que se muestran en [5]</w:t>
      </w:r>
      <w:r w:rsidR="00777AEC">
        <w:rPr>
          <w:lang w:eastAsia="es-ES"/>
        </w:rPr>
        <w:t xml:space="preserve">, </w:t>
      </w:r>
      <w:r w:rsidR="00A4247F">
        <w:rPr>
          <w:lang w:eastAsia="es-ES"/>
        </w:rPr>
        <w:t xml:space="preserve">dónde </w:t>
      </w:r>
      <w:r w:rsidR="001166B0">
        <w:rPr>
          <w:lang w:eastAsia="es-ES"/>
        </w:rPr>
        <w:t>utilizan</w:t>
      </w:r>
      <w:r w:rsidR="00A4247F">
        <w:rPr>
          <w:lang w:eastAsia="es-ES"/>
        </w:rPr>
        <w:t xml:space="preserve"> </w:t>
      </w:r>
      <w:r w:rsidR="001166B0">
        <w:rPr>
          <w:lang w:eastAsia="es-ES"/>
        </w:rPr>
        <w:t>indicadores técnicos para modelizar el problema</w:t>
      </w:r>
      <w:r w:rsidR="00A4247F">
        <w:rPr>
          <w:lang w:eastAsia="es-ES"/>
        </w:rPr>
        <w:t>,</w:t>
      </w:r>
      <w:r w:rsidR="001166B0">
        <w:rPr>
          <w:lang w:eastAsia="es-ES"/>
        </w:rPr>
        <w:t xml:space="preserve"> </w:t>
      </w:r>
      <w:r w:rsidR="008771AD">
        <w:rPr>
          <w:lang w:eastAsia="es-ES"/>
        </w:rPr>
        <w:t xml:space="preserve">por una </w:t>
      </w:r>
      <w:proofErr w:type="gramStart"/>
      <w:r w:rsidR="008771AD">
        <w:rPr>
          <w:lang w:eastAsia="es-ES"/>
        </w:rPr>
        <w:lastRenderedPageBreak/>
        <w:t>parte</w:t>
      </w:r>
      <w:proofErr w:type="gramEnd"/>
      <w:r w:rsidR="008771AD">
        <w:rPr>
          <w:lang w:eastAsia="es-ES"/>
        </w:rPr>
        <w:t xml:space="preserve"> se tiene</w:t>
      </w:r>
      <w:r w:rsidR="00A4247F">
        <w:rPr>
          <w:lang w:eastAsia="es-ES"/>
        </w:rPr>
        <w:t xml:space="preserve"> la media móvil, el RSI</w:t>
      </w:r>
      <w:r w:rsidR="006F3033">
        <w:rPr>
          <w:lang w:eastAsia="es-ES"/>
        </w:rPr>
        <w:t xml:space="preserve">, </w:t>
      </w:r>
      <w:r w:rsidR="00D57C31">
        <w:rPr>
          <w:lang w:eastAsia="es-ES"/>
        </w:rPr>
        <w:t>la media móvil exponencial</w:t>
      </w:r>
      <w:r w:rsidR="008771AD">
        <w:rPr>
          <w:lang w:eastAsia="es-ES"/>
        </w:rPr>
        <w:t>, todos estos dependiendo del precio de cierre</w:t>
      </w:r>
      <w:r w:rsidR="001166B0">
        <w:rPr>
          <w:lang w:eastAsia="es-ES"/>
        </w:rPr>
        <w:t xml:space="preserve">. </w:t>
      </w:r>
      <w:r w:rsidR="00D57C31">
        <w:rPr>
          <w:lang w:eastAsia="es-ES"/>
        </w:rPr>
        <w:t xml:space="preserve">Por otro lado, existen otros indicadores dependientes </w:t>
      </w:r>
      <w:r w:rsidR="004629AA">
        <w:rPr>
          <w:lang w:eastAsia="es-ES"/>
        </w:rPr>
        <w:t>de máximo, mínimos</w:t>
      </w:r>
      <w:r w:rsidR="00C85DA7">
        <w:rPr>
          <w:lang w:eastAsia="es-ES"/>
        </w:rPr>
        <w:t xml:space="preserve"> y</w:t>
      </w:r>
      <w:r w:rsidR="004629AA">
        <w:rPr>
          <w:lang w:eastAsia="es-ES"/>
        </w:rPr>
        <w:t xml:space="preserve"> volumen,</w:t>
      </w:r>
      <w:r w:rsidR="00D57C31">
        <w:rPr>
          <w:lang w:eastAsia="es-ES"/>
        </w:rPr>
        <w:t xml:space="preserve"> </w:t>
      </w:r>
      <w:r w:rsidR="00D46A85">
        <w:rPr>
          <w:lang w:eastAsia="es-ES"/>
        </w:rPr>
        <w:t>los utilizados en este ámbito fueron</w:t>
      </w:r>
      <w:r w:rsidR="004629AA">
        <w:rPr>
          <w:lang w:eastAsia="es-ES"/>
        </w:rPr>
        <w:t xml:space="preserve"> la</w:t>
      </w:r>
      <w:r w:rsidR="00D57C31">
        <w:rPr>
          <w:lang w:eastAsia="es-ES"/>
        </w:rPr>
        <w:t xml:space="preserve"> </w:t>
      </w:r>
      <w:r w:rsidR="00757412">
        <w:rPr>
          <w:lang w:eastAsia="es-ES"/>
        </w:rPr>
        <w:t xml:space="preserve">media del rango verdadero, </w:t>
      </w:r>
      <w:r w:rsidR="00C851CC">
        <w:rPr>
          <w:lang w:eastAsia="es-ES"/>
        </w:rPr>
        <w:t xml:space="preserve">el indicador Williams %R, </w:t>
      </w:r>
      <w:r w:rsidR="00460787">
        <w:rPr>
          <w:lang w:eastAsia="es-ES"/>
        </w:rPr>
        <w:t xml:space="preserve">o el Oscilador Estocástico </w:t>
      </w:r>
      <w:r w:rsidR="004629AA">
        <w:rPr>
          <w:lang w:eastAsia="es-ES"/>
        </w:rPr>
        <w:t>%K. También podemos encontrar otros trabajos</w:t>
      </w:r>
      <w:r w:rsidR="00D46A85">
        <w:rPr>
          <w:lang w:eastAsia="es-ES"/>
        </w:rPr>
        <w:t>.</w:t>
      </w:r>
    </w:p>
    <w:p w14:paraId="73764038" w14:textId="54213129" w:rsidR="00836D5A" w:rsidRDefault="00836D5A" w:rsidP="00BE2BF9">
      <w:pPr>
        <w:spacing w:after="120"/>
        <w:ind w:firstLine="708"/>
        <w:rPr>
          <w:lang w:eastAsia="es-ES"/>
        </w:rPr>
      </w:pPr>
    </w:p>
    <w:p w14:paraId="1867D63A" w14:textId="62922ADC" w:rsidR="00077261" w:rsidRDefault="00077261" w:rsidP="00BE2BF9">
      <w:pPr>
        <w:spacing w:after="120"/>
        <w:ind w:firstLine="708"/>
        <w:rPr>
          <w:lang w:eastAsia="es-ES"/>
        </w:rPr>
      </w:pPr>
    </w:p>
    <w:p w14:paraId="1C83382E" w14:textId="710EF2A8" w:rsidR="00077261" w:rsidRDefault="00077261" w:rsidP="00BE2BF9">
      <w:pPr>
        <w:spacing w:after="120"/>
        <w:ind w:firstLine="708"/>
        <w:rPr>
          <w:lang w:eastAsia="es-ES"/>
        </w:rPr>
      </w:pPr>
    </w:p>
    <w:p w14:paraId="65800ED7" w14:textId="7CC63906" w:rsidR="00077261" w:rsidRDefault="00077261" w:rsidP="00BE2BF9">
      <w:pPr>
        <w:spacing w:after="120"/>
        <w:ind w:firstLine="708"/>
        <w:rPr>
          <w:lang w:eastAsia="es-ES"/>
        </w:rPr>
      </w:pPr>
    </w:p>
    <w:p w14:paraId="5B86A319" w14:textId="572BE31A" w:rsidR="00077261" w:rsidRDefault="00077261" w:rsidP="00BE2BF9">
      <w:pPr>
        <w:spacing w:after="120"/>
        <w:ind w:firstLine="708"/>
        <w:rPr>
          <w:lang w:eastAsia="es-ES"/>
        </w:rPr>
      </w:pPr>
    </w:p>
    <w:p w14:paraId="49B4414C" w14:textId="2339ED2F" w:rsidR="00077261" w:rsidRDefault="00077261" w:rsidP="00BE2BF9">
      <w:pPr>
        <w:spacing w:after="120"/>
        <w:ind w:firstLine="708"/>
        <w:rPr>
          <w:lang w:eastAsia="es-ES"/>
        </w:rPr>
      </w:pPr>
    </w:p>
    <w:p w14:paraId="004CDF1F" w14:textId="201860D6" w:rsidR="00077261" w:rsidRDefault="00077261" w:rsidP="00BE2BF9">
      <w:pPr>
        <w:spacing w:after="120"/>
        <w:ind w:firstLine="708"/>
        <w:rPr>
          <w:lang w:eastAsia="es-ES"/>
        </w:rPr>
      </w:pPr>
    </w:p>
    <w:p w14:paraId="6247AA8A" w14:textId="72664C38" w:rsidR="00077261" w:rsidRDefault="00077261" w:rsidP="00BE2BF9">
      <w:pPr>
        <w:spacing w:after="120"/>
        <w:ind w:firstLine="708"/>
        <w:rPr>
          <w:lang w:eastAsia="es-ES"/>
        </w:rPr>
      </w:pPr>
    </w:p>
    <w:p w14:paraId="5986E33F" w14:textId="26C8DF19" w:rsidR="00077261" w:rsidRDefault="00077261" w:rsidP="00BE2BF9">
      <w:pPr>
        <w:spacing w:after="120"/>
        <w:ind w:firstLine="708"/>
        <w:rPr>
          <w:lang w:eastAsia="es-ES"/>
        </w:rPr>
      </w:pPr>
    </w:p>
    <w:p w14:paraId="03239B8D" w14:textId="08131F0E" w:rsidR="00077261" w:rsidRDefault="00077261" w:rsidP="00BE2BF9">
      <w:pPr>
        <w:spacing w:after="120"/>
        <w:ind w:firstLine="708"/>
        <w:rPr>
          <w:lang w:eastAsia="es-ES"/>
        </w:rPr>
      </w:pPr>
    </w:p>
    <w:p w14:paraId="609B23B8" w14:textId="3AB62D31" w:rsidR="00077261" w:rsidRDefault="00077261" w:rsidP="00BE2BF9">
      <w:pPr>
        <w:spacing w:after="120"/>
        <w:ind w:firstLine="708"/>
        <w:rPr>
          <w:lang w:eastAsia="es-ES"/>
        </w:rPr>
      </w:pPr>
    </w:p>
    <w:p w14:paraId="79F075CE" w14:textId="18E46B35" w:rsidR="00077261" w:rsidRDefault="00077261" w:rsidP="00BE2BF9">
      <w:pPr>
        <w:spacing w:after="120"/>
        <w:ind w:firstLine="708"/>
        <w:rPr>
          <w:lang w:eastAsia="es-ES"/>
        </w:rPr>
      </w:pPr>
    </w:p>
    <w:p w14:paraId="0DF17E0A" w14:textId="047CF870" w:rsidR="00077261" w:rsidRDefault="00077261" w:rsidP="00BE2BF9">
      <w:pPr>
        <w:spacing w:after="120"/>
        <w:ind w:firstLine="708"/>
        <w:rPr>
          <w:lang w:eastAsia="es-ES"/>
        </w:rPr>
      </w:pPr>
    </w:p>
    <w:p w14:paraId="49539A02" w14:textId="274816D8" w:rsidR="00077261" w:rsidRDefault="00077261" w:rsidP="00BE2BF9">
      <w:pPr>
        <w:spacing w:after="120"/>
        <w:ind w:firstLine="708"/>
        <w:rPr>
          <w:lang w:eastAsia="es-ES"/>
        </w:rPr>
      </w:pPr>
    </w:p>
    <w:p w14:paraId="13A12753" w14:textId="286E603D" w:rsidR="00077261" w:rsidRDefault="00077261" w:rsidP="00BE2BF9">
      <w:pPr>
        <w:spacing w:after="120"/>
        <w:ind w:firstLine="708"/>
        <w:rPr>
          <w:lang w:eastAsia="es-ES"/>
        </w:rPr>
      </w:pPr>
    </w:p>
    <w:p w14:paraId="2D6EC9C5" w14:textId="0E3F5A98" w:rsidR="00077261" w:rsidRDefault="00077261" w:rsidP="00BE2BF9">
      <w:pPr>
        <w:spacing w:after="120"/>
        <w:ind w:firstLine="708"/>
        <w:rPr>
          <w:lang w:eastAsia="es-ES"/>
        </w:rPr>
      </w:pPr>
    </w:p>
    <w:p w14:paraId="2F832C65" w14:textId="564AFADA" w:rsidR="00077261" w:rsidRDefault="00077261" w:rsidP="00BE2BF9">
      <w:pPr>
        <w:spacing w:after="120"/>
        <w:ind w:firstLine="708"/>
        <w:rPr>
          <w:lang w:eastAsia="es-ES"/>
        </w:rPr>
      </w:pPr>
    </w:p>
    <w:p w14:paraId="15866712" w14:textId="602CEA44" w:rsidR="00077261" w:rsidRDefault="00077261" w:rsidP="00BE2BF9">
      <w:pPr>
        <w:spacing w:after="120"/>
        <w:ind w:firstLine="708"/>
        <w:rPr>
          <w:lang w:eastAsia="es-ES"/>
        </w:rPr>
      </w:pPr>
    </w:p>
    <w:p w14:paraId="36240C8B" w14:textId="2002022C" w:rsidR="00077261" w:rsidRDefault="00077261" w:rsidP="00BE2BF9">
      <w:pPr>
        <w:spacing w:after="120"/>
        <w:ind w:firstLine="708"/>
        <w:rPr>
          <w:lang w:eastAsia="es-ES"/>
        </w:rPr>
      </w:pPr>
    </w:p>
    <w:p w14:paraId="081A0504" w14:textId="693F1250" w:rsidR="00077261" w:rsidRDefault="00077261" w:rsidP="00BE2BF9">
      <w:pPr>
        <w:spacing w:after="120"/>
        <w:ind w:firstLine="708"/>
        <w:rPr>
          <w:lang w:eastAsia="es-ES"/>
        </w:rPr>
      </w:pPr>
    </w:p>
    <w:p w14:paraId="33AE792E" w14:textId="476BA5B0" w:rsidR="00077261" w:rsidRDefault="00077261" w:rsidP="00BE2BF9">
      <w:pPr>
        <w:spacing w:after="120"/>
        <w:ind w:firstLine="708"/>
        <w:rPr>
          <w:lang w:eastAsia="es-ES"/>
        </w:rPr>
      </w:pPr>
    </w:p>
    <w:p w14:paraId="07C031D3" w14:textId="734419CE" w:rsidR="00077261" w:rsidRDefault="00077261" w:rsidP="00BE2BF9">
      <w:pPr>
        <w:spacing w:after="120"/>
        <w:ind w:firstLine="708"/>
        <w:rPr>
          <w:lang w:eastAsia="es-ES"/>
        </w:rPr>
      </w:pPr>
    </w:p>
    <w:p w14:paraId="169EEFD8" w14:textId="6A63FC9F" w:rsidR="00077261" w:rsidRDefault="00077261" w:rsidP="00BE2BF9">
      <w:pPr>
        <w:spacing w:after="120"/>
        <w:ind w:firstLine="708"/>
        <w:rPr>
          <w:lang w:eastAsia="es-ES"/>
        </w:rPr>
      </w:pPr>
    </w:p>
    <w:p w14:paraId="18DF40B9" w14:textId="47C2AE55" w:rsidR="00077261" w:rsidRDefault="00077261" w:rsidP="00BE2BF9">
      <w:pPr>
        <w:spacing w:after="120"/>
        <w:ind w:firstLine="708"/>
        <w:rPr>
          <w:lang w:eastAsia="es-ES"/>
        </w:rPr>
      </w:pPr>
    </w:p>
    <w:p w14:paraId="12A6C467" w14:textId="22C96EDF" w:rsidR="00077261" w:rsidRDefault="00077261" w:rsidP="00BE2BF9">
      <w:pPr>
        <w:spacing w:after="120"/>
        <w:ind w:firstLine="708"/>
        <w:rPr>
          <w:lang w:eastAsia="es-ES"/>
        </w:rPr>
      </w:pPr>
    </w:p>
    <w:p w14:paraId="24AF377B" w14:textId="70F034AF" w:rsidR="00077261" w:rsidRDefault="00077261" w:rsidP="00BE2BF9">
      <w:pPr>
        <w:spacing w:after="120"/>
        <w:ind w:firstLine="708"/>
        <w:rPr>
          <w:lang w:eastAsia="es-ES"/>
        </w:rPr>
      </w:pPr>
    </w:p>
    <w:p w14:paraId="4A2216F5" w14:textId="18D798BC" w:rsidR="00077261" w:rsidRDefault="00077261" w:rsidP="00BE2BF9">
      <w:pPr>
        <w:spacing w:after="120"/>
        <w:ind w:firstLine="708"/>
        <w:rPr>
          <w:lang w:eastAsia="es-ES"/>
        </w:rPr>
      </w:pPr>
    </w:p>
    <w:p w14:paraId="220B3512" w14:textId="22FFC60A" w:rsidR="00077261" w:rsidRDefault="00077261" w:rsidP="00BE2BF9">
      <w:pPr>
        <w:spacing w:after="120"/>
        <w:ind w:firstLine="708"/>
        <w:rPr>
          <w:lang w:eastAsia="es-ES"/>
        </w:rPr>
      </w:pPr>
    </w:p>
    <w:p w14:paraId="495D2095" w14:textId="14B7E1C1" w:rsidR="00077261" w:rsidRDefault="00077261" w:rsidP="00BE2BF9">
      <w:pPr>
        <w:spacing w:after="120"/>
        <w:ind w:firstLine="708"/>
        <w:rPr>
          <w:lang w:eastAsia="es-ES"/>
        </w:rPr>
      </w:pPr>
    </w:p>
    <w:p w14:paraId="6D5C529F" w14:textId="77777777" w:rsidR="00077261" w:rsidRDefault="00077261" w:rsidP="00BE2BF9">
      <w:pPr>
        <w:spacing w:after="120"/>
        <w:ind w:firstLine="708"/>
        <w:rPr>
          <w:lang w:eastAsia="es-ES"/>
        </w:rPr>
      </w:pPr>
    </w:p>
    <w:p w14:paraId="22FBB60C" w14:textId="2D83B43D" w:rsidR="007733F3" w:rsidRDefault="007733F3" w:rsidP="00BE2BF9">
      <w:pPr>
        <w:spacing w:after="120"/>
        <w:ind w:firstLine="708"/>
        <w:rPr>
          <w:lang w:eastAsia="es-ES"/>
        </w:rPr>
      </w:pPr>
    </w:p>
    <w:p w14:paraId="1DDEA8E8" w14:textId="3FC72627" w:rsidR="0007131D" w:rsidRPr="00CD3431" w:rsidRDefault="007733F3" w:rsidP="00F62E88">
      <w:pPr>
        <w:spacing w:after="120"/>
        <w:jc w:val="left"/>
        <w:rPr>
          <w:lang w:eastAsia="es-ES"/>
        </w:rPr>
      </w:pPr>
      <w:r>
        <w:rPr>
          <w:lang w:eastAsia="es-ES"/>
        </w:rPr>
        <w:br w:type="page"/>
      </w:r>
    </w:p>
    <w:p w14:paraId="01658F95" w14:textId="356BA37D" w:rsidR="00763EBE" w:rsidRDefault="009B750C" w:rsidP="00763EBE">
      <w:pPr>
        <w:pStyle w:val="Captulo"/>
        <w:rPr>
          <w:lang w:eastAsia="es-ES"/>
        </w:rPr>
      </w:pPr>
      <w:bookmarkStart w:id="6" w:name="_Toc113484229"/>
      <w:r w:rsidRPr="00CD3431">
        <w:rPr>
          <w:lang w:eastAsia="es-ES"/>
        </w:rPr>
        <w:lastRenderedPageBreak/>
        <w:t>3</w:t>
      </w:r>
      <w:r w:rsidR="00763EBE" w:rsidRPr="00CD3431">
        <w:rPr>
          <w:lang w:eastAsia="es-ES"/>
        </w:rPr>
        <w:t xml:space="preserve">. </w:t>
      </w:r>
      <w:r w:rsidRPr="00CD3431">
        <w:rPr>
          <w:lang w:eastAsia="es-ES"/>
        </w:rPr>
        <w:t>MARCO TEÓ</w:t>
      </w:r>
      <w:r w:rsidR="009E00CF" w:rsidRPr="00CD3431">
        <w:rPr>
          <w:lang w:eastAsia="es-ES"/>
        </w:rPr>
        <w:t>RICO</w:t>
      </w:r>
      <w:bookmarkEnd w:id="6"/>
    </w:p>
    <w:p w14:paraId="7D6BB970" w14:textId="77777777" w:rsidR="00D87295" w:rsidRPr="00CD3431" w:rsidRDefault="00D87295" w:rsidP="00763EBE">
      <w:pPr>
        <w:pStyle w:val="Captulo"/>
        <w:rPr>
          <w:lang w:eastAsia="es-ES"/>
        </w:rPr>
      </w:pPr>
    </w:p>
    <w:p w14:paraId="018E9894" w14:textId="4047F43E" w:rsidR="002A07EC" w:rsidRPr="00CD3431" w:rsidRDefault="009E00CF" w:rsidP="002A07EC">
      <w:pPr>
        <w:pStyle w:val="Epgrafe"/>
        <w:rPr>
          <w:lang w:eastAsia="es-ES"/>
        </w:rPr>
      </w:pPr>
      <w:bookmarkStart w:id="7" w:name="_Toc113484230"/>
      <w:r w:rsidRPr="00CD3431">
        <w:rPr>
          <w:lang w:eastAsia="es-ES"/>
        </w:rPr>
        <w:t>3</w:t>
      </w:r>
      <w:r w:rsidR="0066163C" w:rsidRPr="00CD3431">
        <w:rPr>
          <w:lang w:eastAsia="es-ES"/>
        </w:rPr>
        <w:t>.1</w:t>
      </w:r>
      <w:r w:rsidR="004B4339" w:rsidRPr="00CD3431">
        <w:rPr>
          <w:lang w:eastAsia="es-ES"/>
        </w:rPr>
        <w:t>.</w:t>
      </w:r>
      <w:r w:rsidR="0066163C" w:rsidRPr="00CD3431">
        <w:rPr>
          <w:lang w:eastAsia="es-ES"/>
        </w:rPr>
        <w:t xml:space="preserve"> </w:t>
      </w:r>
      <w:r w:rsidR="002A07EC" w:rsidRPr="00CD3431">
        <w:rPr>
          <w:lang w:eastAsia="es-ES"/>
        </w:rPr>
        <w:t>Inteligencia artificial</w:t>
      </w:r>
      <w:bookmarkEnd w:id="7"/>
    </w:p>
    <w:p w14:paraId="591180A6" w14:textId="35732DC5" w:rsidR="000D43F9" w:rsidRPr="00CD3431" w:rsidRDefault="002E516B" w:rsidP="007C7B89">
      <w:pPr>
        <w:ind w:firstLine="708"/>
        <w:rPr>
          <w:lang w:eastAsia="es-ES"/>
        </w:rPr>
      </w:pPr>
      <w:r w:rsidRPr="00CD3431">
        <w:rPr>
          <w:lang w:eastAsia="es-ES"/>
        </w:rPr>
        <w:t>A lo largo de la historia</w:t>
      </w:r>
      <w:r w:rsidR="009B79B5" w:rsidRPr="00CD3431">
        <w:rPr>
          <w:lang w:eastAsia="es-ES"/>
        </w:rPr>
        <w:t xml:space="preserve">, el ser humano ha intentado replicar su </w:t>
      </w:r>
      <w:r w:rsidR="00B81D84" w:rsidRPr="00CD3431">
        <w:rPr>
          <w:lang w:eastAsia="es-ES"/>
        </w:rPr>
        <w:t>inteligencia</w:t>
      </w:r>
      <w:r w:rsidR="004759BB" w:rsidRPr="00CD3431">
        <w:rPr>
          <w:lang w:eastAsia="es-ES"/>
        </w:rPr>
        <w:t xml:space="preserve">, esto se puede constar por hechos históricos </w:t>
      </w:r>
      <w:r w:rsidR="00E93CC5" w:rsidRPr="00CD3431">
        <w:rPr>
          <w:lang w:eastAsia="es-ES"/>
        </w:rPr>
        <w:t xml:space="preserve">como los silogismos creados por </w:t>
      </w:r>
      <w:r w:rsidR="007E416F" w:rsidRPr="00CD3431">
        <w:rPr>
          <w:lang w:eastAsia="es-ES"/>
        </w:rPr>
        <w:t>Aristóteles,</w:t>
      </w:r>
      <w:r w:rsidR="00E93CC5" w:rsidRPr="00CD3431">
        <w:rPr>
          <w:lang w:eastAsia="es-ES"/>
        </w:rPr>
        <w:t xml:space="preserve"> </w:t>
      </w:r>
      <w:r w:rsidR="00B14845" w:rsidRPr="00CD3431">
        <w:rPr>
          <w:lang w:eastAsia="es-ES"/>
        </w:rPr>
        <w:t xml:space="preserve">que buscan describir una parte del funcionamiento de la mente humana, o </w:t>
      </w:r>
      <w:r w:rsidR="008D1099" w:rsidRPr="00CD3431">
        <w:rPr>
          <w:lang w:eastAsia="es-ES"/>
        </w:rPr>
        <w:t xml:space="preserve">la primera máquina autocontrolada creada por </w:t>
      </w:r>
      <w:r w:rsidR="00A501A9" w:rsidRPr="00CD3431">
        <w:rPr>
          <w:lang w:eastAsia="es-ES"/>
        </w:rPr>
        <w:t>Ctesibio</w:t>
      </w:r>
      <w:r w:rsidR="00EE7F29" w:rsidRPr="00CD3431">
        <w:rPr>
          <w:lang w:eastAsia="es-ES"/>
        </w:rPr>
        <w:t xml:space="preserve"> en el 250 </w:t>
      </w:r>
      <w:proofErr w:type="spellStart"/>
      <w:r w:rsidR="00EE7F29" w:rsidRPr="00CD3431">
        <w:rPr>
          <w:lang w:eastAsia="es-ES"/>
        </w:rPr>
        <w:t>a.C</w:t>
      </w:r>
      <w:proofErr w:type="spellEnd"/>
      <w:r w:rsidR="00692DF8" w:rsidRPr="00CD3431">
        <w:rPr>
          <w:lang w:eastAsia="es-ES"/>
        </w:rPr>
        <w:t xml:space="preserve"> </w:t>
      </w:r>
      <w:r w:rsidR="007B444E">
        <w:rPr>
          <w:lang w:eastAsia="es-ES"/>
        </w:rPr>
        <w:t>[6]</w:t>
      </w:r>
      <w:r w:rsidR="00EE7F29" w:rsidRPr="00CD3431">
        <w:rPr>
          <w:lang w:eastAsia="es-ES"/>
        </w:rPr>
        <w:t xml:space="preserve">. Sin embargo, </w:t>
      </w:r>
      <w:r w:rsidR="001C275D" w:rsidRPr="00CD3431">
        <w:rPr>
          <w:lang w:eastAsia="es-ES"/>
        </w:rPr>
        <w:t>todas estas creaciones estaban bastante alejadas</w:t>
      </w:r>
      <w:r w:rsidR="00076704" w:rsidRPr="00CD3431">
        <w:rPr>
          <w:lang w:eastAsia="es-ES"/>
        </w:rPr>
        <w:t xml:space="preserve"> al comportamiento de un humano</w:t>
      </w:r>
      <w:r w:rsidR="007E416F" w:rsidRPr="00CD3431">
        <w:rPr>
          <w:lang w:eastAsia="es-ES"/>
        </w:rPr>
        <w:t xml:space="preserve">, </w:t>
      </w:r>
      <w:r w:rsidR="00C74814" w:rsidRPr="00CD3431">
        <w:rPr>
          <w:lang w:eastAsia="es-ES"/>
        </w:rPr>
        <w:t xml:space="preserve">y es por esto, </w:t>
      </w:r>
      <w:r w:rsidR="003C4A9B" w:rsidRPr="00CD3431">
        <w:rPr>
          <w:lang w:eastAsia="es-ES"/>
        </w:rPr>
        <w:t xml:space="preserve">que en el año 1950 </w:t>
      </w:r>
      <w:r w:rsidR="00A20103" w:rsidRPr="00CD3431">
        <w:rPr>
          <w:lang w:eastAsia="es-ES"/>
        </w:rPr>
        <w:t xml:space="preserve">se publica el artículo “Computing </w:t>
      </w:r>
      <w:proofErr w:type="spellStart"/>
      <w:r w:rsidR="00A20103" w:rsidRPr="00CD3431">
        <w:rPr>
          <w:lang w:eastAsia="es-ES"/>
        </w:rPr>
        <w:t>Machinery</w:t>
      </w:r>
      <w:proofErr w:type="spellEnd"/>
      <w:r w:rsidR="00A20103" w:rsidRPr="00CD3431">
        <w:rPr>
          <w:lang w:eastAsia="es-ES"/>
        </w:rPr>
        <w:t xml:space="preserve"> and </w:t>
      </w:r>
      <w:proofErr w:type="spellStart"/>
      <w:r w:rsidR="00A20103" w:rsidRPr="00CD3431">
        <w:rPr>
          <w:lang w:eastAsia="es-ES"/>
        </w:rPr>
        <w:t>Intelligence</w:t>
      </w:r>
      <w:proofErr w:type="spellEnd"/>
      <w:r w:rsidR="00A20103" w:rsidRPr="00CD3431">
        <w:rPr>
          <w:lang w:eastAsia="es-ES"/>
        </w:rPr>
        <w:t xml:space="preserve">” </w:t>
      </w:r>
      <w:r w:rsidR="007B444E">
        <w:rPr>
          <w:lang w:eastAsia="es-ES"/>
        </w:rPr>
        <w:t>[7]</w:t>
      </w:r>
      <w:r w:rsidR="00FF33A4" w:rsidRPr="00CD3431">
        <w:rPr>
          <w:lang w:eastAsia="es-ES"/>
        </w:rPr>
        <w:t xml:space="preserve">, escrito por Alan Turing, </w:t>
      </w:r>
      <w:r w:rsidR="00B43B80" w:rsidRPr="00CD3431">
        <w:rPr>
          <w:lang w:eastAsia="es-ES"/>
        </w:rPr>
        <w:t>el cual tiene como objetivo e</w:t>
      </w:r>
      <w:r w:rsidR="00054322" w:rsidRPr="00CD3431">
        <w:rPr>
          <w:lang w:eastAsia="es-ES"/>
        </w:rPr>
        <w:t xml:space="preserve">valuar el comportamiento de </w:t>
      </w:r>
      <w:r w:rsidR="00633AB6" w:rsidRPr="00CD3431">
        <w:rPr>
          <w:lang w:eastAsia="es-ES"/>
        </w:rPr>
        <w:t>una máquina</w:t>
      </w:r>
      <w:r w:rsidR="00054322" w:rsidRPr="00CD3431">
        <w:rPr>
          <w:lang w:eastAsia="es-ES"/>
        </w:rPr>
        <w:t xml:space="preserve"> y su semejanza con el de un humano, esto recibe el nombre de “Test de Turing”.</w:t>
      </w:r>
    </w:p>
    <w:p w14:paraId="3B324C50" w14:textId="7A01E893" w:rsidR="001D478B" w:rsidRPr="00CD3431" w:rsidRDefault="00054322" w:rsidP="007C7B89">
      <w:pPr>
        <w:ind w:firstLine="708"/>
        <w:rPr>
          <w:lang w:eastAsia="es-ES"/>
        </w:rPr>
      </w:pPr>
      <w:r w:rsidRPr="00CD3431">
        <w:rPr>
          <w:lang w:eastAsia="es-ES"/>
        </w:rPr>
        <w:t>La Inteligencia artificial</w:t>
      </w:r>
      <w:r w:rsidR="00633AB6" w:rsidRPr="00CD3431">
        <w:rPr>
          <w:lang w:eastAsia="es-ES"/>
        </w:rPr>
        <w:t xml:space="preserve">, es por ende </w:t>
      </w:r>
      <w:r w:rsidR="0083123F" w:rsidRPr="00CD3431">
        <w:rPr>
          <w:lang w:eastAsia="es-ES"/>
        </w:rPr>
        <w:t xml:space="preserve">un área de la informática, la cual busca desarrollar </w:t>
      </w:r>
      <w:r w:rsidR="00AA37CC" w:rsidRPr="00CD3431">
        <w:rPr>
          <w:lang w:eastAsia="es-ES"/>
        </w:rPr>
        <w:t>y replicar la inteligencia del ser humano a través de un computador</w:t>
      </w:r>
      <w:r w:rsidR="00AD0128" w:rsidRPr="00CD3431">
        <w:rPr>
          <w:lang w:eastAsia="es-ES"/>
        </w:rPr>
        <w:t>,</w:t>
      </w:r>
      <w:r w:rsidR="00AA37CC" w:rsidRPr="00CD3431">
        <w:rPr>
          <w:lang w:eastAsia="es-ES"/>
        </w:rPr>
        <w:t xml:space="preserve"> </w:t>
      </w:r>
      <w:r w:rsidR="00AD0128" w:rsidRPr="00CD3431">
        <w:rPr>
          <w:lang w:eastAsia="es-ES"/>
        </w:rPr>
        <w:t xml:space="preserve">este comportamiento intenta imitar </w:t>
      </w:r>
      <w:r w:rsidR="00C013DB" w:rsidRPr="00CD3431">
        <w:rPr>
          <w:lang w:eastAsia="es-ES"/>
        </w:rPr>
        <w:t>principalmente el razonamiento humano</w:t>
      </w:r>
      <w:r w:rsidR="001D478B" w:rsidRPr="00CD3431">
        <w:rPr>
          <w:lang w:eastAsia="es-ES"/>
        </w:rPr>
        <w:t>.</w:t>
      </w:r>
    </w:p>
    <w:p w14:paraId="6CD899D2" w14:textId="14ECF24A" w:rsidR="00054322" w:rsidRPr="00CD3431" w:rsidRDefault="001842DA" w:rsidP="00D93FC2">
      <w:pPr>
        <w:ind w:firstLine="708"/>
        <w:rPr>
          <w:lang w:eastAsia="es-ES"/>
        </w:rPr>
      </w:pPr>
      <w:r w:rsidRPr="00CD3431">
        <w:rPr>
          <w:lang w:eastAsia="es-ES"/>
        </w:rPr>
        <w:t xml:space="preserve">A pesar de que emular el comportamiento humano puede llegar a ser difícil, se han tenido </w:t>
      </w:r>
      <w:r w:rsidR="002E333B" w:rsidRPr="00CD3431">
        <w:rPr>
          <w:lang w:eastAsia="es-ES"/>
        </w:rPr>
        <w:t xml:space="preserve">en los últimos años una cantidad de avances, debido a nuevos conocimientos, y mejoras en la velocidad de cómputo de los ordenadores. </w:t>
      </w:r>
      <w:r w:rsidR="008A2E9D" w:rsidRPr="00CD3431">
        <w:rPr>
          <w:lang w:eastAsia="es-ES"/>
        </w:rPr>
        <w:t xml:space="preserve">Actualmente se tiene como objetivo desarrollar sistemas de IA de amplia aplicabilidad que interactúen de forma segura con los seres humanos y el mundo físico. Para ello, cada vez se reúnen más conceptos y enfoques diferentes: aprendizaje automático, razonamiento simbólico, ciencia cognitiva, psicología del desarrollo, ingeniería de control de robots e interacciones hombre-máquina, entre otros. </w:t>
      </w:r>
    </w:p>
    <w:p w14:paraId="621B24BE" w14:textId="11A7CDCD" w:rsidR="004357A1" w:rsidRPr="00CD3431" w:rsidRDefault="006F3377" w:rsidP="006F3377">
      <w:pPr>
        <w:rPr>
          <w:lang w:eastAsia="es-ES"/>
        </w:rPr>
      </w:pPr>
      <w:r w:rsidRPr="00CD3431">
        <w:rPr>
          <w:lang w:eastAsia="es-ES"/>
        </w:rPr>
        <w:tab/>
        <w:t xml:space="preserve">En el área de la inteligencia artificial existen muchas </w:t>
      </w:r>
      <w:r w:rsidR="00344B03" w:rsidRPr="00CD3431">
        <w:rPr>
          <w:lang w:eastAsia="es-ES"/>
        </w:rPr>
        <w:t>técnicas para resolver problemas</w:t>
      </w:r>
      <w:r w:rsidR="001E73CC" w:rsidRPr="00CD3431">
        <w:rPr>
          <w:lang w:eastAsia="es-ES"/>
        </w:rPr>
        <w:t xml:space="preserve">, sin embargo, </w:t>
      </w:r>
      <w:r w:rsidR="00C473E5" w:rsidRPr="00CD3431">
        <w:rPr>
          <w:lang w:eastAsia="es-ES"/>
        </w:rPr>
        <w:t>una de las más utilizada</w:t>
      </w:r>
      <w:r w:rsidR="00416E6C" w:rsidRPr="00CD3431">
        <w:rPr>
          <w:lang w:eastAsia="es-ES"/>
        </w:rPr>
        <w:t>s es la de aprendizaje automático</w:t>
      </w:r>
      <w:r w:rsidR="00005307" w:rsidRPr="00CD3431">
        <w:rPr>
          <w:lang w:eastAsia="es-ES"/>
        </w:rPr>
        <w:t>.</w:t>
      </w:r>
    </w:p>
    <w:p w14:paraId="34CE4FD4" w14:textId="7796A9FF" w:rsidR="006F3377" w:rsidRPr="00CD3431" w:rsidRDefault="004357A1" w:rsidP="006F3377">
      <w:pPr>
        <w:rPr>
          <w:lang w:eastAsia="es-ES"/>
        </w:rPr>
      </w:pPr>
      <w:r w:rsidRPr="00CD3431">
        <w:rPr>
          <w:lang w:eastAsia="es-ES"/>
        </w:rPr>
        <w:tab/>
      </w:r>
      <w:r w:rsidR="001624FE" w:rsidRPr="00CD3431">
        <w:rPr>
          <w:lang w:eastAsia="es-ES"/>
        </w:rPr>
        <w:t xml:space="preserve">El aprendizaje automático es la ciencia que </w:t>
      </w:r>
      <w:r w:rsidR="00211605" w:rsidRPr="00CD3431">
        <w:rPr>
          <w:lang w:eastAsia="es-ES"/>
        </w:rPr>
        <w:t xml:space="preserve">tiene como objetivo el desarrollo de diversas técnicas que </w:t>
      </w:r>
      <w:r w:rsidR="001624FE" w:rsidRPr="00CD3431">
        <w:rPr>
          <w:lang w:eastAsia="es-ES"/>
        </w:rPr>
        <w:t>consig</w:t>
      </w:r>
      <w:r w:rsidR="00211605" w:rsidRPr="00CD3431">
        <w:rPr>
          <w:lang w:eastAsia="es-ES"/>
        </w:rPr>
        <w:t>an</w:t>
      </w:r>
      <w:r w:rsidR="001624FE" w:rsidRPr="00CD3431">
        <w:rPr>
          <w:lang w:eastAsia="es-ES"/>
        </w:rPr>
        <w:t xml:space="preserve"> </w:t>
      </w:r>
      <w:r w:rsidR="00211605" w:rsidRPr="00CD3431">
        <w:rPr>
          <w:lang w:eastAsia="es-ES"/>
        </w:rPr>
        <w:t>que los ordenadores aprendan</w:t>
      </w:r>
      <w:r w:rsidR="005B611F" w:rsidRPr="00CD3431">
        <w:rPr>
          <w:lang w:eastAsia="es-ES"/>
        </w:rPr>
        <w:t>.</w:t>
      </w:r>
      <w:r w:rsidR="00B45066" w:rsidRPr="00CD3431">
        <w:rPr>
          <w:lang w:eastAsia="es-ES"/>
        </w:rPr>
        <w:t xml:space="preserve"> Para realizar esto, </w:t>
      </w:r>
      <w:r w:rsidR="00E14564" w:rsidRPr="00CD3431">
        <w:rPr>
          <w:lang w:eastAsia="es-ES"/>
        </w:rPr>
        <w:t xml:space="preserve">la solución al problema no es programada implícitamente, sino que se </w:t>
      </w:r>
      <w:r w:rsidR="001646A8" w:rsidRPr="00CD3431">
        <w:rPr>
          <w:lang w:eastAsia="es-ES"/>
        </w:rPr>
        <w:t xml:space="preserve">aplican diversas técnicas para </w:t>
      </w:r>
      <w:r w:rsidR="009842B3" w:rsidRPr="00CD3431">
        <w:rPr>
          <w:lang w:eastAsia="es-ES"/>
        </w:rPr>
        <w:t>que las máquinas aprendan</w:t>
      </w:r>
    </w:p>
    <w:p w14:paraId="02178B51" w14:textId="17B5159D" w:rsidR="00503E70" w:rsidRPr="00CD3431" w:rsidRDefault="00A428CE" w:rsidP="00503E70">
      <w:pPr>
        <w:keepNext/>
        <w:spacing w:after="0" w:line="240" w:lineRule="auto"/>
        <w:jc w:val="center"/>
      </w:pPr>
      <w:r w:rsidRPr="00CD3431">
        <w:rPr>
          <w:noProof/>
        </w:rPr>
        <w:drawing>
          <wp:inline distT="0" distB="0" distL="0" distR="0" wp14:anchorId="190AD9F1" wp14:editId="1A09CB12">
            <wp:extent cx="2388093" cy="2247964"/>
            <wp:effectExtent l="0" t="0" r="0" b="0"/>
            <wp:docPr id="104" name="Picture 10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06816" cy="2265588"/>
                    </a:xfrm>
                    <a:prstGeom prst="rect">
                      <a:avLst/>
                    </a:prstGeom>
                  </pic:spPr>
                </pic:pic>
              </a:graphicData>
            </a:graphic>
          </wp:inline>
        </w:drawing>
      </w:r>
    </w:p>
    <w:p w14:paraId="6EFEF578" w14:textId="7C37DF64" w:rsidR="00CA160D" w:rsidRPr="00CD3431" w:rsidRDefault="00503E70" w:rsidP="00503E70">
      <w:pPr>
        <w:pStyle w:val="TtuloFigura"/>
        <w:rPr>
          <w:rFonts w:eastAsia="Times New Roman"/>
          <w:sz w:val="24"/>
          <w:szCs w:val="24"/>
          <w:lang w:eastAsia="en-GB"/>
        </w:rPr>
      </w:pPr>
      <w:bookmarkStart w:id="8" w:name="_Toc113484287"/>
      <w:r w:rsidRPr="00CD3431">
        <w:t xml:space="preserve">Figura </w:t>
      </w:r>
      <w:fldSimple w:instr=" SEQ Figura \* ARABIC ">
        <w:r w:rsidR="00433928">
          <w:rPr>
            <w:noProof/>
          </w:rPr>
          <w:t>1</w:t>
        </w:r>
      </w:fldSimple>
      <w:r w:rsidRPr="00CD3431">
        <w:t>. Programación tradicional contra el aprendizaje automático</w:t>
      </w:r>
      <w:r w:rsidR="001E26B0">
        <w:t>. Fuente: Elaboración propia</w:t>
      </w:r>
      <w:bookmarkEnd w:id="8"/>
      <w:r w:rsidRPr="00CD3431">
        <w:t xml:space="preserve"> </w:t>
      </w:r>
    </w:p>
    <w:p w14:paraId="4C826E2A" w14:textId="0DF857F3" w:rsidR="00CA160D" w:rsidRPr="00CD3431" w:rsidRDefault="009842B3" w:rsidP="00AE7AB5">
      <w:pPr>
        <w:ind w:firstLine="708"/>
        <w:rPr>
          <w:lang w:eastAsia="es-ES"/>
        </w:rPr>
      </w:pPr>
      <w:r w:rsidRPr="00CD3431">
        <w:rPr>
          <w:lang w:eastAsia="es-ES"/>
        </w:rPr>
        <w:lastRenderedPageBreak/>
        <w:t>Como se muestra en la Figura 1. Se puede observar una comparativa de la programación tradicional y el aprendizaje automático. Donde la pri</w:t>
      </w:r>
      <w:r w:rsidR="00C7776C" w:rsidRPr="00CD3431">
        <w:rPr>
          <w:lang w:eastAsia="es-ES"/>
        </w:rPr>
        <w:t>mera busca la solución a partir de una instancia</w:t>
      </w:r>
      <w:r w:rsidR="00007AE2" w:rsidRPr="00CD3431">
        <w:rPr>
          <w:rStyle w:val="FootnoteReference"/>
          <w:lang w:eastAsia="es-ES"/>
        </w:rPr>
        <w:footnoteReference w:id="6"/>
      </w:r>
      <w:r w:rsidR="002D556F" w:rsidRPr="00CD3431">
        <w:rPr>
          <w:lang w:eastAsia="es-ES"/>
        </w:rPr>
        <w:t xml:space="preserve">. </w:t>
      </w:r>
      <w:r w:rsidR="006C6EF2" w:rsidRPr="00CD3431">
        <w:rPr>
          <w:lang w:eastAsia="es-ES"/>
        </w:rPr>
        <w:t>Y,</w:t>
      </w:r>
      <w:r w:rsidR="002D556F" w:rsidRPr="00CD3431">
        <w:rPr>
          <w:lang w:eastAsia="es-ES"/>
        </w:rPr>
        <w:t xml:space="preserve"> por otro lado, se encuentra el </w:t>
      </w:r>
      <w:r w:rsidR="00CA62CB" w:rsidRPr="00CD3431">
        <w:rPr>
          <w:lang w:eastAsia="es-ES"/>
        </w:rPr>
        <w:t xml:space="preserve">aprendizaje automático, </w:t>
      </w:r>
      <w:r w:rsidR="006C6EF2" w:rsidRPr="00CD3431">
        <w:rPr>
          <w:lang w:eastAsia="es-ES"/>
        </w:rPr>
        <w:t>que,</w:t>
      </w:r>
      <w:r w:rsidR="00CA62CB" w:rsidRPr="00CD3431">
        <w:rPr>
          <w:lang w:eastAsia="es-ES"/>
        </w:rPr>
        <w:t xml:space="preserve"> a partir de datos de ejemplo</w:t>
      </w:r>
      <w:r w:rsidR="00DB462A" w:rsidRPr="00CD3431">
        <w:rPr>
          <w:lang w:eastAsia="es-ES"/>
        </w:rPr>
        <w:t xml:space="preserve">, </w:t>
      </w:r>
      <w:r w:rsidR="007359BD" w:rsidRPr="00CD3431">
        <w:rPr>
          <w:lang w:eastAsia="es-ES"/>
        </w:rPr>
        <w:t>se aplican diversos algoritmos que generan un modelo capaz de dar soluci</w:t>
      </w:r>
      <w:r w:rsidR="00872C4D" w:rsidRPr="00CD3431">
        <w:rPr>
          <w:lang w:eastAsia="es-ES"/>
        </w:rPr>
        <w:t>o</w:t>
      </w:r>
      <w:r w:rsidR="007359BD" w:rsidRPr="00CD3431">
        <w:rPr>
          <w:lang w:eastAsia="es-ES"/>
        </w:rPr>
        <w:t>n</w:t>
      </w:r>
      <w:r w:rsidR="00872C4D" w:rsidRPr="00CD3431">
        <w:rPr>
          <w:lang w:eastAsia="es-ES"/>
        </w:rPr>
        <w:t>es</w:t>
      </w:r>
      <w:r w:rsidR="007359BD" w:rsidRPr="00CD3431">
        <w:rPr>
          <w:lang w:eastAsia="es-ES"/>
        </w:rPr>
        <w:t xml:space="preserve"> para diversas instancias.</w:t>
      </w:r>
    </w:p>
    <w:p w14:paraId="18099E03" w14:textId="5E9F86AF" w:rsidR="00872C4D" w:rsidRPr="00CD3431" w:rsidRDefault="00DB2644" w:rsidP="00AE7AB5">
      <w:pPr>
        <w:ind w:firstLine="708"/>
        <w:rPr>
          <w:lang w:eastAsia="es-ES"/>
        </w:rPr>
      </w:pPr>
      <w:r w:rsidRPr="00CD3431">
        <w:rPr>
          <w:lang w:eastAsia="es-ES"/>
        </w:rPr>
        <w:t>En cuanto a los algoritmos</w:t>
      </w:r>
      <w:r w:rsidR="00082CAF" w:rsidRPr="00CD3431">
        <w:rPr>
          <w:lang w:eastAsia="es-ES"/>
        </w:rPr>
        <w:t xml:space="preserve">, </w:t>
      </w:r>
      <w:r w:rsidRPr="00CD3431">
        <w:rPr>
          <w:lang w:eastAsia="es-ES"/>
        </w:rPr>
        <w:t xml:space="preserve">hay que tener en cuenta que </w:t>
      </w:r>
      <w:r w:rsidR="00603333" w:rsidRPr="00CD3431">
        <w:rPr>
          <w:lang w:eastAsia="es-ES"/>
        </w:rPr>
        <w:t>su funcionamiento se basa principalmente</w:t>
      </w:r>
      <w:r w:rsidR="00082CAF" w:rsidRPr="00CD3431">
        <w:rPr>
          <w:lang w:eastAsia="es-ES"/>
        </w:rPr>
        <w:t xml:space="preserve"> en modelos matemáticos y estadísticos, </w:t>
      </w:r>
      <w:r w:rsidR="004C6374" w:rsidRPr="00CD3431">
        <w:rPr>
          <w:lang w:eastAsia="es-ES"/>
        </w:rPr>
        <w:t>es,</w:t>
      </w:r>
      <w:r w:rsidR="00082CAF" w:rsidRPr="00CD3431">
        <w:rPr>
          <w:lang w:eastAsia="es-ES"/>
        </w:rPr>
        <w:t xml:space="preserve"> por </w:t>
      </w:r>
      <w:r w:rsidR="004C6374" w:rsidRPr="00CD3431">
        <w:rPr>
          <w:lang w:eastAsia="es-ES"/>
        </w:rPr>
        <w:t>esto</w:t>
      </w:r>
      <w:r w:rsidR="00082CAF" w:rsidRPr="00CD3431">
        <w:rPr>
          <w:lang w:eastAsia="es-ES"/>
        </w:rPr>
        <w:t xml:space="preserve">, que esta área de la informática es </w:t>
      </w:r>
      <w:r w:rsidR="004C6374" w:rsidRPr="00CD3431">
        <w:rPr>
          <w:lang w:eastAsia="es-ES"/>
        </w:rPr>
        <w:t>multidisciplinar</w:t>
      </w:r>
      <w:r w:rsidR="00872C4D" w:rsidRPr="00CD3431">
        <w:rPr>
          <w:lang w:eastAsia="es-ES"/>
        </w:rPr>
        <w:t xml:space="preserve">, </w:t>
      </w:r>
      <w:r w:rsidR="008A2E9D" w:rsidRPr="00CD3431">
        <w:rPr>
          <w:lang w:eastAsia="es-ES"/>
        </w:rPr>
        <w:t>y cada</w:t>
      </w:r>
      <w:r w:rsidR="00D27A7E" w:rsidRPr="00CD3431">
        <w:rPr>
          <w:lang w:eastAsia="es-ES"/>
        </w:rPr>
        <w:t xml:space="preserve"> vez son más los conocimientos que se aplican, como lo pueden ser la neurociencia, </w:t>
      </w:r>
      <w:r w:rsidR="00EE4838" w:rsidRPr="00CD3431">
        <w:rPr>
          <w:lang w:eastAsia="es-ES"/>
        </w:rPr>
        <w:t>la lógica, entre otros.</w:t>
      </w:r>
    </w:p>
    <w:p w14:paraId="2C005779" w14:textId="263A53EC" w:rsidR="00F950AC" w:rsidRDefault="002E0EB3" w:rsidP="00AE7AB5">
      <w:pPr>
        <w:ind w:firstLine="708"/>
        <w:rPr>
          <w:lang w:eastAsia="es-ES"/>
        </w:rPr>
      </w:pPr>
      <w:r w:rsidRPr="00CD3431">
        <w:rPr>
          <w:lang w:eastAsia="es-ES"/>
        </w:rPr>
        <w:t xml:space="preserve">En el aprendizaje automático existen tres ramas de aprendizaje, una de ellas es el aprendizaje </w:t>
      </w:r>
      <w:r w:rsidR="00D82242">
        <w:rPr>
          <w:lang w:eastAsia="es-ES"/>
        </w:rPr>
        <w:t xml:space="preserve">no </w:t>
      </w:r>
      <w:r w:rsidRPr="00CD3431">
        <w:rPr>
          <w:lang w:eastAsia="es-ES"/>
        </w:rPr>
        <w:t xml:space="preserve">supervisado, </w:t>
      </w:r>
      <w:r w:rsidR="00883DBD">
        <w:rPr>
          <w:lang w:eastAsia="es-ES"/>
        </w:rPr>
        <w:t>esta técnica utiliza una serie de datos para entrenar el algoritmo</w:t>
      </w:r>
      <w:r w:rsidR="00FB766B">
        <w:rPr>
          <w:lang w:eastAsia="es-ES"/>
        </w:rPr>
        <w:t>, sin tener idea de la relación o comportamiento de estos</w:t>
      </w:r>
      <w:r w:rsidR="009063CB">
        <w:rPr>
          <w:lang w:eastAsia="es-ES"/>
        </w:rPr>
        <w:t xml:space="preserve">, el fin de esto </w:t>
      </w:r>
      <w:r w:rsidR="002038A6">
        <w:rPr>
          <w:lang w:eastAsia="es-ES"/>
        </w:rPr>
        <w:t>es dar explicación</w:t>
      </w:r>
      <w:r w:rsidR="00B474BD">
        <w:rPr>
          <w:lang w:eastAsia="es-ES"/>
        </w:rPr>
        <w:t xml:space="preserve"> a los datos, o buscar una manera de entender su comportamiento</w:t>
      </w:r>
    </w:p>
    <w:p w14:paraId="3F56F985" w14:textId="71667DDC" w:rsidR="00F950AC" w:rsidRDefault="00247A79" w:rsidP="00F1156B">
      <w:pPr>
        <w:ind w:firstLine="708"/>
        <w:rPr>
          <w:lang w:eastAsia="es-ES"/>
        </w:rPr>
      </w:pPr>
      <w:r>
        <w:rPr>
          <w:lang w:eastAsia="es-ES"/>
        </w:rPr>
        <w:t xml:space="preserve">Por otro </w:t>
      </w:r>
      <w:r w:rsidR="00AE7AB5">
        <w:rPr>
          <w:lang w:eastAsia="es-ES"/>
        </w:rPr>
        <w:t>lado,</w:t>
      </w:r>
      <w:r>
        <w:rPr>
          <w:lang w:eastAsia="es-ES"/>
        </w:rPr>
        <w:t xml:space="preserve"> se tiene el aprendizaje </w:t>
      </w:r>
      <w:proofErr w:type="spellStart"/>
      <w:r>
        <w:rPr>
          <w:lang w:eastAsia="es-ES"/>
        </w:rPr>
        <w:t>semisupervisado</w:t>
      </w:r>
      <w:proofErr w:type="spellEnd"/>
      <w:r w:rsidR="0079497B">
        <w:rPr>
          <w:lang w:eastAsia="es-ES"/>
        </w:rPr>
        <w:t xml:space="preserve">, el cual combina una cantidad de datos etiquetados </w:t>
      </w:r>
      <w:r w:rsidR="00F1156B">
        <w:rPr>
          <w:lang w:eastAsia="es-ES"/>
        </w:rPr>
        <w:t xml:space="preserve">con una cantidad de datos no etiquetados, por </w:t>
      </w:r>
      <w:r w:rsidR="002B5A41">
        <w:rPr>
          <w:lang w:eastAsia="es-ES"/>
        </w:rPr>
        <w:t>ende,</w:t>
      </w:r>
      <w:r w:rsidR="00F1156B">
        <w:rPr>
          <w:lang w:eastAsia="es-ES"/>
        </w:rPr>
        <w:t xml:space="preserve"> es una mezcla entre el aprendizaje supervisado y no supervisado</w:t>
      </w:r>
      <w:r w:rsidR="003159F2">
        <w:rPr>
          <w:lang w:eastAsia="es-ES"/>
        </w:rPr>
        <w:t xml:space="preserve">. Esta técnica </w:t>
      </w:r>
      <w:r w:rsidR="00060A12">
        <w:rPr>
          <w:lang w:eastAsia="es-ES"/>
        </w:rPr>
        <w:t xml:space="preserve">ayuda en los entrenamientos en los cuales </w:t>
      </w:r>
      <w:r w:rsidR="00D823C3">
        <w:rPr>
          <w:lang w:eastAsia="es-ES"/>
        </w:rPr>
        <w:t>se tiene una cantidad de datos sin etiquetar y otra parte etiquetada, ya sea por su coste de adquisición o falta de información</w:t>
      </w:r>
      <w:r w:rsidR="003714F0">
        <w:rPr>
          <w:lang w:eastAsia="es-ES"/>
        </w:rPr>
        <w:t>.</w:t>
      </w:r>
    </w:p>
    <w:p w14:paraId="79207AF9" w14:textId="6ECEBA35" w:rsidR="00F9464B" w:rsidRPr="00CD3431" w:rsidRDefault="00F950AC" w:rsidP="00AE7AB5">
      <w:pPr>
        <w:ind w:firstLine="708"/>
        <w:rPr>
          <w:lang w:eastAsia="es-ES"/>
        </w:rPr>
      </w:pPr>
      <w:r>
        <w:rPr>
          <w:lang w:eastAsia="es-ES"/>
        </w:rPr>
        <w:t xml:space="preserve">Por </w:t>
      </w:r>
      <w:r w:rsidR="00D82242">
        <w:rPr>
          <w:lang w:eastAsia="es-ES"/>
        </w:rPr>
        <w:t>último,</w:t>
      </w:r>
      <w:r>
        <w:rPr>
          <w:lang w:eastAsia="es-ES"/>
        </w:rPr>
        <w:t xml:space="preserve"> se tiene el aprendizaje supervisado, el cual es el foco de la investigación, </w:t>
      </w:r>
      <w:r w:rsidR="00A836EC" w:rsidRPr="00CD3431">
        <w:rPr>
          <w:lang w:eastAsia="es-ES"/>
        </w:rPr>
        <w:t xml:space="preserve">el cuál es una técnica que busca aprender, y generalizar </w:t>
      </w:r>
      <w:r w:rsidR="00F9464B" w:rsidRPr="00CD3431">
        <w:rPr>
          <w:lang w:eastAsia="es-ES"/>
        </w:rPr>
        <w:t>a partir de una serie de datos de entrenamiento</w:t>
      </w:r>
      <w:r w:rsidR="00D82242">
        <w:rPr>
          <w:lang w:eastAsia="es-ES"/>
        </w:rPr>
        <w:t xml:space="preserve"> que</w:t>
      </w:r>
      <w:r w:rsidR="00F9464B" w:rsidRPr="00CD3431">
        <w:rPr>
          <w:lang w:eastAsia="es-ES"/>
        </w:rPr>
        <w:t xml:space="preserve"> tienen </w:t>
      </w:r>
      <w:r w:rsidR="000F72D2" w:rsidRPr="00CD3431">
        <w:rPr>
          <w:lang w:eastAsia="es-ES"/>
        </w:rPr>
        <w:t xml:space="preserve">la característica que son pares, con una parte correspondiente a la información de la instancia, y </w:t>
      </w:r>
      <w:r w:rsidR="00BB26F2" w:rsidRPr="00CD3431">
        <w:rPr>
          <w:lang w:eastAsia="es-ES"/>
        </w:rPr>
        <w:t>otra</w:t>
      </w:r>
      <w:r w:rsidR="000F72D2" w:rsidRPr="00CD3431">
        <w:rPr>
          <w:lang w:eastAsia="es-ES"/>
        </w:rPr>
        <w:t xml:space="preserve"> para el resultado esperado </w:t>
      </w:r>
      <w:r w:rsidR="00BB26F2" w:rsidRPr="00CD3431">
        <w:rPr>
          <w:lang w:eastAsia="es-ES"/>
        </w:rPr>
        <w:t>de</w:t>
      </w:r>
      <w:r w:rsidR="000F72D2" w:rsidRPr="00CD3431">
        <w:rPr>
          <w:lang w:eastAsia="es-ES"/>
        </w:rPr>
        <w:t xml:space="preserve"> esa </w:t>
      </w:r>
      <w:r w:rsidR="00E37A8A" w:rsidRPr="00CD3431">
        <w:rPr>
          <w:lang w:eastAsia="es-ES"/>
        </w:rPr>
        <w:t>entrada</w:t>
      </w:r>
      <w:r w:rsidR="000F72D2" w:rsidRPr="00CD3431">
        <w:rPr>
          <w:lang w:eastAsia="es-ES"/>
        </w:rPr>
        <w:t xml:space="preserve">. </w:t>
      </w:r>
      <w:r w:rsidR="00BB26F2" w:rsidRPr="00CD3431">
        <w:rPr>
          <w:lang w:eastAsia="es-ES"/>
        </w:rPr>
        <w:t xml:space="preserve">Esta salida esperada dependiendo del problema puede ser un valor </w:t>
      </w:r>
      <w:r w:rsidR="00E37A8A" w:rsidRPr="00CD3431">
        <w:rPr>
          <w:lang w:eastAsia="es-ES"/>
        </w:rPr>
        <w:t>numérico</w:t>
      </w:r>
      <w:r w:rsidR="00BB26F2" w:rsidRPr="00CD3431">
        <w:rPr>
          <w:lang w:eastAsia="es-ES"/>
        </w:rPr>
        <w:t xml:space="preserve"> (problema de regresión) o una etiqueta (problema de clasificación).</w:t>
      </w:r>
    </w:p>
    <w:p w14:paraId="0E883C8C" w14:textId="6F7E9B26" w:rsidR="00BB26F2" w:rsidRPr="00CD3431" w:rsidRDefault="00BB26F2" w:rsidP="00AE7AB5">
      <w:pPr>
        <w:ind w:firstLine="708"/>
        <w:rPr>
          <w:lang w:eastAsia="es-ES"/>
        </w:rPr>
      </w:pPr>
      <w:r w:rsidRPr="00CD3431">
        <w:rPr>
          <w:lang w:eastAsia="es-ES"/>
        </w:rPr>
        <w:t xml:space="preserve">El principal objetivo del aprendizaje supervisado es la generalización de una función capaz de </w:t>
      </w:r>
      <w:r w:rsidR="005E0003" w:rsidRPr="00CD3431">
        <w:rPr>
          <w:lang w:eastAsia="es-ES"/>
        </w:rPr>
        <w:t xml:space="preserve">generar una salida válida a partir de </w:t>
      </w:r>
      <w:r w:rsidR="007508E7" w:rsidRPr="00CD3431">
        <w:rPr>
          <w:lang w:eastAsia="es-ES"/>
        </w:rPr>
        <w:t>una entrada</w:t>
      </w:r>
      <w:r w:rsidR="00545E89" w:rsidRPr="00CD3431">
        <w:rPr>
          <w:lang w:eastAsia="es-ES"/>
        </w:rPr>
        <w:t>, esto debe ser hecho una vez ha visto una serie de ejemplos.</w:t>
      </w:r>
    </w:p>
    <w:p w14:paraId="22ADA00A" w14:textId="6E3A428A" w:rsidR="00B1710D" w:rsidRPr="00CD3431" w:rsidRDefault="0054787C" w:rsidP="00B1710D">
      <w:pPr>
        <w:keepNext/>
        <w:spacing w:after="0" w:line="240" w:lineRule="auto"/>
        <w:jc w:val="center"/>
      </w:pPr>
      <w:r w:rsidRPr="00CD3431">
        <w:rPr>
          <w:noProof/>
        </w:rPr>
        <w:drawing>
          <wp:inline distT="0" distB="0" distL="0" distR="0" wp14:anchorId="4C178917" wp14:editId="027D9A66">
            <wp:extent cx="3791377" cy="1371832"/>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42750" cy="1390420"/>
                    </a:xfrm>
                    <a:prstGeom prst="rect">
                      <a:avLst/>
                    </a:prstGeom>
                  </pic:spPr>
                </pic:pic>
              </a:graphicData>
            </a:graphic>
          </wp:inline>
        </w:drawing>
      </w:r>
    </w:p>
    <w:p w14:paraId="184AD6C0" w14:textId="71E31BCF" w:rsidR="00787424" w:rsidRPr="00CD3431" w:rsidRDefault="00B1710D" w:rsidP="00B1710D">
      <w:pPr>
        <w:pStyle w:val="TtuloFigura"/>
        <w:rPr>
          <w:rFonts w:eastAsia="Times New Roman"/>
          <w:sz w:val="24"/>
          <w:szCs w:val="24"/>
          <w:lang w:eastAsia="en-GB"/>
        </w:rPr>
      </w:pPr>
      <w:bookmarkStart w:id="9" w:name="_Toc113484288"/>
      <w:r w:rsidRPr="00CD3431">
        <w:t xml:space="preserve">Figura </w:t>
      </w:r>
      <w:fldSimple w:instr=" SEQ Figura \* ARABIC ">
        <w:r w:rsidR="00433928">
          <w:rPr>
            <w:noProof/>
          </w:rPr>
          <w:t>2</w:t>
        </w:r>
      </w:fldSimple>
      <w:r w:rsidRPr="00CD3431">
        <w:t>. Proceso de generalización de un modelo de aprendizaje supervisado</w:t>
      </w:r>
      <w:r w:rsidR="001E26B0">
        <w:t>. Fuente: Elaboración propia</w:t>
      </w:r>
      <w:bookmarkEnd w:id="9"/>
    </w:p>
    <w:p w14:paraId="70B1487E" w14:textId="0FC604F1" w:rsidR="001B1EF1" w:rsidRPr="00CD3431" w:rsidRDefault="00B76D37" w:rsidP="001B1EF1">
      <w:pPr>
        <w:pStyle w:val="Epgrafe"/>
        <w:rPr>
          <w:lang w:eastAsia="es-ES"/>
        </w:rPr>
      </w:pPr>
      <w:bookmarkStart w:id="10" w:name="_Toc113484231"/>
      <w:r w:rsidRPr="00CD3431">
        <w:rPr>
          <w:lang w:eastAsia="es-ES"/>
        </w:rPr>
        <w:t>3</w:t>
      </w:r>
      <w:r w:rsidR="0066163C" w:rsidRPr="00CD3431">
        <w:rPr>
          <w:lang w:eastAsia="es-ES"/>
        </w:rPr>
        <w:t>.</w:t>
      </w:r>
      <w:r w:rsidR="004E42D7" w:rsidRPr="00CD3431">
        <w:rPr>
          <w:lang w:eastAsia="es-ES"/>
        </w:rPr>
        <w:t>2</w:t>
      </w:r>
      <w:r w:rsidR="004B4339" w:rsidRPr="00CD3431">
        <w:rPr>
          <w:lang w:eastAsia="es-ES"/>
        </w:rPr>
        <w:t>.</w:t>
      </w:r>
      <w:r w:rsidR="0066163C" w:rsidRPr="00CD3431">
        <w:rPr>
          <w:lang w:eastAsia="es-ES"/>
        </w:rPr>
        <w:t xml:space="preserve"> </w:t>
      </w:r>
      <w:r w:rsidR="001B1EF1" w:rsidRPr="00CD3431">
        <w:rPr>
          <w:lang w:eastAsia="es-ES"/>
        </w:rPr>
        <w:t>Algoritmos de Aprendizaje automático</w:t>
      </w:r>
      <w:bookmarkEnd w:id="10"/>
      <w:r w:rsidR="001B1EF1" w:rsidRPr="00CD3431">
        <w:rPr>
          <w:lang w:eastAsia="es-ES"/>
        </w:rPr>
        <w:t xml:space="preserve"> </w:t>
      </w:r>
    </w:p>
    <w:p w14:paraId="7DF5FC34" w14:textId="5341E05D" w:rsidR="00A13C0E" w:rsidRPr="00CD3431" w:rsidRDefault="00B76D37" w:rsidP="0031102C">
      <w:pPr>
        <w:pStyle w:val="EpigrafeHijo"/>
        <w:ind w:firstLine="708"/>
        <w:rPr>
          <w:lang w:eastAsia="es-ES"/>
        </w:rPr>
      </w:pPr>
      <w:bookmarkStart w:id="11" w:name="_Toc113484232"/>
      <w:r w:rsidRPr="00CD3431">
        <w:rPr>
          <w:lang w:eastAsia="es-ES"/>
        </w:rPr>
        <w:lastRenderedPageBreak/>
        <w:t>3</w:t>
      </w:r>
      <w:r w:rsidR="0066163C" w:rsidRPr="00CD3431">
        <w:rPr>
          <w:lang w:eastAsia="es-ES"/>
        </w:rPr>
        <w:t>.</w:t>
      </w:r>
      <w:r w:rsidR="004E42D7" w:rsidRPr="00CD3431">
        <w:rPr>
          <w:lang w:eastAsia="es-ES"/>
        </w:rPr>
        <w:t>2</w:t>
      </w:r>
      <w:r w:rsidR="0066163C" w:rsidRPr="00CD3431">
        <w:rPr>
          <w:lang w:eastAsia="es-ES"/>
        </w:rPr>
        <w:t>.1</w:t>
      </w:r>
      <w:r w:rsidR="004B4339" w:rsidRPr="00CD3431">
        <w:rPr>
          <w:lang w:eastAsia="es-ES"/>
        </w:rPr>
        <w:t>.</w:t>
      </w:r>
      <w:r w:rsidR="0066163C" w:rsidRPr="00CD3431">
        <w:rPr>
          <w:lang w:eastAsia="es-ES"/>
        </w:rPr>
        <w:t xml:space="preserve"> </w:t>
      </w:r>
      <w:r w:rsidR="002A07EC" w:rsidRPr="00CD3431">
        <w:rPr>
          <w:lang w:eastAsia="es-ES"/>
        </w:rPr>
        <w:t>Redes Neuronales</w:t>
      </w:r>
      <w:bookmarkEnd w:id="11"/>
    </w:p>
    <w:p w14:paraId="4F22E804" w14:textId="59057823" w:rsidR="00B06CF5" w:rsidRPr="00CD3431" w:rsidRDefault="001B00BF" w:rsidP="00512490">
      <w:pPr>
        <w:ind w:firstLine="708"/>
        <w:rPr>
          <w:lang w:eastAsia="es-ES"/>
        </w:rPr>
      </w:pPr>
      <w:r w:rsidRPr="00CD3431">
        <w:rPr>
          <w:lang w:eastAsia="es-ES"/>
        </w:rPr>
        <w:t xml:space="preserve">Entre los algoritmos </w:t>
      </w:r>
      <w:r w:rsidR="00EC243D" w:rsidRPr="00CD3431">
        <w:rPr>
          <w:lang w:eastAsia="es-ES"/>
        </w:rPr>
        <w:t xml:space="preserve">para el aprendizaje automático </w:t>
      </w:r>
      <w:r w:rsidR="008B7C99" w:rsidRPr="00CD3431">
        <w:rPr>
          <w:lang w:eastAsia="es-ES"/>
        </w:rPr>
        <w:t>se encuentran</w:t>
      </w:r>
      <w:r w:rsidR="00EC243D" w:rsidRPr="00CD3431">
        <w:rPr>
          <w:lang w:eastAsia="es-ES"/>
        </w:rPr>
        <w:t xml:space="preserve"> las redes neuronales, </w:t>
      </w:r>
      <w:r w:rsidR="006956C0" w:rsidRPr="00CD3431">
        <w:rPr>
          <w:lang w:eastAsia="es-ES"/>
        </w:rPr>
        <w:t>estas,</w:t>
      </w:r>
      <w:r w:rsidR="000660D8" w:rsidRPr="00CD3431">
        <w:rPr>
          <w:lang w:eastAsia="es-ES"/>
        </w:rPr>
        <w:t xml:space="preserve"> buscan imitar el funcionamiento del cerebro humano, y de esta manera, </w:t>
      </w:r>
      <w:r w:rsidR="004E1C40" w:rsidRPr="00CD3431">
        <w:rPr>
          <w:lang w:eastAsia="es-ES"/>
        </w:rPr>
        <w:t>generar</w:t>
      </w:r>
      <w:r w:rsidR="000660D8" w:rsidRPr="00CD3431">
        <w:rPr>
          <w:lang w:eastAsia="es-ES"/>
        </w:rPr>
        <w:t xml:space="preserve"> un modelo </w:t>
      </w:r>
      <w:r w:rsidR="00125D81" w:rsidRPr="00CD3431">
        <w:rPr>
          <w:lang w:eastAsia="es-ES"/>
        </w:rPr>
        <w:t>capaz de solventar el problema.</w:t>
      </w:r>
    </w:p>
    <w:p w14:paraId="0AFE9FE1" w14:textId="7A8F3197" w:rsidR="00512490" w:rsidRPr="00CD3431" w:rsidRDefault="00512490" w:rsidP="002202C1">
      <w:pPr>
        <w:ind w:firstLine="708"/>
        <w:rPr>
          <w:lang w:eastAsia="es-ES"/>
        </w:rPr>
      </w:pPr>
      <w:r w:rsidRPr="00CD3431">
        <w:rPr>
          <w:lang w:eastAsia="es-ES"/>
        </w:rPr>
        <w:t xml:space="preserve">Una red neuronal se encuentra conformada por neuronas individuales interconectadas entre sí, </w:t>
      </w:r>
      <w:r w:rsidR="00B8309F" w:rsidRPr="00CD3431">
        <w:rPr>
          <w:lang w:eastAsia="es-ES"/>
        </w:rPr>
        <w:t xml:space="preserve">entre estas </w:t>
      </w:r>
      <w:r w:rsidR="0099250B" w:rsidRPr="00CD3431">
        <w:rPr>
          <w:lang w:eastAsia="es-ES"/>
        </w:rPr>
        <w:t>conexi</w:t>
      </w:r>
      <w:r w:rsidR="008F39D0" w:rsidRPr="00CD3431">
        <w:rPr>
          <w:lang w:eastAsia="es-ES"/>
        </w:rPr>
        <w:t xml:space="preserve">ones existen </w:t>
      </w:r>
      <w:r w:rsidR="004C0D1F" w:rsidRPr="00CD3431">
        <w:rPr>
          <w:lang w:eastAsia="es-ES"/>
        </w:rPr>
        <w:t>pesos que empiezan siendo valores aleatorios, y en</w:t>
      </w:r>
      <w:r w:rsidR="00B95126">
        <w:rPr>
          <w:lang w:eastAsia="es-ES"/>
        </w:rPr>
        <w:t xml:space="preserve"> el proceso de entrenamiento se van ajustando los valores, de manera que el resultado final tenga una solución con el menor error</w:t>
      </w:r>
      <w:r w:rsidR="004C0D1F" w:rsidRPr="00CD3431">
        <w:rPr>
          <w:lang w:eastAsia="es-ES"/>
        </w:rPr>
        <w:t>.</w:t>
      </w:r>
    </w:p>
    <w:p w14:paraId="2E8B2157" w14:textId="4B00DB39" w:rsidR="00B1710D" w:rsidRPr="00CD3431" w:rsidRDefault="00F96EF4" w:rsidP="00B1710D">
      <w:pPr>
        <w:keepNext/>
        <w:jc w:val="center"/>
      </w:pPr>
      <w:r w:rsidRPr="00CD3431">
        <w:rPr>
          <w:noProof/>
        </w:rPr>
        <w:drawing>
          <wp:inline distT="0" distB="0" distL="0" distR="0" wp14:anchorId="7AE6E5C2" wp14:editId="2E9D734F">
            <wp:extent cx="3522134" cy="2102760"/>
            <wp:effectExtent l="0" t="0" r="0" b="5715"/>
            <wp:docPr id="10" name="Picture 10" descr="Diagram, 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hape, polyg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46656" cy="2117400"/>
                    </a:xfrm>
                    <a:prstGeom prst="rect">
                      <a:avLst/>
                    </a:prstGeom>
                  </pic:spPr>
                </pic:pic>
              </a:graphicData>
            </a:graphic>
          </wp:inline>
        </w:drawing>
      </w:r>
    </w:p>
    <w:p w14:paraId="71B70F87" w14:textId="30AEBF59" w:rsidR="009D68E5" w:rsidRPr="00CD3431" w:rsidRDefault="00B1710D" w:rsidP="00B1710D">
      <w:pPr>
        <w:pStyle w:val="TtuloFigura"/>
        <w:rPr>
          <w:lang w:eastAsia="es-ES"/>
        </w:rPr>
      </w:pPr>
      <w:bookmarkStart w:id="12" w:name="_Toc113484289"/>
      <w:r w:rsidRPr="00CD3431">
        <w:t xml:space="preserve">Figura </w:t>
      </w:r>
      <w:fldSimple w:instr=" SEQ Figura \* ARABIC ">
        <w:r w:rsidR="00433928">
          <w:rPr>
            <w:noProof/>
          </w:rPr>
          <w:t>3</w:t>
        </w:r>
      </w:fldSimple>
      <w:r w:rsidRPr="00CD3431">
        <w:t>. Estructura de una red neuronal</w:t>
      </w:r>
      <w:r w:rsidR="001E26B0">
        <w:t>. Fuente: Elaboración propia</w:t>
      </w:r>
      <w:bookmarkEnd w:id="12"/>
    </w:p>
    <w:p w14:paraId="30E03E25" w14:textId="23B4ED8B" w:rsidR="006376E4" w:rsidRPr="00CD3431" w:rsidRDefault="006376E4" w:rsidP="006376E4">
      <w:pPr>
        <w:rPr>
          <w:lang w:eastAsia="es-ES"/>
        </w:rPr>
      </w:pPr>
      <w:r w:rsidRPr="00CD3431">
        <w:rPr>
          <w:lang w:eastAsia="es-ES"/>
        </w:rPr>
        <w:t>La principal estructura de las redes neuronales se conforma de tres capas:</w:t>
      </w:r>
    </w:p>
    <w:p w14:paraId="0E7125E0" w14:textId="2F92EBE7" w:rsidR="006376E4" w:rsidRPr="00795E0B" w:rsidRDefault="006376E4" w:rsidP="00795E0B">
      <w:pPr>
        <w:pStyle w:val="ListParagraph"/>
        <w:numPr>
          <w:ilvl w:val="0"/>
          <w:numId w:val="22"/>
        </w:numPr>
        <w:rPr>
          <w:rFonts w:asciiTheme="minorHAnsi" w:hAnsiTheme="minorHAnsi" w:cstheme="minorHAnsi"/>
          <w:szCs w:val="21"/>
          <w:lang w:eastAsia="es-ES"/>
        </w:rPr>
      </w:pPr>
      <w:r w:rsidRPr="00795E0B">
        <w:t>Capa de entrada: La capa de entrada</w:t>
      </w:r>
      <w:r w:rsidR="00745B5A" w:rsidRPr="00795E0B">
        <w:t xml:space="preserve"> es la primera, y</w:t>
      </w:r>
      <w:r w:rsidRPr="00795E0B">
        <w:t xml:space="preserve"> se </w:t>
      </w:r>
      <w:r w:rsidR="00C90371" w:rsidRPr="00795E0B">
        <w:t>conforma</w:t>
      </w:r>
      <w:r w:rsidRPr="00795E0B">
        <w:t xml:space="preserve"> por </w:t>
      </w:r>
      <w:r w:rsidR="002F4992" w:rsidRPr="00795E0B">
        <w:t>los datos de entrada,</w:t>
      </w:r>
      <w:r w:rsidR="0019015B" w:rsidRPr="00795E0B">
        <w:t xml:space="preserve"> </w:t>
      </w:r>
      <w:r w:rsidR="00730AF5" w:rsidRPr="00795E0B">
        <w:t xml:space="preserve">su número puede ser determinado por el valor de datos </w:t>
      </w:r>
      <w:r w:rsidR="000371DE" w:rsidRPr="00795E0B">
        <w:t>de la instancia</w:t>
      </w:r>
      <w:r w:rsidR="000371DE" w:rsidRPr="00795E0B">
        <w:rPr>
          <w:rFonts w:asciiTheme="minorHAnsi" w:hAnsiTheme="minorHAnsi" w:cstheme="minorHAnsi"/>
          <w:szCs w:val="21"/>
          <w:lang w:eastAsia="es-ES"/>
        </w:rPr>
        <w:t>.</w:t>
      </w:r>
      <w:r w:rsidR="00730AF5" w:rsidRPr="00795E0B">
        <w:rPr>
          <w:rFonts w:asciiTheme="minorHAnsi" w:hAnsiTheme="minorHAnsi" w:cstheme="minorHAnsi"/>
          <w:szCs w:val="21"/>
          <w:lang w:eastAsia="es-ES"/>
        </w:rPr>
        <w:t xml:space="preserve"> </w:t>
      </w:r>
    </w:p>
    <w:p w14:paraId="70752BC3" w14:textId="310C00C4" w:rsidR="006376E4" w:rsidRPr="00795E0B" w:rsidRDefault="006376E4">
      <w:pPr>
        <w:pStyle w:val="ListParagraph"/>
        <w:numPr>
          <w:ilvl w:val="0"/>
          <w:numId w:val="18"/>
        </w:numPr>
        <w:rPr>
          <w:rFonts w:cs="Calibri"/>
          <w:szCs w:val="21"/>
          <w:lang w:eastAsia="es-ES"/>
        </w:rPr>
      </w:pPr>
      <w:r w:rsidRPr="00795E0B">
        <w:rPr>
          <w:rFonts w:cs="Calibri"/>
          <w:szCs w:val="21"/>
          <w:lang w:eastAsia="es-ES"/>
        </w:rPr>
        <w:t>Capa oculta</w:t>
      </w:r>
      <w:r w:rsidR="00B3694F" w:rsidRPr="00795E0B">
        <w:rPr>
          <w:rFonts w:cs="Calibri"/>
          <w:szCs w:val="21"/>
          <w:lang w:eastAsia="es-ES"/>
        </w:rPr>
        <w:t>:</w:t>
      </w:r>
      <w:r w:rsidR="00776E0B" w:rsidRPr="00795E0B">
        <w:rPr>
          <w:rFonts w:cs="Calibri"/>
          <w:szCs w:val="21"/>
          <w:lang w:eastAsia="es-ES"/>
        </w:rPr>
        <w:t xml:space="preserve"> La capa oculta</w:t>
      </w:r>
      <w:r w:rsidR="005E5AC4" w:rsidRPr="00795E0B">
        <w:rPr>
          <w:rFonts w:cs="Calibri"/>
          <w:szCs w:val="21"/>
          <w:lang w:eastAsia="es-ES"/>
        </w:rPr>
        <w:t xml:space="preserve"> viene a continuación de la de entrada,</w:t>
      </w:r>
      <w:r w:rsidR="00776E0B" w:rsidRPr="00795E0B">
        <w:rPr>
          <w:rFonts w:cs="Calibri"/>
          <w:szCs w:val="21"/>
          <w:lang w:eastAsia="es-ES"/>
        </w:rPr>
        <w:t xml:space="preserve"> </w:t>
      </w:r>
      <w:r w:rsidR="00B30E02" w:rsidRPr="00795E0B">
        <w:rPr>
          <w:rFonts w:cs="Calibri"/>
          <w:szCs w:val="21"/>
          <w:lang w:eastAsia="es-ES"/>
        </w:rPr>
        <w:t xml:space="preserve">en cuanto al número de neuronas en esta capa puede ser </w:t>
      </w:r>
      <w:r w:rsidR="005E5AC4" w:rsidRPr="00795E0B">
        <w:rPr>
          <w:rFonts w:cs="Calibri"/>
          <w:szCs w:val="21"/>
          <w:lang w:eastAsia="es-ES"/>
        </w:rPr>
        <w:t>diverso</w:t>
      </w:r>
      <w:r w:rsidR="00A04177" w:rsidRPr="00795E0B">
        <w:rPr>
          <w:rFonts w:cs="Calibri"/>
          <w:szCs w:val="21"/>
          <w:lang w:eastAsia="es-ES"/>
        </w:rPr>
        <w:t>, y no existe ninguna regla para determinar su valor</w:t>
      </w:r>
      <w:r w:rsidR="008D6BD2" w:rsidRPr="00795E0B">
        <w:rPr>
          <w:rFonts w:cs="Calibri"/>
          <w:szCs w:val="21"/>
          <w:lang w:eastAsia="es-ES"/>
        </w:rPr>
        <w:t>. Esta capa</w:t>
      </w:r>
      <w:r w:rsidR="003E2A30" w:rsidRPr="00795E0B">
        <w:rPr>
          <w:rFonts w:cs="Calibri"/>
          <w:szCs w:val="21"/>
          <w:lang w:eastAsia="es-ES"/>
        </w:rPr>
        <w:t xml:space="preserve"> frecuentemente es una, sin em</w:t>
      </w:r>
      <w:r w:rsidR="00AD4E8E" w:rsidRPr="00795E0B">
        <w:rPr>
          <w:rFonts w:cs="Calibri"/>
          <w:szCs w:val="21"/>
          <w:lang w:eastAsia="es-ES"/>
        </w:rPr>
        <w:t>bargo, pueden existir varias capas intermedias</w:t>
      </w:r>
    </w:p>
    <w:p w14:paraId="33808B43" w14:textId="66405973" w:rsidR="000B0B68" w:rsidRPr="00795E0B" w:rsidRDefault="006376E4">
      <w:pPr>
        <w:pStyle w:val="ListParagraph"/>
        <w:numPr>
          <w:ilvl w:val="0"/>
          <w:numId w:val="18"/>
        </w:numPr>
        <w:rPr>
          <w:rFonts w:cs="Calibri"/>
          <w:szCs w:val="21"/>
          <w:lang w:eastAsia="es-ES"/>
        </w:rPr>
      </w:pPr>
      <w:r w:rsidRPr="00795E0B">
        <w:rPr>
          <w:rFonts w:cs="Calibri"/>
          <w:szCs w:val="21"/>
          <w:lang w:eastAsia="es-ES"/>
        </w:rPr>
        <w:t>Capa de salida</w:t>
      </w:r>
      <w:r w:rsidR="00B3694F" w:rsidRPr="00795E0B">
        <w:rPr>
          <w:rFonts w:cs="Calibri"/>
          <w:szCs w:val="21"/>
          <w:lang w:eastAsia="es-ES"/>
        </w:rPr>
        <w:t>:</w:t>
      </w:r>
      <w:r w:rsidR="00A04177" w:rsidRPr="00795E0B">
        <w:rPr>
          <w:rFonts w:cs="Calibri"/>
          <w:szCs w:val="21"/>
          <w:lang w:eastAsia="es-ES"/>
        </w:rPr>
        <w:t xml:space="preserve"> Para el caso de la capa de salida</w:t>
      </w:r>
      <w:r w:rsidR="005E5AC4" w:rsidRPr="00795E0B">
        <w:rPr>
          <w:rFonts w:cs="Calibri"/>
          <w:szCs w:val="21"/>
          <w:lang w:eastAsia="es-ES"/>
        </w:rPr>
        <w:t xml:space="preserve">, esta será la última, y </w:t>
      </w:r>
      <w:r w:rsidR="00A04177" w:rsidRPr="00795E0B">
        <w:rPr>
          <w:rFonts w:cs="Calibri"/>
          <w:szCs w:val="21"/>
          <w:lang w:eastAsia="es-ES"/>
        </w:rPr>
        <w:t>dependerá del problema, para un</w:t>
      </w:r>
      <w:r w:rsidR="005E5AC4" w:rsidRPr="00795E0B">
        <w:rPr>
          <w:rFonts w:cs="Calibri"/>
          <w:szCs w:val="21"/>
          <w:lang w:eastAsia="es-ES"/>
        </w:rPr>
        <w:t xml:space="preserve">o </w:t>
      </w:r>
      <w:r w:rsidR="00A04177" w:rsidRPr="00795E0B">
        <w:rPr>
          <w:rFonts w:cs="Calibri"/>
          <w:szCs w:val="21"/>
          <w:lang w:eastAsia="es-ES"/>
        </w:rPr>
        <w:t xml:space="preserve">de regresión, </w:t>
      </w:r>
      <w:r w:rsidR="00745B5A" w:rsidRPr="00795E0B">
        <w:rPr>
          <w:rFonts w:cs="Calibri"/>
          <w:szCs w:val="21"/>
          <w:lang w:eastAsia="es-ES"/>
        </w:rPr>
        <w:t xml:space="preserve">se acostumbra a tener una neurona como capa de salida, sin embargo, en problemas de clasificación, dependerá del problema </w:t>
      </w:r>
    </w:p>
    <w:p w14:paraId="6789AE0D" w14:textId="1A2B765F" w:rsidR="00BA4B38" w:rsidRPr="00CD3431" w:rsidRDefault="00AF5535" w:rsidP="00BA4B38">
      <w:pPr>
        <w:ind w:firstLine="360"/>
        <w:rPr>
          <w:lang w:eastAsia="es-ES"/>
        </w:rPr>
      </w:pPr>
      <w:r w:rsidRPr="00CD3431">
        <w:rPr>
          <w:lang w:eastAsia="es-ES"/>
        </w:rPr>
        <w:t>A fin de cuentas, el funcionamiento de las redes de neuronas artificiales busca solventar el problema de la misma manera que lo resolvería el ser humano</w:t>
      </w:r>
      <w:r w:rsidR="00336362" w:rsidRPr="00CD3431">
        <w:rPr>
          <w:lang w:eastAsia="es-ES"/>
        </w:rPr>
        <w:t>.</w:t>
      </w:r>
      <w:r w:rsidR="00AD4E8E" w:rsidRPr="00CD3431">
        <w:rPr>
          <w:lang w:eastAsia="es-ES"/>
        </w:rPr>
        <w:t xml:space="preserve"> La estructura de la red consta de tres capas, y </w:t>
      </w:r>
      <w:r w:rsidR="0032488B" w:rsidRPr="00CD3431">
        <w:rPr>
          <w:lang w:eastAsia="es-ES"/>
        </w:rPr>
        <w:t>según variaciones, la capa intermedia puede ser una, o varias capas de neuronas.</w:t>
      </w:r>
    </w:p>
    <w:p w14:paraId="340609BB" w14:textId="1DEFB071" w:rsidR="00BA4B38" w:rsidRPr="00CD3431" w:rsidRDefault="00BA4B38" w:rsidP="00BA4B38">
      <w:pPr>
        <w:ind w:firstLine="360"/>
        <w:rPr>
          <w:lang w:eastAsia="es-ES"/>
        </w:rPr>
      </w:pPr>
      <w:r w:rsidRPr="00CD3431">
        <w:rPr>
          <w:lang w:eastAsia="es-ES"/>
        </w:rPr>
        <w:t xml:space="preserve">En el ámbito de las redes neuronales han existido muchos avances en los últimos años, pero remontando a los inicios de esta rama, se tiene que, en 1940 Warren McCulloch, junto a Walter Pitts crean un modelo lineal, capaz de producir salidas positivas o negativas </w:t>
      </w:r>
      <w:r w:rsidR="007B444E">
        <w:rPr>
          <w:lang w:eastAsia="es-ES"/>
        </w:rPr>
        <w:t>[8]</w:t>
      </w:r>
      <w:r w:rsidRPr="00CD3431">
        <w:rPr>
          <w:lang w:eastAsia="es-ES"/>
        </w:rPr>
        <w:t>. A este modelo se le llamo neurona, ya que intentaba replicar el funcionamiento en solitario de una neurona. A pesar de que era un gran avance, este modelo no permitía resolver muchas cosas</w:t>
      </w:r>
    </w:p>
    <w:p w14:paraId="66B00839" w14:textId="23D09106" w:rsidR="00BA4B38" w:rsidRPr="00CD3431" w:rsidRDefault="00BA4B38" w:rsidP="00BA4B38">
      <w:pPr>
        <w:rPr>
          <w:lang w:eastAsia="es-ES"/>
        </w:rPr>
      </w:pPr>
      <w:r w:rsidRPr="00CD3431">
        <w:rPr>
          <w:lang w:eastAsia="es-ES"/>
        </w:rPr>
        <w:tab/>
        <w:t xml:space="preserve">Durante el paso del tiempo, en el año 1958 se publica por parte de Rosenblatt un artículo, donde da a conocer el perceptrón multicapa </w:t>
      </w:r>
      <w:r w:rsidR="007B444E">
        <w:rPr>
          <w:lang w:eastAsia="es-ES"/>
        </w:rPr>
        <w:t>[9]</w:t>
      </w:r>
      <w:r w:rsidRPr="00CD3431">
        <w:rPr>
          <w:lang w:eastAsia="es-ES"/>
        </w:rPr>
        <w:t xml:space="preserve">.  Este modelo, consiste igual que en el </w:t>
      </w:r>
      <w:r w:rsidRPr="00CD3431">
        <w:rPr>
          <w:lang w:eastAsia="es-ES"/>
        </w:rPr>
        <w:lastRenderedPageBreak/>
        <w:t>anterior, como unidad básica la neurona, agregado a esto, cada neurona recibe una serie de entradas y pesos, y su funcionamiento consiste en una combinación de una suma ponderada, y si esta suma, llega a cierto valor, dispara la neurona y genera una salida. De esta manera, el funcionamiento se acerca más al comportamiento de una neurona real, y este avance logró un cambio en el mundo de las redes neuronales.</w:t>
      </w:r>
    </w:p>
    <w:p w14:paraId="0A3862E1" w14:textId="6C78EE47" w:rsidR="00BA4B38" w:rsidRPr="00CD3431" w:rsidRDefault="00BA4B38" w:rsidP="00BA4B38">
      <w:pPr>
        <w:ind w:firstLine="708"/>
        <w:rPr>
          <w:lang w:eastAsia="es-ES"/>
        </w:rPr>
      </w:pPr>
      <w:r w:rsidRPr="00CD3431">
        <w:rPr>
          <w:lang w:eastAsia="es-ES"/>
        </w:rPr>
        <w:t xml:space="preserve">En la librería de </w:t>
      </w:r>
      <w:proofErr w:type="spellStart"/>
      <w:r w:rsidRPr="00CD3431">
        <w:rPr>
          <w:lang w:eastAsia="es-ES"/>
        </w:rPr>
        <w:t>scikit-learn</w:t>
      </w:r>
      <w:proofErr w:type="spellEnd"/>
      <w:r w:rsidRPr="00CD3431">
        <w:rPr>
          <w:lang w:eastAsia="es-ES"/>
        </w:rPr>
        <w:t xml:space="preserve"> </w:t>
      </w:r>
      <w:r w:rsidR="007B444E">
        <w:rPr>
          <w:lang w:eastAsia="es-ES"/>
        </w:rPr>
        <w:t>[10]</w:t>
      </w:r>
      <w:r w:rsidRPr="00CD3431">
        <w:rPr>
          <w:lang w:eastAsia="es-ES"/>
        </w:rPr>
        <w:t xml:space="preserve"> se pueden encontrar los siguientes parámetros del modelo</w:t>
      </w:r>
      <w:r w:rsidR="00ED078F" w:rsidRPr="00CD3431">
        <w:rPr>
          <w:lang w:eastAsia="es-ES"/>
        </w:rPr>
        <w:t xml:space="preserve"> perceptrón multicapa</w:t>
      </w:r>
      <w:r w:rsidR="00072009" w:rsidRPr="00CD3431">
        <w:rPr>
          <w:lang w:eastAsia="es-ES"/>
        </w:rPr>
        <w:t>:</w:t>
      </w:r>
      <w:r w:rsidRPr="00CD3431">
        <w:rPr>
          <w:lang w:eastAsia="es-ES"/>
        </w:rPr>
        <w:t xml:space="preserve"> </w:t>
      </w:r>
    </w:p>
    <w:p w14:paraId="303601FE" w14:textId="77777777" w:rsidR="00BA4B38" w:rsidRPr="00795E0B" w:rsidRDefault="00BA4B38" w:rsidP="00795E0B">
      <w:pPr>
        <w:pStyle w:val="ListParagraph"/>
        <w:numPr>
          <w:ilvl w:val="0"/>
          <w:numId w:val="16"/>
        </w:numPr>
        <w:ind w:left="709"/>
        <w:rPr>
          <w:rFonts w:cs="Calibri"/>
          <w:szCs w:val="21"/>
          <w:lang w:eastAsia="es-ES"/>
        </w:rPr>
      </w:pPr>
      <w:proofErr w:type="spellStart"/>
      <w:r w:rsidRPr="00795E0B">
        <w:rPr>
          <w:rFonts w:cs="Calibri"/>
          <w:szCs w:val="21"/>
          <w:lang w:eastAsia="es-ES"/>
        </w:rPr>
        <w:t>Hidden_layyer_size</w:t>
      </w:r>
      <w:proofErr w:type="spellEnd"/>
      <w:r w:rsidRPr="00795E0B">
        <w:rPr>
          <w:rFonts w:cs="Calibri"/>
          <w:szCs w:val="21"/>
          <w:lang w:eastAsia="es-ES"/>
        </w:rPr>
        <w:t>: representa el número de capas ocultas que debe tener la red neuronal y a su vez, el número de neuronas de cada capa</w:t>
      </w:r>
    </w:p>
    <w:p w14:paraId="22F74637" w14:textId="77777777" w:rsidR="00BA4B38" w:rsidRPr="00795E0B" w:rsidRDefault="00BA4B38" w:rsidP="00795E0B">
      <w:pPr>
        <w:pStyle w:val="ListParagraph"/>
        <w:numPr>
          <w:ilvl w:val="0"/>
          <w:numId w:val="16"/>
        </w:numPr>
        <w:ind w:left="709"/>
        <w:rPr>
          <w:rFonts w:cs="Calibri"/>
          <w:szCs w:val="21"/>
          <w:lang w:eastAsia="es-ES"/>
        </w:rPr>
      </w:pPr>
      <w:proofErr w:type="spellStart"/>
      <w:r w:rsidRPr="00795E0B">
        <w:rPr>
          <w:rFonts w:cs="Calibri"/>
          <w:szCs w:val="21"/>
          <w:lang w:eastAsia="es-ES"/>
        </w:rPr>
        <w:t>Activation</w:t>
      </w:r>
      <w:proofErr w:type="spellEnd"/>
      <w:r w:rsidRPr="00795E0B">
        <w:rPr>
          <w:rFonts w:cs="Calibri"/>
          <w:szCs w:val="21"/>
          <w:lang w:eastAsia="es-ES"/>
        </w:rPr>
        <w:t>: Función de activación de la neurona, como se mencionó anteriormente, para que la neurona se dispare deberá llegar a cierto valor, por ende, se debe definir que función se encarga de esto</w:t>
      </w:r>
    </w:p>
    <w:p w14:paraId="034D76C3" w14:textId="77777777" w:rsidR="00BA4B38" w:rsidRPr="00795E0B" w:rsidRDefault="00BA4B38" w:rsidP="00795E0B">
      <w:pPr>
        <w:pStyle w:val="ListParagraph"/>
        <w:numPr>
          <w:ilvl w:val="0"/>
          <w:numId w:val="16"/>
        </w:numPr>
        <w:ind w:left="709"/>
        <w:rPr>
          <w:rFonts w:cs="Calibri"/>
          <w:szCs w:val="21"/>
          <w:lang w:eastAsia="es-ES"/>
        </w:rPr>
      </w:pPr>
      <w:proofErr w:type="spellStart"/>
      <w:r w:rsidRPr="00795E0B">
        <w:rPr>
          <w:rFonts w:cs="Calibri"/>
          <w:szCs w:val="21"/>
          <w:lang w:eastAsia="es-ES"/>
        </w:rPr>
        <w:t>Solver</w:t>
      </w:r>
      <w:proofErr w:type="spellEnd"/>
      <w:r w:rsidRPr="00795E0B">
        <w:rPr>
          <w:rFonts w:cs="Calibri"/>
          <w:szCs w:val="21"/>
          <w:lang w:eastAsia="es-ES"/>
        </w:rPr>
        <w:t>: Método para actualizar los pesos de las neuronas</w:t>
      </w:r>
    </w:p>
    <w:p w14:paraId="4DD1D4F4" w14:textId="77777777" w:rsidR="00BA4B38" w:rsidRPr="00795E0B" w:rsidRDefault="00BA4B38" w:rsidP="00795E0B">
      <w:pPr>
        <w:pStyle w:val="ListParagraph"/>
        <w:numPr>
          <w:ilvl w:val="0"/>
          <w:numId w:val="16"/>
        </w:numPr>
        <w:ind w:left="709"/>
        <w:rPr>
          <w:rFonts w:cs="Calibri"/>
          <w:szCs w:val="21"/>
          <w:lang w:eastAsia="es-ES"/>
        </w:rPr>
      </w:pPr>
      <w:proofErr w:type="spellStart"/>
      <w:r w:rsidRPr="00795E0B">
        <w:rPr>
          <w:rFonts w:cs="Calibri"/>
          <w:szCs w:val="21"/>
          <w:lang w:eastAsia="es-ES"/>
        </w:rPr>
        <w:t>Batch_size</w:t>
      </w:r>
      <w:proofErr w:type="spellEnd"/>
      <w:r w:rsidRPr="00795E0B">
        <w:rPr>
          <w:rFonts w:cs="Calibri"/>
          <w:szCs w:val="21"/>
          <w:lang w:eastAsia="es-ES"/>
        </w:rPr>
        <w:t>: Número de iteraciones que se utilizan para actualizar el modelo</w:t>
      </w:r>
    </w:p>
    <w:p w14:paraId="05E384BD" w14:textId="77777777" w:rsidR="00BA4B38" w:rsidRPr="00795E0B" w:rsidRDefault="00BA4B38" w:rsidP="00795E0B">
      <w:pPr>
        <w:pStyle w:val="ListParagraph"/>
        <w:numPr>
          <w:ilvl w:val="0"/>
          <w:numId w:val="16"/>
        </w:numPr>
        <w:ind w:left="709"/>
        <w:rPr>
          <w:rFonts w:cs="Calibri"/>
          <w:szCs w:val="21"/>
          <w:lang w:eastAsia="es-ES"/>
        </w:rPr>
      </w:pPr>
      <w:proofErr w:type="spellStart"/>
      <w:r w:rsidRPr="00795E0B">
        <w:rPr>
          <w:rFonts w:cs="Calibri"/>
          <w:szCs w:val="21"/>
          <w:lang w:val="en-US" w:eastAsia="es-ES"/>
        </w:rPr>
        <w:t>Learning_rate_init</w:t>
      </w:r>
      <w:proofErr w:type="spellEnd"/>
      <w:r w:rsidRPr="00795E0B">
        <w:rPr>
          <w:rFonts w:cs="Calibri"/>
          <w:szCs w:val="21"/>
          <w:lang w:val="en-US" w:eastAsia="es-ES"/>
        </w:rPr>
        <w:t xml:space="preserve">: Valor del learning rate. </w:t>
      </w:r>
      <w:r w:rsidRPr="00795E0B">
        <w:rPr>
          <w:rFonts w:cs="Calibri"/>
          <w:szCs w:val="21"/>
          <w:lang w:eastAsia="es-ES"/>
        </w:rPr>
        <w:t xml:space="preserve">Este valor, hace referencia a cuanto es el cambio que debe de hacerse en los pesos de las neuronas, una vez se ha entrenado </w:t>
      </w:r>
    </w:p>
    <w:p w14:paraId="046806F4" w14:textId="77777777" w:rsidR="00BA4B38" w:rsidRPr="00795E0B" w:rsidRDefault="00BA4B38" w:rsidP="00795E0B">
      <w:pPr>
        <w:pStyle w:val="ListParagraph"/>
        <w:numPr>
          <w:ilvl w:val="0"/>
          <w:numId w:val="16"/>
        </w:numPr>
        <w:ind w:left="709"/>
        <w:rPr>
          <w:rFonts w:cs="Calibri"/>
          <w:szCs w:val="21"/>
          <w:lang w:eastAsia="es-ES"/>
        </w:rPr>
      </w:pPr>
      <w:proofErr w:type="spellStart"/>
      <w:r w:rsidRPr="00795E0B">
        <w:rPr>
          <w:rFonts w:cs="Calibri"/>
          <w:szCs w:val="21"/>
          <w:lang w:eastAsia="es-ES"/>
        </w:rPr>
        <w:t>Learnin_rate</w:t>
      </w:r>
      <w:proofErr w:type="spellEnd"/>
      <w:r w:rsidRPr="00795E0B">
        <w:rPr>
          <w:rFonts w:cs="Calibri"/>
          <w:szCs w:val="21"/>
          <w:lang w:eastAsia="es-ES"/>
        </w:rPr>
        <w:t xml:space="preserve">: Como se modifica el </w:t>
      </w:r>
      <w:proofErr w:type="spellStart"/>
      <w:r w:rsidRPr="00795E0B">
        <w:rPr>
          <w:rFonts w:cs="Calibri"/>
          <w:szCs w:val="21"/>
          <w:lang w:eastAsia="es-ES"/>
        </w:rPr>
        <w:t>learning</w:t>
      </w:r>
      <w:proofErr w:type="spellEnd"/>
      <w:r w:rsidRPr="00795E0B">
        <w:rPr>
          <w:rFonts w:cs="Calibri"/>
          <w:szCs w:val="21"/>
          <w:lang w:eastAsia="es-ES"/>
        </w:rPr>
        <w:t xml:space="preserve"> </w:t>
      </w:r>
      <w:proofErr w:type="spellStart"/>
      <w:r w:rsidRPr="00795E0B">
        <w:rPr>
          <w:rFonts w:cs="Calibri"/>
          <w:szCs w:val="21"/>
          <w:lang w:eastAsia="es-ES"/>
        </w:rPr>
        <w:t>rate</w:t>
      </w:r>
      <w:proofErr w:type="spellEnd"/>
      <w:r w:rsidRPr="00795E0B">
        <w:rPr>
          <w:rFonts w:cs="Calibri"/>
          <w:szCs w:val="21"/>
          <w:lang w:eastAsia="es-ES"/>
        </w:rPr>
        <w:t>, existen métodos que dejan el valor constante, o, por otro lado, algunos que disminuyen su valor con el pasar de las iteraciones</w:t>
      </w:r>
    </w:p>
    <w:p w14:paraId="5682B9AA" w14:textId="267EE4F6" w:rsidR="009D1E84" w:rsidRPr="00795E0B" w:rsidRDefault="00BA4B38" w:rsidP="00795E0B">
      <w:pPr>
        <w:pStyle w:val="ListParagraph"/>
        <w:numPr>
          <w:ilvl w:val="0"/>
          <w:numId w:val="16"/>
        </w:numPr>
        <w:ind w:left="709"/>
        <w:rPr>
          <w:rFonts w:cs="Calibri"/>
          <w:szCs w:val="21"/>
          <w:lang w:eastAsia="es-ES"/>
        </w:rPr>
      </w:pPr>
      <w:proofErr w:type="spellStart"/>
      <w:r w:rsidRPr="00795E0B">
        <w:rPr>
          <w:rFonts w:cs="Calibri"/>
          <w:szCs w:val="21"/>
          <w:lang w:eastAsia="es-ES"/>
        </w:rPr>
        <w:t>Max_iter</w:t>
      </w:r>
      <w:proofErr w:type="spellEnd"/>
      <w:r w:rsidRPr="00795E0B">
        <w:rPr>
          <w:rFonts w:cs="Calibri"/>
          <w:szCs w:val="21"/>
          <w:lang w:eastAsia="es-ES"/>
        </w:rPr>
        <w:t xml:space="preserve">: Número de iteraciones para entrenar el modelo  </w:t>
      </w:r>
    </w:p>
    <w:p w14:paraId="729B6425" w14:textId="77777777" w:rsidR="00072009" w:rsidRPr="00CD3431" w:rsidRDefault="00072009" w:rsidP="00072009">
      <w:pPr>
        <w:rPr>
          <w:lang w:eastAsia="es-ES"/>
        </w:rPr>
      </w:pPr>
    </w:p>
    <w:p w14:paraId="3EA7CBED" w14:textId="101741CE" w:rsidR="002A07EC" w:rsidRPr="00CD3431" w:rsidRDefault="00B76D37" w:rsidP="0031102C">
      <w:pPr>
        <w:pStyle w:val="EpigrafeHijo"/>
        <w:ind w:firstLine="708"/>
        <w:rPr>
          <w:lang w:eastAsia="es-ES"/>
        </w:rPr>
      </w:pPr>
      <w:bookmarkStart w:id="13" w:name="_Toc113484233"/>
      <w:r w:rsidRPr="00CD3431">
        <w:rPr>
          <w:lang w:eastAsia="es-ES"/>
        </w:rPr>
        <w:t>3</w:t>
      </w:r>
      <w:r w:rsidR="0066163C" w:rsidRPr="00CD3431">
        <w:rPr>
          <w:lang w:eastAsia="es-ES"/>
        </w:rPr>
        <w:t>.</w:t>
      </w:r>
      <w:r w:rsidR="004E42D7" w:rsidRPr="00CD3431">
        <w:rPr>
          <w:lang w:eastAsia="es-ES"/>
        </w:rPr>
        <w:t>2</w:t>
      </w:r>
      <w:r w:rsidR="0066163C" w:rsidRPr="00CD3431">
        <w:rPr>
          <w:lang w:eastAsia="es-ES"/>
        </w:rPr>
        <w:t>.2</w:t>
      </w:r>
      <w:r w:rsidR="004B4339" w:rsidRPr="00CD3431">
        <w:rPr>
          <w:lang w:eastAsia="es-ES"/>
        </w:rPr>
        <w:t>.</w:t>
      </w:r>
      <w:r w:rsidR="0066163C" w:rsidRPr="00CD3431">
        <w:rPr>
          <w:lang w:eastAsia="es-ES"/>
        </w:rPr>
        <w:t xml:space="preserve"> </w:t>
      </w:r>
      <w:r w:rsidR="002A07EC" w:rsidRPr="00CD3431">
        <w:rPr>
          <w:lang w:eastAsia="es-ES"/>
        </w:rPr>
        <w:t>Árboles de decisión</w:t>
      </w:r>
      <w:bookmarkEnd w:id="13"/>
    </w:p>
    <w:p w14:paraId="5516EE9A" w14:textId="3B2FBC2B" w:rsidR="00336362" w:rsidRPr="00CD3431" w:rsidRDefault="00CD2A98" w:rsidP="002F32C6">
      <w:pPr>
        <w:ind w:firstLine="708"/>
        <w:rPr>
          <w:lang w:eastAsia="es-ES"/>
        </w:rPr>
      </w:pPr>
      <w:r w:rsidRPr="00CD3431">
        <w:rPr>
          <w:lang w:eastAsia="es-ES"/>
        </w:rPr>
        <w:t xml:space="preserve">Un </w:t>
      </w:r>
      <w:r w:rsidR="00A32667" w:rsidRPr="00CD3431">
        <w:rPr>
          <w:lang w:eastAsia="es-ES"/>
        </w:rPr>
        <w:t xml:space="preserve">árbol de decisión es un modelo predictivo cuyo objetivo principal es el aprendizaje inductivo a partir de observaciones y construcciones lógicas </w:t>
      </w:r>
      <w:r w:rsidR="007B444E">
        <w:rPr>
          <w:lang w:eastAsia="es-ES"/>
        </w:rPr>
        <w:t>[11]</w:t>
      </w:r>
      <w:r w:rsidR="00A32667" w:rsidRPr="00CD3431">
        <w:rPr>
          <w:lang w:eastAsia="es-ES"/>
        </w:rPr>
        <w:t xml:space="preserve">. </w:t>
      </w:r>
      <w:r w:rsidR="0083590C" w:rsidRPr="00CD3431">
        <w:rPr>
          <w:lang w:eastAsia="es-ES"/>
        </w:rPr>
        <w:t>El comportamiento de estos árboles es similar a los sistemas de predicción basados en reglas</w:t>
      </w:r>
      <w:r w:rsidR="004A55CB" w:rsidRPr="00CD3431">
        <w:rPr>
          <w:lang w:eastAsia="es-ES"/>
        </w:rPr>
        <w:t xml:space="preserve">, que buscan dar una solución a un problema </w:t>
      </w:r>
      <w:r w:rsidR="002F32C6" w:rsidRPr="00CD3431">
        <w:rPr>
          <w:lang w:eastAsia="es-ES"/>
        </w:rPr>
        <w:t>basado en el cumplimiento o no de ciertas condiciones.</w:t>
      </w:r>
    </w:p>
    <w:p w14:paraId="4E96733A" w14:textId="193DD3B4" w:rsidR="002F32C6" w:rsidRPr="00CD3431" w:rsidRDefault="002F32C6" w:rsidP="00491CDE">
      <w:pPr>
        <w:ind w:firstLine="360"/>
        <w:rPr>
          <w:lang w:eastAsia="es-ES"/>
        </w:rPr>
      </w:pPr>
      <w:r w:rsidRPr="00CD3431">
        <w:rPr>
          <w:lang w:eastAsia="es-ES"/>
        </w:rPr>
        <w:t>La representación física del modelo es mediante un árbol, el cual se compone de la siguiente estructura:</w:t>
      </w:r>
    </w:p>
    <w:p w14:paraId="51E29390" w14:textId="626B215E" w:rsidR="00D5620F" w:rsidRPr="00795E0B" w:rsidRDefault="002F32C6">
      <w:pPr>
        <w:pStyle w:val="ListParagraph"/>
        <w:numPr>
          <w:ilvl w:val="0"/>
          <w:numId w:val="2"/>
        </w:numPr>
        <w:rPr>
          <w:rFonts w:cs="Calibri"/>
          <w:szCs w:val="21"/>
          <w:lang w:eastAsia="es-ES"/>
        </w:rPr>
      </w:pPr>
      <w:r w:rsidRPr="00795E0B">
        <w:rPr>
          <w:rFonts w:cs="Calibri"/>
          <w:szCs w:val="21"/>
          <w:lang w:eastAsia="es-ES"/>
        </w:rPr>
        <w:t>Nod</w:t>
      </w:r>
      <w:r w:rsidR="00D6010E" w:rsidRPr="00795E0B">
        <w:rPr>
          <w:rFonts w:cs="Calibri"/>
          <w:szCs w:val="21"/>
          <w:lang w:eastAsia="es-ES"/>
        </w:rPr>
        <w:t>o</w:t>
      </w:r>
      <w:r w:rsidR="00F85F44" w:rsidRPr="00795E0B">
        <w:rPr>
          <w:rFonts w:cs="Calibri"/>
          <w:szCs w:val="21"/>
          <w:lang w:eastAsia="es-ES"/>
        </w:rPr>
        <w:t>: El nodo se representa como un atributo de entrada, se puede tener el nodo principal o raíz, del cual salen todos los descendientes</w:t>
      </w:r>
      <w:r w:rsidR="00B20E6B" w:rsidRPr="00795E0B">
        <w:rPr>
          <w:rFonts w:cs="Calibri"/>
          <w:szCs w:val="21"/>
          <w:lang w:eastAsia="es-ES"/>
        </w:rPr>
        <w:t>, y desde el cual de inicia el proceso de clasificaci</w:t>
      </w:r>
      <w:r w:rsidR="009F0949" w:rsidRPr="00795E0B">
        <w:rPr>
          <w:rFonts w:cs="Calibri"/>
          <w:szCs w:val="21"/>
          <w:lang w:eastAsia="es-ES"/>
        </w:rPr>
        <w:t>ón</w:t>
      </w:r>
      <w:r w:rsidR="00E110C3" w:rsidRPr="00795E0B">
        <w:rPr>
          <w:rFonts w:cs="Calibri"/>
          <w:szCs w:val="21"/>
          <w:lang w:eastAsia="es-ES"/>
        </w:rPr>
        <w:t xml:space="preserve">. </w:t>
      </w:r>
      <w:r w:rsidR="00E403F7" w:rsidRPr="00795E0B">
        <w:rPr>
          <w:rFonts w:cs="Calibri"/>
          <w:szCs w:val="21"/>
          <w:lang w:eastAsia="es-ES"/>
        </w:rPr>
        <w:t xml:space="preserve">A partir de cada nodo, se generan preguntas a estos atributos que resultan en respuestas </w:t>
      </w:r>
      <w:r w:rsidR="0013543F" w:rsidRPr="00795E0B">
        <w:rPr>
          <w:rFonts w:cs="Calibri"/>
          <w:szCs w:val="21"/>
          <w:lang w:eastAsia="es-ES"/>
        </w:rPr>
        <w:t>representadas como nodos hijos</w:t>
      </w:r>
    </w:p>
    <w:p w14:paraId="4C22EA65" w14:textId="720B6E9C" w:rsidR="00D6010E" w:rsidRPr="00795E0B" w:rsidRDefault="00E471AA">
      <w:pPr>
        <w:pStyle w:val="ListParagraph"/>
        <w:numPr>
          <w:ilvl w:val="0"/>
          <w:numId w:val="2"/>
        </w:numPr>
        <w:rPr>
          <w:rFonts w:cs="Calibri"/>
          <w:szCs w:val="21"/>
          <w:lang w:eastAsia="es-ES"/>
        </w:rPr>
      </w:pPr>
      <w:r w:rsidRPr="00795E0B">
        <w:rPr>
          <w:rFonts w:cs="Calibri"/>
          <w:szCs w:val="21"/>
          <w:lang w:eastAsia="es-ES"/>
        </w:rPr>
        <w:t xml:space="preserve">Rama: La rama se constituye como los posibles valores del atributo </w:t>
      </w:r>
    </w:p>
    <w:p w14:paraId="4880F8AB" w14:textId="3A042829" w:rsidR="00D6010E" w:rsidRPr="00795E0B" w:rsidRDefault="005D40A3">
      <w:pPr>
        <w:pStyle w:val="ListParagraph"/>
        <w:numPr>
          <w:ilvl w:val="0"/>
          <w:numId w:val="2"/>
        </w:numPr>
        <w:rPr>
          <w:rFonts w:cs="Calibri"/>
          <w:szCs w:val="21"/>
          <w:lang w:eastAsia="es-ES"/>
        </w:rPr>
      </w:pPr>
      <w:r w:rsidRPr="00795E0B">
        <w:rPr>
          <w:rFonts w:cs="Calibri"/>
          <w:szCs w:val="21"/>
          <w:lang w:eastAsia="es-ES"/>
        </w:rPr>
        <w:t>Hoja</w:t>
      </w:r>
      <w:r w:rsidR="00E471AA" w:rsidRPr="00795E0B">
        <w:rPr>
          <w:rFonts w:cs="Calibri"/>
          <w:szCs w:val="21"/>
          <w:lang w:eastAsia="es-ES"/>
        </w:rPr>
        <w:t xml:space="preserve">: </w:t>
      </w:r>
      <w:r w:rsidRPr="00795E0B">
        <w:rPr>
          <w:rFonts w:cs="Calibri"/>
          <w:szCs w:val="21"/>
          <w:lang w:eastAsia="es-ES"/>
        </w:rPr>
        <w:t>Las hojas, o también conocidas como nodos</w:t>
      </w:r>
      <w:r w:rsidR="007E3654" w:rsidRPr="00795E0B">
        <w:rPr>
          <w:rFonts w:cs="Calibri"/>
          <w:szCs w:val="21"/>
          <w:lang w:eastAsia="es-ES"/>
        </w:rPr>
        <w:t xml:space="preserve"> finales, son la respuesta final, y se entiende como la solución al problema. </w:t>
      </w:r>
    </w:p>
    <w:p w14:paraId="6301350A" w14:textId="77777777" w:rsidR="00B1710D" w:rsidRPr="00CD3431" w:rsidRDefault="0018114B" w:rsidP="00B1710D">
      <w:pPr>
        <w:keepNext/>
        <w:jc w:val="center"/>
      </w:pPr>
      <w:r w:rsidRPr="00CD3431">
        <w:rPr>
          <w:noProof/>
          <w:lang w:eastAsia="es-ES"/>
        </w:rPr>
        <w:lastRenderedPageBreak/>
        <w:drawing>
          <wp:inline distT="0" distB="0" distL="0" distR="0" wp14:anchorId="1AB5EC4D" wp14:editId="79DCAD23">
            <wp:extent cx="3000375"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0375" cy="3000375"/>
                    </a:xfrm>
                    <a:prstGeom prst="rect">
                      <a:avLst/>
                    </a:prstGeom>
                  </pic:spPr>
                </pic:pic>
              </a:graphicData>
            </a:graphic>
          </wp:inline>
        </w:drawing>
      </w:r>
    </w:p>
    <w:p w14:paraId="61BAD00E" w14:textId="5B209B57" w:rsidR="0018114B" w:rsidRPr="00CD3431" w:rsidRDefault="00B1710D" w:rsidP="00B1710D">
      <w:pPr>
        <w:pStyle w:val="TtuloFigura"/>
        <w:rPr>
          <w:lang w:eastAsia="es-ES"/>
        </w:rPr>
      </w:pPr>
      <w:bookmarkStart w:id="14" w:name="_Toc113484290"/>
      <w:r w:rsidRPr="00CD3431">
        <w:t xml:space="preserve">Figura </w:t>
      </w:r>
      <w:fldSimple w:instr=" SEQ Figura \* ARABIC ">
        <w:r w:rsidR="00433928">
          <w:rPr>
            <w:noProof/>
          </w:rPr>
          <w:t>4</w:t>
        </w:r>
      </w:fldSimple>
      <w:r w:rsidRPr="00CD3431">
        <w:t xml:space="preserve">. Estructura de un árbol de decisión </w:t>
      </w:r>
      <w:r w:rsidR="007B444E">
        <w:t>[11]</w:t>
      </w:r>
      <w:bookmarkEnd w:id="14"/>
    </w:p>
    <w:p w14:paraId="78980CEF" w14:textId="09C8D7D2" w:rsidR="00220E25" w:rsidRPr="00CD3431" w:rsidRDefault="00DD7BE9" w:rsidP="00DF70D8">
      <w:pPr>
        <w:ind w:firstLine="284"/>
        <w:rPr>
          <w:lang w:eastAsia="es-ES"/>
        </w:rPr>
      </w:pPr>
      <w:r w:rsidRPr="00CD3431">
        <w:rPr>
          <w:lang w:eastAsia="es-ES"/>
        </w:rPr>
        <w:t xml:space="preserve">Para la construcción del árbol de decisión se </w:t>
      </w:r>
      <w:r w:rsidR="00220E25" w:rsidRPr="00CD3431">
        <w:rPr>
          <w:lang w:eastAsia="es-ES"/>
        </w:rPr>
        <w:t xml:space="preserve">plantea una idea muy sencilla, la cual es empezar por un atributo raíz, el cual es seleccionado mediante </w:t>
      </w:r>
      <w:r w:rsidR="0005204D" w:rsidRPr="00CD3431">
        <w:rPr>
          <w:lang w:eastAsia="es-ES"/>
        </w:rPr>
        <w:t>cálculos matemáticos, pero que siguen la lógica de buscar aquel que divida de la mejor manera las clases</w:t>
      </w:r>
      <w:r w:rsidR="000C4FDD" w:rsidRPr="00CD3431">
        <w:rPr>
          <w:rStyle w:val="FootnoteReference"/>
          <w:lang w:eastAsia="es-ES"/>
        </w:rPr>
        <w:footnoteReference w:id="7"/>
      </w:r>
      <w:r w:rsidR="0005204D" w:rsidRPr="00CD3431">
        <w:rPr>
          <w:lang w:eastAsia="es-ES"/>
        </w:rPr>
        <w:t xml:space="preserve"> o valores</w:t>
      </w:r>
      <w:r w:rsidR="008E3F0A" w:rsidRPr="00CD3431">
        <w:rPr>
          <w:rStyle w:val="FootnoteReference"/>
          <w:lang w:eastAsia="es-ES"/>
        </w:rPr>
        <w:footnoteReference w:id="8"/>
      </w:r>
      <w:r w:rsidR="0005204D" w:rsidRPr="00CD3431">
        <w:rPr>
          <w:lang w:eastAsia="es-ES"/>
        </w:rPr>
        <w:t xml:space="preserve"> que </w:t>
      </w:r>
      <w:r w:rsidR="000C4FDD" w:rsidRPr="00CD3431">
        <w:rPr>
          <w:lang w:eastAsia="es-ES"/>
        </w:rPr>
        <w:t>se quieren predecir</w:t>
      </w:r>
      <w:r w:rsidR="00D477B1" w:rsidRPr="00CD3431">
        <w:rPr>
          <w:lang w:eastAsia="es-ES"/>
        </w:rPr>
        <w:t xml:space="preserve">, a partir de este atributo se generan los nodos hijos o hojas dependiendo del caso. Si se logra un nodo en el cual ya se </w:t>
      </w:r>
      <w:r w:rsidR="0098734B" w:rsidRPr="00CD3431">
        <w:rPr>
          <w:lang w:eastAsia="es-ES"/>
        </w:rPr>
        <w:t xml:space="preserve">diferencia del resto, y </w:t>
      </w:r>
      <w:r w:rsidR="00383ADB" w:rsidRPr="00CD3431">
        <w:rPr>
          <w:lang w:eastAsia="es-ES"/>
        </w:rPr>
        <w:t xml:space="preserve">es un resultado final, se queda como hoja, pero en el caso de que se necesite seguir dividiendo el conjunto, se irán generando los nodos hijos de manera sucesiva. </w:t>
      </w:r>
    </w:p>
    <w:p w14:paraId="790C3AA0" w14:textId="3CAC384A" w:rsidR="004E4335" w:rsidRPr="00CD3431" w:rsidRDefault="00656B83" w:rsidP="00DF70D8">
      <w:pPr>
        <w:ind w:firstLine="284"/>
        <w:rPr>
          <w:lang w:eastAsia="es-ES"/>
        </w:rPr>
      </w:pPr>
      <w:r w:rsidRPr="00CD3431">
        <w:rPr>
          <w:lang w:eastAsia="es-ES"/>
        </w:rPr>
        <w:t xml:space="preserve">Uno de los primeros árboles a mencionar es el </w:t>
      </w:r>
      <w:proofErr w:type="spellStart"/>
      <w:r w:rsidRPr="00CD3431">
        <w:rPr>
          <w:lang w:eastAsia="es-ES"/>
        </w:rPr>
        <w:t>Decision</w:t>
      </w:r>
      <w:proofErr w:type="spellEnd"/>
      <w:r w:rsidRPr="00CD3431">
        <w:rPr>
          <w:lang w:eastAsia="es-ES"/>
        </w:rPr>
        <w:t xml:space="preserve"> </w:t>
      </w:r>
      <w:proofErr w:type="spellStart"/>
      <w:r w:rsidRPr="00CD3431">
        <w:rPr>
          <w:lang w:eastAsia="es-ES"/>
        </w:rPr>
        <w:t>Tree</w:t>
      </w:r>
      <w:proofErr w:type="spellEnd"/>
      <w:r w:rsidRPr="00CD3431">
        <w:rPr>
          <w:lang w:eastAsia="es-ES"/>
        </w:rPr>
        <w:t xml:space="preserve"> </w:t>
      </w:r>
      <w:proofErr w:type="spellStart"/>
      <w:r w:rsidRPr="00CD3431">
        <w:rPr>
          <w:lang w:eastAsia="es-ES"/>
        </w:rPr>
        <w:t>Regressor</w:t>
      </w:r>
      <w:proofErr w:type="spellEnd"/>
      <w:r w:rsidRPr="00CD3431">
        <w:rPr>
          <w:lang w:eastAsia="es-ES"/>
        </w:rPr>
        <w:t xml:space="preserve">, </w:t>
      </w:r>
      <w:r w:rsidR="00A714AD" w:rsidRPr="00CD3431">
        <w:rPr>
          <w:lang w:eastAsia="es-ES"/>
        </w:rPr>
        <w:t>este algoritmo es de los más básicos dentro de la rama de los árboles de decisión, su objetivo es crear un modelo, capaz de predecir un resultado numérico a partir de unos datos de entrada, las decisiones para poder realizar la predicción, es a partir de reglas de decisión inferidas a partir de los datos.</w:t>
      </w:r>
    </w:p>
    <w:p w14:paraId="130D3BBC" w14:textId="74E713F5" w:rsidR="00711D50" w:rsidRPr="00CD3431" w:rsidRDefault="00711D50" w:rsidP="00711D50">
      <w:pPr>
        <w:ind w:firstLine="708"/>
        <w:rPr>
          <w:lang w:eastAsia="es-ES"/>
        </w:rPr>
      </w:pPr>
      <w:r w:rsidRPr="00CD3431">
        <w:rPr>
          <w:lang w:eastAsia="es-ES"/>
        </w:rPr>
        <w:t xml:space="preserve">Algunos de los parámetros que se pueden utilizar para el desarrollo del algoritmo son los proporcionados por la librería de </w:t>
      </w:r>
      <w:proofErr w:type="spellStart"/>
      <w:r w:rsidRPr="00CD3431">
        <w:rPr>
          <w:lang w:eastAsia="es-ES"/>
        </w:rPr>
        <w:t>scikit-learn</w:t>
      </w:r>
      <w:proofErr w:type="spellEnd"/>
      <w:r w:rsidRPr="00CD3431">
        <w:rPr>
          <w:lang w:eastAsia="es-ES"/>
        </w:rPr>
        <w:t xml:space="preserve"> </w:t>
      </w:r>
      <w:r w:rsidR="007B444E">
        <w:rPr>
          <w:lang w:eastAsia="es-ES"/>
        </w:rPr>
        <w:t>[10]</w:t>
      </w:r>
      <w:r w:rsidRPr="00CD3431">
        <w:rPr>
          <w:lang w:eastAsia="es-ES"/>
        </w:rPr>
        <w:t>:</w:t>
      </w:r>
    </w:p>
    <w:p w14:paraId="7DB9458E" w14:textId="77777777" w:rsidR="00711D50" w:rsidRPr="00DC1180" w:rsidRDefault="00711D50">
      <w:pPr>
        <w:pStyle w:val="ListParagraph"/>
        <w:numPr>
          <w:ilvl w:val="0"/>
          <w:numId w:val="14"/>
        </w:numPr>
        <w:rPr>
          <w:rFonts w:cs="Calibri"/>
          <w:szCs w:val="21"/>
          <w:lang w:eastAsia="es-ES"/>
        </w:rPr>
      </w:pPr>
      <w:proofErr w:type="spellStart"/>
      <w:r w:rsidRPr="00DC1180">
        <w:rPr>
          <w:rFonts w:cs="Calibri"/>
          <w:szCs w:val="21"/>
          <w:lang w:eastAsia="es-ES"/>
        </w:rPr>
        <w:t>Criterion</w:t>
      </w:r>
      <w:proofErr w:type="spellEnd"/>
      <w:r w:rsidRPr="00DC1180">
        <w:rPr>
          <w:rFonts w:cs="Calibri"/>
          <w:szCs w:val="21"/>
          <w:lang w:eastAsia="es-ES"/>
        </w:rPr>
        <w:t>: Es la función que se encarga de medir la calidad de la división. Existen algunas funciones que permiten medir esto, como lo pueden ser el error cuadrático medio, el error medio absoluto, o Poisson, que busca reducir la desviación de Poisson para encontrar divisiones</w:t>
      </w:r>
    </w:p>
    <w:p w14:paraId="47AE4382" w14:textId="77777777" w:rsidR="00711D50" w:rsidRPr="00DC1180" w:rsidRDefault="00711D50">
      <w:pPr>
        <w:pStyle w:val="ListParagraph"/>
        <w:numPr>
          <w:ilvl w:val="0"/>
          <w:numId w:val="14"/>
        </w:numPr>
        <w:rPr>
          <w:rFonts w:cs="Calibri"/>
          <w:szCs w:val="21"/>
          <w:lang w:eastAsia="es-ES"/>
        </w:rPr>
      </w:pPr>
      <w:proofErr w:type="spellStart"/>
      <w:r w:rsidRPr="00DC1180">
        <w:rPr>
          <w:rFonts w:cs="Calibri"/>
          <w:szCs w:val="21"/>
          <w:lang w:eastAsia="es-ES"/>
        </w:rPr>
        <w:t>Splitter</w:t>
      </w:r>
      <w:proofErr w:type="spellEnd"/>
      <w:r w:rsidRPr="00DC1180">
        <w:rPr>
          <w:rFonts w:cs="Calibri"/>
          <w:szCs w:val="21"/>
          <w:lang w:eastAsia="es-ES"/>
        </w:rPr>
        <w:t xml:space="preserve">: Hace referencia a la estrategia utilizada para dividir los nodos, se tienen la opción de mejor, es decir aquel atributo de mayor importancia, y por otro lado </w:t>
      </w:r>
      <w:proofErr w:type="spellStart"/>
      <w:r w:rsidRPr="00DC1180">
        <w:rPr>
          <w:rFonts w:cs="Calibri"/>
          <w:szCs w:val="21"/>
          <w:lang w:eastAsia="es-ES"/>
        </w:rPr>
        <w:t>random</w:t>
      </w:r>
      <w:proofErr w:type="spellEnd"/>
      <w:r w:rsidRPr="00DC1180">
        <w:rPr>
          <w:rFonts w:cs="Calibri"/>
          <w:szCs w:val="21"/>
          <w:lang w:eastAsia="es-ES"/>
        </w:rPr>
        <w:t xml:space="preserve">, el cual escoge aleatoriamente la mejor división. </w:t>
      </w:r>
    </w:p>
    <w:p w14:paraId="0360B3DD" w14:textId="77777777" w:rsidR="00711D50" w:rsidRPr="00DC1180" w:rsidRDefault="00711D50">
      <w:pPr>
        <w:pStyle w:val="ListParagraph"/>
        <w:numPr>
          <w:ilvl w:val="0"/>
          <w:numId w:val="14"/>
        </w:numPr>
        <w:rPr>
          <w:rFonts w:cs="Calibri"/>
          <w:szCs w:val="21"/>
          <w:lang w:eastAsia="es-ES"/>
        </w:rPr>
      </w:pPr>
      <w:proofErr w:type="spellStart"/>
      <w:r w:rsidRPr="00DC1180">
        <w:rPr>
          <w:rFonts w:cs="Calibri"/>
          <w:szCs w:val="21"/>
          <w:lang w:eastAsia="es-ES"/>
        </w:rPr>
        <w:t>Max_depth</w:t>
      </w:r>
      <w:proofErr w:type="spellEnd"/>
      <w:r w:rsidRPr="00DC1180">
        <w:rPr>
          <w:rFonts w:cs="Calibri"/>
          <w:szCs w:val="21"/>
          <w:lang w:eastAsia="es-ES"/>
        </w:rPr>
        <w:t xml:space="preserve">: Este parámetro numérico, permite definir, que </w:t>
      </w:r>
      <w:proofErr w:type="spellStart"/>
      <w:r w:rsidRPr="00DC1180">
        <w:rPr>
          <w:rFonts w:cs="Calibri"/>
          <w:szCs w:val="21"/>
          <w:lang w:eastAsia="es-ES"/>
        </w:rPr>
        <w:t>profundida</w:t>
      </w:r>
      <w:proofErr w:type="spellEnd"/>
      <w:r w:rsidRPr="00DC1180">
        <w:rPr>
          <w:rFonts w:cs="Calibri"/>
          <w:szCs w:val="21"/>
          <w:lang w:eastAsia="es-ES"/>
        </w:rPr>
        <w:t xml:space="preserve"> máxima va a tener el árbol, de esta manera, se defina cuantos niveles de profundidad tendrá el árbol</w:t>
      </w:r>
    </w:p>
    <w:p w14:paraId="2FE0CC66" w14:textId="77777777" w:rsidR="00711D50" w:rsidRPr="00DC1180" w:rsidRDefault="00711D50">
      <w:pPr>
        <w:pStyle w:val="ListParagraph"/>
        <w:numPr>
          <w:ilvl w:val="0"/>
          <w:numId w:val="14"/>
        </w:numPr>
        <w:rPr>
          <w:rFonts w:cs="Calibri"/>
          <w:szCs w:val="21"/>
          <w:lang w:eastAsia="es-ES"/>
        </w:rPr>
      </w:pPr>
      <w:proofErr w:type="spellStart"/>
      <w:r w:rsidRPr="00DC1180">
        <w:rPr>
          <w:rFonts w:cs="Calibri"/>
          <w:szCs w:val="21"/>
          <w:lang w:eastAsia="es-ES"/>
        </w:rPr>
        <w:lastRenderedPageBreak/>
        <w:t>Min_samples_split</w:t>
      </w:r>
      <w:proofErr w:type="spellEnd"/>
      <w:r w:rsidRPr="00DC1180">
        <w:rPr>
          <w:rFonts w:cs="Calibri"/>
          <w:szCs w:val="21"/>
          <w:lang w:eastAsia="es-ES"/>
        </w:rPr>
        <w:t xml:space="preserve">: Se define numéricamente, cuantas muestras se debe tener para dividir un nodo. </w:t>
      </w:r>
    </w:p>
    <w:p w14:paraId="6AE1ED5F" w14:textId="308C5ACC" w:rsidR="00711D50" w:rsidRPr="00DC1180" w:rsidRDefault="00711D50">
      <w:pPr>
        <w:pStyle w:val="ListParagraph"/>
        <w:numPr>
          <w:ilvl w:val="0"/>
          <w:numId w:val="14"/>
        </w:numPr>
        <w:rPr>
          <w:rFonts w:cs="Calibri"/>
          <w:szCs w:val="21"/>
          <w:lang w:eastAsia="es-ES"/>
        </w:rPr>
      </w:pPr>
      <w:proofErr w:type="spellStart"/>
      <w:r w:rsidRPr="00DC1180">
        <w:rPr>
          <w:rFonts w:cs="Calibri"/>
          <w:szCs w:val="21"/>
          <w:lang w:eastAsia="es-ES"/>
        </w:rPr>
        <w:t>Min_samples_leaf</w:t>
      </w:r>
      <w:proofErr w:type="spellEnd"/>
      <w:r w:rsidRPr="00DC1180">
        <w:rPr>
          <w:rFonts w:cs="Calibri"/>
          <w:szCs w:val="21"/>
          <w:lang w:eastAsia="es-ES"/>
        </w:rPr>
        <w:t xml:space="preserve">: Parámetro que permite establecer, cuantas muestras debe tener una hoja. </w:t>
      </w:r>
    </w:p>
    <w:p w14:paraId="2C543083" w14:textId="77777777" w:rsidR="00006058" w:rsidRPr="00CD3431" w:rsidRDefault="00711D50" w:rsidP="00006058">
      <w:pPr>
        <w:ind w:firstLine="708"/>
        <w:rPr>
          <w:lang w:eastAsia="es-ES"/>
        </w:rPr>
      </w:pPr>
      <w:r w:rsidRPr="00CD3431">
        <w:rPr>
          <w:lang w:eastAsia="es-ES"/>
        </w:rPr>
        <w:t xml:space="preserve">Por otro lado, se tiene el </w:t>
      </w:r>
      <w:proofErr w:type="spellStart"/>
      <w:r w:rsidRPr="00CD3431">
        <w:rPr>
          <w:lang w:eastAsia="es-ES"/>
        </w:rPr>
        <w:t>Random</w:t>
      </w:r>
      <w:proofErr w:type="spellEnd"/>
      <w:r w:rsidRPr="00CD3431">
        <w:rPr>
          <w:lang w:eastAsia="es-ES"/>
        </w:rPr>
        <w:t xml:space="preserve"> Forest </w:t>
      </w:r>
      <w:proofErr w:type="spellStart"/>
      <w:r w:rsidRPr="00CD3431">
        <w:rPr>
          <w:lang w:eastAsia="es-ES"/>
        </w:rPr>
        <w:t>Regressor</w:t>
      </w:r>
      <w:proofErr w:type="spellEnd"/>
      <w:r w:rsidRPr="00CD3431">
        <w:rPr>
          <w:lang w:eastAsia="es-ES"/>
        </w:rPr>
        <w:t xml:space="preserve">, </w:t>
      </w:r>
      <w:r w:rsidR="00006058" w:rsidRPr="00CD3431">
        <w:rPr>
          <w:lang w:eastAsia="es-ES"/>
        </w:rPr>
        <w:t xml:space="preserve">que resulta un poco más complejo, y que es un algoritmo que genera modelos más complejos. </w:t>
      </w:r>
    </w:p>
    <w:p w14:paraId="34D5CC69" w14:textId="77777777" w:rsidR="00006058" w:rsidRPr="00CD3431" w:rsidRDefault="00006058" w:rsidP="00006058">
      <w:pPr>
        <w:rPr>
          <w:lang w:eastAsia="es-ES"/>
        </w:rPr>
      </w:pPr>
      <w:r w:rsidRPr="00CD3431">
        <w:rPr>
          <w:lang w:eastAsia="es-ES"/>
        </w:rPr>
        <w:tab/>
        <w:t>Este algoritmo lo que hace es generar una cantidad variada de árboles de decisión, sin embargo, no es sólo esto, si no que cada árbol, puede contener una cantidad de atributos variada, y, además, una cantidad aleatoria de datos. De esta manera, cada árbol es completamente diferente, y entrenado diferente. El resultado final, constará de una media de todas las salidas de los árboles.</w:t>
      </w:r>
    </w:p>
    <w:p w14:paraId="090FA22D" w14:textId="08B76753" w:rsidR="00006058" w:rsidRPr="00CD3431" w:rsidRDefault="00006058" w:rsidP="00006058">
      <w:pPr>
        <w:rPr>
          <w:lang w:eastAsia="es-ES"/>
        </w:rPr>
      </w:pPr>
      <w:r w:rsidRPr="00CD3431">
        <w:rPr>
          <w:lang w:eastAsia="es-ES"/>
        </w:rPr>
        <w:tab/>
        <w:t xml:space="preserve">A continuación, se describen algunos de los parámetros que recibe el modelo de </w:t>
      </w:r>
      <w:proofErr w:type="spellStart"/>
      <w:r w:rsidRPr="00CD3431">
        <w:rPr>
          <w:lang w:eastAsia="es-ES"/>
        </w:rPr>
        <w:t>scikit-learn</w:t>
      </w:r>
      <w:proofErr w:type="spellEnd"/>
      <w:r w:rsidRPr="00CD3431">
        <w:rPr>
          <w:lang w:eastAsia="es-ES"/>
        </w:rPr>
        <w:t xml:space="preserve"> </w:t>
      </w:r>
      <w:r w:rsidR="007B444E">
        <w:rPr>
          <w:lang w:eastAsia="es-ES"/>
        </w:rPr>
        <w:t>[10]</w:t>
      </w:r>
    </w:p>
    <w:p w14:paraId="37CD5D82" w14:textId="77777777" w:rsidR="00006058" w:rsidRPr="00DC1180" w:rsidRDefault="00006058">
      <w:pPr>
        <w:pStyle w:val="ListParagraph"/>
        <w:numPr>
          <w:ilvl w:val="0"/>
          <w:numId w:val="15"/>
        </w:numPr>
        <w:ind w:left="1418" w:hanging="352"/>
        <w:rPr>
          <w:rFonts w:cs="Calibri"/>
          <w:szCs w:val="21"/>
          <w:lang w:eastAsia="es-ES"/>
        </w:rPr>
      </w:pPr>
      <w:proofErr w:type="spellStart"/>
      <w:r w:rsidRPr="00DC1180">
        <w:rPr>
          <w:rFonts w:cs="Calibri"/>
          <w:szCs w:val="21"/>
          <w:lang w:eastAsia="es-ES"/>
        </w:rPr>
        <w:t>N_estimators</w:t>
      </w:r>
      <w:proofErr w:type="spellEnd"/>
      <w:r w:rsidRPr="00DC1180">
        <w:rPr>
          <w:rFonts w:cs="Calibri"/>
          <w:szCs w:val="21"/>
          <w:lang w:eastAsia="es-ES"/>
        </w:rPr>
        <w:t>: Hace referencia al número de árboles que debe de generar el modelo.</w:t>
      </w:r>
    </w:p>
    <w:p w14:paraId="5C8910CD" w14:textId="77777777" w:rsidR="00006058" w:rsidRPr="00DC1180" w:rsidRDefault="00006058">
      <w:pPr>
        <w:pStyle w:val="ListParagraph"/>
        <w:numPr>
          <w:ilvl w:val="0"/>
          <w:numId w:val="15"/>
        </w:numPr>
        <w:ind w:left="1418" w:hanging="352"/>
        <w:rPr>
          <w:rFonts w:cs="Calibri"/>
          <w:szCs w:val="21"/>
          <w:lang w:eastAsia="es-ES"/>
        </w:rPr>
      </w:pPr>
      <w:proofErr w:type="spellStart"/>
      <w:r w:rsidRPr="00DC1180">
        <w:rPr>
          <w:rFonts w:cs="Calibri"/>
          <w:szCs w:val="21"/>
          <w:lang w:eastAsia="es-ES"/>
        </w:rPr>
        <w:t>Criterion</w:t>
      </w:r>
      <w:proofErr w:type="spellEnd"/>
    </w:p>
    <w:p w14:paraId="11567ABE" w14:textId="77777777" w:rsidR="00006058" w:rsidRPr="00DC1180" w:rsidRDefault="00006058">
      <w:pPr>
        <w:pStyle w:val="ListParagraph"/>
        <w:numPr>
          <w:ilvl w:val="0"/>
          <w:numId w:val="15"/>
        </w:numPr>
        <w:ind w:left="1418" w:hanging="352"/>
        <w:rPr>
          <w:rFonts w:cs="Calibri"/>
          <w:szCs w:val="21"/>
          <w:lang w:eastAsia="es-ES"/>
        </w:rPr>
      </w:pPr>
      <w:proofErr w:type="spellStart"/>
      <w:r w:rsidRPr="00DC1180">
        <w:rPr>
          <w:rFonts w:cs="Calibri"/>
          <w:szCs w:val="21"/>
          <w:lang w:eastAsia="es-ES"/>
        </w:rPr>
        <w:t>Max_depth</w:t>
      </w:r>
      <w:proofErr w:type="spellEnd"/>
    </w:p>
    <w:p w14:paraId="3DAF7E93" w14:textId="77777777" w:rsidR="00006058" w:rsidRPr="00DC1180" w:rsidRDefault="00006058">
      <w:pPr>
        <w:pStyle w:val="ListParagraph"/>
        <w:numPr>
          <w:ilvl w:val="0"/>
          <w:numId w:val="15"/>
        </w:numPr>
        <w:ind w:left="1418" w:hanging="352"/>
        <w:rPr>
          <w:rFonts w:cs="Calibri"/>
          <w:szCs w:val="21"/>
          <w:lang w:eastAsia="es-ES"/>
        </w:rPr>
      </w:pPr>
      <w:proofErr w:type="spellStart"/>
      <w:r w:rsidRPr="00DC1180">
        <w:rPr>
          <w:rFonts w:cs="Calibri"/>
          <w:szCs w:val="21"/>
          <w:lang w:eastAsia="es-ES"/>
        </w:rPr>
        <w:t>Min_samples_leaf</w:t>
      </w:r>
      <w:proofErr w:type="spellEnd"/>
    </w:p>
    <w:p w14:paraId="1097A60C" w14:textId="77777777" w:rsidR="00006058" w:rsidRPr="00DC1180" w:rsidRDefault="00006058">
      <w:pPr>
        <w:pStyle w:val="ListParagraph"/>
        <w:numPr>
          <w:ilvl w:val="0"/>
          <w:numId w:val="15"/>
        </w:numPr>
        <w:ind w:left="1418" w:hanging="352"/>
        <w:rPr>
          <w:rFonts w:cs="Calibri"/>
          <w:szCs w:val="21"/>
          <w:lang w:eastAsia="es-ES"/>
        </w:rPr>
      </w:pPr>
      <w:proofErr w:type="spellStart"/>
      <w:r w:rsidRPr="00DC1180">
        <w:rPr>
          <w:rFonts w:cs="Calibri"/>
          <w:szCs w:val="21"/>
          <w:lang w:eastAsia="es-ES"/>
        </w:rPr>
        <w:t>Min_samples_split</w:t>
      </w:r>
      <w:proofErr w:type="spellEnd"/>
    </w:p>
    <w:p w14:paraId="13840A2C" w14:textId="59625847" w:rsidR="00711D50" w:rsidRPr="00CD3431" w:rsidRDefault="00006058" w:rsidP="00006058">
      <w:pPr>
        <w:ind w:firstLine="360"/>
        <w:rPr>
          <w:lang w:eastAsia="es-ES"/>
        </w:rPr>
      </w:pPr>
      <w:r w:rsidRPr="00CD3431">
        <w:rPr>
          <w:lang w:eastAsia="es-ES"/>
        </w:rPr>
        <w:t xml:space="preserve">Las últimas 4, tienen el mismo significado que la de un árbol de decisión, y fueron enunciadas </w:t>
      </w:r>
      <w:r w:rsidR="0079149E" w:rsidRPr="00CD3431">
        <w:rPr>
          <w:lang w:eastAsia="es-ES"/>
        </w:rPr>
        <w:t>anteriormente</w:t>
      </w:r>
    </w:p>
    <w:p w14:paraId="67B2FAC3" w14:textId="12F24101" w:rsidR="00F533D0" w:rsidRPr="00CD3431" w:rsidRDefault="001B1EF1" w:rsidP="0031102C">
      <w:pPr>
        <w:pStyle w:val="EpigrafeHijo"/>
      </w:pPr>
      <w:r w:rsidRPr="00CD3431">
        <w:rPr>
          <w:lang w:eastAsia="es-ES"/>
        </w:rPr>
        <w:tab/>
      </w:r>
      <w:bookmarkStart w:id="15" w:name="_Toc113484234"/>
      <w:r w:rsidR="00B76D37" w:rsidRPr="00CD3431">
        <w:t>3</w:t>
      </w:r>
      <w:r w:rsidR="0066163C" w:rsidRPr="00CD3431">
        <w:t>.</w:t>
      </w:r>
      <w:r w:rsidR="004E42D7" w:rsidRPr="00CD3431">
        <w:t>2</w:t>
      </w:r>
      <w:r w:rsidR="0066163C" w:rsidRPr="00CD3431">
        <w:t>.3</w:t>
      </w:r>
      <w:r w:rsidR="004B4339" w:rsidRPr="00CD3431">
        <w:t>.</w:t>
      </w:r>
      <w:r w:rsidR="0066163C" w:rsidRPr="00CD3431">
        <w:t xml:space="preserve"> </w:t>
      </w:r>
      <w:r w:rsidR="00385BD6" w:rsidRPr="00CD3431">
        <w:t>Máquina de Vectores de Soporte</w:t>
      </w:r>
      <w:bookmarkEnd w:id="15"/>
    </w:p>
    <w:p w14:paraId="478C5B02" w14:textId="3E4F8C52" w:rsidR="00BE183E" w:rsidRPr="00CD3431" w:rsidRDefault="00385BD6" w:rsidP="00BE183E">
      <w:pPr>
        <w:ind w:firstLine="708"/>
        <w:rPr>
          <w:lang w:eastAsia="es-ES"/>
        </w:rPr>
      </w:pPr>
      <w:r w:rsidRPr="00CD3431">
        <w:rPr>
          <w:lang w:eastAsia="es-ES"/>
        </w:rPr>
        <w:t xml:space="preserve">Este algoritmo es mejor conocido por </w:t>
      </w:r>
      <w:r w:rsidR="00AC6CFF" w:rsidRPr="00CD3431">
        <w:rPr>
          <w:lang w:eastAsia="es-ES"/>
        </w:rPr>
        <w:t xml:space="preserve">su nombre en inglés </w:t>
      </w:r>
      <w:proofErr w:type="spellStart"/>
      <w:r w:rsidR="00AC6CFF" w:rsidRPr="00CD3431">
        <w:rPr>
          <w:lang w:eastAsia="es-ES"/>
        </w:rPr>
        <w:t>Support</w:t>
      </w:r>
      <w:proofErr w:type="spellEnd"/>
      <w:r w:rsidR="00AC6CFF" w:rsidRPr="00CD3431">
        <w:rPr>
          <w:lang w:eastAsia="es-ES"/>
        </w:rPr>
        <w:t xml:space="preserve"> Vector Machine (SVM)</w:t>
      </w:r>
      <w:r w:rsidRPr="00CD3431">
        <w:rPr>
          <w:lang w:eastAsia="es-ES"/>
        </w:rPr>
        <w:t>, para el caso de un problema de regresión</w:t>
      </w:r>
      <w:r w:rsidR="0079663A" w:rsidRPr="00CD3431">
        <w:rPr>
          <w:lang w:eastAsia="es-ES"/>
        </w:rPr>
        <w:t xml:space="preserve">, este se conoce como </w:t>
      </w:r>
      <w:proofErr w:type="spellStart"/>
      <w:r w:rsidR="0079663A" w:rsidRPr="00CD3431">
        <w:rPr>
          <w:lang w:eastAsia="es-ES"/>
        </w:rPr>
        <w:t>Support</w:t>
      </w:r>
      <w:proofErr w:type="spellEnd"/>
      <w:r w:rsidR="0079663A" w:rsidRPr="00CD3431">
        <w:rPr>
          <w:lang w:eastAsia="es-ES"/>
        </w:rPr>
        <w:t xml:space="preserve"> Vector </w:t>
      </w:r>
      <w:proofErr w:type="spellStart"/>
      <w:r w:rsidR="0079663A" w:rsidRPr="00CD3431">
        <w:rPr>
          <w:lang w:eastAsia="es-ES"/>
        </w:rPr>
        <w:t>Regressor</w:t>
      </w:r>
      <w:proofErr w:type="spellEnd"/>
      <w:r w:rsidR="0079663A" w:rsidRPr="00CD3431">
        <w:rPr>
          <w:lang w:eastAsia="es-ES"/>
        </w:rPr>
        <w:t xml:space="preserve"> (SVR)</w:t>
      </w:r>
      <w:r w:rsidR="002E6083" w:rsidRPr="00CD3431">
        <w:rPr>
          <w:lang w:eastAsia="es-ES"/>
        </w:rPr>
        <w:t>, este algoritmo tiene el objetivo de encontrar un hiperplano en un espacio n-dimensional que clasifique los puntos de datos</w:t>
      </w:r>
      <w:r w:rsidR="00DC62D0" w:rsidRPr="00CD3431">
        <w:rPr>
          <w:lang w:eastAsia="es-ES"/>
        </w:rPr>
        <w:t>.</w:t>
      </w:r>
      <w:r w:rsidR="00051178" w:rsidRPr="00CD3431">
        <w:rPr>
          <w:lang w:eastAsia="es-ES"/>
        </w:rPr>
        <w:t xml:space="preserve"> Para el caso de un problema de regresión, </w:t>
      </w:r>
      <w:r w:rsidR="00B432AC" w:rsidRPr="00CD3431">
        <w:rPr>
          <w:lang w:eastAsia="es-ES"/>
        </w:rPr>
        <w:t>se busca la mejor línea que ajuste</w:t>
      </w:r>
      <w:r w:rsidR="00C554CC" w:rsidRPr="00CD3431">
        <w:rPr>
          <w:lang w:eastAsia="es-ES"/>
        </w:rPr>
        <w:t xml:space="preserve"> a los valores</w:t>
      </w:r>
      <w:r w:rsidR="00C52F6B" w:rsidRPr="00CD3431">
        <w:rPr>
          <w:lang w:eastAsia="es-ES"/>
        </w:rPr>
        <w:t xml:space="preserve">, y este será el hiperplano que tiene el máximo número de puntos. </w:t>
      </w:r>
    </w:p>
    <w:p w14:paraId="38F2A214" w14:textId="54A9EAA4" w:rsidR="002C357C" w:rsidRPr="00CD3431" w:rsidRDefault="002C357C" w:rsidP="00BE183E">
      <w:pPr>
        <w:ind w:firstLine="708"/>
        <w:rPr>
          <w:lang w:eastAsia="es-ES"/>
        </w:rPr>
      </w:pPr>
      <w:r w:rsidRPr="00CD3431">
        <w:rPr>
          <w:lang w:eastAsia="es-ES"/>
        </w:rPr>
        <w:t>La estructura de este algoritmo se basa en l</w:t>
      </w:r>
      <w:r w:rsidR="00495DFB" w:rsidRPr="00CD3431">
        <w:rPr>
          <w:lang w:eastAsia="es-ES"/>
        </w:rPr>
        <w:t>as siguientes claves:</w:t>
      </w:r>
    </w:p>
    <w:p w14:paraId="159B8260" w14:textId="44F43712" w:rsidR="00495DFB" w:rsidRPr="00DC1180" w:rsidRDefault="00495DFB">
      <w:pPr>
        <w:pStyle w:val="ListParagraph"/>
        <w:numPr>
          <w:ilvl w:val="0"/>
          <w:numId w:val="3"/>
        </w:numPr>
        <w:rPr>
          <w:rFonts w:cs="Calibri"/>
          <w:lang w:eastAsia="es-ES"/>
        </w:rPr>
      </w:pPr>
      <w:r w:rsidRPr="00DC1180">
        <w:rPr>
          <w:rFonts w:cs="Calibri"/>
          <w:lang w:eastAsia="es-ES"/>
        </w:rPr>
        <w:t xml:space="preserve">Hiperplano: Son aquellos límites que permiten predecir la salida continua </w:t>
      </w:r>
    </w:p>
    <w:p w14:paraId="67F18B0C" w14:textId="78A12960" w:rsidR="00451BA5" w:rsidRPr="00DC1180" w:rsidRDefault="00451BA5">
      <w:pPr>
        <w:pStyle w:val="ListParagraph"/>
        <w:numPr>
          <w:ilvl w:val="0"/>
          <w:numId w:val="3"/>
        </w:numPr>
        <w:rPr>
          <w:rFonts w:cs="Calibri"/>
          <w:lang w:eastAsia="es-ES"/>
        </w:rPr>
      </w:pPr>
      <w:r w:rsidRPr="00DC1180">
        <w:rPr>
          <w:rFonts w:cs="Calibri"/>
          <w:lang w:eastAsia="es-ES"/>
        </w:rPr>
        <w:t>Núcle</w:t>
      </w:r>
      <w:r w:rsidR="00227540" w:rsidRPr="00DC1180">
        <w:rPr>
          <w:rFonts w:cs="Calibri"/>
          <w:lang w:eastAsia="es-ES"/>
        </w:rPr>
        <w:t>o: Conjunto de funciones matemáticas que toman datos de entrada y los transforma</w:t>
      </w:r>
      <w:r w:rsidR="009003DC" w:rsidRPr="00DC1180">
        <w:rPr>
          <w:rFonts w:cs="Calibri"/>
          <w:lang w:eastAsia="es-ES"/>
        </w:rPr>
        <w:t>, esto es utilizado para encontrar un hiperplano en dimensiones superiores</w:t>
      </w:r>
    </w:p>
    <w:p w14:paraId="73295E51" w14:textId="415CBBC9" w:rsidR="00605E81" w:rsidRPr="00F657D6" w:rsidRDefault="00374547" w:rsidP="00605E81">
      <w:pPr>
        <w:pStyle w:val="ListParagraph"/>
        <w:numPr>
          <w:ilvl w:val="0"/>
          <w:numId w:val="3"/>
        </w:numPr>
        <w:rPr>
          <w:rFonts w:cs="Calibri"/>
          <w:lang w:eastAsia="es-ES"/>
        </w:rPr>
      </w:pPr>
      <w:r w:rsidRPr="00DC1180">
        <w:rPr>
          <w:rFonts w:cs="Calibri"/>
          <w:lang w:eastAsia="es-ES"/>
        </w:rPr>
        <w:t xml:space="preserve">Líneas de </w:t>
      </w:r>
      <w:r w:rsidR="0020250D" w:rsidRPr="00DC1180">
        <w:rPr>
          <w:rFonts w:cs="Calibri"/>
          <w:lang w:eastAsia="es-ES"/>
        </w:rPr>
        <w:t>l</w:t>
      </w:r>
      <w:r w:rsidRPr="00DC1180">
        <w:rPr>
          <w:rFonts w:cs="Calibri"/>
          <w:lang w:eastAsia="es-ES"/>
        </w:rPr>
        <w:t xml:space="preserve">ímites: </w:t>
      </w:r>
      <w:r w:rsidR="0020250D" w:rsidRPr="00DC1180">
        <w:rPr>
          <w:rFonts w:cs="Calibri"/>
          <w:lang w:eastAsia="es-ES"/>
        </w:rPr>
        <w:t xml:space="preserve">Líneas </w:t>
      </w:r>
      <w:r w:rsidR="0010084C" w:rsidRPr="00DC1180">
        <w:rPr>
          <w:rFonts w:cs="Calibri"/>
          <w:lang w:eastAsia="es-ES"/>
        </w:rPr>
        <w:t xml:space="preserve">que se encuentran alrededor del hiperplano </w:t>
      </w:r>
    </w:p>
    <w:p w14:paraId="34AF2FCC" w14:textId="11AC01C8" w:rsidR="00DC7F2D" w:rsidRPr="00CD3431" w:rsidRDefault="00DC7F2D" w:rsidP="00DC7F2D">
      <w:pPr>
        <w:ind w:firstLine="708"/>
        <w:rPr>
          <w:lang w:eastAsia="es-ES"/>
        </w:rPr>
      </w:pPr>
      <w:r w:rsidRPr="00CD3431">
        <w:rPr>
          <w:lang w:eastAsia="es-ES"/>
        </w:rPr>
        <w:t xml:space="preserve">En el caso del problema de regresión, el plano que se busca es aquel que tenga el menor error entre el dato a predecir y el plano. La dificultad de este algoritmo es conseguir el plano, y existe un </w:t>
      </w:r>
      <w:proofErr w:type="spellStart"/>
      <w:r w:rsidRPr="00CD3431">
        <w:rPr>
          <w:lang w:eastAsia="es-ES"/>
        </w:rPr>
        <w:t>kernel</w:t>
      </w:r>
      <w:proofErr w:type="spellEnd"/>
      <w:r w:rsidRPr="00CD3431">
        <w:rPr>
          <w:lang w:eastAsia="es-ES"/>
        </w:rPr>
        <w:t xml:space="preserve">, el cual es la función que se encarga de dividir los datos, sin embargo, esta función, puede ser lineal, cuadrática y hasta un árbol de decisión. </w:t>
      </w:r>
    </w:p>
    <w:p w14:paraId="0ECD0C5B" w14:textId="77777777" w:rsidR="00DC7F2D" w:rsidRPr="00CD3431" w:rsidRDefault="00DC7F2D" w:rsidP="00DC7F2D">
      <w:pPr>
        <w:ind w:firstLine="708"/>
        <w:rPr>
          <w:lang w:eastAsia="es-ES"/>
        </w:rPr>
      </w:pPr>
    </w:p>
    <w:p w14:paraId="3FC981A5" w14:textId="44CEB2D0" w:rsidR="00DC7F2D" w:rsidRPr="00CD3431" w:rsidRDefault="00DC7F2D" w:rsidP="00DC7F2D">
      <w:pPr>
        <w:rPr>
          <w:lang w:eastAsia="es-ES"/>
        </w:rPr>
      </w:pPr>
      <w:r w:rsidRPr="00CD3431">
        <w:rPr>
          <w:lang w:eastAsia="es-ES"/>
        </w:rPr>
        <w:lastRenderedPageBreak/>
        <w:tab/>
        <w:t>A continuación, se enumeran algunos de los parámetros que ofrece la librería</w:t>
      </w:r>
      <w:r w:rsidR="00891AD0" w:rsidRPr="00CD3431">
        <w:rPr>
          <w:lang w:eastAsia="es-ES"/>
        </w:rPr>
        <w:t xml:space="preserve"> </w:t>
      </w:r>
      <w:proofErr w:type="spellStart"/>
      <w:r w:rsidR="00891AD0" w:rsidRPr="00CD3431">
        <w:rPr>
          <w:lang w:eastAsia="es-ES"/>
        </w:rPr>
        <w:t>scikit-learn</w:t>
      </w:r>
      <w:proofErr w:type="spellEnd"/>
      <w:r w:rsidR="00891AD0" w:rsidRPr="00CD3431">
        <w:rPr>
          <w:lang w:eastAsia="es-ES"/>
        </w:rPr>
        <w:t xml:space="preserve"> </w:t>
      </w:r>
      <w:r w:rsidR="007B444E">
        <w:rPr>
          <w:lang w:eastAsia="es-ES"/>
        </w:rPr>
        <w:t>[10]</w:t>
      </w:r>
      <w:r w:rsidR="00891AD0" w:rsidRPr="00CD3431">
        <w:rPr>
          <w:lang w:eastAsia="es-ES"/>
        </w:rPr>
        <w:t>.</w:t>
      </w:r>
    </w:p>
    <w:p w14:paraId="307F7D4B" w14:textId="77777777" w:rsidR="00DC7F2D" w:rsidRPr="00DC1180" w:rsidRDefault="00DC7F2D">
      <w:pPr>
        <w:pStyle w:val="ListParagraph"/>
        <w:numPr>
          <w:ilvl w:val="0"/>
          <w:numId w:val="17"/>
        </w:numPr>
        <w:ind w:left="1418" w:hanging="352"/>
        <w:rPr>
          <w:rFonts w:cs="Calibri"/>
          <w:szCs w:val="21"/>
          <w:lang w:eastAsia="es-ES"/>
        </w:rPr>
      </w:pPr>
      <w:proofErr w:type="spellStart"/>
      <w:r w:rsidRPr="00DC1180">
        <w:rPr>
          <w:rFonts w:cs="Calibri"/>
          <w:szCs w:val="21"/>
          <w:lang w:eastAsia="es-ES"/>
        </w:rPr>
        <w:t>Kernel</w:t>
      </w:r>
      <w:proofErr w:type="spellEnd"/>
      <w:r w:rsidRPr="00DC1180">
        <w:rPr>
          <w:rFonts w:cs="Calibri"/>
          <w:szCs w:val="21"/>
          <w:lang w:eastAsia="es-ES"/>
        </w:rPr>
        <w:t xml:space="preserve">: Es la función que se encarga de dividir los datos, es decir, de pasar los datos de una dimensión a otra. </w:t>
      </w:r>
    </w:p>
    <w:p w14:paraId="25F684BC" w14:textId="77777777" w:rsidR="00DC7F2D" w:rsidRPr="00DC1180" w:rsidRDefault="00DC7F2D">
      <w:pPr>
        <w:pStyle w:val="ListParagraph"/>
        <w:numPr>
          <w:ilvl w:val="0"/>
          <w:numId w:val="17"/>
        </w:numPr>
        <w:ind w:left="1418" w:hanging="352"/>
        <w:rPr>
          <w:rFonts w:cs="Calibri"/>
          <w:szCs w:val="21"/>
          <w:lang w:eastAsia="es-ES"/>
        </w:rPr>
      </w:pPr>
      <w:proofErr w:type="spellStart"/>
      <w:r w:rsidRPr="00DC1180">
        <w:rPr>
          <w:rFonts w:cs="Calibri"/>
          <w:szCs w:val="21"/>
          <w:lang w:eastAsia="es-ES"/>
        </w:rPr>
        <w:t>Degree</w:t>
      </w:r>
      <w:proofErr w:type="spellEnd"/>
      <w:r w:rsidRPr="00DC1180">
        <w:rPr>
          <w:rFonts w:cs="Calibri"/>
          <w:szCs w:val="21"/>
          <w:lang w:eastAsia="es-ES"/>
        </w:rPr>
        <w:t xml:space="preserve">: El grado de la función a utilizar cuando el </w:t>
      </w:r>
      <w:proofErr w:type="spellStart"/>
      <w:r w:rsidRPr="00DC1180">
        <w:rPr>
          <w:rFonts w:cs="Calibri"/>
          <w:szCs w:val="21"/>
          <w:lang w:eastAsia="es-ES"/>
        </w:rPr>
        <w:t>kernel</w:t>
      </w:r>
      <w:proofErr w:type="spellEnd"/>
      <w:r w:rsidRPr="00DC1180">
        <w:rPr>
          <w:rFonts w:cs="Calibri"/>
          <w:szCs w:val="21"/>
          <w:lang w:eastAsia="es-ES"/>
        </w:rPr>
        <w:t xml:space="preserve"> es de tipo </w:t>
      </w:r>
      <w:proofErr w:type="spellStart"/>
      <w:r w:rsidRPr="00DC1180">
        <w:rPr>
          <w:rFonts w:cs="Calibri"/>
          <w:szCs w:val="21"/>
          <w:lang w:eastAsia="es-ES"/>
        </w:rPr>
        <w:t>poly</w:t>
      </w:r>
      <w:proofErr w:type="spellEnd"/>
    </w:p>
    <w:p w14:paraId="7D4ED5A4" w14:textId="304D474F" w:rsidR="00DC7F2D" w:rsidRPr="00DC1180" w:rsidRDefault="00DC7F2D">
      <w:pPr>
        <w:pStyle w:val="ListParagraph"/>
        <w:numPr>
          <w:ilvl w:val="0"/>
          <w:numId w:val="17"/>
        </w:numPr>
        <w:ind w:left="1423" w:hanging="357"/>
        <w:rPr>
          <w:rFonts w:cs="Calibri"/>
          <w:szCs w:val="21"/>
          <w:lang w:eastAsia="es-ES"/>
        </w:rPr>
      </w:pPr>
      <w:r w:rsidRPr="00DC1180">
        <w:rPr>
          <w:rFonts w:cs="Calibri"/>
          <w:szCs w:val="21"/>
          <w:lang w:eastAsia="es-ES"/>
        </w:rPr>
        <w:t>Gamma: Este parámetro hace referencia a la curvatura del plano, es decir, que tanto debería del plano resultante.</w:t>
      </w:r>
    </w:p>
    <w:p w14:paraId="1FB57C84" w14:textId="3154E7D5" w:rsidR="00F21D21" w:rsidRPr="00DC1180" w:rsidRDefault="00314EC1">
      <w:pPr>
        <w:pStyle w:val="ListParagraph"/>
        <w:numPr>
          <w:ilvl w:val="0"/>
          <w:numId w:val="17"/>
        </w:numPr>
        <w:ind w:left="1423" w:hanging="357"/>
        <w:rPr>
          <w:rFonts w:cs="Calibri"/>
          <w:szCs w:val="21"/>
          <w:lang w:eastAsia="es-ES"/>
        </w:rPr>
      </w:pPr>
      <w:proofErr w:type="spellStart"/>
      <w:r w:rsidRPr="00DC1180">
        <w:rPr>
          <w:rFonts w:cs="Calibri"/>
          <w:szCs w:val="21"/>
          <w:lang w:eastAsia="es-ES"/>
        </w:rPr>
        <w:t>Epsilon</w:t>
      </w:r>
      <w:proofErr w:type="spellEnd"/>
      <w:r w:rsidRPr="00DC1180">
        <w:rPr>
          <w:rFonts w:cs="Calibri"/>
          <w:szCs w:val="21"/>
          <w:lang w:eastAsia="es-ES"/>
        </w:rPr>
        <w:t>:</w:t>
      </w:r>
      <w:r w:rsidR="00CC572C" w:rsidRPr="00DC1180">
        <w:rPr>
          <w:rFonts w:cs="Calibri"/>
          <w:szCs w:val="21"/>
          <w:lang w:eastAsia="es-ES"/>
        </w:rPr>
        <w:t xml:space="preserve"> Define un margen de tolerancia </w:t>
      </w:r>
      <w:r w:rsidR="008D4918" w:rsidRPr="00DC1180">
        <w:rPr>
          <w:rFonts w:cs="Calibri"/>
          <w:szCs w:val="21"/>
          <w:lang w:eastAsia="es-ES"/>
        </w:rPr>
        <w:t>cuando no h</w:t>
      </w:r>
      <w:r w:rsidR="00641A29" w:rsidRPr="00DC1180">
        <w:rPr>
          <w:rFonts w:cs="Calibri"/>
          <w:szCs w:val="21"/>
          <w:lang w:eastAsia="es-ES"/>
        </w:rPr>
        <w:t>ay penalización de error</w:t>
      </w:r>
    </w:p>
    <w:p w14:paraId="7C8543CB" w14:textId="270E1D05" w:rsidR="00314EC1" w:rsidRPr="00DC1180" w:rsidRDefault="00314EC1">
      <w:pPr>
        <w:pStyle w:val="ListParagraph"/>
        <w:numPr>
          <w:ilvl w:val="0"/>
          <w:numId w:val="17"/>
        </w:numPr>
        <w:ind w:left="1423" w:hanging="357"/>
        <w:rPr>
          <w:rFonts w:cs="Calibri"/>
          <w:szCs w:val="21"/>
          <w:lang w:eastAsia="es-ES"/>
        </w:rPr>
      </w:pPr>
      <w:r w:rsidRPr="00DC1180">
        <w:rPr>
          <w:rFonts w:cs="Calibri"/>
          <w:szCs w:val="21"/>
          <w:lang w:eastAsia="es-ES"/>
        </w:rPr>
        <w:t>C</w:t>
      </w:r>
      <w:r w:rsidR="00EA121B" w:rsidRPr="00DC1180">
        <w:rPr>
          <w:rFonts w:cs="Calibri"/>
          <w:szCs w:val="21"/>
          <w:lang w:eastAsia="es-ES"/>
        </w:rPr>
        <w:t>: Parámetro de regularización</w:t>
      </w:r>
    </w:p>
    <w:p w14:paraId="13808B86" w14:textId="77777777" w:rsidR="00B96EEB" w:rsidRPr="00CD3431" w:rsidRDefault="00B96EEB" w:rsidP="002A07EC">
      <w:pPr>
        <w:pStyle w:val="Epgrafe"/>
        <w:rPr>
          <w:lang w:eastAsia="es-ES"/>
        </w:rPr>
      </w:pPr>
    </w:p>
    <w:p w14:paraId="74EE6FEC" w14:textId="5BBF095D" w:rsidR="00B60F54" w:rsidRPr="00CD3431" w:rsidRDefault="00B76D37" w:rsidP="002A07EC">
      <w:pPr>
        <w:pStyle w:val="Epgrafe"/>
        <w:rPr>
          <w:lang w:eastAsia="es-ES"/>
        </w:rPr>
      </w:pPr>
      <w:bookmarkStart w:id="16" w:name="_Toc113484235"/>
      <w:r w:rsidRPr="00CD3431">
        <w:rPr>
          <w:lang w:eastAsia="es-ES"/>
        </w:rPr>
        <w:t>3</w:t>
      </w:r>
      <w:r w:rsidR="0066163C" w:rsidRPr="00CD3431">
        <w:rPr>
          <w:lang w:eastAsia="es-ES"/>
        </w:rPr>
        <w:t>.</w:t>
      </w:r>
      <w:r w:rsidR="004E42D7" w:rsidRPr="00CD3431">
        <w:rPr>
          <w:lang w:eastAsia="es-ES"/>
        </w:rPr>
        <w:t>3</w:t>
      </w:r>
      <w:r w:rsidR="004B4339" w:rsidRPr="00CD3431">
        <w:rPr>
          <w:lang w:eastAsia="es-ES"/>
        </w:rPr>
        <w:t>.</w:t>
      </w:r>
      <w:r w:rsidR="0066163C" w:rsidRPr="00CD3431">
        <w:rPr>
          <w:lang w:eastAsia="es-ES"/>
        </w:rPr>
        <w:t xml:space="preserve"> </w:t>
      </w:r>
      <w:r w:rsidR="00D543EF" w:rsidRPr="00CD3431">
        <w:rPr>
          <w:lang w:eastAsia="es-ES"/>
        </w:rPr>
        <w:t>Entorno del mercado de valores</w:t>
      </w:r>
      <w:bookmarkEnd w:id="16"/>
    </w:p>
    <w:p w14:paraId="22F47819" w14:textId="3D391836" w:rsidR="005E31C0" w:rsidRPr="00CD3431" w:rsidRDefault="005E31C0" w:rsidP="005E31C0">
      <w:pPr>
        <w:ind w:firstLine="708"/>
        <w:rPr>
          <w:lang w:eastAsia="es-ES"/>
        </w:rPr>
      </w:pPr>
      <w:r w:rsidRPr="00CD3431">
        <w:rPr>
          <w:lang w:eastAsia="es-ES"/>
        </w:rPr>
        <w:t xml:space="preserve">El mercado de valores se refiere en general a una serie de bolsas y otros lugares en los que se compran y venden acciones de empresas públicas. Estas actividades financieras se llevan a cabo a través de bolsas formales institucionalizadas (físicas o electrónicas) y a través de mercados extrabursátiles que operan bajo un conjunto definido de regulaciones. </w:t>
      </w:r>
    </w:p>
    <w:p w14:paraId="0926C8ED" w14:textId="45755551" w:rsidR="00C23DA9" w:rsidRPr="00CD3431" w:rsidRDefault="005E31C0" w:rsidP="00B16C0B">
      <w:pPr>
        <w:ind w:firstLine="708"/>
        <w:rPr>
          <w:lang w:eastAsia="es-ES"/>
        </w:rPr>
      </w:pPr>
      <w:r w:rsidRPr="00CD3431">
        <w:rPr>
          <w:lang w:eastAsia="es-ES"/>
        </w:rPr>
        <w:t>Aunque los términos "mercado de valores" y "bolsa" se utilizan a menudo indistintamente, el segundo término es realmente un subconjunto del primero. Los operadores del mercado de valores compran o venden acciones en una o más de las bolsas que forman parte del mercado de valores global.</w:t>
      </w:r>
    </w:p>
    <w:p w14:paraId="4156E2C3" w14:textId="1EF1E0EA" w:rsidR="00B96EEB" w:rsidRPr="00CD3431" w:rsidRDefault="00B96EEB" w:rsidP="00B16C0B">
      <w:pPr>
        <w:ind w:firstLine="708"/>
        <w:rPr>
          <w:lang w:eastAsia="es-ES"/>
        </w:rPr>
      </w:pPr>
      <w:r w:rsidRPr="00CD3431">
        <w:rPr>
          <w:lang w:eastAsia="es-ES"/>
        </w:rPr>
        <w:t>Al momento de operar en la bolsa, existen diversas técnicas, que permiten a los usuarios tener una intuición de</w:t>
      </w:r>
      <w:r w:rsidR="00D0628F" w:rsidRPr="00CD3431">
        <w:rPr>
          <w:lang w:eastAsia="es-ES"/>
        </w:rPr>
        <w:t xml:space="preserve"> la proyección que tendrá el mercado, estas se dividen en análisis fundamental y análisis técnicos. </w:t>
      </w:r>
    </w:p>
    <w:p w14:paraId="53B64E55" w14:textId="77777777" w:rsidR="00D543EF" w:rsidRPr="00CD3431" w:rsidRDefault="00D543EF" w:rsidP="00D543EF">
      <w:pPr>
        <w:rPr>
          <w:lang w:eastAsia="es-ES"/>
        </w:rPr>
      </w:pPr>
      <w:r w:rsidRPr="00CD3431">
        <w:rPr>
          <w:lang w:eastAsia="es-ES"/>
        </w:rPr>
        <w:tab/>
        <w:t>En cuanto al análisis fundamental, se tiene que es una técnica que tiene como objetivo determinar el valor intrínseco, para realizar esto, se hace un estudio combinado de los estados financieros de la empresa, las influencias externas, los acontecimientos, y las tendencias del sector.</w:t>
      </w:r>
    </w:p>
    <w:p w14:paraId="13E7F676" w14:textId="77777777" w:rsidR="00D543EF" w:rsidRPr="00CD3431" w:rsidRDefault="00D543EF" w:rsidP="00D543EF">
      <w:pPr>
        <w:rPr>
          <w:lang w:eastAsia="es-ES"/>
        </w:rPr>
      </w:pPr>
      <w:r w:rsidRPr="00CD3431">
        <w:rPr>
          <w:lang w:eastAsia="es-ES"/>
        </w:rPr>
        <w:tab/>
        <w:t xml:space="preserve">A partir del análisis fundamental se pueden tomar acciones de compra y venta dependiendo del valor obtenido al analizar, en caso de un valor bajo en comparación a la cotización real, es recomendable vender, y en caso contrario comprar. </w:t>
      </w:r>
    </w:p>
    <w:p w14:paraId="44E6CFB4" w14:textId="77777777" w:rsidR="00D543EF" w:rsidRPr="00CD3431" w:rsidRDefault="00D543EF" w:rsidP="00D543EF">
      <w:pPr>
        <w:rPr>
          <w:lang w:eastAsia="es-ES"/>
        </w:rPr>
      </w:pPr>
      <w:r w:rsidRPr="00CD3431">
        <w:rPr>
          <w:lang w:eastAsia="es-ES"/>
        </w:rPr>
        <w:tab/>
        <w:t>Es posible realizar dos tipos de análisis:</w:t>
      </w:r>
    </w:p>
    <w:p w14:paraId="65BB0720" w14:textId="77777777" w:rsidR="00D543EF" w:rsidRPr="006204A4" w:rsidRDefault="00D543EF">
      <w:pPr>
        <w:pStyle w:val="ListParagraph"/>
        <w:numPr>
          <w:ilvl w:val="0"/>
          <w:numId w:val="5"/>
        </w:numPr>
        <w:rPr>
          <w:rFonts w:asciiTheme="minorHAnsi" w:hAnsiTheme="minorHAnsi" w:cstheme="minorHAnsi"/>
          <w:szCs w:val="21"/>
          <w:lang w:eastAsia="es-ES"/>
        </w:rPr>
      </w:pPr>
      <w:r w:rsidRPr="006204A4">
        <w:rPr>
          <w:rFonts w:asciiTheme="minorHAnsi" w:hAnsiTheme="minorHAnsi" w:cstheme="minorHAnsi"/>
          <w:szCs w:val="21"/>
          <w:lang w:eastAsia="es-ES"/>
        </w:rPr>
        <w:t>Top-</w:t>
      </w:r>
      <w:proofErr w:type="spellStart"/>
      <w:r w:rsidRPr="006204A4">
        <w:rPr>
          <w:rFonts w:asciiTheme="minorHAnsi" w:hAnsiTheme="minorHAnsi" w:cstheme="minorHAnsi"/>
          <w:szCs w:val="21"/>
          <w:lang w:eastAsia="es-ES"/>
        </w:rPr>
        <w:t>down</w:t>
      </w:r>
      <w:proofErr w:type="spellEnd"/>
      <w:r w:rsidRPr="006204A4">
        <w:rPr>
          <w:rFonts w:asciiTheme="minorHAnsi" w:hAnsiTheme="minorHAnsi" w:cstheme="minorHAnsi"/>
          <w:szCs w:val="21"/>
          <w:lang w:eastAsia="es-ES"/>
        </w:rPr>
        <w:t>: Se centra en el panorama general, o en cómo la economía global y los factores macroeconómicos impulsan los mercados y, en última instancia, los precios de las acciones. También se fijan en el rendimiento de los sectores o industrias. Estos inversores creen que, si el sector va bien, lo más probable es que las acciones de esas industrias también lo hagan.</w:t>
      </w:r>
    </w:p>
    <w:p w14:paraId="3DA76764" w14:textId="3E66339E" w:rsidR="00D543EF" w:rsidRPr="006204A4" w:rsidRDefault="00D543EF">
      <w:pPr>
        <w:pStyle w:val="ListParagraph"/>
        <w:numPr>
          <w:ilvl w:val="0"/>
          <w:numId w:val="5"/>
        </w:numPr>
        <w:ind w:left="709"/>
        <w:rPr>
          <w:rFonts w:asciiTheme="minorHAnsi" w:hAnsiTheme="minorHAnsi" w:cstheme="minorHAnsi"/>
          <w:szCs w:val="21"/>
          <w:lang w:eastAsia="es-ES"/>
        </w:rPr>
      </w:pPr>
      <w:r w:rsidRPr="006204A4">
        <w:rPr>
          <w:rFonts w:asciiTheme="minorHAnsi" w:hAnsiTheme="minorHAnsi" w:cstheme="minorHAnsi"/>
          <w:szCs w:val="21"/>
          <w:lang w:eastAsia="es-ES"/>
        </w:rPr>
        <w:t xml:space="preserve">Bottom-up: Enfoque de inversión que se centra en el análisis de valores individuales y resta importancia a los ciclos macroeconómicos y de mercado. En otras palabras, la inversión ascendente suele centrarse en los fundamentos de una empresa concreta, </w:t>
      </w:r>
      <w:r w:rsidRPr="006204A4">
        <w:rPr>
          <w:rFonts w:asciiTheme="minorHAnsi" w:hAnsiTheme="minorHAnsi" w:cstheme="minorHAnsi"/>
          <w:szCs w:val="21"/>
          <w:lang w:eastAsia="es-ES"/>
        </w:rPr>
        <w:lastRenderedPageBreak/>
        <w:t>como los ingresos o los beneficios, frente al sector o la economía en general. El enfoque de inversión ascendente parte de la base de que las empresas individuales pueden obtener buenos resultados incluso en un sector con un rendimiento inferior, al menos en términos relativos.</w:t>
      </w:r>
    </w:p>
    <w:p w14:paraId="1B8F372C" w14:textId="32719A91" w:rsidR="00D0362B" w:rsidRPr="00CD3431" w:rsidRDefault="00AB5443" w:rsidP="00507DA8">
      <w:pPr>
        <w:rPr>
          <w:lang w:eastAsia="es-ES"/>
        </w:rPr>
      </w:pPr>
      <w:r w:rsidRPr="00CD3431">
        <w:rPr>
          <w:lang w:eastAsia="es-ES"/>
        </w:rPr>
        <w:tab/>
        <w:t xml:space="preserve">En </w:t>
      </w:r>
      <w:r w:rsidR="005452D6" w:rsidRPr="00CD3431">
        <w:rPr>
          <w:lang w:eastAsia="es-ES"/>
        </w:rPr>
        <w:t>cuanto al análisis técnico se tiene que</w:t>
      </w:r>
      <w:r w:rsidR="00AF6A4D" w:rsidRPr="00CD3431">
        <w:rPr>
          <w:lang w:eastAsia="es-ES"/>
        </w:rPr>
        <w:t xml:space="preserve"> </w:t>
      </w:r>
      <w:r w:rsidR="00B60F54" w:rsidRPr="00CD3431">
        <w:rPr>
          <w:lang w:eastAsia="es-ES"/>
        </w:rPr>
        <w:t xml:space="preserve">es un método </w:t>
      </w:r>
      <w:r w:rsidR="00D9192B" w:rsidRPr="00CD3431">
        <w:rPr>
          <w:lang w:eastAsia="es-ES"/>
        </w:rPr>
        <w:t>que intenta predecir la tendencia, dirección y precio del mercado</w:t>
      </w:r>
      <w:r w:rsidR="003779EA" w:rsidRPr="00CD3431">
        <w:rPr>
          <w:lang w:eastAsia="es-ES"/>
        </w:rPr>
        <w:t>.</w:t>
      </w:r>
      <w:r w:rsidR="00D9192B" w:rsidRPr="00CD3431">
        <w:rPr>
          <w:lang w:eastAsia="es-ES"/>
        </w:rPr>
        <w:t xml:space="preserve"> </w:t>
      </w:r>
      <w:r w:rsidR="003779EA" w:rsidRPr="00CD3431">
        <w:rPr>
          <w:lang w:eastAsia="es-ES"/>
        </w:rPr>
        <w:t>P</w:t>
      </w:r>
      <w:r w:rsidR="00D9192B" w:rsidRPr="00CD3431">
        <w:rPr>
          <w:lang w:eastAsia="es-ES"/>
        </w:rPr>
        <w:t xml:space="preserve">ara realizar esto se hace uso de </w:t>
      </w:r>
      <w:r w:rsidR="009B763D" w:rsidRPr="00CD3431">
        <w:rPr>
          <w:lang w:eastAsia="es-ES"/>
        </w:rPr>
        <w:t>modelos estadísticos y matemáticos, que son capaces de generar señales de compra y venta</w:t>
      </w:r>
      <w:r w:rsidR="00D0362B" w:rsidRPr="00CD3431">
        <w:rPr>
          <w:lang w:eastAsia="es-ES"/>
        </w:rPr>
        <w:t xml:space="preserve">. </w:t>
      </w:r>
    </w:p>
    <w:p w14:paraId="566A2F6E" w14:textId="7EFEE868" w:rsidR="00507DA8" w:rsidRPr="00CD3431" w:rsidRDefault="00D0362B" w:rsidP="00507DA8">
      <w:pPr>
        <w:rPr>
          <w:lang w:eastAsia="es-ES"/>
        </w:rPr>
      </w:pPr>
      <w:r w:rsidRPr="00CD3431">
        <w:rPr>
          <w:lang w:eastAsia="es-ES"/>
        </w:rPr>
        <w:tab/>
      </w:r>
      <w:r w:rsidR="0081029B" w:rsidRPr="00CD3431">
        <w:rPr>
          <w:lang w:eastAsia="es-ES"/>
        </w:rPr>
        <w:t>Este enfoque se basa en tres premisas</w:t>
      </w:r>
      <w:r w:rsidR="00C148E2" w:rsidRPr="00CD3431">
        <w:rPr>
          <w:lang w:eastAsia="es-ES"/>
        </w:rPr>
        <w:t xml:space="preserve"> </w:t>
      </w:r>
      <w:r w:rsidR="007B444E">
        <w:rPr>
          <w:lang w:eastAsia="es-ES"/>
        </w:rPr>
        <w:t>[12]</w:t>
      </w:r>
      <w:r w:rsidR="001E4367" w:rsidRPr="00CD3431">
        <w:rPr>
          <w:lang w:eastAsia="es-ES"/>
        </w:rPr>
        <w:t>:</w:t>
      </w:r>
    </w:p>
    <w:p w14:paraId="16883F38" w14:textId="7E214E74" w:rsidR="001E4367" w:rsidRPr="007442F3" w:rsidRDefault="001E4367">
      <w:pPr>
        <w:pStyle w:val="ListParagraph"/>
        <w:numPr>
          <w:ilvl w:val="0"/>
          <w:numId w:val="4"/>
        </w:numPr>
        <w:rPr>
          <w:rFonts w:cs="Calibri"/>
          <w:szCs w:val="21"/>
          <w:lang w:eastAsia="es-ES"/>
        </w:rPr>
      </w:pPr>
      <w:r w:rsidRPr="007442F3">
        <w:rPr>
          <w:rFonts w:cs="Calibri"/>
          <w:szCs w:val="21"/>
          <w:lang w:eastAsia="es-ES"/>
        </w:rPr>
        <w:t>“Los movimientos del mercado lo descuentan todo”</w:t>
      </w:r>
      <w:r w:rsidR="00E50D38" w:rsidRPr="007442F3">
        <w:rPr>
          <w:rFonts w:cs="Calibri"/>
          <w:szCs w:val="21"/>
          <w:lang w:eastAsia="es-ES"/>
        </w:rPr>
        <w:t xml:space="preserve">. Esta es </w:t>
      </w:r>
      <w:r w:rsidR="001C5290" w:rsidRPr="007442F3">
        <w:rPr>
          <w:rFonts w:cs="Calibri"/>
          <w:szCs w:val="21"/>
          <w:lang w:eastAsia="es-ES"/>
        </w:rPr>
        <w:t xml:space="preserve">la principal base del análisis técnico, </w:t>
      </w:r>
      <w:r w:rsidR="002C675D" w:rsidRPr="007442F3">
        <w:rPr>
          <w:rFonts w:cs="Calibri"/>
          <w:szCs w:val="21"/>
          <w:lang w:eastAsia="es-ES"/>
        </w:rPr>
        <w:t xml:space="preserve">y hace referencia a que </w:t>
      </w:r>
      <w:r w:rsidR="007C40CD" w:rsidRPr="007442F3">
        <w:rPr>
          <w:rFonts w:cs="Calibri"/>
          <w:szCs w:val="21"/>
          <w:lang w:eastAsia="es-ES"/>
        </w:rPr>
        <w:t xml:space="preserve">el mercado </w:t>
      </w:r>
      <w:r w:rsidR="00336E72" w:rsidRPr="007442F3">
        <w:rPr>
          <w:rFonts w:cs="Calibri"/>
          <w:szCs w:val="21"/>
          <w:lang w:eastAsia="es-ES"/>
        </w:rPr>
        <w:t>se ve afectado por factores como pueden ser, fundamentales, políticos, psicológicos, entre otros</w:t>
      </w:r>
      <w:r w:rsidR="001B4C6D" w:rsidRPr="007442F3">
        <w:rPr>
          <w:rFonts w:cs="Calibri"/>
          <w:szCs w:val="21"/>
          <w:lang w:eastAsia="es-ES"/>
        </w:rPr>
        <w:t xml:space="preserve">, y esto, se ve reflejado en el precio del activo. </w:t>
      </w:r>
      <w:r w:rsidR="007C3BF4" w:rsidRPr="007442F3">
        <w:rPr>
          <w:rFonts w:cs="Calibri"/>
          <w:szCs w:val="21"/>
          <w:lang w:eastAsia="es-ES"/>
        </w:rPr>
        <w:t xml:space="preserve">Es por esto, que </w:t>
      </w:r>
      <w:r w:rsidR="004279D9" w:rsidRPr="007442F3">
        <w:rPr>
          <w:rFonts w:cs="Calibri"/>
          <w:szCs w:val="21"/>
          <w:lang w:eastAsia="es-ES"/>
        </w:rPr>
        <w:t xml:space="preserve">el análisis técnico, solo se enfoca en las gráficas, </w:t>
      </w:r>
      <w:r w:rsidR="00720775" w:rsidRPr="007442F3">
        <w:rPr>
          <w:rFonts w:cs="Calibri"/>
          <w:szCs w:val="21"/>
          <w:lang w:eastAsia="es-ES"/>
        </w:rPr>
        <w:t xml:space="preserve">para predecir las tendencias del mercado, </w:t>
      </w:r>
      <w:r w:rsidR="001F61E2" w:rsidRPr="007442F3">
        <w:rPr>
          <w:rFonts w:cs="Calibri"/>
          <w:szCs w:val="21"/>
          <w:lang w:eastAsia="es-ES"/>
        </w:rPr>
        <w:t>ya que,</w:t>
      </w:r>
      <w:r w:rsidR="00720775" w:rsidRPr="007442F3">
        <w:rPr>
          <w:rFonts w:cs="Calibri"/>
          <w:szCs w:val="21"/>
          <w:lang w:eastAsia="es-ES"/>
        </w:rPr>
        <w:t xml:space="preserve"> por factores externos, se verá reflejado en </w:t>
      </w:r>
      <w:r w:rsidR="001F61E2" w:rsidRPr="007442F3">
        <w:rPr>
          <w:rFonts w:cs="Calibri"/>
          <w:szCs w:val="21"/>
          <w:lang w:eastAsia="es-ES"/>
        </w:rPr>
        <w:t>la gráfica, y de esta manera</w:t>
      </w:r>
      <w:r w:rsidR="000102B2" w:rsidRPr="007442F3">
        <w:rPr>
          <w:rFonts w:cs="Calibri"/>
          <w:szCs w:val="21"/>
          <w:lang w:eastAsia="es-ES"/>
        </w:rPr>
        <w:t>1 el analista sabrá como actuar.</w:t>
      </w:r>
      <w:r w:rsidR="001F61E2" w:rsidRPr="007442F3">
        <w:rPr>
          <w:rFonts w:cs="Calibri"/>
          <w:szCs w:val="21"/>
          <w:lang w:eastAsia="es-ES"/>
        </w:rPr>
        <w:t xml:space="preserve"> </w:t>
      </w:r>
    </w:p>
    <w:p w14:paraId="142E1BEA" w14:textId="051F0DE3" w:rsidR="001E4367" w:rsidRPr="007442F3" w:rsidRDefault="001E4367">
      <w:pPr>
        <w:pStyle w:val="ListParagraph"/>
        <w:numPr>
          <w:ilvl w:val="0"/>
          <w:numId w:val="4"/>
        </w:numPr>
        <w:rPr>
          <w:rFonts w:cs="Calibri"/>
          <w:szCs w:val="21"/>
          <w:lang w:eastAsia="es-ES"/>
        </w:rPr>
      </w:pPr>
      <w:r w:rsidRPr="007442F3">
        <w:rPr>
          <w:rFonts w:cs="Calibri"/>
          <w:szCs w:val="21"/>
          <w:lang w:eastAsia="es-ES"/>
        </w:rPr>
        <w:t>“Los precios se mueven por tendencias”</w:t>
      </w:r>
      <w:r w:rsidR="000102B2" w:rsidRPr="007442F3">
        <w:rPr>
          <w:rFonts w:cs="Calibri"/>
          <w:szCs w:val="21"/>
          <w:lang w:eastAsia="es-ES"/>
        </w:rPr>
        <w:t xml:space="preserve">. </w:t>
      </w:r>
      <w:r w:rsidR="00D746DD" w:rsidRPr="007442F3">
        <w:rPr>
          <w:rFonts w:cs="Calibri"/>
          <w:szCs w:val="21"/>
          <w:lang w:eastAsia="es-ES"/>
        </w:rPr>
        <w:t>Est</w:t>
      </w:r>
      <w:r w:rsidR="00B0324A" w:rsidRPr="007442F3">
        <w:rPr>
          <w:rFonts w:cs="Calibri"/>
          <w:szCs w:val="21"/>
          <w:lang w:eastAsia="es-ES"/>
        </w:rPr>
        <w:t>a premisa hace referencia a que los precios del mercado de valores actúan por tendencias</w:t>
      </w:r>
      <w:r w:rsidR="008B29DB" w:rsidRPr="007442F3">
        <w:rPr>
          <w:rFonts w:cs="Calibri"/>
          <w:szCs w:val="21"/>
          <w:lang w:eastAsia="es-ES"/>
        </w:rPr>
        <w:t xml:space="preserve">, como se puede observar en la Figura 6, </w:t>
      </w:r>
      <w:r w:rsidR="00B0324A" w:rsidRPr="007442F3">
        <w:rPr>
          <w:rFonts w:cs="Calibri"/>
          <w:szCs w:val="21"/>
          <w:lang w:eastAsia="es-ES"/>
        </w:rPr>
        <w:t xml:space="preserve">y es una de las principales razones por las cuales se debe de observar el gráfico, ya que </w:t>
      </w:r>
      <w:r w:rsidR="00A21AE4" w:rsidRPr="007442F3">
        <w:rPr>
          <w:rFonts w:cs="Calibri"/>
          <w:szCs w:val="21"/>
          <w:lang w:eastAsia="es-ES"/>
        </w:rPr>
        <w:t xml:space="preserve">permite observar tendencias y de esta manera, saber el rumbo del mercado. </w:t>
      </w:r>
      <w:r w:rsidR="00566E18" w:rsidRPr="007442F3">
        <w:rPr>
          <w:rFonts w:cs="Calibri"/>
          <w:szCs w:val="21"/>
          <w:lang w:eastAsia="es-ES"/>
        </w:rPr>
        <w:t>Es importante destacar que la tendencia de un mercado no siempre es la misma, y que existen cambios en esta, que el análisis técnico debería ser capaz de resolver.</w:t>
      </w:r>
    </w:p>
    <w:p w14:paraId="358A9CF1" w14:textId="401C944C" w:rsidR="001E4367" w:rsidRPr="007442F3" w:rsidRDefault="001E4367">
      <w:pPr>
        <w:pStyle w:val="ListParagraph"/>
        <w:numPr>
          <w:ilvl w:val="0"/>
          <w:numId w:val="4"/>
        </w:numPr>
        <w:rPr>
          <w:rFonts w:cs="Calibri"/>
          <w:szCs w:val="21"/>
          <w:lang w:eastAsia="es-ES"/>
        </w:rPr>
      </w:pPr>
      <w:r w:rsidRPr="007442F3">
        <w:rPr>
          <w:rFonts w:cs="Calibri"/>
          <w:szCs w:val="21"/>
          <w:lang w:eastAsia="es-ES"/>
        </w:rPr>
        <w:t>“La historia se repite”</w:t>
      </w:r>
      <w:r w:rsidR="00566E18" w:rsidRPr="007442F3">
        <w:rPr>
          <w:rFonts w:cs="Calibri"/>
          <w:szCs w:val="21"/>
          <w:lang w:eastAsia="es-ES"/>
        </w:rPr>
        <w:t xml:space="preserve">. </w:t>
      </w:r>
      <w:r w:rsidR="002E4472" w:rsidRPr="007442F3">
        <w:rPr>
          <w:rFonts w:cs="Calibri"/>
          <w:szCs w:val="21"/>
          <w:lang w:eastAsia="es-ES"/>
        </w:rPr>
        <w:t xml:space="preserve">En cuanto a la historia, </w:t>
      </w:r>
      <w:r w:rsidR="00A933C8" w:rsidRPr="007442F3">
        <w:rPr>
          <w:rFonts w:cs="Calibri"/>
          <w:szCs w:val="21"/>
          <w:lang w:eastAsia="es-ES"/>
        </w:rPr>
        <w:t xml:space="preserve">se sabe que el análisis técnico se apoya mucho en la psicología humana, </w:t>
      </w:r>
      <w:r w:rsidR="003C0D25" w:rsidRPr="007442F3">
        <w:rPr>
          <w:rFonts w:cs="Calibri"/>
          <w:szCs w:val="21"/>
          <w:lang w:eastAsia="es-ES"/>
        </w:rPr>
        <w:t>ya que,</w:t>
      </w:r>
      <w:r w:rsidR="003713BD" w:rsidRPr="007442F3">
        <w:rPr>
          <w:rFonts w:cs="Calibri"/>
          <w:szCs w:val="21"/>
          <w:lang w:eastAsia="es-ES"/>
        </w:rPr>
        <w:t xml:space="preserve"> </w:t>
      </w:r>
      <w:r w:rsidR="00A1455E" w:rsidRPr="007442F3">
        <w:rPr>
          <w:rFonts w:cs="Calibri"/>
          <w:szCs w:val="21"/>
          <w:lang w:eastAsia="es-ES"/>
        </w:rPr>
        <w:t xml:space="preserve">analizando distintas gráficas del pasado, </w:t>
      </w:r>
      <w:r w:rsidR="003C0D25" w:rsidRPr="007442F3">
        <w:rPr>
          <w:rFonts w:cs="Calibri"/>
          <w:szCs w:val="21"/>
          <w:lang w:eastAsia="es-ES"/>
        </w:rPr>
        <w:t xml:space="preserve">se observa como tendencias alcista o bajistas han funcionado en el paso, y es por esto </w:t>
      </w:r>
      <w:r w:rsidR="002D133C" w:rsidRPr="007442F3">
        <w:rPr>
          <w:rFonts w:cs="Calibri"/>
          <w:szCs w:val="21"/>
          <w:lang w:eastAsia="es-ES"/>
        </w:rPr>
        <w:t xml:space="preserve">por lo que se asume que también van a funcionar en el futuro. Sin ir muy lejos, se cree que </w:t>
      </w:r>
      <w:r w:rsidR="004C0162" w:rsidRPr="007442F3">
        <w:rPr>
          <w:rFonts w:cs="Calibri"/>
          <w:szCs w:val="21"/>
          <w:lang w:eastAsia="es-ES"/>
        </w:rPr>
        <w:t>para comprender el futuro hay que estudiar el pasado, o simplemente que el futuro es una repetición del pasado.</w:t>
      </w:r>
    </w:p>
    <w:p w14:paraId="2371F10B" w14:textId="5544F3FD" w:rsidR="00F73FD3" w:rsidRPr="00CD3431" w:rsidRDefault="00F73FD3" w:rsidP="00B87F0B">
      <w:pPr>
        <w:ind w:left="360" w:firstLine="348"/>
        <w:rPr>
          <w:lang w:eastAsia="es-ES"/>
        </w:rPr>
      </w:pPr>
      <w:r w:rsidRPr="00CD3431">
        <w:rPr>
          <w:lang w:eastAsia="es-ES"/>
        </w:rPr>
        <w:t xml:space="preserve">Al momento de realizar un análisis técnico no basta con mirar el gráfico y decir que se está formando una tendencia alcista o bajista, si no que </w:t>
      </w:r>
      <w:r w:rsidR="00B87F0B" w:rsidRPr="00CD3431">
        <w:rPr>
          <w:lang w:eastAsia="es-ES"/>
        </w:rPr>
        <w:t>el analista se apoya en numerosos indicadores que le permiten saber la tendencia que seguirá el mercado.</w:t>
      </w:r>
    </w:p>
    <w:p w14:paraId="515107FA" w14:textId="5B1E8BAA" w:rsidR="00B87F0B" w:rsidRPr="00CD3431" w:rsidRDefault="00B87F0B" w:rsidP="00B87F0B">
      <w:pPr>
        <w:ind w:left="360" w:firstLine="348"/>
        <w:rPr>
          <w:lang w:eastAsia="es-ES"/>
        </w:rPr>
      </w:pPr>
      <w:r w:rsidRPr="00CD3431">
        <w:rPr>
          <w:lang w:eastAsia="es-ES"/>
        </w:rPr>
        <w:t xml:space="preserve">En cuanto a estos indicadores existen dos aproximaciones de analistas, ya que en primer lugar podemos encontrar a aquellas personas que usan los indicadores más comunes para estudiar el mercado, </w:t>
      </w:r>
      <w:r w:rsidR="008B29DB" w:rsidRPr="00CD3431">
        <w:rPr>
          <w:lang w:eastAsia="es-ES"/>
        </w:rPr>
        <w:t xml:space="preserve">y así tomar sus decisiones, </w:t>
      </w:r>
      <w:r w:rsidR="00182298" w:rsidRPr="00CD3431">
        <w:rPr>
          <w:lang w:eastAsia="es-ES"/>
        </w:rPr>
        <w:t>pero,</w:t>
      </w:r>
      <w:r w:rsidR="008B29DB" w:rsidRPr="00CD3431">
        <w:rPr>
          <w:lang w:eastAsia="es-ES"/>
        </w:rPr>
        <w:t xml:space="preserve"> por otro lado, existen </w:t>
      </w:r>
      <w:r w:rsidR="00182298" w:rsidRPr="00CD3431">
        <w:rPr>
          <w:lang w:eastAsia="es-ES"/>
        </w:rPr>
        <w:t xml:space="preserve">personas que diseñan sus propios indicadores, </w:t>
      </w:r>
      <w:r w:rsidR="00074836" w:rsidRPr="00CD3431">
        <w:rPr>
          <w:lang w:eastAsia="es-ES"/>
        </w:rPr>
        <w:t xml:space="preserve">a través de análisis matemáticos y </w:t>
      </w:r>
      <w:r w:rsidR="0081365C" w:rsidRPr="00CD3431">
        <w:rPr>
          <w:lang w:eastAsia="es-ES"/>
        </w:rPr>
        <w:t xml:space="preserve">estadísticos, los cuales se ajustan a </w:t>
      </w:r>
      <w:r w:rsidR="00B27261" w:rsidRPr="00CD3431">
        <w:rPr>
          <w:lang w:eastAsia="es-ES"/>
        </w:rPr>
        <w:t xml:space="preserve">las metas personales, y de esta manera realizar sus predicciones. </w:t>
      </w:r>
    </w:p>
    <w:p w14:paraId="579E62B0" w14:textId="77777777" w:rsidR="00B206F0" w:rsidRPr="00CD3431" w:rsidRDefault="00DA6ACA" w:rsidP="00B206F0">
      <w:pPr>
        <w:keepNext/>
        <w:jc w:val="center"/>
      </w:pPr>
      <w:r w:rsidRPr="00CD3431">
        <w:rPr>
          <w:noProof/>
          <w:lang w:eastAsia="es-ES"/>
        </w:rPr>
        <w:lastRenderedPageBreak/>
        <w:drawing>
          <wp:inline distT="0" distB="0" distL="0" distR="0" wp14:anchorId="63EC24A0" wp14:editId="2E1B6B84">
            <wp:extent cx="3371570" cy="232410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7"/>
                    <a:stretch>
                      <a:fillRect/>
                    </a:stretch>
                  </pic:blipFill>
                  <pic:spPr>
                    <a:xfrm>
                      <a:off x="0" y="0"/>
                      <a:ext cx="3392302" cy="2338391"/>
                    </a:xfrm>
                    <a:prstGeom prst="rect">
                      <a:avLst/>
                    </a:prstGeom>
                  </pic:spPr>
                </pic:pic>
              </a:graphicData>
            </a:graphic>
          </wp:inline>
        </w:drawing>
      </w:r>
    </w:p>
    <w:p w14:paraId="6C59AE0D" w14:textId="31A43544" w:rsidR="00DA6ACA" w:rsidRPr="00CD3431" w:rsidRDefault="00B206F0" w:rsidP="00B206F0">
      <w:pPr>
        <w:pStyle w:val="TtuloFigura"/>
        <w:rPr>
          <w:lang w:eastAsia="es-ES"/>
        </w:rPr>
      </w:pPr>
      <w:bookmarkStart w:id="17" w:name="_Toc113484291"/>
      <w:r w:rsidRPr="00CD3431">
        <w:t xml:space="preserve">Figura </w:t>
      </w:r>
      <w:fldSimple w:instr=" SEQ Figura \* ARABIC ">
        <w:r w:rsidR="00433928">
          <w:rPr>
            <w:noProof/>
          </w:rPr>
          <w:t>5</w:t>
        </w:r>
      </w:fldSimple>
      <w:r w:rsidRPr="00CD3431">
        <w:t xml:space="preserve">. Ejemplo de una tendencia alcista </w:t>
      </w:r>
      <w:r w:rsidR="007B444E">
        <w:t>[12]</w:t>
      </w:r>
      <w:bookmarkEnd w:id="17"/>
    </w:p>
    <w:p w14:paraId="1D82466A" w14:textId="77777777" w:rsidR="007574C7" w:rsidRPr="00CD3431" w:rsidRDefault="007574C7" w:rsidP="00C4475A">
      <w:pPr>
        <w:rPr>
          <w:lang w:eastAsia="es-ES"/>
        </w:rPr>
      </w:pPr>
    </w:p>
    <w:p w14:paraId="5DD4FC61" w14:textId="6283514B" w:rsidR="0049503B" w:rsidRPr="00CD3431" w:rsidRDefault="002B56DD" w:rsidP="00C4475A">
      <w:pPr>
        <w:rPr>
          <w:lang w:eastAsia="es-ES"/>
        </w:rPr>
      </w:pPr>
      <w:r w:rsidRPr="00CD3431">
        <w:rPr>
          <w:lang w:eastAsia="es-ES"/>
        </w:rPr>
        <w:tab/>
        <w:t xml:space="preserve">En cuanto a los indicadores, existen una multitud de estos, sin embargo, no hay manera de decir lo bueno o malo de uno, ya que depende mucho del uso que se le quiere dar, y además de esto, las predicciones que se pueden realizar con estos </w:t>
      </w:r>
      <w:r w:rsidR="0042116B" w:rsidRPr="00CD3431">
        <w:rPr>
          <w:lang w:eastAsia="es-ES"/>
        </w:rPr>
        <w:t>indicadores</w:t>
      </w:r>
      <w:r w:rsidRPr="00CD3431">
        <w:rPr>
          <w:lang w:eastAsia="es-ES"/>
        </w:rPr>
        <w:t xml:space="preserve"> dependen mucho de la persona que hace uso de ellos, ya que un indicador como tal, no te dice nada, sin embargo, la interpretación que se le pueda </w:t>
      </w:r>
      <w:r w:rsidR="004D5C7B" w:rsidRPr="00CD3431">
        <w:rPr>
          <w:lang w:eastAsia="es-ES"/>
        </w:rPr>
        <w:t>dar</w:t>
      </w:r>
      <w:r w:rsidR="0042116B" w:rsidRPr="00CD3431">
        <w:rPr>
          <w:lang w:eastAsia="es-ES"/>
        </w:rPr>
        <w:t xml:space="preserve"> depende de cada persona, y a partir de esto, es que se hacen las decisiones en el mercado</w:t>
      </w:r>
    </w:p>
    <w:p w14:paraId="0150C722" w14:textId="4E30458F" w:rsidR="0042116B" w:rsidRPr="00CD3431" w:rsidRDefault="0042116B" w:rsidP="00C4475A">
      <w:pPr>
        <w:rPr>
          <w:lang w:eastAsia="es-ES"/>
        </w:rPr>
      </w:pPr>
      <w:r w:rsidRPr="00CD3431">
        <w:rPr>
          <w:lang w:eastAsia="es-ES"/>
        </w:rPr>
        <w:tab/>
      </w:r>
      <w:r w:rsidR="0008497B" w:rsidRPr="00CD3431">
        <w:rPr>
          <w:lang w:eastAsia="es-ES"/>
        </w:rPr>
        <w:t>A continuación, se pretenden describir los tres tipos de indicadores que existen:</w:t>
      </w:r>
    </w:p>
    <w:p w14:paraId="2CE96770" w14:textId="17DE014C" w:rsidR="0008497B" w:rsidRPr="007442F3" w:rsidRDefault="00CF0770">
      <w:pPr>
        <w:pStyle w:val="ListParagraph"/>
        <w:numPr>
          <w:ilvl w:val="0"/>
          <w:numId w:val="12"/>
        </w:numPr>
        <w:rPr>
          <w:rFonts w:cs="Calibri"/>
          <w:szCs w:val="21"/>
          <w:lang w:eastAsia="es-ES"/>
        </w:rPr>
      </w:pPr>
      <w:r w:rsidRPr="007442F3">
        <w:rPr>
          <w:rFonts w:cs="Calibri"/>
          <w:szCs w:val="21"/>
          <w:lang w:eastAsia="es-ES"/>
        </w:rPr>
        <w:t xml:space="preserve">Indicadores de tendencia: </w:t>
      </w:r>
      <w:r w:rsidR="00577B8F" w:rsidRPr="007442F3">
        <w:rPr>
          <w:rFonts w:cs="Calibri"/>
          <w:szCs w:val="21"/>
          <w:lang w:eastAsia="es-ES"/>
        </w:rPr>
        <w:t xml:space="preserve">Estos indicadores, </w:t>
      </w:r>
      <w:r w:rsidR="005D40BE" w:rsidRPr="007442F3">
        <w:rPr>
          <w:rFonts w:cs="Calibri"/>
          <w:szCs w:val="21"/>
          <w:lang w:eastAsia="es-ES"/>
        </w:rPr>
        <w:t>son</w:t>
      </w:r>
      <w:r w:rsidR="001108C6" w:rsidRPr="007442F3">
        <w:rPr>
          <w:rFonts w:cs="Calibri"/>
          <w:szCs w:val="21"/>
          <w:lang w:eastAsia="es-ES"/>
        </w:rPr>
        <w:t xml:space="preserve"> utilizados y calculados con información del pasado, por ende, son indicadores retrasados, y el objetivo </w:t>
      </w:r>
      <w:r w:rsidR="00D03C2D" w:rsidRPr="007442F3">
        <w:rPr>
          <w:rFonts w:cs="Calibri"/>
          <w:szCs w:val="21"/>
          <w:lang w:eastAsia="es-ES"/>
        </w:rPr>
        <w:t xml:space="preserve">de estos, es </w:t>
      </w:r>
      <w:r w:rsidR="008F3D36" w:rsidRPr="007442F3">
        <w:rPr>
          <w:rFonts w:cs="Calibri"/>
          <w:szCs w:val="21"/>
          <w:lang w:eastAsia="es-ES"/>
        </w:rPr>
        <w:t xml:space="preserve">identificar las tendencias del mercado, </w:t>
      </w:r>
      <w:r w:rsidR="004B29E8" w:rsidRPr="007442F3">
        <w:rPr>
          <w:rFonts w:cs="Calibri"/>
          <w:szCs w:val="21"/>
          <w:lang w:eastAsia="es-ES"/>
        </w:rPr>
        <w:t xml:space="preserve">por otro lado, son indicadores que </w:t>
      </w:r>
      <w:r w:rsidR="007C6B85" w:rsidRPr="007442F3">
        <w:rPr>
          <w:rFonts w:cs="Calibri"/>
          <w:szCs w:val="21"/>
          <w:lang w:eastAsia="es-ES"/>
        </w:rPr>
        <w:t xml:space="preserve">suavizan mucho el comportamiento del activo, y esto es normal, ya que se tratan de medias </w:t>
      </w:r>
    </w:p>
    <w:p w14:paraId="7AED5337" w14:textId="77777777" w:rsidR="00446DB5" w:rsidRPr="00CD3431" w:rsidRDefault="00446DB5" w:rsidP="00446DB5">
      <w:pPr>
        <w:keepNext/>
        <w:jc w:val="center"/>
      </w:pPr>
      <w:r w:rsidRPr="00CD3431">
        <w:rPr>
          <w:noProof/>
          <w:lang w:eastAsia="es-ES"/>
        </w:rPr>
        <w:drawing>
          <wp:inline distT="0" distB="0" distL="0" distR="0" wp14:anchorId="02D8A904" wp14:editId="1919DE6D">
            <wp:extent cx="4820972" cy="2640650"/>
            <wp:effectExtent l="0" t="0" r="5080" b="127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24918" cy="2642811"/>
                    </a:xfrm>
                    <a:prstGeom prst="rect">
                      <a:avLst/>
                    </a:prstGeom>
                  </pic:spPr>
                </pic:pic>
              </a:graphicData>
            </a:graphic>
          </wp:inline>
        </w:drawing>
      </w:r>
    </w:p>
    <w:p w14:paraId="3AE47CC7" w14:textId="3AEF8995" w:rsidR="00446DB5" w:rsidRPr="00CD3431" w:rsidRDefault="00446DB5" w:rsidP="00446DB5">
      <w:pPr>
        <w:pStyle w:val="TtuloFigura"/>
      </w:pPr>
      <w:bookmarkStart w:id="18" w:name="_Toc113484292"/>
      <w:r w:rsidRPr="00CD3431">
        <w:t xml:space="preserve">Figura </w:t>
      </w:r>
      <w:fldSimple w:instr=" SEQ Figura \* ARABIC ">
        <w:r w:rsidR="00433928">
          <w:rPr>
            <w:noProof/>
          </w:rPr>
          <w:t>6</w:t>
        </w:r>
      </w:fldSimple>
      <w:r w:rsidRPr="00CD3431">
        <w:t>. Indicadores de tendencia en Tesla</w:t>
      </w:r>
      <w:r w:rsidR="001E26B0">
        <w:t>. Fuente: Elaboración propia</w:t>
      </w:r>
      <w:bookmarkEnd w:id="18"/>
    </w:p>
    <w:p w14:paraId="13C26B23" w14:textId="4095029E" w:rsidR="00446DB5" w:rsidRPr="00CD3431" w:rsidRDefault="00446DB5" w:rsidP="00446DB5">
      <w:pPr>
        <w:rPr>
          <w:lang w:eastAsia="es-ES"/>
        </w:rPr>
      </w:pPr>
      <w:r w:rsidRPr="00CD3431">
        <w:rPr>
          <w:lang w:eastAsia="es-ES"/>
        </w:rPr>
        <w:lastRenderedPageBreak/>
        <w:t xml:space="preserve">En cuanto a los indicadores </w:t>
      </w:r>
      <w:r w:rsidR="00033A96" w:rsidRPr="00CD3431">
        <w:rPr>
          <w:lang w:eastAsia="es-ES"/>
        </w:rPr>
        <w:t xml:space="preserve">de tendencias, existen variedad de ellos, y con diversas </w:t>
      </w:r>
      <w:r w:rsidR="00E90106" w:rsidRPr="00CD3431">
        <w:rPr>
          <w:lang w:eastAsia="es-ES"/>
        </w:rPr>
        <w:t xml:space="preserve">utilidades, se pueden nombrar algunos como </w:t>
      </w:r>
      <w:r w:rsidR="00AC7F1A" w:rsidRPr="00CD3431">
        <w:rPr>
          <w:lang w:eastAsia="es-ES"/>
        </w:rPr>
        <w:t xml:space="preserve">media móvil (MA – </w:t>
      </w:r>
      <w:proofErr w:type="spellStart"/>
      <w:r w:rsidR="00AC7F1A" w:rsidRPr="00CD3431">
        <w:rPr>
          <w:lang w:eastAsia="es-ES"/>
        </w:rPr>
        <w:t>Moving</w:t>
      </w:r>
      <w:proofErr w:type="spellEnd"/>
      <w:r w:rsidR="00AC7F1A" w:rsidRPr="00CD3431">
        <w:rPr>
          <w:lang w:eastAsia="es-ES"/>
        </w:rPr>
        <w:t xml:space="preserve"> </w:t>
      </w:r>
      <w:proofErr w:type="spellStart"/>
      <w:r w:rsidR="00AC7F1A" w:rsidRPr="00CD3431">
        <w:rPr>
          <w:lang w:eastAsia="es-ES"/>
        </w:rPr>
        <w:t>average</w:t>
      </w:r>
      <w:proofErr w:type="spellEnd"/>
      <w:r w:rsidR="00AC7F1A" w:rsidRPr="00CD3431">
        <w:rPr>
          <w:lang w:eastAsia="es-ES"/>
        </w:rPr>
        <w:t xml:space="preserve">), media móvil </w:t>
      </w:r>
      <w:r w:rsidR="00D2477E" w:rsidRPr="00CD3431">
        <w:rPr>
          <w:lang w:eastAsia="es-ES"/>
        </w:rPr>
        <w:t xml:space="preserve">exponencial (EMA – </w:t>
      </w:r>
      <w:proofErr w:type="spellStart"/>
      <w:r w:rsidR="00D2477E" w:rsidRPr="00CD3431">
        <w:rPr>
          <w:lang w:eastAsia="es-ES"/>
        </w:rPr>
        <w:t>Exponential</w:t>
      </w:r>
      <w:proofErr w:type="spellEnd"/>
      <w:r w:rsidR="00D2477E" w:rsidRPr="00CD3431">
        <w:rPr>
          <w:lang w:eastAsia="es-ES"/>
        </w:rPr>
        <w:t xml:space="preserve"> </w:t>
      </w:r>
      <w:proofErr w:type="spellStart"/>
      <w:r w:rsidR="00D2477E" w:rsidRPr="00CD3431">
        <w:rPr>
          <w:lang w:eastAsia="es-ES"/>
        </w:rPr>
        <w:t>moving</w:t>
      </w:r>
      <w:proofErr w:type="spellEnd"/>
      <w:r w:rsidR="00D2477E" w:rsidRPr="00CD3431">
        <w:rPr>
          <w:lang w:eastAsia="es-ES"/>
        </w:rPr>
        <w:t xml:space="preserve"> </w:t>
      </w:r>
      <w:proofErr w:type="spellStart"/>
      <w:r w:rsidR="00D2477E" w:rsidRPr="00CD3431">
        <w:rPr>
          <w:lang w:eastAsia="es-ES"/>
        </w:rPr>
        <w:t>average</w:t>
      </w:r>
      <w:proofErr w:type="spellEnd"/>
      <w:r w:rsidR="00D2477E" w:rsidRPr="00CD3431">
        <w:rPr>
          <w:lang w:eastAsia="es-ES"/>
        </w:rPr>
        <w:t>)</w:t>
      </w:r>
      <w:r w:rsidR="001259F2" w:rsidRPr="00CD3431">
        <w:rPr>
          <w:lang w:eastAsia="es-ES"/>
        </w:rPr>
        <w:t xml:space="preserve">, o </w:t>
      </w:r>
      <w:r w:rsidR="00E07BEF" w:rsidRPr="00CD3431">
        <w:rPr>
          <w:lang w:eastAsia="es-ES"/>
        </w:rPr>
        <w:t xml:space="preserve">media móvil exponencial doble (DEMA – </w:t>
      </w:r>
      <w:proofErr w:type="spellStart"/>
      <w:r w:rsidR="00E07BEF" w:rsidRPr="00CD3431">
        <w:rPr>
          <w:lang w:eastAsia="es-ES"/>
        </w:rPr>
        <w:t>Double</w:t>
      </w:r>
      <w:proofErr w:type="spellEnd"/>
      <w:r w:rsidR="00E07BEF" w:rsidRPr="00CD3431">
        <w:rPr>
          <w:lang w:eastAsia="es-ES"/>
        </w:rPr>
        <w:t xml:space="preserve"> </w:t>
      </w:r>
      <w:proofErr w:type="spellStart"/>
      <w:r w:rsidR="00E07BEF" w:rsidRPr="00CD3431">
        <w:rPr>
          <w:lang w:eastAsia="es-ES"/>
        </w:rPr>
        <w:t>exponential</w:t>
      </w:r>
      <w:proofErr w:type="spellEnd"/>
      <w:r w:rsidR="00E07BEF" w:rsidRPr="00CD3431">
        <w:rPr>
          <w:lang w:eastAsia="es-ES"/>
        </w:rPr>
        <w:t xml:space="preserve"> </w:t>
      </w:r>
      <w:proofErr w:type="spellStart"/>
      <w:r w:rsidR="00E07BEF" w:rsidRPr="00CD3431">
        <w:rPr>
          <w:lang w:eastAsia="es-ES"/>
        </w:rPr>
        <w:t>moving</w:t>
      </w:r>
      <w:proofErr w:type="spellEnd"/>
      <w:r w:rsidR="00E07BEF" w:rsidRPr="00CD3431">
        <w:rPr>
          <w:lang w:eastAsia="es-ES"/>
        </w:rPr>
        <w:t xml:space="preserve"> </w:t>
      </w:r>
      <w:proofErr w:type="spellStart"/>
      <w:r w:rsidR="00E07BEF" w:rsidRPr="00CD3431">
        <w:rPr>
          <w:lang w:eastAsia="es-ES"/>
        </w:rPr>
        <w:t>average</w:t>
      </w:r>
      <w:proofErr w:type="spellEnd"/>
      <w:r w:rsidR="00E07BEF" w:rsidRPr="00CD3431">
        <w:rPr>
          <w:lang w:eastAsia="es-ES"/>
        </w:rPr>
        <w:t>)</w:t>
      </w:r>
      <w:r w:rsidR="00A42924" w:rsidRPr="00CD3431">
        <w:rPr>
          <w:lang w:eastAsia="es-ES"/>
        </w:rPr>
        <w:t>. En la figura 6, se puede observar un ejemplo, para la acción Tesla, dónde se muestran la</w:t>
      </w:r>
      <w:r w:rsidR="006F617D" w:rsidRPr="00CD3431">
        <w:rPr>
          <w:lang w:eastAsia="es-ES"/>
        </w:rPr>
        <w:t xml:space="preserve"> media móvil de 50 en color azul, y, por otro lado, la media móvil exponencial de 200 en color morado. Al número que se refiere, es al número de días previos </w:t>
      </w:r>
      <w:r w:rsidR="000E08FD" w:rsidRPr="00CD3431">
        <w:rPr>
          <w:lang w:eastAsia="es-ES"/>
        </w:rPr>
        <w:t xml:space="preserve">que representan la media. </w:t>
      </w:r>
    </w:p>
    <w:p w14:paraId="10DBEA9D" w14:textId="08CA7E04" w:rsidR="0008497B" w:rsidRPr="005A6058" w:rsidRDefault="005E681E">
      <w:pPr>
        <w:pStyle w:val="ListParagraph"/>
        <w:numPr>
          <w:ilvl w:val="0"/>
          <w:numId w:val="12"/>
        </w:numPr>
        <w:rPr>
          <w:rFonts w:cs="Calibri"/>
          <w:szCs w:val="21"/>
          <w:lang w:eastAsia="es-ES"/>
        </w:rPr>
      </w:pPr>
      <w:r w:rsidRPr="005A6058">
        <w:rPr>
          <w:rFonts w:cs="Calibri"/>
          <w:szCs w:val="21"/>
          <w:lang w:eastAsia="es-ES"/>
        </w:rPr>
        <w:t>Indicadores de impulso</w:t>
      </w:r>
      <w:r w:rsidR="000E08FD" w:rsidRPr="005A6058">
        <w:rPr>
          <w:rFonts w:cs="Calibri"/>
          <w:szCs w:val="21"/>
          <w:lang w:eastAsia="es-ES"/>
        </w:rPr>
        <w:t>:</w:t>
      </w:r>
      <w:r w:rsidRPr="005A6058">
        <w:rPr>
          <w:rFonts w:cs="Calibri"/>
          <w:szCs w:val="21"/>
          <w:lang w:eastAsia="es-ES"/>
        </w:rPr>
        <w:t xml:space="preserve"> Estos indicadores tienen como función</w:t>
      </w:r>
      <w:r w:rsidR="006E522A" w:rsidRPr="005A6058">
        <w:rPr>
          <w:rFonts w:cs="Calibri"/>
          <w:szCs w:val="21"/>
          <w:lang w:eastAsia="es-ES"/>
        </w:rPr>
        <w:t xml:space="preserve"> </w:t>
      </w:r>
      <w:r w:rsidR="00F01D9B" w:rsidRPr="005A6058">
        <w:rPr>
          <w:rFonts w:cs="Calibri"/>
          <w:szCs w:val="21"/>
          <w:lang w:eastAsia="es-ES"/>
        </w:rPr>
        <w:t>hacer una medida de que tanto cambia el precio de un activo</w:t>
      </w:r>
      <w:r w:rsidR="000A5F7F" w:rsidRPr="005A6058">
        <w:rPr>
          <w:rFonts w:cs="Calibri"/>
          <w:szCs w:val="21"/>
          <w:lang w:eastAsia="es-ES"/>
        </w:rPr>
        <w:t xml:space="preserve">, de esta manera, se pueden detectar si el mercado está en un estado débil o fuerte, y a partir de esto tomar decisiones de operativa. </w:t>
      </w:r>
    </w:p>
    <w:p w14:paraId="425EFCE9" w14:textId="77777777" w:rsidR="00A44B82" w:rsidRPr="00CD3431" w:rsidRDefault="00A44B82" w:rsidP="00A44B82">
      <w:pPr>
        <w:keepNext/>
        <w:jc w:val="center"/>
      </w:pPr>
      <w:r w:rsidRPr="00CD3431">
        <w:rPr>
          <w:noProof/>
          <w:lang w:eastAsia="es-ES"/>
        </w:rPr>
        <w:drawing>
          <wp:inline distT="0" distB="0" distL="0" distR="0" wp14:anchorId="13010CFC" wp14:editId="1EF7C4D0">
            <wp:extent cx="5190799" cy="2642400"/>
            <wp:effectExtent l="0" t="0" r="381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90799" cy="2642400"/>
                    </a:xfrm>
                    <a:prstGeom prst="rect">
                      <a:avLst/>
                    </a:prstGeom>
                  </pic:spPr>
                </pic:pic>
              </a:graphicData>
            </a:graphic>
          </wp:inline>
        </w:drawing>
      </w:r>
    </w:p>
    <w:p w14:paraId="5B5107C3" w14:textId="127DE137" w:rsidR="00A44B82" w:rsidRPr="00CD3431" w:rsidRDefault="00A44B82" w:rsidP="00A44B82">
      <w:pPr>
        <w:pStyle w:val="TtuloFigura"/>
      </w:pPr>
      <w:bookmarkStart w:id="19" w:name="_Toc113484293"/>
      <w:r w:rsidRPr="00CD3431">
        <w:t xml:space="preserve">Figura </w:t>
      </w:r>
      <w:fldSimple w:instr=" SEQ Figura \* ARABIC ">
        <w:r w:rsidR="00433928">
          <w:rPr>
            <w:noProof/>
          </w:rPr>
          <w:t>7</w:t>
        </w:r>
      </w:fldSimple>
      <w:r w:rsidRPr="00CD3431">
        <w:t xml:space="preserve">. Indicador de impulso en la gráfica de </w:t>
      </w:r>
      <w:r w:rsidR="00EF2757" w:rsidRPr="00CD3431">
        <w:t>T</w:t>
      </w:r>
      <w:r w:rsidRPr="00CD3431">
        <w:t>esla</w:t>
      </w:r>
      <w:r w:rsidR="001E26B0">
        <w:t>. Fuente: Elaboración propia</w:t>
      </w:r>
      <w:bookmarkEnd w:id="19"/>
    </w:p>
    <w:p w14:paraId="536D3189" w14:textId="636073F1" w:rsidR="00A44B82" w:rsidRPr="00CD3431" w:rsidRDefault="00A44B82" w:rsidP="00491CDE">
      <w:pPr>
        <w:ind w:firstLine="284"/>
        <w:rPr>
          <w:lang w:eastAsia="es-ES"/>
        </w:rPr>
      </w:pPr>
      <w:r w:rsidRPr="00CD3431">
        <w:rPr>
          <w:lang w:eastAsia="es-ES"/>
        </w:rPr>
        <w:t xml:space="preserve">En cuanto a estos indicadores, </w:t>
      </w:r>
      <w:r w:rsidR="002D37DF" w:rsidRPr="00CD3431">
        <w:rPr>
          <w:lang w:eastAsia="es-ES"/>
        </w:rPr>
        <w:t xml:space="preserve">se pueden nombrar el Índice de fuerza relativa (RSI </w:t>
      </w:r>
      <w:r w:rsidR="00380465" w:rsidRPr="00CD3431">
        <w:rPr>
          <w:lang w:eastAsia="es-ES"/>
        </w:rPr>
        <w:t>–</w:t>
      </w:r>
      <w:r w:rsidR="002D37DF" w:rsidRPr="00CD3431">
        <w:rPr>
          <w:lang w:eastAsia="es-ES"/>
        </w:rPr>
        <w:t xml:space="preserve"> </w:t>
      </w:r>
      <w:r w:rsidR="00380465" w:rsidRPr="00CD3431">
        <w:rPr>
          <w:lang w:eastAsia="es-ES"/>
        </w:rPr>
        <w:t xml:space="preserve">Relative </w:t>
      </w:r>
      <w:proofErr w:type="spellStart"/>
      <w:r w:rsidR="00380465" w:rsidRPr="00CD3431">
        <w:rPr>
          <w:lang w:eastAsia="es-ES"/>
        </w:rPr>
        <w:t>Strength</w:t>
      </w:r>
      <w:proofErr w:type="spellEnd"/>
      <w:r w:rsidR="00380465" w:rsidRPr="00CD3431">
        <w:rPr>
          <w:lang w:eastAsia="es-ES"/>
        </w:rPr>
        <w:t xml:space="preserve"> </w:t>
      </w:r>
      <w:proofErr w:type="spellStart"/>
      <w:r w:rsidR="00380465" w:rsidRPr="00CD3431">
        <w:rPr>
          <w:lang w:eastAsia="es-ES"/>
        </w:rPr>
        <w:t>Index</w:t>
      </w:r>
      <w:proofErr w:type="spellEnd"/>
      <w:r w:rsidR="00380465" w:rsidRPr="00CD3431">
        <w:rPr>
          <w:lang w:eastAsia="es-ES"/>
        </w:rPr>
        <w:t xml:space="preserve">), </w:t>
      </w:r>
      <w:r w:rsidR="00D20093" w:rsidRPr="00CD3431">
        <w:rPr>
          <w:lang w:eastAsia="es-ES"/>
        </w:rPr>
        <w:t xml:space="preserve">ratio de cambio (ROC – </w:t>
      </w:r>
      <w:proofErr w:type="spellStart"/>
      <w:r w:rsidR="00D20093" w:rsidRPr="00CD3431">
        <w:rPr>
          <w:lang w:eastAsia="es-ES"/>
        </w:rPr>
        <w:t>Rate</w:t>
      </w:r>
      <w:proofErr w:type="spellEnd"/>
      <w:r w:rsidR="00D20093" w:rsidRPr="00CD3431">
        <w:rPr>
          <w:lang w:eastAsia="es-ES"/>
        </w:rPr>
        <w:t xml:space="preserve"> </w:t>
      </w:r>
      <w:proofErr w:type="spellStart"/>
      <w:r w:rsidR="00D20093" w:rsidRPr="00CD3431">
        <w:rPr>
          <w:lang w:eastAsia="es-ES"/>
        </w:rPr>
        <w:t>of</w:t>
      </w:r>
      <w:proofErr w:type="spellEnd"/>
      <w:r w:rsidR="00D20093" w:rsidRPr="00CD3431">
        <w:rPr>
          <w:lang w:eastAsia="es-ES"/>
        </w:rPr>
        <w:t xml:space="preserve"> </w:t>
      </w:r>
      <w:proofErr w:type="spellStart"/>
      <w:r w:rsidR="00D20093" w:rsidRPr="00CD3431">
        <w:rPr>
          <w:lang w:eastAsia="es-ES"/>
        </w:rPr>
        <w:t>change</w:t>
      </w:r>
      <w:proofErr w:type="spellEnd"/>
      <w:r w:rsidR="00D20093" w:rsidRPr="00CD3431">
        <w:rPr>
          <w:lang w:eastAsia="es-ES"/>
        </w:rPr>
        <w:t xml:space="preserve">), o </w:t>
      </w:r>
      <w:proofErr w:type="spellStart"/>
      <w:r w:rsidR="00D50539" w:rsidRPr="00CD3431">
        <w:rPr>
          <w:lang w:eastAsia="es-ES"/>
        </w:rPr>
        <w:t>covergencia</w:t>
      </w:r>
      <w:proofErr w:type="spellEnd"/>
      <w:r w:rsidR="00D50539" w:rsidRPr="00CD3431">
        <w:rPr>
          <w:lang w:eastAsia="es-ES"/>
        </w:rPr>
        <w:t xml:space="preserve"> de la media móvil (MACD – </w:t>
      </w:r>
      <w:proofErr w:type="spellStart"/>
      <w:r w:rsidR="00D50539" w:rsidRPr="00CD3431">
        <w:rPr>
          <w:lang w:eastAsia="es-ES"/>
        </w:rPr>
        <w:t>Moving</w:t>
      </w:r>
      <w:proofErr w:type="spellEnd"/>
      <w:r w:rsidR="00D50539" w:rsidRPr="00CD3431">
        <w:rPr>
          <w:lang w:eastAsia="es-ES"/>
        </w:rPr>
        <w:t xml:space="preserve"> </w:t>
      </w:r>
      <w:proofErr w:type="spellStart"/>
      <w:r w:rsidR="00D50539" w:rsidRPr="00CD3431">
        <w:rPr>
          <w:lang w:eastAsia="es-ES"/>
        </w:rPr>
        <w:t>average</w:t>
      </w:r>
      <w:proofErr w:type="spellEnd"/>
      <w:r w:rsidR="00D50539" w:rsidRPr="00CD3431">
        <w:rPr>
          <w:lang w:eastAsia="es-ES"/>
        </w:rPr>
        <w:t xml:space="preserve"> </w:t>
      </w:r>
      <w:proofErr w:type="spellStart"/>
      <w:r w:rsidR="00D50539" w:rsidRPr="00CD3431">
        <w:rPr>
          <w:lang w:eastAsia="es-ES"/>
        </w:rPr>
        <w:t>Convergence</w:t>
      </w:r>
      <w:proofErr w:type="spellEnd"/>
      <w:r w:rsidR="00D50539" w:rsidRPr="00CD3431">
        <w:rPr>
          <w:lang w:eastAsia="es-ES"/>
        </w:rPr>
        <w:t xml:space="preserve">). En este caso, en la figura 7, se </w:t>
      </w:r>
      <w:r w:rsidR="00230F33" w:rsidRPr="00CD3431">
        <w:rPr>
          <w:lang w:eastAsia="es-ES"/>
        </w:rPr>
        <w:t>ilustra</w:t>
      </w:r>
      <w:r w:rsidR="00D50539" w:rsidRPr="00CD3431">
        <w:rPr>
          <w:lang w:eastAsia="es-ES"/>
        </w:rPr>
        <w:t xml:space="preserve"> en la parte inferior de la imagen </w:t>
      </w:r>
      <w:r w:rsidR="00230F33" w:rsidRPr="00CD3431">
        <w:rPr>
          <w:lang w:eastAsia="es-ES"/>
        </w:rPr>
        <w:t>el RSI.</w:t>
      </w:r>
    </w:p>
    <w:p w14:paraId="07D98433" w14:textId="77777777" w:rsidR="0022571D" w:rsidRPr="005A6058" w:rsidRDefault="00CF0770">
      <w:pPr>
        <w:pStyle w:val="ListParagraph"/>
        <w:numPr>
          <w:ilvl w:val="0"/>
          <w:numId w:val="12"/>
        </w:numPr>
        <w:rPr>
          <w:rFonts w:cs="Calibri"/>
          <w:szCs w:val="21"/>
          <w:lang w:eastAsia="es-ES"/>
        </w:rPr>
      </w:pPr>
      <w:r w:rsidRPr="005A6058">
        <w:rPr>
          <w:rFonts w:cs="Calibri"/>
          <w:szCs w:val="21"/>
          <w:lang w:eastAsia="es-ES"/>
        </w:rPr>
        <w:t>Indicadores de volatilidad</w:t>
      </w:r>
      <w:r w:rsidR="0049098B" w:rsidRPr="005A6058">
        <w:rPr>
          <w:rFonts w:cs="Calibri"/>
          <w:szCs w:val="21"/>
          <w:lang w:eastAsia="es-ES"/>
        </w:rPr>
        <w:t xml:space="preserve">: La volatilidad es un aspecto muy importante al operar en el mercado, ya que esto hace referencia a que tan brusco son los cambios en los precios de una acción. </w:t>
      </w:r>
      <w:r w:rsidR="001D4BD5" w:rsidRPr="005A6058">
        <w:rPr>
          <w:rFonts w:cs="Calibri"/>
          <w:szCs w:val="21"/>
          <w:lang w:eastAsia="es-ES"/>
        </w:rPr>
        <w:t xml:space="preserve">Estos indicadores son muy importantes en ciertas operativas, </w:t>
      </w:r>
      <w:r w:rsidR="006418A0" w:rsidRPr="005A6058">
        <w:rPr>
          <w:rFonts w:cs="Calibri"/>
          <w:szCs w:val="21"/>
          <w:lang w:eastAsia="es-ES"/>
        </w:rPr>
        <w:t xml:space="preserve">y se pueden encontrar algunos como las bandas de Bollinger, </w:t>
      </w:r>
      <w:r w:rsidR="00864FBD" w:rsidRPr="005A6058">
        <w:rPr>
          <w:rFonts w:cs="Calibri"/>
          <w:szCs w:val="21"/>
          <w:lang w:eastAsia="es-ES"/>
        </w:rPr>
        <w:t xml:space="preserve">la media de rango verdadero (ATR – </w:t>
      </w:r>
      <w:proofErr w:type="spellStart"/>
      <w:r w:rsidR="00864FBD" w:rsidRPr="005A6058">
        <w:rPr>
          <w:rFonts w:cs="Calibri"/>
          <w:szCs w:val="21"/>
          <w:lang w:eastAsia="es-ES"/>
        </w:rPr>
        <w:t>Average</w:t>
      </w:r>
      <w:proofErr w:type="spellEnd"/>
      <w:r w:rsidR="00864FBD" w:rsidRPr="005A6058">
        <w:rPr>
          <w:rFonts w:cs="Calibri"/>
          <w:szCs w:val="21"/>
          <w:lang w:eastAsia="es-ES"/>
        </w:rPr>
        <w:t xml:space="preserve"> true </w:t>
      </w:r>
      <w:proofErr w:type="spellStart"/>
      <w:r w:rsidR="00864FBD" w:rsidRPr="005A6058">
        <w:rPr>
          <w:rFonts w:cs="Calibri"/>
          <w:szCs w:val="21"/>
          <w:lang w:eastAsia="es-ES"/>
        </w:rPr>
        <w:t>range</w:t>
      </w:r>
      <w:proofErr w:type="spellEnd"/>
      <w:r w:rsidR="00864FBD" w:rsidRPr="005A6058">
        <w:rPr>
          <w:rFonts w:cs="Calibri"/>
          <w:szCs w:val="21"/>
          <w:lang w:eastAsia="es-ES"/>
        </w:rPr>
        <w:t xml:space="preserve">), o </w:t>
      </w:r>
      <w:r w:rsidR="00382B12" w:rsidRPr="005A6058">
        <w:rPr>
          <w:rFonts w:cs="Calibri"/>
          <w:szCs w:val="21"/>
          <w:lang w:eastAsia="es-ES"/>
        </w:rPr>
        <w:t xml:space="preserve">el </w:t>
      </w:r>
      <w:proofErr w:type="spellStart"/>
      <w:r w:rsidR="00382B12" w:rsidRPr="005A6058">
        <w:rPr>
          <w:rFonts w:cs="Calibri"/>
          <w:szCs w:val="21"/>
          <w:lang w:eastAsia="es-ES"/>
        </w:rPr>
        <w:t>Donchian</w:t>
      </w:r>
      <w:proofErr w:type="spellEnd"/>
      <w:r w:rsidR="00382B12" w:rsidRPr="005A6058">
        <w:rPr>
          <w:rFonts w:cs="Calibri"/>
          <w:szCs w:val="21"/>
          <w:lang w:eastAsia="es-ES"/>
        </w:rPr>
        <w:t xml:space="preserve"> </w:t>
      </w:r>
      <w:proofErr w:type="spellStart"/>
      <w:r w:rsidR="00382B12" w:rsidRPr="005A6058">
        <w:rPr>
          <w:rFonts w:cs="Calibri"/>
          <w:szCs w:val="21"/>
          <w:lang w:eastAsia="es-ES"/>
        </w:rPr>
        <w:t>Channel</w:t>
      </w:r>
      <w:proofErr w:type="spellEnd"/>
      <w:r w:rsidR="00382B12" w:rsidRPr="005A6058">
        <w:rPr>
          <w:rFonts w:cs="Calibri"/>
          <w:szCs w:val="21"/>
          <w:lang w:eastAsia="es-ES"/>
        </w:rPr>
        <w:t>. En la figura 8 se puede observar una representación de las bandas de Bollinger, estas son representadas por las líneas superior, inferior y del medio</w:t>
      </w:r>
      <w:r w:rsidR="00387B61" w:rsidRPr="005A6058">
        <w:rPr>
          <w:rFonts w:cs="Calibri"/>
          <w:szCs w:val="21"/>
          <w:lang w:eastAsia="es-ES"/>
        </w:rPr>
        <w:t xml:space="preserve">, en la gráfica de la acción tesla </w:t>
      </w:r>
    </w:p>
    <w:p w14:paraId="45E1E361" w14:textId="77777777" w:rsidR="0022571D" w:rsidRPr="00CD3431" w:rsidRDefault="0022571D" w:rsidP="0022571D">
      <w:pPr>
        <w:keepNext/>
        <w:jc w:val="center"/>
      </w:pPr>
      <w:r w:rsidRPr="00CD3431">
        <w:rPr>
          <w:noProof/>
          <w:lang w:eastAsia="es-ES"/>
        </w:rPr>
        <w:lastRenderedPageBreak/>
        <w:drawing>
          <wp:inline distT="0" distB="0" distL="0" distR="0" wp14:anchorId="15C2C936" wp14:editId="1FFDC497">
            <wp:extent cx="5190799" cy="2642400"/>
            <wp:effectExtent l="0" t="0" r="381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90799" cy="2642400"/>
                    </a:xfrm>
                    <a:prstGeom prst="rect">
                      <a:avLst/>
                    </a:prstGeom>
                  </pic:spPr>
                </pic:pic>
              </a:graphicData>
            </a:graphic>
          </wp:inline>
        </w:drawing>
      </w:r>
    </w:p>
    <w:p w14:paraId="50046C34" w14:textId="0235A46B" w:rsidR="00CF0770" w:rsidRPr="00CD3431" w:rsidRDefault="0022571D" w:rsidP="0022571D">
      <w:pPr>
        <w:pStyle w:val="TtuloFigura"/>
        <w:rPr>
          <w:lang w:eastAsia="es-ES"/>
        </w:rPr>
      </w:pPr>
      <w:bookmarkStart w:id="20" w:name="_Toc113484294"/>
      <w:r w:rsidRPr="00CD3431">
        <w:t xml:space="preserve">Figura </w:t>
      </w:r>
      <w:fldSimple w:instr=" SEQ Figura \* ARABIC ">
        <w:r w:rsidR="00433928">
          <w:rPr>
            <w:noProof/>
          </w:rPr>
          <w:t>8</w:t>
        </w:r>
      </w:fldSimple>
      <w:r w:rsidRPr="00CD3431">
        <w:t xml:space="preserve">. </w:t>
      </w:r>
      <w:r w:rsidR="00EF2757" w:rsidRPr="00CD3431">
        <w:t>Indicador de volatilidad en la gráfica de Tesla</w:t>
      </w:r>
      <w:r w:rsidR="001E26B0">
        <w:t>. Fuente: Elaboración propia</w:t>
      </w:r>
      <w:bookmarkEnd w:id="20"/>
    </w:p>
    <w:p w14:paraId="7BD9CF64" w14:textId="246E1DB2" w:rsidR="007069BF" w:rsidRPr="005A6058" w:rsidRDefault="007069BF">
      <w:pPr>
        <w:pStyle w:val="ListParagraph"/>
        <w:numPr>
          <w:ilvl w:val="0"/>
          <w:numId w:val="12"/>
        </w:numPr>
        <w:rPr>
          <w:rFonts w:cs="Calibri"/>
          <w:szCs w:val="21"/>
          <w:lang w:eastAsia="es-ES"/>
        </w:rPr>
      </w:pPr>
      <w:r w:rsidRPr="005A6058">
        <w:rPr>
          <w:rFonts w:cs="Calibri"/>
          <w:szCs w:val="21"/>
          <w:lang w:eastAsia="es-ES"/>
        </w:rPr>
        <w:t>Indicadores de volumen</w:t>
      </w:r>
      <w:r w:rsidR="003615D6" w:rsidRPr="005A6058">
        <w:rPr>
          <w:rFonts w:cs="Calibri"/>
          <w:szCs w:val="21"/>
          <w:lang w:eastAsia="es-ES"/>
        </w:rPr>
        <w:t xml:space="preserve">: Por último, se tienen los indicadores de volumen, estos hacen referencia a como su nombre lo dice, el volumen que entra y sale del mercado, este indicador es importante cuando se quieren observar si existen tendencias de </w:t>
      </w:r>
      <w:r w:rsidR="0086603E" w:rsidRPr="005A6058">
        <w:rPr>
          <w:rFonts w:cs="Calibri"/>
          <w:szCs w:val="21"/>
          <w:lang w:eastAsia="es-ES"/>
        </w:rPr>
        <w:t xml:space="preserve">venta o compra en las operaciones. </w:t>
      </w:r>
      <w:r w:rsidR="00785A86" w:rsidRPr="005A6058">
        <w:rPr>
          <w:rFonts w:cs="Calibri"/>
          <w:szCs w:val="21"/>
          <w:lang w:eastAsia="es-ES"/>
        </w:rPr>
        <w:t xml:space="preserve">Los indicadores que podemos mencionar en este apartado son la distribución acumulada (A/D – </w:t>
      </w:r>
      <w:proofErr w:type="spellStart"/>
      <w:r w:rsidR="00785A86" w:rsidRPr="005A6058">
        <w:rPr>
          <w:rFonts w:cs="Calibri"/>
          <w:szCs w:val="21"/>
          <w:lang w:eastAsia="es-ES"/>
        </w:rPr>
        <w:t>Acumulation-Distribution</w:t>
      </w:r>
      <w:proofErr w:type="spellEnd"/>
      <w:r w:rsidR="00785A86" w:rsidRPr="005A6058">
        <w:rPr>
          <w:rFonts w:cs="Calibri"/>
          <w:szCs w:val="21"/>
          <w:lang w:eastAsia="es-ES"/>
        </w:rPr>
        <w:t xml:space="preserve">) </w:t>
      </w:r>
      <w:r w:rsidR="003961F3" w:rsidRPr="005A6058">
        <w:rPr>
          <w:rFonts w:cs="Calibri"/>
          <w:szCs w:val="21"/>
          <w:lang w:eastAsia="es-ES"/>
        </w:rPr>
        <w:t xml:space="preserve">o el de oscilador de volumen (VO – </w:t>
      </w:r>
      <w:proofErr w:type="spellStart"/>
      <w:r w:rsidR="003961F3" w:rsidRPr="005A6058">
        <w:rPr>
          <w:rFonts w:cs="Calibri"/>
          <w:szCs w:val="21"/>
          <w:lang w:eastAsia="es-ES"/>
        </w:rPr>
        <w:t>Volume</w:t>
      </w:r>
      <w:proofErr w:type="spellEnd"/>
      <w:r w:rsidR="003961F3" w:rsidRPr="005A6058">
        <w:rPr>
          <w:rFonts w:cs="Calibri"/>
          <w:szCs w:val="21"/>
          <w:lang w:eastAsia="es-ES"/>
        </w:rPr>
        <w:t xml:space="preserve"> </w:t>
      </w:r>
      <w:proofErr w:type="spellStart"/>
      <w:r w:rsidR="003961F3" w:rsidRPr="005A6058">
        <w:rPr>
          <w:rFonts w:cs="Calibri"/>
          <w:szCs w:val="21"/>
          <w:lang w:eastAsia="es-ES"/>
        </w:rPr>
        <w:t>Oscillator</w:t>
      </w:r>
      <w:proofErr w:type="spellEnd"/>
      <w:r w:rsidR="003961F3" w:rsidRPr="005A6058">
        <w:rPr>
          <w:rFonts w:cs="Calibri"/>
          <w:szCs w:val="21"/>
          <w:lang w:eastAsia="es-ES"/>
        </w:rPr>
        <w:t>)</w:t>
      </w:r>
      <w:r w:rsidR="00026A85" w:rsidRPr="005A6058">
        <w:rPr>
          <w:rFonts w:cs="Calibri"/>
          <w:szCs w:val="21"/>
          <w:lang w:eastAsia="es-ES"/>
        </w:rPr>
        <w:t>. En la figura 9, se puede ver en la partide inferior, el indicador VO.</w:t>
      </w:r>
    </w:p>
    <w:p w14:paraId="35C4AA9E" w14:textId="77777777" w:rsidR="00EF2757" w:rsidRPr="00CD3431" w:rsidRDefault="00EF2757" w:rsidP="00EF2757">
      <w:pPr>
        <w:keepNext/>
        <w:jc w:val="center"/>
      </w:pPr>
      <w:r w:rsidRPr="00CD3431">
        <w:rPr>
          <w:noProof/>
          <w:lang w:eastAsia="es-ES"/>
        </w:rPr>
        <w:drawing>
          <wp:inline distT="0" distB="0" distL="0" distR="0" wp14:anchorId="4B356CDF" wp14:editId="5EBC2636">
            <wp:extent cx="5190799" cy="2642400"/>
            <wp:effectExtent l="0" t="0" r="381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90799" cy="2642400"/>
                    </a:xfrm>
                    <a:prstGeom prst="rect">
                      <a:avLst/>
                    </a:prstGeom>
                  </pic:spPr>
                </pic:pic>
              </a:graphicData>
            </a:graphic>
          </wp:inline>
        </w:drawing>
      </w:r>
    </w:p>
    <w:p w14:paraId="63ED0654" w14:textId="5EF16181" w:rsidR="00EF2757" w:rsidRPr="00CD3431" w:rsidRDefault="00EF2757" w:rsidP="00EF2757">
      <w:pPr>
        <w:pStyle w:val="TtuloFigura"/>
        <w:rPr>
          <w:lang w:eastAsia="es-ES"/>
        </w:rPr>
      </w:pPr>
      <w:bookmarkStart w:id="21" w:name="_Toc113484295"/>
      <w:r w:rsidRPr="00CD3431">
        <w:t xml:space="preserve">Figura </w:t>
      </w:r>
      <w:fldSimple w:instr=" SEQ Figura \* ARABIC ">
        <w:r w:rsidR="00433928">
          <w:rPr>
            <w:noProof/>
          </w:rPr>
          <w:t>9</w:t>
        </w:r>
      </w:fldSimple>
      <w:r w:rsidRPr="00CD3431">
        <w:t>. Indicador de volumen en Tesla</w:t>
      </w:r>
      <w:r w:rsidR="001E26B0">
        <w:t>. Fuente: Elaboración propia</w:t>
      </w:r>
      <w:bookmarkEnd w:id="21"/>
    </w:p>
    <w:p w14:paraId="7A7F68DC" w14:textId="77777777" w:rsidR="00621F8E" w:rsidRPr="00CD3431" w:rsidRDefault="00621F8E" w:rsidP="005A17A0">
      <w:pPr>
        <w:spacing w:after="120"/>
        <w:ind w:firstLine="360"/>
        <w:rPr>
          <w:lang w:eastAsia="es-ES"/>
        </w:rPr>
      </w:pPr>
    </w:p>
    <w:p w14:paraId="315DEF32" w14:textId="1E332BAB" w:rsidR="005A17A0" w:rsidRPr="00CD3431" w:rsidRDefault="005A17A0" w:rsidP="005A17A0">
      <w:pPr>
        <w:spacing w:after="120"/>
        <w:ind w:firstLine="360"/>
        <w:rPr>
          <w:lang w:eastAsia="es-ES"/>
        </w:rPr>
      </w:pPr>
    </w:p>
    <w:p w14:paraId="3F8CE602" w14:textId="7BAE151F" w:rsidR="001431CB" w:rsidRPr="00CD3431" w:rsidRDefault="001431CB" w:rsidP="008F33DD">
      <w:pPr>
        <w:spacing w:after="120"/>
        <w:ind w:firstLine="360"/>
        <w:rPr>
          <w:lang w:eastAsia="es-ES"/>
        </w:rPr>
      </w:pPr>
    </w:p>
    <w:p w14:paraId="060BF0EA" w14:textId="30E4CFD1" w:rsidR="0025522B" w:rsidRDefault="0025522B" w:rsidP="008F33DD">
      <w:pPr>
        <w:spacing w:after="120"/>
        <w:ind w:firstLine="360"/>
        <w:rPr>
          <w:lang w:eastAsia="es-ES"/>
        </w:rPr>
      </w:pPr>
    </w:p>
    <w:p w14:paraId="55054104" w14:textId="77777777" w:rsidR="007733F3" w:rsidRPr="00CD3431" w:rsidRDefault="007733F3" w:rsidP="008F33DD">
      <w:pPr>
        <w:spacing w:after="120"/>
        <w:ind w:firstLine="360"/>
        <w:rPr>
          <w:lang w:eastAsia="es-ES"/>
        </w:rPr>
      </w:pPr>
    </w:p>
    <w:p w14:paraId="1518E19E" w14:textId="626D4541" w:rsidR="00CB6B14" w:rsidRPr="00CD3431" w:rsidRDefault="00CB6B14" w:rsidP="00CA0A50">
      <w:pPr>
        <w:spacing w:after="120"/>
        <w:jc w:val="left"/>
        <w:rPr>
          <w:lang w:eastAsia="es-ES"/>
        </w:rPr>
      </w:pPr>
      <w:r w:rsidRPr="00CD3431">
        <w:rPr>
          <w:lang w:eastAsia="es-ES"/>
        </w:rPr>
        <w:lastRenderedPageBreak/>
        <w:br w:type="page"/>
      </w:r>
    </w:p>
    <w:p w14:paraId="6FB6D8D7" w14:textId="28B60562" w:rsidR="00F07875" w:rsidRDefault="00B76D37" w:rsidP="00763EBE">
      <w:pPr>
        <w:pStyle w:val="Captulo"/>
        <w:rPr>
          <w:lang w:eastAsia="es-ES"/>
        </w:rPr>
      </w:pPr>
      <w:bookmarkStart w:id="22" w:name="_Toc113484236"/>
      <w:r w:rsidRPr="00CD3431">
        <w:rPr>
          <w:lang w:eastAsia="es-ES"/>
        </w:rPr>
        <w:lastRenderedPageBreak/>
        <w:t>4</w:t>
      </w:r>
      <w:r w:rsidR="00763EBE" w:rsidRPr="00CD3431">
        <w:rPr>
          <w:lang w:eastAsia="es-ES"/>
        </w:rPr>
        <w:t xml:space="preserve">. </w:t>
      </w:r>
      <w:r w:rsidR="00332536" w:rsidRPr="00CD3431">
        <w:rPr>
          <w:lang w:eastAsia="es-ES"/>
        </w:rPr>
        <w:t>DESARROLLO</w:t>
      </w:r>
      <w:bookmarkEnd w:id="22"/>
    </w:p>
    <w:p w14:paraId="69F958A4" w14:textId="77777777" w:rsidR="00D87295" w:rsidRPr="00CD3431" w:rsidRDefault="00D87295" w:rsidP="00763EBE">
      <w:pPr>
        <w:pStyle w:val="Captulo"/>
        <w:rPr>
          <w:lang w:eastAsia="es-ES"/>
        </w:rPr>
      </w:pPr>
    </w:p>
    <w:p w14:paraId="5D4F9EF3" w14:textId="77777777" w:rsidR="00D676E0" w:rsidRPr="00CD3431" w:rsidRDefault="00B03F42" w:rsidP="00600A74">
      <w:pPr>
        <w:rPr>
          <w:lang w:eastAsia="es-ES"/>
        </w:rPr>
      </w:pPr>
      <w:r w:rsidRPr="00CD3431">
        <w:rPr>
          <w:lang w:eastAsia="es-ES"/>
        </w:rPr>
        <w:tab/>
        <w:t xml:space="preserve">Como se explicó en el apartado anterior del trabajo, se procede en primer lugar al desarrollo </w:t>
      </w:r>
      <w:r w:rsidR="00574F86" w:rsidRPr="00CD3431">
        <w:rPr>
          <w:lang w:eastAsia="es-ES"/>
        </w:rPr>
        <w:t xml:space="preserve">de los métodos de estudio de </w:t>
      </w:r>
      <w:r w:rsidR="00015111" w:rsidRPr="00CD3431">
        <w:rPr>
          <w:lang w:eastAsia="es-ES"/>
        </w:rPr>
        <w:t xml:space="preserve">los algoritmos de aprendizaje automático para la predicción del precio del activo SPY. En primer lugar, se procede a </w:t>
      </w:r>
      <w:r w:rsidR="003C1CB3" w:rsidRPr="00CD3431">
        <w:rPr>
          <w:lang w:eastAsia="es-ES"/>
        </w:rPr>
        <w:t>la extracción de los datos, así como su preparación, posteriormente, se plantean los algoritmos que se pretenden utilizar, y, por último, el desarrollo de la ingeniería del software, para la aplicación web a desarrollar</w:t>
      </w:r>
      <w:r w:rsidR="00D676E0" w:rsidRPr="00CD3431">
        <w:rPr>
          <w:lang w:eastAsia="es-ES"/>
        </w:rPr>
        <w:t>.</w:t>
      </w:r>
    </w:p>
    <w:p w14:paraId="1A7DAAE9" w14:textId="02F9D74D" w:rsidR="00EF0935" w:rsidRPr="00CD3431" w:rsidRDefault="00D676E0" w:rsidP="00600A74">
      <w:pPr>
        <w:rPr>
          <w:lang w:eastAsia="es-ES"/>
        </w:rPr>
      </w:pPr>
      <w:r w:rsidRPr="00CD3431">
        <w:rPr>
          <w:lang w:eastAsia="es-ES"/>
        </w:rPr>
        <w:tab/>
        <w:t xml:space="preserve">Es importante destacar que la primera parte del </w:t>
      </w:r>
      <w:r w:rsidR="00EF0935" w:rsidRPr="00CD3431">
        <w:rPr>
          <w:lang w:eastAsia="es-ES"/>
        </w:rPr>
        <w:t>trabajo</w:t>
      </w:r>
      <w:r w:rsidRPr="00CD3431">
        <w:rPr>
          <w:lang w:eastAsia="es-ES"/>
        </w:rPr>
        <w:t xml:space="preserve"> pretende hacer el estudio de una acción en concreto, y su comportamiento con los algoritmos de aprendizaje automático, y en la segunda parte, donde se </w:t>
      </w:r>
      <w:r w:rsidR="005D1972" w:rsidRPr="00CD3431">
        <w:rPr>
          <w:lang w:eastAsia="es-ES"/>
        </w:rPr>
        <w:t>desarrolla la web, se pretende crear una herramienta, que permita a un usuario, crear modelos, que predigan el precio de una acción en concreto.</w:t>
      </w:r>
    </w:p>
    <w:p w14:paraId="4A6D7DAD" w14:textId="4E23BA04" w:rsidR="00137224" w:rsidRPr="00CD3431" w:rsidRDefault="00EF0935" w:rsidP="00600A74">
      <w:pPr>
        <w:rPr>
          <w:lang w:eastAsia="es-ES"/>
        </w:rPr>
      </w:pPr>
      <w:r w:rsidRPr="00CD3431">
        <w:rPr>
          <w:lang w:eastAsia="es-ES"/>
        </w:rPr>
        <w:tab/>
        <w:t>Por último, el estudio del activo SPY se hará en la moneda estadounidense</w:t>
      </w:r>
      <w:r w:rsidR="00E7743A" w:rsidRPr="00CD3431">
        <w:rPr>
          <w:lang w:eastAsia="es-ES"/>
        </w:rPr>
        <w:t>, el dólar ($)</w:t>
      </w:r>
    </w:p>
    <w:p w14:paraId="66627B19" w14:textId="59A16EBF" w:rsidR="004C550B" w:rsidRPr="009B13C2" w:rsidRDefault="004C550B" w:rsidP="00B856AC">
      <w:pPr>
        <w:pStyle w:val="Epgrafe"/>
        <w:rPr>
          <w:lang w:eastAsia="es-ES"/>
        </w:rPr>
      </w:pPr>
      <w:bookmarkStart w:id="23" w:name="_Toc113484237"/>
      <w:r w:rsidRPr="009B13C2">
        <w:rPr>
          <w:lang w:eastAsia="es-ES"/>
        </w:rPr>
        <w:t>4.1 Entorno operacional</w:t>
      </w:r>
      <w:bookmarkEnd w:id="23"/>
    </w:p>
    <w:p w14:paraId="2B93C758" w14:textId="77777777" w:rsidR="003F0CF4" w:rsidRDefault="00841BF9" w:rsidP="00B856AC">
      <w:pPr>
        <w:rPr>
          <w:lang w:eastAsia="es-ES"/>
        </w:rPr>
      </w:pPr>
      <w:r w:rsidRPr="009B13C2">
        <w:rPr>
          <w:lang w:eastAsia="es-ES"/>
        </w:rPr>
        <w:tab/>
        <w:t>Para el desarrollo de este trabajo, existen numerosas herramientas que posibilitan su desarrollo</w:t>
      </w:r>
      <w:r w:rsidR="009B13C2">
        <w:rPr>
          <w:lang w:eastAsia="es-ES"/>
        </w:rPr>
        <w:t xml:space="preserve">, y con el paso del tiempo, han salido tecnologías que facilitan </w:t>
      </w:r>
      <w:r w:rsidR="003F0CF4">
        <w:rPr>
          <w:lang w:eastAsia="es-ES"/>
        </w:rPr>
        <w:t>los procesos de aprendizaje automático</w:t>
      </w:r>
      <w:r w:rsidRPr="009B13C2">
        <w:rPr>
          <w:lang w:eastAsia="es-ES"/>
        </w:rPr>
        <w:t xml:space="preserve">. </w:t>
      </w:r>
    </w:p>
    <w:p w14:paraId="18E3F227" w14:textId="36FC2F4B" w:rsidR="003F0CF4" w:rsidRDefault="000D6AD2" w:rsidP="00B856AC">
      <w:pPr>
        <w:rPr>
          <w:lang w:eastAsia="es-ES"/>
        </w:rPr>
      </w:pPr>
      <w:r>
        <w:rPr>
          <w:lang w:eastAsia="es-ES"/>
        </w:rPr>
        <w:tab/>
        <w:t xml:space="preserve">Una herramienta bastante conocida en el ámbito de algoritmos de aprendizaje automático es </w:t>
      </w:r>
      <w:proofErr w:type="spellStart"/>
      <w:r>
        <w:rPr>
          <w:lang w:eastAsia="es-ES"/>
        </w:rPr>
        <w:t>Weka</w:t>
      </w:r>
      <w:proofErr w:type="spellEnd"/>
      <w:r w:rsidR="00044D7B">
        <w:rPr>
          <w:lang w:eastAsia="es-ES"/>
        </w:rPr>
        <w:t xml:space="preserve"> </w:t>
      </w:r>
      <w:r w:rsidR="007B444E">
        <w:rPr>
          <w:lang w:eastAsia="es-ES"/>
        </w:rPr>
        <w:t>[13]</w:t>
      </w:r>
      <w:r w:rsidR="00E30054">
        <w:rPr>
          <w:lang w:eastAsia="es-ES"/>
        </w:rPr>
        <w:t>, esta permite crear numerosos modelos de aprendizaje automático, en esta misma herramienta, se pueden gestionar los datos</w:t>
      </w:r>
      <w:r w:rsidR="004C2D7B">
        <w:rPr>
          <w:lang w:eastAsia="es-ES"/>
        </w:rPr>
        <w:t>, probar distintas configuraciones y</w:t>
      </w:r>
      <w:r w:rsidR="008F3487">
        <w:rPr>
          <w:lang w:eastAsia="es-ES"/>
        </w:rPr>
        <w:t xml:space="preserve"> hacer descargar modelos. Todo esto funciona en el lenguaje de programación Java</w:t>
      </w:r>
      <w:r w:rsidR="00BE1DC4">
        <w:rPr>
          <w:lang w:eastAsia="es-ES"/>
        </w:rPr>
        <w:t xml:space="preserve">. El principal problema que se tiene para hacer uso de esta herramienta es la imposibilidad de realizar una comparativa entre </w:t>
      </w:r>
      <w:r w:rsidR="008B30D0">
        <w:rPr>
          <w:lang w:eastAsia="es-ES"/>
        </w:rPr>
        <w:t xml:space="preserve">todos los modelos, ya que para hacer esto, se debe de realizar un proceso manual de ir probando todos y cada uno, por esta razón, </w:t>
      </w:r>
      <w:r w:rsidR="00D42883">
        <w:rPr>
          <w:lang w:eastAsia="es-ES"/>
        </w:rPr>
        <w:t>esta herramienta queda descartada para su utilización.</w:t>
      </w:r>
    </w:p>
    <w:p w14:paraId="5E8BF61A" w14:textId="224E4447" w:rsidR="00D42883" w:rsidRDefault="00D42883" w:rsidP="00B856AC">
      <w:pPr>
        <w:rPr>
          <w:lang w:eastAsia="es-ES"/>
        </w:rPr>
      </w:pPr>
      <w:r>
        <w:rPr>
          <w:lang w:eastAsia="es-ES"/>
        </w:rPr>
        <w:tab/>
        <w:t xml:space="preserve">A partir de la idea de querer probar numerosos modelos, de la mejor manera, resulta la idea de realizar el proceso con un lenguaje de programación, </w:t>
      </w:r>
      <w:r w:rsidR="00795930">
        <w:rPr>
          <w:lang w:eastAsia="es-ES"/>
        </w:rPr>
        <w:t>entre los más famosos están Python, Java, C++</w:t>
      </w:r>
      <w:r w:rsidR="004621B9">
        <w:rPr>
          <w:lang w:eastAsia="es-ES"/>
        </w:rPr>
        <w:t xml:space="preserve"> y </w:t>
      </w:r>
      <w:proofErr w:type="spellStart"/>
      <w:r w:rsidR="004621B9">
        <w:rPr>
          <w:lang w:eastAsia="es-ES"/>
        </w:rPr>
        <w:t>Javascript</w:t>
      </w:r>
      <w:proofErr w:type="spellEnd"/>
      <w:r w:rsidR="004621B9">
        <w:rPr>
          <w:lang w:eastAsia="es-ES"/>
        </w:rPr>
        <w:t xml:space="preserve">. </w:t>
      </w:r>
      <w:r w:rsidR="00365D00">
        <w:rPr>
          <w:lang w:eastAsia="es-ES"/>
        </w:rPr>
        <w:t xml:space="preserve">Sin embargo, </w:t>
      </w:r>
      <w:r w:rsidR="00370707">
        <w:rPr>
          <w:lang w:eastAsia="es-ES"/>
        </w:rPr>
        <w:t xml:space="preserve">en los últimos años, el principal lenguaje líder en proceso de Inteligencia artificial es Python, esto se debe a que </w:t>
      </w:r>
      <w:r w:rsidR="00697ACF">
        <w:rPr>
          <w:lang w:eastAsia="es-ES"/>
        </w:rPr>
        <w:t xml:space="preserve">este lenguaje tiene numerosas librerías incorporadas que facilitan este proceso. </w:t>
      </w:r>
      <w:r w:rsidR="005A04F5">
        <w:rPr>
          <w:lang w:eastAsia="es-ES"/>
        </w:rPr>
        <w:t>Por esta razón, se pretende realizar las implementaciones en este lenguaje</w:t>
      </w:r>
    </w:p>
    <w:p w14:paraId="6219AE93" w14:textId="6EBA290A" w:rsidR="005A04F5" w:rsidRDefault="005A04F5" w:rsidP="00B856AC">
      <w:pPr>
        <w:rPr>
          <w:lang w:eastAsia="es-ES"/>
        </w:rPr>
      </w:pPr>
      <w:r>
        <w:rPr>
          <w:lang w:eastAsia="es-ES"/>
        </w:rPr>
        <w:tab/>
        <w:t xml:space="preserve">En cuanto a las librerías que se tienen para realizar modelos predictivos se tienen </w:t>
      </w:r>
      <w:proofErr w:type="spellStart"/>
      <w:r w:rsidR="000D7E2D">
        <w:rPr>
          <w:lang w:eastAsia="es-ES"/>
        </w:rPr>
        <w:t>scikit-</w:t>
      </w:r>
      <w:proofErr w:type="gramStart"/>
      <w:r w:rsidR="000D7E2D">
        <w:rPr>
          <w:lang w:eastAsia="es-ES"/>
        </w:rPr>
        <w:t>learn</w:t>
      </w:r>
      <w:proofErr w:type="spellEnd"/>
      <w:r w:rsidR="007B444E">
        <w:rPr>
          <w:lang w:eastAsia="es-ES"/>
        </w:rPr>
        <w:t>[</w:t>
      </w:r>
      <w:proofErr w:type="gramEnd"/>
      <w:r w:rsidR="007B444E">
        <w:rPr>
          <w:lang w:eastAsia="es-ES"/>
        </w:rPr>
        <w:t>10]</w:t>
      </w:r>
      <w:r w:rsidR="002A4E37">
        <w:rPr>
          <w:lang w:eastAsia="es-ES"/>
        </w:rPr>
        <w:t xml:space="preserve">, la cual tiene numerosos algoritmos de regresión y clasificación, además de </w:t>
      </w:r>
      <w:r w:rsidR="009558CF">
        <w:rPr>
          <w:lang w:eastAsia="es-ES"/>
        </w:rPr>
        <w:t xml:space="preserve">herramientas que </w:t>
      </w:r>
      <w:r w:rsidR="00B17DCC">
        <w:rPr>
          <w:lang w:eastAsia="es-ES"/>
        </w:rPr>
        <w:t>permiten</w:t>
      </w:r>
      <w:r w:rsidR="009558CF">
        <w:rPr>
          <w:lang w:eastAsia="es-ES"/>
        </w:rPr>
        <w:t xml:space="preserve"> </w:t>
      </w:r>
      <w:r w:rsidR="00B17DCC">
        <w:rPr>
          <w:lang w:eastAsia="es-ES"/>
        </w:rPr>
        <w:t xml:space="preserve">el análisis de datos. Por otro lado, existe </w:t>
      </w:r>
      <w:proofErr w:type="spellStart"/>
      <w:r w:rsidR="00B17DCC">
        <w:rPr>
          <w:lang w:eastAsia="es-ES"/>
        </w:rPr>
        <w:t>TensorFlow</w:t>
      </w:r>
      <w:proofErr w:type="spellEnd"/>
      <w:r w:rsidR="00B23A46">
        <w:rPr>
          <w:lang w:eastAsia="es-ES"/>
        </w:rPr>
        <w:t xml:space="preserve"> </w:t>
      </w:r>
      <w:r w:rsidR="007B444E">
        <w:rPr>
          <w:lang w:eastAsia="es-ES"/>
        </w:rPr>
        <w:t>[14]</w:t>
      </w:r>
      <w:r w:rsidR="00B17DCC">
        <w:rPr>
          <w:lang w:eastAsia="es-ES"/>
        </w:rPr>
        <w:t xml:space="preserve">, </w:t>
      </w:r>
      <w:r w:rsidR="00CD221B">
        <w:rPr>
          <w:lang w:eastAsia="es-ES"/>
        </w:rPr>
        <w:t>librería utilizada exclusivamente para desarrollar redes neuronales</w:t>
      </w:r>
      <w:r w:rsidR="0037606A">
        <w:rPr>
          <w:lang w:eastAsia="es-ES"/>
        </w:rPr>
        <w:t xml:space="preserve">. Algunas otras que se pueden mencionar son </w:t>
      </w:r>
      <w:proofErr w:type="spellStart"/>
      <w:r w:rsidR="00AA0C24">
        <w:rPr>
          <w:lang w:eastAsia="es-ES"/>
        </w:rPr>
        <w:t>keras</w:t>
      </w:r>
      <w:proofErr w:type="spellEnd"/>
      <w:r w:rsidR="00AA0C24">
        <w:rPr>
          <w:lang w:eastAsia="es-ES"/>
        </w:rPr>
        <w:t xml:space="preserve">, </w:t>
      </w:r>
      <w:proofErr w:type="spellStart"/>
      <w:r w:rsidR="00AA0C24">
        <w:rPr>
          <w:lang w:eastAsia="es-ES"/>
        </w:rPr>
        <w:t>pyTorch</w:t>
      </w:r>
      <w:proofErr w:type="spellEnd"/>
      <w:r w:rsidR="00AA0C24">
        <w:rPr>
          <w:lang w:eastAsia="es-ES"/>
        </w:rPr>
        <w:t xml:space="preserve">, </w:t>
      </w:r>
      <w:r w:rsidR="00E479DC">
        <w:rPr>
          <w:lang w:eastAsia="es-ES"/>
        </w:rPr>
        <w:t xml:space="preserve">entre otras. Debido a que en el desarrollo de este trabajo se pretenden probar algunos de los algoritmos más conocidos, se ha decidido hacer uso de </w:t>
      </w:r>
      <w:proofErr w:type="spellStart"/>
      <w:r w:rsidR="00E479DC">
        <w:rPr>
          <w:lang w:eastAsia="es-ES"/>
        </w:rPr>
        <w:t>scikit-learn</w:t>
      </w:r>
      <w:proofErr w:type="spellEnd"/>
      <w:r w:rsidR="00E479DC">
        <w:rPr>
          <w:lang w:eastAsia="es-ES"/>
        </w:rPr>
        <w:t>, debido a su versatilidad</w:t>
      </w:r>
      <w:r w:rsidR="00C525E9">
        <w:rPr>
          <w:lang w:eastAsia="es-ES"/>
        </w:rPr>
        <w:t xml:space="preserve"> y amplitud de algoritmos</w:t>
      </w:r>
    </w:p>
    <w:p w14:paraId="25A6F6E7" w14:textId="32B4209B" w:rsidR="00C525E9" w:rsidRDefault="00C525E9" w:rsidP="00B856AC">
      <w:pPr>
        <w:rPr>
          <w:lang w:eastAsia="es-ES"/>
        </w:rPr>
      </w:pPr>
      <w:r>
        <w:rPr>
          <w:lang w:eastAsia="es-ES"/>
        </w:rPr>
        <w:tab/>
        <w:t>Por último, hay que hablar del centro de ejecuciones</w:t>
      </w:r>
      <w:r w:rsidR="004B724F">
        <w:rPr>
          <w:lang w:eastAsia="es-ES"/>
        </w:rPr>
        <w:t xml:space="preserve">, al tratarse de ejecuciones largas, y </w:t>
      </w:r>
      <w:r w:rsidR="0000546D">
        <w:rPr>
          <w:lang w:eastAsia="es-ES"/>
        </w:rPr>
        <w:t xml:space="preserve">necesidad de correr a la mayor velocidad posible, queda descartada la opción de usar un </w:t>
      </w:r>
      <w:r w:rsidR="0000546D">
        <w:rPr>
          <w:lang w:eastAsia="es-ES"/>
        </w:rPr>
        <w:lastRenderedPageBreak/>
        <w:t>ordenador propio, por ende, se pretende hacer uso de</w:t>
      </w:r>
      <w:r w:rsidR="00FD4E12">
        <w:rPr>
          <w:lang w:eastAsia="es-ES"/>
        </w:rPr>
        <w:t xml:space="preserve"> Google </w:t>
      </w:r>
      <w:proofErr w:type="spellStart"/>
      <w:r w:rsidR="00FD4E12">
        <w:rPr>
          <w:lang w:eastAsia="es-ES"/>
        </w:rPr>
        <w:t>Colab</w:t>
      </w:r>
      <w:proofErr w:type="spellEnd"/>
      <w:r w:rsidR="009F6823">
        <w:rPr>
          <w:lang w:eastAsia="es-ES"/>
        </w:rPr>
        <w:t xml:space="preserve">, herramienta de Google que permite escribir cuadernos de </w:t>
      </w:r>
      <w:proofErr w:type="spellStart"/>
      <w:r w:rsidR="005C1463">
        <w:rPr>
          <w:lang w:eastAsia="es-ES"/>
        </w:rPr>
        <w:t>Jupyter</w:t>
      </w:r>
      <w:proofErr w:type="spellEnd"/>
      <w:r w:rsidR="005C1463">
        <w:rPr>
          <w:lang w:eastAsia="es-ES"/>
        </w:rPr>
        <w:t>, y ejecutarlos en una máquina en la nube.</w:t>
      </w:r>
    </w:p>
    <w:p w14:paraId="22565088" w14:textId="03F94773" w:rsidR="002A07EC" w:rsidRPr="00CD3431" w:rsidRDefault="00B76D37" w:rsidP="002A07EC">
      <w:pPr>
        <w:pStyle w:val="Epgrafe"/>
        <w:rPr>
          <w:lang w:eastAsia="es-ES"/>
        </w:rPr>
      </w:pPr>
      <w:bookmarkStart w:id="24" w:name="_Toc113484238"/>
      <w:r w:rsidRPr="00CD3431">
        <w:rPr>
          <w:lang w:eastAsia="es-ES"/>
        </w:rPr>
        <w:t>4</w:t>
      </w:r>
      <w:r w:rsidR="003C1CB3" w:rsidRPr="00CD3431">
        <w:rPr>
          <w:lang w:eastAsia="es-ES"/>
        </w:rPr>
        <w:t>.</w:t>
      </w:r>
      <w:r w:rsidR="00B856AC" w:rsidRPr="00CD3431">
        <w:rPr>
          <w:lang w:eastAsia="es-ES"/>
        </w:rPr>
        <w:t>2</w:t>
      </w:r>
      <w:r w:rsidR="003C1CB3" w:rsidRPr="00CD3431">
        <w:rPr>
          <w:lang w:eastAsia="es-ES"/>
        </w:rPr>
        <w:t xml:space="preserve"> </w:t>
      </w:r>
      <w:r w:rsidR="002A07EC" w:rsidRPr="00CD3431">
        <w:rPr>
          <w:lang w:eastAsia="es-ES"/>
        </w:rPr>
        <w:t>Extracción de información</w:t>
      </w:r>
      <w:bookmarkEnd w:id="24"/>
    </w:p>
    <w:p w14:paraId="6DA36492" w14:textId="4B71B079" w:rsidR="00E7743A" w:rsidRPr="00CD3431" w:rsidRDefault="00C53247" w:rsidP="00E7743A">
      <w:pPr>
        <w:rPr>
          <w:lang w:eastAsia="es-ES"/>
        </w:rPr>
      </w:pPr>
      <w:r w:rsidRPr="00CD3431">
        <w:rPr>
          <w:lang w:eastAsia="es-ES"/>
        </w:rPr>
        <w:tab/>
        <w:t xml:space="preserve">Tras los estudios previos realizados, debemos en primer lugar, obtener los datos con los que se quieren trabajar, </w:t>
      </w:r>
      <w:r w:rsidR="00FA2B72" w:rsidRPr="00CD3431">
        <w:rPr>
          <w:lang w:eastAsia="es-ES"/>
        </w:rPr>
        <w:t xml:space="preserve">y además de esto, hay que realizar una transformación de </w:t>
      </w:r>
      <w:r w:rsidR="007900A5" w:rsidRPr="00CD3431">
        <w:rPr>
          <w:lang w:eastAsia="es-ES"/>
        </w:rPr>
        <w:t>estos</w:t>
      </w:r>
      <w:r w:rsidR="00FA2B72" w:rsidRPr="00CD3431">
        <w:rPr>
          <w:lang w:eastAsia="es-ES"/>
        </w:rPr>
        <w:t xml:space="preserve">. </w:t>
      </w:r>
      <w:r w:rsidR="007900A5" w:rsidRPr="00CD3431">
        <w:rPr>
          <w:lang w:eastAsia="es-ES"/>
        </w:rPr>
        <w:t xml:space="preserve">En el mundo financiero, los datos de un activo se pueden trabajar en series temporales de distintas magnitudes, desde segundos, semanas, o incluso meses. Por ende, en el estudio a realizar se pretende hacer uso de series diarias, de manera que cada fila de </w:t>
      </w:r>
      <w:r w:rsidR="00BB1056" w:rsidRPr="00CD3431">
        <w:rPr>
          <w:lang w:eastAsia="es-ES"/>
        </w:rPr>
        <w:t>datos</w:t>
      </w:r>
      <w:r w:rsidR="007900A5" w:rsidRPr="00CD3431">
        <w:rPr>
          <w:lang w:eastAsia="es-ES"/>
        </w:rPr>
        <w:t xml:space="preserve"> represente un día en concreto</w:t>
      </w:r>
      <w:r w:rsidR="00861ED5" w:rsidRPr="00CD3431">
        <w:rPr>
          <w:lang w:eastAsia="es-ES"/>
        </w:rPr>
        <w:t xml:space="preserve">, por ende, el objetivo de la predicción, es decir el precio de cierre que el activo va a tener. </w:t>
      </w:r>
      <w:r w:rsidR="00BB1056" w:rsidRPr="00CD3431">
        <w:rPr>
          <w:lang w:eastAsia="es-ES"/>
        </w:rPr>
        <w:t xml:space="preserve">Con precio de cierre, se refiere al valor monetario, que el activo tendrá al momento del cierre del mercado. </w:t>
      </w:r>
    </w:p>
    <w:p w14:paraId="645C3D4F" w14:textId="4C22920B" w:rsidR="002A07EC" w:rsidRPr="00CD3431" w:rsidRDefault="002A07EC" w:rsidP="0021710C">
      <w:pPr>
        <w:pStyle w:val="EpigrafeHijo"/>
        <w:rPr>
          <w:lang w:eastAsia="es-ES"/>
        </w:rPr>
      </w:pPr>
      <w:r w:rsidRPr="00CD3431">
        <w:rPr>
          <w:lang w:eastAsia="es-ES"/>
        </w:rPr>
        <w:tab/>
      </w:r>
      <w:bookmarkStart w:id="25" w:name="_Toc113484239"/>
      <w:r w:rsidR="00B76D37" w:rsidRPr="00CD3431">
        <w:rPr>
          <w:lang w:eastAsia="es-ES"/>
        </w:rPr>
        <w:t>4</w:t>
      </w:r>
      <w:r w:rsidR="00464808" w:rsidRPr="00CD3431">
        <w:rPr>
          <w:lang w:eastAsia="es-ES"/>
        </w:rPr>
        <w:t>.</w:t>
      </w:r>
      <w:r w:rsidR="00B856AC" w:rsidRPr="00CD3431">
        <w:rPr>
          <w:lang w:eastAsia="es-ES"/>
        </w:rPr>
        <w:t>2</w:t>
      </w:r>
      <w:r w:rsidR="00464808" w:rsidRPr="00CD3431">
        <w:rPr>
          <w:lang w:eastAsia="es-ES"/>
        </w:rPr>
        <w:t xml:space="preserve">.1 </w:t>
      </w:r>
      <w:r w:rsidRPr="00CD3431">
        <w:rPr>
          <w:lang w:eastAsia="es-ES"/>
        </w:rPr>
        <w:t>Fuente de datos</w:t>
      </w:r>
      <w:bookmarkEnd w:id="25"/>
    </w:p>
    <w:p w14:paraId="46E375B2" w14:textId="36660144" w:rsidR="009B49F4" w:rsidRPr="00CD3431" w:rsidRDefault="006A55F5" w:rsidP="009B49F4">
      <w:pPr>
        <w:rPr>
          <w:lang w:eastAsia="es-ES"/>
        </w:rPr>
      </w:pPr>
      <w:r w:rsidRPr="00CD3431">
        <w:rPr>
          <w:lang w:eastAsia="es-ES"/>
        </w:rPr>
        <w:tab/>
        <w:t xml:space="preserve">Como se ha mencionado anteriormente, se pretende realizar los estudios en base al ETF SPY, para la extracción de los datos se hará uso de </w:t>
      </w:r>
      <w:r w:rsidR="00FF6C99" w:rsidRPr="00CD3431">
        <w:rPr>
          <w:lang w:eastAsia="es-ES"/>
        </w:rPr>
        <w:t>la librería en Python</w:t>
      </w:r>
      <w:r w:rsidR="00E447A9" w:rsidRPr="00CD3431">
        <w:rPr>
          <w:lang w:eastAsia="es-ES"/>
        </w:rPr>
        <w:t xml:space="preserve"> </w:t>
      </w:r>
      <w:proofErr w:type="spellStart"/>
      <w:r w:rsidR="00E447A9" w:rsidRPr="00CD3431">
        <w:rPr>
          <w:lang w:eastAsia="es-ES"/>
        </w:rPr>
        <w:t>yfinance</w:t>
      </w:r>
      <w:proofErr w:type="spellEnd"/>
      <w:r w:rsidR="00FF6C99" w:rsidRPr="00CD3431">
        <w:rPr>
          <w:lang w:eastAsia="es-ES"/>
        </w:rPr>
        <w:t xml:space="preserve"> </w:t>
      </w:r>
      <w:r w:rsidR="007B444E">
        <w:rPr>
          <w:lang w:eastAsia="es-ES"/>
        </w:rPr>
        <w:t>[15][16]</w:t>
      </w:r>
      <w:r w:rsidR="00E447A9" w:rsidRPr="00CD3431">
        <w:rPr>
          <w:lang w:eastAsia="es-ES"/>
        </w:rPr>
        <w:t xml:space="preserve">. Esta es una librería que utiliza </w:t>
      </w:r>
      <w:proofErr w:type="gramStart"/>
      <w:r w:rsidR="00E447A9" w:rsidRPr="00CD3431">
        <w:rPr>
          <w:lang w:eastAsia="es-ES"/>
        </w:rPr>
        <w:t>la api</w:t>
      </w:r>
      <w:proofErr w:type="gramEnd"/>
      <w:r w:rsidR="00E447A9" w:rsidRPr="00CD3431">
        <w:rPr>
          <w:rStyle w:val="FootnoteReference"/>
          <w:lang w:eastAsia="es-ES"/>
        </w:rPr>
        <w:footnoteReference w:id="9"/>
      </w:r>
      <w:r w:rsidR="005C327D" w:rsidRPr="00CD3431">
        <w:rPr>
          <w:lang w:eastAsia="es-ES"/>
        </w:rPr>
        <w:t xml:space="preserve"> de </w:t>
      </w:r>
      <w:proofErr w:type="spellStart"/>
      <w:r w:rsidR="005C327D" w:rsidRPr="00CD3431">
        <w:rPr>
          <w:lang w:eastAsia="es-ES"/>
        </w:rPr>
        <w:t>Yahoo</w:t>
      </w:r>
      <w:proofErr w:type="spellEnd"/>
      <w:r w:rsidR="00564827" w:rsidRPr="00CD3431">
        <w:rPr>
          <w:lang w:eastAsia="es-ES"/>
        </w:rPr>
        <w:t>, de manera que permite acceder a distintas series t</w:t>
      </w:r>
      <w:r w:rsidR="001C7E88" w:rsidRPr="00CD3431">
        <w:rPr>
          <w:lang w:eastAsia="es-ES"/>
        </w:rPr>
        <w:t xml:space="preserve">emporales, en el caso de este trabajo, se pretende recolectar </w:t>
      </w:r>
      <w:r w:rsidR="0075612D" w:rsidRPr="00CD3431">
        <w:rPr>
          <w:lang w:eastAsia="es-ES"/>
        </w:rPr>
        <w:t xml:space="preserve">una serie temporal diaria, desde que se comenzó a cotizar el ETF, hasta el día </w:t>
      </w:r>
      <w:r w:rsidR="00FF4AB1">
        <w:rPr>
          <w:lang w:eastAsia="es-ES"/>
        </w:rPr>
        <w:t>15</w:t>
      </w:r>
      <w:r w:rsidR="003D188F" w:rsidRPr="00CD3431">
        <w:rPr>
          <w:lang w:eastAsia="es-ES"/>
        </w:rPr>
        <w:t xml:space="preserve"> de </w:t>
      </w:r>
      <w:r w:rsidR="00FF4AB1">
        <w:rPr>
          <w:lang w:eastAsia="es-ES"/>
        </w:rPr>
        <w:t>julio</w:t>
      </w:r>
      <w:r w:rsidR="003D188F" w:rsidRPr="00CD3431">
        <w:rPr>
          <w:lang w:eastAsia="es-ES"/>
        </w:rPr>
        <w:t xml:space="preserve"> del 202</w:t>
      </w:r>
      <w:r w:rsidR="00FF4AB1">
        <w:rPr>
          <w:lang w:eastAsia="es-ES"/>
        </w:rPr>
        <w:t>2</w:t>
      </w:r>
      <w:r w:rsidR="003D188F" w:rsidRPr="00CD3431">
        <w:rPr>
          <w:lang w:eastAsia="es-ES"/>
        </w:rPr>
        <w:t xml:space="preserve">. </w:t>
      </w:r>
    </w:p>
    <w:p w14:paraId="64D642A2" w14:textId="658FE174" w:rsidR="00AA08CA" w:rsidRPr="00CD3431" w:rsidRDefault="00AA08CA" w:rsidP="009B49F4">
      <w:pPr>
        <w:rPr>
          <w:lang w:eastAsia="es-ES"/>
        </w:rPr>
      </w:pPr>
      <w:r w:rsidRPr="00CD3431">
        <w:rPr>
          <w:lang w:eastAsia="es-ES"/>
        </w:rPr>
        <w:tab/>
        <w:t xml:space="preserve">La fuente de los datos viene de la siguiente manera: </w:t>
      </w:r>
    </w:p>
    <w:p w14:paraId="294B7E6D" w14:textId="4E388096" w:rsidR="00D72B3D" w:rsidRPr="00CD3431" w:rsidRDefault="00D72B3D" w:rsidP="009649CD">
      <w:pPr>
        <w:pStyle w:val="TtuloTablaING"/>
        <w:keepNext/>
        <w:spacing w:line="240" w:lineRule="auto"/>
      </w:pPr>
      <w:bookmarkStart w:id="26" w:name="_Toc113484311"/>
      <w:r w:rsidRPr="00CD3431">
        <w:t xml:space="preserve">Tabla </w:t>
      </w:r>
      <w:fldSimple w:instr=" SEQ Tabla \* ARABIC ">
        <w:r w:rsidR="00433928">
          <w:rPr>
            <w:noProof/>
          </w:rPr>
          <w:t>1</w:t>
        </w:r>
      </w:fldSimple>
      <w:r w:rsidRPr="00CD3431">
        <w:t>. Estructura de los datos recogidos por la librería yfinance</w:t>
      </w:r>
      <w:bookmarkEnd w:id="26"/>
    </w:p>
    <w:tbl>
      <w:tblPr>
        <w:tblStyle w:val="TableGrid"/>
        <w:tblW w:w="0" w:type="auto"/>
        <w:tblLook w:val="04A0" w:firstRow="1" w:lastRow="0" w:firstColumn="1" w:lastColumn="0" w:noHBand="0" w:noVBand="1"/>
      </w:tblPr>
      <w:tblGrid>
        <w:gridCol w:w="1446"/>
        <w:gridCol w:w="1038"/>
        <w:gridCol w:w="1203"/>
        <w:gridCol w:w="1198"/>
        <w:gridCol w:w="1213"/>
        <w:gridCol w:w="1280"/>
        <w:gridCol w:w="1116"/>
      </w:tblGrid>
      <w:tr w:rsidR="00D72B3D" w:rsidRPr="00CD3431" w14:paraId="0878A3F7" w14:textId="67D9F3B1" w:rsidTr="009649CD">
        <w:trPr>
          <w:cantSplit/>
        </w:trPr>
        <w:tc>
          <w:tcPr>
            <w:tcW w:w="1447" w:type="dxa"/>
            <w:shd w:val="clear" w:color="auto" w:fill="D0CECE" w:themeFill="background2" w:themeFillShade="E6"/>
          </w:tcPr>
          <w:p w14:paraId="093FC215" w14:textId="5E5C4CB7" w:rsidR="00AA08CA" w:rsidRPr="00CD3431" w:rsidRDefault="00AA08CA" w:rsidP="009649CD">
            <w:pPr>
              <w:keepNext/>
              <w:jc w:val="center"/>
              <w:rPr>
                <w:b/>
                <w:bCs/>
                <w:lang w:eastAsia="es-ES"/>
              </w:rPr>
            </w:pPr>
            <w:r w:rsidRPr="00CD3431">
              <w:rPr>
                <w:b/>
                <w:bCs/>
                <w:lang w:eastAsia="es-ES"/>
              </w:rPr>
              <w:t>Date</w:t>
            </w:r>
          </w:p>
        </w:tc>
        <w:tc>
          <w:tcPr>
            <w:tcW w:w="1023" w:type="dxa"/>
            <w:shd w:val="clear" w:color="auto" w:fill="D0CECE" w:themeFill="background2" w:themeFillShade="E6"/>
          </w:tcPr>
          <w:p w14:paraId="6E0544F1" w14:textId="0AB3A4BC" w:rsidR="00AA08CA" w:rsidRPr="00CD3431" w:rsidRDefault="0082159F" w:rsidP="009649CD">
            <w:pPr>
              <w:keepNext/>
              <w:jc w:val="center"/>
              <w:rPr>
                <w:b/>
                <w:bCs/>
                <w:lang w:eastAsia="es-ES"/>
              </w:rPr>
            </w:pPr>
            <w:r>
              <w:rPr>
                <w:b/>
                <w:bCs/>
                <w:lang w:eastAsia="es-ES"/>
              </w:rPr>
              <w:t>Apertura</w:t>
            </w:r>
          </w:p>
        </w:tc>
        <w:tc>
          <w:tcPr>
            <w:tcW w:w="1207" w:type="dxa"/>
            <w:shd w:val="clear" w:color="auto" w:fill="D0CECE" w:themeFill="background2" w:themeFillShade="E6"/>
          </w:tcPr>
          <w:p w14:paraId="5B32BCEC" w14:textId="6D6226F5" w:rsidR="00AA08CA" w:rsidRPr="00CD3431" w:rsidRDefault="0082159F" w:rsidP="009649CD">
            <w:pPr>
              <w:keepNext/>
              <w:jc w:val="center"/>
              <w:rPr>
                <w:b/>
                <w:bCs/>
                <w:lang w:eastAsia="es-ES"/>
              </w:rPr>
            </w:pPr>
            <w:r>
              <w:rPr>
                <w:b/>
                <w:bCs/>
                <w:lang w:eastAsia="es-ES"/>
              </w:rPr>
              <w:t>Máximo</w:t>
            </w:r>
          </w:p>
        </w:tc>
        <w:tc>
          <w:tcPr>
            <w:tcW w:w="1201" w:type="dxa"/>
            <w:shd w:val="clear" w:color="auto" w:fill="D0CECE" w:themeFill="background2" w:themeFillShade="E6"/>
          </w:tcPr>
          <w:p w14:paraId="44868ED0" w14:textId="63118170" w:rsidR="00AA08CA" w:rsidRPr="00CD3431" w:rsidRDefault="009C3C79" w:rsidP="009649CD">
            <w:pPr>
              <w:keepNext/>
              <w:jc w:val="center"/>
              <w:rPr>
                <w:b/>
                <w:bCs/>
                <w:lang w:eastAsia="es-ES"/>
              </w:rPr>
            </w:pPr>
            <w:r>
              <w:rPr>
                <w:b/>
                <w:bCs/>
                <w:lang w:eastAsia="es-ES"/>
              </w:rPr>
              <w:t>Mínimo</w:t>
            </w:r>
          </w:p>
        </w:tc>
        <w:tc>
          <w:tcPr>
            <w:tcW w:w="1219" w:type="dxa"/>
            <w:shd w:val="clear" w:color="auto" w:fill="D0CECE" w:themeFill="background2" w:themeFillShade="E6"/>
          </w:tcPr>
          <w:p w14:paraId="79219CAC" w14:textId="28CC14E9" w:rsidR="00AA08CA" w:rsidRPr="00CD3431" w:rsidRDefault="00090AD5" w:rsidP="009649CD">
            <w:pPr>
              <w:keepNext/>
              <w:jc w:val="center"/>
              <w:rPr>
                <w:b/>
                <w:bCs/>
                <w:lang w:eastAsia="es-ES"/>
              </w:rPr>
            </w:pPr>
            <w:r>
              <w:rPr>
                <w:b/>
                <w:bCs/>
                <w:lang w:eastAsia="es-ES"/>
              </w:rPr>
              <w:t>Cierre</w:t>
            </w:r>
          </w:p>
        </w:tc>
        <w:tc>
          <w:tcPr>
            <w:tcW w:w="1280" w:type="dxa"/>
            <w:shd w:val="clear" w:color="auto" w:fill="D0CECE" w:themeFill="background2" w:themeFillShade="E6"/>
          </w:tcPr>
          <w:p w14:paraId="19846DE5" w14:textId="4DC744BE" w:rsidR="00AA08CA" w:rsidRPr="00CD3431" w:rsidRDefault="00090AD5" w:rsidP="009649CD">
            <w:pPr>
              <w:keepNext/>
              <w:jc w:val="center"/>
              <w:rPr>
                <w:b/>
                <w:bCs/>
                <w:lang w:eastAsia="es-ES"/>
              </w:rPr>
            </w:pPr>
            <w:r>
              <w:rPr>
                <w:b/>
                <w:bCs/>
                <w:lang w:eastAsia="es-ES"/>
              </w:rPr>
              <w:t>Cierre</w:t>
            </w:r>
            <w:r w:rsidR="00940A35">
              <w:rPr>
                <w:b/>
                <w:bCs/>
                <w:lang w:eastAsia="es-ES"/>
              </w:rPr>
              <w:t xml:space="preserve"> </w:t>
            </w:r>
            <w:proofErr w:type="spellStart"/>
            <w:r w:rsidR="00940A35">
              <w:rPr>
                <w:b/>
                <w:bCs/>
                <w:lang w:eastAsia="es-ES"/>
              </w:rPr>
              <w:t>Adj</w:t>
            </w:r>
            <w:proofErr w:type="spellEnd"/>
          </w:p>
        </w:tc>
        <w:tc>
          <w:tcPr>
            <w:tcW w:w="1117" w:type="dxa"/>
            <w:shd w:val="clear" w:color="auto" w:fill="D0CECE" w:themeFill="background2" w:themeFillShade="E6"/>
          </w:tcPr>
          <w:p w14:paraId="2F66C856" w14:textId="28994AA2" w:rsidR="00AA08CA" w:rsidRPr="00CD3431" w:rsidRDefault="00AA08CA" w:rsidP="009649CD">
            <w:pPr>
              <w:keepNext/>
              <w:jc w:val="center"/>
              <w:rPr>
                <w:b/>
                <w:bCs/>
                <w:lang w:eastAsia="es-ES"/>
              </w:rPr>
            </w:pPr>
            <w:proofErr w:type="spellStart"/>
            <w:r w:rsidRPr="00CD3431">
              <w:rPr>
                <w:b/>
                <w:bCs/>
                <w:lang w:eastAsia="es-ES"/>
              </w:rPr>
              <w:t>Volume</w:t>
            </w:r>
            <w:proofErr w:type="spellEnd"/>
          </w:p>
        </w:tc>
      </w:tr>
      <w:tr w:rsidR="00D72B3D" w:rsidRPr="00CD3431" w14:paraId="1E219EFA" w14:textId="1D7D6922" w:rsidTr="009649CD">
        <w:trPr>
          <w:cantSplit/>
        </w:trPr>
        <w:tc>
          <w:tcPr>
            <w:tcW w:w="1447" w:type="dxa"/>
          </w:tcPr>
          <w:p w14:paraId="1736EFEF" w14:textId="4BCB69A0" w:rsidR="00AA08CA" w:rsidRPr="00CD3431" w:rsidRDefault="00AA08CA" w:rsidP="009649CD">
            <w:pPr>
              <w:keepNext/>
              <w:rPr>
                <w:lang w:eastAsia="es-ES"/>
              </w:rPr>
            </w:pPr>
            <w:r w:rsidRPr="00CD3431">
              <w:rPr>
                <w:lang w:eastAsia="es-ES"/>
              </w:rPr>
              <w:t>1993-01-29</w:t>
            </w:r>
          </w:p>
        </w:tc>
        <w:tc>
          <w:tcPr>
            <w:tcW w:w="1023" w:type="dxa"/>
          </w:tcPr>
          <w:p w14:paraId="319F55F4" w14:textId="28F875AE" w:rsidR="00AA08CA" w:rsidRPr="00CD3431" w:rsidRDefault="00AA08CA" w:rsidP="009649CD">
            <w:pPr>
              <w:keepNext/>
              <w:rPr>
                <w:lang w:eastAsia="es-ES"/>
              </w:rPr>
            </w:pPr>
            <w:r w:rsidRPr="00CD3431">
              <w:rPr>
                <w:lang w:eastAsia="es-ES"/>
              </w:rPr>
              <w:t>43.</w:t>
            </w:r>
            <w:r w:rsidR="006B1B2B" w:rsidRPr="00CD3431">
              <w:rPr>
                <w:lang w:eastAsia="es-ES"/>
              </w:rPr>
              <w:t>97</w:t>
            </w:r>
          </w:p>
        </w:tc>
        <w:tc>
          <w:tcPr>
            <w:tcW w:w="1207" w:type="dxa"/>
          </w:tcPr>
          <w:p w14:paraId="48B138F9" w14:textId="473D3DAB" w:rsidR="00AA08CA" w:rsidRPr="00CD3431" w:rsidRDefault="006B1B2B" w:rsidP="009649CD">
            <w:pPr>
              <w:keepNext/>
              <w:rPr>
                <w:lang w:eastAsia="es-ES"/>
              </w:rPr>
            </w:pPr>
            <w:r w:rsidRPr="00CD3431">
              <w:rPr>
                <w:lang w:eastAsia="es-ES"/>
              </w:rPr>
              <w:t>43.97</w:t>
            </w:r>
          </w:p>
        </w:tc>
        <w:tc>
          <w:tcPr>
            <w:tcW w:w="1201" w:type="dxa"/>
          </w:tcPr>
          <w:p w14:paraId="51E37F4C" w14:textId="5FE53EAF" w:rsidR="00AA08CA" w:rsidRPr="00CD3431" w:rsidRDefault="00523657" w:rsidP="009649CD">
            <w:pPr>
              <w:keepNext/>
              <w:rPr>
                <w:lang w:eastAsia="es-ES"/>
              </w:rPr>
            </w:pPr>
            <w:r w:rsidRPr="00CD3431">
              <w:rPr>
                <w:lang w:eastAsia="es-ES"/>
              </w:rPr>
              <w:t>43.75</w:t>
            </w:r>
          </w:p>
        </w:tc>
        <w:tc>
          <w:tcPr>
            <w:tcW w:w="1219" w:type="dxa"/>
          </w:tcPr>
          <w:p w14:paraId="1F977475" w14:textId="6F08A65A" w:rsidR="00AA08CA" w:rsidRPr="00CD3431" w:rsidRDefault="00523657" w:rsidP="009649CD">
            <w:pPr>
              <w:keepNext/>
              <w:rPr>
                <w:lang w:eastAsia="es-ES"/>
              </w:rPr>
            </w:pPr>
            <w:r w:rsidRPr="00CD3431">
              <w:rPr>
                <w:lang w:eastAsia="es-ES"/>
              </w:rPr>
              <w:t>43.94</w:t>
            </w:r>
          </w:p>
        </w:tc>
        <w:tc>
          <w:tcPr>
            <w:tcW w:w="1280" w:type="dxa"/>
          </w:tcPr>
          <w:p w14:paraId="105B6AEC" w14:textId="371BF9D1" w:rsidR="00AA08CA" w:rsidRPr="00CD3431" w:rsidRDefault="00523657" w:rsidP="009649CD">
            <w:pPr>
              <w:keepNext/>
              <w:rPr>
                <w:lang w:eastAsia="es-ES"/>
              </w:rPr>
            </w:pPr>
            <w:r w:rsidRPr="00CD3431">
              <w:rPr>
                <w:lang w:eastAsia="es-ES"/>
              </w:rPr>
              <w:t>25.72</w:t>
            </w:r>
          </w:p>
        </w:tc>
        <w:tc>
          <w:tcPr>
            <w:tcW w:w="1117" w:type="dxa"/>
          </w:tcPr>
          <w:p w14:paraId="6F36EF8D" w14:textId="377AFDE2" w:rsidR="00AA08CA" w:rsidRPr="00CD3431" w:rsidRDefault="00523657" w:rsidP="009649CD">
            <w:pPr>
              <w:keepNext/>
              <w:rPr>
                <w:lang w:eastAsia="es-ES"/>
              </w:rPr>
            </w:pPr>
            <w:r w:rsidRPr="00CD3431">
              <w:rPr>
                <w:lang w:eastAsia="es-ES"/>
              </w:rPr>
              <w:t>1003200</w:t>
            </w:r>
          </w:p>
        </w:tc>
      </w:tr>
      <w:tr w:rsidR="00D72B3D" w:rsidRPr="00CD3431" w14:paraId="70DF63DE" w14:textId="77777777" w:rsidTr="009649CD">
        <w:trPr>
          <w:cantSplit/>
        </w:trPr>
        <w:tc>
          <w:tcPr>
            <w:tcW w:w="1447" w:type="dxa"/>
          </w:tcPr>
          <w:p w14:paraId="395526C6" w14:textId="2DE5FD06" w:rsidR="00AA08CA" w:rsidRPr="00CD3431" w:rsidRDefault="00732658" w:rsidP="009649CD">
            <w:pPr>
              <w:keepNext/>
              <w:rPr>
                <w:lang w:eastAsia="es-ES"/>
              </w:rPr>
            </w:pPr>
            <w:r w:rsidRPr="00CD3431">
              <w:rPr>
                <w:lang w:eastAsia="es-ES"/>
              </w:rPr>
              <w:t>1993-02-01</w:t>
            </w:r>
          </w:p>
        </w:tc>
        <w:tc>
          <w:tcPr>
            <w:tcW w:w="1023" w:type="dxa"/>
          </w:tcPr>
          <w:p w14:paraId="12BD44B6" w14:textId="764B4284" w:rsidR="00AA08CA" w:rsidRPr="00CD3431" w:rsidRDefault="00732658" w:rsidP="009649CD">
            <w:pPr>
              <w:keepNext/>
              <w:rPr>
                <w:lang w:eastAsia="es-ES"/>
              </w:rPr>
            </w:pPr>
            <w:r w:rsidRPr="00CD3431">
              <w:rPr>
                <w:lang w:eastAsia="es-ES"/>
              </w:rPr>
              <w:t>43.97</w:t>
            </w:r>
          </w:p>
        </w:tc>
        <w:tc>
          <w:tcPr>
            <w:tcW w:w="1207" w:type="dxa"/>
          </w:tcPr>
          <w:p w14:paraId="0201B83D" w14:textId="2C2499CF" w:rsidR="00AA08CA" w:rsidRPr="00CD3431" w:rsidRDefault="00D75AE6" w:rsidP="009649CD">
            <w:pPr>
              <w:keepNext/>
              <w:rPr>
                <w:lang w:eastAsia="es-ES"/>
              </w:rPr>
            </w:pPr>
            <w:r w:rsidRPr="00CD3431">
              <w:rPr>
                <w:lang w:eastAsia="es-ES"/>
              </w:rPr>
              <w:t>44.25</w:t>
            </w:r>
          </w:p>
        </w:tc>
        <w:tc>
          <w:tcPr>
            <w:tcW w:w="1201" w:type="dxa"/>
          </w:tcPr>
          <w:p w14:paraId="17059F87" w14:textId="5067BB31" w:rsidR="00AA08CA" w:rsidRPr="00CD3431" w:rsidRDefault="00D75AE6" w:rsidP="009649CD">
            <w:pPr>
              <w:keepNext/>
              <w:rPr>
                <w:lang w:eastAsia="es-ES"/>
              </w:rPr>
            </w:pPr>
            <w:r w:rsidRPr="00CD3431">
              <w:rPr>
                <w:lang w:eastAsia="es-ES"/>
              </w:rPr>
              <w:t>43.96</w:t>
            </w:r>
          </w:p>
        </w:tc>
        <w:tc>
          <w:tcPr>
            <w:tcW w:w="1219" w:type="dxa"/>
          </w:tcPr>
          <w:p w14:paraId="4DC5CDB2" w14:textId="026FE6C6" w:rsidR="00AA08CA" w:rsidRPr="00CD3431" w:rsidRDefault="008A695C" w:rsidP="009649CD">
            <w:pPr>
              <w:keepNext/>
              <w:rPr>
                <w:lang w:eastAsia="es-ES"/>
              </w:rPr>
            </w:pPr>
            <w:r w:rsidRPr="00CD3431">
              <w:rPr>
                <w:lang w:eastAsia="es-ES"/>
              </w:rPr>
              <w:t>44.25</w:t>
            </w:r>
          </w:p>
        </w:tc>
        <w:tc>
          <w:tcPr>
            <w:tcW w:w="1280" w:type="dxa"/>
          </w:tcPr>
          <w:p w14:paraId="3870F35E" w14:textId="4E83428F" w:rsidR="00AA08CA" w:rsidRPr="00CD3431" w:rsidRDefault="008A695C" w:rsidP="009649CD">
            <w:pPr>
              <w:keepNext/>
              <w:rPr>
                <w:lang w:eastAsia="es-ES"/>
              </w:rPr>
            </w:pPr>
            <w:r w:rsidRPr="00CD3431">
              <w:rPr>
                <w:lang w:eastAsia="es-ES"/>
              </w:rPr>
              <w:t>25.90</w:t>
            </w:r>
          </w:p>
        </w:tc>
        <w:tc>
          <w:tcPr>
            <w:tcW w:w="1117" w:type="dxa"/>
          </w:tcPr>
          <w:p w14:paraId="60351E7C" w14:textId="44A5C6EB" w:rsidR="00AA08CA" w:rsidRPr="00CD3431" w:rsidRDefault="008A695C" w:rsidP="009649CD">
            <w:pPr>
              <w:keepNext/>
              <w:rPr>
                <w:lang w:eastAsia="es-ES"/>
              </w:rPr>
            </w:pPr>
            <w:r w:rsidRPr="00CD3431">
              <w:rPr>
                <w:lang w:eastAsia="es-ES"/>
              </w:rPr>
              <w:t>480500</w:t>
            </w:r>
          </w:p>
        </w:tc>
      </w:tr>
      <w:tr w:rsidR="00D72B3D" w:rsidRPr="00CD3431" w14:paraId="4A95EA38" w14:textId="77777777" w:rsidTr="009649CD">
        <w:trPr>
          <w:cantSplit/>
        </w:trPr>
        <w:tc>
          <w:tcPr>
            <w:tcW w:w="1447" w:type="dxa"/>
          </w:tcPr>
          <w:p w14:paraId="27A3FC5D" w14:textId="18A10B8E" w:rsidR="00D72B3D" w:rsidRPr="00CD3431" w:rsidRDefault="00D72B3D" w:rsidP="009649CD">
            <w:pPr>
              <w:keepNext/>
              <w:rPr>
                <w:lang w:eastAsia="es-ES"/>
              </w:rPr>
            </w:pPr>
            <w:r w:rsidRPr="00CD3431">
              <w:rPr>
                <w:lang w:eastAsia="es-ES"/>
              </w:rPr>
              <w:t>…………………...</w:t>
            </w:r>
          </w:p>
        </w:tc>
        <w:tc>
          <w:tcPr>
            <w:tcW w:w="1023" w:type="dxa"/>
          </w:tcPr>
          <w:p w14:paraId="59154858" w14:textId="2CD80CA5" w:rsidR="00D72B3D" w:rsidRPr="00CD3431" w:rsidRDefault="00D72B3D" w:rsidP="009649CD">
            <w:pPr>
              <w:keepNext/>
              <w:rPr>
                <w:lang w:eastAsia="es-ES"/>
              </w:rPr>
            </w:pPr>
            <w:r w:rsidRPr="00CD3431">
              <w:rPr>
                <w:lang w:eastAsia="es-ES"/>
              </w:rPr>
              <w:t>……………</w:t>
            </w:r>
          </w:p>
        </w:tc>
        <w:tc>
          <w:tcPr>
            <w:tcW w:w="1207" w:type="dxa"/>
          </w:tcPr>
          <w:p w14:paraId="20852BBE" w14:textId="5515816D" w:rsidR="00D72B3D" w:rsidRPr="00CD3431" w:rsidRDefault="00D72B3D" w:rsidP="009649CD">
            <w:pPr>
              <w:keepNext/>
              <w:rPr>
                <w:lang w:eastAsia="es-ES"/>
              </w:rPr>
            </w:pPr>
            <w:r w:rsidRPr="00CD3431">
              <w:rPr>
                <w:lang w:eastAsia="es-ES"/>
              </w:rPr>
              <w:t>……………….</w:t>
            </w:r>
          </w:p>
        </w:tc>
        <w:tc>
          <w:tcPr>
            <w:tcW w:w="1201" w:type="dxa"/>
          </w:tcPr>
          <w:p w14:paraId="2FEBCE59" w14:textId="75C392ED" w:rsidR="00D72B3D" w:rsidRPr="00CD3431" w:rsidRDefault="00D72B3D" w:rsidP="009649CD">
            <w:pPr>
              <w:keepNext/>
              <w:rPr>
                <w:lang w:eastAsia="es-ES"/>
              </w:rPr>
            </w:pPr>
            <w:r w:rsidRPr="00CD3431">
              <w:rPr>
                <w:lang w:eastAsia="es-ES"/>
              </w:rPr>
              <w:t>……………….</w:t>
            </w:r>
          </w:p>
        </w:tc>
        <w:tc>
          <w:tcPr>
            <w:tcW w:w="1219" w:type="dxa"/>
          </w:tcPr>
          <w:p w14:paraId="0457FA43" w14:textId="3E34D524" w:rsidR="00D72B3D" w:rsidRPr="00CD3431" w:rsidRDefault="00D72B3D" w:rsidP="009649CD">
            <w:pPr>
              <w:keepNext/>
              <w:rPr>
                <w:lang w:eastAsia="es-ES"/>
              </w:rPr>
            </w:pPr>
            <w:r w:rsidRPr="00CD3431">
              <w:rPr>
                <w:lang w:eastAsia="es-ES"/>
              </w:rPr>
              <w:t>……………….</w:t>
            </w:r>
          </w:p>
        </w:tc>
        <w:tc>
          <w:tcPr>
            <w:tcW w:w="1280" w:type="dxa"/>
          </w:tcPr>
          <w:p w14:paraId="3E288C38" w14:textId="2317961A" w:rsidR="00D72B3D" w:rsidRPr="00CD3431" w:rsidRDefault="00D72B3D" w:rsidP="009649CD">
            <w:pPr>
              <w:keepNext/>
              <w:rPr>
                <w:lang w:eastAsia="es-ES"/>
              </w:rPr>
            </w:pPr>
            <w:r w:rsidRPr="00CD3431">
              <w:rPr>
                <w:lang w:eastAsia="es-ES"/>
              </w:rPr>
              <w:t>…………………</w:t>
            </w:r>
          </w:p>
        </w:tc>
        <w:tc>
          <w:tcPr>
            <w:tcW w:w="1117" w:type="dxa"/>
          </w:tcPr>
          <w:p w14:paraId="34981CCE" w14:textId="409959AA" w:rsidR="00D72B3D" w:rsidRPr="00CD3431" w:rsidRDefault="00D72B3D" w:rsidP="009649CD">
            <w:pPr>
              <w:keepNext/>
              <w:rPr>
                <w:lang w:eastAsia="es-ES"/>
              </w:rPr>
            </w:pPr>
            <w:r w:rsidRPr="00CD3431">
              <w:rPr>
                <w:lang w:eastAsia="es-ES"/>
              </w:rPr>
              <w:t>…………….</w:t>
            </w:r>
          </w:p>
        </w:tc>
      </w:tr>
      <w:tr w:rsidR="00D72B3D" w:rsidRPr="00CD3431" w14:paraId="574620F4" w14:textId="77777777" w:rsidTr="009649CD">
        <w:trPr>
          <w:cantSplit/>
        </w:trPr>
        <w:tc>
          <w:tcPr>
            <w:tcW w:w="1447" w:type="dxa"/>
          </w:tcPr>
          <w:p w14:paraId="5C392F5B" w14:textId="05B8DA73" w:rsidR="00AA08CA" w:rsidRPr="00CD3431" w:rsidRDefault="008A695C" w:rsidP="009649CD">
            <w:pPr>
              <w:keepNext/>
              <w:rPr>
                <w:lang w:eastAsia="es-ES"/>
              </w:rPr>
            </w:pPr>
            <w:r w:rsidRPr="00CD3431">
              <w:rPr>
                <w:lang w:eastAsia="es-ES"/>
              </w:rPr>
              <w:t>2021-</w:t>
            </w:r>
            <w:r w:rsidR="00054EA9">
              <w:rPr>
                <w:lang w:eastAsia="es-ES"/>
              </w:rPr>
              <w:t>07-14</w:t>
            </w:r>
          </w:p>
        </w:tc>
        <w:tc>
          <w:tcPr>
            <w:tcW w:w="1023" w:type="dxa"/>
          </w:tcPr>
          <w:p w14:paraId="18DAA4E1" w14:textId="37AF132A" w:rsidR="00AA08CA" w:rsidRPr="00CD3431" w:rsidRDefault="00CE4991" w:rsidP="009649CD">
            <w:pPr>
              <w:keepNext/>
              <w:rPr>
                <w:lang w:eastAsia="es-ES"/>
              </w:rPr>
            </w:pPr>
            <w:r>
              <w:rPr>
                <w:lang w:eastAsia="es-ES"/>
              </w:rPr>
              <w:t>373.61</w:t>
            </w:r>
          </w:p>
        </w:tc>
        <w:tc>
          <w:tcPr>
            <w:tcW w:w="1207" w:type="dxa"/>
          </w:tcPr>
          <w:p w14:paraId="16F41805" w14:textId="76DA668E" w:rsidR="00AA08CA" w:rsidRPr="00CD3431" w:rsidRDefault="00CE4991" w:rsidP="009649CD">
            <w:pPr>
              <w:keepNext/>
              <w:rPr>
                <w:lang w:eastAsia="es-ES"/>
              </w:rPr>
            </w:pPr>
            <w:r>
              <w:rPr>
                <w:lang w:eastAsia="es-ES"/>
              </w:rPr>
              <w:t>379.05</w:t>
            </w:r>
          </w:p>
        </w:tc>
        <w:tc>
          <w:tcPr>
            <w:tcW w:w="1201" w:type="dxa"/>
          </w:tcPr>
          <w:p w14:paraId="2D4A27D9" w14:textId="4BFA0D98" w:rsidR="00AA08CA" w:rsidRPr="00CD3431" w:rsidRDefault="00CE4991" w:rsidP="009649CD">
            <w:pPr>
              <w:keepNext/>
              <w:rPr>
                <w:lang w:eastAsia="es-ES"/>
              </w:rPr>
            </w:pPr>
            <w:r>
              <w:rPr>
                <w:lang w:eastAsia="es-ES"/>
              </w:rPr>
              <w:t>371.04</w:t>
            </w:r>
          </w:p>
        </w:tc>
        <w:tc>
          <w:tcPr>
            <w:tcW w:w="1219" w:type="dxa"/>
          </w:tcPr>
          <w:p w14:paraId="10E773DF" w14:textId="7A4A2DB3" w:rsidR="00AA08CA" w:rsidRPr="00CD3431" w:rsidRDefault="00CE4991" w:rsidP="009649CD">
            <w:pPr>
              <w:keepNext/>
              <w:rPr>
                <w:lang w:eastAsia="es-ES"/>
              </w:rPr>
            </w:pPr>
            <w:r>
              <w:rPr>
                <w:lang w:eastAsia="es-ES"/>
              </w:rPr>
              <w:t>377.91</w:t>
            </w:r>
          </w:p>
        </w:tc>
        <w:tc>
          <w:tcPr>
            <w:tcW w:w="1280" w:type="dxa"/>
          </w:tcPr>
          <w:p w14:paraId="1A54E2CB" w14:textId="0134677D" w:rsidR="00AA08CA" w:rsidRPr="00CD3431" w:rsidRDefault="008D6077" w:rsidP="009649CD">
            <w:pPr>
              <w:keepNext/>
              <w:rPr>
                <w:lang w:eastAsia="es-ES"/>
              </w:rPr>
            </w:pPr>
            <w:r>
              <w:rPr>
                <w:lang w:eastAsia="es-ES"/>
              </w:rPr>
              <w:t>377.91</w:t>
            </w:r>
          </w:p>
        </w:tc>
        <w:tc>
          <w:tcPr>
            <w:tcW w:w="1117" w:type="dxa"/>
          </w:tcPr>
          <w:p w14:paraId="458D42BD" w14:textId="4A102B76" w:rsidR="00AA08CA" w:rsidRPr="00CD3431" w:rsidRDefault="008D6077" w:rsidP="009649CD">
            <w:pPr>
              <w:keepNext/>
              <w:rPr>
                <w:lang w:eastAsia="es-ES"/>
              </w:rPr>
            </w:pPr>
            <w:r w:rsidRPr="008D6077">
              <w:rPr>
                <w:lang w:eastAsia="es-ES"/>
              </w:rPr>
              <w:t>89704800</w:t>
            </w:r>
          </w:p>
        </w:tc>
      </w:tr>
      <w:tr w:rsidR="00D72B3D" w:rsidRPr="00CD3431" w14:paraId="668F1C91" w14:textId="77777777" w:rsidTr="009649CD">
        <w:trPr>
          <w:cantSplit/>
        </w:trPr>
        <w:tc>
          <w:tcPr>
            <w:tcW w:w="1447" w:type="dxa"/>
          </w:tcPr>
          <w:p w14:paraId="386B17BE" w14:textId="032BBFCC" w:rsidR="00AA08CA" w:rsidRPr="00CD3431" w:rsidRDefault="00054EA9" w:rsidP="009649CD">
            <w:pPr>
              <w:keepNext/>
              <w:rPr>
                <w:lang w:eastAsia="es-ES"/>
              </w:rPr>
            </w:pPr>
            <w:r w:rsidRPr="00CD3431">
              <w:rPr>
                <w:lang w:eastAsia="es-ES"/>
              </w:rPr>
              <w:t>2021-</w:t>
            </w:r>
            <w:r>
              <w:rPr>
                <w:lang w:eastAsia="es-ES"/>
              </w:rPr>
              <w:t>07-15</w:t>
            </w:r>
          </w:p>
        </w:tc>
        <w:tc>
          <w:tcPr>
            <w:tcW w:w="1023" w:type="dxa"/>
          </w:tcPr>
          <w:p w14:paraId="7F7AAB76" w14:textId="3A9AD428" w:rsidR="00AA08CA" w:rsidRPr="00CD3431" w:rsidRDefault="00971F42" w:rsidP="009649CD">
            <w:pPr>
              <w:keepNext/>
              <w:rPr>
                <w:lang w:eastAsia="es-ES"/>
              </w:rPr>
            </w:pPr>
            <w:r>
              <w:rPr>
                <w:lang w:eastAsia="es-ES"/>
              </w:rPr>
              <w:t>382.55</w:t>
            </w:r>
          </w:p>
        </w:tc>
        <w:tc>
          <w:tcPr>
            <w:tcW w:w="1207" w:type="dxa"/>
          </w:tcPr>
          <w:p w14:paraId="2010CD19" w14:textId="28686ACF" w:rsidR="00AA08CA" w:rsidRPr="00CD3431" w:rsidRDefault="00971F42" w:rsidP="009649CD">
            <w:pPr>
              <w:keepNext/>
              <w:rPr>
                <w:lang w:eastAsia="es-ES"/>
              </w:rPr>
            </w:pPr>
            <w:r>
              <w:rPr>
                <w:lang w:eastAsia="es-ES"/>
              </w:rPr>
              <w:t>382.25</w:t>
            </w:r>
          </w:p>
        </w:tc>
        <w:tc>
          <w:tcPr>
            <w:tcW w:w="1201" w:type="dxa"/>
          </w:tcPr>
          <w:p w14:paraId="3F98FC0B" w14:textId="5B723E23" w:rsidR="00AA08CA" w:rsidRPr="00CD3431" w:rsidRDefault="00971F42" w:rsidP="009649CD">
            <w:pPr>
              <w:keepNext/>
              <w:rPr>
                <w:lang w:eastAsia="es-ES"/>
              </w:rPr>
            </w:pPr>
            <w:r>
              <w:rPr>
                <w:lang w:eastAsia="es-ES"/>
              </w:rPr>
              <w:t>380.54</w:t>
            </w:r>
          </w:p>
        </w:tc>
        <w:tc>
          <w:tcPr>
            <w:tcW w:w="1219" w:type="dxa"/>
          </w:tcPr>
          <w:p w14:paraId="6B0A022B" w14:textId="26BBF74B" w:rsidR="00AA08CA" w:rsidRPr="00CD3431" w:rsidRDefault="00971F42" w:rsidP="009649CD">
            <w:pPr>
              <w:keepNext/>
              <w:rPr>
                <w:lang w:eastAsia="es-ES"/>
              </w:rPr>
            </w:pPr>
            <w:r>
              <w:rPr>
                <w:lang w:eastAsia="es-ES"/>
              </w:rPr>
              <w:t>385.13</w:t>
            </w:r>
          </w:p>
        </w:tc>
        <w:tc>
          <w:tcPr>
            <w:tcW w:w="1280" w:type="dxa"/>
          </w:tcPr>
          <w:p w14:paraId="7A021318" w14:textId="04C06C7A" w:rsidR="00AA08CA" w:rsidRPr="00CD3431" w:rsidRDefault="00D248BD" w:rsidP="009649CD">
            <w:pPr>
              <w:keepNext/>
              <w:rPr>
                <w:lang w:eastAsia="es-ES"/>
              </w:rPr>
            </w:pPr>
            <w:r>
              <w:rPr>
                <w:lang w:eastAsia="es-ES"/>
              </w:rPr>
              <w:t>385.13</w:t>
            </w:r>
          </w:p>
        </w:tc>
        <w:tc>
          <w:tcPr>
            <w:tcW w:w="1117" w:type="dxa"/>
          </w:tcPr>
          <w:p w14:paraId="3CA37A14" w14:textId="352DDA51" w:rsidR="00AA08CA" w:rsidRPr="00CD3431" w:rsidRDefault="00D248BD" w:rsidP="009649CD">
            <w:pPr>
              <w:keepNext/>
              <w:rPr>
                <w:lang w:eastAsia="es-ES"/>
              </w:rPr>
            </w:pPr>
            <w:r w:rsidRPr="00D248BD">
              <w:rPr>
                <w:lang w:eastAsia="es-ES"/>
              </w:rPr>
              <w:t>79016800</w:t>
            </w:r>
          </w:p>
        </w:tc>
      </w:tr>
    </w:tbl>
    <w:p w14:paraId="348E43BF" w14:textId="77777777" w:rsidR="008A5F49" w:rsidRDefault="00F805D2" w:rsidP="009B49F4">
      <w:pPr>
        <w:rPr>
          <w:lang w:eastAsia="es-ES"/>
        </w:rPr>
      </w:pPr>
      <w:r w:rsidRPr="00CD3431">
        <w:rPr>
          <w:lang w:eastAsia="es-ES"/>
        </w:rPr>
        <w:tab/>
      </w:r>
    </w:p>
    <w:p w14:paraId="410E5666" w14:textId="42B4FE58" w:rsidR="00AA08CA" w:rsidRPr="00CD3431" w:rsidRDefault="00F805D2" w:rsidP="008A5F49">
      <w:pPr>
        <w:ind w:firstLine="708"/>
        <w:rPr>
          <w:lang w:eastAsia="es-ES"/>
        </w:rPr>
      </w:pPr>
      <w:r w:rsidRPr="00CD3431">
        <w:rPr>
          <w:lang w:eastAsia="es-ES"/>
        </w:rPr>
        <w:t>El total de instancias recogidas e</w:t>
      </w:r>
      <w:r w:rsidR="00FB1C18" w:rsidRPr="00CD3431">
        <w:rPr>
          <w:lang w:eastAsia="es-ES"/>
        </w:rPr>
        <w:t xml:space="preserve">s de </w:t>
      </w:r>
      <w:r w:rsidR="004660A3">
        <w:rPr>
          <w:lang w:eastAsia="es-ES"/>
        </w:rPr>
        <w:t>7419</w:t>
      </w:r>
      <w:r w:rsidR="007078E9" w:rsidRPr="00CD3431">
        <w:rPr>
          <w:lang w:eastAsia="es-ES"/>
        </w:rPr>
        <w:t xml:space="preserve">, que corresponden al total de días que se ha operado el ETF en el período de estudio. Es importante recordar que la bolsa no abre los fines de semanas, ni días feriados, </w:t>
      </w:r>
      <w:r w:rsidR="00464808" w:rsidRPr="00CD3431">
        <w:rPr>
          <w:lang w:eastAsia="es-ES"/>
        </w:rPr>
        <w:t>y,</w:t>
      </w:r>
      <w:r w:rsidR="007078E9" w:rsidRPr="00CD3431">
        <w:rPr>
          <w:lang w:eastAsia="es-ES"/>
        </w:rPr>
        <w:t xml:space="preserve"> por ende, existen saltos de fecha en los datos, sin embargo, para el caso de estudio, esto no es un problema, ya </w:t>
      </w:r>
      <w:r w:rsidR="00FC036F" w:rsidRPr="00CD3431">
        <w:rPr>
          <w:lang w:eastAsia="es-ES"/>
        </w:rPr>
        <w:t>que,</w:t>
      </w:r>
      <w:r w:rsidR="007078E9" w:rsidRPr="00CD3431">
        <w:rPr>
          <w:lang w:eastAsia="es-ES"/>
        </w:rPr>
        <w:t xml:space="preserve"> </w:t>
      </w:r>
      <w:r w:rsidR="00464808" w:rsidRPr="00CD3431">
        <w:rPr>
          <w:lang w:eastAsia="es-ES"/>
        </w:rPr>
        <w:t xml:space="preserve">aunque exista un salto, para el modelo significará como el próximo día. </w:t>
      </w:r>
    </w:p>
    <w:p w14:paraId="1954AE88" w14:textId="0A2BA3DD" w:rsidR="00464808" w:rsidRPr="00CD3431" w:rsidRDefault="00FC036F" w:rsidP="009B49F4">
      <w:pPr>
        <w:rPr>
          <w:lang w:eastAsia="es-ES"/>
        </w:rPr>
      </w:pPr>
      <w:r w:rsidRPr="00CD3431">
        <w:rPr>
          <w:lang w:eastAsia="es-ES"/>
        </w:rPr>
        <w:tab/>
        <w:t>En cuanto a los datos que nos devuelve la librería, se describen su significado a continuación:</w:t>
      </w:r>
    </w:p>
    <w:p w14:paraId="6D9308F4" w14:textId="6E2EB9BC" w:rsidR="00DF238A" w:rsidRPr="005A6058" w:rsidRDefault="0082159F">
      <w:pPr>
        <w:pStyle w:val="ListParagraph"/>
        <w:numPr>
          <w:ilvl w:val="0"/>
          <w:numId w:val="12"/>
        </w:numPr>
        <w:rPr>
          <w:rFonts w:cs="Calibri"/>
          <w:szCs w:val="21"/>
          <w:lang w:eastAsia="es-ES"/>
        </w:rPr>
      </w:pPr>
      <w:r>
        <w:rPr>
          <w:rFonts w:cs="Calibri"/>
          <w:szCs w:val="21"/>
          <w:lang w:eastAsia="es-ES"/>
        </w:rPr>
        <w:lastRenderedPageBreak/>
        <w:t>Apertura</w:t>
      </w:r>
      <w:r w:rsidR="00FC036F" w:rsidRPr="005A6058">
        <w:rPr>
          <w:rFonts w:cs="Calibri"/>
          <w:szCs w:val="21"/>
          <w:lang w:eastAsia="es-ES"/>
        </w:rPr>
        <w:t>: Precio al que abre el activo</w:t>
      </w:r>
      <w:r w:rsidR="00DF238A" w:rsidRPr="005A6058">
        <w:rPr>
          <w:rFonts w:cs="Calibri"/>
          <w:szCs w:val="21"/>
          <w:lang w:eastAsia="es-ES"/>
        </w:rPr>
        <w:t>, una vez se entra en el horario de apertura del mercado</w:t>
      </w:r>
      <w:r w:rsidR="00EE3E0D" w:rsidRPr="005A6058">
        <w:rPr>
          <w:rFonts w:cs="Calibri"/>
          <w:szCs w:val="21"/>
          <w:lang w:eastAsia="es-ES"/>
        </w:rPr>
        <w:t>. Se podría entender que este valor es el cierre del día pasado, sin embargo, antes de la apertura existe</w:t>
      </w:r>
      <w:r w:rsidR="00C9565E" w:rsidRPr="005A6058">
        <w:rPr>
          <w:rFonts w:cs="Calibri"/>
          <w:szCs w:val="21"/>
          <w:lang w:eastAsia="es-ES"/>
        </w:rPr>
        <w:t xml:space="preserve">n unas horas de comercio que no están disponibles a todo el público, </w:t>
      </w:r>
      <w:r w:rsidR="003D4DA3" w:rsidRPr="005A6058">
        <w:rPr>
          <w:rFonts w:cs="Calibri"/>
          <w:szCs w:val="21"/>
          <w:lang w:eastAsia="es-ES"/>
        </w:rPr>
        <w:t>y,</w:t>
      </w:r>
      <w:r w:rsidR="00C9565E" w:rsidRPr="005A6058">
        <w:rPr>
          <w:rFonts w:cs="Calibri"/>
          <w:szCs w:val="21"/>
          <w:lang w:eastAsia="es-ES"/>
        </w:rPr>
        <w:t xml:space="preserve"> </w:t>
      </w:r>
      <w:r w:rsidR="00A84EDF" w:rsidRPr="005A6058">
        <w:rPr>
          <w:rFonts w:cs="Calibri"/>
          <w:szCs w:val="21"/>
          <w:lang w:eastAsia="es-ES"/>
        </w:rPr>
        <w:t>por ende, no se considera como el precio de apertura</w:t>
      </w:r>
    </w:p>
    <w:p w14:paraId="342D1B01" w14:textId="0F18B7D4" w:rsidR="00FC036F" w:rsidRPr="005A6058" w:rsidRDefault="0082159F">
      <w:pPr>
        <w:pStyle w:val="ListParagraph"/>
        <w:numPr>
          <w:ilvl w:val="0"/>
          <w:numId w:val="12"/>
        </w:numPr>
        <w:rPr>
          <w:rFonts w:cs="Calibri"/>
          <w:szCs w:val="21"/>
          <w:lang w:eastAsia="es-ES"/>
        </w:rPr>
      </w:pPr>
      <w:r>
        <w:rPr>
          <w:rFonts w:cs="Calibri"/>
          <w:szCs w:val="21"/>
          <w:lang w:eastAsia="es-ES"/>
        </w:rPr>
        <w:t>Máximo</w:t>
      </w:r>
      <w:r w:rsidR="00FC036F" w:rsidRPr="005A6058">
        <w:rPr>
          <w:rFonts w:cs="Calibri"/>
          <w:szCs w:val="21"/>
          <w:lang w:eastAsia="es-ES"/>
        </w:rPr>
        <w:t xml:space="preserve">: </w:t>
      </w:r>
      <w:r w:rsidR="003D4DA3" w:rsidRPr="005A6058">
        <w:rPr>
          <w:rFonts w:cs="Calibri"/>
          <w:szCs w:val="21"/>
          <w:lang w:eastAsia="es-ES"/>
        </w:rPr>
        <w:t xml:space="preserve">Precio máximo que alcanza el activo durante las horas de comercio </w:t>
      </w:r>
    </w:p>
    <w:p w14:paraId="5D5DA189" w14:textId="527B66B8" w:rsidR="00FC036F" w:rsidRPr="005A6058" w:rsidRDefault="009C3C79">
      <w:pPr>
        <w:pStyle w:val="ListParagraph"/>
        <w:numPr>
          <w:ilvl w:val="0"/>
          <w:numId w:val="12"/>
        </w:numPr>
        <w:rPr>
          <w:rFonts w:cs="Calibri"/>
          <w:szCs w:val="21"/>
          <w:lang w:eastAsia="es-ES"/>
        </w:rPr>
      </w:pPr>
      <w:r>
        <w:rPr>
          <w:rFonts w:cs="Calibri"/>
          <w:szCs w:val="21"/>
          <w:lang w:eastAsia="es-ES"/>
        </w:rPr>
        <w:t>Mínimo</w:t>
      </w:r>
      <w:r w:rsidR="003D4DA3" w:rsidRPr="005A6058">
        <w:rPr>
          <w:rFonts w:cs="Calibri"/>
          <w:szCs w:val="21"/>
          <w:lang w:eastAsia="es-ES"/>
        </w:rPr>
        <w:t xml:space="preserve">: Precio mínimo al que llega el activo </w:t>
      </w:r>
      <w:r w:rsidR="003A658B" w:rsidRPr="005A6058">
        <w:rPr>
          <w:rFonts w:cs="Calibri"/>
          <w:szCs w:val="21"/>
          <w:lang w:eastAsia="es-ES"/>
        </w:rPr>
        <w:t>durante las horas de comercio</w:t>
      </w:r>
    </w:p>
    <w:p w14:paraId="034A6B49" w14:textId="6C0CD88B" w:rsidR="00FC036F" w:rsidRPr="005A6058" w:rsidRDefault="00090AD5">
      <w:pPr>
        <w:pStyle w:val="ListParagraph"/>
        <w:numPr>
          <w:ilvl w:val="0"/>
          <w:numId w:val="12"/>
        </w:numPr>
        <w:rPr>
          <w:rFonts w:cs="Calibri"/>
          <w:szCs w:val="21"/>
          <w:lang w:eastAsia="es-ES"/>
        </w:rPr>
      </w:pPr>
      <w:r>
        <w:rPr>
          <w:rFonts w:cs="Calibri"/>
          <w:szCs w:val="21"/>
          <w:lang w:eastAsia="es-ES"/>
        </w:rPr>
        <w:t>Cierre</w:t>
      </w:r>
      <w:r w:rsidR="003A658B" w:rsidRPr="005A6058">
        <w:rPr>
          <w:rFonts w:cs="Calibri"/>
          <w:szCs w:val="21"/>
          <w:lang w:eastAsia="es-ES"/>
        </w:rPr>
        <w:t xml:space="preserve">: Precio al que cierra el mercado </w:t>
      </w:r>
    </w:p>
    <w:p w14:paraId="14FE12E3" w14:textId="6B0891F5" w:rsidR="00FC036F" w:rsidRPr="005A6058" w:rsidRDefault="00FC036F">
      <w:pPr>
        <w:pStyle w:val="ListParagraph"/>
        <w:numPr>
          <w:ilvl w:val="0"/>
          <w:numId w:val="12"/>
        </w:numPr>
        <w:rPr>
          <w:rFonts w:cs="Calibri"/>
          <w:szCs w:val="21"/>
          <w:lang w:eastAsia="es-ES"/>
        </w:rPr>
      </w:pPr>
      <w:proofErr w:type="spellStart"/>
      <w:r w:rsidRPr="005A6058">
        <w:rPr>
          <w:rFonts w:cs="Calibri"/>
          <w:szCs w:val="21"/>
          <w:lang w:eastAsia="es-ES"/>
        </w:rPr>
        <w:t>Adj</w:t>
      </w:r>
      <w:proofErr w:type="spellEnd"/>
      <w:r w:rsidRPr="005A6058">
        <w:rPr>
          <w:rFonts w:cs="Calibri"/>
          <w:szCs w:val="21"/>
          <w:lang w:eastAsia="es-ES"/>
        </w:rPr>
        <w:t xml:space="preserve"> </w:t>
      </w:r>
      <w:r w:rsidR="00090AD5">
        <w:rPr>
          <w:rFonts w:cs="Calibri"/>
          <w:szCs w:val="21"/>
          <w:lang w:eastAsia="es-ES"/>
        </w:rPr>
        <w:t>Cierre</w:t>
      </w:r>
      <w:r w:rsidR="00353342" w:rsidRPr="005A6058">
        <w:rPr>
          <w:rFonts w:cs="Calibri"/>
          <w:szCs w:val="21"/>
          <w:lang w:eastAsia="es-ES"/>
        </w:rPr>
        <w:t xml:space="preserve">: En ingles conocido como </w:t>
      </w:r>
      <w:proofErr w:type="spellStart"/>
      <w:r w:rsidR="00353342" w:rsidRPr="005A6058">
        <w:rPr>
          <w:rFonts w:cs="Calibri"/>
          <w:szCs w:val="21"/>
          <w:lang w:eastAsia="es-ES"/>
        </w:rPr>
        <w:t>adjusted</w:t>
      </w:r>
      <w:proofErr w:type="spellEnd"/>
      <w:r w:rsidR="00353342" w:rsidRPr="005A6058">
        <w:rPr>
          <w:rFonts w:cs="Calibri"/>
          <w:szCs w:val="21"/>
          <w:lang w:eastAsia="es-ES"/>
        </w:rPr>
        <w:t xml:space="preserve"> </w:t>
      </w:r>
      <w:r w:rsidR="00090AD5">
        <w:rPr>
          <w:rFonts w:cs="Calibri"/>
          <w:szCs w:val="21"/>
          <w:lang w:eastAsia="es-ES"/>
        </w:rPr>
        <w:t>Cierre</w:t>
      </w:r>
      <w:r w:rsidR="00353342" w:rsidRPr="005A6058">
        <w:rPr>
          <w:rFonts w:cs="Calibri"/>
          <w:szCs w:val="21"/>
          <w:lang w:eastAsia="es-ES"/>
        </w:rPr>
        <w:t>, o en español, cierre ajustado.</w:t>
      </w:r>
      <w:r w:rsidR="009A4233" w:rsidRPr="005A6058">
        <w:rPr>
          <w:rFonts w:cs="Calibri"/>
          <w:szCs w:val="21"/>
          <w:lang w:eastAsia="es-ES"/>
        </w:rPr>
        <w:t xml:space="preserve"> El cierre ajustado es el precio de cierre después de los ajustes por todas las divisiones y distribuciones de dividendos aplicables.</w:t>
      </w:r>
    </w:p>
    <w:p w14:paraId="6A7170D4" w14:textId="461715E9" w:rsidR="00FC036F" w:rsidRPr="005A6058" w:rsidRDefault="00FC036F">
      <w:pPr>
        <w:pStyle w:val="ListParagraph"/>
        <w:numPr>
          <w:ilvl w:val="0"/>
          <w:numId w:val="12"/>
        </w:numPr>
        <w:rPr>
          <w:rFonts w:cs="Calibri"/>
          <w:szCs w:val="21"/>
          <w:lang w:eastAsia="es-ES"/>
        </w:rPr>
      </w:pPr>
      <w:proofErr w:type="spellStart"/>
      <w:r w:rsidRPr="005A6058">
        <w:rPr>
          <w:rFonts w:cs="Calibri"/>
          <w:szCs w:val="21"/>
          <w:lang w:eastAsia="es-ES"/>
        </w:rPr>
        <w:t>Volume</w:t>
      </w:r>
      <w:proofErr w:type="spellEnd"/>
      <w:r w:rsidR="009A4233" w:rsidRPr="005A6058">
        <w:rPr>
          <w:rFonts w:cs="Calibri"/>
          <w:szCs w:val="21"/>
          <w:lang w:eastAsia="es-ES"/>
        </w:rPr>
        <w:t>: Hace referencia al volumen operacional</w:t>
      </w:r>
      <w:r w:rsidR="00FB6E23" w:rsidRPr="005A6058">
        <w:rPr>
          <w:rFonts w:cs="Calibri"/>
          <w:szCs w:val="21"/>
          <w:lang w:eastAsia="es-ES"/>
        </w:rPr>
        <w:t>. Es decir, la cantidad de compras y ventas que ocurren durante el período de tiempo.</w:t>
      </w:r>
    </w:p>
    <w:p w14:paraId="7EB075F7" w14:textId="6A9ADF11" w:rsidR="00D73EFE" w:rsidRPr="008A5F49" w:rsidRDefault="0069247B" w:rsidP="0069247B">
      <w:pPr>
        <w:ind w:firstLine="708"/>
        <w:rPr>
          <w:lang w:eastAsia="es-ES"/>
        </w:rPr>
      </w:pPr>
      <w:r>
        <w:rPr>
          <w:lang w:eastAsia="es-ES"/>
        </w:rPr>
        <w:t xml:space="preserve">Estos datos </w:t>
      </w:r>
      <w:r w:rsidR="00DE52BF">
        <w:rPr>
          <w:lang w:eastAsia="es-ES"/>
        </w:rPr>
        <w:t xml:space="preserve">pueden llegar a ser muy complejos, sin </w:t>
      </w:r>
      <w:r w:rsidR="006224BF">
        <w:rPr>
          <w:lang w:eastAsia="es-ES"/>
        </w:rPr>
        <w:t>embargo,</w:t>
      </w:r>
      <w:r>
        <w:rPr>
          <w:lang w:eastAsia="es-ES"/>
        </w:rPr>
        <w:t xml:space="preserve"> pueden ser graficados de una manera muy sencilla, para esto se muestra en la Figura 10 como se maneja la estructura de estos datos</w:t>
      </w:r>
      <w:r w:rsidR="009A3948">
        <w:rPr>
          <w:lang w:eastAsia="es-ES"/>
        </w:rPr>
        <w:t>,</w:t>
      </w:r>
      <w:r>
        <w:rPr>
          <w:lang w:eastAsia="es-ES"/>
        </w:rPr>
        <w:t xml:space="preserve"> </w:t>
      </w:r>
      <w:r w:rsidR="009A3948">
        <w:rPr>
          <w:lang w:eastAsia="es-ES"/>
        </w:rPr>
        <w:t>e</w:t>
      </w:r>
      <w:r w:rsidRPr="00CD3431">
        <w:rPr>
          <w:lang w:eastAsia="es-ES"/>
        </w:rPr>
        <w:t>ste método se llama gráfica de velas</w:t>
      </w:r>
      <w:r w:rsidR="006224BF">
        <w:rPr>
          <w:lang w:eastAsia="es-ES"/>
        </w:rPr>
        <w:t xml:space="preserve">. </w:t>
      </w:r>
      <w:r w:rsidRPr="00CD3431">
        <w:rPr>
          <w:lang w:eastAsia="es-ES"/>
        </w:rPr>
        <w:t>En el caso de una vela de color verde, significa que el valor de apertura se encuentra en la parte inferior, y en el caso de una vela roja, en la parte superior. Su representación de colores significa de un aumento del valor para el caso del color verde, y un descenso del precio para el caso del color rojo.</w:t>
      </w:r>
    </w:p>
    <w:p w14:paraId="7FF567F3" w14:textId="0ECD39CC" w:rsidR="00D73EFE" w:rsidRPr="00CD3431" w:rsidRDefault="00CD16E0" w:rsidP="00D73EFE">
      <w:pPr>
        <w:keepNext/>
        <w:spacing w:after="0" w:line="240" w:lineRule="auto"/>
        <w:jc w:val="center"/>
      </w:pPr>
      <w:r>
        <w:rPr>
          <w:rFonts w:ascii="Times New Roman" w:eastAsia="Times New Roman" w:hAnsi="Times New Roman"/>
          <w:noProof/>
          <w:sz w:val="24"/>
          <w:szCs w:val="24"/>
          <w:lang w:eastAsia="en-GB"/>
        </w:rPr>
        <w:drawing>
          <wp:inline distT="0" distB="0" distL="0" distR="0" wp14:anchorId="722F079F" wp14:editId="2D632892">
            <wp:extent cx="2930769" cy="2359365"/>
            <wp:effectExtent l="0" t="0" r="3175" b="3175"/>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69435" cy="2390492"/>
                    </a:xfrm>
                    <a:prstGeom prst="rect">
                      <a:avLst/>
                    </a:prstGeom>
                  </pic:spPr>
                </pic:pic>
              </a:graphicData>
            </a:graphic>
          </wp:inline>
        </w:drawing>
      </w:r>
      <w:r w:rsidR="00D73EFE" w:rsidRPr="00CD3431">
        <w:rPr>
          <w:rFonts w:ascii="Times New Roman" w:eastAsia="Times New Roman" w:hAnsi="Times New Roman"/>
          <w:sz w:val="24"/>
          <w:szCs w:val="24"/>
          <w:lang w:eastAsia="en-GB"/>
        </w:rPr>
        <w:fldChar w:fldCharType="begin"/>
      </w:r>
      <w:r w:rsidR="00D73EFE" w:rsidRPr="00CD3431">
        <w:rPr>
          <w:rFonts w:ascii="Times New Roman" w:eastAsia="Times New Roman" w:hAnsi="Times New Roman"/>
          <w:sz w:val="24"/>
          <w:szCs w:val="24"/>
          <w:lang w:eastAsia="en-GB"/>
        </w:rPr>
        <w:instrText xml:space="preserve"> INCLUDEPICTURE "https://analyzingalpha.com/wp-content/uploads/2022/04/open-high-low-close-candlestick-chart-1024x576.jpg?ezimgfmt=rs:600x338/rscb40/ng:webp/ngcb40" \* MERGEFORMATINET </w:instrText>
      </w:r>
      <w:r w:rsidR="00D73EFE" w:rsidRPr="00CD3431">
        <w:rPr>
          <w:rFonts w:ascii="Times New Roman" w:eastAsia="Times New Roman" w:hAnsi="Times New Roman"/>
          <w:sz w:val="24"/>
          <w:szCs w:val="24"/>
          <w:lang w:eastAsia="en-GB"/>
        </w:rPr>
        <w:fldChar w:fldCharType="separate"/>
      </w:r>
      <w:r w:rsidR="00D73EFE">
        <w:rPr>
          <w:rFonts w:ascii="Times New Roman" w:eastAsia="Times New Roman" w:hAnsi="Times New Roman"/>
          <w:noProof/>
          <w:sz w:val="24"/>
          <w:szCs w:val="24"/>
          <w:lang w:eastAsia="en-GB"/>
        </w:rPr>
        <w:fldChar w:fldCharType="begin"/>
      </w:r>
      <w:r w:rsidR="00D73EFE">
        <w:rPr>
          <w:rFonts w:ascii="Times New Roman" w:eastAsia="Times New Roman" w:hAnsi="Times New Roman"/>
          <w:noProof/>
          <w:sz w:val="24"/>
          <w:szCs w:val="24"/>
          <w:lang w:eastAsia="en-GB"/>
        </w:rPr>
        <w:instrText xml:space="preserve"> INCLUDEPICTURE  "https://analyzingalpha.com/wp-content/uploads/2022/04/open-high-low-close-candlestick-chart-1024x576.jpg?ezimgfmt=rs:600x338/rscb40/ng:webp/ngcb40" \* MERGEFORMATINET </w:instrText>
      </w:r>
      <w:r w:rsidR="00D73EFE">
        <w:rPr>
          <w:rFonts w:ascii="Times New Roman" w:eastAsia="Times New Roman" w:hAnsi="Times New Roman"/>
          <w:noProof/>
          <w:sz w:val="24"/>
          <w:szCs w:val="24"/>
          <w:lang w:eastAsia="en-GB"/>
        </w:rPr>
        <w:fldChar w:fldCharType="separate"/>
      </w:r>
      <w:r w:rsidR="00D73EFE">
        <w:rPr>
          <w:rFonts w:ascii="Times New Roman" w:eastAsia="Times New Roman" w:hAnsi="Times New Roman"/>
          <w:noProof/>
          <w:sz w:val="24"/>
          <w:szCs w:val="24"/>
          <w:lang w:eastAsia="en-GB"/>
        </w:rPr>
        <w:fldChar w:fldCharType="begin"/>
      </w:r>
      <w:r w:rsidR="00D73EFE">
        <w:rPr>
          <w:rFonts w:ascii="Times New Roman" w:eastAsia="Times New Roman" w:hAnsi="Times New Roman"/>
          <w:noProof/>
          <w:sz w:val="24"/>
          <w:szCs w:val="24"/>
          <w:lang w:eastAsia="en-GB"/>
        </w:rPr>
        <w:instrText xml:space="preserve"> INCLUDEPICTURE  "https://analyzingalpha.com/wp-content/uploads/2022/04/open-high-low-close-candlestick-chart-1024x576.jpg?ezimgfmt=rs:600x338/rscb40/ng:webp/ngcb40" \* MERGEFORMATINET </w:instrText>
      </w:r>
      <w:r w:rsidR="00D73EFE">
        <w:rPr>
          <w:rFonts w:ascii="Times New Roman" w:eastAsia="Times New Roman" w:hAnsi="Times New Roman"/>
          <w:noProof/>
          <w:sz w:val="24"/>
          <w:szCs w:val="24"/>
          <w:lang w:eastAsia="en-GB"/>
        </w:rPr>
        <w:fldChar w:fldCharType="separate"/>
      </w:r>
      <w:r w:rsidR="00BA7D20">
        <w:rPr>
          <w:rFonts w:ascii="Times New Roman" w:eastAsia="Times New Roman" w:hAnsi="Times New Roman"/>
          <w:noProof/>
          <w:sz w:val="24"/>
          <w:szCs w:val="24"/>
          <w:lang w:eastAsia="en-GB"/>
        </w:rPr>
        <w:fldChar w:fldCharType="begin"/>
      </w:r>
      <w:r w:rsidR="00BA7D20">
        <w:rPr>
          <w:rFonts w:ascii="Times New Roman" w:eastAsia="Times New Roman" w:hAnsi="Times New Roman"/>
          <w:noProof/>
          <w:sz w:val="24"/>
          <w:szCs w:val="24"/>
          <w:lang w:eastAsia="en-GB"/>
        </w:rPr>
        <w:instrText xml:space="preserve"> INCLUDEPICTURE  "https://analyzingalpha.com/wp-content/uploads/2022/04/open-high-low-close-candlestick-chart-1024x576.jpg?ezimgfmt=rs:600x338/rscb40/ng:webp/ngcb40" \* MERGEFORMATINET </w:instrText>
      </w:r>
      <w:r w:rsidR="00BA7D20">
        <w:rPr>
          <w:rFonts w:ascii="Times New Roman" w:eastAsia="Times New Roman" w:hAnsi="Times New Roman"/>
          <w:noProof/>
          <w:sz w:val="24"/>
          <w:szCs w:val="24"/>
          <w:lang w:eastAsia="en-GB"/>
        </w:rPr>
        <w:fldChar w:fldCharType="separate"/>
      </w:r>
      <w:r w:rsidR="009E191B">
        <w:rPr>
          <w:rFonts w:ascii="Times New Roman" w:eastAsia="Times New Roman" w:hAnsi="Times New Roman"/>
          <w:noProof/>
          <w:sz w:val="24"/>
          <w:szCs w:val="24"/>
          <w:lang w:eastAsia="en-GB"/>
        </w:rPr>
        <w:fldChar w:fldCharType="begin"/>
      </w:r>
      <w:r w:rsidR="009E191B">
        <w:rPr>
          <w:rFonts w:ascii="Times New Roman" w:eastAsia="Times New Roman" w:hAnsi="Times New Roman"/>
          <w:noProof/>
          <w:sz w:val="24"/>
          <w:szCs w:val="24"/>
          <w:lang w:eastAsia="en-GB"/>
        </w:rPr>
        <w:instrText xml:space="preserve"> INCLUDEPICTURE  "https://analyzingalpha.com/wp-content/uploads/2022/04/open-high-low-close-candlestick-chart-1024x576.jpg?ezimgfmt=rs:600x338/rscb40/ng:webp/ngcb40" \* MERGEFORMATINET </w:instrText>
      </w:r>
      <w:r w:rsidR="009E191B">
        <w:rPr>
          <w:rFonts w:ascii="Times New Roman" w:eastAsia="Times New Roman" w:hAnsi="Times New Roman"/>
          <w:noProof/>
          <w:sz w:val="24"/>
          <w:szCs w:val="24"/>
          <w:lang w:eastAsia="en-GB"/>
        </w:rPr>
        <w:fldChar w:fldCharType="separate"/>
      </w:r>
      <w:r w:rsidR="00D73EFE">
        <w:rPr>
          <w:rFonts w:ascii="Times New Roman" w:eastAsia="Times New Roman" w:hAnsi="Times New Roman"/>
          <w:noProof/>
          <w:sz w:val="24"/>
          <w:szCs w:val="24"/>
          <w:lang w:eastAsia="en-GB"/>
        </w:rPr>
        <w:fldChar w:fldCharType="begin"/>
      </w:r>
      <w:r w:rsidR="00D73EFE">
        <w:rPr>
          <w:rFonts w:ascii="Times New Roman" w:eastAsia="Times New Roman" w:hAnsi="Times New Roman"/>
          <w:noProof/>
          <w:sz w:val="24"/>
          <w:szCs w:val="24"/>
          <w:lang w:eastAsia="en-GB"/>
        </w:rPr>
        <w:instrText xml:space="preserve"> INCLUDEPICTURE  "https://analyzingalpha.com/wp-content/uploads/2022/04/open-high-low-close-candlestick-chart-1024x576.jpg?ezimgfmt=rs:600x338/rscb40/ng:webp/ngcb40" \* MERGEFORMATINET </w:instrText>
      </w:r>
      <w:r w:rsidR="0065716C">
        <w:rPr>
          <w:rFonts w:ascii="Times New Roman" w:eastAsia="Times New Roman" w:hAnsi="Times New Roman"/>
          <w:noProof/>
          <w:sz w:val="24"/>
          <w:szCs w:val="24"/>
          <w:lang w:eastAsia="en-GB"/>
        </w:rPr>
        <w:fldChar w:fldCharType="separate"/>
      </w:r>
      <w:r w:rsidR="00D73EFE">
        <w:rPr>
          <w:rFonts w:ascii="Times New Roman" w:eastAsia="Times New Roman" w:hAnsi="Times New Roman"/>
          <w:noProof/>
          <w:sz w:val="24"/>
          <w:szCs w:val="24"/>
          <w:lang w:eastAsia="en-GB"/>
        </w:rPr>
        <w:fldChar w:fldCharType="end"/>
      </w:r>
      <w:r w:rsidR="009E191B">
        <w:rPr>
          <w:rFonts w:ascii="Times New Roman" w:eastAsia="Times New Roman" w:hAnsi="Times New Roman"/>
          <w:noProof/>
          <w:sz w:val="24"/>
          <w:szCs w:val="24"/>
          <w:lang w:eastAsia="en-GB"/>
        </w:rPr>
        <w:fldChar w:fldCharType="end"/>
      </w:r>
      <w:r w:rsidR="00BA7D20">
        <w:rPr>
          <w:rFonts w:ascii="Times New Roman" w:eastAsia="Times New Roman" w:hAnsi="Times New Roman"/>
          <w:noProof/>
          <w:sz w:val="24"/>
          <w:szCs w:val="24"/>
          <w:lang w:eastAsia="en-GB"/>
        </w:rPr>
        <w:fldChar w:fldCharType="end"/>
      </w:r>
      <w:r w:rsidR="00D73EFE">
        <w:rPr>
          <w:rFonts w:ascii="Times New Roman" w:eastAsia="Times New Roman" w:hAnsi="Times New Roman"/>
          <w:noProof/>
          <w:sz w:val="24"/>
          <w:szCs w:val="24"/>
          <w:lang w:eastAsia="en-GB"/>
        </w:rPr>
        <w:fldChar w:fldCharType="end"/>
      </w:r>
      <w:r w:rsidR="00D73EFE">
        <w:rPr>
          <w:rFonts w:ascii="Times New Roman" w:eastAsia="Times New Roman" w:hAnsi="Times New Roman"/>
          <w:noProof/>
          <w:sz w:val="24"/>
          <w:szCs w:val="24"/>
          <w:lang w:eastAsia="en-GB"/>
        </w:rPr>
        <w:fldChar w:fldCharType="end"/>
      </w:r>
      <w:r w:rsidR="00D73EFE" w:rsidRPr="00CD3431">
        <w:rPr>
          <w:rFonts w:ascii="Times New Roman" w:eastAsia="Times New Roman" w:hAnsi="Times New Roman"/>
          <w:sz w:val="24"/>
          <w:szCs w:val="24"/>
          <w:lang w:eastAsia="en-GB"/>
        </w:rPr>
        <w:fldChar w:fldCharType="end"/>
      </w:r>
    </w:p>
    <w:p w14:paraId="53A51A79" w14:textId="6D367A63" w:rsidR="00D73EFE" w:rsidRPr="00CD3431" w:rsidRDefault="00D73EFE" w:rsidP="00D73EFE">
      <w:pPr>
        <w:pStyle w:val="TtuloFigura"/>
        <w:rPr>
          <w:rFonts w:eastAsia="Times New Roman"/>
          <w:sz w:val="24"/>
          <w:szCs w:val="24"/>
          <w:lang w:eastAsia="en-GB"/>
        </w:rPr>
      </w:pPr>
      <w:bookmarkStart w:id="27" w:name="_Toc113484296"/>
      <w:r w:rsidRPr="00CD3431">
        <w:t xml:space="preserve">Figura </w:t>
      </w:r>
      <w:fldSimple w:instr=" SEQ Figura \* ARABIC ">
        <w:r w:rsidR="00433928">
          <w:rPr>
            <w:noProof/>
          </w:rPr>
          <w:t>10</w:t>
        </w:r>
      </w:fldSimple>
      <w:r w:rsidRPr="00CD3431">
        <w:t>. Método de gráfica de la estructura de datos</w:t>
      </w:r>
      <w:r w:rsidR="001E26B0">
        <w:t>. Fuente: Elaboración propia</w:t>
      </w:r>
      <w:bookmarkEnd w:id="27"/>
    </w:p>
    <w:p w14:paraId="4509DE22" w14:textId="68B3A653" w:rsidR="000C0CD6" w:rsidRPr="00CD3431" w:rsidRDefault="006224BF" w:rsidP="001F2E34">
      <w:pPr>
        <w:rPr>
          <w:lang w:eastAsia="es-ES"/>
        </w:rPr>
      </w:pPr>
      <w:r>
        <w:rPr>
          <w:lang w:eastAsia="es-ES"/>
        </w:rPr>
        <w:tab/>
      </w:r>
      <w:r w:rsidR="00C23209">
        <w:rPr>
          <w:lang w:eastAsia="es-ES"/>
        </w:rPr>
        <w:t>Tomando en cuenta esto, se puede observar en la Figura 11</w:t>
      </w:r>
      <w:r w:rsidR="003B1482">
        <w:rPr>
          <w:lang w:eastAsia="es-ES"/>
        </w:rPr>
        <w:t xml:space="preserve"> un gráfico de velas de la información obtenida para el desarrollo de este trabajo</w:t>
      </w:r>
      <w:r w:rsidR="00662EA3">
        <w:rPr>
          <w:lang w:eastAsia="es-ES"/>
        </w:rPr>
        <w:t xml:space="preserve">, donde en la parte inferior a la gráfica también se puede observar el volumen por día. </w:t>
      </w:r>
      <w:r>
        <w:rPr>
          <w:lang w:eastAsia="es-ES"/>
        </w:rPr>
        <w:t xml:space="preserve"> </w:t>
      </w:r>
    </w:p>
    <w:p w14:paraId="11C334A4" w14:textId="2DE15D84" w:rsidR="00BF3628" w:rsidRPr="00CD3431" w:rsidRDefault="002474A6" w:rsidP="00BF3628">
      <w:pPr>
        <w:keepNext/>
        <w:jc w:val="center"/>
      </w:pPr>
      <w:r w:rsidRPr="002474A6">
        <w:rPr>
          <w:noProof/>
        </w:rPr>
        <w:lastRenderedPageBreak/>
        <w:drawing>
          <wp:inline distT="0" distB="0" distL="0" distR="0" wp14:anchorId="39CD6D44" wp14:editId="54CB2B2A">
            <wp:extent cx="5400040" cy="2861714"/>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rotWithShape="1">
                    <a:blip r:embed="rId23"/>
                    <a:srcRect t="2517"/>
                    <a:stretch/>
                  </pic:blipFill>
                  <pic:spPr bwMode="auto">
                    <a:xfrm>
                      <a:off x="0" y="0"/>
                      <a:ext cx="5400040" cy="2861714"/>
                    </a:xfrm>
                    <a:prstGeom prst="rect">
                      <a:avLst/>
                    </a:prstGeom>
                    <a:ln>
                      <a:noFill/>
                    </a:ln>
                    <a:extLst>
                      <a:ext uri="{53640926-AAD7-44D8-BBD7-CCE9431645EC}">
                        <a14:shadowObscured xmlns:a14="http://schemas.microsoft.com/office/drawing/2010/main"/>
                      </a:ext>
                    </a:extLst>
                  </pic:spPr>
                </pic:pic>
              </a:graphicData>
            </a:graphic>
          </wp:inline>
        </w:drawing>
      </w:r>
    </w:p>
    <w:p w14:paraId="3A60FF04" w14:textId="5E0227B7" w:rsidR="000C0CD6" w:rsidRPr="00CD3431" w:rsidRDefault="00BF3628" w:rsidP="00BF3628">
      <w:pPr>
        <w:pStyle w:val="TtuloFigura"/>
      </w:pPr>
      <w:bookmarkStart w:id="28" w:name="_Toc113484297"/>
      <w:r w:rsidRPr="00CD3431">
        <w:t xml:space="preserve">Figura </w:t>
      </w:r>
      <w:fldSimple w:instr=" SEQ Figura \* ARABIC ">
        <w:r w:rsidR="00433928">
          <w:rPr>
            <w:noProof/>
          </w:rPr>
          <w:t>11</w:t>
        </w:r>
      </w:fldSimple>
      <w:r w:rsidRPr="00CD3431">
        <w:t xml:space="preserve">. Representación gráfica de los datos </w:t>
      </w:r>
      <w:r w:rsidR="00491CDE" w:rsidRPr="00CD3431">
        <w:t>obtenidos</w:t>
      </w:r>
      <w:r w:rsidR="001E26B0">
        <w:t>. Fuente: Elaboración propia</w:t>
      </w:r>
      <w:bookmarkEnd w:id="28"/>
    </w:p>
    <w:p w14:paraId="41A8D99D" w14:textId="581CCBAB" w:rsidR="002A07EC" w:rsidRPr="00CD3431" w:rsidRDefault="002A07EC" w:rsidP="0021710C">
      <w:pPr>
        <w:pStyle w:val="EpigrafeHijo"/>
        <w:rPr>
          <w:lang w:eastAsia="es-ES"/>
        </w:rPr>
      </w:pPr>
      <w:r w:rsidRPr="00CD3431">
        <w:rPr>
          <w:lang w:eastAsia="es-ES"/>
        </w:rPr>
        <w:tab/>
      </w:r>
      <w:bookmarkStart w:id="29" w:name="_Toc113484240"/>
      <w:r w:rsidR="00B76D37" w:rsidRPr="00CD3431">
        <w:rPr>
          <w:lang w:eastAsia="es-ES"/>
        </w:rPr>
        <w:t>4</w:t>
      </w:r>
      <w:r w:rsidR="00464808" w:rsidRPr="00CD3431">
        <w:rPr>
          <w:lang w:eastAsia="es-ES"/>
        </w:rPr>
        <w:t>.</w:t>
      </w:r>
      <w:r w:rsidR="00B856AC" w:rsidRPr="00CD3431">
        <w:rPr>
          <w:lang w:eastAsia="es-ES"/>
        </w:rPr>
        <w:t>2</w:t>
      </w:r>
      <w:r w:rsidR="00464808" w:rsidRPr="00CD3431">
        <w:rPr>
          <w:lang w:eastAsia="es-ES"/>
        </w:rPr>
        <w:t xml:space="preserve">.2 </w:t>
      </w:r>
      <w:r w:rsidRPr="00CD3431">
        <w:rPr>
          <w:lang w:eastAsia="es-ES"/>
        </w:rPr>
        <w:t>Transformación de los datos</w:t>
      </w:r>
      <w:bookmarkEnd w:id="29"/>
    </w:p>
    <w:p w14:paraId="123B9092" w14:textId="1E539407" w:rsidR="00D73EFE" w:rsidRPr="00CD3431" w:rsidRDefault="00D73EFE" w:rsidP="00D73EFE">
      <w:pPr>
        <w:rPr>
          <w:lang w:eastAsia="es-ES"/>
        </w:rPr>
      </w:pPr>
      <w:r w:rsidRPr="00CD3431">
        <w:rPr>
          <w:lang w:eastAsia="es-ES"/>
        </w:rPr>
        <w:tab/>
        <w:t xml:space="preserve">Una vez se han obtenido los datos, </w:t>
      </w:r>
      <w:r w:rsidR="0032312E" w:rsidRPr="00CD3431">
        <w:rPr>
          <w:lang w:eastAsia="es-ES"/>
        </w:rPr>
        <w:t xml:space="preserve">hay que realizar algunas transformaciones para poder hacer uso de </w:t>
      </w:r>
      <w:r w:rsidR="00CE063B" w:rsidRPr="00CD3431">
        <w:rPr>
          <w:lang w:eastAsia="es-ES"/>
        </w:rPr>
        <w:t>estos</w:t>
      </w:r>
      <w:r w:rsidR="0032312E" w:rsidRPr="00CD3431">
        <w:rPr>
          <w:lang w:eastAsia="es-ES"/>
        </w:rPr>
        <w:t xml:space="preserve">. </w:t>
      </w:r>
      <w:r w:rsidR="00CE063B" w:rsidRPr="00CD3431">
        <w:rPr>
          <w:lang w:eastAsia="es-ES"/>
        </w:rPr>
        <w:t xml:space="preserve">Ya que no basta con tener los datos para poder realizar las predicciones. </w:t>
      </w:r>
    </w:p>
    <w:p w14:paraId="07628D50" w14:textId="6FB08183" w:rsidR="00CE063B" w:rsidRPr="00CD3431" w:rsidRDefault="00CE063B" w:rsidP="00D73EFE">
      <w:pPr>
        <w:rPr>
          <w:lang w:eastAsia="es-ES"/>
        </w:rPr>
      </w:pPr>
      <w:r w:rsidRPr="00CD3431">
        <w:rPr>
          <w:lang w:eastAsia="es-ES"/>
        </w:rPr>
        <w:tab/>
        <w:t>Cómo se han visto en trabajos previos</w:t>
      </w:r>
      <w:r w:rsidR="00796CD2" w:rsidRPr="00CD3431">
        <w:rPr>
          <w:lang w:eastAsia="es-ES"/>
        </w:rPr>
        <w:t xml:space="preserve">, </w:t>
      </w:r>
      <w:r w:rsidR="00142DFA" w:rsidRPr="00CD3431">
        <w:rPr>
          <w:lang w:eastAsia="es-ES"/>
        </w:rPr>
        <w:t xml:space="preserve">y habiendo definido los tipos de análisis que existen para predecir la bolsa, se tienen el análisis técnico y fundamental. Para el desarrollo de este trabajo se pretende hacer uso único del análisis técnico, y en específico, se pretenden aplicar diversos indicadores técnicos, que permitan dar más información de los datos. </w:t>
      </w:r>
      <w:r w:rsidR="00491CDE" w:rsidRPr="00CD3431">
        <w:rPr>
          <w:lang w:eastAsia="es-ES"/>
        </w:rPr>
        <w:t xml:space="preserve">Es importante destacar que se utilizará únicamente los datos de </w:t>
      </w:r>
      <w:r w:rsidR="00090AD5">
        <w:rPr>
          <w:lang w:eastAsia="es-ES"/>
        </w:rPr>
        <w:t>Cierre</w:t>
      </w:r>
      <w:r w:rsidR="00491CDE" w:rsidRPr="00CD3431">
        <w:rPr>
          <w:lang w:eastAsia="es-ES"/>
        </w:rPr>
        <w:t xml:space="preserve">, y los indicadores serán calculados con esta variable. De manera que los datos sobre el </w:t>
      </w:r>
      <w:r w:rsidR="009C3C79">
        <w:rPr>
          <w:lang w:eastAsia="es-ES"/>
        </w:rPr>
        <w:t>Máximo</w:t>
      </w:r>
      <w:r w:rsidR="00491CDE" w:rsidRPr="00CD3431">
        <w:rPr>
          <w:lang w:eastAsia="es-ES"/>
        </w:rPr>
        <w:t xml:space="preserve">, </w:t>
      </w:r>
      <w:r w:rsidR="009C3C79">
        <w:rPr>
          <w:lang w:eastAsia="es-ES"/>
        </w:rPr>
        <w:t>Mínimo</w:t>
      </w:r>
      <w:r w:rsidR="00491CDE" w:rsidRPr="00CD3431">
        <w:rPr>
          <w:lang w:eastAsia="es-ES"/>
        </w:rPr>
        <w:t xml:space="preserve">, volumen </w:t>
      </w:r>
      <w:r w:rsidR="007F1EA7" w:rsidRPr="00CD3431">
        <w:rPr>
          <w:lang w:eastAsia="es-ES"/>
        </w:rPr>
        <w:t xml:space="preserve">y </w:t>
      </w:r>
      <w:proofErr w:type="gramStart"/>
      <w:r w:rsidR="0082159F">
        <w:rPr>
          <w:lang w:eastAsia="es-ES"/>
        </w:rPr>
        <w:t>Apertura</w:t>
      </w:r>
      <w:r w:rsidR="007F1EA7" w:rsidRPr="00CD3431">
        <w:rPr>
          <w:lang w:eastAsia="es-ES"/>
        </w:rPr>
        <w:t>,</w:t>
      </w:r>
      <w:proofErr w:type="gramEnd"/>
      <w:r w:rsidR="007F1EA7" w:rsidRPr="00CD3431">
        <w:rPr>
          <w:lang w:eastAsia="es-ES"/>
        </w:rPr>
        <w:t xml:space="preserve"> no serán utilizados</w:t>
      </w:r>
    </w:p>
    <w:p w14:paraId="4B5F264A" w14:textId="65106C10" w:rsidR="008B1225" w:rsidRPr="00CD3431" w:rsidRDefault="00033A8A" w:rsidP="00D73EFE">
      <w:pPr>
        <w:rPr>
          <w:lang w:eastAsia="es-ES"/>
        </w:rPr>
      </w:pPr>
      <w:r w:rsidRPr="00CD3431">
        <w:rPr>
          <w:lang w:eastAsia="es-ES"/>
        </w:rPr>
        <w:tab/>
      </w:r>
      <w:r w:rsidR="0021710C" w:rsidRPr="00CD3431">
        <w:rPr>
          <w:lang w:eastAsia="es-ES"/>
        </w:rPr>
        <w:t>A continuación, se describen los indicadores a utilizar</w:t>
      </w:r>
      <w:r w:rsidR="00641D47" w:rsidRPr="00CD3431">
        <w:rPr>
          <w:lang w:eastAsia="es-ES"/>
        </w:rPr>
        <w:t xml:space="preserve">. Es importante destacar que todos los </w:t>
      </w:r>
      <w:r w:rsidR="00823016" w:rsidRPr="00CD3431">
        <w:rPr>
          <w:lang w:eastAsia="es-ES"/>
        </w:rPr>
        <w:t>indicadores son calculados con la librería en Python</w:t>
      </w:r>
      <w:r w:rsidR="0061269F" w:rsidRPr="00CD3431">
        <w:rPr>
          <w:lang w:eastAsia="es-ES"/>
        </w:rPr>
        <w:t xml:space="preserve"> llamada</w:t>
      </w:r>
      <w:r w:rsidR="00823016" w:rsidRPr="00CD3431">
        <w:rPr>
          <w:lang w:eastAsia="es-ES"/>
        </w:rPr>
        <w:t xml:space="preserve"> </w:t>
      </w:r>
      <w:r w:rsidR="00F23742" w:rsidRPr="00CD3431">
        <w:rPr>
          <w:lang w:eastAsia="es-ES"/>
        </w:rPr>
        <w:t>T</w:t>
      </w:r>
      <w:r w:rsidR="00823016" w:rsidRPr="00CD3431">
        <w:rPr>
          <w:lang w:eastAsia="es-ES"/>
        </w:rPr>
        <w:t>a-</w:t>
      </w:r>
      <w:proofErr w:type="spellStart"/>
      <w:r w:rsidR="00F23742" w:rsidRPr="00CD3431">
        <w:rPr>
          <w:lang w:eastAsia="es-ES"/>
        </w:rPr>
        <w:t>L</w:t>
      </w:r>
      <w:r w:rsidR="00823016" w:rsidRPr="00CD3431">
        <w:rPr>
          <w:lang w:eastAsia="es-ES"/>
        </w:rPr>
        <w:t>ib</w:t>
      </w:r>
      <w:proofErr w:type="spellEnd"/>
      <w:r w:rsidR="00F23742" w:rsidRPr="00CD3431">
        <w:rPr>
          <w:lang w:eastAsia="es-ES"/>
        </w:rPr>
        <w:t xml:space="preserve"> </w:t>
      </w:r>
      <w:r w:rsidR="007B444E">
        <w:rPr>
          <w:lang w:eastAsia="es-ES"/>
        </w:rPr>
        <w:t>[17]</w:t>
      </w:r>
    </w:p>
    <w:p w14:paraId="0132AAE0" w14:textId="40D4052D" w:rsidR="0021710C" w:rsidRPr="00CD3431" w:rsidRDefault="0021710C" w:rsidP="0021710C">
      <w:pPr>
        <w:pStyle w:val="Hijo2"/>
      </w:pPr>
      <w:r w:rsidRPr="00CD3431">
        <w:tab/>
      </w:r>
      <w:r w:rsidRPr="00CD3431">
        <w:tab/>
      </w:r>
      <w:bookmarkStart w:id="30" w:name="_Toc113484241"/>
      <w:r w:rsidR="00B76D37" w:rsidRPr="00CD3431">
        <w:t>4</w:t>
      </w:r>
      <w:r w:rsidRPr="00CD3431">
        <w:t>.</w:t>
      </w:r>
      <w:r w:rsidR="00B856AC" w:rsidRPr="00CD3431">
        <w:t>2</w:t>
      </w:r>
      <w:r w:rsidRPr="00CD3431">
        <w:t>.2.1 Media móvil</w:t>
      </w:r>
      <w:bookmarkEnd w:id="30"/>
    </w:p>
    <w:p w14:paraId="3821C112" w14:textId="12D04788" w:rsidR="0061269F" w:rsidRPr="00CD3431" w:rsidRDefault="001A6BF6" w:rsidP="001A6BF6">
      <w:pPr>
        <w:rPr>
          <w:lang w:eastAsia="es-ES"/>
        </w:rPr>
      </w:pPr>
      <w:r w:rsidRPr="00CD3431">
        <w:rPr>
          <w:lang w:eastAsia="es-ES"/>
        </w:rPr>
        <w:tab/>
        <w:t xml:space="preserve">La media móvil es uno de los indicadores técnicos más utilizados, una de las principales razones es que es muy versátil, y dependiendo del inversor, puede hacer uso de distintas medias móviles, ya que puede ser de 10 días, 20 días, o la cantidad deseada. </w:t>
      </w:r>
      <w:r w:rsidR="003A59DF" w:rsidRPr="00CD3431">
        <w:rPr>
          <w:lang w:eastAsia="es-ES"/>
        </w:rPr>
        <w:t>Por otro lado, es un indicador muy sencillo de calcular, y fácil de verificar</w:t>
      </w:r>
      <w:r w:rsidR="008144D5" w:rsidRPr="00CD3431">
        <w:rPr>
          <w:lang w:eastAsia="es-ES"/>
        </w:rPr>
        <w:t>.</w:t>
      </w:r>
    </w:p>
    <w:p w14:paraId="7D8DF54A" w14:textId="1F13F12E" w:rsidR="00D30D65" w:rsidRPr="00CD3431" w:rsidRDefault="008144D5" w:rsidP="001A6BF6">
      <w:pPr>
        <w:rPr>
          <w:lang w:eastAsia="es-ES"/>
        </w:rPr>
      </w:pPr>
      <w:r w:rsidRPr="00CD3431">
        <w:rPr>
          <w:lang w:eastAsia="es-ES"/>
        </w:rPr>
        <w:tab/>
        <w:t xml:space="preserve">La media móvil, como su </w:t>
      </w:r>
      <w:r w:rsidR="000F4322" w:rsidRPr="00CD3431">
        <w:rPr>
          <w:lang w:eastAsia="es-ES"/>
        </w:rPr>
        <w:t>primer nombre</w:t>
      </w:r>
      <w:r w:rsidRPr="00CD3431">
        <w:rPr>
          <w:lang w:eastAsia="es-ES"/>
        </w:rPr>
        <w:t xml:space="preserve"> lo indica se trata de un promedio de una serie de datos. </w:t>
      </w:r>
      <w:r w:rsidR="000F4322" w:rsidRPr="00CD3431">
        <w:rPr>
          <w:lang w:eastAsia="es-ES"/>
        </w:rPr>
        <w:t>Por otro lado, s</w:t>
      </w:r>
      <w:r w:rsidR="00396767" w:rsidRPr="00CD3431">
        <w:rPr>
          <w:lang w:eastAsia="es-ES"/>
        </w:rPr>
        <w:t>u</w:t>
      </w:r>
      <w:r w:rsidR="000F4322" w:rsidRPr="00CD3431">
        <w:rPr>
          <w:lang w:eastAsia="es-ES"/>
        </w:rPr>
        <w:t xml:space="preserve"> segundo nombre hace referencia a que se trata de una media </w:t>
      </w:r>
      <w:r w:rsidR="00AD4EAF" w:rsidRPr="00CD3431">
        <w:rPr>
          <w:lang w:eastAsia="es-ES"/>
        </w:rPr>
        <w:t>que,</w:t>
      </w:r>
      <w:r w:rsidR="000F4322" w:rsidRPr="00CD3431">
        <w:rPr>
          <w:lang w:eastAsia="es-ES"/>
        </w:rPr>
        <w:t xml:space="preserve"> </w:t>
      </w:r>
      <w:r w:rsidR="00263AB7" w:rsidRPr="00CD3431">
        <w:rPr>
          <w:lang w:eastAsia="es-ES"/>
        </w:rPr>
        <w:t xml:space="preserve">en un ejemplo de </w:t>
      </w:r>
      <w:r w:rsidR="00CC4F5C" w:rsidRPr="00CD3431">
        <w:rPr>
          <w:lang w:eastAsia="es-ES"/>
        </w:rPr>
        <w:t>20</w:t>
      </w:r>
      <w:r w:rsidR="00263AB7" w:rsidRPr="00CD3431">
        <w:rPr>
          <w:lang w:eastAsia="es-ES"/>
        </w:rPr>
        <w:t xml:space="preserve"> días, </w:t>
      </w:r>
      <w:r w:rsidR="001B7CA7" w:rsidRPr="00CD3431">
        <w:rPr>
          <w:lang w:eastAsia="es-ES"/>
        </w:rPr>
        <w:t xml:space="preserve">se hace el cálculo de estos </w:t>
      </w:r>
      <w:r w:rsidR="00CC4F5C" w:rsidRPr="00CD3431">
        <w:rPr>
          <w:lang w:eastAsia="es-ES"/>
        </w:rPr>
        <w:t>20</w:t>
      </w:r>
      <w:r w:rsidR="001B7CA7" w:rsidRPr="00CD3431">
        <w:rPr>
          <w:lang w:eastAsia="es-ES"/>
        </w:rPr>
        <w:t xml:space="preserve"> y se</w:t>
      </w:r>
      <w:r w:rsidR="00892468" w:rsidRPr="00CD3431">
        <w:rPr>
          <w:lang w:eastAsia="es-ES"/>
        </w:rPr>
        <w:t xml:space="preserve"> va trasladando y calculando el valor por cada día. </w:t>
      </w:r>
      <w:r w:rsidR="00D30D65" w:rsidRPr="00CD3431">
        <w:rPr>
          <w:lang w:eastAsia="es-ES"/>
        </w:rPr>
        <w:t xml:space="preserve">Por ende, si se tiene una serie de 20 datos, sólo se podrá calcular la media móvil de 20 días en una instancia. </w:t>
      </w:r>
    </w:p>
    <w:p w14:paraId="5B54E74C" w14:textId="714611ED" w:rsidR="008144D5" w:rsidRPr="00CD3431" w:rsidRDefault="004732D7" w:rsidP="004732D7">
      <w:pPr>
        <w:jc w:val="center"/>
        <w:rPr>
          <w:lang w:eastAsia="es-ES"/>
        </w:rPr>
      </w:pPr>
      <m:oMathPara>
        <m:oMath>
          <m:r>
            <w:rPr>
              <w:rFonts w:ascii="Cambria Math" w:hAnsi="Cambria Math"/>
              <w:lang w:eastAsia="es-ES"/>
            </w:rPr>
            <w:lastRenderedPageBreak/>
            <m:t xml:space="preserve">MA= </m:t>
          </m:r>
          <m:f>
            <m:fPr>
              <m:ctrlPr>
                <w:rPr>
                  <w:rFonts w:ascii="Cambria Math" w:hAnsi="Cambria Math"/>
                  <w:i/>
                  <w:lang w:eastAsia="es-ES"/>
                </w:rPr>
              </m:ctrlPr>
            </m:fPr>
            <m:num>
              <m:r>
                <w:rPr>
                  <w:rFonts w:ascii="Cambria Math" w:hAnsi="Cambria Math"/>
                  <w:lang w:eastAsia="es-ES"/>
                </w:rPr>
                <m:t>1</m:t>
              </m:r>
            </m:num>
            <m:den>
              <m:r>
                <w:rPr>
                  <w:rFonts w:ascii="Cambria Math" w:hAnsi="Cambria Math"/>
                  <w:lang w:eastAsia="es-ES"/>
                </w:rPr>
                <m:t>n</m:t>
              </m:r>
            </m:den>
          </m:f>
          <m:nary>
            <m:naryPr>
              <m:chr m:val="∑"/>
              <m:limLoc m:val="undOvr"/>
              <m:ctrlPr>
                <w:rPr>
                  <w:rFonts w:ascii="Cambria Math" w:hAnsi="Cambria Math"/>
                  <w:i/>
                  <w:lang w:eastAsia="es-ES"/>
                </w:rPr>
              </m:ctrlPr>
            </m:naryPr>
            <m:sub>
              <m:r>
                <w:rPr>
                  <w:rFonts w:ascii="Cambria Math" w:hAnsi="Cambria Math"/>
                  <w:lang w:eastAsia="es-ES"/>
                </w:rPr>
                <m:t>i=0</m:t>
              </m:r>
            </m:sub>
            <m:sup>
              <m:r>
                <w:rPr>
                  <w:rFonts w:ascii="Cambria Math" w:hAnsi="Cambria Math"/>
                  <w:lang w:eastAsia="es-ES"/>
                </w:rPr>
                <m:t>n-1</m:t>
              </m:r>
            </m:sup>
            <m:e>
              <m:sSub>
                <m:sSubPr>
                  <m:ctrlPr>
                    <w:rPr>
                      <w:rFonts w:ascii="Cambria Math" w:hAnsi="Cambria Math"/>
                      <w:i/>
                      <w:lang w:eastAsia="es-ES"/>
                    </w:rPr>
                  </m:ctrlPr>
                </m:sSubPr>
                <m:e>
                  <m:r>
                    <w:rPr>
                      <w:rFonts w:ascii="Cambria Math" w:hAnsi="Cambria Math"/>
                      <w:lang w:eastAsia="es-ES"/>
                    </w:rPr>
                    <m:t>C</m:t>
                  </m:r>
                </m:e>
                <m:sub>
                  <m:r>
                    <w:rPr>
                      <w:rFonts w:ascii="Cambria Math" w:hAnsi="Cambria Math"/>
                      <w:lang w:eastAsia="es-ES"/>
                    </w:rPr>
                    <m:t>t-i</m:t>
                  </m:r>
                </m:sub>
              </m:sSub>
            </m:e>
          </m:nary>
        </m:oMath>
      </m:oMathPara>
    </w:p>
    <w:p w14:paraId="2CE424AE" w14:textId="133CE279" w:rsidR="008B4CF2" w:rsidRPr="00CD3431" w:rsidRDefault="008B4CF2" w:rsidP="004732D7">
      <w:pPr>
        <w:jc w:val="center"/>
        <w:rPr>
          <w:lang w:eastAsia="es-ES"/>
        </w:rPr>
      </w:pPr>
      <w:proofErr w:type="spellStart"/>
      <w:r w:rsidRPr="00CD3431">
        <w:rPr>
          <w:lang w:eastAsia="es-ES"/>
        </w:rPr>
        <w:t>C</w:t>
      </w:r>
      <w:r w:rsidR="00E074AA">
        <w:rPr>
          <w:vertAlign w:val="subscript"/>
          <w:lang w:eastAsia="es-ES"/>
        </w:rPr>
        <w:t>t</w:t>
      </w:r>
      <w:proofErr w:type="spellEnd"/>
      <w:r w:rsidR="00E074AA">
        <w:rPr>
          <w:vertAlign w:val="subscript"/>
          <w:lang w:eastAsia="es-ES"/>
        </w:rPr>
        <w:t xml:space="preserve"> </w:t>
      </w:r>
      <w:r w:rsidRPr="00CD3431">
        <w:rPr>
          <w:lang w:eastAsia="es-ES"/>
        </w:rPr>
        <w:t xml:space="preserve">= Valor de cierre </w:t>
      </w:r>
      <w:r w:rsidR="00E074AA">
        <w:rPr>
          <w:lang w:eastAsia="es-ES"/>
        </w:rPr>
        <w:t>para el día t</w:t>
      </w:r>
    </w:p>
    <w:p w14:paraId="3FC89174" w14:textId="1CA94F1F" w:rsidR="008B4CF2" w:rsidRPr="00CD3431" w:rsidRDefault="008B4CF2" w:rsidP="001D0B59">
      <w:pPr>
        <w:jc w:val="center"/>
        <w:rPr>
          <w:lang w:eastAsia="es-ES"/>
        </w:rPr>
      </w:pPr>
      <w:r w:rsidRPr="00CD3431">
        <w:rPr>
          <w:lang w:eastAsia="es-ES"/>
        </w:rPr>
        <w:t xml:space="preserve">n = </w:t>
      </w:r>
      <w:r w:rsidR="001D0B59" w:rsidRPr="00CD3431">
        <w:rPr>
          <w:lang w:eastAsia="es-ES"/>
        </w:rPr>
        <w:t xml:space="preserve">Período de días </w:t>
      </w:r>
    </w:p>
    <w:p w14:paraId="55AC1BDE" w14:textId="2E173415" w:rsidR="00EB63AF" w:rsidRPr="00CD3431" w:rsidRDefault="000B71C5" w:rsidP="00EB63AF">
      <w:pPr>
        <w:rPr>
          <w:lang w:eastAsia="es-ES"/>
        </w:rPr>
      </w:pPr>
      <w:r w:rsidRPr="00CD3431">
        <w:rPr>
          <w:lang w:eastAsia="es-ES"/>
        </w:rPr>
        <w:tab/>
        <w:t xml:space="preserve">A partir de las medias móviles, se pretende utilizar las medias móviles de 50 y 200 días. </w:t>
      </w:r>
      <w:r w:rsidR="00F12055" w:rsidRPr="00CD3431">
        <w:rPr>
          <w:lang w:eastAsia="es-ES"/>
        </w:rPr>
        <w:t xml:space="preserve">La razón de </w:t>
      </w:r>
      <w:r w:rsidR="00FD7194" w:rsidRPr="00CD3431">
        <w:rPr>
          <w:lang w:eastAsia="es-ES"/>
        </w:rPr>
        <w:t>esto</w:t>
      </w:r>
      <w:r w:rsidR="00F12055" w:rsidRPr="00CD3431">
        <w:rPr>
          <w:lang w:eastAsia="es-ES"/>
        </w:rPr>
        <w:t xml:space="preserve"> es que son </w:t>
      </w:r>
      <w:r w:rsidR="007F1EA7" w:rsidRPr="00CD3431">
        <w:rPr>
          <w:lang w:eastAsia="es-ES"/>
        </w:rPr>
        <w:t>muy buenas y utilizadas</w:t>
      </w:r>
      <w:r w:rsidR="00F12055" w:rsidRPr="00CD3431">
        <w:rPr>
          <w:lang w:eastAsia="es-ES"/>
        </w:rPr>
        <w:t xml:space="preserve"> en el </w:t>
      </w:r>
      <w:r w:rsidR="00A92578" w:rsidRPr="00CD3431">
        <w:rPr>
          <w:lang w:eastAsia="es-ES"/>
        </w:rPr>
        <w:t xml:space="preserve">área del trading, esto se debe a </w:t>
      </w:r>
      <w:r w:rsidR="00997093" w:rsidRPr="00CD3431">
        <w:rPr>
          <w:lang w:eastAsia="es-ES"/>
        </w:rPr>
        <w:t>que,</w:t>
      </w:r>
      <w:r w:rsidR="00A92578" w:rsidRPr="00CD3431">
        <w:rPr>
          <w:lang w:eastAsia="es-ES"/>
        </w:rPr>
        <w:t xml:space="preserve"> según registros del pasado, y experiencias de inversores, ocurre una característica llamada </w:t>
      </w:r>
      <w:proofErr w:type="spellStart"/>
      <w:r w:rsidR="00C45CEE" w:rsidRPr="00CD3431">
        <w:rPr>
          <w:lang w:eastAsia="es-ES"/>
        </w:rPr>
        <w:t>golden</w:t>
      </w:r>
      <w:proofErr w:type="spellEnd"/>
      <w:r w:rsidR="00C45CEE" w:rsidRPr="00CD3431">
        <w:rPr>
          <w:lang w:eastAsia="es-ES"/>
        </w:rPr>
        <w:t xml:space="preserve"> </w:t>
      </w:r>
      <w:proofErr w:type="spellStart"/>
      <w:r w:rsidR="00C45CEE" w:rsidRPr="00CD3431">
        <w:rPr>
          <w:lang w:eastAsia="es-ES"/>
        </w:rPr>
        <w:t>cross</w:t>
      </w:r>
      <w:proofErr w:type="spellEnd"/>
      <w:r w:rsidR="00C45CEE" w:rsidRPr="00CD3431">
        <w:rPr>
          <w:lang w:eastAsia="es-ES"/>
        </w:rPr>
        <w:t xml:space="preserve"> y </w:t>
      </w:r>
      <w:proofErr w:type="spellStart"/>
      <w:r w:rsidR="00C45CEE" w:rsidRPr="00CD3431">
        <w:rPr>
          <w:lang w:eastAsia="es-ES"/>
        </w:rPr>
        <w:t>death</w:t>
      </w:r>
      <w:proofErr w:type="spellEnd"/>
      <w:r w:rsidR="00C45CEE" w:rsidRPr="00CD3431">
        <w:rPr>
          <w:lang w:eastAsia="es-ES"/>
        </w:rPr>
        <w:t xml:space="preserve"> </w:t>
      </w:r>
      <w:proofErr w:type="spellStart"/>
      <w:r w:rsidR="00C45CEE" w:rsidRPr="00CD3431">
        <w:rPr>
          <w:lang w:eastAsia="es-ES"/>
        </w:rPr>
        <w:t>cross</w:t>
      </w:r>
      <w:proofErr w:type="spellEnd"/>
      <w:r w:rsidR="00C45CEE" w:rsidRPr="00CD3431">
        <w:rPr>
          <w:lang w:eastAsia="es-ES"/>
        </w:rPr>
        <w:t>, que traducidas al español son cruce dorado y cruce de la muerte.</w:t>
      </w:r>
      <w:r w:rsidR="00FA0679" w:rsidRPr="00CD3431">
        <w:rPr>
          <w:lang w:eastAsia="es-ES"/>
        </w:rPr>
        <w:t xml:space="preserve"> </w:t>
      </w:r>
      <w:r w:rsidR="00C45CEE" w:rsidRPr="00CD3431">
        <w:rPr>
          <w:lang w:eastAsia="es-ES"/>
        </w:rPr>
        <w:t xml:space="preserve">Estas dos son </w:t>
      </w:r>
      <w:r w:rsidR="00975DA5" w:rsidRPr="00CD3431">
        <w:rPr>
          <w:lang w:eastAsia="es-ES"/>
        </w:rPr>
        <w:t xml:space="preserve">opuestas entre ellas. La primera hace referencia a que </w:t>
      </w:r>
      <w:r w:rsidR="00FA0679" w:rsidRPr="00CD3431">
        <w:rPr>
          <w:lang w:eastAsia="es-ES"/>
        </w:rPr>
        <w:t xml:space="preserve">si una media de corto plazo </w:t>
      </w:r>
      <w:r w:rsidR="00FD7194" w:rsidRPr="00CD3431">
        <w:rPr>
          <w:lang w:eastAsia="es-ES"/>
        </w:rPr>
        <w:t xml:space="preserve">(50 días) </w:t>
      </w:r>
      <w:r w:rsidR="00FA0679" w:rsidRPr="00CD3431">
        <w:rPr>
          <w:lang w:eastAsia="es-ES"/>
        </w:rPr>
        <w:t>rompe al alza una de largo alcanza</w:t>
      </w:r>
      <w:r w:rsidR="00FD7194" w:rsidRPr="00CD3431">
        <w:rPr>
          <w:lang w:eastAsia="es-ES"/>
        </w:rPr>
        <w:t xml:space="preserve"> (200 días)</w:t>
      </w:r>
      <w:r w:rsidR="00FA0679" w:rsidRPr="00CD3431">
        <w:rPr>
          <w:lang w:eastAsia="es-ES"/>
        </w:rPr>
        <w:t xml:space="preserve">, podría significar un mercado alcista, mientras que su contraparte, hace referencia a </w:t>
      </w:r>
      <w:r w:rsidR="007F1EA7" w:rsidRPr="00CD3431">
        <w:rPr>
          <w:lang w:eastAsia="es-ES"/>
        </w:rPr>
        <w:t>que,</w:t>
      </w:r>
      <w:r w:rsidR="00FA0679" w:rsidRPr="00CD3431">
        <w:rPr>
          <w:lang w:eastAsia="es-ES"/>
        </w:rPr>
        <w:t xml:space="preserve"> </w:t>
      </w:r>
      <w:r w:rsidR="00FD7194" w:rsidRPr="00CD3431">
        <w:rPr>
          <w:lang w:eastAsia="es-ES"/>
        </w:rPr>
        <w:t>si una media móvil de período corte rompe a la baja la de larga duración, podría significar un mercado bajista.</w:t>
      </w:r>
    </w:p>
    <w:p w14:paraId="67BA4D7F" w14:textId="4C5ED371" w:rsidR="0021710C" w:rsidRPr="00CD3431" w:rsidRDefault="00B76D37" w:rsidP="00641D47">
      <w:pPr>
        <w:pStyle w:val="Hijo2"/>
        <w:ind w:left="708" w:firstLine="708"/>
      </w:pPr>
      <w:bookmarkStart w:id="31" w:name="_Toc113484242"/>
      <w:r w:rsidRPr="00CD3431">
        <w:t>4</w:t>
      </w:r>
      <w:r w:rsidR="00641D47" w:rsidRPr="00CD3431">
        <w:t>.</w:t>
      </w:r>
      <w:r w:rsidR="00B856AC" w:rsidRPr="00CD3431">
        <w:t>2</w:t>
      </w:r>
      <w:r w:rsidR="00641D47" w:rsidRPr="00CD3431">
        <w:t>.2.</w:t>
      </w:r>
      <w:r w:rsidR="004D1FD7" w:rsidRPr="00CD3431">
        <w:t>2</w:t>
      </w:r>
      <w:r w:rsidR="00641D47" w:rsidRPr="00CD3431">
        <w:t xml:space="preserve"> Media móvil exponencial</w:t>
      </w:r>
      <w:bookmarkEnd w:id="31"/>
    </w:p>
    <w:p w14:paraId="1D363384" w14:textId="77777777" w:rsidR="00AC20AF" w:rsidRPr="00CD3431" w:rsidRDefault="002D66A3" w:rsidP="002D66A3">
      <w:pPr>
        <w:rPr>
          <w:lang w:eastAsia="es-ES"/>
        </w:rPr>
      </w:pPr>
      <w:r w:rsidRPr="00CD3431">
        <w:rPr>
          <w:lang w:eastAsia="es-ES"/>
        </w:rPr>
        <w:tab/>
        <w:t xml:space="preserve">A continuación, se pretende utilizar </w:t>
      </w:r>
      <w:r w:rsidR="00096CD3" w:rsidRPr="00CD3431">
        <w:rPr>
          <w:lang w:eastAsia="es-ES"/>
        </w:rPr>
        <w:t xml:space="preserve">otro indicador de tendencia, pero en este caso, la media móvil exponencial. </w:t>
      </w:r>
      <w:r w:rsidR="001D24DC" w:rsidRPr="00CD3431">
        <w:rPr>
          <w:lang w:eastAsia="es-ES"/>
        </w:rPr>
        <w:t xml:space="preserve">A diferencia de la media móvil tradicional, esta busca dar mayor importancia y peso a aquellos datos más recientes, de manera, que los datos más antiguos tengan una menor relevancia al momento de los </w:t>
      </w:r>
      <w:r w:rsidR="00AC20AF" w:rsidRPr="00CD3431">
        <w:rPr>
          <w:lang w:eastAsia="es-ES"/>
        </w:rPr>
        <w:t>cálculos.</w:t>
      </w:r>
    </w:p>
    <w:p w14:paraId="2DC80C17" w14:textId="77777777" w:rsidR="00AC20AF" w:rsidRPr="00CD3431" w:rsidRDefault="00AC20AF" w:rsidP="002D66A3">
      <w:pPr>
        <w:rPr>
          <w:lang w:eastAsia="es-ES"/>
        </w:rPr>
      </w:pPr>
      <w:r w:rsidRPr="00CD3431">
        <w:rPr>
          <w:lang w:eastAsia="es-ES"/>
        </w:rPr>
        <w:tab/>
        <w:t>La razón por la cual, se pretende incorporar otra media móvil, es que, dependiendo de situaciones, es recomendable hacer uso de una exponencial o una simple. Y es por esto, que puede resultar importante agregar la información de estos datos.</w:t>
      </w:r>
    </w:p>
    <w:p w14:paraId="6D7472FF" w14:textId="16D40D88" w:rsidR="00813DF7" w:rsidRPr="00CD3431" w:rsidRDefault="00AC20AF" w:rsidP="002D66A3">
      <w:pPr>
        <w:rPr>
          <w:lang w:eastAsia="es-ES"/>
        </w:rPr>
      </w:pPr>
      <w:r w:rsidRPr="00CD3431">
        <w:rPr>
          <w:lang w:eastAsia="es-ES"/>
        </w:rPr>
        <w:tab/>
      </w:r>
      <w:r w:rsidR="00813DF7" w:rsidRPr="00CD3431">
        <w:rPr>
          <w:lang w:eastAsia="es-ES"/>
        </w:rPr>
        <w:t>El cálculo de la media móvil exponencial</w:t>
      </w:r>
      <w:r w:rsidR="007D376E" w:rsidRPr="00CD3431">
        <w:rPr>
          <w:lang w:eastAsia="es-ES"/>
        </w:rPr>
        <w:t xml:space="preserve">, consiste en calcular para cada día el valor de EMA, </w:t>
      </w:r>
      <w:r w:rsidR="005A6B86" w:rsidRPr="00CD3431">
        <w:rPr>
          <w:lang w:eastAsia="es-ES"/>
        </w:rPr>
        <w:t>y,</w:t>
      </w:r>
      <w:r w:rsidR="007D376E" w:rsidRPr="00CD3431">
        <w:rPr>
          <w:lang w:eastAsia="es-ES"/>
        </w:rPr>
        <w:t xml:space="preserve"> por consiguiente, realizar una medía</w:t>
      </w:r>
      <w:r w:rsidR="005D271C" w:rsidRPr="00CD3431">
        <w:rPr>
          <w:lang w:eastAsia="es-ES"/>
        </w:rPr>
        <w:t xml:space="preserve"> de todos esos valores</w:t>
      </w:r>
      <w:r w:rsidR="00813DF7" w:rsidRPr="00CD3431">
        <w:rPr>
          <w:lang w:eastAsia="es-ES"/>
        </w:rPr>
        <w:t xml:space="preserve">, </w:t>
      </w:r>
      <w:r w:rsidR="005D271C" w:rsidRPr="00CD3431">
        <w:rPr>
          <w:lang w:eastAsia="es-ES"/>
        </w:rPr>
        <w:t xml:space="preserve">el cálculo del valor EMA, para un </w:t>
      </w:r>
      <w:r w:rsidR="00940A35">
        <w:rPr>
          <w:lang w:eastAsia="es-ES"/>
        </w:rPr>
        <w:t>Cierre</w:t>
      </w:r>
      <w:r w:rsidR="005D271C" w:rsidRPr="00CD3431">
        <w:rPr>
          <w:lang w:eastAsia="es-ES"/>
        </w:rPr>
        <w:t xml:space="preserve"> en concreto, se representa a continuación</w:t>
      </w:r>
    </w:p>
    <w:p w14:paraId="4AD6CF7B" w14:textId="045B70E9" w:rsidR="002D66A3" w:rsidRPr="00CD3431" w:rsidRDefault="00041B7B" w:rsidP="00813DF7">
      <w:pPr>
        <w:jc w:val="center"/>
        <w:rPr>
          <w:lang w:eastAsia="es-ES"/>
        </w:rPr>
      </w:pPr>
      <m:oMath>
        <m:r>
          <w:rPr>
            <w:rFonts w:ascii="Cambria Math" w:hAnsi="Cambria Math"/>
            <w:lang w:eastAsia="es-ES"/>
          </w:rPr>
          <m:t xml:space="preserve">EMA= </m:t>
        </m:r>
        <m:d>
          <m:dPr>
            <m:ctrlPr>
              <w:rPr>
                <w:rFonts w:ascii="Cambria Math" w:hAnsi="Cambria Math"/>
                <w:i/>
                <w:lang w:eastAsia="es-ES"/>
              </w:rPr>
            </m:ctrlPr>
          </m:dPr>
          <m:e>
            <m:r>
              <w:rPr>
                <w:rFonts w:ascii="Cambria Math" w:hAnsi="Cambria Math"/>
                <w:lang w:eastAsia="es-ES"/>
              </w:rPr>
              <m:t>C×</m:t>
            </m:r>
            <m:d>
              <m:dPr>
                <m:ctrlPr>
                  <w:rPr>
                    <w:rFonts w:ascii="Cambria Math" w:hAnsi="Cambria Math"/>
                    <w:i/>
                    <w:lang w:eastAsia="es-ES"/>
                  </w:rPr>
                </m:ctrlPr>
              </m:dPr>
              <m:e>
                <m:f>
                  <m:fPr>
                    <m:ctrlPr>
                      <w:rPr>
                        <w:rFonts w:ascii="Cambria Math" w:hAnsi="Cambria Math"/>
                        <w:i/>
                        <w:lang w:eastAsia="es-ES"/>
                      </w:rPr>
                    </m:ctrlPr>
                  </m:fPr>
                  <m:num>
                    <m:f>
                      <m:fPr>
                        <m:ctrlPr>
                          <w:rPr>
                            <w:rFonts w:ascii="Cambria Math" w:hAnsi="Cambria Math"/>
                            <w:i/>
                            <w:lang w:eastAsia="es-ES"/>
                          </w:rPr>
                        </m:ctrlPr>
                      </m:fPr>
                      <m:num>
                        <m:r>
                          <w:rPr>
                            <w:rFonts w:ascii="Cambria Math" w:hAnsi="Cambria Math"/>
                            <w:lang w:eastAsia="es-ES"/>
                          </w:rPr>
                          <m:t>2</m:t>
                        </m:r>
                      </m:num>
                      <m:den>
                        <m:r>
                          <w:rPr>
                            <w:rFonts w:ascii="Cambria Math" w:hAnsi="Cambria Math"/>
                            <w:lang w:eastAsia="es-ES"/>
                          </w:rPr>
                          <m:t>d+1</m:t>
                        </m:r>
                      </m:den>
                    </m:f>
                  </m:num>
                  <m:den>
                    <m:r>
                      <w:rPr>
                        <w:rFonts w:ascii="Cambria Math" w:hAnsi="Cambria Math"/>
                        <w:lang w:eastAsia="es-ES"/>
                      </w:rPr>
                      <m:t>1+d</m:t>
                    </m:r>
                  </m:den>
                </m:f>
              </m:e>
            </m:d>
          </m:e>
        </m:d>
        <m:r>
          <w:rPr>
            <w:rFonts w:ascii="Cambria Math" w:hAnsi="Cambria Math"/>
            <w:lang w:eastAsia="es-ES"/>
          </w:rPr>
          <m:t>+</m:t>
        </m:r>
        <m:sSub>
          <m:sSubPr>
            <m:ctrlPr>
              <w:rPr>
                <w:rFonts w:ascii="Cambria Math" w:hAnsi="Cambria Math"/>
                <w:i/>
                <w:lang w:eastAsia="es-ES"/>
              </w:rPr>
            </m:ctrlPr>
          </m:sSubPr>
          <m:e>
            <m:r>
              <w:rPr>
                <w:rFonts w:ascii="Cambria Math" w:hAnsi="Cambria Math"/>
                <w:lang w:eastAsia="es-ES"/>
              </w:rPr>
              <m:t>EMA</m:t>
            </m:r>
          </m:e>
          <m:sub>
            <m:r>
              <w:rPr>
                <w:rFonts w:ascii="Cambria Math" w:hAnsi="Cambria Math"/>
                <w:lang w:eastAsia="es-ES"/>
              </w:rPr>
              <m:t>y</m:t>
            </m:r>
          </m:sub>
        </m:sSub>
        <m:r>
          <w:rPr>
            <w:rFonts w:ascii="Cambria Math" w:hAnsi="Cambria Math"/>
            <w:lang w:eastAsia="es-ES"/>
          </w:rPr>
          <m:t>×</m:t>
        </m:r>
        <m:d>
          <m:dPr>
            <m:ctrlPr>
              <w:rPr>
                <w:rFonts w:ascii="Cambria Math" w:hAnsi="Cambria Math"/>
                <w:i/>
                <w:lang w:eastAsia="es-ES"/>
              </w:rPr>
            </m:ctrlPr>
          </m:dPr>
          <m:e>
            <m:r>
              <w:rPr>
                <w:rFonts w:ascii="Cambria Math" w:hAnsi="Cambria Math"/>
                <w:lang w:eastAsia="es-ES"/>
              </w:rPr>
              <m:t>1-</m:t>
            </m:r>
            <m:d>
              <m:dPr>
                <m:ctrlPr>
                  <w:rPr>
                    <w:rFonts w:ascii="Cambria Math" w:hAnsi="Cambria Math"/>
                    <w:i/>
                    <w:lang w:eastAsia="es-ES"/>
                  </w:rPr>
                </m:ctrlPr>
              </m:dPr>
              <m:e>
                <m:f>
                  <m:fPr>
                    <m:ctrlPr>
                      <w:rPr>
                        <w:rFonts w:ascii="Cambria Math" w:hAnsi="Cambria Math"/>
                        <w:i/>
                        <w:lang w:eastAsia="es-ES"/>
                      </w:rPr>
                    </m:ctrlPr>
                  </m:fPr>
                  <m:num>
                    <m:f>
                      <m:fPr>
                        <m:ctrlPr>
                          <w:rPr>
                            <w:rFonts w:ascii="Cambria Math" w:hAnsi="Cambria Math"/>
                            <w:i/>
                            <w:lang w:eastAsia="es-ES"/>
                          </w:rPr>
                        </m:ctrlPr>
                      </m:fPr>
                      <m:num>
                        <m:r>
                          <w:rPr>
                            <w:rFonts w:ascii="Cambria Math" w:hAnsi="Cambria Math"/>
                            <w:lang w:eastAsia="es-ES"/>
                          </w:rPr>
                          <m:t>2</m:t>
                        </m:r>
                      </m:num>
                      <m:den>
                        <m:r>
                          <w:rPr>
                            <w:rFonts w:ascii="Cambria Math" w:hAnsi="Cambria Math"/>
                            <w:lang w:eastAsia="es-ES"/>
                          </w:rPr>
                          <m:t>d+1</m:t>
                        </m:r>
                      </m:den>
                    </m:f>
                  </m:num>
                  <m:den>
                    <m:r>
                      <w:rPr>
                        <w:rFonts w:ascii="Cambria Math" w:hAnsi="Cambria Math"/>
                        <w:lang w:eastAsia="es-ES"/>
                      </w:rPr>
                      <m:t>1+d</m:t>
                    </m:r>
                  </m:den>
                </m:f>
              </m:e>
            </m:d>
          </m:e>
        </m:d>
      </m:oMath>
      <w:r w:rsidR="00C35482" w:rsidRPr="00CD3431">
        <w:rPr>
          <w:lang w:eastAsia="es-ES"/>
        </w:rPr>
        <w:t xml:space="preserve"> </w:t>
      </w:r>
    </w:p>
    <w:p w14:paraId="05BD5978" w14:textId="0F4765FD" w:rsidR="005E303F" w:rsidRPr="00CD3431" w:rsidRDefault="005E303F" w:rsidP="00813DF7">
      <w:pPr>
        <w:jc w:val="center"/>
        <w:rPr>
          <w:lang w:eastAsia="es-ES"/>
        </w:rPr>
      </w:pPr>
      <w:r w:rsidRPr="00CD3431">
        <w:rPr>
          <w:lang w:eastAsia="es-ES"/>
        </w:rPr>
        <w:t xml:space="preserve">C = </w:t>
      </w:r>
      <w:r w:rsidR="00940A35">
        <w:rPr>
          <w:lang w:eastAsia="es-ES"/>
        </w:rPr>
        <w:t>Cierre</w:t>
      </w:r>
      <w:r w:rsidRPr="00CD3431">
        <w:rPr>
          <w:lang w:eastAsia="es-ES"/>
        </w:rPr>
        <w:t xml:space="preserve"> del día a calcular</w:t>
      </w:r>
    </w:p>
    <w:p w14:paraId="192A50AF" w14:textId="5530E43F" w:rsidR="005E303F" w:rsidRPr="00CD3431" w:rsidRDefault="000C2C1C" w:rsidP="00813DF7">
      <w:pPr>
        <w:jc w:val="center"/>
        <w:rPr>
          <w:lang w:eastAsia="es-ES"/>
        </w:rPr>
      </w:pPr>
      <w:proofErr w:type="spellStart"/>
      <w:r w:rsidRPr="00CD3431">
        <w:rPr>
          <w:lang w:eastAsia="es-ES"/>
        </w:rPr>
        <w:t>EMA</w:t>
      </w:r>
      <w:r w:rsidRPr="00CD3431">
        <w:rPr>
          <w:vertAlign w:val="subscript"/>
          <w:lang w:eastAsia="es-ES"/>
        </w:rPr>
        <w:t>y</w:t>
      </w:r>
      <w:proofErr w:type="spellEnd"/>
      <w:r w:rsidRPr="00CD3431">
        <w:rPr>
          <w:lang w:eastAsia="es-ES"/>
        </w:rPr>
        <w:t xml:space="preserve"> = Valor de EMA del día anterior</w:t>
      </w:r>
    </w:p>
    <w:p w14:paraId="5C310C89" w14:textId="035AD6ED" w:rsidR="00E10EE7" w:rsidRPr="00CD3431" w:rsidRDefault="00D22883" w:rsidP="00813DF7">
      <w:pPr>
        <w:jc w:val="center"/>
        <w:rPr>
          <w:lang w:eastAsia="es-ES"/>
        </w:rPr>
      </w:pPr>
      <w:r w:rsidRPr="00CD3431">
        <w:rPr>
          <w:lang w:eastAsia="es-ES"/>
        </w:rPr>
        <w:t xml:space="preserve">d = período de días de la media </w:t>
      </w:r>
    </w:p>
    <w:p w14:paraId="2C6A557E" w14:textId="671F47D5" w:rsidR="00D22883" w:rsidRPr="00CD3431" w:rsidRDefault="009010CF" w:rsidP="00815DE4">
      <w:pPr>
        <w:jc w:val="left"/>
        <w:rPr>
          <w:lang w:eastAsia="es-ES"/>
        </w:rPr>
      </w:pPr>
      <w:r w:rsidRPr="00CD3431">
        <w:rPr>
          <w:lang w:eastAsia="es-ES"/>
        </w:rPr>
        <w:tab/>
        <w:t xml:space="preserve">Para el desarrollo del trabajo se hará uso de </w:t>
      </w:r>
      <w:r w:rsidR="00392111" w:rsidRPr="00CD3431">
        <w:rPr>
          <w:lang w:eastAsia="es-ES"/>
        </w:rPr>
        <w:t>la EMA de 200 y 50 días.</w:t>
      </w:r>
      <w:r w:rsidR="00815DE4" w:rsidRPr="00CD3431">
        <w:rPr>
          <w:lang w:eastAsia="es-ES"/>
        </w:rPr>
        <w:tab/>
      </w:r>
    </w:p>
    <w:p w14:paraId="27BA5711" w14:textId="57015E22" w:rsidR="00641D47" w:rsidRPr="00CD3431" w:rsidRDefault="00B76D37" w:rsidP="00641D47">
      <w:pPr>
        <w:pStyle w:val="Hijo2"/>
        <w:ind w:left="708" w:firstLine="708"/>
      </w:pPr>
      <w:bookmarkStart w:id="32" w:name="_Toc113484243"/>
      <w:r w:rsidRPr="00CD3431">
        <w:t>4</w:t>
      </w:r>
      <w:r w:rsidR="00641D47" w:rsidRPr="00CD3431">
        <w:t>.</w:t>
      </w:r>
      <w:r w:rsidR="00B856AC" w:rsidRPr="00CD3431">
        <w:t>2</w:t>
      </w:r>
      <w:r w:rsidR="00641D47" w:rsidRPr="00CD3431">
        <w:t>.2.</w:t>
      </w:r>
      <w:r w:rsidR="004D1FD7" w:rsidRPr="00CD3431">
        <w:t>3</w:t>
      </w:r>
      <w:r w:rsidR="00641D47" w:rsidRPr="00CD3431">
        <w:t xml:space="preserve"> RSI</w:t>
      </w:r>
      <w:bookmarkEnd w:id="32"/>
    </w:p>
    <w:p w14:paraId="183C9BBA" w14:textId="20A5EE4D" w:rsidR="003365F5" w:rsidRPr="00CD3431" w:rsidRDefault="00245351" w:rsidP="00245351">
      <w:pPr>
        <w:rPr>
          <w:lang w:eastAsia="es-ES"/>
        </w:rPr>
      </w:pPr>
      <w:r w:rsidRPr="00CD3431">
        <w:rPr>
          <w:lang w:eastAsia="es-ES"/>
        </w:rPr>
        <w:tab/>
        <w:t xml:space="preserve">Cómo fue mencionado anteriormente, el RSI es un indicador de impulso, </w:t>
      </w:r>
      <w:r w:rsidR="00241351" w:rsidRPr="00CD3431">
        <w:rPr>
          <w:lang w:eastAsia="es-ES"/>
        </w:rPr>
        <w:t xml:space="preserve">en específico, </w:t>
      </w:r>
      <w:r w:rsidR="002376F0" w:rsidRPr="00CD3431">
        <w:rPr>
          <w:lang w:eastAsia="es-ES"/>
        </w:rPr>
        <w:t>se encarga de medir la magnitud de cambio reciente en los precios de la acción</w:t>
      </w:r>
      <w:r w:rsidR="00D6476E" w:rsidRPr="00CD3431">
        <w:rPr>
          <w:lang w:eastAsia="es-ES"/>
        </w:rPr>
        <w:t xml:space="preserve">, para evaluar si existe sobrecompra o sobreventa. </w:t>
      </w:r>
    </w:p>
    <w:p w14:paraId="18B3C822" w14:textId="70A1ACAC" w:rsidR="00594E11" w:rsidRPr="00CD3431" w:rsidRDefault="00594E11" w:rsidP="00245351">
      <w:pPr>
        <w:rPr>
          <w:lang w:eastAsia="en-GB"/>
        </w:rPr>
      </w:pPr>
      <w:r w:rsidRPr="00CD3431">
        <w:rPr>
          <w:lang w:eastAsia="es-ES"/>
        </w:rPr>
        <w:lastRenderedPageBreak/>
        <w:tab/>
        <w:t xml:space="preserve">Este indicador fue creado </w:t>
      </w:r>
      <w:r w:rsidR="0042125A" w:rsidRPr="00CD3431">
        <w:rPr>
          <w:lang w:eastAsia="es-ES"/>
        </w:rPr>
        <w:t xml:space="preserve">J. W. Wilder </w:t>
      </w:r>
      <w:proofErr w:type="spellStart"/>
      <w:r w:rsidR="0042125A" w:rsidRPr="00CD3431">
        <w:rPr>
          <w:lang w:eastAsia="es-ES"/>
        </w:rPr>
        <w:t>jr</w:t>
      </w:r>
      <w:proofErr w:type="spellEnd"/>
      <w:r w:rsidR="00AC6376" w:rsidRPr="00CD3431">
        <w:rPr>
          <w:lang w:eastAsia="es-ES"/>
        </w:rPr>
        <w:t>, en el artículo “</w:t>
      </w:r>
      <w:r w:rsidR="00AC6376" w:rsidRPr="00CD3431">
        <w:rPr>
          <w:lang w:eastAsia="en-GB"/>
        </w:rPr>
        <w:t xml:space="preserve">New </w:t>
      </w:r>
      <w:proofErr w:type="spellStart"/>
      <w:r w:rsidR="00AC6376" w:rsidRPr="00CD3431">
        <w:rPr>
          <w:lang w:eastAsia="en-GB"/>
        </w:rPr>
        <w:t>concepts</w:t>
      </w:r>
      <w:proofErr w:type="spellEnd"/>
      <w:r w:rsidR="00AC6376" w:rsidRPr="00CD3431">
        <w:rPr>
          <w:lang w:eastAsia="en-GB"/>
        </w:rPr>
        <w:t xml:space="preserve"> in </w:t>
      </w:r>
      <w:proofErr w:type="spellStart"/>
      <w:r w:rsidR="00AC6376" w:rsidRPr="00CD3431">
        <w:rPr>
          <w:lang w:eastAsia="en-GB"/>
        </w:rPr>
        <w:t>technical</w:t>
      </w:r>
      <w:proofErr w:type="spellEnd"/>
      <w:r w:rsidR="00AC6376" w:rsidRPr="00CD3431">
        <w:rPr>
          <w:lang w:eastAsia="en-GB"/>
        </w:rPr>
        <w:t xml:space="preserve"> trading </w:t>
      </w:r>
      <w:proofErr w:type="spellStart"/>
      <w:r w:rsidR="00AC6376" w:rsidRPr="00CD3431">
        <w:rPr>
          <w:lang w:eastAsia="en-GB"/>
        </w:rPr>
        <w:t>systems</w:t>
      </w:r>
      <w:proofErr w:type="spellEnd"/>
      <w:r w:rsidR="00AC6376" w:rsidRPr="00CD3431">
        <w:rPr>
          <w:lang w:eastAsia="en-GB"/>
        </w:rPr>
        <w:t xml:space="preserve">” </w:t>
      </w:r>
      <w:r w:rsidR="00E05DBE">
        <w:rPr>
          <w:lang w:eastAsia="en-GB"/>
        </w:rPr>
        <w:t>[18]</w:t>
      </w:r>
      <w:r w:rsidR="00AC6376" w:rsidRPr="00CD3431">
        <w:rPr>
          <w:lang w:eastAsia="en-GB"/>
        </w:rPr>
        <w:t xml:space="preserve">. </w:t>
      </w:r>
      <w:r w:rsidR="00C47C05" w:rsidRPr="00CD3431">
        <w:rPr>
          <w:lang w:eastAsia="en-GB"/>
        </w:rPr>
        <w:t>En este trabajo, se llega a la conclusión de que el mejor período de días para realizar el cálculo del RSI es de 14 días</w:t>
      </w:r>
      <w:r w:rsidR="00F12528" w:rsidRPr="00CD3431">
        <w:rPr>
          <w:lang w:eastAsia="en-GB"/>
        </w:rPr>
        <w:t>.</w:t>
      </w:r>
    </w:p>
    <w:p w14:paraId="50C69147" w14:textId="039ECE41" w:rsidR="00F12528" w:rsidRPr="00CD3431" w:rsidRDefault="00F12528" w:rsidP="00245351">
      <w:pPr>
        <w:rPr>
          <w:lang w:eastAsia="en-GB"/>
        </w:rPr>
      </w:pPr>
      <w:r w:rsidRPr="00CD3431">
        <w:rPr>
          <w:lang w:eastAsia="en-GB"/>
        </w:rPr>
        <w:tab/>
        <w:t xml:space="preserve">El cálculo de este indicador consta de </w:t>
      </w:r>
      <w:r w:rsidR="00124B89" w:rsidRPr="00CD3431">
        <w:rPr>
          <w:lang w:eastAsia="en-GB"/>
        </w:rPr>
        <w:t xml:space="preserve">dos partes, la primera, es a través de la siguiente fórmula </w:t>
      </w:r>
    </w:p>
    <w:p w14:paraId="7E5B4CEE" w14:textId="37E37B42" w:rsidR="00124B89" w:rsidRPr="00CD3431" w:rsidRDefault="00124B89" w:rsidP="00124B89">
      <w:pPr>
        <w:jc w:val="center"/>
        <w:rPr>
          <w:lang w:eastAsia="es-ES"/>
        </w:rPr>
      </w:pPr>
      <m:oMathPara>
        <m:oMath>
          <m:r>
            <w:rPr>
              <w:rFonts w:ascii="Cambria Math" w:hAnsi="Cambria Math"/>
              <w:lang w:eastAsia="es-ES"/>
            </w:rPr>
            <m:t>RSI=100-</m:t>
          </m:r>
          <m:d>
            <m:dPr>
              <m:ctrlPr>
                <w:rPr>
                  <w:rFonts w:ascii="Cambria Math" w:hAnsi="Cambria Math"/>
                  <w:i/>
                  <w:lang w:eastAsia="es-ES"/>
                </w:rPr>
              </m:ctrlPr>
            </m:dPr>
            <m:e>
              <m:f>
                <m:fPr>
                  <m:ctrlPr>
                    <w:rPr>
                      <w:rFonts w:ascii="Cambria Math" w:hAnsi="Cambria Math"/>
                      <w:i/>
                      <w:lang w:eastAsia="es-ES"/>
                    </w:rPr>
                  </m:ctrlPr>
                </m:fPr>
                <m:num>
                  <m:r>
                    <w:rPr>
                      <w:rFonts w:ascii="Cambria Math" w:hAnsi="Cambria Math"/>
                      <w:lang w:eastAsia="es-ES"/>
                    </w:rPr>
                    <m:t>100</m:t>
                  </m:r>
                </m:num>
                <m:den>
                  <m:r>
                    <w:rPr>
                      <w:rFonts w:ascii="Cambria Math" w:hAnsi="Cambria Math"/>
                      <w:lang w:eastAsia="es-ES"/>
                    </w:rPr>
                    <m:t>1+</m:t>
                  </m:r>
                  <m:f>
                    <m:fPr>
                      <m:ctrlPr>
                        <w:rPr>
                          <w:rFonts w:ascii="Cambria Math" w:hAnsi="Cambria Math"/>
                          <w:i/>
                          <w:lang w:eastAsia="es-ES"/>
                        </w:rPr>
                      </m:ctrlPr>
                    </m:fPr>
                    <m:num>
                      <m:r>
                        <w:rPr>
                          <w:rFonts w:ascii="Cambria Math" w:hAnsi="Cambria Math"/>
                          <w:lang w:eastAsia="es-ES"/>
                        </w:rPr>
                        <m:t>promedio de ganancia</m:t>
                      </m:r>
                    </m:num>
                    <m:den>
                      <m:r>
                        <w:rPr>
                          <w:rFonts w:ascii="Cambria Math" w:hAnsi="Cambria Math"/>
                          <w:lang w:eastAsia="es-ES"/>
                        </w:rPr>
                        <m:t>promedio de pérdida</m:t>
                      </m:r>
                    </m:den>
                  </m:f>
                </m:den>
              </m:f>
            </m:e>
          </m:d>
        </m:oMath>
      </m:oMathPara>
    </w:p>
    <w:p w14:paraId="2CFC7522" w14:textId="244271E9" w:rsidR="002F2F77" w:rsidRPr="00CD3431" w:rsidRDefault="005E09F2" w:rsidP="002F7699">
      <w:pPr>
        <w:rPr>
          <w:lang w:eastAsia="es-ES"/>
        </w:rPr>
      </w:pPr>
      <w:r w:rsidRPr="00CD3431">
        <w:rPr>
          <w:lang w:eastAsia="es-ES"/>
        </w:rPr>
        <w:tab/>
        <w:t xml:space="preserve">Para el cálculo de los promedios de ganancia y pérdida, lo que se procede es a calcular la </w:t>
      </w:r>
      <w:r w:rsidR="002B7FE4" w:rsidRPr="00CD3431">
        <w:rPr>
          <w:lang w:eastAsia="es-ES"/>
        </w:rPr>
        <w:t>media de ganancia, aquellos días en los que el mercado cerro positivo, y en caso contrario, la media de lo</w:t>
      </w:r>
      <w:r w:rsidR="002F7699" w:rsidRPr="00CD3431">
        <w:rPr>
          <w:lang w:eastAsia="es-ES"/>
        </w:rPr>
        <w:t xml:space="preserve">s cierres negativo es importante destacar que, para el caso de los valores de pérdida, se trataran en valor positivo. Por otro lado, el período de días que se toma en cuenta en este caso será de 14 días, como lo sugiere la documentación sobre este indicador. </w:t>
      </w:r>
    </w:p>
    <w:p w14:paraId="5D9A2A41" w14:textId="36CEBC57" w:rsidR="002F7699" w:rsidRPr="00CD3431" w:rsidRDefault="006346BB" w:rsidP="002F7699">
      <w:pPr>
        <w:rPr>
          <w:lang w:eastAsia="es-ES"/>
        </w:rPr>
      </w:pPr>
      <w:r w:rsidRPr="00CD3431">
        <w:rPr>
          <w:lang w:eastAsia="es-ES"/>
        </w:rPr>
        <w:tab/>
        <w:t xml:space="preserve">En cuanto a los valores del RSI </w:t>
      </w:r>
      <w:r w:rsidR="00F25F39" w:rsidRPr="00CD3431">
        <w:rPr>
          <w:lang w:eastAsia="es-ES"/>
        </w:rPr>
        <w:t>pueden estar entre 100 y 0, sin embargo, lo importante de este indicador es lo que representa. Ya que cuando su valor es mayor de 70, significa que se está en un estado de sobre compra</w:t>
      </w:r>
      <w:r w:rsidR="004F3DDC" w:rsidRPr="00CD3431">
        <w:rPr>
          <w:lang w:eastAsia="es-ES"/>
        </w:rPr>
        <w:t>, por ende, puede suponer la iniciación de un</w:t>
      </w:r>
      <w:r w:rsidR="001E2631" w:rsidRPr="00CD3431">
        <w:rPr>
          <w:lang w:eastAsia="es-ES"/>
        </w:rPr>
        <w:t xml:space="preserve">a tendencia </w:t>
      </w:r>
      <w:r w:rsidR="004F3DDC" w:rsidRPr="00CD3431">
        <w:rPr>
          <w:lang w:eastAsia="es-ES"/>
        </w:rPr>
        <w:t xml:space="preserve">bajista. Por otro lado, cuando el valor </w:t>
      </w:r>
      <w:r w:rsidR="00415250" w:rsidRPr="00CD3431">
        <w:rPr>
          <w:lang w:eastAsia="es-ES"/>
        </w:rPr>
        <w:t>está</w:t>
      </w:r>
      <w:r w:rsidR="004F3DDC" w:rsidRPr="00CD3431">
        <w:rPr>
          <w:lang w:eastAsia="es-ES"/>
        </w:rPr>
        <w:t xml:space="preserve"> por debajo de 30, significa que se está en un estado de sobreventa, </w:t>
      </w:r>
      <w:r w:rsidR="001E2631" w:rsidRPr="00CD3431">
        <w:rPr>
          <w:lang w:eastAsia="es-ES"/>
        </w:rPr>
        <w:t>y,</w:t>
      </w:r>
      <w:r w:rsidR="004F3DDC" w:rsidRPr="00CD3431">
        <w:rPr>
          <w:lang w:eastAsia="es-ES"/>
        </w:rPr>
        <w:t xml:space="preserve"> por consiguiente, puede suponer</w:t>
      </w:r>
      <w:r w:rsidR="001E2631" w:rsidRPr="00CD3431">
        <w:rPr>
          <w:lang w:eastAsia="es-ES"/>
        </w:rPr>
        <w:t xml:space="preserve"> el inicio de una tendencia alcista.</w:t>
      </w:r>
    </w:p>
    <w:p w14:paraId="48783255" w14:textId="19CF0E68" w:rsidR="0021710C" w:rsidRPr="00CD3431" w:rsidRDefault="00B76D37" w:rsidP="00641D47">
      <w:pPr>
        <w:pStyle w:val="Hijo2"/>
        <w:ind w:left="708" w:firstLine="708"/>
      </w:pPr>
      <w:bookmarkStart w:id="33" w:name="_Toc113484244"/>
      <w:r w:rsidRPr="00CD3431">
        <w:t>4</w:t>
      </w:r>
      <w:r w:rsidR="00641D47" w:rsidRPr="00CD3431">
        <w:t>.</w:t>
      </w:r>
      <w:r w:rsidR="00B856AC" w:rsidRPr="00CD3431">
        <w:t>2</w:t>
      </w:r>
      <w:r w:rsidR="00641D47" w:rsidRPr="00CD3431">
        <w:t>.2.</w:t>
      </w:r>
      <w:r w:rsidR="004D1FD7" w:rsidRPr="00CD3431">
        <w:t>4</w:t>
      </w:r>
      <w:r w:rsidR="00641D47" w:rsidRPr="00CD3431">
        <w:t xml:space="preserve"> Bandas de Bollinger</w:t>
      </w:r>
      <w:bookmarkEnd w:id="33"/>
    </w:p>
    <w:p w14:paraId="76CC6CE7" w14:textId="231DEC4F" w:rsidR="00956930" w:rsidRPr="00CD3431" w:rsidRDefault="00956930" w:rsidP="00BC27D4">
      <w:pPr>
        <w:rPr>
          <w:lang w:eastAsia="es-ES"/>
        </w:rPr>
      </w:pPr>
      <w:r w:rsidRPr="00CD3431">
        <w:rPr>
          <w:lang w:eastAsia="es-ES"/>
        </w:rPr>
        <w:tab/>
      </w:r>
      <w:r w:rsidR="00BC27D4" w:rsidRPr="00CD3431">
        <w:rPr>
          <w:lang w:eastAsia="es-ES"/>
        </w:rPr>
        <w:t xml:space="preserve">Las bandas de </w:t>
      </w:r>
      <w:r w:rsidR="00937F32" w:rsidRPr="00CD3431">
        <w:rPr>
          <w:lang w:eastAsia="es-ES"/>
        </w:rPr>
        <w:t>Bollinger</w:t>
      </w:r>
      <w:r w:rsidR="00BC27D4" w:rsidRPr="00CD3431">
        <w:rPr>
          <w:lang w:eastAsia="es-ES"/>
        </w:rPr>
        <w:t xml:space="preserve"> fueron un indicador técnico creado </w:t>
      </w:r>
      <w:r w:rsidR="00537CB4" w:rsidRPr="00CD3431">
        <w:rPr>
          <w:lang w:eastAsia="es-ES"/>
        </w:rPr>
        <w:t>por John Bollinger en 1980</w:t>
      </w:r>
      <w:r w:rsidR="00E53989" w:rsidRPr="00CD3431">
        <w:rPr>
          <w:lang w:eastAsia="es-ES"/>
        </w:rPr>
        <w:t xml:space="preserve"> </w:t>
      </w:r>
      <w:r w:rsidR="00E05DBE">
        <w:rPr>
          <w:lang w:eastAsia="es-ES"/>
        </w:rPr>
        <w:t>[19]</w:t>
      </w:r>
      <w:r w:rsidR="00E53989" w:rsidRPr="00CD3431">
        <w:rPr>
          <w:lang w:eastAsia="es-ES"/>
        </w:rPr>
        <w:t xml:space="preserve">, </w:t>
      </w:r>
      <w:r w:rsidR="005D083B" w:rsidRPr="00CD3431">
        <w:rPr>
          <w:lang w:eastAsia="es-ES"/>
        </w:rPr>
        <w:t>este indicador es construido a partir de una media móvil</w:t>
      </w:r>
      <w:r w:rsidR="006D614B" w:rsidRPr="00CD3431">
        <w:rPr>
          <w:lang w:eastAsia="es-ES"/>
        </w:rPr>
        <w:t xml:space="preserve">, junto a </w:t>
      </w:r>
      <w:r w:rsidR="005A6B79" w:rsidRPr="00CD3431">
        <w:rPr>
          <w:lang w:eastAsia="es-ES"/>
        </w:rPr>
        <w:t>dos desviaciones estándar tanto</w:t>
      </w:r>
      <w:r w:rsidR="007F0D63" w:rsidRPr="00CD3431">
        <w:rPr>
          <w:lang w:eastAsia="es-ES"/>
        </w:rPr>
        <w:t xml:space="preserve"> positiva y negativa</w:t>
      </w:r>
      <w:r w:rsidR="005D083B" w:rsidRPr="00CD3431">
        <w:rPr>
          <w:lang w:eastAsia="es-ES"/>
        </w:rPr>
        <w:t xml:space="preserve">, y se representa mediante tres valores, la banda superior, inferior, y del medio, de manera que las velas, quedan encerradas entre dos líneas. </w:t>
      </w:r>
      <w:r w:rsidR="005668BF" w:rsidRPr="00CD3431">
        <w:rPr>
          <w:lang w:eastAsia="es-ES"/>
        </w:rPr>
        <w:t xml:space="preserve">Es importante destacar que la banda del medio siempre es una media, y que las superiores e inferiores se calculan de otra manera. </w:t>
      </w:r>
    </w:p>
    <w:p w14:paraId="3C63038C" w14:textId="77777777" w:rsidR="005668BF" w:rsidRPr="00CD3431" w:rsidRDefault="005A6B79" w:rsidP="00BC27D4">
      <w:pPr>
        <w:rPr>
          <w:lang w:eastAsia="es-ES"/>
        </w:rPr>
      </w:pPr>
      <w:r w:rsidRPr="00CD3431">
        <w:rPr>
          <w:lang w:eastAsia="es-ES"/>
        </w:rPr>
        <w:tab/>
      </w:r>
      <w:r w:rsidR="00E72A04" w:rsidRPr="00CD3431">
        <w:rPr>
          <w:lang w:eastAsia="es-ES"/>
        </w:rPr>
        <w:t xml:space="preserve">El cálculo de las bandas de </w:t>
      </w:r>
      <w:r w:rsidR="00332536" w:rsidRPr="00CD3431">
        <w:rPr>
          <w:lang w:eastAsia="es-ES"/>
        </w:rPr>
        <w:t>Bollinger</w:t>
      </w:r>
      <w:r w:rsidR="00E72A04" w:rsidRPr="00CD3431">
        <w:rPr>
          <w:lang w:eastAsia="es-ES"/>
        </w:rPr>
        <w:t xml:space="preserve"> se representa </w:t>
      </w:r>
      <w:r w:rsidR="005668BF" w:rsidRPr="00CD3431">
        <w:rPr>
          <w:lang w:eastAsia="es-ES"/>
        </w:rPr>
        <w:t>de la siguiente manera</w:t>
      </w:r>
    </w:p>
    <w:p w14:paraId="348A73A1" w14:textId="08701927" w:rsidR="005A6B79" w:rsidRPr="00CD3431" w:rsidRDefault="00E40296" w:rsidP="005668BF">
      <w:pPr>
        <w:jc w:val="center"/>
        <w:rPr>
          <w:lang w:eastAsia="es-ES"/>
        </w:rPr>
      </w:pPr>
      <m:oMathPara>
        <m:oMath>
          <m:r>
            <w:rPr>
              <w:rFonts w:ascii="Cambria Math" w:hAnsi="Cambria Math"/>
              <w:lang w:eastAsia="es-ES"/>
            </w:rPr>
            <m:t xml:space="preserve">UPBAND= </m:t>
          </m:r>
          <m:sSub>
            <m:sSubPr>
              <m:ctrlPr>
                <w:rPr>
                  <w:rFonts w:ascii="Cambria Math" w:hAnsi="Cambria Math"/>
                  <w:i/>
                  <w:lang w:eastAsia="es-ES"/>
                </w:rPr>
              </m:ctrlPr>
            </m:sSubPr>
            <m:e>
              <m:r>
                <w:rPr>
                  <w:rFonts w:ascii="Cambria Math" w:hAnsi="Cambria Math"/>
                  <w:lang w:eastAsia="es-ES"/>
                </w:rPr>
                <m:t>MA</m:t>
              </m:r>
            </m:e>
            <m:sub>
              <m:r>
                <w:rPr>
                  <w:rFonts w:ascii="Cambria Math" w:hAnsi="Cambria Math"/>
                  <w:lang w:eastAsia="es-ES"/>
                </w:rPr>
                <m:t>20</m:t>
              </m:r>
            </m:sub>
          </m:sSub>
          <m:r>
            <w:rPr>
              <w:rFonts w:ascii="Cambria Math" w:hAnsi="Cambria Math"/>
              <w:lang w:eastAsia="es-ES"/>
            </w:rPr>
            <m:t>+(2×</m:t>
          </m:r>
          <m:sSub>
            <m:sSubPr>
              <m:ctrlPr>
                <w:rPr>
                  <w:rFonts w:ascii="Cambria Math" w:hAnsi="Cambria Math"/>
                  <w:i/>
                  <w:lang w:eastAsia="es-ES"/>
                </w:rPr>
              </m:ctrlPr>
            </m:sSubPr>
            <m:e>
              <m:r>
                <w:rPr>
                  <w:rFonts w:ascii="Cambria Math" w:hAnsi="Cambria Math"/>
                  <w:lang w:eastAsia="es-ES"/>
                </w:rPr>
                <m:t>σ</m:t>
              </m:r>
            </m:e>
            <m:sub>
              <m:r>
                <w:rPr>
                  <w:rFonts w:ascii="Cambria Math" w:hAnsi="Cambria Math"/>
                  <w:lang w:eastAsia="es-ES"/>
                </w:rPr>
                <m:t>20</m:t>
              </m:r>
            </m:sub>
          </m:sSub>
          <m:r>
            <w:rPr>
              <w:rFonts w:ascii="Cambria Math" w:hAnsi="Cambria Math"/>
              <w:lang w:eastAsia="es-ES"/>
            </w:rPr>
            <m:t>)</m:t>
          </m:r>
        </m:oMath>
      </m:oMathPara>
    </w:p>
    <w:p w14:paraId="5D5351EB" w14:textId="55C634F7" w:rsidR="008772F2" w:rsidRPr="00CD3431" w:rsidRDefault="008772F2" w:rsidP="005668BF">
      <w:pPr>
        <w:jc w:val="center"/>
        <w:rPr>
          <w:lang w:eastAsia="es-ES"/>
        </w:rPr>
      </w:pPr>
      <m:oMathPara>
        <m:oMath>
          <m:r>
            <w:rPr>
              <w:rFonts w:ascii="Cambria Math" w:hAnsi="Cambria Math"/>
              <w:lang w:eastAsia="es-ES"/>
            </w:rPr>
            <m:t>BOLM=</m:t>
          </m:r>
          <m:sSub>
            <m:sSubPr>
              <m:ctrlPr>
                <w:rPr>
                  <w:rFonts w:ascii="Cambria Math" w:hAnsi="Cambria Math"/>
                  <w:i/>
                  <w:lang w:eastAsia="es-ES"/>
                </w:rPr>
              </m:ctrlPr>
            </m:sSubPr>
            <m:e>
              <m:r>
                <w:rPr>
                  <w:rFonts w:ascii="Cambria Math" w:hAnsi="Cambria Math"/>
                  <w:lang w:eastAsia="es-ES"/>
                </w:rPr>
                <m:t>MA</m:t>
              </m:r>
            </m:e>
            <m:sub>
              <m:r>
                <w:rPr>
                  <w:rFonts w:ascii="Cambria Math" w:hAnsi="Cambria Math"/>
                  <w:lang w:eastAsia="es-ES"/>
                </w:rPr>
                <m:t>20</m:t>
              </m:r>
            </m:sub>
          </m:sSub>
        </m:oMath>
      </m:oMathPara>
    </w:p>
    <w:p w14:paraId="567A0A4D" w14:textId="1F228664" w:rsidR="008772F2" w:rsidRPr="00CD3431" w:rsidRDefault="00F16826" w:rsidP="005668BF">
      <w:pPr>
        <w:jc w:val="center"/>
        <w:rPr>
          <w:lang w:eastAsia="es-ES"/>
        </w:rPr>
      </w:pPr>
      <m:oMathPara>
        <m:oMath>
          <m:r>
            <w:rPr>
              <w:rFonts w:ascii="Cambria Math" w:hAnsi="Cambria Math"/>
              <w:lang w:eastAsia="es-ES"/>
            </w:rPr>
            <m:t>LOWBOLD=</m:t>
          </m:r>
          <m:sSub>
            <m:sSubPr>
              <m:ctrlPr>
                <w:rPr>
                  <w:rFonts w:ascii="Cambria Math" w:hAnsi="Cambria Math"/>
                  <w:i/>
                  <w:lang w:eastAsia="es-ES"/>
                </w:rPr>
              </m:ctrlPr>
            </m:sSubPr>
            <m:e>
              <m:r>
                <w:rPr>
                  <w:rFonts w:ascii="Cambria Math" w:hAnsi="Cambria Math"/>
                  <w:lang w:eastAsia="es-ES"/>
                </w:rPr>
                <m:t>MA</m:t>
              </m:r>
            </m:e>
            <m:sub>
              <m:r>
                <w:rPr>
                  <w:rFonts w:ascii="Cambria Math" w:hAnsi="Cambria Math"/>
                  <w:lang w:eastAsia="es-ES"/>
                </w:rPr>
                <m:t>20</m:t>
              </m:r>
            </m:sub>
          </m:sSub>
          <m:r>
            <w:rPr>
              <w:rFonts w:ascii="Cambria Math" w:hAnsi="Cambria Math"/>
              <w:lang w:eastAsia="es-ES"/>
            </w:rPr>
            <m:t>-</m:t>
          </m:r>
          <m:d>
            <m:dPr>
              <m:ctrlPr>
                <w:rPr>
                  <w:rFonts w:ascii="Cambria Math" w:hAnsi="Cambria Math"/>
                  <w:i/>
                  <w:lang w:eastAsia="es-ES"/>
                </w:rPr>
              </m:ctrlPr>
            </m:dPr>
            <m:e>
              <m:r>
                <w:rPr>
                  <w:rFonts w:ascii="Cambria Math" w:hAnsi="Cambria Math"/>
                  <w:lang w:eastAsia="es-ES"/>
                </w:rPr>
                <m:t>2×</m:t>
              </m:r>
              <m:sSub>
                <m:sSubPr>
                  <m:ctrlPr>
                    <w:rPr>
                      <w:rFonts w:ascii="Cambria Math" w:hAnsi="Cambria Math"/>
                      <w:i/>
                      <w:lang w:eastAsia="es-ES"/>
                    </w:rPr>
                  </m:ctrlPr>
                </m:sSubPr>
                <m:e>
                  <m:r>
                    <w:rPr>
                      <w:rFonts w:ascii="Cambria Math" w:hAnsi="Cambria Math"/>
                      <w:lang w:eastAsia="es-ES"/>
                    </w:rPr>
                    <m:t>σ</m:t>
                  </m:r>
                </m:e>
                <m:sub>
                  <m:r>
                    <w:rPr>
                      <w:rFonts w:ascii="Cambria Math" w:hAnsi="Cambria Math"/>
                      <w:lang w:eastAsia="es-ES"/>
                    </w:rPr>
                    <m:t>20</m:t>
                  </m:r>
                </m:sub>
              </m:sSub>
            </m:e>
          </m:d>
          <m:r>
            <w:rPr>
              <w:rFonts w:ascii="Cambria Math" w:hAnsi="Cambria Math"/>
              <w:lang w:eastAsia="es-ES"/>
            </w:rPr>
            <m:t xml:space="preserve"> </m:t>
          </m:r>
        </m:oMath>
      </m:oMathPara>
    </w:p>
    <w:p w14:paraId="73C99E20" w14:textId="263B5916" w:rsidR="00E40296" w:rsidRPr="00CD3431" w:rsidRDefault="00F16826" w:rsidP="00F16826">
      <w:pPr>
        <w:jc w:val="center"/>
        <w:rPr>
          <w:lang w:eastAsia="es-ES"/>
        </w:rPr>
      </w:pPr>
      <w:r w:rsidRPr="00CD3431">
        <w:rPr>
          <w:lang w:eastAsia="es-ES"/>
        </w:rPr>
        <w:t>MA</w:t>
      </w:r>
      <w:r w:rsidRPr="00CD3431">
        <w:rPr>
          <w:vertAlign w:val="subscript"/>
          <w:lang w:eastAsia="es-ES"/>
        </w:rPr>
        <w:t>20</w:t>
      </w:r>
      <w:r w:rsidRPr="00CD3431">
        <w:rPr>
          <w:lang w:eastAsia="es-ES"/>
        </w:rPr>
        <w:t xml:space="preserve"> = Media móvil de 20 días</w:t>
      </w:r>
    </w:p>
    <w:p w14:paraId="4DD570DD" w14:textId="78C68884" w:rsidR="00624AB7" w:rsidRPr="00CD3431" w:rsidRDefault="00624AB7" w:rsidP="00F16826">
      <w:pPr>
        <w:jc w:val="center"/>
        <w:rPr>
          <w:lang w:eastAsia="es-ES"/>
        </w:rPr>
      </w:pPr>
      <w:r w:rsidRPr="00CD3431">
        <w:rPr>
          <w:lang w:eastAsia="es-ES"/>
        </w:rPr>
        <w:sym w:font="Symbol" w:char="F073"/>
      </w:r>
      <w:r w:rsidRPr="00CD3431">
        <w:rPr>
          <w:vertAlign w:val="subscript"/>
          <w:lang w:eastAsia="es-ES"/>
        </w:rPr>
        <w:t>20</w:t>
      </w:r>
      <w:r w:rsidRPr="00CD3431">
        <w:rPr>
          <w:lang w:eastAsia="es-ES"/>
        </w:rPr>
        <w:t xml:space="preserve"> = desviación estándar del precio en 20 días</w:t>
      </w:r>
    </w:p>
    <w:p w14:paraId="7370333A" w14:textId="4BB23D30" w:rsidR="00624AB7" w:rsidRPr="00CD3431" w:rsidRDefault="00624AB7" w:rsidP="00624AB7">
      <w:pPr>
        <w:jc w:val="left"/>
        <w:rPr>
          <w:lang w:eastAsia="es-ES"/>
        </w:rPr>
      </w:pPr>
      <w:r w:rsidRPr="00CD3431">
        <w:rPr>
          <w:lang w:eastAsia="es-ES"/>
        </w:rPr>
        <w:tab/>
        <w:t xml:space="preserve">La razón de utilizar 20 </w:t>
      </w:r>
      <w:r w:rsidR="00B30D42" w:rsidRPr="00CD3431">
        <w:rPr>
          <w:lang w:eastAsia="es-ES"/>
        </w:rPr>
        <w:t>días</w:t>
      </w:r>
      <w:r w:rsidRPr="00CD3431">
        <w:rPr>
          <w:lang w:eastAsia="es-ES"/>
        </w:rPr>
        <w:t xml:space="preserve"> es debido a que </w:t>
      </w:r>
      <w:r w:rsidR="00B30D42" w:rsidRPr="00CD3431">
        <w:rPr>
          <w:lang w:eastAsia="es-ES"/>
        </w:rPr>
        <w:t xml:space="preserve">las bandas de Bollinger es recomendable utilizar esta cantidad de días, y, por ende, es lo que esta extendido de manera tradicional para el uso de este indicador. </w:t>
      </w:r>
    </w:p>
    <w:p w14:paraId="7116BC18" w14:textId="06FDA3AE" w:rsidR="004D1FD7" w:rsidRPr="00CD3431" w:rsidRDefault="00B30D42" w:rsidP="004D1FD7">
      <w:pPr>
        <w:rPr>
          <w:lang w:eastAsia="es-ES"/>
        </w:rPr>
      </w:pPr>
      <w:r w:rsidRPr="00CD3431">
        <w:rPr>
          <w:lang w:eastAsia="es-ES"/>
        </w:rPr>
        <w:lastRenderedPageBreak/>
        <w:tab/>
      </w:r>
      <w:r w:rsidR="00601602" w:rsidRPr="00CD3431">
        <w:rPr>
          <w:lang w:eastAsia="es-ES"/>
        </w:rPr>
        <w:t xml:space="preserve">Las bandas de Bollinger son un indicador muy completo ya que se pueden identificar distintos patrones </w:t>
      </w:r>
      <w:r w:rsidR="00B6688C" w:rsidRPr="00CD3431">
        <w:rPr>
          <w:lang w:eastAsia="es-ES"/>
        </w:rPr>
        <w:t>con ella. En primer lugar, se dice que cuanto más se acerquen los precios a la banda superior, más sobrecomprado estará el mercado, y cuanto más se acerquen los precios a la banda inferior, más sobrevendido estará el mercado. Por otro lado, cuando las dos bandas se amplían, se dice que se está en un momento d</w:t>
      </w:r>
      <w:r w:rsidR="00BF17ED" w:rsidRPr="00CD3431">
        <w:rPr>
          <w:lang w:eastAsia="es-ES"/>
        </w:rPr>
        <w:t xml:space="preserve">e </w:t>
      </w:r>
      <w:r w:rsidR="00B6688C" w:rsidRPr="00CD3431">
        <w:rPr>
          <w:lang w:eastAsia="es-ES"/>
        </w:rPr>
        <w:t xml:space="preserve">volatilidad. Sin embargo, cuando estas se contraen, </w:t>
      </w:r>
      <w:r w:rsidR="00BF17ED" w:rsidRPr="00CD3431">
        <w:rPr>
          <w:lang w:eastAsia="es-ES"/>
        </w:rPr>
        <w:t xml:space="preserve">se puede decir que el mercado </w:t>
      </w:r>
      <w:r w:rsidR="00733C97" w:rsidRPr="00CD3431">
        <w:rPr>
          <w:lang w:eastAsia="es-ES"/>
        </w:rPr>
        <w:t>está</w:t>
      </w:r>
      <w:r w:rsidR="00BF17ED" w:rsidRPr="00CD3431">
        <w:rPr>
          <w:lang w:eastAsia="es-ES"/>
        </w:rPr>
        <w:t xml:space="preserve"> en un momento de baja volatilidad.</w:t>
      </w:r>
    </w:p>
    <w:p w14:paraId="4B7D034E" w14:textId="23B2DBD0" w:rsidR="00D44FCA" w:rsidRPr="00CD3431" w:rsidRDefault="00126CD3" w:rsidP="00126CD3">
      <w:pPr>
        <w:rPr>
          <w:lang w:eastAsia="es-ES"/>
        </w:rPr>
      </w:pPr>
      <w:r w:rsidRPr="00CD3431">
        <w:rPr>
          <w:lang w:eastAsia="es-ES"/>
        </w:rPr>
        <w:t>Sumando todos los indicadores mencionados, la representación de los datos queda de la siguiente manera.</w:t>
      </w:r>
    </w:p>
    <w:p w14:paraId="22B94A8A" w14:textId="0A23814B" w:rsidR="00D44FCA" w:rsidRPr="00CD3431" w:rsidRDefault="00E11A3D" w:rsidP="00D44FCA">
      <w:pPr>
        <w:keepNext/>
        <w:jc w:val="center"/>
      </w:pPr>
      <w:r w:rsidRPr="00E11A3D">
        <w:rPr>
          <w:noProof/>
        </w:rPr>
        <w:drawing>
          <wp:inline distT="0" distB="0" distL="0" distR="0" wp14:anchorId="0F23BDC4" wp14:editId="4C218023">
            <wp:extent cx="5400040" cy="27355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735580"/>
                    </a:xfrm>
                    <a:prstGeom prst="rect">
                      <a:avLst/>
                    </a:prstGeom>
                  </pic:spPr>
                </pic:pic>
              </a:graphicData>
            </a:graphic>
          </wp:inline>
        </w:drawing>
      </w:r>
    </w:p>
    <w:p w14:paraId="20E1F80B" w14:textId="13BA8C26" w:rsidR="00D44FCA" w:rsidRPr="00CD3431" w:rsidRDefault="00D44FCA" w:rsidP="00D44FCA">
      <w:pPr>
        <w:pStyle w:val="TtuloFigura"/>
        <w:rPr>
          <w:lang w:eastAsia="es-ES"/>
        </w:rPr>
      </w:pPr>
      <w:bookmarkStart w:id="34" w:name="_Toc113484298"/>
      <w:r w:rsidRPr="00CD3431">
        <w:t xml:space="preserve">Figura </w:t>
      </w:r>
      <w:fldSimple w:instr=" SEQ Figura \* ARABIC ">
        <w:r w:rsidR="00433928">
          <w:rPr>
            <w:noProof/>
          </w:rPr>
          <w:t>12</w:t>
        </w:r>
      </w:fldSimple>
      <w:r w:rsidRPr="00CD3431">
        <w:t>. Representación gráfica de los datos con indicadores utilizados</w:t>
      </w:r>
      <w:r w:rsidR="001E26B0">
        <w:t>. Fuente: Elaboración propia</w:t>
      </w:r>
      <w:bookmarkEnd w:id="34"/>
    </w:p>
    <w:p w14:paraId="0B72056B" w14:textId="4EFB9FED" w:rsidR="00D12172" w:rsidRPr="00CD3431" w:rsidRDefault="00B76D37" w:rsidP="00A52E99">
      <w:pPr>
        <w:pStyle w:val="EpigrafeHijo"/>
        <w:ind w:firstLine="708"/>
      </w:pPr>
      <w:bookmarkStart w:id="35" w:name="_Toc113484245"/>
      <w:r w:rsidRPr="00CD3431">
        <w:t>4</w:t>
      </w:r>
      <w:r w:rsidR="00D12172" w:rsidRPr="00CD3431">
        <w:t>.</w:t>
      </w:r>
      <w:r w:rsidR="00B856AC" w:rsidRPr="00CD3431">
        <w:t>2</w:t>
      </w:r>
      <w:r w:rsidR="00D12172" w:rsidRPr="00CD3431">
        <w:t>.</w:t>
      </w:r>
      <w:r w:rsidR="00A52E99">
        <w:t>3</w:t>
      </w:r>
      <w:r w:rsidR="00D12172" w:rsidRPr="00CD3431">
        <w:t xml:space="preserve"> Series temporales</w:t>
      </w:r>
      <w:bookmarkEnd w:id="35"/>
    </w:p>
    <w:p w14:paraId="6E2898CF" w14:textId="77777777" w:rsidR="00C428E0" w:rsidRPr="00CD3431" w:rsidRDefault="00D12172" w:rsidP="00733C97">
      <w:pPr>
        <w:ind w:firstLine="708"/>
        <w:rPr>
          <w:lang w:eastAsia="es-ES"/>
        </w:rPr>
      </w:pPr>
      <w:r w:rsidRPr="00CD3431">
        <w:rPr>
          <w:lang w:eastAsia="es-ES"/>
        </w:rPr>
        <w:t xml:space="preserve">Como </w:t>
      </w:r>
      <w:r w:rsidR="00315105" w:rsidRPr="00CD3431">
        <w:rPr>
          <w:lang w:eastAsia="es-ES"/>
        </w:rPr>
        <w:t xml:space="preserve">fue descrito en el estado de la cuestión, los datos a tratar se pueden representar como un problema de series temporales. Ya que </w:t>
      </w:r>
      <w:r w:rsidR="00733C97" w:rsidRPr="00CD3431">
        <w:rPr>
          <w:lang w:eastAsia="es-ES"/>
        </w:rPr>
        <w:t xml:space="preserve">los datos </w:t>
      </w:r>
      <w:r w:rsidR="00C428E0" w:rsidRPr="00CD3431">
        <w:rPr>
          <w:lang w:eastAsia="es-ES"/>
        </w:rPr>
        <w:t xml:space="preserve">tienen un orden cronológico, y se podría decir que los datos de un día dependen en cierta medida del valor del día anterior. </w:t>
      </w:r>
    </w:p>
    <w:p w14:paraId="319C31D1" w14:textId="0798953D" w:rsidR="00D12172" w:rsidRPr="00CD3431" w:rsidRDefault="00476954" w:rsidP="00733C97">
      <w:pPr>
        <w:ind w:firstLine="708"/>
        <w:rPr>
          <w:lang w:eastAsia="es-ES"/>
        </w:rPr>
      </w:pPr>
      <w:r w:rsidRPr="00CD3431">
        <w:rPr>
          <w:lang w:eastAsia="es-ES"/>
        </w:rPr>
        <w:t xml:space="preserve">A partir de esto, el sistema de predicción a montar intentará buscar el valor de cierre </w:t>
      </w:r>
      <w:r w:rsidR="007A6473" w:rsidRPr="00CD3431">
        <w:rPr>
          <w:lang w:eastAsia="es-ES"/>
        </w:rPr>
        <w:t>un día</w:t>
      </w:r>
      <w:r w:rsidRPr="00CD3431">
        <w:rPr>
          <w:lang w:eastAsia="es-ES"/>
        </w:rPr>
        <w:t xml:space="preserve">, partiendo de datos de días anteriores, es decir </w:t>
      </w:r>
      <w:r w:rsidR="00733C97" w:rsidRPr="00CD3431">
        <w:rPr>
          <w:lang w:eastAsia="es-ES"/>
        </w:rPr>
        <w:t xml:space="preserve"> </w:t>
      </w:r>
    </w:p>
    <w:p w14:paraId="03A1E78E" w14:textId="165C77B6" w:rsidR="00ED799B" w:rsidRPr="00940A35" w:rsidRDefault="00940A35" w:rsidP="00ED799B">
      <w:pPr>
        <w:ind w:firstLine="708"/>
        <w:jc w:val="center"/>
        <w:rPr>
          <w:lang w:eastAsia="es-ES"/>
        </w:rPr>
      </w:pPr>
      <w:r w:rsidRPr="00940A35">
        <w:rPr>
          <w:lang w:eastAsia="es-ES"/>
        </w:rPr>
        <w:t>Cierre</w:t>
      </w:r>
      <w:r w:rsidR="00ED799B" w:rsidRPr="00940A35">
        <w:rPr>
          <w:lang w:eastAsia="es-ES"/>
        </w:rPr>
        <w:t>[</w:t>
      </w:r>
      <w:r w:rsidR="003827FC" w:rsidRPr="00940A35">
        <w:rPr>
          <w:lang w:eastAsia="es-ES"/>
        </w:rPr>
        <w:t xml:space="preserve">t-n], </w:t>
      </w:r>
      <w:r w:rsidRPr="00940A35">
        <w:rPr>
          <w:lang w:eastAsia="es-ES"/>
        </w:rPr>
        <w:t>Cierre</w:t>
      </w:r>
      <w:r w:rsidR="003827FC" w:rsidRPr="00940A35">
        <w:rPr>
          <w:lang w:eastAsia="es-ES"/>
        </w:rPr>
        <w:t xml:space="preserve">[t-n-1], </w:t>
      </w:r>
      <w:r w:rsidRPr="00940A35">
        <w:rPr>
          <w:lang w:eastAsia="es-ES"/>
        </w:rPr>
        <w:t>Cierre</w:t>
      </w:r>
      <w:r w:rsidR="003827FC" w:rsidRPr="00940A35">
        <w:rPr>
          <w:lang w:eastAsia="es-ES"/>
        </w:rPr>
        <w:t xml:space="preserve">[t-n-2], </w:t>
      </w:r>
      <w:r w:rsidR="00DD29B9" w:rsidRPr="00940A35">
        <w:rPr>
          <w:lang w:eastAsia="es-ES"/>
        </w:rPr>
        <w:t>...,</w:t>
      </w:r>
      <w:r w:rsidR="003827FC" w:rsidRPr="00940A35">
        <w:rPr>
          <w:lang w:eastAsia="es-ES"/>
        </w:rPr>
        <w:t xml:space="preserve"> </w:t>
      </w:r>
      <w:r w:rsidRPr="00940A35">
        <w:rPr>
          <w:lang w:eastAsia="es-ES"/>
        </w:rPr>
        <w:t>Cierre</w:t>
      </w:r>
      <w:r w:rsidR="003827FC" w:rsidRPr="00940A35">
        <w:rPr>
          <w:lang w:eastAsia="es-ES"/>
        </w:rPr>
        <w:t xml:space="preserve">[t-1], </w:t>
      </w:r>
      <w:r w:rsidRPr="00940A35">
        <w:rPr>
          <w:lang w:eastAsia="es-ES"/>
        </w:rPr>
        <w:t>Cierre</w:t>
      </w:r>
      <w:r w:rsidR="003827FC" w:rsidRPr="00940A35">
        <w:rPr>
          <w:lang w:eastAsia="es-ES"/>
        </w:rPr>
        <w:t xml:space="preserve">[t] </w:t>
      </w:r>
      <w:r w:rsidR="003827FC" w:rsidRPr="00CD3431">
        <w:rPr>
          <w:lang w:eastAsia="es-ES"/>
        </w:rPr>
        <w:sym w:font="Symbol" w:char="F0DE"/>
      </w:r>
      <w:r w:rsidR="003827FC" w:rsidRPr="00940A35">
        <w:rPr>
          <w:lang w:eastAsia="es-ES"/>
        </w:rPr>
        <w:t xml:space="preserve"> </w:t>
      </w:r>
      <w:r w:rsidRPr="00940A35">
        <w:rPr>
          <w:lang w:eastAsia="es-ES"/>
        </w:rPr>
        <w:t>Cierre</w:t>
      </w:r>
      <w:r w:rsidR="003827FC" w:rsidRPr="00940A35">
        <w:rPr>
          <w:lang w:eastAsia="es-ES"/>
        </w:rPr>
        <w:t>[t+1]</w:t>
      </w:r>
    </w:p>
    <w:p w14:paraId="055350C8" w14:textId="355B3C5C" w:rsidR="003827FC" w:rsidRPr="00CD3431" w:rsidRDefault="001B57EC" w:rsidP="005B44E0">
      <w:pPr>
        <w:ind w:firstLine="708"/>
        <w:rPr>
          <w:lang w:eastAsia="es-ES"/>
        </w:rPr>
      </w:pPr>
      <w:r w:rsidRPr="00CD3431">
        <w:rPr>
          <w:lang w:eastAsia="es-ES"/>
        </w:rPr>
        <w:t xml:space="preserve">Sin embargo, </w:t>
      </w:r>
      <w:r w:rsidR="005B44E0" w:rsidRPr="00CD3431">
        <w:rPr>
          <w:lang w:eastAsia="es-ES"/>
        </w:rPr>
        <w:t>el</w:t>
      </w:r>
      <w:r w:rsidRPr="00CD3431">
        <w:rPr>
          <w:lang w:eastAsia="es-ES"/>
        </w:rPr>
        <w:t xml:space="preserve"> Sistema no solo toma en cuenta </w:t>
      </w:r>
      <w:r w:rsidR="005B44E0" w:rsidRPr="00CD3431">
        <w:rPr>
          <w:lang w:eastAsia="es-ES"/>
        </w:rPr>
        <w:t xml:space="preserve">el cierre, </w:t>
      </w:r>
      <w:r w:rsidR="00415250" w:rsidRPr="00CD3431">
        <w:rPr>
          <w:lang w:eastAsia="es-ES"/>
        </w:rPr>
        <w:t>sino</w:t>
      </w:r>
      <w:r w:rsidR="005B44E0" w:rsidRPr="00CD3431">
        <w:rPr>
          <w:lang w:eastAsia="es-ES"/>
        </w:rPr>
        <w:t xml:space="preserve"> que también se pretenden introducir ciertos indicadores técnicos, y además de esto, hay que definir, cuantos días previos se tomarán en cuenta. </w:t>
      </w:r>
    </w:p>
    <w:p w14:paraId="2B695106" w14:textId="26C6D365" w:rsidR="00552DE4" w:rsidRPr="00CD3431" w:rsidRDefault="00F0409F" w:rsidP="00552DE4">
      <w:pPr>
        <w:ind w:firstLine="708"/>
        <w:rPr>
          <w:lang w:eastAsia="es-ES"/>
        </w:rPr>
      </w:pPr>
      <w:r w:rsidRPr="00CD3431">
        <w:rPr>
          <w:lang w:eastAsia="es-ES"/>
        </w:rPr>
        <w:t xml:space="preserve">Para trabajar el problema, se plantea utilizar un </w:t>
      </w:r>
      <w:r w:rsidR="002D19D3">
        <w:rPr>
          <w:lang w:eastAsia="es-ES"/>
        </w:rPr>
        <w:t>retardo</w:t>
      </w:r>
      <w:r w:rsidRPr="00CD3431">
        <w:rPr>
          <w:lang w:eastAsia="es-ES"/>
        </w:rPr>
        <w:t xml:space="preserve"> de 5 días</w:t>
      </w:r>
      <w:r w:rsidR="00E65C8F" w:rsidRPr="00CD3431">
        <w:rPr>
          <w:lang w:eastAsia="es-ES"/>
        </w:rPr>
        <w:t xml:space="preserve">, de manera que se juntan los indicadores de 5 días previos junto al cierre para predecir el siguiente día. </w:t>
      </w:r>
      <w:r w:rsidR="00552DE4" w:rsidRPr="00CD3431">
        <w:rPr>
          <w:lang w:eastAsia="es-ES"/>
        </w:rPr>
        <w:t>Por ende, cada día vendrá representado con la siguiente información:</w:t>
      </w:r>
    </w:p>
    <w:p w14:paraId="3DEFDFB9" w14:textId="51D7AC69" w:rsidR="00552DE4" w:rsidRPr="00CD3431" w:rsidRDefault="00552DE4">
      <w:pPr>
        <w:pStyle w:val="ListParagraph"/>
        <w:numPr>
          <w:ilvl w:val="0"/>
          <w:numId w:val="13"/>
        </w:numPr>
        <w:rPr>
          <w:lang w:eastAsia="es-ES"/>
        </w:rPr>
      </w:pPr>
      <w:r w:rsidRPr="00CD3431">
        <w:rPr>
          <w:lang w:eastAsia="es-ES"/>
        </w:rPr>
        <w:t>MA200</w:t>
      </w:r>
    </w:p>
    <w:p w14:paraId="59FE25C3" w14:textId="2184AA9B" w:rsidR="00552DE4" w:rsidRPr="00CD3431" w:rsidRDefault="00552DE4">
      <w:pPr>
        <w:pStyle w:val="ListParagraph"/>
        <w:numPr>
          <w:ilvl w:val="0"/>
          <w:numId w:val="13"/>
        </w:numPr>
        <w:rPr>
          <w:lang w:eastAsia="es-ES"/>
        </w:rPr>
      </w:pPr>
      <w:r w:rsidRPr="00CD3431">
        <w:rPr>
          <w:lang w:eastAsia="es-ES"/>
        </w:rPr>
        <w:t>MA50</w:t>
      </w:r>
    </w:p>
    <w:p w14:paraId="7991B2A1" w14:textId="01F64AFA" w:rsidR="00552DE4" w:rsidRPr="00CD3431" w:rsidRDefault="00552DE4">
      <w:pPr>
        <w:pStyle w:val="ListParagraph"/>
        <w:numPr>
          <w:ilvl w:val="0"/>
          <w:numId w:val="13"/>
        </w:numPr>
        <w:rPr>
          <w:lang w:eastAsia="es-ES"/>
        </w:rPr>
      </w:pPr>
      <w:r w:rsidRPr="00CD3431">
        <w:rPr>
          <w:lang w:eastAsia="es-ES"/>
        </w:rPr>
        <w:lastRenderedPageBreak/>
        <w:t>EMA200</w:t>
      </w:r>
    </w:p>
    <w:p w14:paraId="60A70626" w14:textId="0E4AB1B8" w:rsidR="00552DE4" w:rsidRPr="00CD3431" w:rsidRDefault="00552DE4">
      <w:pPr>
        <w:pStyle w:val="ListParagraph"/>
        <w:numPr>
          <w:ilvl w:val="0"/>
          <w:numId w:val="13"/>
        </w:numPr>
        <w:rPr>
          <w:lang w:eastAsia="es-ES"/>
        </w:rPr>
      </w:pPr>
      <w:r w:rsidRPr="00CD3431">
        <w:rPr>
          <w:lang w:eastAsia="es-ES"/>
        </w:rPr>
        <w:t>EMA50</w:t>
      </w:r>
    </w:p>
    <w:p w14:paraId="6290AA8C" w14:textId="10913087" w:rsidR="00552DE4" w:rsidRPr="00CD3431" w:rsidRDefault="00552DE4">
      <w:pPr>
        <w:pStyle w:val="ListParagraph"/>
        <w:numPr>
          <w:ilvl w:val="0"/>
          <w:numId w:val="13"/>
        </w:numPr>
        <w:rPr>
          <w:lang w:eastAsia="es-ES"/>
        </w:rPr>
      </w:pPr>
      <w:r w:rsidRPr="00CD3431">
        <w:rPr>
          <w:lang w:eastAsia="es-ES"/>
        </w:rPr>
        <w:t>RSI</w:t>
      </w:r>
    </w:p>
    <w:p w14:paraId="3DBABFAB" w14:textId="392D7691" w:rsidR="00A63ED9" w:rsidRPr="00CD3431" w:rsidRDefault="00552DE4">
      <w:pPr>
        <w:pStyle w:val="ListParagraph"/>
        <w:numPr>
          <w:ilvl w:val="0"/>
          <w:numId w:val="13"/>
        </w:numPr>
        <w:rPr>
          <w:lang w:eastAsia="es-ES"/>
        </w:rPr>
      </w:pPr>
      <w:r w:rsidRPr="00CD3431">
        <w:rPr>
          <w:lang w:eastAsia="es-ES"/>
        </w:rPr>
        <w:t>UPBAND</w:t>
      </w:r>
    </w:p>
    <w:p w14:paraId="202A6C26" w14:textId="2E67DCA0" w:rsidR="00A63ED9" w:rsidRPr="00CD3431" w:rsidRDefault="00A63ED9">
      <w:pPr>
        <w:pStyle w:val="ListParagraph"/>
        <w:numPr>
          <w:ilvl w:val="0"/>
          <w:numId w:val="13"/>
        </w:numPr>
        <w:rPr>
          <w:lang w:eastAsia="es-ES"/>
        </w:rPr>
      </w:pPr>
      <w:r w:rsidRPr="00CD3431">
        <w:rPr>
          <w:lang w:eastAsia="es-ES"/>
        </w:rPr>
        <w:t>MIDBAND</w:t>
      </w:r>
    </w:p>
    <w:p w14:paraId="6187BAB8" w14:textId="4ADB10EA" w:rsidR="00A63ED9" w:rsidRPr="00CD3431" w:rsidRDefault="00A63ED9">
      <w:pPr>
        <w:pStyle w:val="ListParagraph"/>
        <w:numPr>
          <w:ilvl w:val="0"/>
          <w:numId w:val="13"/>
        </w:numPr>
        <w:rPr>
          <w:lang w:eastAsia="es-ES"/>
        </w:rPr>
      </w:pPr>
      <w:r w:rsidRPr="00CD3431">
        <w:rPr>
          <w:lang w:eastAsia="es-ES"/>
        </w:rPr>
        <w:t>LOWBAND</w:t>
      </w:r>
    </w:p>
    <w:p w14:paraId="5124CF00" w14:textId="0338DB37" w:rsidR="00A63ED9" w:rsidRPr="00CD3431" w:rsidRDefault="00940A35">
      <w:pPr>
        <w:pStyle w:val="ListParagraph"/>
        <w:numPr>
          <w:ilvl w:val="0"/>
          <w:numId w:val="13"/>
        </w:numPr>
        <w:rPr>
          <w:lang w:eastAsia="es-ES"/>
        </w:rPr>
      </w:pPr>
      <w:r>
        <w:rPr>
          <w:lang w:eastAsia="es-ES"/>
        </w:rPr>
        <w:t>CIERRE</w:t>
      </w:r>
    </w:p>
    <w:p w14:paraId="44842A0D" w14:textId="1873C349" w:rsidR="00012D7B" w:rsidRDefault="00A63ED9" w:rsidP="0031537A">
      <w:pPr>
        <w:rPr>
          <w:lang w:eastAsia="es-ES"/>
        </w:rPr>
      </w:pPr>
      <w:r w:rsidRPr="00CD3431">
        <w:rPr>
          <w:lang w:eastAsia="es-ES"/>
        </w:rPr>
        <w:t>De esta manera,</w:t>
      </w:r>
      <w:r w:rsidR="008313CF" w:rsidRPr="00CD3431">
        <w:rPr>
          <w:lang w:eastAsia="es-ES"/>
        </w:rPr>
        <w:t xml:space="preserve"> la entrada del modelo será un set de </w:t>
      </w:r>
      <w:r w:rsidR="008179CA" w:rsidRPr="00CD3431">
        <w:rPr>
          <w:lang w:eastAsia="es-ES"/>
        </w:rPr>
        <w:t>45 datos</w:t>
      </w:r>
      <w:r w:rsidR="008313CF" w:rsidRPr="00CD3431">
        <w:rPr>
          <w:lang w:eastAsia="es-ES"/>
        </w:rPr>
        <w:t xml:space="preserve">, </w:t>
      </w:r>
      <w:r w:rsidR="00692F81" w:rsidRPr="00CD3431">
        <w:rPr>
          <w:lang w:eastAsia="es-ES"/>
        </w:rPr>
        <w:t>constituido por los últimos 5 días, donde para cada día se conforma de los datos mencionados anteriormente</w:t>
      </w:r>
      <w:r w:rsidR="00012D7B" w:rsidRPr="00CD3431">
        <w:rPr>
          <w:lang w:eastAsia="es-ES"/>
        </w:rPr>
        <w:t>.</w:t>
      </w:r>
    </w:p>
    <w:p w14:paraId="469859AB" w14:textId="068DE036" w:rsidR="00302398" w:rsidRDefault="00302398" w:rsidP="006217A6">
      <w:pPr>
        <w:pStyle w:val="Epgrafe"/>
        <w:rPr>
          <w:lang w:eastAsia="es-ES"/>
        </w:rPr>
      </w:pPr>
      <w:bookmarkStart w:id="36" w:name="_Toc113484246"/>
      <w:r w:rsidRPr="00CD3431">
        <w:rPr>
          <w:lang w:eastAsia="es-ES"/>
        </w:rPr>
        <w:t>4.</w:t>
      </w:r>
      <w:r w:rsidR="001E26B4">
        <w:rPr>
          <w:lang w:eastAsia="es-ES"/>
        </w:rPr>
        <w:t>3</w:t>
      </w:r>
      <w:r w:rsidRPr="00CD3431">
        <w:rPr>
          <w:lang w:eastAsia="es-ES"/>
        </w:rPr>
        <w:t>.</w:t>
      </w:r>
      <w:r>
        <w:rPr>
          <w:lang w:eastAsia="es-ES"/>
        </w:rPr>
        <w:t xml:space="preserve"> Metodología</w:t>
      </w:r>
      <w:bookmarkEnd w:id="36"/>
    </w:p>
    <w:p w14:paraId="19670E14" w14:textId="44720588" w:rsidR="00AE3E7E" w:rsidRDefault="006217A6" w:rsidP="006217A6">
      <w:pPr>
        <w:rPr>
          <w:lang w:eastAsia="es-ES"/>
        </w:rPr>
      </w:pPr>
      <w:r>
        <w:rPr>
          <w:lang w:eastAsia="es-ES"/>
        </w:rPr>
        <w:tab/>
      </w:r>
      <w:r w:rsidR="00EF1E62">
        <w:rPr>
          <w:lang w:eastAsia="es-ES"/>
        </w:rPr>
        <w:t xml:space="preserve">La metodología para evaluar los modelos resulta en un proceso bastante sencillo que consta en primer lugar dividir en conjunto de datos en tres partes, una para entrenar, la siguiente para </w:t>
      </w:r>
      <w:r w:rsidR="00EE052E">
        <w:rPr>
          <w:lang w:eastAsia="es-ES"/>
        </w:rPr>
        <w:t>evaluar el modelo, al cual se llamar</w:t>
      </w:r>
      <w:r w:rsidR="002D19D3">
        <w:rPr>
          <w:lang w:eastAsia="es-ES"/>
        </w:rPr>
        <w:t>á</w:t>
      </w:r>
      <w:r w:rsidR="00EE052E">
        <w:rPr>
          <w:lang w:eastAsia="es-ES"/>
        </w:rPr>
        <w:t xml:space="preserve"> conjunto </w:t>
      </w:r>
      <w:proofErr w:type="gramStart"/>
      <w:r w:rsidR="00EE052E">
        <w:rPr>
          <w:lang w:eastAsia="es-ES"/>
        </w:rPr>
        <w:t>de test</w:t>
      </w:r>
      <w:proofErr w:type="gramEnd"/>
      <w:r w:rsidR="00EE052E">
        <w:rPr>
          <w:lang w:eastAsia="es-ES"/>
        </w:rPr>
        <w:t xml:space="preserve">, </w:t>
      </w:r>
      <w:r w:rsidR="00DD24AA">
        <w:rPr>
          <w:lang w:eastAsia="es-ES"/>
        </w:rPr>
        <w:t>y,</w:t>
      </w:r>
      <w:r w:rsidR="00EE052E">
        <w:rPr>
          <w:lang w:eastAsia="es-ES"/>
        </w:rPr>
        <w:t xml:space="preserve"> por último, un conjunto de validación, el cual se encarga de realizar la comparativa entre los mejores modelos de cada algoritmo de aprendizaje automático</w:t>
      </w:r>
      <w:r w:rsidR="00AE3E7E">
        <w:rPr>
          <w:lang w:eastAsia="es-ES"/>
        </w:rPr>
        <w:t>.</w:t>
      </w:r>
    </w:p>
    <w:p w14:paraId="34683FD9" w14:textId="57DEF395" w:rsidR="00991897" w:rsidRDefault="00991897" w:rsidP="006217A6">
      <w:pPr>
        <w:rPr>
          <w:lang w:eastAsia="es-ES"/>
        </w:rPr>
      </w:pPr>
      <w:r>
        <w:rPr>
          <w:lang w:eastAsia="es-ES"/>
        </w:rPr>
        <w:tab/>
        <w:t xml:space="preserve">Para generar los modelos se pretende realizar un </w:t>
      </w:r>
      <w:proofErr w:type="spellStart"/>
      <w:r>
        <w:rPr>
          <w:lang w:eastAsia="es-ES"/>
        </w:rPr>
        <w:t>grid</w:t>
      </w:r>
      <w:proofErr w:type="spellEnd"/>
      <w:r>
        <w:rPr>
          <w:lang w:eastAsia="es-ES"/>
        </w:rPr>
        <w:t xml:space="preserve"> </w:t>
      </w:r>
      <w:proofErr w:type="spellStart"/>
      <w:r>
        <w:rPr>
          <w:lang w:eastAsia="es-ES"/>
        </w:rPr>
        <w:t>search</w:t>
      </w:r>
      <w:proofErr w:type="spellEnd"/>
      <w:r>
        <w:rPr>
          <w:lang w:eastAsia="es-ES"/>
        </w:rPr>
        <w:t xml:space="preserve"> entre una serie de parámetros, y de esta manera probar las posibles configuraciones, con esto, se podría saber entre todas las combinaciones que tan bueno es el modelo.</w:t>
      </w:r>
    </w:p>
    <w:p w14:paraId="7C06E75F" w14:textId="61F03424" w:rsidR="006217A6" w:rsidRPr="006217A6" w:rsidRDefault="00AE3E7E" w:rsidP="006217A6">
      <w:pPr>
        <w:rPr>
          <w:lang w:eastAsia="es-ES"/>
        </w:rPr>
      </w:pPr>
      <w:r>
        <w:rPr>
          <w:lang w:eastAsia="es-ES"/>
        </w:rPr>
        <w:tab/>
        <w:t xml:space="preserve">Para saber que tan bueno es el modelo, </w:t>
      </w:r>
      <w:r w:rsidR="00DD24AA">
        <w:rPr>
          <w:lang w:eastAsia="es-ES"/>
        </w:rPr>
        <w:t xml:space="preserve">de utilizarán dos métodos, el primer será calcular </w:t>
      </w:r>
      <w:r w:rsidR="00546FE5">
        <w:rPr>
          <w:lang w:eastAsia="es-ES"/>
        </w:rPr>
        <w:t>la raíz del</w:t>
      </w:r>
      <w:r w:rsidR="00DD24AA">
        <w:rPr>
          <w:lang w:eastAsia="es-ES"/>
        </w:rPr>
        <w:t xml:space="preserve"> error cuadrático medio de las predicciones, de esta manera, se puede saber que tanto error se comete</w:t>
      </w:r>
      <w:r w:rsidR="006C093F">
        <w:rPr>
          <w:lang w:eastAsia="es-ES"/>
        </w:rPr>
        <w:t xml:space="preserve">, por otro lado, se hará un contraste de hipótesis, para saber, si el mejor modelo generado, </w:t>
      </w:r>
      <w:r w:rsidR="0023053C">
        <w:rPr>
          <w:lang w:eastAsia="es-ES"/>
        </w:rPr>
        <w:t>realizar predicciones tan buenas como el resultado real.</w:t>
      </w:r>
      <w:r w:rsidR="00EE052E">
        <w:rPr>
          <w:lang w:eastAsia="es-ES"/>
        </w:rPr>
        <w:t xml:space="preserve"> </w:t>
      </w:r>
      <w:r w:rsidR="00EE052E">
        <w:rPr>
          <w:lang w:eastAsia="es-ES"/>
        </w:rPr>
        <w:tab/>
      </w:r>
      <w:r w:rsidR="00EE052E">
        <w:rPr>
          <w:lang w:eastAsia="es-ES"/>
        </w:rPr>
        <w:tab/>
      </w:r>
    </w:p>
    <w:p w14:paraId="097B6D4B" w14:textId="27DFDFA1" w:rsidR="002774AF" w:rsidRPr="00CD3431" w:rsidRDefault="001E26B4" w:rsidP="002774AF">
      <w:pPr>
        <w:pStyle w:val="Epgrafe"/>
        <w:rPr>
          <w:lang w:eastAsia="es-ES"/>
        </w:rPr>
      </w:pPr>
      <w:bookmarkStart w:id="37" w:name="_Toc113484247"/>
      <w:r>
        <w:rPr>
          <w:lang w:eastAsia="es-ES"/>
        </w:rPr>
        <w:t>4</w:t>
      </w:r>
      <w:r w:rsidR="00971E68" w:rsidRPr="00CD3431">
        <w:rPr>
          <w:lang w:eastAsia="es-ES"/>
        </w:rPr>
        <w:t>.</w:t>
      </w:r>
      <w:r>
        <w:rPr>
          <w:lang w:eastAsia="es-ES"/>
        </w:rPr>
        <w:t>4</w:t>
      </w:r>
      <w:r w:rsidR="004B4339" w:rsidRPr="00CD3431">
        <w:rPr>
          <w:lang w:eastAsia="es-ES"/>
        </w:rPr>
        <w:t>.</w:t>
      </w:r>
      <w:r w:rsidR="005C19E3" w:rsidRPr="00CD3431">
        <w:rPr>
          <w:lang w:eastAsia="es-ES"/>
        </w:rPr>
        <w:t xml:space="preserve"> </w:t>
      </w:r>
      <w:r w:rsidR="002A07EC" w:rsidRPr="00CD3431">
        <w:rPr>
          <w:lang w:eastAsia="es-ES"/>
        </w:rPr>
        <w:t>Diseño de GUI</w:t>
      </w:r>
      <w:bookmarkEnd w:id="37"/>
    </w:p>
    <w:p w14:paraId="183A3F1C" w14:textId="2EB03219" w:rsidR="00746611" w:rsidRPr="00CD3431" w:rsidRDefault="00433928" w:rsidP="009D248E">
      <w:pPr>
        <w:pStyle w:val="EpigrafeHijo"/>
        <w:ind w:firstLine="708"/>
        <w:rPr>
          <w:lang w:eastAsia="es-ES"/>
        </w:rPr>
      </w:pPr>
      <w:bookmarkStart w:id="38" w:name="_Toc113484248"/>
      <w:r>
        <w:rPr>
          <w:lang w:eastAsia="es-ES"/>
        </w:rPr>
        <w:t>4.4</w:t>
      </w:r>
      <w:r w:rsidR="005C19E3" w:rsidRPr="00CD3431">
        <w:rPr>
          <w:lang w:eastAsia="es-ES"/>
        </w:rPr>
        <w:t>.1</w:t>
      </w:r>
      <w:r w:rsidR="004B4339" w:rsidRPr="00CD3431">
        <w:rPr>
          <w:lang w:eastAsia="es-ES"/>
        </w:rPr>
        <w:t>.</w:t>
      </w:r>
      <w:r w:rsidR="005C19E3" w:rsidRPr="00CD3431">
        <w:rPr>
          <w:lang w:eastAsia="es-ES"/>
        </w:rPr>
        <w:t xml:space="preserve"> </w:t>
      </w:r>
      <w:r w:rsidR="00746611" w:rsidRPr="00CD3431">
        <w:rPr>
          <w:lang w:eastAsia="es-ES"/>
        </w:rPr>
        <w:t>Especificación de casos de uso</w:t>
      </w:r>
      <w:bookmarkEnd w:id="38"/>
      <w:r w:rsidR="00746611" w:rsidRPr="00CD3431">
        <w:rPr>
          <w:lang w:eastAsia="es-ES"/>
        </w:rPr>
        <w:tab/>
      </w:r>
    </w:p>
    <w:p w14:paraId="75E5D55C" w14:textId="139BBCD9" w:rsidR="00561285" w:rsidRPr="00CD3431" w:rsidRDefault="00561285" w:rsidP="009D248E">
      <w:pPr>
        <w:pStyle w:val="Hijo2"/>
      </w:pPr>
      <w:r w:rsidRPr="00CD3431">
        <w:tab/>
      </w:r>
      <w:r w:rsidRPr="00CD3431">
        <w:tab/>
      </w:r>
      <w:bookmarkStart w:id="39" w:name="_Toc113484249"/>
      <w:r w:rsidR="00433928">
        <w:t>4.4</w:t>
      </w:r>
      <w:r w:rsidR="005C19E3" w:rsidRPr="00CD3431">
        <w:t>.1.1</w:t>
      </w:r>
      <w:r w:rsidR="004B4339" w:rsidRPr="00CD3431">
        <w:t>.</w:t>
      </w:r>
      <w:r w:rsidR="005C19E3" w:rsidRPr="00CD3431">
        <w:t xml:space="preserve"> </w:t>
      </w:r>
      <w:r w:rsidRPr="00CD3431">
        <w:t>Descripción de actores</w:t>
      </w:r>
      <w:bookmarkEnd w:id="39"/>
    </w:p>
    <w:p w14:paraId="499DEB1E" w14:textId="2735419C" w:rsidR="00561285" w:rsidRPr="00CD3431" w:rsidRDefault="00561285" w:rsidP="00561285">
      <w:pPr>
        <w:rPr>
          <w:lang w:eastAsia="es-ES"/>
        </w:rPr>
      </w:pPr>
      <w:r w:rsidRPr="00CD3431">
        <w:rPr>
          <w:lang w:eastAsia="es-ES"/>
        </w:rPr>
        <w:tab/>
        <w:t xml:space="preserve">Los actores son personas que actúan con nuestro sistema, </w:t>
      </w:r>
      <w:r w:rsidR="002707EA" w:rsidRPr="00CD3431">
        <w:rPr>
          <w:lang w:eastAsia="es-ES"/>
        </w:rPr>
        <w:t xml:space="preserve">para este proyecto, solo existirá el Usuario, ya que todas las personas van a tener la posibilidad de acceder a las mismas funciones, por otro lado, </w:t>
      </w:r>
      <w:r w:rsidR="00BF3924" w:rsidRPr="00CD3431">
        <w:rPr>
          <w:lang w:eastAsia="es-ES"/>
        </w:rPr>
        <w:t xml:space="preserve">no existe ningún tipo de mantenimiento para el funcionamiento del programa, es por esto, que no es necesario ningún otro tipo de </w:t>
      </w:r>
      <w:r w:rsidR="00701EE0" w:rsidRPr="00CD3431">
        <w:rPr>
          <w:lang w:eastAsia="es-ES"/>
        </w:rPr>
        <w:t>actor que intervenga en el sistema</w:t>
      </w:r>
    </w:p>
    <w:p w14:paraId="30EA2B0C" w14:textId="33185E9B" w:rsidR="005E249A" w:rsidRPr="00CD3431" w:rsidRDefault="00433928" w:rsidP="009D248E">
      <w:pPr>
        <w:pStyle w:val="Hijo2"/>
        <w:ind w:left="708" w:firstLine="708"/>
      </w:pPr>
      <w:bookmarkStart w:id="40" w:name="_Toc113484250"/>
      <w:r>
        <w:t>4.4</w:t>
      </w:r>
      <w:r w:rsidR="005C19E3" w:rsidRPr="00CD3431">
        <w:t>.1.2</w:t>
      </w:r>
      <w:r w:rsidR="004B4339" w:rsidRPr="00CD3431">
        <w:t>.</w:t>
      </w:r>
      <w:r w:rsidR="005C19E3" w:rsidRPr="00CD3431">
        <w:t xml:space="preserve"> </w:t>
      </w:r>
      <w:r w:rsidR="00746611" w:rsidRPr="00CD3431">
        <w:t>Descripción de tablas y plantillas de casos de uso</w:t>
      </w:r>
      <w:bookmarkEnd w:id="40"/>
    </w:p>
    <w:p w14:paraId="0FFC53C8" w14:textId="2D9651E9" w:rsidR="0020690F" w:rsidRPr="00CD3431" w:rsidRDefault="004105D7" w:rsidP="00EC6A59">
      <w:pPr>
        <w:ind w:firstLine="708"/>
        <w:rPr>
          <w:lang w:eastAsia="es-ES"/>
        </w:rPr>
      </w:pPr>
      <w:r w:rsidRPr="00CD3431">
        <w:rPr>
          <w:lang w:eastAsia="es-ES"/>
        </w:rPr>
        <w:t xml:space="preserve">Para poder describir los casos de uso, se plantea un diagrama que muestra como los actores interactúan con el sistema, </w:t>
      </w:r>
      <w:r w:rsidR="00BD27F0" w:rsidRPr="00CD3431">
        <w:rPr>
          <w:lang w:eastAsia="es-ES"/>
        </w:rPr>
        <w:t xml:space="preserve">por la sencillez del sistema, solo existirá un actor, y a su vez, los casos de uso que este puede realizar, esto se puede observar en la Figura </w:t>
      </w:r>
      <w:r w:rsidR="004214EB">
        <w:rPr>
          <w:lang w:eastAsia="es-ES"/>
        </w:rPr>
        <w:t>13</w:t>
      </w:r>
      <w:r w:rsidR="00BD27F0" w:rsidRPr="00CD3431">
        <w:rPr>
          <w:lang w:eastAsia="es-ES"/>
        </w:rPr>
        <w:t xml:space="preserve">. dónde se pretende describir cada uno de los </w:t>
      </w:r>
      <w:r w:rsidR="001A11CD" w:rsidRPr="00CD3431">
        <w:rPr>
          <w:lang w:eastAsia="es-ES"/>
        </w:rPr>
        <w:t>atributos del diagrama</w:t>
      </w:r>
    </w:p>
    <w:p w14:paraId="5790FE79" w14:textId="77777777" w:rsidR="00B206F0" w:rsidRPr="00CD3431" w:rsidRDefault="00FD3D31" w:rsidP="00B206F0">
      <w:pPr>
        <w:keepNext/>
        <w:ind w:firstLine="708"/>
        <w:jc w:val="center"/>
      </w:pPr>
      <w:r w:rsidRPr="00CD3431">
        <w:rPr>
          <w:noProof/>
          <w:lang w:eastAsia="es-ES"/>
        </w:rPr>
        <w:lastRenderedPageBreak/>
        <w:drawing>
          <wp:inline distT="0" distB="0" distL="0" distR="0" wp14:anchorId="0417A915" wp14:editId="0D7B9957">
            <wp:extent cx="2070100" cy="16637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70100" cy="1663700"/>
                    </a:xfrm>
                    <a:prstGeom prst="rect">
                      <a:avLst/>
                    </a:prstGeom>
                  </pic:spPr>
                </pic:pic>
              </a:graphicData>
            </a:graphic>
          </wp:inline>
        </w:drawing>
      </w:r>
    </w:p>
    <w:p w14:paraId="14941ED3" w14:textId="0CF63C88" w:rsidR="00AA49FE" w:rsidRPr="00CD3431" w:rsidRDefault="00B206F0" w:rsidP="00B206F0">
      <w:pPr>
        <w:pStyle w:val="TtuloFigura"/>
        <w:rPr>
          <w:lang w:eastAsia="es-ES"/>
        </w:rPr>
      </w:pPr>
      <w:bookmarkStart w:id="41" w:name="_Toc113484299"/>
      <w:r w:rsidRPr="00CD3431">
        <w:t xml:space="preserve">Figura </w:t>
      </w:r>
      <w:fldSimple w:instr=" SEQ Figura \* ARABIC ">
        <w:r w:rsidR="00433928">
          <w:rPr>
            <w:noProof/>
          </w:rPr>
          <w:t>13</w:t>
        </w:r>
      </w:fldSimple>
      <w:r w:rsidRPr="00CD3431">
        <w:t>. Plantilla de diagrama de casos de usos</w:t>
      </w:r>
      <w:bookmarkEnd w:id="41"/>
    </w:p>
    <w:p w14:paraId="4B640DB9" w14:textId="3B91A5D5" w:rsidR="00671E97" w:rsidRPr="00CD3431" w:rsidRDefault="00BE2069">
      <w:pPr>
        <w:pStyle w:val="ListParagraph"/>
        <w:numPr>
          <w:ilvl w:val="0"/>
          <w:numId w:val="6"/>
        </w:numPr>
        <w:rPr>
          <w:lang w:eastAsia="es-ES"/>
        </w:rPr>
      </w:pPr>
      <w:r w:rsidRPr="00CD3431">
        <w:rPr>
          <w:lang w:eastAsia="es-ES"/>
        </w:rPr>
        <w:t>Actor 1: Actor identificad</w:t>
      </w:r>
      <w:r w:rsidR="00B9027D" w:rsidRPr="00CD3431">
        <w:rPr>
          <w:lang w:eastAsia="es-ES"/>
        </w:rPr>
        <w:t>o</w:t>
      </w:r>
      <w:r w:rsidRPr="00CD3431">
        <w:rPr>
          <w:lang w:eastAsia="es-ES"/>
        </w:rPr>
        <w:t xml:space="preserve"> que llevan a cabo diferentes casos de uso en el sistema.</w:t>
      </w:r>
    </w:p>
    <w:p w14:paraId="17AFD035" w14:textId="3A6C27CF" w:rsidR="00CB37E5" w:rsidRPr="00CD3431" w:rsidRDefault="00BE2069">
      <w:pPr>
        <w:pStyle w:val="ListParagraph"/>
        <w:numPr>
          <w:ilvl w:val="0"/>
          <w:numId w:val="6"/>
        </w:numPr>
        <w:rPr>
          <w:lang w:eastAsia="es-ES"/>
        </w:rPr>
      </w:pPr>
      <w:r w:rsidRPr="00CD3431">
        <w:rPr>
          <w:lang w:eastAsia="es-ES"/>
        </w:rPr>
        <w:t>Caso de uso: Casos de uso identificados llevados a cabo respectivamente por los actores.</w:t>
      </w:r>
    </w:p>
    <w:p w14:paraId="623FFC1A" w14:textId="72074721" w:rsidR="001A11CD" w:rsidRPr="00CD3431" w:rsidRDefault="001A11CD" w:rsidP="00816934">
      <w:pPr>
        <w:ind w:firstLine="708"/>
        <w:rPr>
          <w:lang w:eastAsia="es-ES"/>
        </w:rPr>
      </w:pPr>
      <w:r w:rsidRPr="00CD3431">
        <w:rPr>
          <w:lang w:eastAsia="es-ES"/>
        </w:rPr>
        <w:t xml:space="preserve">En cuanto a los casos de usos, se ha hecho una selección de diversos atributos que permitan </w:t>
      </w:r>
      <w:r w:rsidR="003D619B" w:rsidRPr="00CD3431">
        <w:rPr>
          <w:lang w:eastAsia="es-ES"/>
        </w:rPr>
        <w:t xml:space="preserve">describir con exactitud cada uno de los casos, además de esto, se plantea una tabla para recoger estas características, como se puede observar en la Tabla </w:t>
      </w:r>
      <w:r w:rsidR="004214EB">
        <w:rPr>
          <w:lang w:eastAsia="es-ES"/>
        </w:rPr>
        <w:t>2</w:t>
      </w:r>
      <w:r w:rsidR="003D619B" w:rsidRPr="00CD3431">
        <w:rPr>
          <w:lang w:eastAsia="es-ES"/>
        </w:rPr>
        <w:t xml:space="preserve">. </w:t>
      </w:r>
    </w:p>
    <w:p w14:paraId="1A86632E" w14:textId="24D056F3" w:rsidR="00FC03E1" w:rsidRPr="00CD3431" w:rsidRDefault="00FC03E1" w:rsidP="009649CD">
      <w:pPr>
        <w:pStyle w:val="TtuloTablaING"/>
        <w:keepNext/>
        <w:spacing w:line="240" w:lineRule="auto"/>
      </w:pPr>
      <w:bookmarkStart w:id="42" w:name="_Toc113484312"/>
      <w:r w:rsidRPr="00CD3431">
        <w:t xml:space="preserve">Tabla </w:t>
      </w:r>
      <w:fldSimple w:instr=" SEQ Tabla \* ARABIC ">
        <w:r w:rsidR="00433928">
          <w:rPr>
            <w:noProof/>
          </w:rPr>
          <w:t>2</w:t>
        </w:r>
      </w:fldSimple>
      <w:r w:rsidRPr="00CD3431">
        <w:t>. Plantilla de casos de uso</w:t>
      </w:r>
      <w:bookmarkEnd w:id="42"/>
    </w:p>
    <w:tbl>
      <w:tblPr>
        <w:tblStyle w:val="TableGrid"/>
        <w:tblW w:w="0" w:type="auto"/>
        <w:tblInd w:w="360" w:type="dxa"/>
        <w:tblLook w:val="04A0" w:firstRow="1" w:lastRow="0" w:firstColumn="1" w:lastColumn="0" w:noHBand="0" w:noVBand="1"/>
      </w:tblPr>
      <w:tblGrid>
        <w:gridCol w:w="4067"/>
        <w:gridCol w:w="4067"/>
      </w:tblGrid>
      <w:tr w:rsidR="00104D8F" w:rsidRPr="00CD3431" w14:paraId="07F2902C" w14:textId="77777777" w:rsidTr="009649CD">
        <w:trPr>
          <w:cantSplit/>
        </w:trPr>
        <w:tc>
          <w:tcPr>
            <w:tcW w:w="8134" w:type="dxa"/>
            <w:gridSpan w:val="2"/>
            <w:shd w:val="clear" w:color="auto" w:fill="AEAAAA" w:themeFill="background2" w:themeFillShade="BF"/>
          </w:tcPr>
          <w:p w14:paraId="3795C6A6" w14:textId="5721AE40" w:rsidR="00104D8F" w:rsidRPr="00CD3431" w:rsidRDefault="00104D8F" w:rsidP="009649CD">
            <w:pPr>
              <w:keepNext/>
              <w:jc w:val="center"/>
              <w:rPr>
                <w:lang w:eastAsia="es-ES"/>
              </w:rPr>
            </w:pPr>
            <w:r w:rsidRPr="00CD3431">
              <w:rPr>
                <w:lang w:eastAsia="es-ES"/>
              </w:rPr>
              <w:t>CUXXX – Caso de uso: nombre del caso de uso</w:t>
            </w:r>
          </w:p>
        </w:tc>
      </w:tr>
      <w:tr w:rsidR="00104D8F" w:rsidRPr="00CD3431" w14:paraId="44622B83" w14:textId="77777777" w:rsidTr="009649CD">
        <w:trPr>
          <w:cantSplit/>
        </w:trPr>
        <w:tc>
          <w:tcPr>
            <w:tcW w:w="4067" w:type="dxa"/>
            <w:shd w:val="clear" w:color="auto" w:fill="D0CECE" w:themeFill="background2" w:themeFillShade="E6"/>
          </w:tcPr>
          <w:p w14:paraId="7F918E7E" w14:textId="2D526315" w:rsidR="00104D8F" w:rsidRPr="00CD3431" w:rsidRDefault="00104D8F" w:rsidP="009649CD">
            <w:pPr>
              <w:keepNext/>
              <w:rPr>
                <w:lang w:eastAsia="es-ES"/>
              </w:rPr>
            </w:pPr>
            <w:r w:rsidRPr="00CD3431">
              <w:rPr>
                <w:lang w:eastAsia="es-ES"/>
              </w:rPr>
              <w:t>Actores</w:t>
            </w:r>
          </w:p>
        </w:tc>
        <w:tc>
          <w:tcPr>
            <w:tcW w:w="4067" w:type="dxa"/>
          </w:tcPr>
          <w:p w14:paraId="0E1485EA" w14:textId="432CF5CD" w:rsidR="00104D8F" w:rsidRPr="00CD3431" w:rsidRDefault="0097059E" w:rsidP="009649CD">
            <w:pPr>
              <w:keepNext/>
              <w:rPr>
                <w:lang w:eastAsia="es-ES"/>
              </w:rPr>
            </w:pPr>
            <w:r w:rsidRPr="00CD3431">
              <w:rPr>
                <w:lang w:eastAsia="es-ES"/>
              </w:rPr>
              <w:t>…</w:t>
            </w:r>
          </w:p>
        </w:tc>
      </w:tr>
      <w:tr w:rsidR="00104D8F" w:rsidRPr="00CD3431" w14:paraId="1BB8A2A3" w14:textId="77777777" w:rsidTr="009649CD">
        <w:trPr>
          <w:cantSplit/>
        </w:trPr>
        <w:tc>
          <w:tcPr>
            <w:tcW w:w="4067" w:type="dxa"/>
            <w:shd w:val="clear" w:color="auto" w:fill="D0CECE" w:themeFill="background2" w:themeFillShade="E6"/>
          </w:tcPr>
          <w:p w14:paraId="052C21B3" w14:textId="455A17D5" w:rsidR="00104D8F" w:rsidRPr="00CD3431" w:rsidRDefault="00104D8F" w:rsidP="009649CD">
            <w:pPr>
              <w:keepNext/>
              <w:rPr>
                <w:lang w:eastAsia="es-ES"/>
              </w:rPr>
            </w:pPr>
            <w:r w:rsidRPr="00CD3431">
              <w:rPr>
                <w:lang w:eastAsia="es-ES"/>
              </w:rPr>
              <w:t>Objetivo</w:t>
            </w:r>
          </w:p>
        </w:tc>
        <w:tc>
          <w:tcPr>
            <w:tcW w:w="4067" w:type="dxa"/>
          </w:tcPr>
          <w:p w14:paraId="09159318" w14:textId="1C80BE49" w:rsidR="00104D8F" w:rsidRPr="00CD3431" w:rsidRDefault="0097059E" w:rsidP="009649CD">
            <w:pPr>
              <w:keepNext/>
              <w:rPr>
                <w:lang w:eastAsia="es-ES"/>
              </w:rPr>
            </w:pPr>
            <w:r w:rsidRPr="00CD3431">
              <w:rPr>
                <w:lang w:eastAsia="es-ES"/>
              </w:rPr>
              <w:t>…</w:t>
            </w:r>
          </w:p>
        </w:tc>
      </w:tr>
      <w:tr w:rsidR="00104D8F" w:rsidRPr="00CD3431" w14:paraId="5E1C8EC4" w14:textId="77777777" w:rsidTr="009649CD">
        <w:trPr>
          <w:cantSplit/>
        </w:trPr>
        <w:tc>
          <w:tcPr>
            <w:tcW w:w="4067" w:type="dxa"/>
            <w:shd w:val="clear" w:color="auto" w:fill="D0CECE" w:themeFill="background2" w:themeFillShade="E6"/>
          </w:tcPr>
          <w:p w14:paraId="1544136B" w14:textId="74090315" w:rsidR="00104D8F" w:rsidRPr="00CD3431" w:rsidRDefault="00104D8F" w:rsidP="009649CD">
            <w:pPr>
              <w:keepNext/>
              <w:rPr>
                <w:lang w:eastAsia="es-ES"/>
              </w:rPr>
            </w:pPr>
            <w:r w:rsidRPr="00CD3431">
              <w:rPr>
                <w:lang w:eastAsia="es-ES"/>
              </w:rPr>
              <w:t>Precondiciones</w:t>
            </w:r>
          </w:p>
        </w:tc>
        <w:tc>
          <w:tcPr>
            <w:tcW w:w="4067" w:type="dxa"/>
          </w:tcPr>
          <w:p w14:paraId="6FA9BF4B" w14:textId="08BDF9EC" w:rsidR="00104D8F" w:rsidRPr="00CD3431" w:rsidRDefault="0097059E" w:rsidP="009649CD">
            <w:pPr>
              <w:keepNext/>
              <w:rPr>
                <w:lang w:eastAsia="es-ES"/>
              </w:rPr>
            </w:pPr>
            <w:r w:rsidRPr="00CD3431">
              <w:rPr>
                <w:lang w:eastAsia="es-ES"/>
              </w:rPr>
              <w:t>…</w:t>
            </w:r>
          </w:p>
        </w:tc>
      </w:tr>
      <w:tr w:rsidR="00104D8F" w:rsidRPr="00CD3431" w14:paraId="10CBAFE3" w14:textId="77777777" w:rsidTr="009649CD">
        <w:trPr>
          <w:cantSplit/>
        </w:trPr>
        <w:tc>
          <w:tcPr>
            <w:tcW w:w="4067" w:type="dxa"/>
            <w:shd w:val="clear" w:color="auto" w:fill="D0CECE" w:themeFill="background2" w:themeFillShade="E6"/>
          </w:tcPr>
          <w:p w14:paraId="089DCC0C" w14:textId="14966FEF" w:rsidR="00104D8F" w:rsidRPr="00CD3431" w:rsidRDefault="00104D8F" w:rsidP="009649CD">
            <w:pPr>
              <w:keepNext/>
              <w:rPr>
                <w:lang w:eastAsia="es-ES"/>
              </w:rPr>
            </w:pPr>
            <w:r w:rsidRPr="00CD3431">
              <w:rPr>
                <w:lang w:eastAsia="es-ES"/>
              </w:rPr>
              <w:t>Postcondiciones</w:t>
            </w:r>
          </w:p>
        </w:tc>
        <w:tc>
          <w:tcPr>
            <w:tcW w:w="4067" w:type="dxa"/>
          </w:tcPr>
          <w:p w14:paraId="28A9AFD8" w14:textId="2DF8BC2E" w:rsidR="00104D8F" w:rsidRPr="00CD3431" w:rsidRDefault="0097059E" w:rsidP="009649CD">
            <w:pPr>
              <w:keepNext/>
              <w:rPr>
                <w:lang w:eastAsia="es-ES"/>
              </w:rPr>
            </w:pPr>
            <w:r w:rsidRPr="00CD3431">
              <w:rPr>
                <w:lang w:eastAsia="es-ES"/>
              </w:rPr>
              <w:t>…</w:t>
            </w:r>
          </w:p>
        </w:tc>
      </w:tr>
    </w:tbl>
    <w:p w14:paraId="43CC30A8" w14:textId="77777777" w:rsidR="00C2709C" w:rsidRPr="00CD3431" w:rsidRDefault="00C2709C">
      <w:pPr>
        <w:pStyle w:val="ListParagraph"/>
        <w:numPr>
          <w:ilvl w:val="0"/>
          <w:numId w:val="7"/>
        </w:numPr>
        <w:rPr>
          <w:lang w:eastAsia="es-ES"/>
        </w:rPr>
      </w:pPr>
      <w:r w:rsidRPr="00CD3431">
        <w:rPr>
          <w:lang w:eastAsia="es-ES"/>
        </w:rPr>
        <w:t>CUXXX: XXX representa el número identificativo del caso de uso</w:t>
      </w:r>
    </w:p>
    <w:p w14:paraId="0D18D7D1" w14:textId="19768A81" w:rsidR="00C2709C" w:rsidRPr="00CD3431" w:rsidRDefault="00C2709C">
      <w:pPr>
        <w:pStyle w:val="ListParagraph"/>
        <w:numPr>
          <w:ilvl w:val="0"/>
          <w:numId w:val="7"/>
        </w:numPr>
        <w:rPr>
          <w:lang w:eastAsia="es-ES"/>
        </w:rPr>
      </w:pPr>
      <w:r w:rsidRPr="00CD3431">
        <w:rPr>
          <w:lang w:eastAsia="es-ES"/>
        </w:rPr>
        <w:t xml:space="preserve">Actores: Actores implicados en el caso de uso </w:t>
      </w:r>
    </w:p>
    <w:p w14:paraId="361382C4" w14:textId="017F4530" w:rsidR="00C2709C" w:rsidRPr="00CD3431" w:rsidRDefault="00C2709C">
      <w:pPr>
        <w:pStyle w:val="ListParagraph"/>
        <w:numPr>
          <w:ilvl w:val="0"/>
          <w:numId w:val="7"/>
        </w:numPr>
        <w:rPr>
          <w:lang w:eastAsia="es-ES"/>
        </w:rPr>
      </w:pPr>
      <w:r w:rsidRPr="00CD3431">
        <w:rPr>
          <w:lang w:eastAsia="es-ES"/>
        </w:rPr>
        <w:t>Objetivo: Tarea del caso de uso</w:t>
      </w:r>
    </w:p>
    <w:p w14:paraId="0A8DED26" w14:textId="30800673" w:rsidR="00C2709C" w:rsidRPr="00CD3431" w:rsidRDefault="00C2709C">
      <w:pPr>
        <w:pStyle w:val="ListParagraph"/>
        <w:numPr>
          <w:ilvl w:val="0"/>
          <w:numId w:val="7"/>
        </w:numPr>
        <w:rPr>
          <w:lang w:eastAsia="es-ES"/>
        </w:rPr>
      </w:pPr>
      <w:r w:rsidRPr="00CD3431">
        <w:rPr>
          <w:lang w:eastAsia="es-ES"/>
        </w:rPr>
        <w:t>Precondiciones: condición que se debe cumplir para poder realizar el caso de uso</w:t>
      </w:r>
    </w:p>
    <w:p w14:paraId="42EAFD36" w14:textId="387081C0" w:rsidR="0001351C" w:rsidRPr="00CD3431" w:rsidRDefault="00C2709C">
      <w:pPr>
        <w:pStyle w:val="ListParagraph"/>
        <w:numPr>
          <w:ilvl w:val="0"/>
          <w:numId w:val="7"/>
        </w:numPr>
        <w:rPr>
          <w:lang w:eastAsia="es-ES"/>
        </w:rPr>
      </w:pPr>
      <w:r w:rsidRPr="00CD3431">
        <w:rPr>
          <w:lang w:eastAsia="es-ES"/>
        </w:rPr>
        <w:t xml:space="preserve">Postcondiciones: Estado en el que queda el sistema al realizar el caso de uso </w:t>
      </w:r>
    </w:p>
    <w:p w14:paraId="1883F0CC" w14:textId="2F978286" w:rsidR="00944F70" w:rsidRPr="00CD3431" w:rsidRDefault="007D121F" w:rsidP="009D248E">
      <w:pPr>
        <w:pStyle w:val="Hijo2"/>
      </w:pPr>
      <w:r w:rsidRPr="00CD3431">
        <w:tab/>
      </w:r>
      <w:r w:rsidR="00671E97" w:rsidRPr="00CD3431">
        <w:tab/>
      </w:r>
      <w:bookmarkStart w:id="43" w:name="_Toc113484251"/>
      <w:r w:rsidR="00433928">
        <w:t>4.4</w:t>
      </w:r>
      <w:r w:rsidR="005C19E3" w:rsidRPr="00CD3431">
        <w:t>.1.3</w:t>
      </w:r>
      <w:r w:rsidR="004B4339" w:rsidRPr="00CD3431">
        <w:t>.</w:t>
      </w:r>
      <w:r w:rsidR="005C19E3" w:rsidRPr="00CD3431">
        <w:t xml:space="preserve"> </w:t>
      </w:r>
      <w:r w:rsidR="003D243D" w:rsidRPr="00CD3431">
        <w:t>Descripción textual</w:t>
      </w:r>
      <w:r w:rsidRPr="00CD3431">
        <w:t xml:space="preserve"> de </w:t>
      </w:r>
      <w:r w:rsidR="00745E33" w:rsidRPr="00CD3431">
        <w:t>casos de usos</w:t>
      </w:r>
      <w:bookmarkEnd w:id="43"/>
    </w:p>
    <w:p w14:paraId="44B49A35" w14:textId="247AEAB2" w:rsidR="00816934" w:rsidRPr="00CD3431" w:rsidRDefault="00816934" w:rsidP="00816934">
      <w:pPr>
        <w:rPr>
          <w:lang w:eastAsia="es-ES"/>
        </w:rPr>
      </w:pPr>
      <w:r w:rsidRPr="00CD3431">
        <w:rPr>
          <w:lang w:eastAsia="es-ES"/>
        </w:rPr>
        <w:tab/>
        <w:t>A continuación, se exponen los casos de usos identificados para el desarrollo del sistema, para esto, se hace uso de las plantillas mencionadas en el apartado anterior.</w:t>
      </w:r>
    </w:p>
    <w:p w14:paraId="73304091" w14:textId="77777777" w:rsidR="00E278CD" w:rsidRPr="00CD3431" w:rsidRDefault="00253D0A" w:rsidP="00E278CD">
      <w:pPr>
        <w:keepNext/>
        <w:jc w:val="center"/>
      </w:pPr>
      <w:r w:rsidRPr="00CD3431">
        <w:rPr>
          <w:noProof/>
          <w:lang w:eastAsia="es-ES"/>
        </w:rPr>
        <w:lastRenderedPageBreak/>
        <w:drawing>
          <wp:inline distT="0" distB="0" distL="0" distR="0" wp14:anchorId="61846C36" wp14:editId="765CFCD4">
            <wp:extent cx="2070100" cy="27940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070100" cy="2794000"/>
                    </a:xfrm>
                    <a:prstGeom prst="rect">
                      <a:avLst/>
                    </a:prstGeom>
                  </pic:spPr>
                </pic:pic>
              </a:graphicData>
            </a:graphic>
          </wp:inline>
        </w:drawing>
      </w:r>
    </w:p>
    <w:p w14:paraId="276B141E" w14:textId="7D560F2D" w:rsidR="007D121F" w:rsidRPr="00CD3431" w:rsidRDefault="00E278CD" w:rsidP="00E278CD">
      <w:pPr>
        <w:pStyle w:val="TtuloFigura"/>
        <w:rPr>
          <w:lang w:eastAsia="es-ES"/>
        </w:rPr>
      </w:pPr>
      <w:bookmarkStart w:id="44" w:name="_Toc113484300"/>
      <w:r w:rsidRPr="00CD3431">
        <w:t xml:space="preserve">Figura </w:t>
      </w:r>
      <w:fldSimple w:instr=" SEQ Figura \* ARABIC ">
        <w:r w:rsidR="00433928">
          <w:rPr>
            <w:noProof/>
          </w:rPr>
          <w:t>14</w:t>
        </w:r>
      </w:fldSimple>
      <w:r w:rsidRPr="00CD3431">
        <w:t>. Diagrama de casos de uso</w:t>
      </w:r>
      <w:bookmarkEnd w:id="44"/>
    </w:p>
    <w:p w14:paraId="4AD545E3" w14:textId="72E6EDF4" w:rsidR="00816934" w:rsidRPr="00CD3431" w:rsidRDefault="00816934" w:rsidP="00944F70">
      <w:pPr>
        <w:jc w:val="center"/>
        <w:rPr>
          <w:lang w:eastAsia="es-ES"/>
        </w:rPr>
      </w:pPr>
    </w:p>
    <w:p w14:paraId="20439757" w14:textId="5C119515" w:rsidR="00816934" w:rsidRPr="00CD3431" w:rsidRDefault="00816934" w:rsidP="00944F70">
      <w:pPr>
        <w:jc w:val="center"/>
        <w:rPr>
          <w:lang w:eastAsia="es-ES"/>
        </w:rPr>
      </w:pPr>
    </w:p>
    <w:p w14:paraId="6CDF47BD" w14:textId="4D1D13FC" w:rsidR="002449A2" w:rsidRPr="00CD3431" w:rsidRDefault="002449A2" w:rsidP="009649CD">
      <w:pPr>
        <w:pStyle w:val="TtuloTablaING"/>
        <w:keepNext/>
        <w:spacing w:line="240" w:lineRule="auto"/>
      </w:pPr>
      <w:bookmarkStart w:id="45" w:name="_Toc113484313"/>
      <w:r w:rsidRPr="00CD3431">
        <w:t xml:space="preserve">Tabla </w:t>
      </w:r>
      <w:fldSimple w:instr=" SEQ Tabla \* ARABIC ">
        <w:r w:rsidR="00433928">
          <w:rPr>
            <w:noProof/>
          </w:rPr>
          <w:t>3</w:t>
        </w:r>
      </w:fldSimple>
      <w:r w:rsidRPr="00CD3431">
        <w:t>. Caso de uso número 1</w:t>
      </w:r>
      <w:bookmarkEnd w:id="45"/>
    </w:p>
    <w:tbl>
      <w:tblPr>
        <w:tblStyle w:val="TableGrid"/>
        <w:tblW w:w="0" w:type="auto"/>
        <w:tblInd w:w="360" w:type="dxa"/>
        <w:tblLook w:val="04A0" w:firstRow="1" w:lastRow="0" w:firstColumn="1" w:lastColumn="0" w:noHBand="0" w:noVBand="1"/>
      </w:tblPr>
      <w:tblGrid>
        <w:gridCol w:w="4067"/>
        <w:gridCol w:w="4067"/>
      </w:tblGrid>
      <w:tr w:rsidR="00052C13" w:rsidRPr="00CD3431" w14:paraId="1FA174BE" w14:textId="77777777" w:rsidTr="009649CD">
        <w:trPr>
          <w:cantSplit/>
        </w:trPr>
        <w:tc>
          <w:tcPr>
            <w:tcW w:w="8134" w:type="dxa"/>
            <w:gridSpan w:val="2"/>
            <w:shd w:val="clear" w:color="auto" w:fill="AEAAAA" w:themeFill="background2" w:themeFillShade="BF"/>
          </w:tcPr>
          <w:p w14:paraId="54E2E614" w14:textId="1F40AA64" w:rsidR="00052C13" w:rsidRPr="00CD3431" w:rsidRDefault="00052C13" w:rsidP="009649CD">
            <w:pPr>
              <w:keepNext/>
              <w:jc w:val="center"/>
              <w:rPr>
                <w:lang w:eastAsia="es-ES"/>
              </w:rPr>
            </w:pPr>
            <w:r w:rsidRPr="00CD3431">
              <w:rPr>
                <w:lang w:eastAsia="es-ES"/>
              </w:rPr>
              <w:t xml:space="preserve">CU001 – Caso de uso: </w:t>
            </w:r>
            <w:r w:rsidR="00764E04" w:rsidRPr="00CD3431">
              <w:rPr>
                <w:lang w:eastAsia="es-ES"/>
              </w:rPr>
              <w:t xml:space="preserve">selección del algoritmo </w:t>
            </w:r>
          </w:p>
        </w:tc>
      </w:tr>
      <w:tr w:rsidR="00052C13" w:rsidRPr="00CD3431" w14:paraId="24635C08" w14:textId="77777777" w:rsidTr="009649CD">
        <w:trPr>
          <w:cantSplit/>
        </w:trPr>
        <w:tc>
          <w:tcPr>
            <w:tcW w:w="4067" w:type="dxa"/>
            <w:shd w:val="clear" w:color="auto" w:fill="D0CECE" w:themeFill="background2" w:themeFillShade="E6"/>
          </w:tcPr>
          <w:p w14:paraId="100870F2" w14:textId="77777777" w:rsidR="00052C13" w:rsidRPr="00CD3431" w:rsidRDefault="00052C13" w:rsidP="009649CD">
            <w:pPr>
              <w:keepNext/>
              <w:jc w:val="left"/>
              <w:rPr>
                <w:lang w:eastAsia="es-ES"/>
              </w:rPr>
            </w:pPr>
            <w:r w:rsidRPr="00CD3431">
              <w:rPr>
                <w:lang w:eastAsia="es-ES"/>
              </w:rPr>
              <w:t>Actores</w:t>
            </w:r>
          </w:p>
        </w:tc>
        <w:tc>
          <w:tcPr>
            <w:tcW w:w="4067" w:type="dxa"/>
          </w:tcPr>
          <w:p w14:paraId="2EE1B82D" w14:textId="31B05628" w:rsidR="00052C13" w:rsidRPr="00CD3431" w:rsidRDefault="00896250" w:rsidP="009649CD">
            <w:pPr>
              <w:keepNext/>
              <w:jc w:val="left"/>
              <w:rPr>
                <w:lang w:eastAsia="es-ES"/>
              </w:rPr>
            </w:pPr>
            <w:r w:rsidRPr="00CD3431">
              <w:rPr>
                <w:lang w:eastAsia="es-ES"/>
              </w:rPr>
              <w:t>Usuario</w:t>
            </w:r>
          </w:p>
        </w:tc>
      </w:tr>
      <w:tr w:rsidR="00052C13" w:rsidRPr="00CD3431" w14:paraId="7C23A5FD" w14:textId="77777777" w:rsidTr="009649CD">
        <w:trPr>
          <w:cantSplit/>
        </w:trPr>
        <w:tc>
          <w:tcPr>
            <w:tcW w:w="4067" w:type="dxa"/>
            <w:shd w:val="clear" w:color="auto" w:fill="D0CECE" w:themeFill="background2" w:themeFillShade="E6"/>
          </w:tcPr>
          <w:p w14:paraId="12CE75E7" w14:textId="77777777" w:rsidR="00052C13" w:rsidRPr="00CD3431" w:rsidRDefault="00052C13" w:rsidP="009649CD">
            <w:pPr>
              <w:keepNext/>
              <w:jc w:val="left"/>
              <w:rPr>
                <w:lang w:eastAsia="es-ES"/>
              </w:rPr>
            </w:pPr>
            <w:r w:rsidRPr="00CD3431">
              <w:rPr>
                <w:lang w:eastAsia="es-ES"/>
              </w:rPr>
              <w:t>Objetivo</w:t>
            </w:r>
          </w:p>
        </w:tc>
        <w:tc>
          <w:tcPr>
            <w:tcW w:w="4067" w:type="dxa"/>
          </w:tcPr>
          <w:p w14:paraId="158DCDFA" w14:textId="214282E8" w:rsidR="00052C13" w:rsidRPr="00CD3431" w:rsidRDefault="00896250" w:rsidP="009649CD">
            <w:pPr>
              <w:keepNext/>
              <w:jc w:val="left"/>
              <w:rPr>
                <w:lang w:eastAsia="es-ES"/>
              </w:rPr>
            </w:pPr>
            <w:r w:rsidRPr="00CD3431">
              <w:rPr>
                <w:lang w:eastAsia="es-ES"/>
              </w:rPr>
              <w:t xml:space="preserve">El usuario selecciona </w:t>
            </w:r>
            <w:r w:rsidR="00BC1A43" w:rsidRPr="00CD3431">
              <w:rPr>
                <w:lang w:eastAsia="es-ES"/>
              </w:rPr>
              <w:t xml:space="preserve">una lista de entre los algoritmos que se pueden utilizar, en este caso SVR, </w:t>
            </w:r>
            <w:proofErr w:type="spellStart"/>
            <w:r w:rsidR="00BC1A43" w:rsidRPr="00CD3431">
              <w:rPr>
                <w:lang w:eastAsia="es-ES"/>
              </w:rPr>
              <w:t>Decission</w:t>
            </w:r>
            <w:proofErr w:type="spellEnd"/>
            <w:r w:rsidR="00BC1A43" w:rsidRPr="00CD3431">
              <w:rPr>
                <w:lang w:eastAsia="es-ES"/>
              </w:rPr>
              <w:t xml:space="preserve"> </w:t>
            </w:r>
            <w:proofErr w:type="spellStart"/>
            <w:r w:rsidR="00BC1A43" w:rsidRPr="00CD3431">
              <w:rPr>
                <w:lang w:eastAsia="es-ES"/>
              </w:rPr>
              <w:t>Tree</w:t>
            </w:r>
            <w:proofErr w:type="spellEnd"/>
            <w:r w:rsidR="00BC1A43" w:rsidRPr="00CD3431">
              <w:rPr>
                <w:lang w:eastAsia="es-ES"/>
              </w:rPr>
              <w:t xml:space="preserve"> </w:t>
            </w:r>
            <w:proofErr w:type="spellStart"/>
            <w:r w:rsidR="00BC1A43" w:rsidRPr="00CD3431">
              <w:rPr>
                <w:lang w:eastAsia="es-ES"/>
              </w:rPr>
              <w:t>Regressor</w:t>
            </w:r>
            <w:proofErr w:type="spellEnd"/>
            <w:r w:rsidR="00BC1A43" w:rsidRPr="00CD3431">
              <w:rPr>
                <w:lang w:eastAsia="es-ES"/>
              </w:rPr>
              <w:t xml:space="preserve">, o </w:t>
            </w:r>
            <w:proofErr w:type="spellStart"/>
            <w:r w:rsidR="00BC1A43" w:rsidRPr="00CD3431">
              <w:rPr>
                <w:lang w:eastAsia="es-ES"/>
              </w:rPr>
              <w:t>Random</w:t>
            </w:r>
            <w:proofErr w:type="spellEnd"/>
            <w:r w:rsidR="00BC1A43" w:rsidRPr="00CD3431">
              <w:rPr>
                <w:lang w:eastAsia="es-ES"/>
              </w:rPr>
              <w:t xml:space="preserve"> Forest </w:t>
            </w:r>
            <w:proofErr w:type="spellStart"/>
            <w:r w:rsidR="00BC1A43" w:rsidRPr="00CD3431">
              <w:rPr>
                <w:lang w:eastAsia="es-ES"/>
              </w:rPr>
              <w:t>Regressor</w:t>
            </w:r>
            <w:proofErr w:type="spellEnd"/>
            <w:r w:rsidR="00BC1A43" w:rsidRPr="00CD3431">
              <w:rPr>
                <w:lang w:eastAsia="es-ES"/>
              </w:rPr>
              <w:t xml:space="preserve"> </w:t>
            </w:r>
          </w:p>
        </w:tc>
      </w:tr>
      <w:tr w:rsidR="00052C13" w:rsidRPr="00CD3431" w14:paraId="38D7D333" w14:textId="77777777" w:rsidTr="009649CD">
        <w:trPr>
          <w:cantSplit/>
        </w:trPr>
        <w:tc>
          <w:tcPr>
            <w:tcW w:w="4067" w:type="dxa"/>
            <w:shd w:val="clear" w:color="auto" w:fill="D0CECE" w:themeFill="background2" w:themeFillShade="E6"/>
          </w:tcPr>
          <w:p w14:paraId="7EA3E79F" w14:textId="77777777" w:rsidR="00052C13" w:rsidRPr="00CD3431" w:rsidRDefault="00052C13" w:rsidP="009649CD">
            <w:pPr>
              <w:keepNext/>
              <w:jc w:val="left"/>
              <w:rPr>
                <w:lang w:eastAsia="es-ES"/>
              </w:rPr>
            </w:pPr>
            <w:r w:rsidRPr="00CD3431">
              <w:rPr>
                <w:lang w:eastAsia="es-ES"/>
              </w:rPr>
              <w:t>Precondiciones</w:t>
            </w:r>
          </w:p>
        </w:tc>
        <w:tc>
          <w:tcPr>
            <w:tcW w:w="4067" w:type="dxa"/>
          </w:tcPr>
          <w:p w14:paraId="70F9C3C2" w14:textId="450F9C20" w:rsidR="00052C13" w:rsidRPr="00CD3431" w:rsidRDefault="00116BD5" w:rsidP="009649CD">
            <w:pPr>
              <w:keepNext/>
              <w:jc w:val="left"/>
              <w:rPr>
                <w:lang w:eastAsia="es-ES"/>
              </w:rPr>
            </w:pPr>
            <w:r w:rsidRPr="00CD3431">
              <w:rPr>
                <w:lang w:eastAsia="es-ES"/>
              </w:rPr>
              <w:t>El usuario debe de estar en la interfaz principal</w:t>
            </w:r>
            <w:r w:rsidR="00BA3103" w:rsidRPr="00CD3431">
              <w:rPr>
                <w:lang w:eastAsia="es-ES"/>
              </w:rPr>
              <w:t>, y selecciona el algoritmo que quiere utilizar</w:t>
            </w:r>
          </w:p>
        </w:tc>
      </w:tr>
      <w:tr w:rsidR="00052C13" w:rsidRPr="00CD3431" w14:paraId="7437290E" w14:textId="77777777" w:rsidTr="009649CD">
        <w:trPr>
          <w:cantSplit/>
        </w:trPr>
        <w:tc>
          <w:tcPr>
            <w:tcW w:w="4067" w:type="dxa"/>
            <w:shd w:val="clear" w:color="auto" w:fill="D0CECE" w:themeFill="background2" w:themeFillShade="E6"/>
          </w:tcPr>
          <w:p w14:paraId="4ACE30C1" w14:textId="77777777" w:rsidR="00052C13" w:rsidRPr="00CD3431" w:rsidRDefault="00052C13" w:rsidP="009649CD">
            <w:pPr>
              <w:keepNext/>
              <w:jc w:val="left"/>
              <w:rPr>
                <w:lang w:eastAsia="es-ES"/>
              </w:rPr>
            </w:pPr>
            <w:r w:rsidRPr="00CD3431">
              <w:rPr>
                <w:lang w:eastAsia="es-ES"/>
              </w:rPr>
              <w:t>Postcondiciones</w:t>
            </w:r>
          </w:p>
        </w:tc>
        <w:tc>
          <w:tcPr>
            <w:tcW w:w="4067" w:type="dxa"/>
          </w:tcPr>
          <w:p w14:paraId="63314529" w14:textId="11FD476C" w:rsidR="00052C13" w:rsidRPr="00CD3431" w:rsidRDefault="0054282D" w:rsidP="009649CD">
            <w:pPr>
              <w:keepNext/>
              <w:jc w:val="left"/>
              <w:rPr>
                <w:lang w:eastAsia="es-ES"/>
              </w:rPr>
            </w:pPr>
            <w:r w:rsidRPr="00CD3431">
              <w:rPr>
                <w:lang w:eastAsia="es-ES"/>
              </w:rPr>
              <w:t xml:space="preserve">Se muestran los </w:t>
            </w:r>
            <w:r w:rsidR="00764E04" w:rsidRPr="00CD3431">
              <w:rPr>
                <w:lang w:eastAsia="es-ES"/>
              </w:rPr>
              <w:t>posibles parámetros para ese algoritmo</w:t>
            </w:r>
          </w:p>
        </w:tc>
      </w:tr>
    </w:tbl>
    <w:p w14:paraId="27AB74B3" w14:textId="77777777" w:rsidR="002449A2" w:rsidRPr="00CD3431" w:rsidRDefault="002449A2" w:rsidP="002449A2">
      <w:pPr>
        <w:pStyle w:val="TtuloTablaING"/>
      </w:pPr>
    </w:p>
    <w:p w14:paraId="1BFA1A50" w14:textId="128AD654" w:rsidR="002449A2" w:rsidRPr="00CD3431" w:rsidRDefault="002449A2" w:rsidP="009649CD">
      <w:pPr>
        <w:pStyle w:val="TtuloTablaING"/>
        <w:keepNext/>
        <w:spacing w:line="240" w:lineRule="auto"/>
      </w:pPr>
      <w:bookmarkStart w:id="46" w:name="_Toc113484314"/>
      <w:r w:rsidRPr="00CD3431">
        <w:lastRenderedPageBreak/>
        <w:t xml:space="preserve">Tabla </w:t>
      </w:r>
      <w:fldSimple w:instr=" SEQ Tabla \* ARABIC ">
        <w:r w:rsidR="00433928">
          <w:rPr>
            <w:noProof/>
          </w:rPr>
          <w:t>4</w:t>
        </w:r>
      </w:fldSimple>
      <w:r w:rsidRPr="00CD3431">
        <w:t>. Caso de uso número 2</w:t>
      </w:r>
      <w:bookmarkEnd w:id="46"/>
    </w:p>
    <w:tbl>
      <w:tblPr>
        <w:tblStyle w:val="TableGrid"/>
        <w:tblW w:w="0" w:type="auto"/>
        <w:tblInd w:w="360" w:type="dxa"/>
        <w:tblLook w:val="04A0" w:firstRow="1" w:lastRow="0" w:firstColumn="1" w:lastColumn="0" w:noHBand="0" w:noVBand="1"/>
      </w:tblPr>
      <w:tblGrid>
        <w:gridCol w:w="4067"/>
        <w:gridCol w:w="4067"/>
      </w:tblGrid>
      <w:tr w:rsidR="00764E04" w:rsidRPr="00CD3431" w14:paraId="143472EB" w14:textId="77777777" w:rsidTr="009649CD">
        <w:trPr>
          <w:cantSplit/>
        </w:trPr>
        <w:tc>
          <w:tcPr>
            <w:tcW w:w="8134" w:type="dxa"/>
            <w:gridSpan w:val="2"/>
            <w:shd w:val="clear" w:color="auto" w:fill="AEAAAA" w:themeFill="background2" w:themeFillShade="BF"/>
          </w:tcPr>
          <w:p w14:paraId="2744C489" w14:textId="190E27C4" w:rsidR="00764E04" w:rsidRPr="00CD3431" w:rsidRDefault="00764E04" w:rsidP="009649CD">
            <w:pPr>
              <w:keepNext/>
              <w:jc w:val="center"/>
              <w:rPr>
                <w:lang w:eastAsia="es-ES"/>
              </w:rPr>
            </w:pPr>
            <w:r w:rsidRPr="00CD3431">
              <w:rPr>
                <w:lang w:eastAsia="es-ES"/>
              </w:rPr>
              <w:t xml:space="preserve">CU002 – Caso de uso: </w:t>
            </w:r>
            <w:r w:rsidR="00B7379A" w:rsidRPr="00CD3431">
              <w:rPr>
                <w:lang w:eastAsia="es-ES"/>
              </w:rPr>
              <w:t>selección de parámetros de predicción</w:t>
            </w:r>
            <w:r w:rsidRPr="00CD3431">
              <w:rPr>
                <w:lang w:eastAsia="es-ES"/>
              </w:rPr>
              <w:t xml:space="preserve"> </w:t>
            </w:r>
          </w:p>
        </w:tc>
      </w:tr>
      <w:tr w:rsidR="00764E04" w:rsidRPr="00CD3431" w14:paraId="78A4F9C3" w14:textId="77777777" w:rsidTr="009649CD">
        <w:trPr>
          <w:cantSplit/>
        </w:trPr>
        <w:tc>
          <w:tcPr>
            <w:tcW w:w="4067" w:type="dxa"/>
            <w:shd w:val="clear" w:color="auto" w:fill="D0CECE" w:themeFill="background2" w:themeFillShade="E6"/>
          </w:tcPr>
          <w:p w14:paraId="3B296F39" w14:textId="77777777" w:rsidR="00764E04" w:rsidRPr="00CD3431" w:rsidRDefault="00764E04" w:rsidP="009649CD">
            <w:pPr>
              <w:keepNext/>
              <w:jc w:val="left"/>
              <w:rPr>
                <w:lang w:eastAsia="es-ES"/>
              </w:rPr>
            </w:pPr>
            <w:r w:rsidRPr="00CD3431">
              <w:rPr>
                <w:lang w:eastAsia="es-ES"/>
              </w:rPr>
              <w:t>Actores</w:t>
            </w:r>
          </w:p>
        </w:tc>
        <w:tc>
          <w:tcPr>
            <w:tcW w:w="4067" w:type="dxa"/>
          </w:tcPr>
          <w:p w14:paraId="3F9CACFB" w14:textId="77777777" w:rsidR="00764E04" w:rsidRPr="00CD3431" w:rsidRDefault="00764E04" w:rsidP="009649CD">
            <w:pPr>
              <w:keepNext/>
              <w:jc w:val="left"/>
              <w:rPr>
                <w:lang w:eastAsia="es-ES"/>
              </w:rPr>
            </w:pPr>
            <w:r w:rsidRPr="00CD3431">
              <w:rPr>
                <w:lang w:eastAsia="es-ES"/>
              </w:rPr>
              <w:t>Usuario</w:t>
            </w:r>
          </w:p>
        </w:tc>
      </w:tr>
      <w:tr w:rsidR="00764E04" w:rsidRPr="00CD3431" w14:paraId="4E08DD0A" w14:textId="77777777" w:rsidTr="009649CD">
        <w:trPr>
          <w:cantSplit/>
        </w:trPr>
        <w:tc>
          <w:tcPr>
            <w:tcW w:w="4067" w:type="dxa"/>
            <w:shd w:val="clear" w:color="auto" w:fill="D0CECE" w:themeFill="background2" w:themeFillShade="E6"/>
          </w:tcPr>
          <w:p w14:paraId="6C0EB336" w14:textId="77777777" w:rsidR="00764E04" w:rsidRPr="00CD3431" w:rsidRDefault="00764E04" w:rsidP="009649CD">
            <w:pPr>
              <w:keepNext/>
              <w:jc w:val="left"/>
              <w:rPr>
                <w:lang w:eastAsia="es-ES"/>
              </w:rPr>
            </w:pPr>
            <w:r w:rsidRPr="00CD3431">
              <w:rPr>
                <w:lang w:eastAsia="es-ES"/>
              </w:rPr>
              <w:t>Objetivo</w:t>
            </w:r>
          </w:p>
        </w:tc>
        <w:tc>
          <w:tcPr>
            <w:tcW w:w="4067" w:type="dxa"/>
          </w:tcPr>
          <w:p w14:paraId="0AFE04BF" w14:textId="6E4D1B1D" w:rsidR="00764E04" w:rsidRPr="00CD3431" w:rsidRDefault="00764E04" w:rsidP="009649CD">
            <w:pPr>
              <w:keepNext/>
              <w:jc w:val="left"/>
              <w:rPr>
                <w:lang w:eastAsia="es-ES"/>
              </w:rPr>
            </w:pPr>
            <w:r w:rsidRPr="00CD3431">
              <w:rPr>
                <w:lang w:eastAsia="es-ES"/>
              </w:rPr>
              <w:t xml:space="preserve">El usuario selecciona </w:t>
            </w:r>
            <w:r w:rsidR="00B7379A" w:rsidRPr="00CD3431">
              <w:rPr>
                <w:lang w:eastAsia="es-ES"/>
              </w:rPr>
              <w:t>los parámetros de la predicción</w:t>
            </w:r>
          </w:p>
        </w:tc>
      </w:tr>
      <w:tr w:rsidR="00764E04" w:rsidRPr="00CD3431" w14:paraId="4C1981EF" w14:textId="77777777" w:rsidTr="009649CD">
        <w:trPr>
          <w:cantSplit/>
        </w:trPr>
        <w:tc>
          <w:tcPr>
            <w:tcW w:w="4067" w:type="dxa"/>
            <w:shd w:val="clear" w:color="auto" w:fill="D0CECE" w:themeFill="background2" w:themeFillShade="E6"/>
          </w:tcPr>
          <w:p w14:paraId="4514B7AD" w14:textId="77777777" w:rsidR="00764E04" w:rsidRPr="00CD3431" w:rsidRDefault="00764E04" w:rsidP="009649CD">
            <w:pPr>
              <w:keepNext/>
              <w:jc w:val="left"/>
              <w:rPr>
                <w:lang w:eastAsia="es-ES"/>
              </w:rPr>
            </w:pPr>
            <w:r w:rsidRPr="00CD3431">
              <w:rPr>
                <w:lang w:eastAsia="es-ES"/>
              </w:rPr>
              <w:t>Precondiciones</w:t>
            </w:r>
          </w:p>
        </w:tc>
        <w:tc>
          <w:tcPr>
            <w:tcW w:w="4067" w:type="dxa"/>
          </w:tcPr>
          <w:p w14:paraId="46D74908" w14:textId="3083A608" w:rsidR="00764E04" w:rsidRPr="00CD3431" w:rsidRDefault="00B7379A" w:rsidP="009649CD">
            <w:pPr>
              <w:keepNext/>
              <w:jc w:val="left"/>
              <w:rPr>
                <w:lang w:eastAsia="es-ES"/>
              </w:rPr>
            </w:pPr>
            <w:r w:rsidRPr="00CD3431">
              <w:rPr>
                <w:lang w:eastAsia="es-ES"/>
              </w:rPr>
              <w:t xml:space="preserve">El usuario </w:t>
            </w:r>
            <w:r w:rsidR="00487BAB" w:rsidRPr="00CD3431">
              <w:rPr>
                <w:lang w:eastAsia="es-ES"/>
              </w:rPr>
              <w:t>debe de haber seleccionado el algoritmo del modelo</w:t>
            </w:r>
          </w:p>
        </w:tc>
      </w:tr>
      <w:tr w:rsidR="00764E04" w:rsidRPr="00CD3431" w14:paraId="2911318C" w14:textId="77777777" w:rsidTr="009649CD">
        <w:trPr>
          <w:cantSplit/>
        </w:trPr>
        <w:tc>
          <w:tcPr>
            <w:tcW w:w="4067" w:type="dxa"/>
            <w:shd w:val="clear" w:color="auto" w:fill="D0CECE" w:themeFill="background2" w:themeFillShade="E6"/>
          </w:tcPr>
          <w:p w14:paraId="099A995A" w14:textId="77777777" w:rsidR="00764E04" w:rsidRPr="00CD3431" w:rsidRDefault="00764E04" w:rsidP="009649CD">
            <w:pPr>
              <w:keepNext/>
              <w:jc w:val="left"/>
              <w:rPr>
                <w:lang w:eastAsia="es-ES"/>
              </w:rPr>
            </w:pPr>
            <w:r w:rsidRPr="00CD3431">
              <w:rPr>
                <w:lang w:eastAsia="es-ES"/>
              </w:rPr>
              <w:t>Postcondiciones</w:t>
            </w:r>
          </w:p>
        </w:tc>
        <w:tc>
          <w:tcPr>
            <w:tcW w:w="4067" w:type="dxa"/>
          </w:tcPr>
          <w:p w14:paraId="0AF9B7EA" w14:textId="6AAB8103" w:rsidR="00764E04" w:rsidRPr="00CD3431" w:rsidRDefault="00487BAB" w:rsidP="009649CD">
            <w:pPr>
              <w:keepNext/>
              <w:jc w:val="left"/>
              <w:rPr>
                <w:lang w:eastAsia="es-ES"/>
              </w:rPr>
            </w:pPr>
            <w:r w:rsidRPr="00CD3431">
              <w:rPr>
                <w:lang w:eastAsia="es-ES"/>
              </w:rPr>
              <w:t xml:space="preserve">Se cambian los parámetros del modelo </w:t>
            </w:r>
          </w:p>
        </w:tc>
      </w:tr>
    </w:tbl>
    <w:p w14:paraId="2410D026" w14:textId="77A8B298" w:rsidR="00CF42CB" w:rsidRPr="00CD3431" w:rsidRDefault="00CF42CB" w:rsidP="002449A2">
      <w:pPr>
        <w:pStyle w:val="TtuloTablaING"/>
        <w:jc w:val="both"/>
      </w:pPr>
    </w:p>
    <w:p w14:paraId="0FA53269" w14:textId="714DBD8D" w:rsidR="002449A2" w:rsidRPr="00CD3431" w:rsidRDefault="002449A2" w:rsidP="009649CD">
      <w:pPr>
        <w:pStyle w:val="TtuloTablaING"/>
        <w:keepNext/>
        <w:spacing w:line="240" w:lineRule="auto"/>
      </w:pPr>
      <w:bookmarkStart w:id="47" w:name="_Toc113484315"/>
      <w:r w:rsidRPr="00CD3431">
        <w:t xml:space="preserve">Tabla </w:t>
      </w:r>
      <w:fldSimple w:instr=" SEQ Tabla \* ARABIC ">
        <w:r w:rsidR="00433928">
          <w:rPr>
            <w:noProof/>
          </w:rPr>
          <w:t>5</w:t>
        </w:r>
      </w:fldSimple>
      <w:r w:rsidRPr="00CD3431">
        <w:t>. Caso de uso número 3</w:t>
      </w:r>
      <w:bookmarkEnd w:id="47"/>
    </w:p>
    <w:tbl>
      <w:tblPr>
        <w:tblStyle w:val="TableGrid"/>
        <w:tblW w:w="0" w:type="auto"/>
        <w:tblInd w:w="360" w:type="dxa"/>
        <w:tblLook w:val="04A0" w:firstRow="1" w:lastRow="0" w:firstColumn="1" w:lastColumn="0" w:noHBand="0" w:noVBand="1"/>
      </w:tblPr>
      <w:tblGrid>
        <w:gridCol w:w="4067"/>
        <w:gridCol w:w="4067"/>
      </w:tblGrid>
      <w:tr w:rsidR="00123F71" w:rsidRPr="00CD3431" w14:paraId="053DF480" w14:textId="77777777" w:rsidTr="009649CD">
        <w:trPr>
          <w:cantSplit/>
        </w:trPr>
        <w:tc>
          <w:tcPr>
            <w:tcW w:w="8134" w:type="dxa"/>
            <w:gridSpan w:val="2"/>
            <w:shd w:val="clear" w:color="auto" w:fill="AEAAAA" w:themeFill="background2" w:themeFillShade="BF"/>
          </w:tcPr>
          <w:p w14:paraId="13858B4E" w14:textId="24F4CEA9" w:rsidR="00123F71" w:rsidRPr="00CD3431" w:rsidRDefault="00123F71" w:rsidP="009649CD">
            <w:pPr>
              <w:keepNext/>
              <w:jc w:val="center"/>
              <w:rPr>
                <w:lang w:eastAsia="es-ES"/>
              </w:rPr>
            </w:pPr>
            <w:r w:rsidRPr="00CD3431">
              <w:rPr>
                <w:lang w:eastAsia="es-ES"/>
              </w:rPr>
              <w:t xml:space="preserve">CU003 – Caso de uso: </w:t>
            </w:r>
            <w:r w:rsidR="00944F70" w:rsidRPr="00CD3431">
              <w:rPr>
                <w:lang w:eastAsia="es-ES"/>
              </w:rPr>
              <w:t>creación de la predicción</w:t>
            </w:r>
            <w:r w:rsidRPr="00CD3431">
              <w:rPr>
                <w:lang w:eastAsia="es-ES"/>
              </w:rPr>
              <w:t xml:space="preserve"> </w:t>
            </w:r>
          </w:p>
        </w:tc>
      </w:tr>
      <w:tr w:rsidR="00123F71" w:rsidRPr="00CD3431" w14:paraId="055F1985" w14:textId="77777777" w:rsidTr="009649CD">
        <w:trPr>
          <w:cantSplit/>
        </w:trPr>
        <w:tc>
          <w:tcPr>
            <w:tcW w:w="4067" w:type="dxa"/>
            <w:shd w:val="clear" w:color="auto" w:fill="D0CECE" w:themeFill="background2" w:themeFillShade="E6"/>
          </w:tcPr>
          <w:p w14:paraId="34D978B7" w14:textId="77777777" w:rsidR="00123F71" w:rsidRPr="00CD3431" w:rsidRDefault="00123F71" w:rsidP="009649CD">
            <w:pPr>
              <w:keepNext/>
              <w:jc w:val="left"/>
              <w:rPr>
                <w:lang w:eastAsia="es-ES"/>
              </w:rPr>
            </w:pPr>
            <w:r w:rsidRPr="00CD3431">
              <w:rPr>
                <w:lang w:eastAsia="es-ES"/>
              </w:rPr>
              <w:t>Actores</w:t>
            </w:r>
          </w:p>
        </w:tc>
        <w:tc>
          <w:tcPr>
            <w:tcW w:w="4067" w:type="dxa"/>
          </w:tcPr>
          <w:p w14:paraId="15F8D063" w14:textId="77777777" w:rsidR="00123F71" w:rsidRPr="00CD3431" w:rsidRDefault="00123F71" w:rsidP="009649CD">
            <w:pPr>
              <w:keepNext/>
              <w:jc w:val="left"/>
              <w:rPr>
                <w:lang w:eastAsia="es-ES"/>
              </w:rPr>
            </w:pPr>
            <w:r w:rsidRPr="00CD3431">
              <w:rPr>
                <w:lang w:eastAsia="es-ES"/>
              </w:rPr>
              <w:t>Usuario</w:t>
            </w:r>
          </w:p>
        </w:tc>
      </w:tr>
      <w:tr w:rsidR="00123F71" w:rsidRPr="00CD3431" w14:paraId="04585304" w14:textId="77777777" w:rsidTr="009649CD">
        <w:trPr>
          <w:cantSplit/>
        </w:trPr>
        <w:tc>
          <w:tcPr>
            <w:tcW w:w="4067" w:type="dxa"/>
            <w:shd w:val="clear" w:color="auto" w:fill="D0CECE" w:themeFill="background2" w:themeFillShade="E6"/>
          </w:tcPr>
          <w:p w14:paraId="2C62B598" w14:textId="77777777" w:rsidR="00123F71" w:rsidRPr="00CD3431" w:rsidRDefault="00123F71" w:rsidP="009649CD">
            <w:pPr>
              <w:keepNext/>
              <w:jc w:val="left"/>
              <w:rPr>
                <w:lang w:eastAsia="es-ES"/>
              </w:rPr>
            </w:pPr>
            <w:r w:rsidRPr="00CD3431">
              <w:rPr>
                <w:lang w:eastAsia="es-ES"/>
              </w:rPr>
              <w:t>Objetivo</w:t>
            </w:r>
          </w:p>
        </w:tc>
        <w:tc>
          <w:tcPr>
            <w:tcW w:w="4067" w:type="dxa"/>
          </w:tcPr>
          <w:p w14:paraId="61DD5D7C" w14:textId="64E31F3D" w:rsidR="00123F71" w:rsidRPr="00CD3431" w:rsidRDefault="00123F71" w:rsidP="009649CD">
            <w:pPr>
              <w:keepNext/>
              <w:jc w:val="left"/>
              <w:rPr>
                <w:lang w:eastAsia="es-ES"/>
              </w:rPr>
            </w:pPr>
            <w:r w:rsidRPr="00CD3431">
              <w:rPr>
                <w:lang w:eastAsia="es-ES"/>
              </w:rPr>
              <w:t xml:space="preserve">El usuario </w:t>
            </w:r>
            <w:r w:rsidR="00546F96" w:rsidRPr="00CD3431">
              <w:rPr>
                <w:lang w:eastAsia="es-ES"/>
              </w:rPr>
              <w:t>pulsa el botón para crear la predicción</w:t>
            </w:r>
          </w:p>
        </w:tc>
      </w:tr>
      <w:tr w:rsidR="00123F71" w:rsidRPr="00CD3431" w14:paraId="35921470" w14:textId="77777777" w:rsidTr="009649CD">
        <w:trPr>
          <w:cantSplit/>
        </w:trPr>
        <w:tc>
          <w:tcPr>
            <w:tcW w:w="4067" w:type="dxa"/>
            <w:shd w:val="clear" w:color="auto" w:fill="D0CECE" w:themeFill="background2" w:themeFillShade="E6"/>
          </w:tcPr>
          <w:p w14:paraId="4B756252" w14:textId="77777777" w:rsidR="00123F71" w:rsidRPr="00CD3431" w:rsidRDefault="00123F71" w:rsidP="009649CD">
            <w:pPr>
              <w:keepNext/>
              <w:jc w:val="left"/>
              <w:rPr>
                <w:lang w:eastAsia="es-ES"/>
              </w:rPr>
            </w:pPr>
            <w:r w:rsidRPr="00CD3431">
              <w:rPr>
                <w:lang w:eastAsia="es-ES"/>
              </w:rPr>
              <w:t>Precondiciones</w:t>
            </w:r>
          </w:p>
        </w:tc>
        <w:tc>
          <w:tcPr>
            <w:tcW w:w="4067" w:type="dxa"/>
          </w:tcPr>
          <w:p w14:paraId="7149C186" w14:textId="0A87B3F0" w:rsidR="00123F71" w:rsidRPr="00CD3431" w:rsidRDefault="00546F96" w:rsidP="009649CD">
            <w:pPr>
              <w:keepNext/>
              <w:jc w:val="left"/>
              <w:rPr>
                <w:lang w:eastAsia="es-ES"/>
              </w:rPr>
            </w:pPr>
            <w:r w:rsidRPr="00CD3431">
              <w:rPr>
                <w:lang w:eastAsia="es-ES"/>
              </w:rPr>
              <w:t>El usuario ha puesto todos los parámetros para la predicción y pulsa continuar</w:t>
            </w:r>
          </w:p>
        </w:tc>
      </w:tr>
      <w:tr w:rsidR="00123F71" w:rsidRPr="00CD3431" w14:paraId="1AAC791C" w14:textId="77777777" w:rsidTr="009649CD">
        <w:trPr>
          <w:cantSplit/>
        </w:trPr>
        <w:tc>
          <w:tcPr>
            <w:tcW w:w="4067" w:type="dxa"/>
            <w:shd w:val="clear" w:color="auto" w:fill="D0CECE" w:themeFill="background2" w:themeFillShade="E6"/>
          </w:tcPr>
          <w:p w14:paraId="4026CFC0" w14:textId="77777777" w:rsidR="00123F71" w:rsidRPr="00CD3431" w:rsidRDefault="00123F71" w:rsidP="009649CD">
            <w:pPr>
              <w:keepNext/>
              <w:jc w:val="left"/>
              <w:rPr>
                <w:lang w:eastAsia="es-ES"/>
              </w:rPr>
            </w:pPr>
            <w:r w:rsidRPr="00CD3431">
              <w:rPr>
                <w:lang w:eastAsia="es-ES"/>
              </w:rPr>
              <w:t>Postcondiciones</w:t>
            </w:r>
          </w:p>
        </w:tc>
        <w:tc>
          <w:tcPr>
            <w:tcW w:w="4067" w:type="dxa"/>
          </w:tcPr>
          <w:p w14:paraId="2BFCC208" w14:textId="4F6218A9" w:rsidR="00123F71" w:rsidRPr="00CD3431" w:rsidRDefault="00546F96" w:rsidP="009649CD">
            <w:pPr>
              <w:keepNext/>
              <w:jc w:val="left"/>
              <w:rPr>
                <w:lang w:eastAsia="es-ES"/>
              </w:rPr>
            </w:pPr>
            <w:r w:rsidRPr="00CD3431">
              <w:rPr>
                <w:lang w:eastAsia="es-ES"/>
              </w:rPr>
              <w:t>Se carga el modelo y se crea la predicción</w:t>
            </w:r>
            <w:r w:rsidR="00123F71" w:rsidRPr="00CD3431">
              <w:rPr>
                <w:lang w:eastAsia="es-ES"/>
              </w:rPr>
              <w:t xml:space="preserve"> </w:t>
            </w:r>
          </w:p>
        </w:tc>
      </w:tr>
    </w:tbl>
    <w:p w14:paraId="6729DDE5" w14:textId="0C5F6AE4" w:rsidR="00CF42CB" w:rsidRPr="00CD3431" w:rsidRDefault="00CF42CB" w:rsidP="002449A2">
      <w:pPr>
        <w:pStyle w:val="TtuloTablaING"/>
        <w:jc w:val="both"/>
      </w:pPr>
    </w:p>
    <w:p w14:paraId="58C2497D" w14:textId="326FE836" w:rsidR="002449A2" w:rsidRPr="00CD3431" w:rsidRDefault="002449A2" w:rsidP="009649CD">
      <w:pPr>
        <w:pStyle w:val="TtuloTablaING"/>
        <w:keepNext/>
        <w:spacing w:line="240" w:lineRule="auto"/>
      </w:pPr>
      <w:bookmarkStart w:id="48" w:name="_Toc113484316"/>
      <w:r w:rsidRPr="00CD3431">
        <w:t xml:space="preserve">Tabla </w:t>
      </w:r>
      <w:fldSimple w:instr=" SEQ Tabla \* ARABIC ">
        <w:r w:rsidR="00433928">
          <w:rPr>
            <w:noProof/>
          </w:rPr>
          <w:t>6</w:t>
        </w:r>
      </w:fldSimple>
      <w:r w:rsidRPr="00CD3431">
        <w:t>. Caso de uso número 4</w:t>
      </w:r>
      <w:bookmarkEnd w:id="48"/>
    </w:p>
    <w:tbl>
      <w:tblPr>
        <w:tblStyle w:val="TableGrid"/>
        <w:tblW w:w="0" w:type="auto"/>
        <w:tblInd w:w="360" w:type="dxa"/>
        <w:tblLook w:val="04A0" w:firstRow="1" w:lastRow="0" w:firstColumn="1" w:lastColumn="0" w:noHBand="0" w:noVBand="1"/>
      </w:tblPr>
      <w:tblGrid>
        <w:gridCol w:w="4067"/>
        <w:gridCol w:w="4067"/>
      </w:tblGrid>
      <w:tr w:rsidR="00353E26" w:rsidRPr="00CD3431" w14:paraId="4A74CE6C" w14:textId="77777777" w:rsidTr="009649CD">
        <w:trPr>
          <w:cantSplit/>
        </w:trPr>
        <w:tc>
          <w:tcPr>
            <w:tcW w:w="8134" w:type="dxa"/>
            <w:gridSpan w:val="2"/>
            <w:shd w:val="clear" w:color="auto" w:fill="AEAAAA" w:themeFill="background2" w:themeFillShade="BF"/>
          </w:tcPr>
          <w:p w14:paraId="43951C8B" w14:textId="747F0D60" w:rsidR="00353E26" w:rsidRPr="00CD3431" w:rsidRDefault="00353E26" w:rsidP="009649CD">
            <w:pPr>
              <w:keepNext/>
              <w:jc w:val="center"/>
              <w:rPr>
                <w:lang w:eastAsia="es-ES"/>
              </w:rPr>
            </w:pPr>
            <w:r w:rsidRPr="00CD3431">
              <w:rPr>
                <w:lang w:eastAsia="es-ES"/>
              </w:rPr>
              <w:t xml:space="preserve">CU004 – Caso de uso: interacción con gráfica </w:t>
            </w:r>
          </w:p>
        </w:tc>
      </w:tr>
      <w:tr w:rsidR="00353E26" w:rsidRPr="00CD3431" w14:paraId="0584DF32" w14:textId="77777777" w:rsidTr="009649CD">
        <w:trPr>
          <w:cantSplit/>
        </w:trPr>
        <w:tc>
          <w:tcPr>
            <w:tcW w:w="4067" w:type="dxa"/>
            <w:shd w:val="clear" w:color="auto" w:fill="D0CECE" w:themeFill="background2" w:themeFillShade="E6"/>
          </w:tcPr>
          <w:p w14:paraId="7E1FDB79" w14:textId="77777777" w:rsidR="00353E26" w:rsidRPr="00CD3431" w:rsidRDefault="00353E26" w:rsidP="009649CD">
            <w:pPr>
              <w:keepNext/>
              <w:jc w:val="left"/>
              <w:rPr>
                <w:lang w:eastAsia="es-ES"/>
              </w:rPr>
            </w:pPr>
            <w:r w:rsidRPr="00CD3431">
              <w:rPr>
                <w:lang w:eastAsia="es-ES"/>
              </w:rPr>
              <w:t>Actores</w:t>
            </w:r>
          </w:p>
        </w:tc>
        <w:tc>
          <w:tcPr>
            <w:tcW w:w="4067" w:type="dxa"/>
          </w:tcPr>
          <w:p w14:paraId="2733B3C9" w14:textId="77777777" w:rsidR="00353E26" w:rsidRPr="00CD3431" w:rsidRDefault="00353E26" w:rsidP="009649CD">
            <w:pPr>
              <w:keepNext/>
              <w:jc w:val="left"/>
              <w:rPr>
                <w:lang w:eastAsia="es-ES"/>
              </w:rPr>
            </w:pPr>
            <w:r w:rsidRPr="00CD3431">
              <w:rPr>
                <w:lang w:eastAsia="es-ES"/>
              </w:rPr>
              <w:t>Usuario</w:t>
            </w:r>
          </w:p>
        </w:tc>
      </w:tr>
      <w:tr w:rsidR="00353E26" w:rsidRPr="00CD3431" w14:paraId="6E05827D" w14:textId="77777777" w:rsidTr="009649CD">
        <w:trPr>
          <w:cantSplit/>
        </w:trPr>
        <w:tc>
          <w:tcPr>
            <w:tcW w:w="4067" w:type="dxa"/>
            <w:shd w:val="clear" w:color="auto" w:fill="D0CECE" w:themeFill="background2" w:themeFillShade="E6"/>
          </w:tcPr>
          <w:p w14:paraId="557324FB" w14:textId="77777777" w:rsidR="00353E26" w:rsidRPr="00CD3431" w:rsidRDefault="00353E26" w:rsidP="009649CD">
            <w:pPr>
              <w:keepNext/>
              <w:jc w:val="left"/>
              <w:rPr>
                <w:lang w:eastAsia="es-ES"/>
              </w:rPr>
            </w:pPr>
            <w:r w:rsidRPr="00CD3431">
              <w:rPr>
                <w:lang w:eastAsia="es-ES"/>
              </w:rPr>
              <w:t>Objetivo</w:t>
            </w:r>
          </w:p>
        </w:tc>
        <w:tc>
          <w:tcPr>
            <w:tcW w:w="4067" w:type="dxa"/>
          </w:tcPr>
          <w:p w14:paraId="3D5E8448" w14:textId="5733A795" w:rsidR="00353E26" w:rsidRPr="00CD3431" w:rsidRDefault="00353E26" w:rsidP="009649CD">
            <w:pPr>
              <w:keepNext/>
              <w:jc w:val="left"/>
              <w:rPr>
                <w:lang w:eastAsia="es-ES"/>
              </w:rPr>
            </w:pPr>
            <w:r w:rsidRPr="00CD3431">
              <w:rPr>
                <w:lang w:eastAsia="es-ES"/>
              </w:rPr>
              <w:t>El usuario puede interactuar con la gráfica de predicción</w:t>
            </w:r>
          </w:p>
        </w:tc>
      </w:tr>
      <w:tr w:rsidR="00353E26" w:rsidRPr="00CD3431" w14:paraId="63AA6141" w14:textId="77777777" w:rsidTr="009649CD">
        <w:trPr>
          <w:cantSplit/>
        </w:trPr>
        <w:tc>
          <w:tcPr>
            <w:tcW w:w="4067" w:type="dxa"/>
            <w:shd w:val="clear" w:color="auto" w:fill="D0CECE" w:themeFill="background2" w:themeFillShade="E6"/>
          </w:tcPr>
          <w:p w14:paraId="646BE86C" w14:textId="77777777" w:rsidR="00353E26" w:rsidRPr="00CD3431" w:rsidRDefault="00353E26" w:rsidP="009649CD">
            <w:pPr>
              <w:keepNext/>
              <w:jc w:val="left"/>
              <w:rPr>
                <w:lang w:eastAsia="es-ES"/>
              </w:rPr>
            </w:pPr>
            <w:r w:rsidRPr="00CD3431">
              <w:rPr>
                <w:lang w:eastAsia="es-ES"/>
              </w:rPr>
              <w:t>Precondiciones</w:t>
            </w:r>
          </w:p>
        </w:tc>
        <w:tc>
          <w:tcPr>
            <w:tcW w:w="4067" w:type="dxa"/>
          </w:tcPr>
          <w:p w14:paraId="1AC0708C" w14:textId="31CD76F1" w:rsidR="00353E26" w:rsidRPr="00CD3431" w:rsidRDefault="00353E26" w:rsidP="009649CD">
            <w:pPr>
              <w:keepNext/>
              <w:jc w:val="left"/>
              <w:rPr>
                <w:lang w:eastAsia="es-ES"/>
              </w:rPr>
            </w:pPr>
            <w:r w:rsidRPr="00CD3431">
              <w:rPr>
                <w:lang w:eastAsia="es-ES"/>
              </w:rPr>
              <w:t>El usuario se mueve por la gráfica</w:t>
            </w:r>
          </w:p>
        </w:tc>
      </w:tr>
      <w:tr w:rsidR="00353E26" w:rsidRPr="00CD3431" w14:paraId="2BB67B30" w14:textId="77777777" w:rsidTr="009649CD">
        <w:trPr>
          <w:cantSplit/>
        </w:trPr>
        <w:tc>
          <w:tcPr>
            <w:tcW w:w="4067" w:type="dxa"/>
            <w:shd w:val="clear" w:color="auto" w:fill="D0CECE" w:themeFill="background2" w:themeFillShade="E6"/>
          </w:tcPr>
          <w:p w14:paraId="1A61F5DF" w14:textId="77777777" w:rsidR="00353E26" w:rsidRPr="00CD3431" w:rsidRDefault="00353E26" w:rsidP="009649CD">
            <w:pPr>
              <w:keepNext/>
              <w:jc w:val="left"/>
              <w:rPr>
                <w:lang w:eastAsia="es-ES"/>
              </w:rPr>
            </w:pPr>
            <w:r w:rsidRPr="00CD3431">
              <w:rPr>
                <w:lang w:eastAsia="es-ES"/>
              </w:rPr>
              <w:t>Postcondiciones</w:t>
            </w:r>
          </w:p>
        </w:tc>
        <w:tc>
          <w:tcPr>
            <w:tcW w:w="4067" w:type="dxa"/>
          </w:tcPr>
          <w:p w14:paraId="3B223E22" w14:textId="5084DF2B" w:rsidR="00353E26" w:rsidRPr="00CD3431" w:rsidRDefault="00353E26" w:rsidP="009649CD">
            <w:pPr>
              <w:keepNext/>
              <w:jc w:val="left"/>
              <w:rPr>
                <w:lang w:eastAsia="es-ES"/>
              </w:rPr>
            </w:pPr>
            <w:r w:rsidRPr="00CD3431">
              <w:rPr>
                <w:lang w:eastAsia="es-ES"/>
              </w:rPr>
              <w:t xml:space="preserve">La gráfica se mueve según el criterio del usuario </w:t>
            </w:r>
          </w:p>
        </w:tc>
      </w:tr>
    </w:tbl>
    <w:p w14:paraId="00A24C1A" w14:textId="77777777" w:rsidR="005C19E3" w:rsidRPr="00CD3431" w:rsidRDefault="005C19E3" w:rsidP="00F13BD3">
      <w:pPr>
        <w:pStyle w:val="Epgrafe"/>
        <w:rPr>
          <w:lang w:eastAsia="es-ES"/>
        </w:rPr>
      </w:pPr>
    </w:p>
    <w:p w14:paraId="1CA338FA" w14:textId="76068D16" w:rsidR="00F13BD3" w:rsidRPr="00CD3431" w:rsidRDefault="00433928" w:rsidP="009D248E">
      <w:pPr>
        <w:pStyle w:val="EpigrafeHijo"/>
        <w:ind w:firstLine="708"/>
        <w:rPr>
          <w:lang w:eastAsia="es-ES"/>
        </w:rPr>
      </w:pPr>
      <w:bookmarkStart w:id="49" w:name="_Toc113484252"/>
      <w:r>
        <w:rPr>
          <w:lang w:eastAsia="es-ES"/>
        </w:rPr>
        <w:t>4.4</w:t>
      </w:r>
      <w:r w:rsidR="005C19E3" w:rsidRPr="00CD3431">
        <w:rPr>
          <w:lang w:eastAsia="es-ES"/>
        </w:rPr>
        <w:t>.2</w:t>
      </w:r>
      <w:r w:rsidR="004B4339" w:rsidRPr="00CD3431">
        <w:rPr>
          <w:lang w:eastAsia="es-ES"/>
        </w:rPr>
        <w:t>.</w:t>
      </w:r>
      <w:r w:rsidR="005C19E3" w:rsidRPr="00CD3431">
        <w:rPr>
          <w:lang w:eastAsia="es-ES"/>
        </w:rPr>
        <w:t xml:space="preserve"> </w:t>
      </w:r>
      <w:r w:rsidR="00BD518A" w:rsidRPr="00CD3431">
        <w:rPr>
          <w:lang w:eastAsia="es-ES"/>
        </w:rPr>
        <w:t>Especificación de requisitos</w:t>
      </w:r>
      <w:bookmarkEnd w:id="49"/>
    </w:p>
    <w:p w14:paraId="00558128" w14:textId="5882D1C7" w:rsidR="003D243D" w:rsidRPr="00CD3431" w:rsidRDefault="003D243D" w:rsidP="009D248E">
      <w:pPr>
        <w:pStyle w:val="Hijo2"/>
        <w:rPr>
          <w:bCs/>
        </w:rPr>
      </w:pPr>
      <w:r w:rsidRPr="00CD3431">
        <w:tab/>
      </w:r>
      <w:r w:rsidRPr="00CD3431">
        <w:tab/>
      </w:r>
      <w:bookmarkStart w:id="50" w:name="_Toc113484253"/>
      <w:r w:rsidR="00433928">
        <w:t>4.4</w:t>
      </w:r>
      <w:r w:rsidR="005C19E3" w:rsidRPr="00CD3431">
        <w:t>.2.1</w:t>
      </w:r>
      <w:r w:rsidR="004B4339" w:rsidRPr="00CD3431">
        <w:t>.</w:t>
      </w:r>
      <w:r w:rsidR="005C19E3" w:rsidRPr="00CD3431">
        <w:t xml:space="preserve"> </w:t>
      </w:r>
      <w:r w:rsidRPr="00CD3431">
        <w:t>Descripción de tablas y plantillas de requisitos</w:t>
      </w:r>
      <w:bookmarkEnd w:id="50"/>
    </w:p>
    <w:p w14:paraId="2E98F061" w14:textId="778A9671" w:rsidR="0045799A" w:rsidRPr="00CD3431" w:rsidRDefault="00A06779" w:rsidP="0045799A">
      <w:pPr>
        <w:ind w:firstLine="708"/>
        <w:rPr>
          <w:lang w:eastAsia="es-ES"/>
        </w:rPr>
      </w:pPr>
      <w:r w:rsidRPr="00CD3431">
        <w:rPr>
          <w:lang w:eastAsia="es-ES"/>
        </w:rPr>
        <w:t xml:space="preserve">En este apartado identificaremos los requisitos </w:t>
      </w:r>
      <w:r w:rsidR="007E31B3" w:rsidRPr="00CD3431">
        <w:rPr>
          <w:lang w:eastAsia="es-ES"/>
        </w:rPr>
        <w:t xml:space="preserve">que debe tener nuestro sistema, para su correcto funcionamiento, para recoger esta información, se hará uso de una tabla, como se muestra en la </w:t>
      </w:r>
      <w:r w:rsidR="004C3840" w:rsidRPr="00CD3431">
        <w:rPr>
          <w:lang w:eastAsia="es-ES"/>
        </w:rPr>
        <w:t>Tabla</w:t>
      </w:r>
      <w:r w:rsidR="007E31B3" w:rsidRPr="00CD3431">
        <w:rPr>
          <w:lang w:eastAsia="es-ES"/>
        </w:rPr>
        <w:t xml:space="preserve"> </w:t>
      </w:r>
      <w:r w:rsidR="004214EB">
        <w:rPr>
          <w:lang w:eastAsia="es-ES"/>
        </w:rPr>
        <w:t>7</w:t>
      </w:r>
      <w:r w:rsidR="007E31B3" w:rsidRPr="00CD3431">
        <w:rPr>
          <w:lang w:eastAsia="es-ES"/>
        </w:rPr>
        <w:t>. y a su vez, una serie de atributos, que permitan identificar y detallar cada uno de estos requisitos.</w:t>
      </w:r>
    </w:p>
    <w:p w14:paraId="207478FF" w14:textId="0944BF36" w:rsidR="004C3840" w:rsidRPr="00CD3431" w:rsidRDefault="00A060F4">
      <w:pPr>
        <w:pStyle w:val="ListParagraph"/>
        <w:numPr>
          <w:ilvl w:val="0"/>
          <w:numId w:val="8"/>
        </w:numPr>
        <w:rPr>
          <w:lang w:eastAsia="es-ES"/>
        </w:rPr>
      </w:pPr>
      <w:r w:rsidRPr="00CD3431">
        <w:rPr>
          <w:lang w:eastAsia="es-ES"/>
        </w:rPr>
        <w:lastRenderedPageBreak/>
        <w:t xml:space="preserve">Título: En primer </w:t>
      </w:r>
      <w:r w:rsidR="0048620B" w:rsidRPr="00CD3431">
        <w:rPr>
          <w:lang w:eastAsia="es-ES"/>
        </w:rPr>
        <w:t>lugar,</w:t>
      </w:r>
      <w:r w:rsidRPr="00CD3431">
        <w:rPr>
          <w:lang w:eastAsia="es-ES"/>
        </w:rPr>
        <w:t xml:space="preserve"> se tiene el título, el cual posee las siguientes características</w:t>
      </w:r>
    </w:p>
    <w:p w14:paraId="6DE52D10" w14:textId="184C671D" w:rsidR="00A060F4" w:rsidRPr="00CD3431" w:rsidRDefault="00A060F4">
      <w:pPr>
        <w:pStyle w:val="ListParagraph"/>
        <w:numPr>
          <w:ilvl w:val="1"/>
          <w:numId w:val="8"/>
        </w:numPr>
        <w:rPr>
          <w:lang w:eastAsia="es-ES"/>
        </w:rPr>
      </w:pPr>
      <w:r w:rsidRPr="00CD3431">
        <w:rPr>
          <w:lang w:eastAsia="es-ES"/>
        </w:rPr>
        <w:t xml:space="preserve">RS: Hace referencia a requisitos del sistema </w:t>
      </w:r>
    </w:p>
    <w:p w14:paraId="461C7E5B" w14:textId="4213D5AC" w:rsidR="00A060F4" w:rsidRPr="00CD3431" w:rsidRDefault="00A060F4">
      <w:pPr>
        <w:pStyle w:val="ListParagraph"/>
        <w:numPr>
          <w:ilvl w:val="1"/>
          <w:numId w:val="8"/>
        </w:numPr>
        <w:rPr>
          <w:lang w:eastAsia="es-ES"/>
        </w:rPr>
      </w:pPr>
      <w:r w:rsidRPr="00CD3431">
        <w:rPr>
          <w:lang w:eastAsia="es-ES"/>
        </w:rPr>
        <w:t xml:space="preserve">RY: Puede tomar los valores </w:t>
      </w:r>
      <w:r w:rsidR="0048620B" w:rsidRPr="00CD3431">
        <w:rPr>
          <w:lang w:eastAsia="es-ES"/>
        </w:rPr>
        <w:t xml:space="preserve">RF o RNF </w:t>
      </w:r>
      <w:r w:rsidR="001E0B99" w:rsidRPr="00CD3431">
        <w:rPr>
          <w:lang w:eastAsia="es-ES"/>
        </w:rPr>
        <w:t>que hacen referencia a requisitos funcional y requisito no funcional respectivamente</w:t>
      </w:r>
    </w:p>
    <w:p w14:paraId="0DF8F244" w14:textId="474B6784" w:rsidR="001E0B99" w:rsidRPr="00CD3431" w:rsidRDefault="001E0B99">
      <w:pPr>
        <w:pStyle w:val="ListParagraph"/>
        <w:numPr>
          <w:ilvl w:val="1"/>
          <w:numId w:val="8"/>
        </w:numPr>
        <w:rPr>
          <w:lang w:eastAsia="es-ES"/>
        </w:rPr>
      </w:pPr>
      <w:r w:rsidRPr="00CD3431">
        <w:rPr>
          <w:lang w:eastAsia="es-ES"/>
        </w:rPr>
        <w:t xml:space="preserve">XXX: Número identificativo del requisito </w:t>
      </w:r>
    </w:p>
    <w:p w14:paraId="32CF096C" w14:textId="7C85CBF3" w:rsidR="001E0B99" w:rsidRPr="00CD3431" w:rsidRDefault="001E0B99">
      <w:pPr>
        <w:pStyle w:val="ListParagraph"/>
        <w:numPr>
          <w:ilvl w:val="0"/>
          <w:numId w:val="8"/>
        </w:numPr>
        <w:rPr>
          <w:lang w:eastAsia="es-ES"/>
        </w:rPr>
      </w:pPr>
      <w:r w:rsidRPr="00CD3431">
        <w:rPr>
          <w:lang w:eastAsia="es-ES"/>
        </w:rPr>
        <w:t xml:space="preserve">Fuente: </w:t>
      </w:r>
      <w:r w:rsidR="006C7609" w:rsidRPr="00CD3431">
        <w:rPr>
          <w:lang w:eastAsia="es-ES"/>
        </w:rPr>
        <w:t xml:space="preserve">Hace referencia </w:t>
      </w:r>
      <w:r w:rsidR="00E92C8C" w:rsidRPr="00CD3431">
        <w:rPr>
          <w:lang w:eastAsia="es-ES"/>
        </w:rPr>
        <w:t xml:space="preserve">a cómo ha sido identificado el requisito del sistema, en este caso, </w:t>
      </w:r>
      <w:r w:rsidR="00B815B5" w:rsidRPr="00CD3431">
        <w:rPr>
          <w:lang w:eastAsia="es-ES"/>
        </w:rPr>
        <w:t>vendrán de los casos de uso identificados</w:t>
      </w:r>
    </w:p>
    <w:p w14:paraId="33EE2FA0" w14:textId="76506C48" w:rsidR="00B815B5" w:rsidRPr="00CD3431" w:rsidRDefault="00B815B5">
      <w:pPr>
        <w:pStyle w:val="ListParagraph"/>
        <w:numPr>
          <w:ilvl w:val="0"/>
          <w:numId w:val="8"/>
        </w:numPr>
        <w:rPr>
          <w:lang w:eastAsia="es-ES"/>
        </w:rPr>
      </w:pPr>
      <w:r w:rsidRPr="00CD3431">
        <w:rPr>
          <w:lang w:eastAsia="es-ES"/>
        </w:rPr>
        <w:t xml:space="preserve">Verificabilidad: Indica </w:t>
      </w:r>
      <w:r w:rsidR="00F514CD" w:rsidRPr="00CD3431">
        <w:rPr>
          <w:lang w:eastAsia="es-ES"/>
        </w:rPr>
        <w:t xml:space="preserve">la medida para comprobar el requisito, es decir, permite saber en </w:t>
      </w:r>
      <w:r w:rsidR="000B16D4" w:rsidRPr="00CD3431">
        <w:rPr>
          <w:lang w:eastAsia="es-ES"/>
        </w:rPr>
        <w:t>qué</w:t>
      </w:r>
      <w:r w:rsidR="00F514CD" w:rsidRPr="00CD3431">
        <w:rPr>
          <w:lang w:eastAsia="es-ES"/>
        </w:rPr>
        <w:t xml:space="preserve"> medida se puede </w:t>
      </w:r>
      <w:r w:rsidR="002B4BD6" w:rsidRPr="00CD3431">
        <w:rPr>
          <w:lang w:eastAsia="es-ES"/>
        </w:rPr>
        <w:t>probar el requisito en el sistema, los posibles valores son los siguientes</w:t>
      </w:r>
    </w:p>
    <w:p w14:paraId="60D79A8C" w14:textId="65AD55A1" w:rsidR="002B4BD6" w:rsidRPr="00CD3431" w:rsidRDefault="002B4BD6">
      <w:pPr>
        <w:pStyle w:val="ListParagraph"/>
        <w:numPr>
          <w:ilvl w:val="1"/>
          <w:numId w:val="8"/>
        </w:numPr>
        <w:rPr>
          <w:lang w:eastAsia="es-ES"/>
        </w:rPr>
      </w:pPr>
      <w:r w:rsidRPr="00CD3431">
        <w:rPr>
          <w:lang w:eastAsia="es-ES"/>
        </w:rPr>
        <w:t>Alta</w:t>
      </w:r>
      <w:r w:rsidR="0093575C" w:rsidRPr="00CD3431">
        <w:rPr>
          <w:lang w:eastAsia="es-ES"/>
        </w:rPr>
        <w:t>: Permite de manera sencilla, comprobar que el requisito se cumple, normalmente hacen referencia a los requisitos básicos del sistema</w:t>
      </w:r>
    </w:p>
    <w:p w14:paraId="7168C4E2" w14:textId="3E9FA674" w:rsidR="002B4BD6" w:rsidRPr="00CD3431" w:rsidRDefault="002B4BD6">
      <w:pPr>
        <w:pStyle w:val="ListParagraph"/>
        <w:numPr>
          <w:ilvl w:val="1"/>
          <w:numId w:val="8"/>
        </w:numPr>
        <w:rPr>
          <w:lang w:eastAsia="es-ES"/>
        </w:rPr>
      </w:pPr>
      <w:r w:rsidRPr="00CD3431">
        <w:rPr>
          <w:lang w:eastAsia="es-ES"/>
        </w:rPr>
        <w:t>Media</w:t>
      </w:r>
      <w:r w:rsidR="0093575C" w:rsidRPr="00CD3431">
        <w:rPr>
          <w:lang w:eastAsia="es-ES"/>
        </w:rPr>
        <w:t xml:space="preserve">: </w:t>
      </w:r>
      <w:r w:rsidR="00D42B91" w:rsidRPr="00CD3431">
        <w:rPr>
          <w:lang w:eastAsia="es-ES"/>
        </w:rPr>
        <w:t>Es posible verificar que el requisito ha sido implementado, sin embargo, a veces puede ser difícil, ya que dependerá del código fuente, u otros factores</w:t>
      </w:r>
    </w:p>
    <w:p w14:paraId="0F7274E1" w14:textId="7227BF20" w:rsidR="004C3840" w:rsidRPr="00CD3431" w:rsidRDefault="002B4BD6">
      <w:pPr>
        <w:pStyle w:val="ListParagraph"/>
        <w:numPr>
          <w:ilvl w:val="1"/>
          <w:numId w:val="8"/>
        </w:numPr>
        <w:rPr>
          <w:lang w:eastAsia="es-ES"/>
        </w:rPr>
      </w:pPr>
      <w:r w:rsidRPr="00CD3431">
        <w:rPr>
          <w:lang w:eastAsia="es-ES"/>
        </w:rPr>
        <w:t>Baja</w:t>
      </w:r>
      <w:r w:rsidR="00D42B91" w:rsidRPr="00CD3431">
        <w:rPr>
          <w:lang w:eastAsia="es-ES"/>
        </w:rPr>
        <w:t>: Resulta difícil comprobar si el requisito ha sido implementado, y en algunos casos, resulta difícil</w:t>
      </w:r>
    </w:p>
    <w:p w14:paraId="6E8DCF48" w14:textId="27537828" w:rsidR="007D3470" w:rsidRPr="00CD3431" w:rsidRDefault="005C2700">
      <w:pPr>
        <w:pStyle w:val="ListParagraph"/>
        <w:numPr>
          <w:ilvl w:val="0"/>
          <w:numId w:val="8"/>
        </w:numPr>
        <w:rPr>
          <w:lang w:eastAsia="es-ES"/>
        </w:rPr>
      </w:pPr>
      <w:r w:rsidRPr="00CD3431">
        <w:rPr>
          <w:lang w:eastAsia="es-ES"/>
        </w:rPr>
        <w:t>Necesidad: Indica en que grado el requisito debe de ser implementado en el sistema</w:t>
      </w:r>
      <w:r w:rsidR="007D3470" w:rsidRPr="00CD3431">
        <w:rPr>
          <w:lang w:eastAsia="es-ES"/>
        </w:rPr>
        <w:t>, para este requisito se tienen los siguientes valores</w:t>
      </w:r>
    </w:p>
    <w:p w14:paraId="0E7CEB40" w14:textId="0533B906" w:rsidR="007D3470" w:rsidRPr="00CD3431" w:rsidRDefault="007D3470">
      <w:pPr>
        <w:pStyle w:val="ListParagraph"/>
        <w:numPr>
          <w:ilvl w:val="1"/>
          <w:numId w:val="8"/>
        </w:numPr>
        <w:rPr>
          <w:lang w:eastAsia="es-ES"/>
        </w:rPr>
      </w:pPr>
      <w:r w:rsidRPr="00CD3431">
        <w:rPr>
          <w:lang w:eastAsia="es-ES"/>
        </w:rPr>
        <w:t>Esencial: El requisito debe de obligatoriamente ser implementado en el sistema</w:t>
      </w:r>
    </w:p>
    <w:p w14:paraId="637FCD9F" w14:textId="3FD9C1AA" w:rsidR="007D3470" w:rsidRPr="00CD3431" w:rsidRDefault="007D3470">
      <w:pPr>
        <w:pStyle w:val="ListParagraph"/>
        <w:numPr>
          <w:ilvl w:val="1"/>
          <w:numId w:val="8"/>
        </w:numPr>
        <w:rPr>
          <w:lang w:eastAsia="es-ES"/>
        </w:rPr>
      </w:pPr>
      <w:r w:rsidRPr="00CD3431">
        <w:rPr>
          <w:lang w:eastAsia="es-ES"/>
        </w:rPr>
        <w:t xml:space="preserve">Deseable: </w:t>
      </w:r>
      <w:r w:rsidR="00D47D0F" w:rsidRPr="00CD3431">
        <w:rPr>
          <w:lang w:eastAsia="es-ES"/>
        </w:rPr>
        <w:t>Se debería de implementar el requisito, sin embargo, no es obligatorio</w:t>
      </w:r>
    </w:p>
    <w:p w14:paraId="3F36446A" w14:textId="1D0A3DE3" w:rsidR="007D3470" w:rsidRPr="00CD3431" w:rsidRDefault="007D3470">
      <w:pPr>
        <w:pStyle w:val="ListParagraph"/>
        <w:numPr>
          <w:ilvl w:val="1"/>
          <w:numId w:val="8"/>
        </w:numPr>
        <w:rPr>
          <w:lang w:eastAsia="es-ES"/>
        </w:rPr>
      </w:pPr>
      <w:r w:rsidRPr="00CD3431">
        <w:rPr>
          <w:lang w:eastAsia="es-ES"/>
        </w:rPr>
        <w:t>Opcional</w:t>
      </w:r>
      <w:r w:rsidR="00D47D0F" w:rsidRPr="00CD3431">
        <w:rPr>
          <w:lang w:eastAsia="es-ES"/>
        </w:rPr>
        <w:t>: El requisito se podría implementar, pero no es obligatorio</w:t>
      </w:r>
    </w:p>
    <w:p w14:paraId="2FEAC20F" w14:textId="7C1841B4" w:rsidR="00D47D0F" w:rsidRPr="00CD3431" w:rsidRDefault="00D47D0F">
      <w:pPr>
        <w:pStyle w:val="ListParagraph"/>
        <w:numPr>
          <w:ilvl w:val="0"/>
          <w:numId w:val="8"/>
        </w:numPr>
        <w:rPr>
          <w:lang w:eastAsia="es-ES"/>
        </w:rPr>
      </w:pPr>
      <w:r w:rsidRPr="00CD3431">
        <w:rPr>
          <w:lang w:eastAsia="es-ES"/>
        </w:rPr>
        <w:t>Estabilidad</w:t>
      </w:r>
      <w:r w:rsidR="00AE68E2" w:rsidRPr="00CD3431">
        <w:rPr>
          <w:lang w:eastAsia="es-ES"/>
        </w:rPr>
        <w:t xml:space="preserve">: </w:t>
      </w:r>
      <w:r w:rsidR="00C23694" w:rsidRPr="00CD3431">
        <w:rPr>
          <w:lang w:eastAsia="es-ES"/>
        </w:rPr>
        <w:t>Describe la consistencia del requisito a lo largo de la vida del proyecto. Casi todos se establecen para que duren toda la vida del proyecto.</w:t>
      </w:r>
    </w:p>
    <w:p w14:paraId="499D8330" w14:textId="3395E75F" w:rsidR="00E5621F" w:rsidRPr="00CD3431" w:rsidRDefault="00E5621F">
      <w:pPr>
        <w:pStyle w:val="ListParagraph"/>
        <w:numPr>
          <w:ilvl w:val="1"/>
          <w:numId w:val="8"/>
        </w:numPr>
        <w:rPr>
          <w:lang w:eastAsia="es-ES"/>
        </w:rPr>
      </w:pPr>
      <w:r w:rsidRPr="00CD3431">
        <w:rPr>
          <w:lang w:eastAsia="es-ES"/>
        </w:rPr>
        <w:t>Estable: Debe de durar durante toda la vida del sistema</w:t>
      </w:r>
    </w:p>
    <w:p w14:paraId="0930118C" w14:textId="30044D3C" w:rsidR="00E5621F" w:rsidRPr="00CD3431" w:rsidRDefault="00E5621F">
      <w:pPr>
        <w:pStyle w:val="ListParagraph"/>
        <w:numPr>
          <w:ilvl w:val="1"/>
          <w:numId w:val="8"/>
        </w:numPr>
        <w:rPr>
          <w:lang w:eastAsia="es-ES"/>
        </w:rPr>
      </w:pPr>
      <w:r w:rsidRPr="00CD3431">
        <w:rPr>
          <w:lang w:eastAsia="es-ES"/>
        </w:rPr>
        <w:t>Inestable: El requisito puede variar durante la vida del sistema</w:t>
      </w:r>
    </w:p>
    <w:p w14:paraId="3013B9DC" w14:textId="43E2A432" w:rsidR="00E96E17" w:rsidRPr="00CD3431" w:rsidRDefault="00E96E17">
      <w:pPr>
        <w:pStyle w:val="ListParagraph"/>
        <w:numPr>
          <w:ilvl w:val="0"/>
          <w:numId w:val="8"/>
        </w:numPr>
        <w:rPr>
          <w:lang w:eastAsia="es-ES"/>
        </w:rPr>
      </w:pPr>
      <w:r w:rsidRPr="00CD3431">
        <w:rPr>
          <w:lang w:eastAsia="es-ES"/>
        </w:rPr>
        <w:t>Nombre: Título del requisito</w:t>
      </w:r>
    </w:p>
    <w:p w14:paraId="4790EE70" w14:textId="465CA72F" w:rsidR="008A257F" w:rsidRPr="00CD3431" w:rsidRDefault="00E96E17">
      <w:pPr>
        <w:pStyle w:val="ListParagraph"/>
        <w:numPr>
          <w:ilvl w:val="0"/>
          <w:numId w:val="8"/>
        </w:numPr>
        <w:rPr>
          <w:lang w:eastAsia="es-ES"/>
        </w:rPr>
      </w:pPr>
      <w:r w:rsidRPr="00CD3431">
        <w:rPr>
          <w:lang w:eastAsia="es-ES"/>
        </w:rPr>
        <w:t>Descripción: Detalle del requisito</w:t>
      </w:r>
    </w:p>
    <w:p w14:paraId="7EACDFCE" w14:textId="5BBBB7C7" w:rsidR="002A0F0D" w:rsidRPr="00CD3431" w:rsidRDefault="002A0F0D" w:rsidP="00CF42CB">
      <w:pPr>
        <w:pStyle w:val="TtuloTablaING"/>
      </w:pPr>
    </w:p>
    <w:p w14:paraId="1E3760C8" w14:textId="1D95061D" w:rsidR="002449A2" w:rsidRPr="00CD3431" w:rsidRDefault="002449A2" w:rsidP="009649CD">
      <w:pPr>
        <w:pStyle w:val="TtuloTablaING"/>
        <w:keepNext/>
        <w:spacing w:line="240" w:lineRule="auto"/>
      </w:pPr>
      <w:bookmarkStart w:id="51" w:name="_Toc113484317"/>
      <w:r w:rsidRPr="00CD3431">
        <w:t xml:space="preserve">Tabla </w:t>
      </w:r>
      <w:fldSimple w:instr=" SEQ Tabla \* ARABIC ">
        <w:r w:rsidR="00433928">
          <w:rPr>
            <w:noProof/>
          </w:rPr>
          <w:t>7</w:t>
        </w:r>
      </w:fldSimple>
      <w:r w:rsidRPr="00CD3431">
        <w:t>. Plantilla de requisitos</w:t>
      </w:r>
      <w:bookmarkEnd w:id="51"/>
    </w:p>
    <w:tbl>
      <w:tblPr>
        <w:tblStyle w:val="TableGrid"/>
        <w:tblW w:w="0" w:type="auto"/>
        <w:tblLook w:val="04A0" w:firstRow="1" w:lastRow="0" w:firstColumn="1" w:lastColumn="0" w:noHBand="0" w:noVBand="1"/>
      </w:tblPr>
      <w:tblGrid>
        <w:gridCol w:w="2122"/>
        <w:gridCol w:w="2268"/>
        <w:gridCol w:w="1979"/>
        <w:gridCol w:w="2125"/>
      </w:tblGrid>
      <w:tr w:rsidR="003F4C29" w:rsidRPr="00CD3431" w14:paraId="196BC1CA" w14:textId="77777777" w:rsidTr="009649CD">
        <w:trPr>
          <w:cantSplit/>
        </w:trPr>
        <w:tc>
          <w:tcPr>
            <w:tcW w:w="8494" w:type="dxa"/>
            <w:gridSpan w:val="4"/>
            <w:shd w:val="clear" w:color="auto" w:fill="AEAAAA" w:themeFill="background2" w:themeFillShade="BF"/>
          </w:tcPr>
          <w:p w14:paraId="23BCB4AB" w14:textId="542A7F38" w:rsidR="003F4C29" w:rsidRPr="00CD3431" w:rsidRDefault="003F4C29" w:rsidP="009649CD">
            <w:pPr>
              <w:keepNext/>
              <w:jc w:val="center"/>
              <w:rPr>
                <w:lang w:eastAsia="es-ES"/>
              </w:rPr>
            </w:pPr>
            <w:r w:rsidRPr="00CD3431">
              <w:rPr>
                <w:lang w:eastAsia="es-ES"/>
              </w:rPr>
              <w:t>R</w:t>
            </w:r>
            <w:r w:rsidR="00C0617B" w:rsidRPr="00CD3431">
              <w:rPr>
                <w:lang w:eastAsia="es-ES"/>
              </w:rPr>
              <w:t>S-RY-XXX</w:t>
            </w:r>
          </w:p>
        </w:tc>
      </w:tr>
      <w:tr w:rsidR="00C07EAE" w:rsidRPr="00CD3431" w14:paraId="3C5CF52A" w14:textId="77777777" w:rsidTr="009649CD">
        <w:trPr>
          <w:cantSplit/>
        </w:trPr>
        <w:tc>
          <w:tcPr>
            <w:tcW w:w="2122" w:type="dxa"/>
            <w:shd w:val="clear" w:color="auto" w:fill="D0CECE" w:themeFill="background2" w:themeFillShade="E6"/>
          </w:tcPr>
          <w:p w14:paraId="1E3753DC" w14:textId="77777777" w:rsidR="00C07EAE" w:rsidRPr="00CD3431" w:rsidRDefault="00C07EAE" w:rsidP="009649CD">
            <w:pPr>
              <w:keepNext/>
              <w:rPr>
                <w:lang w:eastAsia="es-ES"/>
              </w:rPr>
            </w:pPr>
            <w:r w:rsidRPr="00CD3431">
              <w:rPr>
                <w:lang w:eastAsia="es-ES"/>
              </w:rPr>
              <w:t>Fuente</w:t>
            </w:r>
          </w:p>
        </w:tc>
        <w:tc>
          <w:tcPr>
            <w:tcW w:w="2268" w:type="dxa"/>
          </w:tcPr>
          <w:p w14:paraId="55F628AA" w14:textId="693E8313" w:rsidR="00C07EAE" w:rsidRPr="00CD3431" w:rsidRDefault="00C07EAE" w:rsidP="009649CD">
            <w:pPr>
              <w:keepNext/>
              <w:rPr>
                <w:lang w:eastAsia="es-ES"/>
              </w:rPr>
            </w:pPr>
          </w:p>
        </w:tc>
        <w:tc>
          <w:tcPr>
            <w:tcW w:w="1979" w:type="dxa"/>
            <w:shd w:val="clear" w:color="auto" w:fill="D0CECE" w:themeFill="background2" w:themeFillShade="E6"/>
          </w:tcPr>
          <w:p w14:paraId="695B15B8" w14:textId="77777777" w:rsidR="00C07EAE" w:rsidRPr="00CD3431" w:rsidRDefault="00C07EAE" w:rsidP="009649CD">
            <w:pPr>
              <w:keepNext/>
              <w:rPr>
                <w:lang w:eastAsia="es-ES"/>
              </w:rPr>
            </w:pPr>
            <w:r w:rsidRPr="00CD3431">
              <w:rPr>
                <w:lang w:eastAsia="es-ES"/>
              </w:rPr>
              <w:t>Verificabilidad</w:t>
            </w:r>
          </w:p>
        </w:tc>
        <w:tc>
          <w:tcPr>
            <w:tcW w:w="2125" w:type="dxa"/>
          </w:tcPr>
          <w:p w14:paraId="5F82EA22" w14:textId="0B26C4DD" w:rsidR="00C07EAE" w:rsidRPr="00CD3431" w:rsidRDefault="00C07EAE" w:rsidP="009649CD">
            <w:pPr>
              <w:keepNext/>
              <w:rPr>
                <w:lang w:eastAsia="es-ES"/>
              </w:rPr>
            </w:pPr>
          </w:p>
        </w:tc>
      </w:tr>
      <w:tr w:rsidR="00C07EAE" w:rsidRPr="00CD3431" w14:paraId="5E075B31" w14:textId="77777777" w:rsidTr="009649CD">
        <w:trPr>
          <w:cantSplit/>
        </w:trPr>
        <w:tc>
          <w:tcPr>
            <w:tcW w:w="2122" w:type="dxa"/>
            <w:shd w:val="clear" w:color="auto" w:fill="D0CECE" w:themeFill="background2" w:themeFillShade="E6"/>
          </w:tcPr>
          <w:p w14:paraId="0D20FB2C" w14:textId="77777777" w:rsidR="00C07EAE" w:rsidRPr="00CD3431" w:rsidRDefault="00C07EAE" w:rsidP="009649CD">
            <w:pPr>
              <w:keepNext/>
              <w:rPr>
                <w:lang w:eastAsia="es-ES"/>
              </w:rPr>
            </w:pPr>
            <w:r w:rsidRPr="00CD3431">
              <w:rPr>
                <w:lang w:eastAsia="es-ES"/>
              </w:rPr>
              <w:t>Necesidad</w:t>
            </w:r>
          </w:p>
        </w:tc>
        <w:tc>
          <w:tcPr>
            <w:tcW w:w="2268" w:type="dxa"/>
          </w:tcPr>
          <w:p w14:paraId="55362BCA" w14:textId="650BB4B9" w:rsidR="00C07EAE" w:rsidRPr="00CD3431" w:rsidRDefault="00C07EAE" w:rsidP="009649CD">
            <w:pPr>
              <w:keepNext/>
              <w:rPr>
                <w:lang w:eastAsia="es-ES"/>
              </w:rPr>
            </w:pPr>
          </w:p>
        </w:tc>
        <w:tc>
          <w:tcPr>
            <w:tcW w:w="1979" w:type="dxa"/>
            <w:shd w:val="clear" w:color="auto" w:fill="D0CECE" w:themeFill="background2" w:themeFillShade="E6"/>
          </w:tcPr>
          <w:p w14:paraId="67F1CF20" w14:textId="77777777" w:rsidR="00C07EAE" w:rsidRPr="00CD3431" w:rsidRDefault="00C07EAE" w:rsidP="009649CD">
            <w:pPr>
              <w:keepNext/>
              <w:rPr>
                <w:lang w:eastAsia="es-ES"/>
              </w:rPr>
            </w:pPr>
            <w:r w:rsidRPr="00CD3431">
              <w:rPr>
                <w:lang w:eastAsia="es-ES"/>
              </w:rPr>
              <w:t>Estabilidad</w:t>
            </w:r>
          </w:p>
        </w:tc>
        <w:tc>
          <w:tcPr>
            <w:tcW w:w="2125" w:type="dxa"/>
          </w:tcPr>
          <w:p w14:paraId="1A3AD4EE" w14:textId="7D7E0E26" w:rsidR="00C07EAE" w:rsidRPr="00CD3431" w:rsidRDefault="00C07EAE" w:rsidP="009649CD">
            <w:pPr>
              <w:keepNext/>
              <w:rPr>
                <w:lang w:eastAsia="es-ES"/>
              </w:rPr>
            </w:pPr>
          </w:p>
        </w:tc>
      </w:tr>
      <w:tr w:rsidR="005407E4" w:rsidRPr="00CD3431" w14:paraId="40D1730A" w14:textId="77777777" w:rsidTr="009649CD">
        <w:trPr>
          <w:cantSplit/>
        </w:trPr>
        <w:tc>
          <w:tcPr>
            <w:tcW w:w="2122" w:type="dxa"/>
            <w:shd w:val="clear" w:color="auto" w:fill="D0CECE" w:themeFill="background2" w:themeFillShade="E6"/>
          </w:tcPr>
          <w:p w14:paraId="5B42517F" w14:textId="7843F031" w:rsidR="005407E4" w:rsidRPr="00CD3431" w:rsidRDefault="005407E4" w:rsidP="009649CD">
            <w:pPr>
              <w:keepNext/>
              <w:rPr>
                <w:lang w:eastAsia="es-ES"/>
              </w:rPr>
            </w:pPr>
            <w:r w:rsidRPr="00CD3431">
              <w:rPr>
                <w:lang w:eastAsia="es-ES"/>
              </w:rPr>
              <w:t>Nombre</w:t>
            </w:r>
          </w:p>
        </w:tc>
        <w:tc>
          <w:tcPr>
            <w:tcW w:w="6372" w:type="dxa"/>
            <w:gridSpan w:val="3"/>
          </w:tcPr>
          <w:p w14:paraId="1A3D6827" w14:textId="77777777" w:rsidR="005407E4" w:rsidRPr="00CD3431" w:rsidRDefault="005407E4" w:rsidP="009649CD">
            <w:pPr>
              <w:keepNext/>
              <w:rPr>
                <w:lang w:eastAsia="es-ES"/>
              </w:rPr>
            </w:pPr>
          </w:p>
        </w:tc>
      </w:tr>
      <w:tr w:rsidR="005407E4" w:rsidRPr="00CD3431" w14:paraId="36830AC8" w14:textId="77777777" w:rsidTr="009649CD">
        <w:trPr>
          <w:cantSplit/>
        </w:trPr>
        <w:tc>
          <w:tcPr>
            <w:tcW w:w="2122" w:type="dxa"/>
            <w:shd w:val="clear" w:color="auto" w:fill="D0CECE" w:themeFill="background2" w:themeFillShade="E6"/>
          </w:tcPr>
          <w:p w14:paraId="3E371C6D" w14:textId="09029C5F" w:rsidR="005407E4" w:rsidRPr="00CD3431" w:rsidRDefault="005407E4" w:rsidP="009649CD">
            <w:pPr>
              <w:keepNext/>
              <w:rPr>
                <w:lang w:eastAsia="es-ES"/>
              </w:rPr>
            </w:pPr>
            <w:r w:rsidRPr="00CD3431">
              <w:rPr>
                <w:lang w:eastAsia="es-ES"/>
              </w:rPr>
              <w:t>Descripción</w:t>
            </w:r>
          </w:p>
        </w:tc>
        <w:tc>
          <w:tcPr>
            <w:tcW w:w="6372" w:type="dxa"/>
            <w:gridSpan w:val="3"/>
          </w:tcPr>
          <w:p w14:paraId="634A5A9C" w14:textId="77777777" w:rsidR="005407E4" w:rsidRPr="00CD3431" w:rsidRDefault="005407E4" w:rsidP="009649CD">
            <w:pPr>
              <w:keepNext/>
              <w:rPr>
                <w:lang w:eastAsia="es-ES"/>
              </w:rPr>
            </w:pPr>
          </w:p>
        </w:tc>
      </w:tr>
    </w:tbl>
    <w:p w14:paraId="3C873ECF" w14:textId="77777777" w:rsidR="00683B36" w:rsidRPr="00CD3431" w:rsidRDefault="00683B36" w:rsidP="00415250">
      <w:pPr>
        <w:pStyle w:val="Hijo2"/>
      </w:pPr>
    </w:p>
    <w:p w14:paraId="3C7876B8" w14:textId="77777777" w:rsidR="00683B36" w:rsidRPr="00CD3431" w:rsidRDefault="00683B36" w:rsidP="00415250">
      <w:pPr>
        <w:pStyle w:val="Hijo2"/>
      </w:pPr>
    </w:p>
    <w:p w14:paraId="7A3AF32F" w14:textId="75C1F78E" w:rsidR="00E96E17" w:rsidRPr="00CD3431" w:rsidRDefault="00433928" w:rsidP="009D248E">
      <w:pPr>
        <w:pStyle w:val="Hijo2"/>
        <w:ind w:left="708" w:firstLine="708"/>
      </w:pPr>
      <w:bookmarkStart w:id="52" w:name="_Toc113484254"/>
      <w:r>
        <w:t>4.4</w:t>
      </w:r>
      <w:r w:rsidR="005C19E3" w:rsidRPr="00CD3431">
        <w:t>.2.2</w:t>
      </w:r>
      <w:r w:rsidR="004B4339" w:rsidRPr="00CD3431">
        <w:t>.</w:t>
      </w:r>
      <w:r w:rsidR="005C19E3" w:rsidRPr="00CD3431">
        <w:t xml:space="preserve"> </w:t>
      </w:r>
      <w:r w:rsidR="00E96E17" w:rsidRPr="00CD3431">
        <w:t>Descripción textual de requisitos</w:t>
      </w:r>
      <w:bookmarkEnd w:id="52"/>
    </w:p>
    <w:p w14:paraId="23B5C850" w14:textId="573CC10D" w:rsidR="004B4339" w:rsidRPr="00CD3431" w:rsidRDefault="004B4339" w:rsidP="009649CD">
      <w:pPr>
        <w:pStyle w:val="TtuloTablaING"/>
        <w:keepNext/>
        <w:spacing w:line="240" w:lineRule="auto"/>
      </w:pPr>
      <w:bookmarkStart w:id="53" w:name="_Toc113484318"/>
      <w:r w:rsidRPr="00CD3431">
        <w:lastRenderedPageBreak/>
        <w:t xml:space="preserve">Tabla </w:t>
      </w:r>
      <w:fldSimple w:instr=" SEQ Tabla \* ARABIC ">
        <w:r w:rsidR="00433928">
          <w:rPr>
            <w:noProof/>
          </w:rPr>
          <w:t>8</w:t>
        </w:r>
      </w:fldSimple>
      <w:r w:rsidRPr="00CD3431">
        <w:t>. Requisito funcional número 1</w:t>
      </w:r>
      <w:bookmarkEnd w:id="53"/>
    </w:p>
    <w:tbl>
      <w:tblPr>
        <w:tblStyle w:val="TableGrid"/>
        <w:tblW w:w="0" w:type="auto"/>
        <w:tblLook w:val="04A0" w:firstRow="1" w:lastRow="0" w:firstColumn="1" w:lastColumn="0" w:noHBand="0" w:noVBand="1"/>
      </w:tblPr>
      <w:tblGrid>
        <w:gridCol w:w="2122"/>
        <w:gridCol w:w="2268"/>
        <w:gridCol w:w="1979"/>
        <w:gridCol w:w="2125"/>
      </w:tblGrid>
      <w:tr w:rsidR="000B23F2" w:rsidRPr="00CD3431" w14:paraId="2706F11E" w14:textId="77777777" w:rsidTr="009649CD">
        <w:trPr>
          <w:cantSplit/>
        </w:trPr>
        <w:tc>
          <w:tcPr>
            <w:tcW w:w="8494" w:type="dxa"/>
            <w:gridSpan w:val="4"/>
            <w:shd w:val="clear" w:color="auto" w:fill="AEAAAA" w:themeFill="background2" w:themeFillShade="BF"/>
          </w:tcPr>
          <w:p w14:paraId="7571BA59" w14:textId="57E710DF" w:rsidR="000B23F2" w:rsidRPr="00CD3431" w:rsidRDefault="000B23F2" w:rsidP="009649CD">
            <w:pPr>
              <w:keepNext/>
              <w:jc w:val="center"/>
              <w:rPr>
                <w:lang w:eastAsia="es-ES"/>
              </w:rPr>
            </w:pPr>
            <w:r w:rsidRPr="00CD3431">
              <w:rPr>
                <w:lang w:eastAsia="es-ES"/>
              </w:rPr>
              <w:t>RS-RF-00</w:t>
            </w:r>
            <w:r w:rsidR="00625260" w:rsidRPr="00CD3431">
              <w:rPr>
                <w:lang w:eastAsia="es-ES"/>
              </w:rPr>
              <w:t>1</w:t>
            </w:r>
          </w:p>
        </w:tc>
      </w:tr>
      <w:tr w:rsidR="000B23F2" w:rsidRPr="00CD3431" w14:paraId="4CB1304F" w14:textId="77777777" w:rsidTr="009649CD">
        <w:trPr>
          <w:cantSplit/>
        </w:trPr>
        <w:tc>
          <w:tcPr>
            <w:tcW w:w="2122" w:type="dxa"/>
            <w:shd w:val="clear" w:color="auto" w:fill="D0CECE" w:themeFill="background2" w:themeFillShade="E6"/>
          </w:tcPr>
          <w:p w14:paraId="505CC2AC" w14:textId="77777777" w:rsidR="000B23F2" w:rsidRPr="00CD3431" w:rsidRDefault="000B23F2" w:rsidP="009649CD">
            <w:pPr>
              <w:keepNext/>
              <w:rPr>
                <w:lang w:eastAsia="es-ES"/>
              </w:rPr>
            </w:pPr>
            <w:r w:rsidRPr="00CD3431">
              <w:rPr>
                <w:lang w:eastAsia="es-ES"/>
              </w:rPr>
              <w:t>Fuente</w:t>
            </w:r>
          </w:p>
        </w:tc>
        <w:tc>
          <w:tcPr>
            <w:tcW w:w="2268" w:type="dxa"/>
          </w:tcPr>
          <w:p w14:paraId="11A511DC" w14:textId="77777777" w:rsidR="000B23F2" w:rsidRPr="00CD3431" w:rsidRDefault="000B23F2" w:rsidP="009649CD">
            <w:pPr>
              <w:keepNext/>
              <w:jc w:val="center"/>
              <w:rPr>
                <w:lang w:eastAsia="es-ES"/>
              </w:rPr>
            </w:pPr>
            <w:r w:rsidRPr="00CD3431">
              <w:rPr>
                <w:lang w:eastAsia="es-ES"/>
              </w:rPr>
              <w:t>CU001</w:t>
            </w:r>
          </w:p>
        </w:tc>
        <w:tc>
          <w:tcPr>
            <w:tcW w:w="1979" w:type="dxa"/>
            <w:shd w:val="clear" w:color="auto" w:fill="D0CECE" w:themeFill="background2" w:themeFillShade="E6"/>
          </w:tcPr>
          <w:p w14:paraId="04AAE271" w14:textId="77777777" w:rsidR="000B23F2" w:rsidRPr="00CD3431" w:rsidRDefault="000B23F2" w:rsidP="009649CD">
            <w:pPr>
              <w:keepNext/>
              <w:rPr>
                <w:lang w:eastAsia="es-ES"/>
              </w:rPr>
            </w:pPr>
            <w:r w:rsidRPr="00CD3431">
              <w:rPr>
                <w:lang w:eastAsia="es-ES"/>
              </w:rPr>
              <w:t>Verificabilidad</w:t>
            </w:r>
          </w:p>
        </w:tc>
        <w:tc>
          <w:tcPr>
            <w:tcW w:w="2125" w:type="dxa"/>
          </w:tcPr>
          <w:p w14:paraId="2ABDC166" w14:textId="77777777" w:rsidR="000B23F2" w:rsidRPr="00CD3431" w:rsidRDefault="000B23F2" w:rsidP="009649CD">
            <w:pPr>
              <w:keepNext/>
              <w:jc w:val="center"/>
              <w:rPr>
                <w:lang w:eastAsia="es-ES"/>
              </w:rPr>
            </w:pPr>
            <w:r w:rsidRPr="00CD3431">
              <w:rPr>
                <w:lang w:eastAsia="es-ES"/>
              </w:rPr>
              <w:t>Alta</w:t>
            </w:r>
          </w:p>
        </w:tc>
      </w:tr>
      <w:tr w:rsidR="000B23F2" w:rsidRPr="00CD3431" w14:paraId="47EFEB78" w14:textId="77777777" w:rsidTr="009649CD">
        <w:trPr>
          <w:cantSplit/>
        </w:trPr>
        <w:tc>
          <w:tcPr>
            <w:tcW w:w="2122" w:type="dxa"/>
            <w:shd w:val="clear" w:color="auto" w:fill="D0CECE" w:themeFill="background2" w:themeFillShade="E6"/>
          </w:tcPr>
          <w:p w14:paraId="449720C3" w14:textId="77777777" w:rsidR="000B23F2" w:rsidRPr="00CD3431" w:rsidRDefault="000B23F2" w:rsidP="009649CD">
            <w:pPr>
              <w:keepNext/>
              <w:rPr>
                <w:lang w:eastAsia="es-ES"/>
              </w:rPr>
            </w:pPr>
            <w:r w:rsidRPr="00CD3431">
              <w:rPr>
                <w:lang w:eastAsia="es-ES"/>
              </w:rPr>
              <w:t>Necesidad</w:t>
            </w:r>
          </w:p>
        </w:tc>
        <w:tc>
          <w:tcPr>
            <w:tcW w:w="2268" w:type="dxa"/>
          </w:tcPr>
          <w:p w14:paraId="74D0BF6A" w14:textId="77777777" w:rsidR="000B23F2" w:rsidRPr="00CD3431" w:rsidRDefault="000B23F2" w:rsidP="009649CD">
            <w:pPr>
              <w:keepNext/>
              <w:jc w:val="center"/>
              <w:rPr>
                <w:lang w:eastAsia="es-ES"/>
              </w:rPr>
            </w:pPr>
            <w:r w:rsidRPr="00CD3431">
              <w:rPr>
                <w:lang w:eastAsia="es-ES"/>
              </w:rPr>
              <w:t>Esencial</w:t>
            </w:r>
          </w:p>
        </w:tc>
        <w:tc>
          <w:tcPr>
            <w:tcW w:w="1979" w:type="dxa"/>
            <w:shd w:val="clear" w:color="auto" w:fill="D0CECE" w:themeFill="background2" w:themeFillShade="E6"/>
          </w:tcPr>
          <w:p w14:paraId="074C38E7" w14:textId="77777777" w:rsidR="000B23F2" w:rsidRPr="00CD3431" w:rsidRDefault="000B23F2" w:rsidP="009649CD">
            <w:pPr>
              <w:keepNext/>
              <w:rPr>
                <w:lang w:eastAsia="es-ES"/>
              </w:rPr>
            </w:pPr>
            <w:r w:rsidRPr="00CD3431">
              <w:rPr>
                <w:lang w:eastAsia="es-ES"/>
              </w:rPr>
              <w:t>Estabilidad</w:t>
            </w:r>
          </w:p>
        </w:tc>
        <w:tc>
          <w:tcPr>
            <w:tcW w:w="2125" w:type="dxa"/>
          </w:tcPr>
          <w:p w14:paraId="122F9EE8" w14:textId="77777777" w:rsidR="000B23F2" w:rsidRPr="00CD3431" w:rsidRDefault="000B23F2" w:rsidP="009649CD">
            <w:pPr>
              <w:keepNext/>
              <w:jc w:val="center"/>
              <w:rPr>
                <w:lang w:eastAsia="es-ES"/>
              </w:rPr>
            </w:pPr>
            <w:r w:rsidRPr="00CD3431">
              <w:rPr>
                <w:lang w:eastAsia="es-ES"/>
              </w:rPr>
              <w:t>Estable</w:t>
            </w:r>
          </w:p>
        </w:tc>
      </w:tr>
      <w:tr w:rsidR="000B23F2" w:rsidRPr="00CD3431" w14:paraId="5D8F757E" w14:textId="77777777" w:rsidTr="009649CD">
        <w:trPr>
          <w:cantSplit/>
        </w:trPr>
        <w:tc>
          <w:tcPr>
            <w:tcW w:w="2122" w:type="dxa"/>
            <w:shd w:val="clear" w:color="auto" w:fill="D0CECE" w:themeFill="background2" w:themeFillShade="E6"/>
          </w:tcPr>
          <w:p w14:paraId="5A29357B" w14:textId="77777777" w:rsidR="000B23F2" w:rsidRPr="00CD3431" w:rsidRDefault="000B23F2" w:rsidP="009649CD">
            <w:pPr>
              <w:keepNext/>
              <w:rPr>
                <w:lang w:eastAsia="es-ES"/>
              </w:rPr>
            </w:pPr>
            <w:r w:rsidRPr="00CD3431">
              <w:rPr>
                <w:lang w:eastAsia="es-ES"/>
              </w:rPr>
              <w:t>Nombre</w:t>
            </w:r>
          </w:p>
        </w:tc>
        <w:tc>
          <w:tcPr>
            <w:tcW w:w="6372" w:type="dxa"/>
            <w:gridSpan w:val="3"/>
          </w:tcPr>
          <w:p w14:paraId="79F5962F" w14:textId="77777777" w:rsidR="000B23F2" w:rsidRPr="00CD3431" w:rsidRDefault="000B23F2" w:rsidP="009649CD">
            <w:pPr>
              <w:keepNext/>
              <w:rPr>
                <w:lang w:eastAsia="es-ES"/>
              </w:rPr>
            </w:pPr>
            <w:r w:rsidRPr="00CD3431">
              <w:rPr>
                <w:lang w:eastAsia="es-ES"/>
              </w:rPr>
              <w:t xml:space="preserve">Selección de algoritmo de predicción </w:t>
            </w:r>
          </w:p>
        </w:tc>
      </w:tr>
      <w:tr w:rsidR="000B23F2" w:rsidRPr="00CD3431" w14:paraId="4E531659" w14:textId="77777777" w:rsidTr="009649CD">
        <w:trPr>
          <w:cantSplit/>
        </w:trPr>
        <w:tc>
          <w:tcPr>
            <w:tcW w:w="2122" w:type="dxa"/>
            <w:shd w:val="clear" w:color="auto" w:fill="D0CECE" w:themeFill="background2" w:themeFillShade="E6"/>
          </w:tcPr>
          <w:p w14:paraId="639B5CAE" w14:textId="77777777" w:rsidR="000B23F2" w:rsidRPr="00CD3431" w:rsidRDefault="000B23F2" w:rsidP="009649CD">
            <w:pPr>
              <w:keepNext/>
              <w:rPr>
                <w:lang w:eastAsia="es-ES"/>
              </w:rPr>
            </w:pPr>
            <w:r w:rsidRPr="00CD3431">
              <w:rPr>
                <w:lang w:eastAsia="es-ES"/>
              </w:rPr>
              <w:t>Descripción</w:t>
            </w:r>
          </w:p>
        </w:tc>
        <w:tc>
          <w:tcPr>
            <w:tcW w:w="6372" w:type="dxa"/>
            <w:gridSpan w:val="3"/>
          </w:tcPr>
          <w:p w14:paraId="5A3F6D5B" w14:textId="77777777" w:rsidR="000B23F2" w:rsidRPr="00CD3431" w:rsidRDefault="000B23F2" w:rsidP="009649CD">
            <w:pPr>
              <w:keepNext/>
              <w:rPr>
                <w:lang w:eastAsia="es-ES"/>
              </w:rPr>
            </w:pPr>
            <w:r w:rsidRPr="00CD3431">
              <w:rPr>
                <w:lang w:eastAsia="es-ES"/>
              </w:rPr>
              <w:t>El usuario podrá seleccionar entre un listado de algoritmos de aprendizaje automático</w:t>
            </w:r>
          </w:p>
        </w:tc>
      </w:tr>
    </w:tbl>
    <w:p w14:paraId="2C693402" w14:textId="41132871" w:rsidR="00971E68" w:rsidRPr="00CD3431" w:rsidRDefault="00971E68" w:rsidP="004B4339">
      <w:pPr>
        <w:pStyle w:val="TtuloTablaING"/>
        <w:jc w:val="both"/>
      </w:pPr>
    </w:p>
    <w:p w14:paraId="5A7B543B" w14:textId="7E6E6A44" w:rsidR="004B4339" w:rsidRPr="00CD3431" w:rsidRDefault="004B4339" w:rsidP="00D06B92">
      <w:pPr>
        <w:pStyle w:val="TtuloTablaING"/>
        <w:keepNext/>
        <w:spacing w:line="240" w:lineRule="auto"/>
      </w:pPr>
      <w:bookmarkStart w:id="54" w:name="_Toc113484319"/>
      <w:r w:rsidRPr="00CD3431">
        <w:t xml:space="preserve">Tabla </w:t>
      </w:r>
      <w:fldSimple w:instr=" SEQ Tabla \* ARABIC ">
        <w:r w:rsidR="00433928">
          <w:rPr>
            <w:noProof/>
          </w:rPr>
          <w:t>9</w:t>
        </w:r>
      </w:fldSimple>
      <w:r w:rsidRPr="00CD3431">
        <w:t>. Requisito funcional número 2</w:t>
      </w:r>
      <w:bookmarkEnd w:id="54"/>
    </w:p>
    <w:tbl>
      <w:tblPr>
        <w:tblStyle w:val="TableGrid"/>
        <w:tblW w:w="0" w:type="auto"/>
        <w:tblLook w:val="04A0" w:firstRow="1" w:lastRow="0" w:firstColumn="1" w:lastColumn="0" w:noHBand="0" w:noVBand="1"/>
      </w:tblPr>
      <w:tblGrid>
        <w:gridCol w:w="2122"/>
        <w:gridCol w:w="2268"/>
        <w:gridCol w:w="1979"/>
        <w:gridCol w:w="2125"/>
      </w:tblGrid>
      <w:tr w:rsidR="003D243D" w:rsidRPr="00CD3431" w14:paraId="6EBAE6FC" w14:textId="77777777" w:rsidTr="00D06B92">
        <w:trPr>
          <w:cantSplit/>
        </w:trPr>
        <w:tc>
          <w:tcPr>
            <w:tcW w:w="8494" w:type="dxa"/>
            <w:gridSpan w:val="4"/>
            <w:shd w:val="clear" w:color="auto" w:fill="AEAAAA" w:themeFill="background2" w:themeFillShade="BF"/>
          </w:tcPr>
          <w:p w14:paraId="14111763" w14:textId="63BD2776" w:rsidR="003D243D" w:rsidRPr="00CD3431" w:rsidRDefault="003D243D" w:rsidP="00D06B92">
            <w:pPr>
              <w:keepNext/>
              <w:jc w:val="center"/>
              <w:rPr>
                <w:lang w:eastAsia="es-ES"/>
              </w:rPr>
            </w:pPr>
            <w:r w:rsidRPr="00CD3431">
              <w:rPr>
                <w:lang w:eastAsia="es-ES"/>
              </w:rPr>
              <w:t>RS-RF-00</w:t>
            </w:r>
            <w:r w:rsidR="00625260" w:rsidRPr="00CD3431">
              <w:rPr>
                <w:lang w:eastAsia="es-ES"/>
              </w:rPr>
              <w:t>2</w:t>
            </w:r>
          </w:p>
        </w:tc>
      </w:tr>
      <w:tr w:rsidR="003D243D" w:rsidRPr="00CD3431" w14:paraId="33875070" w14:textId="77777777" w:rsidTr="00D06B92">
        <w:trPr>
          <w:cantSplit/>
        </w:trPr>
        <w:tc>
          <w:tcPr>
            <w:tcW w:w="2122" w:type="dxa"/>
            <w:shd w:val="clear" w:color="auto" w:fill="D0CECE" w:themeFill="background2" w:themeFillShade="E6"/>
          </w:tcPr>
          <w:p w14:paraId="133C5054" w14:textId="77777777" w:rsidR="003D243D" w:rsidRPr="00CD3431" w:rsidRDefault="003D243D" w:rsidP="00D06B92">
            <w:pPr>
              <w:keepNext/>
              <w:rPr>
                <w:lang w:eastAsia="es-ES"/>
              </w:rPr>
            </w:pPr>
            <w:r w:rsidRPr="00CD3431">
              <w:rPr>
                <w:lang w:eastAsia="es-ES"/>
              </w:rPr>
              <w:t>Fuente</w:t>
            </w:r>
          </w:p>
        </w:tc>
        <w:tc>
          <w:tcPr>
            <w:tcW w:w="2268" w:type="dxa"/>
          </w:tcPr>
          <w:p w14:paraId="0BE266E2" w14:textId="38D207FA" w:rsidR="003D243D" w:rsidRPr="00CD3431" w:rsidRDefault="00035607" w:rsidP="00D06B92">
            <w:pPr>
              <w:keepNext/>
              <w:jc w:val="center"/>
              <w:rPr>
                <w:lang w:eastAsia="es-ES"/>
              </w:rPr>
            </w:pPr>
            <w:r w:rsidRPr="00CD3431">
              <w:rPr>
                <w:lang w:eastAsia="es-ES"/>
              </w:rPr>
              <w:t>CU002</w:t>
            </w:r>
          </w:p>
        </w:tc>
        <w:tc>
          <w:tcPr>
            <w:tcW w:w="1979" w:type="dxa"/>
            <w:shd w:val="clear" w:color="auto" w:fill="D0CECE" w:themeFill="background2" w:themeFillShade="E6"/>
          </w:tcPr>
          <w:p w14:paraId="0791A0B4" w14:textId="77777777" w:rsidR="003D243D" w:rsidRPr="00CD3431" w:rsidRDefault="003D243D" w:rsidP="00D06B92">
            <w:pPr>
              <w:keepNext/>
              <w:rPr>
                <w:lang w:eastAsia="es-ES"/>
              </w:rPr>
            </w:pPr>
            <w:r w:rsidRPr="00CD3431">
              <w:rPr>
                <w:lang w:eastAsia="es-ES"/>
              </w:rPr>
              <w:t>Verificabilidad</w:t>
            </w:r>
          </w:p>
        </w:tc>
        <w:tc>
          <w:tcPr>
            <w:tcW w:w="2125" w:type="dxa"/>
          </w:tcPr>
          <w:p w14:paraId="78CEE07F" w14:textId="76E83A30" w:rsidR="003D243D" w:rsidRPr="00CD3431" w:rsidRDefault="000B23F2" w:rsidP="00D06B92">
            <w:pPr>
              <w:keepNext/>
              <w:jc w:val="center"/>
              <w:rPr>
                <w:lang w:eastAsia="es-ES"/>
              </w:rPr>
            </w:pPr>
            <w:r w:rsidRPr="00CD3431">
              <w:rPr>
                <w:lang w:eastAsia="es-ES"/>
              </w:rPr>
              <w:t>Alta</w:t>
            </w:r>
          </w:p>
        </w:tc>
      </w:tr>
      <w:tr w:rsidR="003D243D" w:rsidRPr="00CD3431" w14:paraId="4D0C1264" w14:textId="77777777" w:rsidTr="00D06B92">
        <w:trPr>
          <w:cantSplit/>
        </w:trPr>
        <w:tc>
          <w:tcPr>
            <w:tcW w:w="2122" w:type="dxa"/>
            <w:shd w:val="clear" w:color="auto" w:fill="D0CECE" w:themeFill="background2" w:themeFillShade="E6"/>
          </w:tcPr>
          <w:p w14:paraId="6925AC88" w14:textId="77777777" w:rsidR="003D243D" w:rsidRPr="00CD3431" w:rsidRDefault="003D243D" w:rsidP="00D06B92">
            <w:pPr>
              <w:keepNext/>
              <w:rPr>
                <w:lang w:eastAsia="es-ES"/>
              </w:rPr>
            </w:pPr>
            <w:r w:rsidRPr="00CD3431">
              <w:rPr>
                <w:lang w:eastAsia="es-ES"/>
              </w:rPr>
              <w:t>Necesidad</w:t>
            </w:r>
          </w:p>
        </w:tc>
        <w:tc>
          <w:tcPr>
            <w:tcW w:w="2268" w:type="dxa"/>
          </w:tcPr>
          <w:p w14:paraId="6558C10F" w14:textId="234783F1" w:rsidR="003D243D" w:rsidRPr="00CD3431" w:rsidRDefault="000B23F2" w:rsidP="00D06B92">
            <w:pPr>
              <w:keepNext/>
              <w:jc w:val="center"/>
              <w:rPr>
                <w:lang w:eastAsia="es-ES"/>
              </w:rPr>
            </w:pPr>
            <w:r w:rsidRPr="00CD3431">
              <w:rPr>
                <w:lang w:eastAsia="es-ES"/>
              </w:rPr>
              <w:t>Esencial</w:t>
            </w:r>
          </w:p>
        </w:tc>
        <w:tc>
          <w:tcPr>
            <w:tcW w:w="1979" w:type="dxa"/>
            <w:shd w:val="clear" w:color="auto" w:fill="D0CECE" w:themeFill="background2" w:themeFillShade="E6"/>
          </w:tcPr>
          <w:p w14:paraId="18F34C9F" w14:textId="77777777" w:rsidR="003D243D" w:rsidRPr="00CD3431" w:rsidRDefault="003D243D" w:rsidP="00D06B92">
            <w:pPr>
              <w:keepNext/>
              <w:rPr>
                <w:lang w:eastAsia="es-ES"/>
              </w:rPr>
            </w:pPr>
            <w:r w:rsidRPr="00CD3431">
              <w:rPr>
                <w:lang w:eastAsia="es-ES"/>
              </w:rPr>
              <w:t>Estabilidad</w:t>
            </w:r>
          </w:p>
        </w:tc>
        <w:tc>
          <w:tcPr>
            <w:tcW w:w="2125" w:type="dxa"/>
          </w:tcPr>
          <w:p w14:paraId="48CF2004" w14:textId="4CFF7C04" w:rsidR="003D243D" w:rsidRPr="00CD3431" w:rsidRDefault="000B23F2" w:rsidP="00D06B92">
            <w:pPr>
              <w:keepNext/>
              <w:jc w:val="center"/>
              <w:rPr>
                <w:lang w:eastAsia="es-ES"/>
              </w:rPr>
            </w:pPr>
            <w:r w:rsidRPr="00CD3431">
              <w:rPr>
                <w:lang w:eastAsia="es-ES"/>
              </w:rPr>
              <w:t>Estable</w:t>
            </w:r>
          </w:p>
        </w:tc>
      </w:tr>
      <w:tr w:rsidR="003D243D" w:rsidRPr="00CD3431" w14:paraId="09B971A3" w14:textId="77777777" w:rsidTr="00D06B92">
        <w:trPr>
          <w:cantSplit/>
        </w:trPr>
        <w:tc>
          <w:tcPr>
            <w:tcW w:w="2122" w:type="dxa"/>
            <w:shd w:val="clear" w:color="auto" w:fill="D0CECE" w:themeFill="background2" w:themeFillShade="E6"/>
          </w:tcPr>
          <w:p w14:paraId="632A7778" w14:textId="77777777" w:rsidR="003D243D" w:rsidRPr="00CD3431" w:rsidRDefault="003D243D" w:rsidP="00D06B92">
            <w:pPr>
              <w:keepNext/>
              <w:rPr>
                <w:lang w:eastAsia="es-ES"/>
              </w:rPr>
            </w:pPr>
            <w:r w:rsidRPr="00CD3431">
              <w:rPr>
                <w:lang w:eastAsia="es-ES"/>
              </w:rPr>
              <w:t>Nombre</w:t>
            </w:r>
          </w:p>
        </w:tc>
        <w:tc>
          <w:tcPr>
            <w:tcW w:w="6372" w:type="dxa"/>
            <w:gridSpan w:val="3"/>
          </w:tcPr>
          <w:p w14:paraId="6F361B12" w14:textId="582478E8" w:rsidR="003D243D" w:rsidRPr="00CD3431" w:rsidRDefault="00035607" w:rsidP="00D06B92">
            <w:pPr>
              <w:keepNext/>
              <w:rPr>
                <w:lang w:eastAsia="es-ES"/>
              </w:rPr>
            </w:pPr>
            <w:r w:rsidRPr="00CD3431">
              <w:rPr>
                <w:lang w:eastAsia="es-ES"/>
              </w:rPr>
              <w:t>Selección de acción</w:t>
            </w:r>
            <w:r w:rsidR="0041005F" w:rsidRPr="00CD3431">
              <w:rPr>
                <w:lang w:eastAsia="es-ES"/>
              </w:rPr>
              <w:t xml:space="preserve"> </w:t>
            </w:r>
          </w:p>
        </w:tc>
      </w:tr>
      <w:tr w:rsidR="003D243D" w:rsidRPr="00CD3431" w14:paraId="06ABD8B8" w14:textId="77777777" w:rsidTr="00D06B92">
        <w:trPr>
          <w:cantSplit/>
        </w:trPr>
        <w:tc>
          <w:tcPr>
            <w:tcW w:w="2122" w:type="dxa"/>
            <w:shd w:val="clear" w:color="auto" w:fill="D0CECE" w:themeFill="background2" w:themeFillShade="E6"/>
          </w:tcPr>
          <w:p w14:paraId="2A492381" w14:textId="77777777" w:rsidR="003D243D" w:rsidRPr="00CD3431" w:rsidRDefault="003D243D" w:rsidP="00D06B92">
            <w:pPr>
              <w:keepNext/>
              <w:rPr>
                <w:lang w:eastAsia="es-ES"/>
              </w:rPr>
            </w:pPr>
            <w:r w:rsidRPr="00CD3431">
              <w:rPr>
                <w:lang w:eastAsia="es-ES"/>
              </w:rPr>
              <w:t>Descripción</w:t>
            </w:r>
          </w:p>
        </w:tc>
        <w:tc>
          <w:tcPr>
            <w:tcW w:w="6372" w:type="dxa"/>
            <w:gridSpan w:val="3"/>
          </w:tcPr>
          <w:p w14:paraId="52E3C28F" w14:textId="4A1F5614" w:rsidR="003D243D" w:rsidRPr="00CD3431" w:rsidRDefault="00035607" w:rsidP="00D06B92">
            <w:pPr>
              <w:keepNext/>
              <w:rPr>
                <w:lang w:eastAsia="es-ES"/>
              </w:rPr>
            </w:pPr>
            <w:r w:rsidRPr="00CD3431">
              <w:rPr>
                <w:lang w:eastAsia="es-ES"/>
              </w:rPr>
              <w:t xml:space="preserve">El usuario podrá seleccionar un listado de acciones </w:t>
            </w:r>
            <w:r w:rsidR="00A4384C" w:rsidRPr="00CD3431">
              <w:rPr>
                <w:lang w:eastAsia="es-ES"/>
              </w:rPr>
              <w:t xml:space="preserve">del mercado de valores </w:t>
            </w:r>
            <w:r w:rsidRPr="00CD3431">
              <w:rPr>
                <w:lang w:eastAsia="es-ES"/>
              </w:rPr>
              <w:t>para realizar la predicción</w:t>
            </w:r>
          </w:p>
        </w:tc>
      </w:tr>
    </w:tbl>
    <w:p w14:paraId="62E6B21A" w14:textId="71AC988E" w:rsidR="00971E68" w:rsidRPr="00CD3431" w:rsidRDefault="00971E68" w:rsidP="004B4339">
      <w:pPr>
        <w:pStyle w:val="TtuloTablaING"/>
        <w:jc w:val="both"/>
      </w:pPr>
    </w:p>
    <w:p w14:paraId="23CE10F0" w14:textId="552743B3" w:rsidR="004B4339" w:rsidRPr="00CD3431" w:rsidRDefault="004B4339" w:rsidP="00D06B92">
      <w:pPr>
        <w:pStyle w:val="TtuloTablaING"/>
        <w:keepNext/>
        <w:spacing w:line="240" w:lineRule="auto"/>
      </w:pPr>
      <w:bookmarkStart w:id="55" w:name="_Toc113484320"/>
      <w:r w:rsidRPr="00CD3431">
        <w:t xml:space="preserve">Tabla </w:t>
      </w:r>
      <w:fldSimple w:instr=" SEQ Tabla \* ARABIC ">
        <w:r w:rsidR="00433928">
          <w:rPr>
            <w:noProof/>
          </w:rPr>
          <w:t>10</w:t>
        </w:r>
      </w:fldSimple>
      <w:r w:rsidRPr="00CD3431">
        <w:t>. Requisito funcional número 3</w:t>
      </w:r>
      <w:bookmarkEnd w:id="55"/>
    </w:p>
    <w:tbl>
      <w:tblPr>
        <w:tblStyle w:val="TableGrid"/>
        <w:tblW w:w="0" w:type="auto"/>
        <w:tblLook w:val="04A0" w:firstRow="1" w:lastRow="0" w:firstColumn="1" w:lastColumn="0" w:noHBand="0" w:noVBand="1"/>
      </w:tblPr>
      <w:tblGrid>
        <w:gridCol w:w="2122"/>
        <w:gridCol w:w="2268"/>
        <w:gridCol w:w="1979"/>
        <w:gridCol w:w="2125"/>
      </w:tblGrid>
      <w:tr w:rsidR="000B23F2" w:rsidRPr="00CD3431" w14:paraId="5D361531" w14:textId="77777777" w:rsidTr="00D06B92">
        <w:trPr>
          <w:cantSplit/>
        </w:trPr>
        <w:tc>
          <w:tcPr>
            <w:tcW w:w="8494" w:type="dxa"/>
            <w:gridSpan w:val="4"/>
            <w:shd w:val="clear" w:color="auto" w:fill="AEAAAA" w:themeFill="background2" w:themeFillShade="BF"/>
          </w:tcPr>
          <w:p w14:paraId="0C315FD5" w14:textId="4BF877C3" w:rsidR="000B23F2" w:rsidRPr="00CD3431" w:rsidRDefault="000B23F2" w:rsidP="00D06B92">
            <w:pPr>
              <w:keepNext/>
              <w:jc w:val="center"/>
              <w:rPr>
                <w:lang w:eastAsia="es-ES"/>
              </w:rPr>
            </w:pPr>
            <w:r w:rsidRPr="00CD3431">
              <w:rPr>
                <w:lang w:eastAsia="es-ES"/>
              </w:rPr>
              <w:t>RS-RF-00</w:t>
            </w:r>
            <w:r w:rsidR="00A4384C" w:rsidRPr="00CD3431">
              <w:rPr>
                <w:lang w:eastAsia="es-ES"/>
              </w:rPr>
              <w:t>3</w:t>
            </w:r>
          </w:p>
        </w:tc>
      </w:tr>
      <w:tr w:rsidR="000B23F2" w:rsidRPr="00CD3431" w14:paraId="3BADF5B6" w14:textId="77777777" w:rsidTr="00D06B92">
        <w:trPr>
          <w:cantSplit/>
        </w:trPr>
        <w:tc>
          <w:tcPr>
            <w:tcW w:w="2122" w:type="dxa"/>
            <w:shd w:val="clear" w:color="auto" w:fill="D0CECE" w:themeFill="background2" w:themeFillShade="E6"/>
          </w:tcPr>
          <w:p w14:paraId="7ED7D615" w14:textId="77777777" w:rsidR="000B23F2" w:rsidRPr="00CD3431" w:rsidRDefault="000B23F2" w:rsidP="00D06B92">
            <w:pPr>
              <w:keepNext/>
              <w:rPr>
                <w:lang w:eastAsia="es-ES"/>
              </w:rPr>
            </w:pPr>
            <w:r w:rsidRPr="00CD3431">
              <w:rPr>
                <w:lang w:eastAsia="es-ES"/>
              </w:rPr>
              <w:t>Fuente</w:t>
            </w:r>
          </w:p>
        </w:tc>
        <w:tc>
          <w:tcPr>
            <w:tcW w:w="2268" w:type="dxa"/>
          </w:tcPr>
          <w:p w14:paraId="393CE94D" w14:textId="15F50A6E" w:rsidR="000B23F2" w:rsidRPr="00CD3431" w:rsidRDefault="000B23F2" w:rsidP="00D06B92">
            <w:pPr>
              <w:keepNext/>
              <w:jc w:val="center"/>
              <w:rPr>
                <w:lang w:eastAsia="es-ES"/>
              </w:rPr>
            </w:pPr>
            <w:r w:rsidRPr="00CD3431">
              <w:rPr>
                <w:lang w:eastAsia="es-ES"/>
              </w:rPr>
              <w:t>CU00</w:t>
            </w:r>
            <w:r w:rsidR="00A4384C" w:rsidRPr="00CD3431">
              <w:rPr>
                <w:lang w:eastAsia="es-ES"/>
              </w:rPr>
              <w:t>2</w:t>
            </w:r>
          </w:p>
        </w:tc>
        <w:tc>
          <w:tcPr>
            <w:tcW w:w="1979" w:type="dxa"/>
            <w:shd w:val="clear" w:color="auto" w:fill="D0CECE" w:themeFill="background2" w:themeFillShade="E6"/>
          </w:tcPr>
          <w:p w14:paraId="70CF0A9B" w14:textId="77777777" w:rsidR="000B23F2" w:rsidRPr="00CD3431" w:rsidRDefault="000B23F2" w:rsidP="00D06B92">
            <w:pPr>
              <w:keepNext/>
              <w:rPr>
                <w:lang w:eastAsia="es-ES"/>
              </w:rPr>
            </w:pPr>
            <w:r w:rsidRPr="00CD3431">
              <w:rPr>
                <w:lang w:eastAsia="es-ES"/>
              </w:rPr>
              <w:t>Verificabilidad</w:t>
            </w:r>
          </w:p>
        </w:tc>
        <w:tc>
          <w:tcPr>
            <w:tcW w:w="2125" w:type="dxa"/>
          </w:tcPr>
          <w:p w14:paraId="51D6E221" w14:textId="77777777" w:rsidR="000B23F2" w:rsidRPr="00CD3431" w:rsidRDefault="000B23F2" w:rsidP="00D06B92">
            <w:pPr>
              <w:keepNext/>
              <w:jc w:val="center"/>
              <w:rPr>
                <w:lang w:eastAsia="es-ES"/>
              </w:rPr>
            </w:pPr>
            <w:r w:rsidRPr="00CD3431">
              <w:rPr>
                <w:lang w:eastAsia="es-ES"/>
              </w:rPr>
              <w:t>Alta</w:t>
            </w:r>
          </w:p>
        </w:tc>
      </w:tr>
      <w:tr w:rsidR="000B23F2" w:rsidRPr="00CD3431" w14:paraId="50E8D283" w14:textId="77777777" w:rsidTr="00D06B92">
        <w:trPr>
          <w:cantSplit/>
        </w:trPr>
        <w:tc>
          <w:tcPr>
            <w:tcW w:w="2122" w:type="dxa"/>
            <w:shd w:val="clear" w:color="auto" w:fill="D0CECE" w:themeFill="background2" w:themeFillShade="E6"/>
          </w:tcPr>
          <w:p w14:paraId="1BB82C46" w14:textId="77777777" w:rsidR="000B23F2" w:rsidRPr="00CD3431" w:rsidRDefault="000B23F2" w:rsidP="00D06B92">
            <w:pPr>
              <w:keepNext/>
              <w:rPr>
                <w:lang w:eastAsia="es-ES"/>
              </w:rPr>
            </w:pPr>
            <w:r w:rsidRPr="00CD3431">
              <w:rPr>
                <w:lang w:eastAsia="es-ES"/>
              </w:rPr>
              <w:t>Necesidad</w:t>
            </w:r>
          </w:p>
        </w:tc>
        <w:tc>
          <w:tcPr>
            <w:tcW w:w="2268" w:type="dxa"/>
          </w:tcPr>
          <w:p w14:paraId="03873527" w14:textId="77777777" w:rsidR="000B23F2" w:rsidRPr="00CD3431" w:rsidRDefault="000B23F2" w:rsidP="00D06B92">
            <w:pPr>
              <w:keepNext/>
              <w:jc w:val="center"/>
              <w:rPr>
                <w:lang w:eastAsia="es-ES"/>
              </w:rPr>
            </w:pPr>
            <w:r w:rsidRPr="00CD3431">
              <w:rPr>
                <w:lang w:eastAsia="es-ES"/>
              </w:rPr>
              <w:t>Esencial</w:t>
            </w:r>
          </w:p>
        </w:tc>
        <w:tc>
          <w:tcPr>
            <w:tcW w:w="1979" w:type="dxa"/>
            <w:shd w:val="clear" w:color="auto" w:fill="D0CECE" w:themeFill="background2" w:themeFillShade="E6"/>
          </w:tcPr>
          <w:p w14:paraId="750EC3B9" w14:textId="77777777" w:rsidR="000B23F2" w:rsidRPr="00CD3431" w:rsidRDefault="000B23F2" w:rsidP="00D06B92">
            <w:pPr>
              <w:keepNext/>
              <w:rPr>
                <w:lang w:eastAsia="es-ES"/>
              </w:rPr>
            </w:pPr>
            <w:r w:rsidRPr="00CD3431">
              <w:rPr>
                <w:lang w:eastAsia="es-ES"/>
              </w:rPr>
              <w:t>Estabilidad</w:t>
            </w:r>
          </w:p>
        </w:tc>
        <w:tc>
          <w:tcPr>
            <w:tcW w:w="2125" w:type="dxa"/>
          </w:tcPr>
          <w:p w14:paraId="52779701" w14:textId="77777777" w:rsidR="000B23F2" w:rsidRPr="00CD3431" w:rsidRDefault="000B23F2" w:rsidP="00D06B92">
            <w:pPr>
              <w:keepNext/>
              <w:jc w:val="center"/>
              <w:rPr>
                <w:lang w:eastAsia="es-ES"/>
              </w:rPr>
            </w:pPr>
            <w:r w:rsidRPr="00CD3431">
              <w:rPr>
                <w:lang w:eastAsia="es-ES"/>
              </w:rPr>
              <w:t>Estable</w:t>
            </w:r>
          </w:p>
        </w:tc>
      </w:tr>
      <w:tr w:rsidR="000B23F2" w:rsidRPr="00CD3431" w14:paraId="7341CC18" w14:textId="77777777" w:rsidTr="00D06B92">
        <w:trPr>
          <w:cantSplit/>
        </w:trPr>
        <w:tc>
          <w:tcPr>
            <w:tcW w:w="2122" w:type="dxa"/>
            <w:shd w:val="clear" w:color="auto" w:fill="D0CECE" w:themeFill="background2" w:themeFillShade="E6"/>
          </w:tcPr>
          <w:p w14:paraId="0EE0BA91" w14:textId="77777777" w:rsidR="000B23F2" w:rsidRPr="00CD3431" w:rsidRDefault="000B23F2" w:rsidP="00D06B92">
            <w:pPr>
              <w:keepNext/>
              <w:rPr>
                <w:lang w:eastAsia="es-ES"/>
              </w:rPr>
            </w:pPr>
            <w:r w:rsidRPr="00CD3431">
              <w:rPr>
                <w:lang w:eastAsia="es-ES"/>
              </w:rPr>
              <w:t>Nombre</w:t>
            </w:r>
          </w:p>
        </w:tc>
        <w:tc>
          <w:tcPr>
            <w:tcW w:w="6372" w:type="dxa"/>
            <w:gridSpan w:val="3"/>
          </w:tcPr>
          <w:p w14:paraId="5E621162" w14:textId="7A050184" w:rsidR="000B23F2" w:rsidRPr="00CD3431" w:rsidRDefault="00A4384C" w:rsidP="00D06B92">
            <w:pPr>
              <w:keepNext/>
              <w:rPr>
                <w:lang w:eastAsia="es-ES"/>
              </w:rPr>
            </w:pPr>
            <w:r w:rsidRPr="00CD3431">
              <w:rPr>
                <w:lang w:eastAsia="es-ES"/>
              </w:rPr>
              <w:t>Parámetros de predicción</w:t>
            </w:r>
            <w:r w:rsidR="000B23F2" w:rsidRPr="00CD3431">
              <w:rPr>
                <w:lang w:eastAsia="es-ES"/>
              </w:rPr>
              <w:t xml:space="preserve"> </w:t>
            </w:r>
          </w:p>
        </w:tc>
      </w:tr>
      <w:tr w:rsidR="000B23F2" w:rsidRPr="00CD3431" w14:paraId="514A7E47" w14:textId="77777777" w:rsidTr="00D06B92">
        <w:trPr>
          <w:cantSplit/>
        </w:trPr>
        <w:tc>
          <w:tcPr>
            <w:tcW w:w="2122" w:type="dxa"/>
            <w:shd w:val="clear" w:color="auto" w:fill="D0CECE" w:themeFill="background2" w:themeFillShade="E6"/>
          </w:tcPr>
          <w:p w14:paraId="3E3F9959" w14:textId="77777777" w:rsidR="000B23F2" w:rsidRPr="00CD3431" w:rsidRDefault="000B23F2" w:rsidP="00D06B92">
            <w:pPr>
              <w:keepNext/>
              <w:rPr>
                <w:lang w:eastAsia="es-ES"/>
              </w:rPr>
            </w:pPr>
            <w:r w:rsidRPr="00CD3431">
              <w:rPr>
                <w:lang w:eastAsia="es-ES"/>
              </w:rPr>
              <w:t>Descripción</w:t>
            </w:r>
          </w:p>
        </w:tc>
        <w:tc>
          <w:tcPr>
            <w:tcW w:w="6372" w:type="dxa"/>
            <w:gridSpan w:val="3"/>
          </w:tcPr>
          <w:p w14:paraId="28EAC313" w14:textId="1D897CBF" w:rsidR="000B23F2" w:rsidRPr="00CD3431" w:rsidRDefault="000B23F2" w:rsidP="00D06B92">
            <w:pPr>
              <w:keepNext/>
              <w:rPr>
                <w:lang w:eastAsia="es-ES"/>
              </w:rPr>
            </w:pPr>
            <w:r w:rsidRPr="00CD3431">
              <w:rPr>
                <w:lang w:eastAsia="es-ES"/>
              </w:rPr>
              <w:t xml:space="preserve">El usuario podrá </w:t>
            </w:r>
            <w:r w:rsidR="00A4384C" w:rsidRPr="00CD3431">
              <w:rPr>
                <w:lang w:eastAsia="es-ES"/>
              </w:rPr>
              <w:t>rellenar una serie de parámetros del algoritmo de predicción</w:t>
            </w:r>
          </w:p>
        </w:tc>
      </w:tr>
    </w:tbl>
    <w:p w14:paraId="33CB9E07" w14:textId="74436182" w:rsidR="00874AD5" w:rsidRPr="00CD3431" w:rsidRDefault="00874AD5" w:rsidP="00BB4A97">
      <w:pPr>
        <w:pStyle w:val="TtuloTablaING"/>
        <w:keepNext/>
        <w:spacing w:line="240" w:lineRule="auto"/>
      </w:pPr>
    </w:p>
    <w:p w14:paraId="5FD30AA9" w14:textId="70D28645" w:rsidR="004B4339" w:rsidRPr="00CD3431" w:rsidRDefault="004B4339" w:rsidP="00BB4A97">
      <w:pPr>
        <w:pStyle w:val="TtuloTablaING"/>
        <w:keepNext/>
        <w:spacing w:line="240" w:lineRule="auto"/>
      </w:pPr>
      <w:bookmarkStart w:id="56" w:name="_Toc113484321"/>
      <w:r w:rsidRPr="00CD3431">
        <w:t xml:space="preserve">Tabla </w:t>
      </w:r>
      <w:fldSimple w:instr=" SEQ Tabla \* ARABIC ">
        <w:r w:rsidR="00433928">
          <w:rPr>
            <w:noProof/>
          </w:rPr>
          <w:t>11</w:t>
        </w:r>
      </w:fldSimple>
      <w:r w:rsidRPr="00CD3431">
        <w:t>. Requisito funcional número 4</w:t>
      </w:r>
      <w:bookmarkEnd w:id="56"/>
    </w:p>
    <w:tbl>
      <w:tblPr>
        <w:tblStyle w:val="TableGrid"/>
        <w:tblW w:w="0" w:type="auto"/>
        <w:tblLook w:val="04A0" w:firstRow="1" w:lastRow="0" w:firstColumn="1" w:lastColumn="0" w:noHBand="0" w:noVBand="1"/>
      </w:tblPr>
      <w:tblGrid>
        <w:gridCol w:w="2122"/>
        <w:gridCol w:w="2268"/>
        <w:gridCol w:w="1979"/>
        <w:gridCol w:w="2125"/>
      </w:tblGrid>
      <w:tr w:rsidR="00874AD5" w:rsidRPr="00CD3431" w14:paraId="3F38D336" w14:textId="77777777" w:rsidTr="00BB4A97">
        <w:trPr>
          <w:cantSplit/>
        </w:trPr>
        <w:tc>
          <w:tcPr>
            <w:tcW w:w="8494" w:type="dxa"/>
            <w:gridSpan w:val="4"/>
            <w:shd w:val="clear" w:color="auto" w:fill="AEAAAA" w:themeFill="background2" w:themeFillShade="BF"/>
          </w:tcPr>
          <w:p w14:paraId="121B5FD9" w14:textId="4359C204" w:rsidR="00874AD5" w:rsidRPr="00CD3431" w:rsidRDefault="00874AD5" w:rsidP="00BB4A97">
            <w:pPr>
              <w:keepNext/>
              <w:jc w:val="center"/>
              <w:rPr>
                <w:lang w:eastAsia="es-ES"/>
              </w:rPr>
            </w:pPr>
            <w:r w:rsidRPr="00CD3431">
              <w:rPr>
                <w:lang w:eastAsia="es-ES"/>
              </w:rPr>
              <w:t>RS-RF-004</w:t>
            </w:r>
          </w:p>
        </w:tc>
      </w:tr>
      <w:tr w:rsidR="00874AD5" w:rsidRPr="00CD3431" w14:paraId="28013898" w14:textId="77777777" w:rsidTr="00BB4A97">
        <w:trPr>
          <w:cantSplit/>
        </w:trPr>
        <w:tc>
          <w:tcPr>
            <w:tcW w:w="2122" w:type="dxa"/>
            <w:shd w:val="clear" w:color="auto" w:fill="D0CECE" w:themeFill="background2" w:themeFillShade="E6"/>
          </w:tcPr>
          <w:p w14:paraId="020B8E1F" w14:textId="77777777" w:rsidR="00874AD5" w:rsidRPr="00CD3431" w:rsidRDefault="00874AD5" w:rsidP="00BB4A97">
            <w:pPr>
              <w:keepNext/>
              <w:rPr>
                <w:lang w:eastAsia="es-ES"/>
              </w:rPr>
            </w:pPr>
            <w:r w:rsidRPr="00CD3431">
              <w:rPr>
                <w:lang w:eastAsia="es-ES"/>
              </w:rPr>
              <w:t>Fuente</w:t>
            </w:r>
          </w:p>
        </w:tc>
        <w:tc>
          <w:tcPr>
            <w:tcW w:w="2268" w:type="dxa"/>
          </w:tcPr>
          <w:p w14:paraId="1057E407" w14:textId="5435AB98" w:rsidR="00874AD5" w:rsidRPr="00CD3431" w:rsidRDefault="00874AD5" w:rsidP="00BB4A97">
            <w:pPr>
              <w:keepNext/>
              <w:jc w:val="center"/>
              <w:rPr>
                <w:lang w:eastAsia="es-ES"/>
              </w:rPr>
            </w:pPr>
            <w:r w:rsidRPr="00CD3431">
              <w:rPr>
                <w:lang w:eastAsia="es-ES"/>
              </w:rPr>
              <w:t>CU003</w:t>
            </w:r>
          </w:p>
        </w:tc>
        <w:tc>
          <w:tcPr>
            <w:tcW w:w="1979" w:type="dxa"/>
            <w:shd w:val="clear" w:color="auto" w:fill="D0CECE" w:themeFill="background2" w:themeFillShade="E6"/>
          </w:tcPr>
          <w:p w14:paraId="16D38CD5" w14:textId="77777777" w:rsidR="00874AD5" w:rsidRPr="00CD3431" w:rsidRDefault="00874AD5" w:rsidP="00BB4A97">
            <w:pPr>
              <w:keepNext/>
              <w:rPr>
                <w:lang w:eastAsia="es-ES"/>
              </w:rPr>
            </w:pPr>
            <w:r w:rsidRPr="00CD3431">
              <w:rPr>
                <w:lang w:eastAsia="es-ES"/>
              </w:rPr>
              <w:t>Verificabilidad</w:t>
            </w:r>
          </w:p>
        </w:tc>
        <w:tc>
          <w:tcPr>
            <w:tcW w:w="2125" w:type="dxa"/>
          </w:tcPr>
          <w:p w14:paraId="4CCE78E8" w14:textId="77777777" w:rsidR="00874AD5" w:rsidRPr="00CD3431" w:rsidRDefault="00874AD5" w:rsidP="00BB4A97">
            <w:pPr>
              <w:keepNext/>
              <w:jc w:val="center"/>
              <w:rPr>
                <w:lang w:eastAsia="es-ES"/>
              </w:rPr>
            </w:pPr>
            <w:r w:rsidRPr="00CD3431">
              <w:rPr>
                <w:lang w:eastAsia="es-ES"/>
              </w:rPr>
              <w:t>Alta</w:t>
            </w:r>
          </w:p>
        </w:tc>
      </w:tr>
      <w:tr w:rsidR="00874AD5" w:rsidRPr="00CD3431" w14:paraId="477A739E" w14:textId="77777777" w:rsidTr="00BB4A97">
        <w:trPr>
          <w:cantSplit/>
        </w:trPr>
        <w:tc>
          <w:tcPr>
            <w:tcW w:w="2122" w:type="dxa"/>
            <w:shd w:val="clear" w:color="auto" w:fill="D0CECE" w:themeFill="background2" w:themeFillShade="E6"/>
          </w:tcPr>
          <w:p w14:paraId="51E4F0AA" w14:textId="77777777" w:rsidR="00874AD5" w:rsidRPr="00CD3431" w:rsidRDefault="00874AD5" w:rsidP="00BB4A97">
            <w:pPr>
              <w:keepNext/>
              <w:rPr>
                <w:lang w:eastAsia="es-ES"/>
              </w:rPr>
            </w:pPr>
            <w:r w:rsidRPr="00CD3431">
              <w:rPr>
                <w:lang w:eastAsia="es-ES"/>
              </w:rPr>
              <w:t>Necesidad</w:t>
            </w:r>
          </w:p>
        </w:tc>
        <w:tc>
          <w:tcPr>
            <w:tcW w:w="2268" w:type="dxa"/>
          </w:tcPr>
          <w:p w14:paraId="56F1949B" w14:textId="77777777" w:rsidR="00874AD5" w:rsidRPr="00CD3431" w:rsidRDefault="00874AD5" w:rsidP="00BB4A97">
            <w:pPr>
              <w:keepNext/>
              <w:jc w:val="center"/>
              <w:rPr>
                <w:lang w:eastAsia="es-ES"/>
              </w:rPr>
            </w:pPr>
            <w:r w:rsidRPr="00CD3431">
              <w:rPr>
                <w:lang w:eastAsia="es-ES"/>
              </w:rPr>
              <w:t>Esencial</w:t>
            </w:r>
          </w:p>
        </w:tc>
        <w:tc>
          <w:tcPr>
            <w:tcW w:w="1979" w:type="dxa"/>
            <w:shd w:val="clear" w:color="auto" w:fill="D0CECE" w:themeFill="background2" w:themeFillShade="E6"/>
          </w:tcPr>
          <w:p w14:paraId="0CDED8E6" w14:textId="77777777" w:rsidR="00874AD5" w:rsidRPr="00CD3431" w:rsidRDefault="00874AD5" w:rsidP="00BB4A97">
            <w:pPr>
              <w:keepNext/>
              <w:rPr>
                <w:lang w:eastAsia="es-ES"/>
              </w:rPr>
            </w:pPr>
            <w:r w:rsidRPr="00CD3431">
              <w:rPr>
                <w:lang w:eastAsia="es-ES"/>
              </w:rPr>
              <w:t>Estabilidad</w:t>
            </w:r>
          </w:p>
        </w:tc>
        <w:tc>
          <w:tcPr>
            <w:tcW w:w="2125" w:type="dxa"/>
          </w:tcPr>
          <w:p w14:paraId="5C33BA2F" w14:textId="77777777" w:rsidR="00874AD5" w:rsidRPr="00CD3431" w:rsidRDefault="00874AD5" w:rsidP="00BB4A97">
            <w:pPr>
              <w:keepNext/>
              <w:jc w:val="center"/>
              <w:rPr>
                <w:lang w:eastAsia="es-ES"/>
              </w:rPr>
            </w:pPr>
            <w:r w:rsidRPr="00CD3431">
              <w:rPr>
                <w:lang w:eastAsia="es-ES"/>
              </w:rPr>
              <w:t>Estable</w:t>
            </w:r>
          </w:p>
        </w:tc>
      </w:tr>
      <w:tr w:rsidR="00874AD5" w:rsidRPr="00CD3431" w14:paraId="5238953F" w14:textId="77777777" w:rsidTr="00BB4A97">
        <w:trPr>
          <w:cantSplit/>
        </w:trPr>
        <w:tc>
          <w:tcPr>
            <w:tcW w:w="2122" w:type="dxa"/>
            <w:shd w:val="clear" w:color="auto" w:fill="D0CECE" w:themeFill="background2" w:themeFillShade="E6"/>
          </w:tcPr>
          <w:p w14:paraId="3FB2465F" w14:textId="77777777" w:rsidR="00874AD5" w:rsidRPr="00CD3431" w:rsidRDefault="00874AD5" w:rsidP="00BB4A97">
            <w:pPr>
              <w:keepNext/>
              <w:rPr>
                <w:lang w:eastAsia="es-ES"/>
              </w:rPr>
            </w:pPr>
            <w:r w:rsidRPr="00CD3431">
              <w:rPr>
                <w:lang w:eastAsia="es-ES"/>
              </w:rPr>
              <w:t>Nombre</w:t>
            </w:r>
          </w:p>
        </w:tc>
        <w:tc>
          <w:tcPr>
            <w:tcW w:w="6372" w:type="dxa"/>
            <w:gridSpan w:val="3"/>
          </w:tcPr>
          <w:p w14:paraId="3542796A" w14:textId="03E4E95A" w:rsidR="00874AD5" w:rsidRPr="00CD3431" w:rsidRDefault="00874AD5" w:rsidP="00BB4A97">
            <w:pPr>
              <w:keepNext/>
              <w:rPr>
                <w:lang w:eastAsia="es-ES"/>
              </w:rPr>
            </w:pPr>
            <w:r w:rsidRPr="00CD3431">
              <w:rPr>
                <w:lang w:eastAsia="es-ES"/>
              </w:rPr>
              <w:t>Crear predicción</w:t>
            </w:r>
          </w:p>
        </w:tc>
      </w:tr>
      <w:tr w:rsidR="00874AD5" w:rsidRPr="00CD3431" w14:paraId="3F67BE4D" w14:textId="77777777" w:rsidTr="00BB4A97">
        <w:trPr>
          <w:cantSplit/>
        </w:trPr>
        <w:tc>
          <w:tcPr>
            <w:tcW w:w="2122" w:type="dxa"/>
            <w:shd w:val="clear" w:color="auto" w:fill="D0CECE" w:themeFill="background2" w:themeFillShade="E6"/>
          </w:tcPr>
          <w:p w14:paraId="5FC28580" w14:textId="77777777" w:rsidR="00874AD5" w:rsidRPr="00CD3431" w:rsidRDefault="00874AD5" w:rsidP="00BB4A97">
            <w:pPr>
              <w:keepNext/>
              <w:rPr>
                <w:lang w:eastAsia="es-ES"/>
              </w:rPr>
            </w:pPr>
            <w:r w:rsidRPr="00CD3431">
              <w:rPr>
                <w:lang w:eastAsia="es-ES"/>
              </w:rPr>
              <w:t>Descripción</w:t>
            </w:r>
          </w:p>
        </w:tc>
        <w:tc>
          <w:tcPr>
            <w:tcW w:w="6372" w:type="dxa"/>
            <w:gridSpan w:val="3"/>
          </w:tcPr>
          <w:p w14:paraId="448863C1" w14:textId="5E11665D" w:rsidR="00874AD5" w:rsidRPr="00CD3431" w:rsidRDefault="00874AD5" w:rsidP="00BB4A97">
            <w:pPr>
              <w:keepNext/>
              <w:rPr>
                <w:lang w:eastAsia="es-ES"/>
              </w:rPr>
            </w:pPr>
            <w:r w:rsidRPr="00CD3431">
              <w:rPr>
                <w:lang w:eastAsia="es-ES"/>
              </w:rPr>
              <w:t xml:space="preserve">El usuario podrá realizar una predicción una vez </w:t>
            </w:r>
            <w:r w:rsidR="00E54CF8" w:rsidRPr="00CD3431">
              <w:rPr>
                <w:lang w:eastAsia="es-ES"/>
              </w:rPr>
              <w:t>rellenado los parámetros</w:t>
            </w:r>
          </w:p>
        </w:tc>
      </w:tr>
    </w:tbl>
    <w:p w14:paraId="7B05FFA9" w14:textId="6EAAB462" w:rsidR="008A257F" w:rsidRPr="00CD3431" w:rsidRDefault="008A257F" w:rsidP="00683B36">
      <w:pPr>
        <w:pStyle w:val="TtuloTablaING"/>
        <w:jc w:val="both"/>
      </w:pPr>
    </w:p>
    <w:p w14:paraId="792FCC62" w14:textId="18EA7598" w:rsidR="004B4339" w:rsidRPr="00CD3431" w:rsidRDefault="004B4339" w:rsidP="00BB4A97">
      <w:pPr>
        <w:pStyle w:val="TtuloTablaING"/>
        <w:keepNext/>
        <w:spacing w:line="240" w:lineRule="auto"/>
      </w:pPr>
      <w:bookmarkStart w:id="57" w:name="_Toc113484322"/>
      <w:r w:rsidRPr="00CD3431">
        <w:lastRenderedPageBreak/>
        <w:t xml:space="preserve">Tabla </w:t>
      </w:r>
      <w:fldSimple w:instr=" SEQ Tabla \* ARABIC ">
        <w:r w:rsidR="00433928">
          <w:rPr>
            <w:noProof/>
          </w:rPr>
          <w:t>12</w:t>
        </w:r>
      </w:fldSimple>
      <w:r w:rsidRPr="00CD3431">
        <w:t>. Requisito funcional número 5</w:t>
      </w:r>
      <w:bookmarkEnd w:id="57"/>
    </w:p>
    <w:tbl>
      <w:tblPr>
        <w:tblStyle w:val="TableGrid"/>
        <w:tblW w:w="0" w:type="auto"/>
        <w:tblLook w:val="04A0" w:firstRow="1" w:lastRow="0" w:firstColumn="1" w:lastColumn="0" w:noHBand="0" w:noVBand="1"/>
      </w:tblPr>
      <w:tblGrid>
        <w:gridCol w:w="2122"/>
        <w:gridCol w:w="2268"/>
        <w:gridCol w:w="1979"/>
        <w:gridCol w:w="2125"/>
      </w:tblGrid>
      <w:tr w:rsidR="00DB7187" w:rsidRPr="00CD3431" w14:paraId="7406421B" w14:textId="77777777" w:rsidTr="00BB4A97">
        <w:trPr>
          <w:cantSplit/>
        </w:trPr>
        <w:tc>
          <w:tcPr>
            <w:tcW w:w="8494" w:type="dxa"/>
            <w:gridSpan w:val="4"/>
            <w:shd w:val="clear" w:color="auto" w:fill="AEAAAA" w:themeFill="background2" w:themeFillShade="BF"/>
          </w:tcPr>
          <w:p w14:paraId="1F7F5C57" w14:textId="555930AF" w:rsidR="00DB7187" w:rsidRPr="00CD3431" w:rsidRDefault="00DB7187" w:rsidP="00BB4A97">
            <w:pPr>
              <w:keepNext/>
              <w:jc w:val="center"/>
              <w:rPr>
                <w:lang w:eastAsia="es-ES"/>
              </w:rPr>
            </w:pPr>
            <w:r w:rsidRPr="00CD3431">
              <w:rPr>
                <w:lang w:eastAsia="es-ES"/>
              </w:rPr>
              <w:t>RS-RF-00</w:t>
            </w:r>
            <w:r w:rsidR="00874AD5" w:rsidRPr="00CD3431">
              <w:rPr>
                <w:lang w:eastAsia="es-ES"/>
              </w:rPr>
              <w:t>5</w:t>
            </w:r>
          </w:p>
        </w:tc>
      </w:tr>
      <w:tr w:rsidR="00DB7187" w:rsidRPr="00CD3431" w14:paraId="03ECB434" w14:textId="77777777" w:rsidTr="00BB4A97">
        <w:trPr>
          <w:cantSplit/>
        </w:trPr>
        <w:tc>
          <w:tcPr>
            <w:tcW w:w="2122" w:type="dxa"/>
            <w:shd w:val="clear" w:color="auto" w:fill="D0CECE" w:themeFill="background2" w:themeFillShade="E6"/>
          </w:tcPr>
          <w:p w14:paraId="2F22F11B" w14:textId="77777777" w:rsidR="00DB7187" w:rsidRPr="00CD3431" w:rsidRDefault="00DB7187" w:rsidP="00BB4A97">
            <w:pPr>
              <w:keepNext/>
              <w:rPr>
                <w:lang w:eastAsia="es-ES"/>
              </w:rPr>
            </w:pPr>
            <w:r w:rsidRPr="00CD3431">
              <w:rPr>
                <w:lang w:eastAsia="es-ES"/>
              </w:rPr>
              <w:t>Fuente</w:t>
            </w:r>
          </w:p>
        </w:tc>
        <w:tc>
          <w:tcPr>
            <w:tcW w:w="2268" w:type="dxa"/>
          </w:tcPr>
          <w:p w14:paraId="6A8876D7" w14:textId="02D2FFF0" w:rsidR="00DB7187" w:rsidRPr="00CD3431" w:rsidRDefault="00DB7187" w:rsidP="00BB4A97">
            <w:pPr>
              <w:keepNext/>
              <w:jc w:val="center"/>
              <w:rPr>
                <w:lang w:eastAsia="es-ES"/>
              </w:rPr>
            </w:pPr>
            <w:r w:rsidRPr="00CD3431">
              <w:rPr>
                <w:lang w:eastAsia="es-ES"/>
              </w:rPr>
              <w:t>CU00</w:t>
            </w:r>
            <w:r w:rsidR="00874AD5" w:rsidRPr="00CD3431">
              <w:rPr>
                <w:lang w:eastAsia="es-ES"/>
              </w:rPr>
              <w:t>4</w:t>
            </w:r>
          </w:p>
        </w:tc>
        <w:tc>
          <w:tcPr>
            <w:tcW w:w="1979" w:type="dxa"/>
            <w:shd w:val="clear" w:color="auto" w:fill="D0CECE" w:themeFill="background2" w:themeFillShade="E6"/>
          </w:tcPr>
          <w:p w14:paraId="104414BD" w14:textId="77777777" w:rsidR="00DB7187" w:rsidRPr="00CD3431" w:rsidRDefault="00DB7187" w:rsidP="00BB4A97">
            <w:pPr>
              <w:keepNext/>
              <w:rPr>
                <w:lang w:eastAsia="es-ES"/>
              </w:rPr>
            </w:pPr>
            <w:r w:rsidRPr="00CD3431">
              <w:rPr>
                <w:lang w:eastAsia="es-ES"/>
              </w:rPr>
              <w:t>Verificabilidad</w:t>
            </w:r>
          </w:p>
        </w:tc>
        <w:tc>
          <w:tcPr>
            <w:tcW w:w="2125" w:type="dxa"/>
          </w:tcPr>
          <w:p w14:paraId="1EDC4917" w14:textId="77777777" w:rsidR="00DB7187" w:rsidRPr="00CD3431" w:rsidRDefault="00DB7187" w:rsidP="00BB4A97">
            <w:pPr>
              <w:keepNext/>
              <w:jc w:val="center"/>
              <w:rPr>
                <w:lang w:eastAsia="es-ES"/>
              </w:rPr>
            </w:pPr>
            <w:r w:rsidRPr="00CD3431">
              <w:rPr>
                <w:lang w:eastAsia="es-ES"/>
              </w:rPr>
              <w:t>Alta</w:t>
            </w:r>
          </w:p>
        </w:tc>
      </w:tr>
      <w:tr w:rsidR="00DB7187" w:rsidRPr="00CD3431" w14:paraId="589F3380" w14:textId="77777777" w:rsidTr="00BB4A97">
        <w:trPr>
          <w:cantSplit/>
        </w:trPr>
        <w:tc>
          <w:tcPr>
            <w:tcW w:w="2122" w:type="dxa"/>
            <w:shd w:val="clear" w:color="auto" w:fill="D0CECE" w:themeFill="background2" w:themeFillShade="E6"/>
          </w:tcPr>
          <w:p w14:paraId="2AC9CEE3" w14:textId="77777777" w:rsidR="00DB7187" w:rsidRPr="00CD3431" w:rsidRDefault="00DB7187" w:rsidP="00BB4A97">
            <w:pPr>
              <w:keepNext/>
              <w:rPr>
                <w:lang w:eastAsia="es-ES"/>
              </w:rPr>
            </w:pPr>
            <w:r w:rsidRPr="00CD3431">
              <w:rPr>
                <w:lang w:eastAsia="es-ES"/>
              </w:rPr>
              <w:t>Necesidad</w:t>
            </w:r>
          </w:p>
        </w:tc>
        <w:tc>
          <w:tcPr>
            <w:tcW w:w="2268" w:type="dxa"/>
          </w:tcPr>
          <w:p w14:paraId="1B12A373" w14:textId="77777777" w:rsidR="00DB7187" w:rsidRPr="00CD3431" w:rsidRDefault="00DB7187" w:rsidP="00BB4A97">
            <w:pPr>
              <w:keepNext/>
              <w:jc w:val="center"/>
              <w:rPr>
                <w:lang w:eastAsia="es-ES"/>
              </w:rPr>
            </w:pPr>
            <w:r w:rsidRPr="00CD3431">
              <w:rPr>
                <w:lang w:eastAsia="es-ES"/>
              </w:rPr>
              <w:t>Esencial</w:t>
            </w:r>
          </w:p>
        </w:tc>
        <w:tc>
          <w:tcPr>
            <w:tcW w:w="1979" w:type="dxa"/>
            <w:shd w:val="clear" w:color="auto" w:fill="D0CECE" w:themeFill="background2" w:themeFillShade="E6"/>
          </w:tcPr>
          <w:p w14:paraId="3515231B" w14:textId="77777777" w:rsidR="00DB7187" w:rsidRPr="00CD3431" w:rsidRDefault="00DB7187" w:rsidP="00BB4A97">
            <w:pPr>
              <w:keepNext/>
              <w:rPr>
                <w:lang w:eastAsia="es-ES"/>
              </w:rPr>
            </w:pPr>
            <w:r w:rsidRPr="00CD3431">
              <w:rPr>
                <w:lang w:eastAsia="es-ES"/>
              </w:rPr>
              <w:t>Estabilidad</w:t>
            </w:r>
          </w:p>
        </w:tc>
        <w:tc>
          <w:tcPr>
            <w:tcW w:w="2125" w:type="dxa"/>
          </w:tcPr>
          <w:p w14:paraId="06F0A2B8" w14:textId="77777777" w:rsidR="00DB7187" w:rsidRPr="00CD3431" w:rsidRDefault="00DB7187" w:rsidP="00BB4A97">
            <w:pPr>
              <w:keepNext/>
              <w:jc w:val="center"/>
              <w:rPr>
                <w:lang w:eastAsia="es-ES"/>
              </w:rPr>
            </w:pPr>
            <w:r w:rsidRPr="00CD3431">
              <w:rPr>
                <w:lang w:eastAsia="es-ES"/>
              </w:rPr>
              <w:t>Estable</w:t>
            </w:r>
          </w:p>
        </w:tc>
      </w:tr>
      <w:tr w:rsidR="00DB7187" w:rsidRPr="00CD3431" w14:paraId="2A6F2130" w14:textId="77777777" w:rsidTr="00BB4A97">
        <w:trPr>
          <w:cantSplit/>
        </w:trPr>
        <w:tc>
          <w:tcPr>
            <w:tcW w:w="2122" w:type="dxa"/>
            <w:shd w:val="clear" w:color="auto" w:fill="D0CECE" w:themeFill="background2" w:themeFillShade="E6"/>
          </w:tcPr>
          <w:p w14:paraId="6E879A5A" w14:textId="77777777" w:rsidR="00DB7187" w:rsidRPr="00CD3431" w:rsidRDefault="00DB7187" w:rsidP="00BB4A97">
            <w:pPr>
              <w:keepNext/>
              <w:rPr>
                <w:lang w:eastAsia="es-ES"/>
              </w:rPr>
            </w:pPr>
            <w:r w:rsidRPr="00CD3431">
              <w:rPr>
                <w:lang w:eastAsia="es-ES"/>
              </w:rPr>
              <w:t>Nombre</w:t>
            </w:r>
          </w:p>
        </w:tc>
        <w:tc>
          <w:tcPr>
            <w:tcW w:w="6372" w:type="dxa"/>
            <w:gridSpan w:val="3"/>
          </w:tcPr>
          <w:p w14:paraId="63395B44" w14:textId="5C16B280" w:rsidR="00DB7187" w:rsidRPr="00CD3431" w:rsidRDefault="001465FF" w:rsidP="00BB4A97">
            <w:pPr>
              <w:keepNext/>
              <w:rPr>
                <w:lang w:eastAsia="es-ES"/>
              </w:rPr>
            </w:pPr>
            <w:r w:rsidRPr="00CD3431">
              <w:rPr>
                <w:lang w:eastAsia="es-ES"/>
              </w:rPr>
              <w:t>Gráfica de predicción</w:t>
            </w:r>
          </w:p>
        </w:tc>
      </w:tr>
      <w:tr w:rsidR="00DB7187" w:rsidRPr="00CD3431" w14:paraId="584647FF" w14:textId="77777777" w:rsidTr="00BB4A97">
        <w:trPr>
          <w:cantSplit/>
        </w:trPr>
        <w:tc>
          <w:tcPr>
            <w:tcW w:w="2122" w:type="dxa"/>
            <w:shd w:val="clear" w:color="auto" w:fill="D0CECE" w:themeFill="background2" w:themeFillShade="E6"/>
          </w:tcPr>
          <w:p w14:paraId="0458EDFB" w14:textId="77777777" w:rsidR="00DB7187" w:rsidRPr="00CD3431" w:rsidRDefault="00DB7187" w:rsidP="00BB4A97">
            <w:pPr>
              <w:keepNext/>
              <w:rPr>
                <w:lang w:eastAsia="es-ES"/>
              </w:rPr>
            </w:pPr>
            <w:r w:rsidRPr="00CD3431">
              <w:rPr>
                <w:lang w:eastAsia="es-ES"/>
              </w:rPr>
              <w:t>Descripción</w:t>
            </w:r>
          </w:p>
        </w:tc>
        <w:tc>
          <w:tcPr>
            <w:tcW w:w="6372" w:type="dxa"/>
            <w:gridSpan w:val="3"/>
          </w:tcPr>
          <w:p w14:paraId="62AE6ADB" w14:textId="69C00446" w:rsidR="00DB7187" w:rsidRPr="00CD3431" w:rsidRDefault="001465FF" w:rsidP="00BB4A97">
            <w:pPr>
              <w:keepNext/>
              <w:rPr>
                <w:lang w:eastAsia="es-ES"/>
              </w:rPr>
            </w:pPr>
            <w:r w:rsidRPr="00CD3431">
              <w:rPr>
                <w:lang w:eastAsia="es-ES"/>
              </w:rPr>
              <w:t xml:space="preserve">El usuario </w:t>
            </w:r>
            <w:r w:rsidR="00930373" w:rsidRPr="00CD3431">
              <w:rPr>
                <w:lang w:eastAsia="es-ES"/>
              </w:rPr>
              <w:t xml:space="preserve">se le generará una gráfica de predicción con </w:t>
            </w:r>
            <w:r w:rsidR="004B5295" w:rsidRPr="00CD3431">
              <w:rPr>
                <w:lang w:eastAsia="es-ES"/>
              </w:rPr>
              <w:t xml:space="preserve">una predicción de los próximos 20 días, y una </w:t>
            </w:r>
            <w:r w:rsidR="00E05279" w:rsidRPr="00CD3431">
              <w:rPr>
                <w:lang w:eastAsia="es-ES"/>
              </w:rPr>
              <w:t>previsión pasada</w:t>
            </w:r>
            <w:r w:rsidR="004B5295" w:rsidRPr="00CD3431">
              <w:rPr>
                <w:lang w:eastAsia="es-ES"/>
              </w:rPr>
              <w:t xml:space="preserve"> de lo</w:t>
            </w:r>
            <w:r w:rsidR="00E05279" w:rsidRPr="00CD3431">
              <w:rPr>
                <w:lang w:eastAsia="es-ES"/>
              </w:rPr>
              <w:t>s</w:t>
            </w:r>
            <w:r w:rsidR="004B5295" w:rsidRPr="00CD3431">
              <w:rPr>
                <w:lang w:eastAsia="es-ES"/>
              </w:rPr>
              <w:t xml:space="preserve"> últimos 20 días</w:t>
            </w:r>
          </w:p>
        </w:tc>
      </w:tr>
    </w:tbl>
    <w:p w14:paraId="1B44E5D2" w14:textId="12DA9327" w:rsidR="00DB7187" w:rsidRPr="00CD3431" w:rsidRDefault="00DB7187" w:rsidP="004B4339">
      <w:pPr>
        <w:pStyle w:val="TtuloTablaING"/>
        <w:jc w:val="both"/>
      </w:pPr>
    </w:p>
    <w:p w14:paraId="54790FFB" w14:textId="3953BC03" w:rsidR="004B4339" w:rsidRPr="00CD3431" w:rsidRDefault="004B4339" w:rsidP="00BB4A97">
      <w:pPr>
        <w:pStyle w:val="TtuloTablaING"/>
        <w:keepNext/>
        <w:spacing w:line="240" w:lineRule="auto"/>
      </w:pPr>
      <w:bookmarkStart w:id="58" w:name="_Toc113484323"/>
      <w:r w:rsidRPr="00CD3431">
        <w:t xml:space="preserve">Tabla </w:t>
      </w:r>
      <w:fldSimple w:instr=" SEQ Tabla \* ARABIC ">
        <w:r w:rsidR="00433928">
          <w:rPr>
            <w:noProof/>
          </w:rPr>
          <w:t>13</w:t>
        </w:r>
      </w:fldSimple>
      <w:r w:rsidRPr="00CD3431">
        <w:t xml:space="preserve">. Requisito </w:t>
      </w:r>
      <w:r w:rsidR="00E26BEF" w:rsidRPr="00CD3431">
        <w:t xml:space="preserve">no </w:t>
      </w:r>
      <w:r w:rsidRPr="00CD3431">
        <w:t>funcional número 6</w:t>
      </w:r>
      <w:bookmarkEnd w:id="58"/>
    </w:p>
    <w:tbl>
      <w:tblPr>
        <w:tblStyle w:val="TableGrid"/>
        <w:tblW w:w="0" w:type="auto"/>
        <w:tblLook w:val="04A0" w:firstRow="1" w:lastRow="0" w:firstColumn="1" w:lastColumn="0" w:noHBand="0" w:noVBand="1"/>
      </w:tblPr>
      <w:tblGrid>
        <w:gridCol w:w="2122"/>
        <w:gridCol w:w="2268"/>
        <w:gridCol w:w="1979"/>
        <w:gridCol w:w="2125"/>
      </w:tblGrid>
      <w:tr w:rsidR="00AF45AE" w:rsidRPr="00CD3431" w14:paraId="741E7616" w14:textId="77777777" w:rsidTr="00BB4A97">
        <w:trPr>
          <w:cantSplit/>
        </w:trPr>
        <w:tc>
          <w:tcPr>
            <w:tcW w:w="8494" w:type="dxa"/>
            <w:gridSpan w:val="4"/>
            <w:shd w:val="clear" w:color="auto" w:fill="AEAAAA" w:themeFill="background2" w:themeFillShade="BF"/>
          </w:tcPr>
          <w:p w14:paraId="12D44317" w14:textId="79606202" w:rsidR="00AF45AE" w:rsidRPr="00CD3431" w:rsidRDefault="00AF45AE" w:rsidP="00BB4A97">
            <w:pPr>
              <w:keepNext/>
              <w:jc w:val="center"/>
              <w:rPr>
                <w:lang w:eastAsia="es-ES"/>
              </w:rPr>
            </w:pPr>
            <w:r w:rsidRPr="00CD3431">
              <w:rPr>
                <w:lang w:eastAsia="es-ES"/>
              </w:rPr>
              <w:t>RS-RNF-001</w:t>
            </w:r>
          </w:p>
        </w:tc>
      </w:tr>
      <w:tr w:rsidR="00AF45AE" w:rsidRPr="00CD3431" w14:paraId="3B146C9E" w14:textId="77777777" w:rsidTr="00BB4A97">
        <w:trPr>
          <w:cantSplit/>
        </w:trPr>
        <w:tc>
          <w:tcPr>
            <w:tcW w:w="2122" w:type="dxa"/>
            <w:shd w:val="clear" w:color="auto" w:fill="D0CECE" w:themeFill="background2" w:themeFillShade="E6"/>
          </w:tcPr>
          <w:p w14:paraId="4FA514B0" w14:textId="77777777" w:rsidR="00AF45AE" w:rsidRPr="00CD3431" w:rsidRDefault="00AF45AE" w:rsidP="00BB4A97">
            <w:pPr>
              <w:keepNext/>
              <w:rPr>
                <w:lang w:eastAsia="es-ES"/>
              </w:rPr>
            </w:pPr>
            <w:r w:rsidRPr="00CD3431">
              <w:rPr>
                <w:lang w:eastAsia="es-ES"/>
              </w:rPr>
              <w:t>Fuente</w:t>
            </w:r>
          </w:p>
        </w:tc>
        <w:tc>
          <w:tcPr>
            <w:tcW w:w="2268" w:type="dxa"/>
          </w:tcPr>
          <w:p w14:paraId="0B1796F5" w14:textId="54BD8462" w:rsidR="00AF45AE" w:rsidRPr="00CD3431" w:rsidRDefault="00AF45AE" w:rsidP="00BB4A97">
            <w:pPr>
              <w:keepNext/>
              <w:jc w:val="center"/>
              <w:rPr>
                <w:lang w:eastAsia="es-ES"/>
              </w:rPr>
            </w:pPr>
            <w:r w:rsidRPr="00CD3431">
              <w:rPr>
                <w:lang w:eastAsia="es-ES"/>
              </w:rPr>
              <w:t>CU00</w:t>
            </w:r>
            <w:r w:rsidR="00874AD5" w:rsidRPr="00CD3431">
              <w:rPr>
                <w:lang w:eastAsia="es-ES"/>
              </w:rPr>
              <w:t>1, CU002</w:t>
            </w:r>
          </w:p>
        </w:tc>
        <w:tc>
          <w:tcPr>
            <w:tcW w:w="1979" w:type="dxa"/>
            <w:shd w:val="clear" w:color="auto" w:fill="D0CECE" w:themeFill="background2" w:themeFillShade="E6"/>
          </w:tcPr>
          <w:p w14:paraId="2306E183" w14:textId="77777777" w:rsidR="00AF45AE" w:rsidRPr="00CD3431" w:rsidRDefault="00AF45AE" w:rsidP="00BB4A97">
            <w:pPr>
              <w:keepNext/>
              <w:rPr>
                <w:lang w:eastAsia="es-ES"/>
              </w:rPr>
            </w:pPr>
            <w:r w:rsidRPr="00CD3431">
              <w:rPr>
                <w:lang w:eastAsia="es-ES"/>
              </w:rPr>
              <w:t>Verificabilidad</w:t>
            </w:r>
          </w:p>
        </w:tc>
        <w:tc>
          <w:tcPr>
            <w:tcW w:w="2125" w:type="dxa"/>
          </w:tcPr>
          <w:p w14:paraId="5A063462" w14:textId="77777777" w:rsidR="00AF45AE" w:rsidRPr="00CD3431" w:rsidRDefault="00AF45AE" w:rsidP="00BB4A97">
            <w:pPr>
              <w:keepNext/>
              <w:jc w:val="center"/>
              <w:rPr>
                <w:lang w:eastAsia="es-ES"/>
              </w:rPr>
            </w:pPr>
            <w:r w:rsidRPr="00CD3431">
              <w:rPr>
                <w:lang w:eastAsia="es-ES"/>
              </w:rPr>
              <w:t>Alta</w:t>
            </w:r>
          </w:p>
        </w:tc>
      </w:tr>
      <w:tr w:rsidR="00AF45AE" w:rsidRPr="00CD3431" w14:paraId="07104286" w14:textId="77777777" w:rsidTr="00BB4A97">
        <w:trPr>
          <w:cantSplit/>
        </w:trPr>
        <w:tc>
          <w:tcPr>
            <w:tcW w:w="2122" w:type="dxa"/>
            <w:shd w:val="clear" w:color="auto" w:fill="D0CECE" w:themeFill="background2" w:themeFillShade="E6"/>
          </w:tcPr>
          <w:p w14:paraId="1997BB26" w14:textId="77777777" w:rsidR="00AF45AE" w:rsidRPr="00CD3431" w:rsidRDefault="00AF45AE" w:rsidP="00BB4A97">
            <w:pPr>
              <w:keepNext/>
              <w:rPr>
                <w:lang w:eastAsia="es-ES"/>
              </w:rPr>
            </w:pPr>
            <w:r w:rsidRPr="00CD3431">
              <w:rPr>
                <w:lang w:eastAsia="es-ES"/>
              </w:rPr>
              <w:t>Necesidad</w:t>
            </w:r>
          </w:p>
        </w:tc>
        <w:tc>
          <w:tcPr>
            <w:tcW w:w="2268" w:type="dxa"/>
          </w:tcPr>
          <w:p w14:paraId="6CF35ACC" w14:textId="77777777" w:rsidR="00AF45AE" w:rsidRPr="00CD3431" w:rsidRDefault="00AF45AE" w:rsidP="00BB4A97">
            <w:pPr>
              <w:keepNext/>
              <w:jc w:val="center"/>
              <w:rPr>
                <w:lang w:eastAsia="es-ES"/>
              </w:rPr>
            </w:pPr>
            <w:r w:rsidRPr="00CD3431">
              <w:rPr>
                <w:lang w:eastAsia="es-ES"/>
              </w:rPr>
              <w:t>Esencial</w:t>
            </w:r>
          </w:p>
        </w:tc>
        <w:tc>
          <w:tcPr>
            <w:tcW w:w="1979" w:type="dxa"/>
            <w:shd w:val="clear" w:color="auto" w:fill="D0CECE" w:themeFill="background2" w:themeFillShade="E6"/>
          </w:tcPr>
          <w:p w14:paraId="4EEF3493" w14:textId="77777777" w:rsidR="00AF45AE" w:rsidRPr="00CD3431" w:rsidRDefault="00AF45AE" w:rsidP="00BB4A97">
            <w:pPr>
              <w:keepNext/>
              <w:rPr>
                <w:lang w:eastAsia="es-ES"/>
              </w:rPr>
            </w:pPr>
            <w:r w:rsidRPr="00CD3431">
              <w:rPr>
                <w:lang w:eastAsia="es-ES"/>
              </w:rPr>
              <w:t>Estabilidad</w:t>
            </w:r>
          </w:p>
        </w:tc>
        <w:tc>
          <w:tcPr>
            <w:tcW w:w="2125" w:type="dxa"/>
          </w:tcPr>
          <w:p w14:paraId="49C0DDF8" w14:textId="77777777" w:rsidR="00AF45AE" w:rsidRPr="00CD3431" w:rsidRDefault="00AF45AE" w:rsidP="00BB4A97">
            <w:pPr>
              <w:keepNext/>
              <w:jc w:val="center"/>
              <w:rPr>
                <w:lang w:eastAsia="es-ES"/>
              </w:rPr>
            </w:pPr>
            <w:r w:rsidRPr="00CD3431">
              <w:rPr>
                <w:lang w:eastAsia="es-ES"/>
              </w:rPr>
              <w:t>Estable</w:t>
            </w:r>
          </w:p>
        </w:tc>
      </w:tr>
      <w:tr w:rsidR="00AF45AE" w:rsidRPr="00CD3431" w14:paraId="0826E816" w14:textId="77777777" w:rsidTr="00BB4A97">
        <w:trPr>
          <w:cantSplit/>
        </w:trPr>
        <w:tc>
          <w:tcPr>
            <w:tcW w:w="2122" w:type="dxa"/>
            <w:shd w:val="clear" w:color="auto" w:fill="D0CECE" w:themeFill="background2" w:themeFillShade="E6"/>
          </w:tcPr>
          <w:p w14:paraId="15D4B07A" w14:textId="77777777" w:rsidR="00AF45AE" w:rsidRPr="00CD3431" w:rsidRDefault="00AF45AE" w:rsidP="00BB4A97">
            <w:pPr>
              <w:keepNext/>
              <w:rPr>
                <w:lang w:eastAsia="es-ES"/>
              </w:rPr>
            </w:pPr>
            <w:r w:rsidRPr="00CD3431">
              <w:rPr>
                <w:lang w:eastAsia="es-ES"/>
              </w:rPr>
              <w:t>Nombre</w:t>
            </w:r>
          </w:p>
        </w:tc>
        <w:tc>
          <w:tcPr>
            <w:tcW w:w="6372" w:type="dxa"/>
            <w:gridSpan w:val="3"/>
          </w:tcPr>
          <w:p w14:paraId="1B82E8BA" w14:textId="4A9B9FCE" w:rsidR="00AF45AE" w:rsidRPr="00CD3431" w:rsidRDefault="00115DC0" w:rsidP="00BB4A97">
            <w:pPr>
              <w:keepNext/>
              <w:rPr>
                <w:lang w:eastAsia="es-ES"/>
              </w:rPr>
            </w:pPr>
            <w:r w:rsidRPr="00CD3431">
              <w:rPr>
                <w:lang w:eastAsia="es-ES"/>
              </w:rPr>
              <w:t>Interfaz web</w:t>
            </w:r>
          </w:p>
        </w:tc>
      </w:tr>
      <w:tr w:rsidR="00AF45AE" w:rsidRPr="00CD3431" w14:paraId="32D3661E" w14:textId="77777777" w:rsidTr="00BB4A97">
        <w:trPr>
          <w:cantSplit/>
        </w:trPr>
        <w:tc>
          <w:tcPr>
            <w:tcW w:w="2122" w:type="dxa"/>
            <w:shd w:val="clear" w:color="auto" w:fill="D0CECE" w:themeFill="background2" w:themeFillShade="E6"/>
          </w:tcPr>
          <w:p w14:paraId="57A25687" w14:textId="77777777" w:rsidR="00AF45AE" w:rsidRPr="00CD3431" w:rsidRDefault="00AF45AE" w:rsidP="00BB4A97">
            <w:pPr>
              <w:keepNext/>
              <w:rPr>
                <w:lang w:eastAsia="es-ES"/>
              </w:rPr>
            </w:pPr>
            <w:r w:rsidRPr="00CD3431">
              <w:rPr>
                <w:lang w:eastAsia="es-ES"/>
              </w:rPr>
              <w:t>Descripción</w:t>
            </w:r>
          </w:p>
        </w:tc>
        <w:tc>
          <w:tcPr>
            <w:tcW w:w="6372" w:type="dxa"/>
            <w:gridSpan w:val="3"/>
          </w:tcPr>
          <w:p w14:paraId="09DE5E46" w14:textId="02ECBEAB" w:rsidR="00AF45AE" w:rsidRPr="00CD3431" w:rsidRDefault="00115DC0" w:rsidP="00BB4A97">
            <w:pPr>
              <w:keepNext/>
              <w:rPr>
                <w:lang w:eastAsia="es-ES"/>
              </w:rPr>
            </w:pPr>
            <w:r w:rsidRPr="00CD3431">
              <w:rPr>
                <w:lang w:eastAsia="es-ES"/>
              </w:rPr>
              <w:t>La interfaz de la página web</w:t>
            </w:r>
            <w:r w:rsidR="007D684D" w:rsidRPr="00CD3431">
              <w:rPr>
                <w:lang w:eastAsia="es-ES"/>
              </w:rPr>
              <w:t xml:space="preserve"> se realizará mediante HTML y CSS</w:t>
            </w:r>
          </w:p>
        </w:tc>
      </w:tr>
    </w:tbl>
    <w:p w14:paraId="01D6A529" w14:textId="24298F7B" w:rsidR="00971E68" w:rsidRPr="00CD3431" w:rsidRDefault="00971E68" w:rsidP="00415250">
      <w:pPr>
        <w:pStyle w:val="TtuloTablaING"/>
        <w:jc w:val="both"/>
      </w:pPr>
    </w:p>
    <w:p w14:paraId="308FC183" w14:textId="7747EAAE" w:rsidR="00E26BEF" w:rsidRPr="00CD3431" w:rsidRDefault="00E26BEF" w:rsidP="00BB4A97">
      <w:pPr>
        <w:pStyle w:val="TtuloTablaING"/>
        <w:keepNext/>
        <w:spacing w:line="240" w:lineRule="auto"/>
      </w:pPr>
      <w:bookmarkStart w:id="59" w:name="_Toc113484324"/>
      <w:r w:rsidRPr="00CD3431">
        <w:t xml:space="preserve">Tabla </w:t>
      </w:r>
      <w:fldSimple w:instr=" SEQ Tabla \* ARABIC ">
        <w:r w:rsidR="00433928">
          <w:rPr>
            <w:noProof/>
          </w:rPr>
          <w:t>14</w:t>
        </w:r>
      </w:fldSimple>
      <w:r w:rsidRPr="00CD3431">
        <w:t>. Requisito no funcional número 2</w:t>
      </w:r>
      <w:bookmarkEnd w:id="59"/>
    </w:p>
    <w:tbl>
      <w:tblPr>
        <w:tblStyle w:val="TableGrid"/>
        <w:tblW w:w="0" w:type="auto"/>
        <w:tblLook w:val="04A0" w:firstRow="1" w:lastRow="0" w:firstColumn="1" w:lastColumn="0" w:noHBand="0" w:noVBand="1"/>
      </w:tblPr>
      <w:tblGrid>
        <w:gridCol w:w="2122"/>
        <w:gridCol w:w="2268"/>
        <w:gridCol w:w="1979"/>
        <w:gridCol w:w="2125"/>
      </w:tblGrid>
      <w:tr w:rsidR="007D684D" w:rsidRPr="00CD3431" w14:paraId="1BCB984C" w14:textId="77777777" w:rsidTr="00BB4A97">
        <w:trPr>
          <w:cantSplit/>
        </w:trPr>
        <w:tc>
          <w:tcPr>
            <w:tcW w:w="8494" w:type="dxa"/>
            <w:gridSpan w:val="4"/>
            <w:shd w:val="clear" w:color="auto" w:fill="AEAAAA" w:themeFill="background2" w:themeFillShade="BF"/>
          </w:tcPr>
          <w:p w14:paraId="42178810" w14:textId="60BFAD61" w:rsidR="007D684D" w:rsidRPr="00CD3431" w:rsidRDefault="007D684D" w:rsidP="00BB4A97">
            <w:pPr>
              <w:keepNext/>
              <w:jc w:val="center"/>
              <w:rPr>
                <w:lang w:eastAsia="es-ES"/>
              </w:rPr>
            </w:pPr>
            <w:r w:rsidRPr="00CD3431">
              <w:rPr>
                <w:lang w:eastAsia="es-ES"/>
              </w:rPr>
              <w:t>RS-RNF-00</w:t>
            </w:r>
            <w:r w:rsidR="003D585E" w:rsidRPr="00CD3431">
              <w:rPr>
                <w:lang w:eastAsia="es-ES"/>
              </w:rPr>
              <w:t>2</w:t>
            </w:r>
          </w:p>
        </w:tc>
      </w:tr>
      <w:tr w:rsidR="007D684D" w:rsidRPr="00CD3431" w14:paraId="6D0A5C22" w14:textId="77777777" w:rsidTr="00BB4A97">
        <w:trPr>
          <w:cantSplit/>
        </w:trPr>
        <w:tc>
          <w:tcPr>
            <w:tcW w:w="2122" w:type="dxa"/>
            <w:shd w:val="clear" w:color="auto" w:fill="D0CECE" w:themeFill="background2" w:themeFillShade="E6"/>
          </w:tcPr>
          <w:p w14:paraId="6C9E4950" w14:textId="77777777" w:rsidR="007D684D" w:rsidRPr="00CD3431" w:rsidRDefault="007D684D" w:rsidP="00BB4A97">
            <w:pPr>
              <w:keepNext/>
              <w:rPr>
                <w:lang w:eastAsia="es-ES"/>
              </w:rPr>
            </w:pPr>
            <w:r w:rsidRPr="00CD3431">
              <w:rPr>
                <w:lang w:eastAsia="es-ES"/>
              </w:rPr>
              <w:t>Fuente</w:t>
            </w:r>
          </w:p>
        </w:tc>
        <w:tc>
          <w:tcPr>
            <w:tcW w:w="2268" w:type="dxa"/>
          </w:tcPr>
          <w:p w14:paraId="0F6F7AA0" w14:textId="77777777" w:rsidR="007D684D" w:rsidRPr="00CD3431" w:rsidRDefault="007D684D" w:rsidP="00BB4A97">
            <w:pPr>
              <w:keepNext/>
              <w:jc w:val="center"/>
              <w:rPr>
                <w:lang w:eastAsia="es-ES"/>
              </w:rPr>
            </w:pPr>
            <w:r w:rsidRPr="00CD3431">
              <w:rPr>
                <w:lang w:eastAsia="es-ES"/>
              </w:rPr>
              <w:t>CU003</w:t>
            </w:r>
          </w:p>
        </w:tc>
        <w:tc>
          <w:tcPr>
            <w:tcW w:w="1979" w:type="dxa"/>
            <w:shd w:val="clear" w:color="auto" w:fill="D0CECE" w:themeFill="background2" w:themeFillShade="E6"/>
          </w:tcPr>
          <w:p w14:paraId="42C009A4" w14:textId="77777777" w:rsidR="007D684D" w:rsidRPr="00CD3431" w:rsidRDefault="007D684D" w:rsidP="00BB4A97">
            <w:pPr>
              <w:keepNext/>
              <w:rPr>
                <w:lang w:eastAsia="es-ES"/>
              </w:rPr>
            </w:pPr>
            <w:r w:rsidRPr="00CD3431">
              <w:rPr>
                <w:lang w:eastAsia="es-ES"/>
              </w:rPr>
              <w:t>Verificabilidad</w:t>
            </w:r>
          </w:p>
        </w:tc>
        <w:tc>
          <w:tcPr>
            <w:tcW w:w="2125" w:type="dxa"/>
          </w:tcPr>
          <w:p w14:paraId="5C3EB749" w14:textId="77777777" w:rsidR="007D684D" w:rsidRPr="00CD3431" w:rsidRDefault="007D684D" w:rsidP="00BB4A97">
            <w:pPr>
              <w:keepNext/>
              <w:jc w:val="center"/>
              <w:rPr>
                <w:lang w:eastAsia="es-ES"/>
              </w:rPr>
            </w:pPr>
            <w:r w:rsidRPr="00CD3431">
              <w:rPr>
                <w:lang w:eastAsia="es-ES"/>
              </w:rPr>
              <w:t>Alta</w:t>
            </w:r>
          </w:p>
        </w:tc>
      </w:tr>
      <w:tr w:rsidR="007D684D" w:rsidRPr="00CD3431" w14:paraId="5B5DCF24" w14:textId="77777777" w:rsidTr="00BB4A97">
        <w:trPr>
          <w:cantSplit/>
        </w:trPr>
        <w:tc>
          <w:tcPr>
            <w:tcW w:w="2122" w:type="dxa"/>
            <w:shd w:val="clear" w:color="auto" w:fill="D0CECE" w:themeFill="background2" w:themeFillShade="E6"/>
          </w:tcPr>
          <w:p w14:paraId="417D84C7" w14:textId="77777777" w:rsidR="007D684D" w:rsidRPr="00CD3431" w:rsidRDefault="007D684D" w:rsidP="00BB4A97">
            <w:pPr>
              <w:keepNext/>
              <w:rPr>
                <w:lang w:eastAsia="es-ES"/>
              </w:rPr>
            </w:pPr>
            <w:r w:rsidRPr="00CD3431">
              <w:rPr>
                <w:lang w:eastAsia="es-ES"/>
              </w:rPr>
              <w:t>Necesidad</w:t>
            </w:r>
          </w:p>
        </w:tc>
        <w:tc>
          <w:tcPr>
            <w:tcW w:w="2268" w:type="dxa"/>
          </w:tcPr>
          <w:p w14:paraId="075BAD06" w14:textId="77777777" w:rsidR="007D684D" w:rsidRPr="00CD3431" w:rsidRDefault="007D684D" w:rsidP="00BB4A97">
            <w:pPr>
              <w:keepNext/>
              <w:jc w:val="center"/>
              <w:rPr>
                <w:lang w:eastAsia="es-ES"/>
              </w:rPr>
            </w:pPr>
            <w:r w:rsidRPr="00CD3431">
              <w:rPr>
                <w:lang w:eastAsia="es-ES"/>
              </w:rPr>
              <w:t>Esencial</w:t>
            </w:r>
          </w:p>
        </w:tc>
        <w:tc>
          <w:tcPr>
            <w:tcW w:w="1979" w:type="dxa"/>
            <w:shd w:val="clear" w:color="auto" w:fill="D0CECE" w:themeFill="background2" w:themeFillShade="E6"/>
          </w:tcPr>
          <w:p w14:paraId="630973C7" w14:textId="77777777" w:rsidR="007D684D" w:rsidRPr="00CD3431" w:rsidRDefault="007D684D" w:rsidP="00BB4A97">
            <w:pPr>
              <w:keepNext/>
              <w:rPr>
                <w:lang w:eastAsia="es-ES"/>
              </w:rPr>
            </w:pPr>
            <w:r w:rsidRPr="00CD3431">
              <w:rPr>
                <w:lang w:eastAsia="es-ES"/>
              </w:rPr>
              <w:t>Estabilidad</w:t>
            </w:r>
          </w:p>
        </w:tc>
        <w:tc>
          <w:tcPr>
            <w:tcW w:w="2125" w:type="dxa"/>
          </w:tcPr>
          <w:p w14:paraId="7CAB86C3" w14:textId="77777777" w:rsidR="007D684D" w:rsidRPr="00CD3431" w:rsidRDefault="007D684D" w:rsidP="00BB4A97">
            <w:pPr>
              <w:keepNext/>
              <w:jc w:val="center"/>
              <w:rPr>
                <w:lang w:eastAsia="es-ES"/>
              </w:rPr>
            </w:pPr>
            <w:r w:rsidRPr="00CD3431">
              <w:rPr>
                <w:lang w:eastAsia="es-ES"/>
              </w:rPr>
              <w:t>Estable</w:t>
            </w:r>
          </w:p>
        </w:tc>
      </w:tr>
      <w:tr w:rsidR="007D684D" w:rsidRPr="00CD3431" w14:paraId="517C6622" w14:textId="77777777" w:rsidTr="00BB4A97">
        <w:trPr>
          <w:cantSplit/>
        </w:trPr>
        <w:tc>
          <w:tcPr>
            <w:tcW w:w="2122" w:type="dxa"/>
            <w:shd w:val="clear" w:color="auto" w:fill="D0CECE" w:themeFill="background2" w:themeFillShade="E6"/>
          </w:tcPr>
          <w:p w14:paraId="38E06BEC" w14:textId="77777777" w:rsidR="007D684D" w:rsidRPr="00CD3431" w:rsidRDefault="007D684D" w:rsidP="00BB4A97">
            <w:pPr>
              <w:keepNext/>
              <w:rPr>
                <w:lang w:eastAsia="es-ES"/>
              </w:rPr>
            </w:pPr>
            <w:r w:rsidRPr="00CD3431">
              <w:rPr>
                <w:lang w:eastAsia="es-ES"/>
              </w:rPr>
              <w:t>Nombre</w:t>
            </w:r>
          </w:p>
        </w:tc>
        <w:tc>
          <w:tcPr>
            <w:tcW w:w="6372" w:type="dxa"/>
            <w:gridSpan w:val="3"/>
          </w:tcPr>
          <w:p w14:paraId="14992064" w14:textId="3BB7E2AC" w:rsidR="007D684D" w:rsidRPr="00CD3431" w:rsidRDefault="007D684D" w:rsidP="00BB4A97">
            <w:pPr>
              <w:keepNext/>
              <w:rPr>
                <w:lang w:eastAsia="es-ES"/>
              </w:rPr>
            </w:pPr>
            <w:r w:rsidRPr="00CD3431">
              <w:rPr>
                <w:lang w:eastAsia="es-ES"/>
              </w:rPr>
              <w:t xml:space="preserve">Motor de </w:t>
            </w:r>
            <w:r w:rsidR="003D585E" w:rsidRPr="00CD3431">
              <w:rPr>
                <w:lang w:eastAsia="es-ES"/>
              </w:rPr>
              <w:t>predicción</w:t>
            </w:r>
          </w:p>
        </w:tc>
      </w:tr>
      <w:tr w:rsidR="007D684D" w:rsidRPr="00CD3431" w14:paraId="5193170C" w14:textId="77777777" w:rsidTr="00BB4A97">
        <w:trPr>
          <w:cantSplit/>
        </w:trPr>
        <w:tc>
          <w:tcPr>
            <w:tcW w:w="2122" w:type="dxa"/>
            <w:shd w:val="clear" w:color="auto" w:fill="D0CECE" w:themeFill="background2" w:themeFillShade="E6"/>
          </w:tcPr>
          <w:p w14:paraId="2C66FCF8" w14:textId="77777777" w:rsidR="007D684D" w:rsidRPr="00CD3431" w:rsidRDefault="007D684D" w:rsidP="00BB4A97">
            <w:pPr>
              <w:keepNext/>
              <w:rPr>
                <w:lang w:eastAsia="es-ES"/>
              </w:rPr>
            </w:pPr>
            <w:r w:rsidRPr="00CD3431">
              <w:rPr>
                <w:lang w:eastAsia="es-ES"/>
              </w:rPr>
              <w:t>Descripción</w:t>
            </w:r>
          </w:p>
        </w:tc>
        <w:tc>
          <w:tcPr>
            <w:tcW w:w="6372" w:type="dxa"/>
            <w:gridSpan w:val="3"/>
          </w:tcPr>
          <w:p w14:paraId="06038F0A" w14:textId="2930A9AD" w:rsidR="007D684D" w:rsidRPr="00CD3431" w:rsidRDefault="003D585E" w:rsidP="00BB4A97">
            <w:pPr>
              <w:keepNext/>
              <w:rPr>
                <w:lang w:eastAsia="es-ES"/>
              </w:rPr>
            </w:pPr>
            <w:r w:rsidRPr="00CD3431">
              <w:rPr>
                <w:lang w:eastAsia="es-ES"/>
              </w:rPr>
              <w:t xml:space="preserve">Los modelos de predicción se realizan mediante el lenguaje de programación </w:t>
            </w:r>
            <w:proofErr w:type="spellStart"/>
            <w:r w:rsidRPr="00CD3431">
              <w:rPr>
                <w:lang w:eastAsia="es-ES"/>
              </w:rPr>
              <w:t>python</w:t>
            </w:r>
            <w:proofErr w:type="spellEnd"/>
            <w:r w:rsidR="007D684D" w:rsidRPr="00CD3431">
              <w:rPr>
                <w:lang w:eastAsia="es-ES"/>
              </w:rPr>
              <w:t xml:space="preserve"> </w:t>
            </w:r>
          </w:p>
        </w:tc>
      </w:tr>
    </w:tbl>
    <w:p w14:paraId="2B2F8200" w14:textId="2231F771" w:rsidR="003D585E" w:rsidRPr="00CD3431" w:rsidRDefault="003D585E" w:rsidP="00971E68">
      <w:pPr>
        <w:pStyle w:val="TtuloTablaING"/>
      </w:pPr>
    </w:p>
    <w:p w14:paraId="0042C7D8" w14:textId="3675FBF8" w:rsidR="00E26BEF" w:rsidRPr="00CD3431" w:rsidRDefault="00E26BEF" w:rsidP="00BB4A97">
      <w:pPr>
        <w:pStyle w:val="TtuloTablaING"/>
        <w:keepNext/>
        <w:spacing w:line="240" w:lineRule="auto"/>
      </w:pPr>
      <w:bookmarkStart w:id="60" w:name="_Toc113484325"/>
      <w:r w:rsidRPr="00CD3431">
        <w:t xml:space="preserve">Tabla </w:t>
      </w:r>
      <w:fldSimple w:instr=" SEQ Tabla \* ARABIC ">
        <w:r w:rsidR="00433928">
          <w:rPr>
            <w:noProof/>
          </w:rPr>
          <w:t>15</w:t>
        </w:r>
      </w:fldSimple>
      <w:r w:rsidRPr="00CD3431">
        <w:t>. Requisito no funcional número 3</w:t>
      </w:r>
      <w:bookmarkEnd w:id="60"/>
    </w:p>
    <w:tbl>
      <w:tblPr>
        <w:tblStyle w:val="TableGrid"/>
        <w:tblW w:w="0" w:type="auto"/>
        <w:tblLook w:val="04A0" w:firstRow="1" w:lastRow="0" w:firstColumn="1" w:lastColumn="0" w:noHBand="0" w:noVBand="1"/>
      </w:tblPr>
      <w:tblGrid>
        <w:gridCol w:w="2122"/>
        <w:gridCol w:w="2268"/>
        <w:gridCol w:w="1979"/>
        <w:gridCol w:w="2125"/>
      </w:tblGrid>
      <w:tr w:rsidR="002C1585" w:rsidRPr="00CD3431" w14:paraId="1D7CC095" w14:textId="77777777" w:rsidTr="00BB4A97">
        <w:trPr>
          <w:cantSplit/>
        </w:trPr>
        <w:tc>
          <w:tcPr>
            <w:tcW w:w="8494" w:type="dxa"/>
            <w:gridSpan w:val="4"/>
            <w:shd w:val="clear" w:color="auto" w:fill="AEAAAA" w:themeFill="background2" w:themeFillShade="BF"/>
          </w:tcPr>
          <w:p w14:paraId="6E6B17CB" w14:textId="108241BA" w:rsidR="002C1585" w:rsidRPr="00CD3431" w:rsidRDefault="002C1585" w:rsidP="00BB4A97">
            <w:pPr>
              <w:keepNext/>
              <w:jc w:val="center"/>
              <w:rPr>
                <w:lang w:eastAsia="es-ES"/>
              </w:rPr>
            </w:pPr>
            <w:r w:rsidRPr="00CD3431">
              <w:rPr>
                <w:lang w:eastAsia="es-ES"/>
              </w:rPr>
              <w:t>RS-RNF-00</w:t>
            </w:r>
            <w:r w:rsidR="003D585E" w:rsidRPr="00CD3431">
              <w:rPr>
                <w:lang w:eastAsia="es-ES"/>
              </w:rPr>
              <w:t>3</w:t>
            </w:r>
          </w:p>
        </w:tc>
      </w:tr>
      <w:tr w:rsidR="002C1585" w:rsidRPr="00CD3431" w14:paraId="3B720FA9" w14:textId="77777777" w:rsidTr="00BB4A97">
        <w:trPr>
          <w:cantSplit/>
        </w:trPr>
        <w:tc>
          <w:tcPr>
            <w:tcW w:w="2122" w:type="dxa"/>
            <w:shd w:val="clear" w:color="auto" w:fill="D0CECE" w:themeFill="background2" w:themeFillShade="E6"/>
          </w:tcPr>
          <w:p w14:paraId="55F4D517" w14:textId="77777777" w:rsidR="002C1585" w:rsidRPr="00CD3431" w:rsidRDefault="002C1585" w:rsidP="00BB4A97">
            <w:pPr>
              <w:keepNext/>
              <w:rPr>
                <w:lang w:eastAsia="es-ES"/>
              </w:rPr>
            </w:pPr>
            <w:r w:rsidRPr="00CD3431">
              <w:rPr>
                <w:lang w:eastAsia="es-ES"/>
              </w:rPr>
              <w:t>Fuente</w:t>
            </w:r>
          </w:p>
        </w:tc>
        <w:tc>
          <w:tcPr>
            <w:tcW w:w="2268" w:type="dxa"/>
          </w:tcPr>
          <w:p w14:paraId="2C9FBFB4" w14:textId="77777777" w:rsidR="002C1585" w:rsidRPr="00CD3431" w:rsidRDefault="002C1585" w:rsidP="00BB4A97">
            <w:pPr>
              <w:keepNext/>
              <w:jc w:val="center"/>
              <w:rPr>
                <w:lang w:eastAsia="es-ES"/>
              </w:rPr>
            </w:pPr>
            <w:r w:rsidRPr="00CD3431">
              <w:rPr>
                <w:lang w:eastAsia="es-ES"/>
              </w:rPr>
              <w:t>CU001, CU002</w:t>
            </w:r>
          </w:p>
        </w:tc>
        <w:tc>
          <w:tcPr>
            <w:tcW w:w="1979" w:type="dxa"/>
            <w:shd w:val="clear" w:color="auto" w:fill="D0CECE" w:themeFill="background2" w:themeFillShade="E6"/>
          </w:tcPr>
          <w:p w14:paraId="078A28E5" w14:textId="77777777" w:rsidR="002C1585" w:rsidRPr="00CD3431" w:rsidRDefault="002C1585" w:rsidP="00BB4A97">
            <w:pPr>
              <w:keepNext/>
              <w:rPr>
                <w:lang w:eastAsia="es-ES"/>
              </w:rPr>
            </w:pPr>
            <w:r w:rsidRPr="00CD3431">
              <w:rPr>
                <w:lang w:eastAsia="es-ES"/>
              </w:rPr>
              <w:t>Verificabilidad</w:t>
            </w:r>
          </w:p>
        </w:tc>
        <w:tc>
          <w:tcPr>
            <w:tcW w:w="2125" w:type="dxa"/>
          </w:tcPr>
          <w:p w14:paraId="5A4F9E20" w14:textId="77777777" w:rsidR="002C1585" w:rsidRPr="00CD3431" w:rsidRDefault="002C1585" w:rsidP="00BB4A97">
            <w:pPr>
              <w:keepNext/>
              <w:jc w:val="center"/>
              <w:rPr>
                <w:lang w:eastAsia="es-ES"/>
              </w:rPr>
            </w:pPr>
            <w:r w:rsidRPr="00CD3431">
              <w:rPr>
                <w:lang w:eastAsia="es-ES"/>
              </w:rPr>
              <w:t>Alta</w:t>
            </w:r>
          </w:p>
        </w:tc>
      </w:tr>
      <w:tr w:rsidR="002C1585" w:rsidRPr="00CD3431" w14:paraId="7E9C98EE" w14:textId="77777777" w:rsidTr="00BB4A97">
        <w:trPr>
          <w:cantSplit/>
        </w:trPr>
        <w:tc>
          <w:tcPr>
            <w:tcW w:w="2122" w:type="dxa"/>
            <w:shd w:val="clear" w:color="auto" w:fill="D0CECE" w:themeFill="background2" w:themeFillShade="E6"/>
          </w:tcPr>
          <w:p w14:paraId="21CF9EAA" w14:textId="77777777" w:rsidR="002C1585" w:rsidRPr="00CD3431" w:rsidRDefault="002C1585" w:rsidP="00BB4A97">
            <w:pPr>
              <w:keepNext/>
              <w:rPr>
                <w:lang w:eastAsia="es-ES"/>
              </w:rPr>
            </w:pPr>
            <w:r w:rsidRPr="00CD3431">
              <w:rPr>
                <w:lang w:eastAsia="es-ES"/>
              </w:rPr>
              <w:t>Necesidad</w:t>
            </w:r>
          </w:p>
        </w:tc>
        <w:tc>
          <w:tcPr>
            <w:tcW w:w="2268" w:type="dxa"/>
          </w:tcPr>
          <w:p w14:paraId="35069230" w14:textId="77777777" w:rsidR="002C1585" w:rsidRPr="00CD3431" w:rsidRDefault="002C1585" w:rsidP="00BB4A97">
            <w:pPr>
              <w:keepNext/>
              <w:jc w:val="center"/>
              <w:rPr>
                <w:lang w:eastAsia="es-ES"/>
              </w:rPr>
            </w:pPr>
            <w:r w:rsidRPr="00CD3431">
              <w:rPr>
                <w:lang w:eastAsia="es-ES"/>
              </w:rPr>
              <w:t>Esencial</w:t>
            </w:r>
          </w:p>
        </w:tc>
        <w:tc>
          <w:tcPr>
            <w:tcW w:w="1979" w:type="dxa"/>
            <w:shd w:val="clear" w:color="auto" w:fill="D0CECE" w:themeFill="background2" w:themeFillShade="E6"/>
          </w:tcPr>
          <w:p w14:paraId="5822F847" w14:textId="77777777" w:rsidR="002C1585" w:rsidRPr="00CD3431" w:rsidRDefault="002C1585" w:rsidP="00BB4A97">
            <w:pPr>
              <w:keepNext/>
              <w:rPr>
                <w:lang w:eastAsia="es-ES"/>
              </w:rPr>
            </w:pPr>
            <w:r w:rsidRPr="00CD3431">
              <w:rPr>
                <w:lang w:eastAsia="es-ES"/>
              </w:rPr>
              <w:t>Estabilidad</w:t>
            </w:r>
          </w:p>
        </w:tc>
        <w:tc>
          <w:tcPr>
            <w:tcW w:w="2125" w:type="dxa"/>
          </w:tcPr>
          <w:p w14:paraId="509BA883" w14:textId="77777777" w:rsidR="002C1585" w:rsidRPr="00CD3431" w:rsidRDefault="002C1585" w:rsidP="00BB4A97">
            <w:pPr>
              <w:keepNext/>
              <w:jc w:val="center"/>
              <w:rPr>
                <w:lang w:eastAsia="es-ES"/>
              </w:rPr>
            </w:pPr>
            <w:r w:rsidRPr="00CD3431">
              <w:rPr>
                <w:lang w:eastAsia="es-ES"/>
              </w:rPr>
              <w:t>Estable</w:t>
            </w:r>
          </w:p>
        </w:tc>
      </w:tr>
      <w:tr w:rsidR="002C1585" w:rsidRPr="00CD3431" w14:paraId="442486D0" w14:textId="77777777" w:rsidTr="00BB4A97">
        <w:trPr>
          <w:cantSplit/>
        </w:trPr>
        <w:tc>
          <w:tcPr>
            <w:tcW w:w="2122" w:type="dxa"/>
            <w:shd w:val="clear" w:color="auto" w:fill="D0CECE" w:themeFill="background2" w:themeFillShade="E6"/>
          </w:tcPr>
          <w:p w14:paraId="58A3DF84" w14:textId="77777777" w:rsidR="002C1585" w:rsidRPr="00CD3431" w:rsidRDefault="002C1585" w:rsidP="00BB4A97">
            <w:pPr>
              <w:keepNext/>
              <w:rPr>
                <w:lang w:eastAsia="es-ES"/>
              </w:rPr>
            </w:pPr>
            <w:r w:rsidRPr="00CD3431">
              <w:rPr>
                <w:lang w:eastAsia="es-ES"/>
              </w:rPr>
              <w:t>Nombre</w:t>
            </w:r>
          </w:p>
        </w:tc>
        <w:tc>
          <w:tcPr>
            <w:tcW w:w="6372" w:type="dxa"/>
            <w:gridSpan w:val="3"/>
          </w:tcPr>
          <w:p w14:paraId="21C2AAF0" w14:textId="62EE0F55" w:rsidR="002C1585" w:rsidRPr="00CD3431" w:rsidRDefault="002C1585" w:rsidP="00BB4A97">
            <w:pPr>
              <w:keepNext/>
              <w:rPr>
                <w:lang w:eastAsia="es-ES"/>
              </w:rPr>
            </w:pPr>
            <w:r w:rsidRPr="00CD3431">
              <w:rPr>
                <w:lang w:eastAsia="es-ES"/>
              </w:rPr>
              <w:t>Accesibilidad</w:t>
            </w:r>
          </w:p>
        </w:tc>
      </w:tr>
      <w:tr w:rsidR="002C1585" w:rsidRPr="00CD3431" w14:paraId="26EF81B0" w14:textId="77777777" w:rsidTr="00BB4A97">
        <w:trPr>
          <w:cantSplit/>
        </w:trPr>
        <w:tc>
          <w:tcPr>
            <w:tcW w:w="2122" w:type="dxa"/>
            <w:shd w:val="clear" w:color="auto" w:fill="D0CECE" w:themeFill="background2" w:themeFillShade="E6"/>
          </w:tcPr>
          <w:p w14:paraId="4854BA4B" w14:textId="77777777" w:rsidR="002C1585" w:rsidRPr="00CD3431" w:rsidRDefault="002C1585" w:rsidP="00BB4A97">
            <w:pPr>
              <w:keepNext/>
              <w:rPr>
                <w:lang w:eastAsia="es-ES"/>
              </w:rPr>
            </w:pPr>
            <w:r w:rsidRPr="00CD3431">
              <w:rPr>
                <w:lang w:eastAsia="es-ES"/>
              </w:rPr>
              <w:t>Descripción</w:t>
            </w:r>
          </w:p>
        </w:tc>
        <w:tc>
          <w:tcPr>
            <w:tcW w:w="6372" w:type="dxa"/>
            <w:gridSpan w:val="3"/>
          </w:tcPr>
          <w:p w14:paraId="757BBC30" w14:textId="2E26370D" w:rsidR="002C1585" w:rsidRPr="00CD3431" w:rsidRDefault="002C1585" w:rsidP="00BB4A97">
            <w:pPr>
              <w:keepNext/>
              <w:rPr>
                <w:lang w:eastAsia="es-ES"/>
              </w:rPr>
            </w:pPr>
            <w:r w:rsidRPr="00CD3431">
              <w:rPr>
                <w:lang w:eastAsia="es-ES"/>
              </w:rPr>
              <w:t xml:space="preserve">El programa se podrá acceder desde </w:t>
            </w:r>
            <w:r w:rsidR="00F609EB" w:rsidRPr="00CD3431">
              <w:rPr>
                <w:lang w:eastAsia="es-ES"/>
              </w:rPr>
              <w:t>el equipo donde se instale</w:t>
            </w:r>
          </w:p>
        </w:tc>
      </w:tr>
    </w:tbl>
    <w:p w14:paraId="01BCE4A4" w14:textId="3B0DF9BC" w:rsidR="006D65CA" w:rsidRPr="00CD3431" w:rsidRDefault="006D65CA" w:rsidP="007039F2">
      <w:pPr>
        <w:pStyle w:val="TtuloFigura"/>
        <w:rPr>
          <w:lang w:eastAsia="es-ES"/>
        </w:rPr>
      </w:pPr>
    </w:p>
    <w:p w14:paraId="22328494" w14:textId="77777777" w:rsidR="00415250" w:rsidRPr="00CD3431" w:rsidRDefault="00415250" w:rsidP="007039F2">
      <w:pPr>
        <w:pStyle w:val="TtuloFigura"/>
        <w:rPr>
          <w:lang w:eastAsia="es-ES"/>
        </w:rPr>
      </w:pPr>
    </w:p>
    <w:p w14:paraId="53F162E0" w14:textId="4F92E04B" w:rsidR="002C1585" w:rsidRPr="00CD3431" w:rsidRDefault="00177E5F" w:rsidP="009D248E">
      <w:pPr>
        <w:pStyle w:val="EpigrafeHijo"/>
        <w:rPr>
          <w:lang w:eastAsia="es-ES"/>
        </w:rPr>
      </w:pPr>
      <w:r w:rsidRPr="00CD3431">
        <w:rPr>
          <w:lang w:eastAsia="es-ES"/>
        </w:rPr>
        <w:tab/>
      </w:r>
      <w:bookmarkStart w:id="61" w:name="_Toc113484255"/>
      <w:r w:rsidR="00433928">
        <w:rPr>
          <w:lang w:eastAsia="es-ES"/>
        </w:rPr>
        <w:t>4.4</w:t>
      </w:r>
      <w:r w:rsidR="005C19E3" w:rsidRPr="00CD3431">
        <w:rPr>
          <w:lang w:eastAsia="es-ES"/>
        </w:rPr>
        <w:t>.3</w:t>
      </w:r>
      <w:r w:rsidR="004B4339" w:rsidRPr="00CD3431">
        <w:rPr>
          <w:lang w:eastAsia="es-ES"/>
        </w:rPr>
        <w:t>.</w:t>
      </w:r>
      <w:r w:rsidR="005C19E3" w:rsidRPr="00CD3431">
        <w:rPr>
          <w:lang w:eastAsia="es-ES"/>
        </w:rPr>
        <w:t xml:space="preserve"> </w:t>
      </w:r>
      <w:r w:rsidRPr="00CD3431">
        <w:rPr>
          <w:lang w:eastAsia="es-ES"/>
        </w:rPr>
        <w:t>Diseño de la aplicación</w:t>
      </w:r>
      <w:bookmarkEnd w:id="61"/>
    </w:p>
    <w:p w14:paraId="4F9C3C0E" w14:textId="4E575BC2" w:rsidR="000B23F2" w:rsidRPr="00CD3431" w:rsidRDefault="00177E5F" w:rsidP="004F32D0">
      <w:pPr>
        <w:ind w:firstLine="708"/>
        <w:rPr>
          <w:lang w:eastAsia="es-ES"/>
        </w:rPr>
      </w:pPr>
      <w:r w:rsidRPr="00CD3431">
        <w:rPr>
          <w:lang w:eastAsia="es-ES"/>
        </w:rPr>
        <w:lastRenderedPageBreak/>
        <w:t xml:space="preserve">El siguiente apartado tiene como objetivo </w:t>
      </w:r>
      <w:r w:rsidR="004B5115" w:rsidRPr="00CD3431">
        <w:rPr>
          <w:lang w:eastAsia="es-ES"/>
        </w:rPr>
        <w:t>plasmar todas las decisiones de diseño realizadas para el desarrollo del sistema</w:t>
      </w:r>
      <w:r w:rsidR="00596F5F" w:rsidRPr="00CD3431">
        <w:rPr>
          <w:lang w:eastAsia="es-ES"/>
        </w:rPr>
        <w:t>, de esta manera, se detallan los componentes que intervienen en el sistema</w:t>
      </w:r>
      <w:r w:rsidR="00FB5926" w:rsidRPr="00CD3431">
        <w:rPr>
          <w:lang w:eastAsia="es-ES"/>
        </w:rPr>
        <w:t>.</w:t>
      </w:r>
    </w:p>
    <w:p w14:paraId="06A93052" w14:textId="73A46370" w:rsidR="0099457B" w:rsidRPr="00CD3431" w:rsidRDefault="0099457B" w:rsidP="009D248E">
      <w:pPr>
        <w:pStyle w:val="Hijo2"/>
      </w:pPr>
      <w:r w:rsidRPr="00CD3431">
        <w:tab/>
      </w:r>
      <w:r w:rsidRPr="00CD3431">
        <w:tab/>
      </w:r>
      <w:bookmarkStart w:id="62" w:name="_Toc113484256"/>
      <w:r w:rsidR="00433928">
        <w:t>4.4</w:t>
      </w:r>
      <w:r w:rsidR="005C19E3" w:rsidRPr="00CD3431">
        <w:t>.3.1</w:t>
      </w:r>
      <w:r w:rsidR="004B4339" w:rsidRPr="00CD3431">
        <w:t>.</w:t>
      </w:r>
      <w:r w:rsidR="005C19E3" w:rsidRPr="00CD3431">
        <w:t xml:space="preserve"> </w:t>
      </w:r>
      <w:r w:rsidRPr="00CD3431">
        <w:t>Arquitectura del sistema</w:t>
      </w:r>
      <w:bookmarkEnd w:id="62"/>
    </w:p>
    <w:p w14:paraId="03595A37" w14:textId="30F176D9" w:rsidR="0099457B" w:rsidRPr="00CD3431" w:rsidRDefault="001B4BF7" w:rsidP="0099457B">
      <w:pPr>
        <w:rPr>
          <w:lang w:eastAsia="es-ES"/>
        </w:rPr>
      </w:pPr>
      <w:r w:rsidRPr="00CD3431">
        <w:rPr>
          <w:lang w:eastAsia="es-ES"/>
        </w:rPr>
        <w:tab/>
        <w:t xml:space="preserve">Para la arquitectura del sistema, se plantea </w:t>
      </w:r>
      <w:r w:rsidR="00416C6F" w:rsidRPr="00CD3431">
        <w:rPr>
          <w:lang w:eastAsia="es-ES"/>
        </w:rPr>
        <w:t xml:space="preserve">una estructura de tres capas, conocida como modelo vista controlador, </w:t>
      </w:r>
      <w:r w:rsidR="00EB19AF" w:rsidRPr="00CD3431">
        <w:rPr>
          <w:lang w:eastAsia="es-ES"/>
        </w:rPr>
        <w:t xml:space="preserve">como se muestra en la Figura </w:t>
      </w:r>
      <w:r w:rsidR="004214EB">
        <w:rPr>
          <w:lang w:eastAsia="es-ES"/>
        </w:rPr>
        <w:t>15</w:t>
      </w:r>
      <w:r w:rsidR="00EB19AF" w:rsidRPr="00CD3431">
        <w:rPr>
          <w:lang w:eastAsia="es-ES"/>
        </w:rPr>
        <w:t xml:space="preserve">. </w:t>
      </w:r>
      <w:r w:rsidR="00E7647F" w:rsidRPr="00CD3431">
        <w:rPr>
          <w:lang w:eastAsia="es-ES"/>
        </w:rPr>
        <w:t>De esta manera, el sistema queda dividido en tres componentes</w:t>
      </w:r>
    </w:p>
    <w:p w14:paraId="601CA657" w14:textId="77777777" w:rsidR="00E26BEF" w:rsidRPr="00CD3431" w:rsidRDefault="004961DB" w:rsidP="00E26BEF">
      <w:pPr>
        <w:keepNext/>
        <w:jc w:val="center"/>
      </w:pPr>
      <w:r w:rsidRPr="00CD3431">
        <w:rPr>
          <w:noProof/>
          <w:lang w:eastAsia="es-ES"/>
        </w:rPr>
        <w:drawing>
          <wp:inline distT="0" distB="0" distL="0" distR="0" wp14:anchorId="61DA3489" wp14:editId="67657AEE">
            <wp:extent cx="3019425" cy="2548100"/>
            <wp:effectExtent l="0" t="0" r="3175" b="50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022520" cy="2550711"/>
                    </a:xfrm>
                    <a:prstGeom prst="rect">
                      <a:avLst/>
                    </a:prstGeom>
                  </pic:spPr>
                </pic:pic>
              </a:graphicData>
            </a:graphic>
          </wp:inline>
        </w:drawing>
      </w:r>
    </w:p>
    <w:p w14:paraId="35C5102C" w14:textId="660B8C74" w:rsidR="007039F2" w:rsidRPr="00CD3431" w:rsidRDefault="00E26BEF" w:rsidP="00E26BEF">
      <w:pPr>
        <w:pStyle w:val="TtuloFigura"/>
        <w:rPr>
          <w:lang w:eastAsia="es-ES"/>
        </w:rPr>
      </w:pPr>
      <w:bookmarkStart w:id="63" w:name="_Toc113484301"/>
      <w:r w:rsidRPr="00CD3431">
        <w:t xml:space="preserve">Figura </w:t>
      </w:r>
      <w:fldSimple w:instr=" SEQ Figura \* ARABIC ">
        <w:r w:rsidR="00433928">
          <w:rPr>
            <w:noProof/>
          </w:rPr>
          <w:t>15</w:t>
        </w:r>
      </w:fldSimple>
      <w:r w:rsidRPr="00CD3431">
        <w:t>. Representación del modelo-vista-controlador</w:t>
      </w:r>
      <w:r w:rsidR="00A96EE9">
        <w:t>. Fuente: Elaboración propia</w:t>
      </w:r>
      <w:bookmarkEnd w:id="63"/>
    </w:p>
    <w:p w14:paraId="35C83264" w14:textId="5D5AA679" w:rsidR="003F5150" w:rsidRPr="00CD3431" w:rsidRDefault="003F5150">
      <w:pPr>
        <w:pStyle w:val="ListParagraph"/>
        <w:numPr>
          <w:ilvl w:val="0"/>
          <w:numId w:val="9"/>
        </w:numPr>
        <w:rPr>
          <w:lang w:eastAsia="es-ES"/>
        </w:rPr>
      </w:pPr>
      <w:r w:rsidRPr="00CD3431">
        <w:rPr>
          <w:lang w:eastAsia="es-ES"/>
        </w:rPr>
        <w:t xml:space="preserve">Modelo: </w:t>
      </w:r>
      <w:r w:rsidR="007039F2" w:rsidRPr="00CD3431">
        <w:rPr>
          <w:lang w:eastAsia="es-ES"/>
        </w:rPr>
        <w:t xml:space="preserve">Parte del sistema, encargada de </w:t>
      </w:r>
      <w:r w:rsidR="00B451B0" w:rsidRPr="00CD3431">
        <w:rPr>
          <w:lang w:eastAsia="es-ES"/>
        </w:rPr>
        <w:t xml:space="preserve">representar la lógica del sistema, </w:t>
      </w:r>
      <w:r w:rsidR="00D4581A" w:rsidRPr="00CD3431">
        <w:rPr>
          <w:lang w:eastAsia="es-ES"/>
        </w:rPr>
        <w:t xml:space="preserve">en la mayoría de los casos, es el sistema encargado de almacenar la información, </w:t>
      </w:r>
      <w:r w:rsidR="00097228" w:rsidRPr="00CD3431">
        <w:rPr>
          <w:lang w:eastAsia="es-ES"/>
        </w:rPr>
        <w:t xml:space="preserve">en nuestro caso, será </w:t>
      </w:r>
      <w:r w:rsidR="00F01CFE" w:rsidRPr="00CD3431">
        <w:rPr>
          <w:lang w:eastAsia="es-ES"/>
        </w:rPr>
        <w:t>la parte del sistema encargada de almacenar y crear el modelo de predicción</w:t>
      </w:r>
    </w:p>
    <w:p w14:paraId="297F5723" w14:textId="170B6B06" w:rsidR="00F01CFE" w:rsidRPr="00CD3431" w:rsidRDefault="00F01CFE">
      <w:pPr>
        <w:pStyle w:val="ListParagraph"/>
        <w:numPr>
          <w:ilvl w:val="0"/>
          <w:numId w:val="9"/>
        </w:numPr>
        <w:rPr>
          <w:lang w:eastAsia="es-ES"/>
        </w:rPr>
      </w:pPr>
      <w:r w:rsidRPr="00CD3431">
        <w:rPr>
          <w:lang w:eastAsia="es-ES"/>
        </w:rPr>
        <w:t xml:space="preserve">Vista: </w:t>
      </w:r>
      <w:r w:rsidR="005D023F" w:rsidRPr="00CD3431">
        <w:rPr>
          <w:lang w:eastAsia="es-ES"/>
        </w:rPr>
        <w:t xml:space="preserve">Parte del sistema encargada </w:t>
      </w:r>
      <w:r w:rsidR="0020024D" w:rsidRPr="00CD3431">
        <w:rPr>
          <w:lang w:eastAsia="es-ES"/>
        </w:rPr>
        <w:t>de representar la información del modelo al usuario, a través de la interfaz gráfica, la vista, tiene acceso al modelo, sin embargo, no puede realizar modificaciones sobre esta</w:t>
      </w:r>
      <w:r w:rsidR="00DD3DBF" w:rsidRPr="00CD3431">
        <w:rPr>
          <w:lang w:eastAsia="es-ES"/>
        </w:rPr>
        <w:t xml:space="preserve">. </w:t>
      </w:r>
    </w:p>
    <w:p w14:paraId="130C722D" w14:textId="77777777" w:rsidR="007733F3" w:rsidRDefault="00DD3DBF">
      <w:pPr>
        <w:pStyle w:val="ListParagraph"/>
        <w:numPr>
          <w:ilvl w:val="0"/>
          <w:numId w:val="9"/>
        </w:numPr>
        <w:rPr>
          <w:lang w:eastAsia="es-ES"/>
        </w:rPr>
      </w:pPr>
      <w:r w:rsidRPr="00CD3431">
        <w:rPr>
          <w:lang w:eastAsia="es-ES"/>
        </w:rPr>
        <w:t xml:space="preserve">Controlador: Esta parte se encarga de reaccionar ante las peticiones del usuario, de esta manera, se generan los cambios en el modelo, y en este caso, se </w:t>
      </w:r>
      <w:r w:rsidR="003356C1" w:rsidRPr="00CD3431">
        <w:rPr>
          <w:lang w:eastAsia="es-ES"/>
        </w:rPr>
        <w:t>envía las peticiones para realizar las predicciones</w:t>
      </w:r>
    </w:p>
    <w:p w14:paraId="520B76B9" w14:textId="77777777" w:rsidR="007733F3" w:rsidRDefault="007733F3" w:rsidP="007733F3">
      <w:pPr>
        <w:rPr>
          <w:lang w:eastAsia="es-ES"/>
        </w:rPr>
      </w:pPr>
    </w:p>
    <w:p w14:paraId="6A9EC0D0" w14:textId="77777777" w:rsidR="007733F3" w:rsidRDefault="007733F3" w:rsidP="007733F3">
      <w:pPr>
        <w:rPr>
          <w:lang w:eastAsia="es-ES"/>
        </w:rPr>
      </w:pPr>
    </w:p>
    <w:p w14:paraId="301F90DB" w14:textId="77777777" w:rsidR="007733F3" w:rsidRDefault="007733F3" w:rsidP="007733F3">
      <w:pPr>
        <w:rPr>
          <w:lang w:eastAsia="es-ES"/>
        </w:rPr>
      </w:pPr>
    </w:p>
    <w:p w14:paraId="449E12B9" w14:textId="77777777" w:rsidR="007733F3" w:rsidRDefault="007733F3" w:rsidP="007733F3">
      <w:pPr>
        <w:rPr>
          <w:lang w:eastAsia="es-ES"/>
        </w:rPr>
      </w:pPr>
    </w:p>
    <w:p w14:paraId="00408452" w14:textId="77777777" w:rsidR="007733F3" w:rsidRDefault="007733F3" w:rsidP="007733F3">
      <w:pPr>
        <w:rPr>
          <w:lang w:eastAsia="es-ES"/>
        </w:rPr>
      </w:pPr>
    </w:p>
    <w:p w14:paraId="774DA0F6" w14:textId="77777777" w:rsidR="007733F3" w:rsidRDefault="007733F3" w:rsidP="007733F3">
      <w:pPr>
        <w:rPr>
          <w:lang w:eastAsia="es-ES"/>
        </w:rPr>
      </w:pPr>
    </w:p>
    <w:p w14:paraId="3DF85D99" w14:textId="77777777" w:rsidR="007733F3" w:rsidRDefault="007733F3" w:rsidP="007733F3">
      <w:pPr>
        <w:rPr>
          <w:lang w:eastAsia="es-ES"/>
        </w:rPr>
      </w:pPr>
    </w:p>
    <w:p w14:paraId="5BB2AB85" w14:textId="7824FC84" w:rsidR="005B7B9E" w:rsidRPr="00CD3431" w:rsidRDefault="005B7B9E" w:rsidP="007733F3">
      <w:pPr>
        <w:rPr>
          <w:lang w:eastAsia="es-ES"/>
        </w:rPr>
      </w:pPr>
      <w:r w:rsidRPr="00CD3431">
        <w:rPr>
          <w:lang w:eastAsia="es-ES"/>
        </w:rPr>
        <w:lastRenderedPageBreak/>
        <w:br w:type="page"/>
      </w:r>
    </w:p>
    <w:p w14:paraId="7626FA75" w14:textId="514DA1F5" w:rsidR="00E0677E" w:rsidRDefault="00585CAE" w:rsidP="00E0677E">
      <w:pPr>
        <w:pStyle w:val="Captulo"/>
        <w:numPr>
          <w:ilvl w:val="0"/>
          <w:numId w:val="21"/>
        </w:numPr>
        <w:rPr>
          <w:lang w:eastAsia="es-ES"/>
        </w:rPr>
      </w:pPr>
      <w:bookmarkStart w:id="64" w:name="_Toc113484257"/>
      <w:r w:rsidRPr="00CD3431">
        <w:rPr>
          <w:lang w:eastAsia="es-ES"/>
        </w:rPr>
        <w:lastRenderedPageBreak/>
        <w:t>RESULTADO</w:t>
      </w:r>
      <w:r w:rsidR="00965C8B" w:rsidRPr="00CD3431">
        <w:rPr>
          <w:lang w:eastAsia="es-ES"/>
        </w:rPr>
        <w:t>S</w:t>
      </w:r>
      <w:r w:rsidR="002F664B">
        <w:rPr>
          <w:lang w:eastAsia="es-ES"/>
        </w:rPr>
        <w:t xml:space="preserve"> EXPERIMENTALES</w:t>
      </w:r>
      <w:bookmarkEnd w:id="64"/>
    </w:p>
    <w:p w14:paraId="2A4B05FB" w14:textId="77777777" w:rsidR="00D87295" w:rsidRPr="00CD3431" w:rsidRDefault="00D87295" w:rsidP="00D87295">
      <w:pPr>
        <w:pStyle w:val="Captulo"/>
        <w:ind w:left="360"/>
        <w:jc w:val="both"/>
        <w:rPr>
          <w:lang w:eastAsia="es-ES"/>
        </w:rPr>
      </w:pPr>
    </w:p>
    <w:p w14:paraId="19397C69" w14:textId="31F9F6B7" w:rsidR="00221228" w:rsidRPr="00CD3431" w:rsidRDefault="00A812BD" w:rsidP="00A46FD6">
      <w:pPr>
        <w:ind w:firstLine="708"/>
        <w:rPr>
          <w:b/>
          <w:lang w:eastAsia="es-ES"/>
        </w:rPr>
      </w:pPr>
      <w:r w:rsidRPr="00CD3431">
        <w:rPr>
          <w:lang w:eastAsia="es-ES"/>
        </w:rPr>
        <w:t xml:space="preserve">En primer </w:t>
      </w:r>
      <w:r w:rsidR="00D30DF0" w:rsidRPr="00CD3431">
        <w:rPr>
          <w:lang w:eastAsia="es-ES"/>
        </w:rPr>
        <w:t>lugar,</w:t>
      </w:r>
      <w:r w:rsidRPr="00CD3431">
        <w:rPr>
          <w:lang w:eastAsia="es-ES"/>
        </w:rPr>
        <w:t xml:space="preserve"> se pretende hacer un estudio </w:t>
      </w:r>
      <w:r w:rsidR="00D30DF0" w:rsidRPr="00CD3431">
        <w:rPr>
          <w:lang w:eastAsia="es-ES"/>
        </w:rPr>
        <w:t>de la muestra, c</w:t>
      </w:r>
      <w:r w:rsidR="008A3764" w:rsidRPr="00CD3431">
        <w:rPr>
          <w:lang w:eastAsia="es-ES"/>
        </w:rPr>
        <w:t>omo fue mencionado anteriormente</w:t>
      </w:r>
      <w:r w:rsidR="00835386">
        <w:rPr>
          <w:lang w:eastAsia="es-ES"/>
        </w:rPr>
        <w:t>,</w:t>
      </w:r>
      <w:r w:rsidR="008A3764" w:rsidRPr="00CD3431">
        <w:rPr>
          <w:lang w:eastAsia="es-ES"/>
        </w:rPr>
        <w:t xml:space="preserve"> los datos a utilizar son del ETF SPY, los datos recogidos van desde </w:t>
      </w:r>
      <w:r w:rsidR="005E4BB5" w:rsidRPr="00CD3431">
        <w:rPr>
          <w:lang w:eastAsia="es-ES"/>
        </w:rPr>
        <w:t xml:space="preserve">el 29 de enero del 1993 hasta el 2 de noviembre del 2021. El total de instancias tras el cálculo de los indicadores es de </w:t>
      </w:r>
      <w:r w:rsidR="00395724">
        <w:rPr>
          <w:lang w:eastAsia="es-ES"/>
        </w:rPr>
        <w:t>7220</w:t>
      </w:r>
      <w:r w:rsidR="000A3374" w:rsidRPr="00CD3431">
        <w:rPr>
          <w:lang w:eastAsia="es-ES"/>
        </w:rPr>
        <w:t>, y</w:t>
      </w:r>
      <w:r w:rsidR="00724788" w:rsidRPr="00CD3431">
        <w:rPr>
          <w:lang w:eastAsia="es-ES"/>
        </w:rPr>
        <w:t xml:space="preserve"> tras la generación de la serie temporal quedan un total de </w:t>
      </w:r>
      <w:r w:rsidR="00C12C78">
        <w:rPr>
          <w:lang w:eastAsia="es-ES"/>
        </w:rPr>
        <w:t>7215</w:t>
      </w:r>
      <w:r w:rsidR="00221228" w:rsidRPr="00CD3431">
        <w:rPr>
          <w:lang w:eastAsia="es-ES"/>
        </w:rPr>
        <w:t xml:space="preserve"> instancias. </w:t>
      </w:r>
      <w:r w:rsidR="00395724">
        <w:rPr>
          <w:lang w:eastAsia="es-ES"/>
        </w:rPr>
        <w:t xml:space="preserve">De este total de instancias, se destinarán </w:t>
      </w:r>
      <w:r w:rsidR="0059226B">
        <w:rPr>
          <w:lang w:eastAsia="es-ES"/>
        </w:rPr>
        <w:t xml:space="preserve">4905 para entrenar, </w:t>
      </w:r>
      <w:r w:rsidR="00F43EB6">
        <w:rPr>
          <w:lang w:eastAsia="es-ES"/>
        </w:rPr>
        <w:t xml:space="preserve">1227 para el conjunto </w:t>
      </w:r>
      <w:proofErr w:type="gramStart"/>
      <w:r w:rsidR="00F43EB6">
        <w:rPr>
          <w:lang w:eastAsia="es-ES"/>
        </w:rPr>
        <w:t>de test</w:t>
      </w:r>
      <w:proofErr w:type="gramEnd"/>
      <w:r w:rsidR="00F43EB6">
        <w:rPr>
          <w:lang w:eastAsia="es-ES"/>
        </w:rPr>
        <w:t xml:space="preserve"> y por último 1083 para hacer validación de los modelos </w:t>
      </w:r>
    </w:p>
    <w:p w14:paraId="530C5FF9" w14:textId="2D12D5F2" w:rsidR="008A1BED" w:rsidRPr="00CD3431" w:rsidRDefault="00221228" w:rsidP="00A46FD6">
      <w:pPr>
        <w:rPr>
          <w:lang w:eastAsia="es-ES"/>
        </w:rPr>
      </w:pPr>
      <w:r w:rsidRPr="00CD3431">
        <w:rPr>
          <w:lang w:eastAsia="es-ES"/>
        </w:rPr>
        <w:tab/>
        <w:t xml:space="preserve">Según </w:t>
      </w:r>
      <w:r w:rsidR="00AA323A" w:rsidRPr="00CD3431">
        <w:rPr>
          <w:lang w:eastAsia="es-ES"/>
        </w:rPr>
        <w:t xml:space="preserve">los indicadores mencionados anteriormente, a continuación, </w:t>
      </w:r>
      <w:r w:rsidR="002F664B" w:rsidRPr="002F664B">
        <w:rPr>
          <w:lang w:eastAsia="es-ES"/>
        </w:rPr>
        <w:t>se muestran los principales estadísticos descriptivos</w:t>
      </w:r>
      <w:r w:rsidR="002F664B">
        <w:rPr>
          <w:lang w:eastAsia="es-ES"/>
        </w:rPr>
        <w:t xml:space="preserve"> </w:t>
      </w:r>
      <w:r w:rsidR="00F43EB6">
        <w:rPr>
          <w:lang w:eastAsia="es-ES"/>
        </w:rPr>
        <w:t>de</w:t>
      </w:r>
      <w:r w:rsidR="00244603">
        <w:rPr>
          <w:lang w:eastAsia="es-ES"/>
        </w:rPr>
        <w:t xml:space="preserve"> las variables a utilizar. </w:t>
      </w:r>
    </w:p>
    <w:p w14:paraId="553B6A44" w14:textId="65634F54" w:rsidR="000B5778" w:rsidRPr="00CD3431" w:rsidRDefault="000B5778" w:rsidP="00BB4A97">
      <w:pPr>
        <w:pStyle w:val="TtuloTablaING"/>
        <w:keepNext/>
        <w:spacing w:line="240" w:lineRule="auto"/>
      </w:pPr>
      <w:bookmarkStart w:id="65" w:name="_Toc113484326"/>
      <w:r w:rsidRPr="00CD3431">
        <w:t xml:space="preserve">Tabla </w:t>
      </w:r>
      <w:fldSimple w:instr=" SEQ Tabla \* ARABIC ">
        <w:r w:rsidR="00433928">
          <w:rPr>
            <w:noProof/>
          </w:rPr>
          <w:t>16</w:t>
        </w:r>
      </w:fldSimple>
      <w:r w:rsidRPr="00CD3431">
        <w:t>. Estadístico descriptivo de los datos utilizados</w:t>
      </w:r>
      <w:bookmarkEnd w:id="65"/>
    </w:p>
    <w:tbl>
      <w:tblPr>
        <w:tblStyle w:val="TableGrid"/>
        <w:tblW w:w="8642" w:type="dxa"/>
        <w:tblLook w:val="04A0" w:firstRow="1" w:lastRow="0" w:firstColumn="1" w:lastColumn="0" w:noHBand="0" w:noVBand="1"/>
      </w:tblPr>
      <w:tblGrid>
        <w:gridCol w:w="1006"/>
        <w:gridCol w:w="843"/>
        <w:gridCol w:w="862"/>
        <w:gridCol w:w="974"/>
        <w:gridCol w:w="829"/>
        <w:gridCol w:w="866"/>
        <w:gridCol w:w="717"/>
        <w:gridCol w:w="829"/>
        <w:gridCol w:w="829"/>
        <w:gridCol w:w="887"/>
      </w:tblGrid>
      <w:tr w:rsidR="00A51F21" w:rsidRPr="00CD3431" w14:paraId="2C4F0E89" w14:textId="77777777" w:rsidTr="00BB4A97">
        <w:trPr>
          <w:cantSplit/>
        </w:trPr>
        <w:tc>
          <w:tcPr>
            <w:tcW w:w="1006" w:type="dxa"/>
            <w:shd w:val="clear" w:color="auto" w:fill="D9D9D9" w:themeFill="background1" w:themeFillShade="D9"/>
          </w:tcPr>
          <w:p w14:paraId="08A668AD" w14:textId="77777777" w:rsidR="002F7404" w:rsidRPr="00CD3431" w:rsidRDefault="002F7404" w:rsidP="00BB4A97">
            <w:pPr>
              <w:keepNext/>
              <w:rPr>
                <w:lang w:eastAsia="es-ES"/>
              </w:rPr>
            </w:pPr>
          </w:p>
        </w:tc>
        <w:tc>
          <w:tcPr>
            <w:tcW w:w="829" w:type="dxa"/>
            <w:shd w:val="clear" w:color="auto" w:fill="D9D9D9" w:themeFill="background1" w:themeFillShade="D9"/>
          </w:tcPr>
          <w:p w14:paraId="730A78CE" w14:textId="717CF513" w:rsidR="002F7404" w:rsidRPr="00CD3431" w:rsidRDefault="00940A35" w:rsidP="00BB4A97">
            <w:pPr>
              <w:keepNext/>
              <w:rPr>
                <w:lang w:eastAsia="es-ES"/>
              </w:rPr>
            </w:pPr>
            <w:r>
              <w:rPr>
                <w:lang w:eastAsia="es-ES"/>
              </w:rPr>
              <w:t>CIERRE</w:t>
            </w:r>
          </w:p>
        </w:tc>
        <w:tc>
          <w:tcPr>
            <w:tcW w:w="862" w:type="dxa"/>
            <w:shd w:val="clear" w:color="auto" w:fill="D9D9D9" w:themeFill="background1" w:themeFillShade="D9"/>
          </w:tcPr>
          <w:p w14:paraId="73C96D5F" w14:textId="62EA8A62" w:rsidR="002F7404" w:rsidRPr="00CD3431" w:rsidRDefault="002F7404" w:rsidP="00BB4A97">
            <w:pPr>
              <w:keepNext/>
              <w:rPr>
                <w:lang w:eastAsia="es-ES"/>
              </w:rPr>
            </w:pPr>
            <w:r w:rsidRPr="00CD3431">
              <w:rPr>
                <w:lang w:eastAsia="es-ES"/>
              </w:rPr>
              <w:t>EMA50</w:t>
            </w:r>
          </w:p>
        </w:tc>
        <w:tc>
          <w:tcPr>
            <w:tcW w:w="974" w:type="dxa"/>
            <w:shd w:val="clear" w:color="auto" w:fill="D9D9D9" w:themeFill="background1" w:themeFillShade="D9"/>
          </w:tcPr>
          <w:p w14:paraId="1175BD24" w14:textId="3D32D9F8" w:rsidR="002F7404" w:rsidRPr="00CD3431" w:rsidRDefault="002F7404" w:rsidP="00BB4A97">
            <w:pPr>
              <w:keepNext/>
              <w:rPr>
                <w:lang w:eastAsia="es-ES"/>
              </w:rPr>
            </w:pPr>
            <w:r w:rsidRPr="00CD3431">
              <w:rPr>
                <w:lang w:eastAsia="es-ES"/>
              </w:rPr>
              <w:t>EMA200</w:t>
            </w:r>
          </w:p>
        </w:tc>
        <w:tc>
          <w:tcPr>
            <w:tcW w:w="829" w:type="dxa"/>
            <w:shd w:val="clear" w:color="auto" w:fill="D9D9D9" w:themeFill="background1" w:themeFillShade="D9"/>
          </w:tcPr>
          <w:p w14:paraId="6CE5C9A5" w14:textId="06BF9999" w:rsidR="002F7404" w:rsidRPr="00CD3431" w:rsidRDefault="002F7404" w:rsidP="00BB4A97">
            <w:pPr>
              <w:keepNext/>
              <w:rPr>
                <w:lang w:eastAsia="es-ES"/>
              </w:rPr>
            </w:pPr>
            <w:r w:rsidRPr="00CD3431">
              <w:rPr>
                <w:lang w:eastAsia="es-ES"/>
              </w:rPr>
              <w:t>MA50</w:t>
            </w:r>
          </w:p>
        </w:tc>
        <w:tc>
          <w:tcPr>
            <w:tcW w:w="866" w:type="dxa"/>
            <w:shd w:val="clear" w:color="auto" w:fill="D9D9D9" w:themeFill="background1" w:themeFillShade="D9"/>
          </w:tcPr>
          <w:p w14:paraId="4675A84A" w14:textId="11452570" w:rsidR="002F7404" w:rsidRPr="00CD3431" w:rsidRDefault="002F7404" w:rsidP="00BB4A97">
            <w:pPr>
              <w:keepNext/>
              <w:rPr>
                <w:lang w:eastAsia="es-ES"/>
              </w:rPr>
            </w:pPr>
            <w:r w:rsidRPr="00CD3431">
              <w:rPr>
                <w:lang w:eastAsia="es-ES"/>
              </w:rPr>
              <w:t>MA200</w:t>
            </w:r>
          </w:p>
        </w:tc>
        <w:tc>
          <w:tcPr>
            <w:tcW w:w="717" w:type="dxa"/>
            <w:shd w:val="clear" w:color="auto" w:fill="D9D9D9" w:themeFill="background1" w:themeFillShade="D9"/>
          </w:tcPr>
          <w:p w14:paraId="2AC607B6" w14:textId="2C83177D" w:rsidR="002F7404" w:rsidRPr="00CD3431" w:rsidRDefault="002F7404" w:rsidP="00BB4A97">
            <w:pPr>
              <w:keepNext/>
              <w:rPr>
                <w:lang w:eastAsia="es-ES"/>
              </w:rPr>
            </w:pPr>
            <w:r w:rsidRPr="00CD3431">
              <w:rPr>
                <w:lang w:eastAsia="es-ES"/>
              </w:rPr>
              <w:t>RSI</w:t>
            </w:r>
          </w:p>
        </w:tc>
        <w:tc>
          <w:tcPr>
            <w:tcW w:w="829" w:type="dxa"/>
            <w:shd w:val="clear" w:color="auto" w:fill="D9D9D9" w:themeFill="background1" w:themeFillShade="D9"/>
          </w:tcPr>
          <w:p w14:paraId="0A228904" w14:textId="31C63D93" w:rsidR="002F7404" w:rsidRPr="00CD3431" w:rsidRDefault="002F7404" w:rsidP="00BB4A97">
            <w:pPr>
              <w:keepNext/>
              <w:rPr>
                <w:lang w:eastAsia="es-ES"/>
              </w:rPr>
            </w:pPr>
            <w:r w:rsidRPr="00CD3431">
              <w:rPr>
                <w:lang w:eastAsia="es-ES"/>
              </w:rPr>
              <w:t>UP BAND</w:t>
            </w:r>
          </w:p>
        </w:tc>
        <w:tc>
          <w:tcPr>
            <w:tcW w:w="829" w:type="dxa"/>
            <w:shd w:val="clear" w:color="auto" w:fill="D9D9D9" w:themeFill="background1" w:themeFillShade="D9"/>
          </w:tcPr>
          <w:p w14:paraId="69EF2542" w14:textId="0A0DC48B" w:rsidR="00232917" w:rsidRPr="00CD3431" w:rsidRDefault="00232917" w:rsidP="00BB4A97">
            <w:pPr>
              <w:keepNext/>
              <w:rPr>
                <w:lang w:eastAsia="es-ES"/>
              </w:rPr>
            </w:pPr>
            <w:r w:rsidRPr="00CD3431">
              <w:rPr>
                <w:lang w:eastAsia="es-ES"/>
              </w:rPr>
              <w:t>MID BAND</w:t>
            </w:r>
          </w:p>
        </w:tc>
        <w:tc>
          <w:tcPr>
            <w:tcW w:w="901" w:type="dxa"/>
            <w:shd w:val="clear" w:color="auto" w:fill="D9D9D9" w:themeFill="background1" w:themeFillShade="D9"/>
          </w:tcPr>
          <w:p w14:paraId="167547C5" w14:textId="1FB15425" w:rsidR="002F7404" w:rsidRPr="00CD3431" w:rsidRDefault="00232917" w:rsidP="00BB4A97">
            <w:pPr>
              <w:keepNext/>
              <w:rPr>
                <w:lang w:eastAsia="es-ES"/>
              </w:rPr>
            </w:pPr>
            <w:r w:rsidRPr="00CD3431">
              <w:rPr>
                <w:lang w:eastAsia="es-ES"/>
              </w:rPr>
              <w:t>LOW BAND</w:t>
            </w:r>
          </w:p>
        </w:tc>
      </w:tr>
      <w:tr w:rsidR="00A51F21" w:rsidRPr="00CD3431" w14:paraId="38D16C73" w14:textId="77777777" w:rsidTr="00BB4A97">
        <w:trPr>
          <w:cantSplit/>
        </w:trPr>
        <w:tc>
          <w:tcPr>
            <w:tcW w:w="1006" w:type="dxa"/>
          </w:tcPr>
          <w:p w14:paraId="6FED598F" w14:textId="766DADB9" w:rsidR="002F7404" w:rsidRPr="00CD3431" w:rsidRDefault="00232917" w:rsidP="00BB4A97">
            <w:pPr>
              <w:keepNext/>
              <w:rPr>
                <w:lang w:eastAsia="es-ES"/>
              </w:rPr>
            </w:pPr>
            <w:r w:rsidRPr="00CD3431">
              <w:rPr>
                <w:lang w:eastAsia="es-ES"/>
              </w:rPr>
              <w:t>Media</w:t>
            </w:r>
          </w:p>
        </w:tc>
        <w:tc>
          <w:tcPr>
            <w:tcW w:w="829" w:type="dxa"/>
          </w:tcPr>
          <w:p w14:paraId="7F91C133" w14:textId="3936A27A" w:rsidR="002F7404" w:rsidRPr="00CD3431" w:rsidRDefault="008254BF" w:rsidP="00BB4A97">
            <w:pPr>
              <w:keepNext/>
              <w:rPr>
                <w:lang w:eastAsia="es-ES"/>
              </w:rPr>
            </w:pPr>
            <w:r w:rsidRPr="00CD3431">
              <w:rPr>
                <w:lang w:eastAsia="es-ES"/>
              </w:rPr>
              <w:t>154,</w:t>
            </w:r>
            <w:r w:rsidR="002F7025" w:rsidRPr="00CD3431">
              <w:rPr>
                <w:lang w:eastAsia="es-ES"/>
              </w:rPr>
              <w:t>66</w:t>
            </w:r>
          </w:p>
        </w:tc>
        <w:tc>
          <w:tcPr>
            <w:tcW w:w="862" w:type="dxa"/>
          </w:tcPr>
          <w:p w14:paraId="15ADC448" w14:textId="17D93D4A" w:rsidR="002F7404" w:rsidRPr="00CD3431" w:rsidRDefault="004F03CD" w:rsidP="00BB4A97">
            <w:pPr>
              <w:keepNext/>
              <w:rPr>
                <w:lang w:eastAsia="es-ES"/>
              </w:rPr>
            </w:pPr>
            <w:r w:rsidRPr="00CD3431">
              <w:rPr>
                <w:lang w:eastAsia="es-ES"/>
              </w:rPr>
              <w:t>153,</w:t>
            </w:r>
            <w:r w:rsidR="002E17B4" w:rsidRPr="00CD3431">
              <w:rPr>
                <w:lang w:eastAsia="es-ES"/>
              </w:rPr>
              <w:t>28</w:t>
            </w:r>
          </w:p>
        </w:tc>
        <w:tc>
          <w:tcPr>
            <w:tcW w:w="974" w:type="dxa"/>
          </w:tcPr>
          <w:p w14:paraId="464FB049" w14:textId="6FB0071E" w:rsidR="002F7404" w:rsidRPr="00CD3431" w:rsidRDefault="00CE4F12" w:rsidP="00BB4A97">
            <w:pPr>
              <w:keepNext/>
              <w:rPr>
                <w:lang w:eastAsia="es-ES"/>
              </w:rPr>
            </w:pPr>
            <w:r w:rsidRPr="00CD3431">
              <w:rPr>
                <w:lang w:eastAsia="es-ES"/>
              </w:rPr>
              <w:t>149,38</w:t>
            </w:r>
          </w:p>
        </w:tc>
        <w:tc>
          <w:tcPr>
            <w:tcW w:w="829" w:type="dxa"/>
          </w:tcPr>
          <w:p w14:paraId="7A2AA7D9" w14:textId="7312E07B" w:rsidR="002F7404" w:rsidRPr="00CD3431" w:rsidRDefault="0030347F" w:rsidP="00BB4A97">
            <w:pPr>
              <w:keepNext/>
              <w:rPr>
                <w:lang w:eastAsia="es-ES"/>
              </w:rPr>
            </w:pPr>
            <w:r w:rsidRPr="00CD3431">
              <w:rPr>
                <w:lang w:eastAsia="es-ES"/>
              </w:rPr>
              <w:t>153,27</w:t>
            </w:r>
          </w:p>
        </w:tc>
        <w:tc>
          <w:tcPr>
            <w:tcW w:w="866" w:type="dxa"/>
          </w:tcPr>
          <w:p w14:paraId="51762D09" w14:textId="482829C3" w:rsidR="002F7404" w:rsidRPr="00CD3431" w:rsidRDefault="00D04D7D" w:rsidP="00BB4A97">
            <w:pPr>
              <w:keepNext/>
              <w:rPr>
                <w:lang w:eastAsia="es-ES"/>
              </w:rPr>
            </w:pPr>
            <w:r w:rsidRPr="00CD3431">
              <w:rPr>
                <w:lang w:eastAsia="es-ES"/>
              </w:rPr>
              <w:t>149,18</w:t>
            </w:r>
          </w:p>
        </w:tc>
        <w:tc>
          <w:tcPr>
            <w:tcW w:w="717" w:type="dxa"/>
          </w:tcPr>
          <w:p w14:paraId="3DAAA031" w14:textId="67AAD34A" w:rsidR="002F7404" w:rsidRPr="00CD3431" w:rsidRDefault="005006A8" w:rsidP="00BB4A97">
            <w:pPr>
              <w:keepNext/>
              <w:rPr>
                <w:lang w:eastAsia="es-ES"/>
              </w:rPr>
            </w:pPr>
            <w:r w:rsidRPr="00CD3431">
              <w:rPr>
                <w:lang w:eastAsia="es-ES"/>
              </w:rPr>
              <w:t>54,46</w:t>
            </w:r>
          </w:p>
        </w:tc>
        <w:tc>
          <w:tcPr>
            <w:tcW w:w="829" w:type="dxa"/>
          </w:tcPr>
          <w:p w14:paraId="55D03D2F" w14:textId="6B17873A" w:rsidR="002F7404" w:rsidRPr="00CD3431" w:rsidRDefault="002218B5" w:rsidP="00BB4A97">
            <w:pPr>
              <w:keepNext/>
              <w:rPr>
                <w:lang w:eastAsia="es-ES"/>
              </w:rPr>
            </w:pPr>
            <w:r w:rsidRPr="00CD3431">
              <w:rPr>
                <w:lang w:eastAsia="es-ES"/>
              </w:rPr>
              <w:t>158,</w:t>
            </w:r>
            <w:r w:rsidR="00DD50B1" w:rsidRPr="00CD3431">
              <w:rPr>
                <w:lang w:eastAsia="es-ES"/>
              </w:rPr>
              <w:t>89</w:t>
            </w:r>
          </w:p>
        </w:tc>
        <w:tc>
          <w:tcPr>
            <w:tcW w:w="829" w:type="dxa"/>
          </w:tcPr>
          <w:p w14:paraId="30C8158F" w14:textId="331CD401" w:rsidR="002F7404" w:rsidRPr="00CD3431" w:rsidRDefault="002149B3" w:rsidP="00BB4A97">
            <w:pPr>
              <w:keepNext/>
              <w:rPr>
                <w:lang w:eastAsia="es-ES"/>
              </w:rPr>
            </w:pPr>
            <w:r w:rsidRPr="00CD3431">
              <w:rPr>
                <w:lang w:eastAsia="es-ES"/>
              </w:rPr>
              <w:t>154,11</w:t>
            </w:r>
          </w:p>
        </w:tc>
        <w:tc>
          <w:tcPr>
            <w:tcW w:w="901" w:type="dxa"/>
          </w:tcPr>
          <w:p w14:paraId="06EFCE7E" w14:textId="139E7038" w:rsidR="002F7404" w:rsidRPr="00CD3431" w:rsidRDefault="007D493E" w:rsidP="00BB4A97">
            <w:pPr>
              <w:keepNext/>
              <w:rPr>
                <w:lang w:eastAsia="es-ES"/>
              </w:rPr>
            </w:pPr>
            <w:r w:rsidRPr="00CD3431">
              <w:rPr>
                <w:lang w:eastAsia="es-ES"/>
              </w:rPr>
              <w:t>149</w:t>
            </w:r>
            <w:r w:rsidR="00A51F21" w:rsidRPr="00CD3431">
              <w:rPr>
                <w:lang w:eastAsia="es-ES"/>
              </w:rPr>
              <w:t>,34</w:t>
            </w:r>
          </w:p>
        </w:tc>
      </w:tr>
      <w:tr w:rsidR="00A51F21" w:rsidRPr="00CD3431" w14:paraId="10FDDFEB" w14:textId="77777777" w:rsidTr="00BB4A97">
        <w:trPr>
          <w:cantSplit/>
        </w:trPr>
        <w:tc>
          <w:tcPr>
            <w:tcW w:w="1006" w:type="dxa"/>
          </w:tcPr>
          <w:p w14:paraId="553A45DA" w14:textId="700C5714" w:rsidR="002F7404" w:rsidRPr="00CD3431" w:rsidRDefault="00232917" w:rsidP="00BB4A97">
            <w:pPr>
              <w:keepNext/>
              <w:rPr>
                <w:lang w:eastAsia="es-ES"/>
              </w:rPr>
            </w:pPr>
            <w:r w:rsidRPr="00CD3431">
              <w:rPr>
                <w:lang w:eastAsia="es-ES"/>
              </w:rPr>
              <w:t>Mediana</w:t>
            </w:r>
          </w:p>
        </w:tc>
        <w:tc>
          <w:tcPr>
            <w:tcW w:w="829" w:type="dxa"/>
          </w:tcPr>
          <w:p w14:paraId="3796A060" w14:textId="44942D46" w:rsidR="002F7404" w:rsidRPr="00CD3431" w:rsidRDefault="002F7025" w:rsidP="00BB4A97">
            <w:pPr>
              <w:keepNext/>
              <w:rPr>
                <w:lang w:eastAsia="es-ES"/>
              </w:rPr>
            </w:pPr>
            <w:r w:rsidRPr="00CD3431">
              <w:rPr>
                <w:lang w:eastAsia="es-ES"/>
              </w:rPr>
              <w:t>129,74</w:t>
            </w:r>
          </w:p>
        </w:tc>
        <w:tc>
          <w:tcPr>
            <w:tcW w:w="862" w:type="dxa"/>
          </w:tcPr>
          <w:p w14:paraId="28935719" w14:textId="45DC2841" w:rsidR="002F7404" w:rsidRPr="00CD3431" w:rsidRDefault="002E17B4" w:rsidP="00BB4A97">
            <w:pPr>
              <w:keepNext/>
              <w:rPr>
                <w:lang w:eastAsia="es-ES"/>
              </w:rPr>
            </w:pPr>
            <w:r w:rsidRPr="00CD3431">
              <w:rPr>
                <w:lang w:eastAsia="es-ES"/>
              </w:rPr>
              <w:t>129,48</w:t>
            </w:r>
          </w:p>
        </w:tc>
        <w:tc>
          <w:tcPr>
            <w:tcW w:w="974" w:type="dxa"/>
          </w:tcPr>
          <w:p w14:paraId="378113DA" w14:textId="112E892E" w:rsidR="002F7404" w:rsidRPr="00CD3431" w:rsidRDefault="00CE4F12" w:rsidP="00BB4A97">
            <w:pPr>
              <w:keepNext/>
              <w:rPr>
                <w:lang w:eastAsia="es-ES"/>
              </w:rPr>
            </w:pPr>
            <w:r w:rsidRPr="00CD3431">
              <w:rPr>
                <w:lang w:eastAsia="es-ES"/>
              </w:rPr>
              <w:t>12</w:t>
            </w:r>
            <w:r w:rsidR="00613405" w:rsidRPr="00CD3431">
              <w:rPr>
                <w:lang w:eastAsia="es-ES"/>
              </w:rPr>
              <w:t>6,90</w:t>
            </w:r>
          </w:p>
        </w:tc>
        <w:tc>
          <w:tcPr>
            <w:tcW w:w="829" w:type="dxa"/>
          </w:tcPr>
          <w:p w14:paraId="6DE36DC1" w14:textId="1F7862AB" w:rsidR="002F7404" w:rsidRPr="00CD3431" w:rsidRDefault="007755EB" w:rsidP="00BB4A97">
            <w:pPr>
              <w:keepNext/>
              <w:rPr>
                <w:lang w:eastAsia="es-ES"/>
              </w:rPr>
            </w:pPr>
            <w:r w:rsidRPr="00CD3431">
              <w:rPr>
                <w:lang w:eastAsia="es-ES"/>
              </w:rPr>
              <w:t>129,64</w:t>
            </w:r>
          </w:p>
        </w:tc>
        <w:tc>
          <w:tcPr>
            <w:tcW w:w="866" w:type="dxa"/>
          </w:tcPr>
          <w:p w14:paraId="48F683F7" w14:textId="4572EE86" w:rsidR="002F7404" w:rsidRPr="00CD3431" w:rsidRDefault="00D04D7D" w:rsidP="00BB4A97">
            <w:pPr>
              <w:keepNext/>
              <w:rPr>
                <w:lang w:eastAsia="es-ES"/>
              </w:rPr>
            </w:pPr>
            <w:r w:rsidRPr="00CD3431">
              <w:rPr>
                <w:lang w:eastAsia="es-ES"/>
              </w:rPr>
              <w:t>127,61</w:t>
            </w:r>
          </w:p>
        </w:tc>
        <w:tc>
          <w:tcPr>
            <w:tcW w:w="717" w:type="dxa"/>
          </w:tcPr>
          <w:p w14:paraId="34318880" w14:textId="6709A7D7" w:rsidR="002F7404" w:rsidRPr="00CD3431" w:rsidRDefault="002218B5" w:rsidP="00BB4A97">
            <w:pPr>
              <w:keepNext/>
              <w:rPr>
                <w:lang w:eastAsia="es-ES"/>
              </w:rPr>
            </w:pPr>
            <w:r w:rsidRPr="00CD3431">
              <w:rPr>
                <w:lang w:eastAsia="es-ES"/>
              </w:rPr>
              <w:t>55,30</w:t>
            </w:r>
          </w:p>
        </w:tc>
        <w:tc>
          <w:tcPr>
            <w:tcW w:w="829" w:type="dxa"/>
          </w:tcPr>
          <w:p w14:paraId="6B4E744F" w14:textId="3210C21D" w:rsidR="002F7404" w:rsidRPr="00CD3431" w:rsidRDefault="00DD50B1" w:rsidP="00BB4A97">
            <w:pPr>
              <w:keepNext/>
              <w:rPr>
                <w:lang w:eastAsia="es-ES"/>
              </w:rPr>
            </w:pPr>
            <w:r w:rsidRPr="00CD3431">
              <w:rPr>
                <w:lang w:eastAsia="es-ES"/>
              </w:rPr>
              <w:t>133,96</w:t>
            </w:r>
          </w:p>
        </w:tc>
        <w:tc>
          <w:tcPr>
            <w:tcW w:w="829" w:type="dxa"/>
          </w:tcPr>
          <w:p w14:paraId="3BD0E46C" w14:textId="6863CD74" w:rsidR="002F7404" w:rsidRPr="00CD3431" w:rsidRDefault="002149B3" w:rsidP="00BB4A97">
            <w:pPr>
              <w:keepNext/>
              <w:rPr>
                <w:lang w:eastAsia="es-ES"/>
              </w:rPr>
            </w:pPr>
            <w:r w:rsidRPr="00CD3431">
              <w:rPr>
                <w:lang w:eastAsia="es-ES"/>
              </w:rPr>
              <w:t>130,01</w:t>
            </w:r>
          </w:p>
        </w:tc>
        <w:tc>
          <w:tcPr>
            <w:tcW w:w="901" w:type="dxa"/>
          </w:tcPr>
          <w:p w14:paraId="57D7E876" w14:textId="2F53D92E" w:rsidR="002F7404" w:rsidRPr="00CD3431" w:rsidRDefault="000B5778" w:rsidP="00BB4A97">
            <w:pPr>
              <w:keepNext/>
              <w:rPr>
                <w:lang w:eastAsia="es-ES"/>
              </w:rPr>
            </w:pPr>
            <w:r w:rsidRPr="00CD3431">
              <w:rPr>
                <w:lang w:eastAsia="es-ES"/>
              </w:rPr>
              <w:t>126,1</w:t>
            </w:r>
          </w:p>
        </w:tc>
      </w:tr>
      <w:tr w:rsidR="00A51F21" w:rsidRPr="00CD3431" w14:paraId="29B52BB3" w14:textId="77777777" w:rsidTr="00BB4A97">
        <w:trPr>
          <w:cantSplit/>
        </w:trPr>
        <w:tc>
          <w:tcPr>
            <w:tcW w:w="1006" w:type="dxa"/>
          </w:tcPr>
          <w:p w14:paraId="7684072B" w14:textId="0A2B2FB6" w:rsidR="002F7404" w:rsidRPr="00CD3431" w:rsidRDefault="00232917" w:rsidP="00BB4A97">
            <w:pPr>
              <w:keepNext/>
              <w:rPr>
                <w:lang w:eastAsia="es-ES"/>
              </w:rPr>
            </w:pPr>
            <w:r w:rsidRPr="00CD3431">
              <w:rPr>
                <w:lang w:eastAsia="es-ES"/>
              </w:rPr>
              <w:t>Máximo</w:t>
            </w:r>
          </w:p>
        </w:tc>
        <w:tc>
          <w:tcPr>
            <w:tcW w:w="829" w:type="dxa"/>
          </w:tcPr>
          <w:p w14:paraId="421403CB" w14:textId="7A71A29C" w:rsidR="002F7404" w:rsidRPr="00CD3431" w:rsidRDefault="002F7025" w:rsidP="00BB4A97">
            <w:pPr>
              <w:keepNext/>
              <w:rPr>
                <w:lang w:eastAsia="es-ES"/>
              </w:rPr>
            </w:pPr>
            <w:r w:rsidRPr="00CD3431">
              <w:rPr>
                <w:lang w:eastAsia="es-ES"/>
              </w:rPr>
              <w:t>461,90</w:t>
            </w:r>
          </w:p>
        </w:tc>
        <w:tc>
          <w:tcPr>
            <w:tcW w:w="862" w:type="dxa"/>
          </w:tcPr>
          <w:p w14:paraId="14E2504D" w14:textId="60910D08" w:rsidR="002F7404" w:rsidRPr="00CD3431" w:rsidRDefault="002E17B4" w:rsidP="00BB4A97">
            <w:pPr>
              <w:keepNext/>
              <w:rPr>
                <w:lang w:eastAsia="es-ES"/>
              </w:rPr>
            </w:pPr>
            <w:r w:rsidRPr="00CD3431">
              <w:rPr>
                <w:lang w:eastAsia="es-ES"/>
              </w:rPr>
              <w:t>445,</w:t>
            </w:r>
            <w:r w:rsidR="00CE4F12" w:rsidRPr="00CD3431">
              <w:rPr>
                <w:lang w:eastAsia="es-ES"/>
              </w:rPr>
              <w:t>41</w:t>
            </w:r>
          </w:p>
        </w:tc>
        <w:tc>
          <w:tcPr>
            <w:tcW w:w="974" w:type="dxa"/>
          </w:tcPr>
          <w:p w14:paraId="492F4D60" w14:textId="3E222BF1" w:rsidR="002F7404" w:rsidRPr="00CD3431" w:rsidRDefault="00613405" w:rsidP="00BB4A97">
            <w:pPr>
              <w:keepNext/>
              <w:rPr>
                <w:lang w:eastAsia="es-ES"/>
              </w:rPr>
            </w:pPr>
            <w:r w:rsidRPr="00CD3431">
              <w:rPr>
                <w:lang w:eastAsia="es-ES"/>
              </w:rPr>
              <w:t>419,</w:t>
            </w:r>
            <w:r w:rsidR="0030347F" w:rsidRPr="00CD3431">
              <w:rPr>
                <w:lang w:eastAsia="es-ES"/>
              </w:rPr>
              <w:t>48</w:t>
            </w:r>
          </w:p>
        </w:tc>
        <w:tc>
          <w:tcPr>
            <w:tcW w:w="829" w:type="dxa"/>
          </w:tcPr>
          <w:p w14:paraId="36B82694" w14:textId="0EA24519" w:rsidR="002F7404" w:rsidRPr="00CD3431" w:rsidRDefault="00E92936" w:rsidP="00BB4A97">
            <w:pPr>
              <w:keepNext/>
              <w:rPr>
                <w:lang w:eastAsia="es-ES"/>
              </w:rPr>
            </w:pPr>
            <w:r w:rsidRPr="00CD3431">
              <w:rPr>
                <w:lang w:eastAsia="es-ES"/>
              </w:rPr>
              <w:t>445</w:t>
            </w:r>
            <w:r w:rsidR="00D04D7D" w:rsidRPr="00CD3431">
              <w:rPr>
                <w:lang w:eastAsia="es-ES"/>
              </w:rPr>
              <w:t>,46</w:t>
            </w:r>
          </w:p>
        </w:tc>
        <w:tc>
          <w:tcPr>
            <w:tcW w:w="866" w:type="dxa"/>
          </w:tcPr>
          <w:p w14:paraId="51ACD946" w14:textId="0AF1D861" w:rsidR="002F7404" w:rsidRPr="00CD3431" w:rsidRDefault="00D04D7D" w:rsidP="00BB4A97">
            <w:pPr>
              <w:keepNext/>
              <w:rPr>
                <w:lang w:eastAsia="es-ES"/>
              </w:rPr>
            </w:pPr>
            <w:r w:rsidRPr="00CD3431">
              <w:rPr>
                <w:lang w:eastAsia="es-ES"/>
              </w:rPr>
              <w:t>420,84</w:t>
            </w:r>
          </w:p>
        </w:tc>
        <w:tc>
          <w:tcPr>
            <w:tcW w:w="717" w:type="dxa"/>
          </w:tcPr>
          <w:p w14:paraId="6F1846A4" w14:textId="270868E7" w:rsidR="002F7404" w:rsidRPr="00CD3431" w:rsidRDefault="002218B5" w:rsidP="00BB4A97">
            <w:pPr>
              <w:keepNext/>
              <w:rPr>
                <w:lang w:eastAsia="es-ES"/>
              </w:rPr>
            </w:pPr>
            <w:r w:rsidRPr="00CD3431">
              <w:rPr>
                <w:lang w:eastAsia="es-ES"/>
              </w:rPr>
              <w:t>87,03</w:t>
            </w:r>
          </w:p>
        </w:tc>
        <w:tc>
          <w:tcPr>
            <w:tcW w:w="829" w:type="dxa"/>
          </w:tcPr>
          <w:p w14:paraId="115AF738" w14:textId="799C04F9" w:rsidR="002F7404" w:rsidRPr="00CD3431" w:rsidRDefault="00DD50B1" w:rsidP="00BB4A97">
            <w:pPr>
              <w:keepNext/>
              <w:rPr>
                <w:lang w:eastAsia="es-ES"/>
              </w:rPr>
            </w:pPr>
            <w:r w:rsidRPr="00CD3431">
              <w:rPr>
                <w:lang w:eastAsia="es-ES"/>
              </w:rPr>
              <w:t>466,99</w:t>
            </w:r>
          </w:p>
        </w:tc>
        <w:tc>
          <w:tcPr>
            <w:tcW w:w="829" w:type="dxa"/>
          </w:tcPr>
          <w:p w14:paraId="69CAD9B6" w14:textId="78DEDDEB" w:rsidR="002F7404" w:rsidRPr="00CD3431" w:rsidRDefault="002149B3" w:rsidP="00BB4A97">
            <w:pPr>
              <w:keepNext/>
              <w:rPr>
                <w:lang w:eastAsia="es-ES"/>
              </w:rPr>
            </w:pPr>
            <w:r w:rsidRPr="00CD3431">
              <w:rPr>
                <w:lang w:eastAsia="es-ES"/>
              </w:rPr>
              <w:t>448,49</w:t>
            </w:r>
          </w:p>
        </w:tc>
        <w:tc>
          <w:tcPr>
            <w:tcW w:w="901" w:type="dxa"/>
          </w:tcPr>
          <w:p w14:paraId="260F0811" w14:textId="7808E3E8" w:rsidR="002F7404" w:rsidRPr="00CD3431" w:rsidRDefault="000B5778" w:rsidP="00BB4A97">
            <w:pPr>
              <w:keepNext/>
              <w:rPr>
                <w:lang w:eastAsia="es-ES"/>
              </w:rPr>
            </w:pPr>
            <w:r w:rsidRPr="00CD3431">
              <w:rPr>
                <w:lang w:eastAsia="es-ES"/>
              </w:rPr>
              <w:t>442</w:t>
            </w:r>
          </w:p>
        </w:tc>
      </w:tr>
      <w:tr w:rsidR="00A51F21" w:rsidRPr="00CD3431" w14:paraId="6F1A8477" w14:textId="77777777" w:rsidTr="00BB4A97">
        <w:trPr>
          <w:cantSplit/>
        </w:trPr>
        <w:tc>
          <w:tcPr>
            <w:tcW w:w="1006" w:type="dxa"/>
          </w:tcPr>
          <w:p w14:paraId="265A3C5C" w14:textId="122DCE1A" w:rsidR="002F7404" w:rsidRPr="00CD3431" w:rsidRDefault="00232917" w:rsidP="00BB4A97">
            <w:pPr>
              <w:keepNext/>
              <w:rPr>
                <w:lang w:eastAsia="es-ES"/>
              </w:rPr>
            </w:pPr>
            <w:r w:rsidRPr="00CD3431">
              <w:rPr>
                <w:lang w:eastAsia="es-ES"/>
              </w:rPr>
              <w:t>Mínimo</w:t>
            </w:r>
          </w:p>
        </w:tc>
        <w:tc>
          <w:tcPr>
            <w:tcW w:w="829" w:type="dxa"/>
          </w:tcPr>
          <w:p w14:paraId="6ECA5017" w14:textId="39ACA798" w:rsidR="002F7404" w:rsidRPr="00CD3431" w:rsidRDefault="002F7025" w:rsidP="00BB4A97">
            <w:pPr>
              <w:keepNext/>
              <w:rPr>
                <w:lang w:eastAsia="es-ES"/>
              </w:rPr>
            </w:pPr>
            <w:r w:rsidRPr="00CD3431">
              <w:rPr>
                <w:lang w:eastAsia="es-ES"/>
              </w:rPr>
              <w:t>43,91</w:t>
            </w:r>
          </w:p>
        </w:tc>
        <w:tc>
          <w:tcPr>
            <w:tcW w:w="862" w:type="dxa"/>
          </w:tcPr>
          <w:p w14:paraId="626F64CF" w14:textId="7B975112" w:rsidR="002F7404" w:rsidRPr="00CD3431" w:rsidRDefault="00CE4F12" w:rsidP="00BB4A97">
            <w:pPr>
              <w:keepNext/>
              <w:rPr>
                <w:lang w:eastAsia="es-ES"/>
              </w:rPr>
            </w:pPr>
            <w:r w:rsidRPr="00CD3431">
              <w:rPr>
                <w:lang w:eastAsia="es-ES"/>
              </w:rPr>
              <w:t>45,28</w:t>
            </w:r>
          </w:p>
        </w:tc>
        <w:tc>
          <w:tcPr>
            <w:tcW w:w="974" w:type="dxa"/>
          </w:tcPr>
          <w:p w14:paraId="667B4D1C" w14:textId="126119A5" w:rsidR="002F7404" w:rsidRPr="00CD3431" w:rsidRDefault="0030347F" w:rsidP="00BB4A97">
            <w:pPr>
              <w:keepNext/>
              <w:rPr>
                <w:lang w:eastAsia="es-ES"/>
              </w:rPr>
            </w:pPr>
            <w:r w:rsidRPr="00CD3431">
              <w:rPr>
                <w:lang w:eastAsia="es-ES"/>
              </w:rPr>
              <w:t>45,21</w:t>
            </w:r>
          </w:p>
        </w:tc>
        <w:tc>
          <w:tcPr>
            <w:tcW w:w="829" w:type="dxa"/>
          </w:tcPr>
          <w:p w14:paraId="234A2B4D" w14:textId="27D93221" w:rsidR="002F7404" w:rsidRPr="00CD3431" w:rsidRDefault="00D04D7D" w:rsidP="00BB4A97">
            <w:pPr>
              <w:keepNext/>
              <w:rPr>
                <w:lang w:eastAsia="es-ES"/>
              </w:rPr>
            </w:pPr>
            <w:r w:rsidRPr="00CD3431">
              <w:rPr>
                <w:lang w:eastAsia="es-ES"/>
              </w:rPr>
              <w:t>45,12</w:t>
            </w:r>
          </w:p>
        </w:tc>
        <w:tc>
          <w:tcPr>
            <w:tcW w:w="866" w:type="dxa"/>
          </w:tcPr>
          <w:p w14:paraId="6F6BF3AC" w14:textId="7714745E" w:rsidR="002F7404" w:rsidRPr="00CD3431" w:rsidRDefault="00D04D7D" w:rsidP="00BB4A97">
            <w:pPr>
              <w:keepNext/>
              <w:rPr>
                <w:lang w:eastAsia="es-ES"/>
              </w:rPr>
            </w:pPr>
            <w:r w:rsidRPr="00CD3431">
              <w:rPr>
                <w:lang w:eastAsia="es-ES"/>
              </w:rPr>
              <w:t>45,21</w:t>
            </w:r>
          </w:p>
        </w:tc>
        <w:tc>
          <w:tcPr>
            <w:tcW w:w="717" w:type="dxa"/>
          </w:tcPr>
          <w:p w14:paraId="1B70115C" w14:textId="7B7E8E81" w:rsidR="002F7404" w:rsidRPr="00CD3431" w:rsidRDefault="002218B5" w:rsidP="00BB4A97">
            <w:pPr>
              <w:keepNext/>
              <w:rPr>
                <w:lang w:eastAsia="es-ES"/>
              </w:rPr>
            </w:pPr>
            <w:r w:rsidRPr="00CD3431">
              <w:rPr>
                <w:lang w:eastAsia="es-ES"/>
              </w:rPr>
              <w:t>16,70</w:t>
            </w:r>
          </w:p>
        </w:tc>
        <w:tc>
          <w:tcPr>
            <w:tcW w:w="829" w:type="dxa"/>
          </w:tcPr>
          <w:p w14:paraId="3556C446" w14:textId="10BD12FA" w:rsidR="002F7404" w:rsidRPr="00CD3431" w:rsidRDefault="00DD50B1" w:rsidP="00BB4A97">
            <w:pPr>
              <w:keepNext/>
              <w:rPr>
                <w:lang w:eastAsia="es-ES"/>
              </w:rPr>
            </w:pPr>
            <w:r w:rsidRPr="00CD3431">
              <w:rPr>
                <w:lang w:eastAsia="es-ES"/>
              </w:rPr>
              <w:t>45,37</w:t>
            </w:r>
          </w:p>
        </w:tc>
        <w:tc>
          <w:tcPr>
            <w:tcW w:w="829" w:type="dxa"/>
          </w:tcPr>
          <w:p w14:paraId="5CB480B4" w14:textId="67C33C19" w:rsidR="002F7404" w:rsidRPr="00CD3431" w:rsidRDefault="00246EEB" w:rsidP="00BB4A97">
            <w:pPr>
              <w:keepNext/>
              <w:rPr>
                <w:lang w:eastAsia="es-ES"/>
              </w:rPr>
            </w:pPr>
            <w:r w:rsidRPr="00CD3431">
              <w:rPr>
                <w:lang w:eastAsia="es-ES"/>
              </w:rPr>
              <w:t>44,70</w:t>
            </w:r>
          </w:p>
        </w:tc>
        <w:tc>
          <w:tcPr>
            <w:tcW w:w="901" w:type="dxa"/>
          </w:tcPr>
          <w:p w14:paraId="13BA59FA" w14:textId="2D121A9F" w:rsidR="002F7404" w:rsidRPr="00CD3431" w:rsidRDefault="000B5778" w:rsidP="00BB4A97">
            <w:pPr>
              <w:keepNext/>
              <w:rPr>
                <w:lang w:eastAsia="es-ES"/>
              </w:rPr>
            </w:pPr>
            <w:r w:rsidRPr="00CD3431">
              <w:rPr>
                <w:lang w:eastAsia="es-ES"/>
              </w:rPr>
              <w:t>43,38</w:t>
            </w:r>
          </w:p>
        </w:tc>
      </w:tr>
      <w:tr w:rsidR="00A51F21" w:rsidRPr="00CD3431" w14:paraId="49181F26" w14:textId="77777777" w:rsidTr="00BB4A97">
        <w:trPr>
          <w:cantSplit/>
        </w:trPr>
        <w:tc>
          <w:tcPr>
            <w:tcW w:w="1006" w:type="dxa"/>
          </w:tcPr>
          <w:p w14:paraId="6758AF5B" w14:textId="3409C96D" w:rsidR="002F7404" w:rsidRPr="00CD3431" w:rsidRDefault="00232917" w:rsidP="00BB4A97">
            <w:pPr>
              <w:keepNext/>
              <w:rPr>
                <w:lang w:eastAsia="es-ES"/>
              </w:rPr>
            </w:pPr>
            <w:proofErr w:type="spellStart"/>
            <w:r w:rsidRPr="00CD3431">
              <w:rPr>
                <w:lang w:eastAsia="es-ES"/>
              </w:rPr>
              <w:t>Desv</w:t>
            </w:r>
            <w:proofErr w:type="spellEnd"/>
            <w:r w:rsidRPr="00CD3431">
              <w:rPr>
                <w:lang w:eastAsia="es-ES"/>
              </w:rPr>
              <w:t xml:space="preserve">. </w:t>
            </w:r>
            <w:proofErr w:type="spellStart"/>
            <w:r w:rsidRPr="00CD3431">
              <w:rPr>
                <w:lang w:eastAsia="es-ES"/>
              </w:rPr>
              <w:t>Típ</w:t>
            </w:r>
            <w:proofErr w:type="spellEnd"/>
          </w:p>
        </w:tc>
        <w:tc>
          <w:tcPr>
            <w:tcW w:w="829" w:type="dxa"/>
          </w:tcPr>
          <w:p w14:paraId="504C2613" w14:textId="7331C871" w:rsidR="002F7404" w:rsidRPr="00CD3431" w:rsidRDefault="002F7025" w:rsidP="00BB4A97">
            <w:pPr>
              <w:keepNext/>
              <w:rPr>
                <w:lang w:eastAsia="es-ES"/>
              </w:rPr>
            </w:pPr>
            <w:r w:rsidRPr="00CD3431">
              <w:rPr>
                <w:lang w:eastAsia="es-ES"/>
              </w:rPr>
              <w:t>83,40</w:t>
            </w:r>
          </w:p>
        </w:tc>
        <w:tc>
          <w:tcPr>
            <w:tcW w:w="862" w:type="dxa"/>
          </w:tcPr>
          <w:p w14:paraId="145D95F3" w14:textId="0D266172" w:rsidR="002F7404" w:rsidRPr="00CD3431" w:rsidRDefault="00CE4F12" w:rsidP="00BB4A97">
            <w:pPr>
              <w:keepNext/>
              <w:rPr>
                <w:lang w:eastAsia="es-ES"/>
              </w:rPr>
            </w:pPr>
            <w:r w:rsidRPr="00CD3431">
              <w:rPr>
                <w:lang w:eastAsia="es-ES"/>
              </w:rPr>
              <w:t>81,63</w:t>
            </w:r>
          </w:p>
        </w:tc>
        <w:tc>
          <w:tcPr>
            <w:tcW w:w="974" w:type="dxa"/>
          </w:tcPr>
          <w:p w14:paraId="654E4618" w14:textId="7BB97095" w:rsidR="002F7404" w:rsidRPr="00CD3431" w:rsidRDefault="0030347F" w:rsidP="00BB4A97">
            <w:pPr>
              <w:keepNext/>
              <w:rPr>
                <w:lang w:eastAsia="es-ES"/>
              </w:rPr>
            </w:pPr>
            <w:r w:rsidRPr="00CD3431">
              <w:rPr>
                <w:lang w:eastAsia="es-ES"/>
              </w:rPr>
              <w:t>77,10</w:t>
            </w:r>
          </w:p>
        </w:tc>
        <w:tc>
          <w:tcPr>
            <w:tcW w:w="829" w:type="dxa"/>
          </w:tcPr>
          <w:p w14:paraId="06E3F71D" w14:textId="353ACEC5" w:rsidR="002F7404" w:rsidRPr="00CD3431" w:rsidRDefault="00D04D7D" w:rsidP="00BB4A97">
            <w:pPr>
              <w:keepNext/>
              <w:rPr>
                <w:lang w:eastAsia="es-ES"/>
              </w:rPr>
            </w:pPr>
            <w:r w:rsidRPr="00CD3431">
              <w:rPr>
                <w:lang w:eastAsia="es-ES"/>
              </w:rPr>
              <w:t>81,7</w:t>
            </w:r>
          </w:p>
        </w:tc>
        <w:tc>
          <w:tcPr>
            <w:tcW w:w="866" w:type="dxa"/>
          </w:tcPr>
          <w:p w14:paraId="728BD8B1" w14:textId="535401CD" w:rsidR="002F7404" w:rsidRPr="00CD3431" w:rsidRDefault="00D04D7D" w:rsidP="00BB4A97">
            <w:pPr>
              <w:keepNext/>
              <w:rPr>
                <w:lang w:eastAsia="es-ES"/>
              </w:rPr>
            </w:pPr>
            <w:r w:rsidRPr="00CD3431">
              <w:rPr>
                <w:lang w:eastAsia="es-ES"/>
              </w:rPr>
              <w:t>76,</w:t>
            </w:r>
            <w:r w:rsidR="005006A8" w:rsidRPr="00CD3431">
              <w:rPr>
                <w:lang w:eastAsia="es-ES"/>
              </w:rPr>
              <w:t>80</w:t>
            </w:r>
          </w:p>
        </w:tc>
        <w:tc>
          <w:tcPr>
            <w:tcW w:w="717" w:type="dxa"/>
          </w:tcPr>
          <w:p w14:paraId="7A04F13D" w14:textId="42BBAF0E" w:rsidR="002F7404" w:rsidRPr="00CD3431" w:rsidRDefault="002218B5" w:rsidP="00BB4A97">
            <w:pPr>
              <w:keepNext/>
              <w:rPr>
                <w:lang w:eastAsia="es-ES"/>
              </w:rPr>
            </w:pPr>
            <w:r w:rsidRPr="00CD3431">
              <w:rPr>
                <w:lang w:eastAsia="es-ES"/>
              </w:rPr>
              <w:t>11,17</w:t>
            </w:r>
          </w:p>
        </w:tc>
        <w:tc>
          <w:tcPr>
            <w:tcW w:w="829" w:type="dxa"/>
          </w:tcPr>
          <w:p w14:paraId="2AA7A394" w14:textId="7F7F0AC0" w:rsidR="002F7404" w:rsidRPr="00CD3431" w:rsidRDefault="00DD50B1" w:rsidP="00BB4A97">
            <w:pPr>
              <w:keepNext/>
              <w:rPr>
                <w:lang w:eastAsia="es-ES"/>
              </w:rPr>
            </w:pPr>
            <w:r w:rsidRPr="00CD3431">
              <w:rPr>
                <w:lang w:eastAsia="es-ES"/>
              </w:rPr>
              <w:t>84,</w:t>
            </w:r>
            <w:r w:rsidR="002149B3" w:rsidRPr="00CD3431">
              <w:rPr>
                <w:lang w:eastAsia="es-ES"/>
              </w:rPr>
              <w:t>96</w:t>
            </w:r>
          </w:p>
        </w:tc>
        <w:tc>
          <w:tcPr>
            <w:tcW w:w="829" w:type="dxa"/>
          </w:tcPr>
          <w:p w14:paraId="7C3B2653" w14:textId="22464B9F" w:rsidR="002F7404" w:rsidRPr="00CD3431" w:rsidRDefault="00246EEB" w:rsidP="00BB4A97">
            <w:pPr>
              <w:keepNext/>
              <w:rPr>
                <w:lang w:eastAsia="es-ES"/>
              </w:rPr>
            </w:pPr>
            <w:r w:rsidRPr="00CD3431">
              <w:rPr>
                <w:lang w:eastAsia="es-ES"/>
              </w:rPr>
              <w:t>82,70</w:t>
            </w:r>
          </w:p>
        </w:tc>
        <w:tc>
          <w:tcPr>
            <w:tcW w:w="901" w:type="dxa"/>
          </w:tcPr>
          <w:p w14:paraId="043A3BE3" w14:textId="4E1AE80D" w:rsidR="002F7404" w:rsidRPr="00CD3431" w:rsidRDefault="000B5778" w:rsidP="00BB4A97">
            <w:pPr>
              <w:keepNext/>
              <w:rPr>
                <w:lang w:eastAsia="es-ES"/>
              </w:rPr>
            </w:pPr>
            <w:r w:rsidRPr="00CD3431">
              <w:rPr>
                <w:lang w:eastAsia="es-ES"/>
              </w:rPr>
              <w:t>80,62</w:t>
            </w:r>
          </w:p>
        </w:tc>
      </w:tr>
    </w:tbl>
    <w:p w14:paraId="518E7716" w14:textId="79452C29" w:rsidR="001C53E0" w:rsidRPr="00CD3431" w:rsidRDefault="001C53E0" w:rsidP="00221228">
      <w:pPr>
        <w:rPr>
          <w:lang w:eastAsia="es-ES"/>
        </w:rPr>
      </w:pPr>
    </w:p>
    <w:p w14:paraId="03AA268B" w14:textId="65C2BABD" w:rsidR="00804536" w:rsidRPr="00CD3431" w:rsidRDefault="003D41F7" w:rsidP="00263D5B">
      <w:pPr>
        <w:ind w:firstLine="708"/>
        <w:rPr>
          <w:lang w:eastAsia="es-ES"/>
        </w:rPr>
      </w:pPr>
      <w:r w:rsidRPr="00CD3431">
        <w:rPr>
          <w:lang w:eastAsia="es-ES"/>
        </w:rPr>
        <w:t xml:space="preserve">A partir del procesamiento de los datos para </w:t>
      </w:r>
      <w:r w:rsidR="00AD35C2" w:rsidRPr="00CD3431">
        <w:rPr>
          <w:lang w:eastAsia="es-ES"/>
        </w:rPr>
        <w:t xml:space="preserve">aplicar los algoritmos de aprendizaje automático, se plantean algunos de los resultados obtenidos. </w:t>
      </w:r>
    </w:p>
    <w:p w14:paraId="13795D35" w14:textId="4D96469B" w:rsidR="00F16593" w:rsidRDefault="00092361" w:rsidP="00DF3A08">
      <w:pPr>
        <w:pStyle w:val="Epgrafe"/>
        <w:rPr>
          <w:lang w:eastAsia="es-ES"/>
        </w:rPr>
      </w:pPr>
      <w:bookmarkStart w:id="66" w:name="_Toc113484258"/>
      <w:r w:rsidRPr="00CD3431">
        <w:rPr>
          <w:lang w:eastAsia="es-ES"/>
        </w:rPr>
        <w:t>5.1 Perceptrón multicapa</w:t>
      </w:r>
      <w:bookmarkEnd w:id="66"/>
    </w:p>
    <w:p w14:paraId="30B5700D" w14:textId="2CB387BA" w:rsidR="002A6FE5" w:rsidRDefault="002A6FE5" w:rsidP="00E70B77">
      <w:pPr>
        <w:ind w:firstLine="708"/>
        <w:rPr>
          <w:lang w:eastAsia="es-ES"/>
        </w:rPr>
      </w:pPr>
      <w:r>
        <w:rPr>
          <w:lang w:eastAsia="es-ES"/>
        </w:rPr>
        <w:t xml:space="preserve">Para el caso del perceptrón multicapa, se plantean probar distintas configuraciones, realizando un </w:t>
      </w:r>
      <w:proofErr w:type="spellStart"/>
      <w:r>
        <w:rPr>
          <w:lang w:eastAsia="es-ES"/>
        </w:rPr>
        <w:t>grid</w:t>
      </w:r>
      <w:proofErr w:type="spellEnd"/>
      <w:r>
        <w:rPr>
          <w:lang w:eastAsia="es-ES"/>
        </w:rPr>
        <w:t xml:space="preserve"> </w:t>
      </w:r>
      <w:proofErr w:type="spellStart"/>
      <w:r>
        <w:rPr>
          <w:lang w:eastAsia="es-ES"/>
        </w:rPr>
        <w:t>search</w:t>
      </w:r>
      <w:proofErr w:type="spellEnd"/>
      <w:r>
        <w:rPr>
          <w:lang w:eastAsia="es-ES"/>
        </w:rPr>
        <w:t xml:space="preserve"> de las configuraciones mencionadas en la Tabla 17, de esta manera, se llegará a la mejor configuración, que será aquella que tenga el menor error.</w:t>
      </w:r>
    </w:p>
    <w:p w14:paraId="4870B385" w14:textId="3E5EA407" w:rsidR="006C4F75" w:rsidRDefault="006C4F75" w:rsidP="00BB4A97">
      <w:pPr>
        <w:pStyle w:val="TtuloTablaING"/>
        <w:keepNext/>
        <w:spacing w:line="240" w:lineRule="auto"/>
      </w:pPr>
      <w:bookmarkStart w:id="67" w:name="_Toc113484327"/>
      <w:r>
        <w:lastRenderedPageBreak/>
        <w:t xml:space="preserve">Tabla </w:t>
      </w:r>
      <w:fldSimple w:instr=" SEQ Tabla \* ARABIC ">
        <w:r w:rsidR="00433928">
          <w:rPr>
            <w:noProof/>
          </w:rPr>
          <w:t>17</w:t>
        </w:r>
      </w:fldSimple>
      <w:r>
        <w:t>. Configuración de parámetros del Perceptrón Multicapa</w:t>
      </w:r>
      <w:bookmarkEnd w:id="67"/>
    </w:p>
    <w:tbl>
      <w:tblPr>
        <w:tblStyle w:val="TableGrid"/>
        <w:tblW w:w="0" w:type="auto"/>
        <w:tblLook w:val="04A0" w:firstRow="1" w:lastRow="0" w:firstColumn="1" w:lastColumn="0" w:noHBand="0" w:noVBand="1"/>
      </w:tblPr>
      <w:tblGrid>
        <w:gridCol w:w="1629"/>
        <w:gridCol w:w="1185"/>
        <w:gridCol w:w="1199"/>
        <w:gridCol w:w="1186"/>
        <w:gridCol w:w="1184"/>
        <w:gridCol w:w="1037"/>
        <w:gridCol w:w="1074"/>
      </w:tblGrid>
      <w:tr w:rsidR="00AC34ED" w14:paraId="69F72A7E" w14:textId="04FF48FE" w:rsidTr="00BB4A97">
        <w:trPr>
          <w:cantSplit/>
        </w:trPr>
        <w:tc>
          <w:tcPr>
            <w:tcW w:w="1629" w:type="dxa"/>
            <w:shd w:val="clear" w:color="auto" w:fill="D9D9D9" w:themeFill="background1" w:themeFillShade="D9"/>
          </w:tcPr>
          <w:p w14:paraId="21BABA25" w14:textId="30E141D6" w:rsidR="00AC34ED" w:rsidRPr="00CF7414" w:rsidRDefault="00AC34ED" w:rsidP="00BB4A97">
            <w:pPr>
              <w:keepNext/>
              <w:spacing w:after="120"/>
              <w:jc w:val="center"/>
              <w:rPr>
                <w:b/>
                <w:bCs/>
                <w:lang w:eastAsia="es-ES"/>
              </w:rPr>
            </w:pPr>
            <w:r w:rsidRPr="00CF7414">
              <w:rPr>
                <w:b/>
                <w:bCs/>
                <w:lang w:eastAsia="es-ES"/>
              </w:rPr>
              <w:t>Parámetro</w:t>
            </w:r>
          </w:p>
        </w:tc>
        <w:tc>
          <w:tcPr>
            <w:tcW w:w="1185" w:type="dxa"/>
            <w:shd w:val="clear" w:color="auto" w:fill="D9D9D9" w:themeFill="background1" w:themeFillShade="D9"/>
          </w:tcPr>
          <w:p w14:paraId="1383D019" w14:textId="009EDF45" w:rsidR="00AC34ED" w:rsidRPr="00CF7414" w:rsidRDefault="00AC34ED" w:rsidP="00BB4A97">
            <w:pPr>
              <w:keepNext/>
              <w:spacing w:after="120"/>
              <w:jc w:val="center"/>
              <w:rPr>
                <w:b/>
                <w:bCs/>
                <w:lang w:eastAsia="es-ES"/>
              </w:rPr>
            </w:pPr>
            <w:r w:rsidRPr="00CF7414">
              <w:rPr>
                <w:b/>
                <w:bCs/>
                <w:lang w:eastAsia="es-ES"/>
              </w:rPr>
              <w:t>Valor</w:t>
            </w:r>
          </w:p>
        </w:tc>
        <w:tc>
          <w:tcPr>
            <w:tcW w:w="1199" w:type="dxa"/>
            <w:shd w:val="clear" w:color="auto" w:fill="D9D9D9" w:themeFill="background1" w:themeFillShade="D9"/>
          </w:tcPr>
          <w:p w14:paraId="42D2FA77" w14:textId="2A1D57C9" w:rsidR="00AC34ED" w:rsidRPr="00CF7414" w:rsidRDefault="00AC34ED" w:rsidP="00BB4A97">
            <w:pPr>
              <w:keepNext/>
              <w:spacing w:after="120"/>
              <w:jc w:val="center"/>
              <w:rPr>
                <w:b/>
                <w:bCs/>
                <w:lang w:eastAsia="es-ES"/>
              </w:rPr>
            </w:pPr>
            <w:r w:rsidRPr="00CF7414">
              <w:rPr>
                <w:b/>
                <w:bCs/>
                <w:lang w:eastAsia="es-ES"/>
              </w:rPr>
              <w:t>Valor</w:t>
            </w:r>
          </w:p>
        </w:tc>
        <w:tc>
          <w:tcPr>
            <w:tcW w:w="1186" w:type="dxa"/>
            <w:shd w:val="clear" w:color="auto" w:fill="D9D9D9" w:themeFill="background1" w:themeFillShade="D9"/>
          </w:tcPr>
          <w:p w14:paraId="32DF8797" w14:textId="77ABE049" w:rsidR="00AC34ED" w:rsidRPr="00CF7414" w:rsidRDefault="00AC34ED" w:rsidP="00BB4A97">
            <w:pPr>
              <w:keepNext/>
              <w:spacing w:after="120"/>
              <w:jc w:val="center"/>
              <w:rPr>
                <w:b/>
                <w:bCs/>
                <w:lang w:eastAsia="es-ES"/>
              </w:rPr>
            </w:pPr>
            <w:r w:rsidRPr="00CF7414">
              <w:rPr>
                <w:b/>
                <w:bCs/>
                <w:lang w:eastAsia="es-ES"/>
              </w:rPr>
              <w:t>Valor</w:t>
            </w:r>
          </w:p>
        </w:tc>
        <w:tc>
          <w:tcPr>
            <w:tcW w:w="1184" w:type="dxa"/>
            <w:shd w:val="clear" w:color="auto" w:fill="D9D9D9" w:themeFill="background1" w:themeFillShade="D9"/>
          </w:tcPr>
          <w:p w14:paraId="446175F6" w14:textId="4C32C014" w:rsidR="00AC34ED" w:rsidRPr="00CF7414" w:rsidRDefault="00AC34ED" w:rsidP="00BB4A97">
            <w:pPr>
              <w:keepNext/>
              <w:spacing w:after="120"/>
              <w:jc w:val="center"/>
              <w:rPr>
                <w:b/>
                <w:bCs/>
                <w:lang w:eastAsia="es-ES"/>
              </w:rPr>
            </w:pPr>
            <w:r w:rsidRPr="00CF7414">
              <w:rPr>
                <w:b/>
                <w:bCs/>
                <w:lang w:eastAsia="es-ES"/>
              </w:rPr>
              <w:t>Valor</w:t>
            </w:r>
          </w:p>
        </w:tc>
        <w:tc>
          <w:tcPr>
            <w:tcW w:w="1037" w:type="dxa"/>
            <w:shd w:val="clear" w:color="auto" w:fill="D9D9D9" w:themeFill="background1" w:themeFillShade="D9"/>
          </w:tcPr>
          <w:p w14:paraId="1426ED55" w14:textId="6CC4A1BE" w:rsidR="00AC34ED" w:rsidRPr="00CF7414" w:rsidRDefault="00AC34ED" w:rsidP="00BB4A97">
            <w:pPr>
              <w:keepNext/>
              <w:spacing w:after="120"/>
              <w:jc w:val="center"/>
              <w:rPr>
                <w:b/>
                <w:bCs/>
                <w:lang w:eastAsia="es-ES"/>
              </w:rPr>
            </w:pPr>
            <w:r>
              <w:rPr>
                <w:b/>
                <w:bCs/>
                <w:lang w:eastAsia="es-ES"/>
              </w:rPr>
              <w:t>Valor</w:t>
            </w:r>
          </w:p>
        </w:tc>
        <w:tc>
          <w:tcPr>
            <w:tcW w:w="1074" w:type="dxa"/>
            <w:shd w:val="clear" w:color="auto" w:fill="D9D9D9" w:themeFill="background1" w:themeFillShade="D9"/>
          </w:tcPr>
          <w:p w14:paraId="509FFB09" w14:textId="4711FC45" w:rsidR="00AC34ED" w:rsidRPr="00CF7414" w:rsidRDefault="00AC34ED" w:rsidP="00BB4A97">
            <w:pPr>
              <w:keepNext/>
              <w:spacing w:after="120"/>
              <w:jc w:val="center"/>
              <w:rPr>
                <w:b/>
                <w:bCs/>
                <w:lang w:eastAsia="es-ES"/>
              </w:rPr>
            </w:pPr>
            <w:r>
              <w:rPr>
                <w:b/>
                <w:bCs/>
                <w:lang w:eastAsia="es-ES"/>
              </w:rPr>
              <w:t>Valor</w:t>
            </w:r>
          </w:p>
        </w:tc>
      </w:tr>
      <w:tr w:rsidR="00AC34ED" w14:paraId="0E37E2E5" w14:textId="498ABFB7" w:rsidTr="00BB4A97">
        <w:trPr>
          <w:cantSplit/>
        </w:trPr>
        <w:tc>
          <w:tcPr>
            <w:tcW w:w="1629" w:type="dxa"/>
            <w:shd w:val="clear" w:color="auto" w:fill="auto"/>
          </w:tcPr>
          <w:p w14:paraId="300E527E" w14:textId="1EF2E8E2" w:rsidR="00AC34ED" w:rsidRPr="000B7752" w:rsidRDefault="00AC34ED" w:rsidP="00BB4A97">
            <w:pPr>
              <w:keepNext/>
              <w:spacing w:after="120"/>
              <w:jc w:val="left"/>
              <w:rPr>
                <w:lang w:eastAsia="es-ES"/>
              </w:rPr>
            </w:pPr>
            <w:r>
              <w:rPr>
                <w:lang w:eastAsia="es-ES"/>
              </w:rPr>
              <w:t>Capa Oculta</w:t>
            </w:r>
          </w:p>
        </w:tc>
        <w:tc>
          <w:tcPr>
            <w:tcW w:w="1185" w:type="dxa"/>
            <w:shd w:val="clear" w:color="auto" w:fill="auto"/>
          </w:tcPr>
          <w:p w14:paraId="307F6C70" w14:textId="37DE1DE9" w:rsidR="00AC34ED" w:rsidRPr="000B7752" w:rsidRDefault="00AC34ED" w:rsidP="00BB4A97">
            <w:pPr>
              <w:keepNext/>
              <w:spacing w:after="120"/>
              <w:jc w:val="left"/>
              <w:rPr>
                <w:lang w:eastAsia="es-ES"/>
              </w:rPr>
            </w:pPr>
            <w:r>
              <w:rPr>
                <w:lang w:eastAsia="es-ES"/>
              </w:rPr>
              <w:t>100</w:t>
            </w:r>
          </w:p>
        </w:tc>
        <w:tc>
          <w:tcPr>
            <w:tcW w:w="1199" w:type="dxa"/>
            <w:shd w:val="clear" w:color="auto" w:fill="auto"/>
          </w:tcPr>
          <w:p w14:paraId="236FD52A" w14:textId="78586151" w:rsidR="00AC34ED" w:rsidRPr="000B7752" w:rsidRDefault="00AC34ED" w:rsidP="00BB4A97">
            <w:pPr>
              <w:keepNext/>
              <w:spacing w:after="120"/>
              <w:jc w:val="left"/>
              <w:rPr>
                <w:lang w:eastAsia="es-ES"/>
              </w:rPr>
            </w:pPr>
            <w:r>
              <w:rPr>
                <w:lang w:eastAsia="es-ES"/>
              </w:rPr>
              <w:t>200</w:t>
            </w:r>
          </w:p>
        </w:tc>
        <w:tc>
          <w:tcPr>
            <w:tcW w:w="1186" w:type="dxa"/>
            <w:shd w:val="clear" w:color="auto" w:fill="auto"/>
          </w:tcPr>
          <w:p w14:paraId="145162E2" w14:textId="719A560F" w:rsidR="00AC34ED" w:rsidRPr="000B7752" w:rsidRDefault="00AC34ED" w:rsidP="00BB4A97">
            <w:pPr>
              <w:keepNext/>
              <w:spacing w:after="120"/>
              <w:jc w:val="left"/>
              <w:rPr>
                <w:lang w:eastAsia="es-ES"/>
              </w:rPr>
            </w:pPr>
            <w:r>
              <w:rPr>
                <w:lang w:eastAsia="es-ES"/>
              </w:rPr>
              <w:t>3</w:t>
            </w:r>
          </w:p>
        </w:tc>
        <w:tc>
          <w:tcPr>
            <w:tcW w:w="1184" w:type="dxa"/>
            <w:shd w:val="clear" w:color="auto" w:fill="auto"/>
          </w:tcPr>
          <w:p w14:paraId="114B3B8A" w14:textId="01BDB585" w:rsidR="00AC34ED" w:rsidRPr="000B7752" w:rsidRDefault="00AC34ED" w:rsidP="00BB4A97">
            <w:pPr>
              <w:keepNext/>
              <w:spacing w:after="120"/>
              <w:jc w:val="left"/>
              <w:rPr>
                <w:lang w:eastAsia="es-ES"/>
              </w:rPr>
            </w:pPr>
            <w:r>
              <w:rPr>
                <w:lang w:eastAsia="es-ES"/>
              </w:rPr>
              <w:t>10</w:t>
            </w:r>
          </w:p>
        </w:tc>
        <w:tc>
          <w:tcPr>
            <w:tcW w:w="1037" w:type="dxa"/>
          </w:tcPr>
          <w:p w14:paraId="3343AFC3" w14:textId="3784CBB9" w:rsidR="00AC34ED" w:rsidRDefault="00AC34ED" w:rsidP="00BB4A97">
            <w:pPr>
              <w:keepNext/>
              <w:spacing w:after="120"/>
              <w:jc w:val="left"/>
              <w:rPr>
                <w:lang w:eastAsia="es-ES"/>
              </w:rPr>
            </w:pPr>
            <w:r>
              <w:rPr>
                <w:lang w:eastAsia="es-ES"/>
              </w:rPr>
              <w:t>700</w:t>
            </w:r>
          </w:p>
        </w:tc>
        <w:tc>
          <w:tcPr>
            <w:tcW w:w="1074" w:type="dxa"/>
          </w:tcPr>
          <w:p w14:paraId="6AE9A5B8" w14:textId="7815CF2D" w:rsidR="00AC34ED" w:rsidRDefault="00AC34ED" w:rsidP="00BB4A97">
            <w:pPr>
              <w:keepNext/>
              <w:spacing w:after="120"/>
              <w:jc w:val="left"/>
              <w:rPr>
                <w:lang w:eastAsia="es-ES"/>
              </w:rPr>
            </w:pPr>
            <w:r>
              <w:rPr>
                <w:lang w:eastAsia="es-ES"/>
              </w:rPr>
              <w:t>(500,200)</w:t>
            </w:r>
          </w:p>
        </w:tc>
      </w:tr>
      <w:tr w:rsidR="00AC34ED" w14:paraId="565646DE" w14:textId="41525036" w:rsidTr="00BB4A97">
        <w:trPr>
          <w:cantSplit/>
        </w:trPr>
        <w:tc>
          <w:tcPr>
            <w:tcW w:w="1629" w:type="dxa"/>
          </w:tcPr>
          <w:p w14:paraId="4A261298" w14:textId="615D0942" w:rsidR="00AC34ED" w:rsidRDefault="00AC34ED" w:rsidP="00BB4A97">
            <w:pPr>
              <w:keepNext/>
              <w:spacing w:after="120"/>
              <w:jc w:val="left"/>
              <w:rPr>
                <w:lang w:eastAsia="es-ES"/>
              </w:rPr>
            </w:pPr>
            <w:r>
              <w:rPr>
                <w:lang w:eastAsia="es-ES"/>
              </w:rPr>
              <w:t>Función de activación</w:t>
            </w:r>
          </w:p>
        </w:tc>
        <w:tc>
          <w:tcPr>
            <w:tcW w:w="3570" w:type="dxa"/>
            <w:gridSpan w:val="3"/>
          </w:tcPr>
          <w:p w14:paraId="76EC9070" w14:textId="64BA72B3" w:rsidR="00AC34ED" w:rsidRDefault="00AC34ED" w:rsidP="00BB4A97">
            <w:pPr>
              <w:keepNext/>
              <w:spacing w:after="120"/>
              <w:jc w:val="center"/>
              <w:rPr>
                <w:lang w:eastAsia="es-ES"/>
              </w:rPr>
            </w:pPr>
            <w:proofErr w:type="spellStart"/>
            <w:r>
              <w:rPr>
                <w:lang w:eastAsia="es-ES"/>
              </w:rPr>
              <w:t>Relu</w:t>
            </w:r>
            <w:proofErr w:type="spellEnd"/>
          </w:p>
        </w:tc>
        <w:tc>
          <w:tcPr>
            <w:tcW w:w="3295" w:type="dxa"/>
            <w:gridSpan w:val="3"/>
          </w:tcPr>
          <w:p w14:paraId="0DDBFAB7" w14:textId="5ED344DF" w:rsidR="00AC34ED" w:rsidRDefault="00AC34ED" w:rsidP="00BB4A97">
            <w:pPr>
              <w:keepNext/>
              <w:spacing w:after="120"/>
              <w:jc w:val="center"/>
              <w:rPr>
                <w:lang w:eastAsia="es-ES"/>
              </w:rPr>
            </w:pPr>
            <w:proofErr w:type="spellStart"/>
            <w:r>
              <w:rPr>
                <w:lang w:eastAsia="es-ES"/>
              </w:rPr>
              <w:t>Tanh</w:t>
            </w:r>
            <w:proofErr w:type="spellEnd"/>
          </w:p>
        </w:tc>
      </w:tr>
      <w:tr w:rsidR="00AC34ED" w14:paraId="64ADE21F" w14:textId="033778A4" w:rsidTr="00BB4A97">
        <w:trPr>
          <w:cantSplit/>
        </w:trPr>
        <w:tc>
          <w:tcPr>
            <w:tcW w:w="1629" w:type="dxa"/>
          </w:tcPr>
          <w:p w14:paraId="46E9903C" w14:textId="3183B455" w:rsidR="00AC34ED" w:rsidRDefault="00AC34ED" w:rsidP="00BB4A97">
            <w:pPr>
              <w:keepNext/>
              <w:spacing w:after="120"/>
              <w:jc w:val="left"/>
              <w:rPr>
                <w:lang w:eastAsia="es-ES"/>
              </w:rPr>
            </w:pPr>
            <w:proofErr w:type="spellStart"/>
            <w:r>
              <w:rPr>
                <w:lang w:eastAsia="es-ES"/>
              </w:rPr>
              <w:t>Learning</w:t>
            </w:r>
            <w:proofErr w:type="spellEnd"/>
            <w:r>
              <w:rPr>
                <w:lang w:eastAsia="es-ES"/>
              </w:rPr>
              <w:t xml:space="preserve"> </w:t>
            </w:r>
            <w:proofErr w:type="spellStart"/>
            <w:r>
              <w:rPr>
                <w:lang w:eastAsia="es-ES"/>
              </w:rPr>
              <w:t>Rate</w:t>
            </w:r>
            <w:proofErr w:type="spellEnd"/>
          </w:p>
        </w:tc>
        <w:tc>
          <w:tcPr>
            <w:tcW w:w="2384" w:type="dxa"/>
            <w:gridSpan w:val="2"/>
          </w:tcPr>
          <w:p w14:paraId="6B44B1A5" w14:textId="77777777" w:rsidR="00AC34ED" w:rsidRDefault="00AC34ED" w:rsidP="00BB4A97">
            <w:pPr>
              <w:keepNext/>
              <w:spacing w:after="120"/>
              <w:jc w:val="center"/>
              <w:rPr>
                <w:lang w:eastAsia="es-ES"/>
              </w:rPr>
            </w:pPr>
            <w:r>
              <w:rPr>
                <w:lang w:eastAsia="es-ES"/>
              </w:rPr>
              <w:t>0.001</w:t>
            </w:r>
          </w:p>
          <w:p w14:paraId="3BEFD28D" w14:textId="2483482E" w:rsidR="00AC34ED" w:rsidRDefault="00AC34ED" w:rsidP="00BB4A97">
            <w:pPr>
              <w:keepNext/>
              <w:spacing w:after="120"/>
              <w:jc w:val="center"/>
              <w:rPr>
                <w:lang w:eastAsia="es-ES"/>
              </w:rPr>
            </w:pPr>
          </w:p>
        </w:tc>
        <w:tc>
          <w:tcPr>
            <w:tcW w:w="2370" w:type="dxa"/>
            <w:gridSpan w:val="2"/>
          </w:tcPr>
          <w:p w14:paraId="4E105C33" w14:textId="2030E271" w:rsidR="00AC34ED" w:rsidRDefault="00AC34ED" w:rsidP="00BB4A97">
            <w:pPr>
              <w:keepNext/>
              <w:spacing w:after="120"/>
              <w:jc w:val="center"/>
              <w:rPr>
                <w:lang w:eastAsia="es-ES"/>
              </w:rPr>
            </w:pPr>
            <w:r>
              <w:rPr>
                <w:lang w:eastAsia="es-ES"/>
              </w:rPr>
              <w:t>0.005</w:t>
            </w:r>
          </w:p>
        </w:tc>
        <w:tc>
          <w:tcPr>
            <w:tcW w:w="2111" w:type="dxa"/>
            <w:gridSpan w:val="2"/>
          </w:tcPr>
          <w:p w14:paraId="021BDB03" w14:textId="5B74DF5B" w:rsidR="00AC34ED" w:rsidRDefault="00AC34ED" w:rsidP="00BB4A97">
            <w:pPr>
              <w:keepNext/>
              <w:spacing w:after="120"/>
              <w:jc w:val="center"/>
              <w:rPr>
                <w:lang w:eastAsia="es-ES"/>
              </w:rPr>
            </w:pPr>
            <w:r>
              <w:rPr>
                <w:lang w:eastAsia="es-ES"/>
              </w:rPr>
              <w:t>0.004</w:t>
            </w:r>
          </w:p>
        </w:tc>
      </w:tr>
      <w:tr w:rsidR="00AC34ED" w14:paraId="00564937" w14:textId="78DEE63A" w:rsidTr="00BB4A97">
        <w:trPr>
          <w:cantSplit/>
        </w:trPr>
        <w:tc>
          <w:tcPr>
            <w:tcW w:w="1629" w:type="dxa"/>
          </w:tcPr>
          <w:p w14:paraId="35736545" w14:textId="0FC06A87" w:rsidR="00AC34ED" w:rsidRDefault="00AC34ED" w:rsidP="00BB4A97">
            <w:pPr>
              <w:keepNext/>
              <w:spacing w:after="120"/>
              <w:jc w:val="left"/>
              <w:rPr>
                <w:lang w:eastAsia="es-ES"/>
              </w:rPr>
            </w:pPr>
            <w:r>
              <w:rPr>
                <w:lang w:eastAsia="es-ES"/>
              </w:rPr>
              <w:t xml:space="preserve">Cambio del </w:t>
            </w:r>
            <w:proofErr w:type="spellStart"/>
            <w:r>
              <w:rPr>
                <w:lang w:eastAsia="es-ES"/>
              </w:rPr>
              <w:t>Learning</w:t>
            </w:r>
            <w:proofErr w:type="spellEnd"/>
            <w:r>
              <w:rPr>
                <w:lang w:eastAsia="es-ES"/>
              </w:rPr>
              <w:t xml:space="preserve"> </w:t>
            </w:r>
            <w:proofErr w:type="spellStart"/>
            <w:r>
              <w:rPr>
                <w:lang w:eastAsia="es-ES"/>
              </w:rPr>
              <w:t>Rate</w:t>
            </w:r>
            <w:proofErr w:type="spellEnd"/>
          </w:p>
        </w:tc>
        <w:tc>
          <w:tcPr>
            <w:tcW w:w="3570" w:type="dxa"/>
            <w:gridSpan w:val="3"/>
          </w:tcPr>
          <w:p w14:paraId="03B94090" w14:textId="2E5065DD" w:rsidR="00AC34ED" w:rsidRDefault="00AC34ED" w:rsidP="00BB4A97">
            <w:pPr>
              <w:keepNext/>
              <w:spacing w:after="120"/>
              <w:jc w:val="center"/>
              <w:rPr>
                <w:lang w:eastAsia="es-ES"/>
              </w:rPr>
            </w:pPr>
            <w:r>
              <w:rPr>
                <w:lang w:eastAsia="es-ES"/>
              </w:rPr>
              <w:t>Fijo</w:t>
            </w:r>
          </w:p>
        </w:tc>
        <w:tc>
          <w:tcPr>
            <w:tcW w:w="3295" w:type="dxa"/>
            <w:gridSpan w:val="3"/>
          </w:tcPr>
          <w:p w14:paraId="1A334A11" w14:textId="36616052" w:rsidR="00AC34ED" w:rsidRDefault="00AC34ED" w:rsidP="00BB4A97">
            <w:pPr>
              <w:keepNext/>
              <w:spacing w:after="120"/>
              <w:jc w:val="center"/>
              <w:rPr>
                <w:lang w:eastAsia="es-ES"/>
              </w:rPr>
            </w:pPr>
            <w:r>
              <w:rPr>
                <w:lang w:eastAsia="es-ES"/>
              </w:rPr>
              <w:t>Adaptativo</w:t>
            </w:r>
          </w:p>
        </w:tc>
      </w:tr>
      <w:tr w:rsidR="00AC34ED" w14:paraId="72490E75" w14:textId="1A81AF0F" w:rsidTr="00BB4A97">
        <w:trPr>
          <w:cantSplit/>
        </w:trPr>
        <w:tc>
          <w:tcPr>
            <w:tcW w:w="1629" w:type="dxa"/>
          </w:tcPr>
          <w:p w14:paraId="150CE409" w14:textId="7893EFEF" w:rsidR="00AC34ED" w:rsidRDefault="00AC34ED" w:rsidP="00BB4A97">
            <w:pPr>
              <w:keepNext/>
              <w:spacing w:after="120"/>
              <w:jc w:val="left"/>
              <w:rPr>
                <w:lang w:eastAsia="es-ES"/>
              </w:rPr>
            </w:pPr>
            <w:r>
              <w:rPr>
                <w:lang w:eastAsia="es-ES"/>
              </w:rPr>
              <w:t>Iteraciones de entrenamiento</w:t>
            </w:r>
          </w:p>
        </w:tc>
        <w:tc>
          <w:tcPr>
            <w:tcW w:w="6865" w:type="dxa"/>
            <w:gridSpan w:val="6"/>
          </w:tcPr>
          <w:p w14:paraId="7C25962E" w14:textId="000036C2" w:rsidR="00AC34ED" w:rsidRDefault="00AC34ED" w:rsidP="00BB4A97">
            <w:pPr>
              <w:keepNext/>
              <w:spacing w:after="120"/>
              <w:jc w:val="center"/>
              <w:rPr>
                <w:lang w:eastAsia="es-ES"/>
              </w:rPr>
            </w:pPr>
            <w:r>
              <w:rPr>
                <w:lang w:eastAsia="es-ES"/>
              </w:rPr>
              <w:t>2000</w:t>
            </w:r>
          </w:p>
        </w:tc>
      </w:tr>
    </w:tbl>
    <w:p w14:paraId="6338DAE4" w14:textId="09AE23B1" w:rsidR="005F3F53" w:rsidRDefault="005F3F53" w:rsidP="007E1BAC">
      <w:pPr>
        <w:rPr>
          <w:lang w:eastAsia="es-ES"/>
        </w:rPr>
      </w:pPr>
    </w:p>
    <w:p w14:paraId="63878F59" w14:textId="2489BA45" w:rsidR="00653ADB" w:rsidRDefault="005F3F53" w:rsidP="007E1BAC">
      <w:pPr>
        <w:rPr>
          <w:lang w:eastAsia="es-ES"/>
        </w:rPr>
      </w:pPr>
      <w:r>
        <w:rPr>
          <w:lang w:eastAsia="es-ES"/>
        </w:rPr>
        <w:tab/>
        <w:t>En el caso de esta experimentación, se pueden observar los resultados obtenidos en la Tabla 18</w:t>
      </w:r>
      <w:r w:rsidR="004F3960">
        <w:rPr>
          <w:lang w:eastAsia="es-ES"/>
        </w:rPr>
        <w:t xml:space="preserve"> tras 10 ejecuciones por </w:t>
      </w:r>
      <w:r w:rsidR="00400290">
        <w:rPr>
          <w:lang w:eastAsia="es-ES"/>
        </w:rPr>
        <w:t>configuración</w:t>
      </w:r>
      <w:r>
        <w:rPr>
          <w:lang w:eastAsia="es-ES"/>
        </w:rPr>
        <w:t xml:space="preserve">, en esta se puede ver como </w:t>
      </w:r>
      <w:r w:rsidR="00BB017C">
        <w:rPr>
          <w:lang w:eastAsia="es-ES"/>
        </w:rPr>
        <w:t>la red que mejor se ajustó a los datos de test,</w:t>
      </w:r>
      <w:r>
        <w:rPr>
          <w:lang w:eastAsia="es-ES"/>
        </w:rPr>
        <w:t xml:space="preserve"> fue </w:t>
      </w:r>
      <w:r w:rsidR="007E1BAC">
        <w:rPr>
          <w:lang w:eastAsia="es-ES"/>
        </w:rPr>
        <w:t xml:space="preserve">la configuración </w:t>
      </w:r>
      <w:r w:rsidR="00610253">
        <w:rPr>
          <w:lang w:eastAsia="es-ES"/>
        </w:rPr>
        <w:t>con</w:t>
      </w:r>
      <w:r w:rsidR="007E1BAC">
        <w:rPr>
          <w:lang w:eastAsia="es-ES"/>
        </w:rPr>
        <w:t xml:space="preserve"> un </w:t>
      </w:r>
      <w:proofErr w:type="spellStart"/>
      <w:r w:rsidR="007E1BAC">
        <w:rPr>
          <w:lang w:eastAsia="es-ES"/>
        </w:rPr>
        <w:t>learning</w:t>
      </w:r>
      <w:proofErr w:type="spellEnd"/>
      <w:r w:rsidR="007E1BAC">
        <w:rPr>
          <w:lang w:eastAsia="es-ES"/>
        </w:rPr>
        <w:t xml:space="preserve"> </w:t>
      </w:r>
      <w:proofErr w:type="spellStart"/>
      <w:r w:rsidR="007E1BAC">
        <w:rPr>
          <w:lang w:eastAsia="es-ES"/>
        </w:rPr>
        <w:t>rate</w:t>
      </w:r>
      <w:proofErr w:type="spellEnd"/>
      <w:r w:rsidR="007E1BAC">
        <w:rPr>
          <w:lang w:eastAsia="es-ES"/>
        </w:rPr>
        <w:t xml:space="preserve"> </w:t>
      </w:r>
      <w:r w:rsidR="006F3661">
        <w:rPr>
          <w:lang w:eastAsia="es-ES"/>
        </w:rPr>
        <w:t>adaptativo</w:t>
      </w:r>
      <w:r w:rsidR="007E1BAC">
        <w:rPr>
          <w:lang w:eastAsia="es-ES"/>
        </w:rPr>
        <w:t xml:space="preserve"> de valor 0,001, así como una capa oculta con </w:t>
      </w:r>
      <w:r w:rsidR="006F3661">
        <w:rPr>
          <w:lang w:eastAsia="es-ES"/>
        </w:rPr>
        <w:t>700</w:t>
      </w:r>
      <w:r w:rsidR="007E1BAC">
        <w:rPr>
          <w:lang w:eastAsia="es-ES"/>
        </w:rPr>
        <w:t xml:space="preserve"> neuronas y función de activación </w:t>
      </w:r>
      <w:proofErr w:type="spellStart"/>
      <w:r w:rsidR="007E1BAC">
        <w:rPr>
          <w:lang w:eastAsia="es-ES"/>
        </w:rPr>
        <w:t>relu</w:t>
      </w:r>
      <w:proofErr w:type="spellEnd"/>
      <w:r w:rsidR="000F113B">
        <w:rPr>
          <w:lang w:eastAsia="es-ES"/>
        </w:rPr>
        <w:t xml:space="preserve">, además de un máximo de 2000 iteraciones, </w:t>
      </w:r>
      <w:r w:rsidR="00C97C47">
        <w:rPr>
          <w:lang w:eastAsia="es-ES"/>
        </w:rPr>
        <w:t xml:space="preserve">de manera que se pueda realizar un </w:t>
      </w:r>
      <w:proofErr w:type="spellStart"/>
      <w:r w:rsidR="00C97C47">
        <w:rPr>
          <w:lang w:eastAsia="es-ES"/>
        </w:rPr>
        <w:t>early</w:t>
      </w:r>
      <w:proofErr w:type="spellEnd"/>
      <w:r w:rsidR="00C97C47">
        <w:rPr>
          <w:lang w:eastAsia="es-ES"/>
        </w:rPr>
        <w:t xml:space="preserve"> </w:t>
      </w:r>
      <w:proofErr w:type="spellStart"/>
      <w:r w:rsidR="00C97C47">
        <w:rPr>
          <w:lang w:eastAsia="es-ES"/>
        </w:rPr>
        <w:t>stopping</w:t>
      </w:r>
      <w:proofErr w:type="spellEnd"/>
      <w:r w:rsidR="006F3661">
        <w:rPr>
          <w:lang w:eastAsia="es-ES"/>
        </w:rPr>
        <w:t xml:space="preserve">, además de esto, es importante destacar que la capa de entrada consta de </w:t>
      </w:r>
      <w:r w:rsidR="00E70B77">
        <w:rPr>
          <w:lang w:eastAsia="es-ES"/>
        </w:rPr>
        <w:t>45</w:t>
      </w:r>
      <w:r w:rsidR="006F3661">
        <w:rPr>
          <w:lang w:eastAsia="es-ES"/>
        </w:rPr>
        <w:t xml:space="preserve"> neuronas, que corresponde a los atributos </w:t>
      </w:r>
      <w:r w:rsidR="002547AF">
        <w:rPr>
          <w:lang w:eastAsia="es-ES"/>
        </w:rPr>
        <w:t>que se utilizan</w:t>
      </w:r>
    </w:p>
    <w:p w14:paraId="21A239CC" w14:textId="6BC33F39" w:rsidR="009649AA" w:rsidRDefault="006F3661" w:rsidP="00523A2F">
      <w:pPr>
        <w:keepNext/>
        <w:jc w:val="center"/>
      </w:pPr>
      <w:r>
        <w:rPr>
          <w:noProof/>
        </w:rPr>
        <w:drawing>
          <wp:inline distT="0" distB="0" distL="0" distR="0" wp14:anchorId="3C5D6B5D" wp14:editId="640663DE">
            <wp:extent cx="3844516" cy="2383692"/>
            <wp:effectExtent l="0" t="0" r="381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8">
                      <a:extLst>
                        <a:ext uri="{28A0092B-C50C-407E-A947-70E740481C1C}">
                          <a14:useLocalDpi xmlns:a14="http://schemas.microsoft.com/office/drawing/2010/main" val="0"/>
                        </a:ext>
                      </a:extLst>
                    </a:blip>
                    <a:srcRect b="6991"/>
                    <a:stretch/>
                  </pic:blipFill>
                  <pic:spPr bwMode="auto">
                    <a:xfrm>
                      <a:off x="0" y="0"/>
                      <a:ext cx="3850449" cy="2387371"/>
                    </a:xfrm>
                    <a:prstGeom prst="rect">
                      <a:avLst/>
                    </a:prstGeom>
                    <a:ln>
                      <a:noFill/>
                    </a:ln>
                    <a:extLst>
                      <a:ext uri="{53640926-AAD7-44D8-BBD7-CCE9431645EC}">
                        <a14:shadowObscured xmlns:a14="http://schemas.microsoft.com/office/drawing/2010/main"/>
                      </a:ext>
                    </a:extLst>
                  </pic:spPr>
                </pic:pic>
              </a:graphicData>
            </a:graphic>
          </wp:inline>
        </w:drawing>
      </w:r>
    </w:p>
    <w:p w14:paraId="78403A23" w14:textId="19B2E5CD" w:rsidR="009649AA" w:rsidRDefault="009649AA" w:rsidP="009649AA">
      <w:pPr>
        <w:pStyle w:val="TtuloFigura"/>
        <w:rPr>
          <w:lang w:eastAsia="es-ES"/>
        </w:rPr>
      </w:pPr>
      <w:bookmarkStart w:id="68" w:name="_Toc113484302"/>
      <w:r>
        <w:t xml:space="preserve">Figura </w:t>
      </w:r>
      <w:fldSimple w:instr=" SEQ Figura \* ARABIC ">
        <w:r w:rsidR="00433928">
          <w:rPr>
            <w:noProof/>
          </w:rPr>
          <w:t>16</w:t>
        </w:r>
      </w:fldSimple>
      <w:r>
        <w:t xml:space="preserve">. Error cometido por el perceptrón multicapa </w:t>
      </w:r>
      <w:r w:rsidR="00617E7D">
        <w:t xml:space="preserve">en todo el conjunto </w:t>
      </w:r>
      <w:proofErr w:type="gramStart"/>
      <w:r w:rsidR="00617E7D">
        <w:t>de test</w:t>
      </w:r>
      <w:proofErr w:type="gramEnd"/>
      <w:r w:rsidR="00617E7D">
        <w:t xml:space="preserve"> </w:t>
      </w:r>
      <w:r>
        <w:t>para el mejor modelo</w:t>
      </w:r>
      <w:bookmarkEnd w:id="68"/>
    </w:p>
    <w:p w14:paraId="1C6C66F0" w14:textId="6D2232BA" w:rsidR="00320708" w:rsidRDefault="009220E2" w:rsidP="007E1BAC">
      <w:pPr>
        <w:rPr>
          <w:lang w:eastAsia="es-ES"/>
        </w:rPr>
      </w:pPr>
      <w:r>
        <w:rPr>
          <w:lang w:eastAsia="es-ES"/>
        </w:rPr>
        <w:tab/>
      </w:r>
      <w:r w:rsidR="00110F56">
        <w:rPr>
          <w:lang w:eastAsia="es-ES"/>
        </w:rPr>
        <w:t xml:space="preserve">Este modelo presentó un error de </w:t>
      </w:r>
      <w:r w:rsidR="00E70B77">
        <w:rPr>
          <w:lang w:eastAsia="es-ES"/>
        </w:rPr>
        <w:t>2,7449</w:t>
      </w:r>
      <w:r w:rsidR="00110F56">
        <w:rPr>
          <w:lang w:eastAsia="es-ES"/>
        </w:rPr>
        <w:t xml:space="preserve">, y se puede observar su comportamiento en la Figura 16. </w:t>
      </w:r>
    </w:p>
    <w:p w14:paraId="2EA5B9C1" w14:textId="6CA2436C" w:rsidR="002A6FE5" w:rsidRDefault="00065A7A" w:rsidP="007E1BAC">
      <w:pPr>
        <w:rPr>
          <w:lang w:eastAsia="es-ES"/>
        </w:rPr>
      </w:pPr>
      <w:r>
        <w:rPr>
          <w:lang w:eastAsia="es-ES"/>
        </w:rPr>
        <w:tab/>
        <w:t xml:space="preserve">Por otro lado, hay que comentar que las configuraciones obtenidas, presentan resultados variados, </w:t>
      </w:r>
      <w:r w:rsidR="004414C7">
        <w:rPr>
          <w:lang w:eastAsia="es-ES"/>
        </w:rPr>
        <w:t xml:space="preserve">sin embargo, los experimentos con pocas neuronas convergen en errores más altos, esto se puede deber a </w:t>
      </w:r>
      <w:r w:rsidR="002A6FE5">
        <w:rPr>
          <w:lang w:eastAsia="es-ES"/>
        </w:rPr>
        <w:t>que,</w:t>
      </w:r>
      <w:r w:rsidR="004414C7">
        <w:rPr>
          <w:lang w:eastAsia="es-ES"/>
        </w:rPr>
        <w:t xml:space="preserve"> con pocas neuronas, no existen grados de libertad suficiente que dejen al modelo, ajustarse correctamente, </w:t>
      </w:r>
      <w:proofErr w:type="gramStart"/>
      <w:r w:rsidR="004414C7">
        <w:rPr>
          <w:lang w:eastAsia="es-ES"/>
        </w:rPr>
        <w:t>y</w:t>
      </w:r>
      <w:proofErr w:type="gramEnd"/>
      <w:r w:rsidR="004414C7">
        <w:rPr>
          <w:lang w:eastAsia="es-ES"/>
        </w:rPr>
        <w:t xml:space="preserve"> por ende, no logra </w:t>
      </w:r>
      <w:r w:rsidR="002A6FE5">
        <w:rPr>
          <w:lang w:eastAsia="es-ES"/>
        </w:rPr>
        <w:t>modelar los datos.</w:t>
      </w:r>
    </w:p>
    <w:p w14:paraId="5D05C579" w14:textId="6DBA64F1" w:rsidR="00092361" w:rsidRPr="0063360D" w:rsidRDefault="00CD10FD" w:rsidP="007E1BAC">
      <w:pPr>
        <w:rPr>
          <w:rFonts w:ascii="Times New Roman" w:eastAsiaTheme="majorEastAsia" w:hAnsi="Times New Roman" w:cstheme="majorBidi"/>
          <w:b/>
          <w:iCs/>
          <w:spacing w:val="-10"/>
          <w:kern w:val="28"/>
          <w:sz w:val="24"/>
          <w:szCs w:val="56"/>
          <w:lang w:eastAsia="es-ES"/>
        </w:rPr>
      </w:pPr>
      <w:r>
        <w:rPr>
          <w:lang w:eastAsia="es-ES"/>
        </w:rPr>
        <w:tab/>
      </w:r>
      <w:r w:rsidR="0063360D">
        <w:rPr>
          <w:lang w:eastAsia="es-ES"/>
        </w:rPr>
        <w:br w:type="page"/>
      </w:r>
    </w:p>
    <w:p w14:paraId="6911C744" w14:textId="6DFA45EE" w:rsidR="00CF7414" w:rsidRDefault="00CF7414" w:rsidP="00CF7414">
      <w:pPr>
        <w:pStyle w:val="TtuloTablaING"/>
      </w:pPr>
      <w:bookmarkStart w:id="69" w:name="_Toc113484328"/>
      <w:r>
        <w:lastRenderedPageBreak/>
        <w:t xml:space="preserve">Tabla </w:t>
      </w:r>
      <w:fldSimple w:instr=" SEQ Tabla \* ARABIC ">
        <w:r w:rsidR="00433928">
          <w:rPr>
            <w:noProof/>
          </w:rPr>
          <w:t>18</w:t>
        </w:r>
      </w:fldSimple>
      <w:r>
        <w:t>. Experimentación del Perceptrón Multicapa</w:t>
      </w:r>
      <w:bookmarkEnd w:id="69"/>
    </w:p>
    <w:tbl>
      <w:tblPr>
        <w:tblW w:w="5000" w:type="pct"/>
        <w:tblLook w:val="04A0" w:firstRow="1" w:lastRow="0" w:firstColumn="1" w:lastColumn="0" w:noHBand="0" w:noVBand="1"/>
      </w:tblPr>
      <w:tblGrid>
        <w:gridCol w:w="1895"/>
        <w:gridCol w:w="1940"/>
        <w:gridCol w:w="1131"/>
        <w:gridCol w:w="2159"/>
        <w:gridCol w:w="1369"/>
      </w:tblGrid>
      <w:tr w:rsidR="005147E8" w:rsidRPr="005147E8" w14:paraId="6DBCECD8" w14:textId="77777777" w:rsidTr="005147E8">
        <w:trPr>
          <w:trHeight w:val="320"/>
        </w:trPr>
        <w:tc>
          <w:tcPr>
            <w:tcW w:w="111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510FC74" w14:textId="77777777" w:rsidR="005147E8" w:rsidRPr="005147E8" w:rsidRDefault="005147E8" w:rsidP="005147E8">
            <w:pPr>
              <w:spacing w:after="0" w:line="240" w:lineRule="auto"/>
              <w:jc w:val="left"/>
              <w:rPr>
                <w:rFonts w:eastAsia="Times New Roman" w:cs="Calibri"/>
                <w:b/>
                <w:bCs/>
                <w:color w:val="000000"/>
                <w:sz w:val="24"/>
                <w:szCs w:val="24"/>
                <w:lang w:val="en-ES" w:eastAsia="en-GB"/>
              </w:rPr>
            </w:pPr>
            <w:r w:rsidRPr="005147E8">
              <w:rPr>
                <w:rFonts w:eastAsia="Times New Roman" w:cs="Calibri"/>
                <w:b/>
                <w:bCs/>
                <w:color w:val="000000"/>
                <w:sz w:val="24"/>
                <w:szCs w:val="24"/>
                <w:lang w:val="en-ES" w:eastAsia="en-GB"/>
              </w:rPr>
              <w:t>Capa Oculta</w:t>
            </w:r>
          </w:p>
        </w:tc>
        <w:tc>
          <w:tcPr>
            <w:tcW w:w="1142" w:type="pct"/>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07B1C390" w14:textId="77777777" w:rsidR="005147E8" w:rsidRPr="005147E8" w:rsidRDefault="005147E8" w:rsidP="005147E8">
            <w:pPr>
              <w:spacing w:after="0" w:line="240" w:lineRule="auto"/>
              <w:jc w:val="left"/>
              <w:rPr>
                <w:rFonts w:eastAsia="Times New Roman" w:cs="Calibri"/>
                <w:b/>
                <w:bCs/>
                <w:color w:val="000000"/>
                <w:sz w:val="24"/>
                <w:szCs w:val="24"/>
                <w:lang w:val="en-ES" w:eastAsia="en-GB"/>
              </w:rPr>
            </w:pPr>
            <w:r w:rsidRPr="005147E8">
              <w:rPr>
                <w:rFonts w:eastAsia="Times New Roman" w:cs="Calibri"/>
                <w:b/>
                <w:bCs/>
                <w:color w:val="000000"/>
                <w:sz w:val="24"/>
                <w:szCs w:val="24"/>
                <w:lang w:val="en-ES" w:eastAsia="en-GB"/>
              </w:rPr>
              <w:t>F. activación</w:t>
            </w:r>
          </w:p>
        </w:tc>
        <w:tc>
          <w:tcPr>
            <w:tcW w:w="666" w:type="pct"/>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49A8217C" w14:textId="77777777" w:rsidR="005147E8" w:rsidRPr="005147E8" w:rsidRDefault="005147E8" w:rsidP="005147E8">
            <w:pPr>
              <w:spacing w:after="0" w:line="240" w:lineRule="auto"/>
              <w:jc w:val="left"/>
              <w:rPr>
                <w:rFonts w:eastAsia="Times New Roman" w:cs="Calibri"/>
                <w:b/>
                <w:bCs/>
                <w:color w:val="000000"/>
                <w:sz w:val="24"/>
                <w:szCs w:val="24"/>
                <w:lang w:val="en-ES" w:eastAsia="en-GB"/>
              </w:rPr>
            </w:pPr>
            <w:r w:rsidRPr="005147E8">
              <w:rPr>
                <w:rFonts w:eastAsia="Times New Roman" w:cs="Calibri"/>
                <w:b/>
                <w:bCs/>
                <w:color w:val="000000"/>
                <w:sz w:val="24"/>
                <w:szCs w:val="24"/>
                <w:lang w:val="en-ES" w:eastAsia="en-GB"/>
              </w:rPr>
              <w:t>L. rate</w:t>
            </w:r>
          </w:p>
        </w:tc>
        <w:tc>
          <w:tcPr>
            <w:tcW w:w="1271" w:type="pct"/>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52197866" w14:textId="77777777" w:rsidR="005147E8" w:rsidRPr="005147E8" w:rsidRDefault="005147E8" w:rsidP="005147E8">
            <w:pPr>
              <w:spacing w:after="0" w:line="240" w:lineRule="auto"/>
              <w:jc w:val="left"/>
              <w:rPr>
                <w:rFonts w:eastAsia="Times New Roman" w:cs="Calibri"/>
                <w:b/>
                <w:bCs/>
                <w:color w:val="000000"/>
                <w:sz w:val="24"/>
                <w:szCs w:val="24"/>
                <w:lang w:val="en-ES" w:eastAsia="en-GB"/>
              </w:rPr>
            </w:pPr>
            <w:r w:rsidRPr="005147E8">
              <w:rPr>
                <w:rFonts w:eastAsia="Times New Roman" w:cs="Calibri"/>
                <w:b/>
                <w:bCs/>
                <w:color w:val="000000"/>
                <w:sz w:val="24"/>
                <w:szCs w:val="24"/>
                <w:lang w:val="en-ES" w:eastAsia="en-GB"/>
              </w:rPr>
              <w:t>L. rate change</w:t>
            </w:r>
          </w:p>
        </w:tc>
        <w:tc>
          <w:tcPr>
            <w:tcW w:w="806" w:type="pct"/>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362CBF8A" w14:textId="662F0DBF" w:rsidR="005147E8" w:rsidRPr="00F37D6C" w:rsidRDefault="00F37D6C" w:rsidP="005147E8">
            <w:pPr>
              <w:spacing w:after="0" w:line="240" w:lineRule="auto"/>
              <w:jc w:val="left"/>
              <w:rPr>
                <w:rFonts w:eastAsia="Times New Roman" w:cs="Calibri"/>
                <w:b/>
                <w:bCs/>
                <w:color w:val="000000"/>
                <w:sz w:val="24"/>
                <w:szCs w:val="24"/>
                <w:lang w:val="en-US" w:eastAsia="en-GB"/>
              </w:rPr>
            </w:pPr>
            <w:r>
              <w:rPr>
                <w:rFonts w:eastAsia="Times New Roman" w:cs="Calibri"/>
                <w:b/>
                <w:bCs/>
                <w:color w:val="000000"/>
                <w:sz w:val="24"/>
                <w:szCs w:val="24"/>
                <w:lang w:val="en-US" w:eastAsia="en-GB"/>
              </w:rPr>
              <w:t>RMSE</w:t>
            </w:r>
          </w:p>
        </w:tc>
      </w:tr>
      <w:tr w:rsidR="005147E8" w:rsidRPr="005147E8" w14:paraId="6D34E5CB"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03D700E6"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700</w:t>
            </w:r>
          </w:p>
        </w:tc>
        <w:tc>
          <w:tcPr>
            <w:tcW w:w="1142" w:type="pct"/>
            <w:tcBorders>
              <w:top w:val="nil"/>
              <w:left w:val="nil"/>
              <w:bottom w:val="single" w:sz="4" w:space="0" w:color="auto"/>
              <w:right w:val="single" w:sz="4" w:space="0" w:color="auto"/>
            </w:tcBorders>
            <w:shd w:val="clear" w:color="auto" w:fill="auto"/>
            <w:noWrap/>
            <w:vAlign w:val="bottom"/>
            <w:hideMark/>
          </w:tcPr>
          <w:p w14:paraId="6A4A36B8"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relu</w:t>
            </w:r>
          </w:p>
        </w:tc>
        <w:tc>
          <w:tcPr>
            <w:tcW w:w="666" w:type="pct"/>
            <w:tcBorders>
              <w:top w:val="nil"/>
              <w:left w:val="nil"/>
              <w:bottom w:val="single" w:sz="4" w:space="0" w:color="auto"/>
              <w:right w:val="single" w:sz="4" w:space="0" w:color="auto"/>
            </w:tcBorders>
            <w:shd w:val="clear" w:color="auto" w:fill="auto"/>
            <w:noWrap/>
            <w:vAlign w:val="bottom"/>
            <w:hideMark/>
          </w:tcPr>
          <w:p w14:paraId="3C220F67"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0,001</w:t>
            </w:r>
          </w:p>
        </w:tc>
        <w:tc>
          <w:tcPr>
            <w:tcW w:w="1271" w:type="pct"/>
            <w:tcBorders>
              <w:top w:val="nil"/>
              <w:left w:val="nil"/>
              <w:bottom w:val="single" w:sz="4" w:space="0" w:color="auto"/>
              <w:right w:val="single" w:sz="4" w:space="0" w:color="auto"/>
            </w:tcBorders>
            <w:shd w:val="clear" w:color="auto" w:fill="auto"/>
            <w:noWrap/>
            <w:vAlign w:val="bottom"/>
            <w:hideMark/>
          </w:tcPr>
          <w:p w14:paraId="01B5C51A"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Adaptive</w:t>
            </w:r>
          </w:p>
        </w:tc>
        <w:tc>
          <w:tcPr>
            <w:tcW w:w="806" w:type="pct"/>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35573264"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2,7449</w:t>
            </w:r>
          </w:p>
        </w:tc>
      </w:tr>
      <w:tr w:rsidR="005147E8" w:rsidRPr="005147E8" w14:paraId="5D34D9B9"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216087D2"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[500, 200]</w:t>
            </w:r>
          </w:p>
        </w:tc>
        <w:tc>
          <w:tcPr>
            <w:tcW w:w="1142" w:type="pct"/>
            <w:tcBorders>
              <w:top w:val="nil"/>
              <w:left w:val="nil"/>
              <w:bottom w:val="single" w:sz="4" w:space="0" w:color="auto"/>
              <w:right w:val="single" w:sz="4" w:space="0" w:color="auto"/>
            </w:tcBorders>
            <w:shd w:val="clear" w:color="auto" w:fill="auto"/>
            <w:noWrap/>
            <w:vAlign w:val="bottom"/>
            <w:hideMark/>
          </w:tcPr>
          <w:p w14:paraId="0F474C7F"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relu</w:t>
            </w:r>
          </w:p>
        </w:tc>
        <w:tc>
          <w:tcPr>
            <w:tcW w:w="666" w:type="pct"/>
            <w:tcBorders>
              <w:top w:val="nil"/>
              <w:left w:val="nil"/>
              <w:bottom w:val="single" w:sz="4" w:space="0" w:color="auto"/>
              <w:right w:val="single" w:sz="4" w:space="0" w:color="auto"/>
            </w:tcBorders>
            <w:shd w:val="clear" w:color="auto" w:fill="auto"/>
            <w:noWrap/>
            <w:vAlign w:val="bottom"/>
            <w:hideMark/>
          </w:tcPr>
          <w:p w14:paraId="3D4E695F"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0,001</w:t>
            </w:r>
          </w:p>
        </w:tc>
        <w:tc>
          <w:tcPr>
            <w:tcW w:w="1271" w:type="pct"/>
            <w:tcBorders>
              <w:top w:val="nil"/>
              <w:left w:val="nil"/>
              <w:bottom w:val="single" w:sz="4" w:space="0" w:color="auto"/>
              <w:right w:val="single" w:sz="4" w:space="0" w:color="auto"/>
            </w:tcBorders>
            <w:shd w:val="clear" w:color="auto" w:fill="auto"/>
            <w:noWrap/>
            <w:vAlign w:val="bottom"/>
            <w:hideMark/>
          </w:tcPr>
          <w:p w14:paraId="042D3510"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Adaptive</w:t>
            </w:r>
          </w:p>
        </w:tc>
        <w:tc>
          <w:tcPr>
            <w:tcW w:w="806" w:type="pct"/>
            <w:tcBorders>
              <w:top w:val="single" w:sz="4" w:space="0" w:color="auto"/>
              <w:left w:val="single" w:sz="4" w:space="0" w:color="auto"/>
              <w:bottom w:val="single" w:sz="4" w:space="0" w:color="auto"/>
              <w:right w:val="single" w:sz="4" w:space="0" w:color="auto"/>
            </w:tcBorders>
            <w:shd w:val="clear" w:color="000000" w:fill="7CC57C"/>
            <w:noWrap/>
            <w:vAlign w:val="bottom"/>
            <w:hideMark/>
          </w:tcPr>
          <w:p w14:paraId="5559483B"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3,0494</w:t>
            </w:r>
          </w:p>
        </w:tc>
      </w:tr>
      <w:tr w:rsidR="005147E8" w:rsidRPr="005147E8" w14:paraId="425FA102"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4F916353"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700</w:t>
            </w:r>
          </w:p>
        </w:tc>
        <w:tc>
          <w:tcPr>
            <w:tcW w:w="1142" w:type="pct"/>
            <w:tcBorders>
              <w:top w:val="nil"/>
              <w:left w:val="nil"/>
              <w:bottom w:val="single" w:sz="4" w:space="0" w:color="auto"/>
              <w:right w:val="single" w:sz="4" w:space="0" w:color="auto"/>
            </w:tcBorders>
            <w:shd w:val="clear" w:color="auto" w:fill="auto"/>
            <w:noWrap/>
            <w:vAlign w:val="bottom"/>
            <w:hideMark/>
          </w:tcPr>
          <w:p w14:paraId="179C4E2E"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relu</w:t>
            </w:r>
          </w:p>
        </w:tc>
        <w:tc>
          <w:tcPr>
            <w:tcW w:w="666" w:type="pct"/>
            <w:tcBorders>
              <w:top w:val="nil"/>
              <w:left w:val="nil"/>
              <w:bottom w:val="single" w:sz="4" w:space="0" w:color="auto"/>
              <w:right w:val="single" w:sz="4" w:space="0" w:color="auto"/>
            </w:tcBorders>
            <w:shd w:val="clear" w:color="auto" w:fill="auto"/>
            <w:noWrap/>
            <w:vAlign w:val="bottom"/>
            <w:hideMark/>
          </w:tcPr>
          <w:p w14:paraId="62700B2F"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0,005</w:t>
            </w:r>
          </w:p>
        </w:tc>
        <w:tc>
          <w:tcPr>
            <w:tcW w:w="1271" w:type="pct"/>
            <w:tcBorders>
              <w:top w:val="nil"/>
              <w:left w:val="nil"/>
              <w:bottom w:val="single" w:sz="4" w:space="0" w:color="auto"/>
              <w:right w:val="single" w:sz="4" w:space="0" w:color="auto"/>
            </w:tcBorders>
            <w:shd w:val="clear" w:color="auto" w:fill="auto"/>
            <w:noWrap/>
            <w:vAlign w:val="bottom"/>
            <w:hideMark/>
          </w:tcPr>
          <w:p w14:paraId="7F69E70F"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Constant</w:t>
            </w:r>
          </w:p>
        </w:tc>
        <w:tc>
          <w:tcPr>
            <w:tcW w:w="806" w:type="pct"/>
            <w:tcBorders>
              <w:top w:val="single" w:sz="4" w:space="0" w:color="auto"/>
              <w:left w:val="single" w:sz="4" w:space="0" w:color="auto"/>
              <w:bottom w:val="single" w:sz="4" w:space="0" w:color="auto"/>
              <w:right w:val="single" w:sz="4" w:space="0" w:color="auto"/>
            </w:tcBorders>
            <w:shd w:val="clear" w:color="000000" w:fill="7FC67C"/>
            <w:noWrap/>
            <w:vAlign w:val="bottom"/>
            <w:hideMark/>
          </w:tcPr>
          <w:p w14:paraId="1CD21440"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3,0848</w:t>
            </w:r>
          </w:p>
        </w:tc>
      </w:tr>
      <w:tr w:rsidR="005147E8" w:rsidRPr="005147E8" w14:paraId="79883E18"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69B0A7AF"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[500, 200]</w:t>
            </w:r>
          </w:p>
        </w:tc>
        <w:tc>
          <w:tcPr>
            <w:tcW w:w="1142" w:type="pct"/>
            <w:tcBorders>
              <w:top w:val="nil"/>
              <w:left w:val="nil"/>
              <w:bottom w:val="single" w:sz="4" w:space="0" w:color="auto"/>
              <w:right w:val="single" w:sz="4" w:space="0" w:color="auto"/>
            </w:tcBorders>
            <w:shd w:val="clear" w:color="auto" w:fill="auto"/>
            <w:noWrap/>
            <w:vAlign w:val="bottom"/>
            <w:hideMark/>
          </w:tcPr>
          <w:p w14:paraId="391DDC3C"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relu</w:t>
            </w:r>
          </w:p>
        </w:tc>
        <w:tc>
          <w:tcPr>
            <w:tcW w:w="666" w:type="pct"/>
            <w:tcBorders>
              <w:top w:val="nil"/>
              <w:left w:val="nil"/>
              <w:bottom w:val="single" w:sz="4" w:space="0" w:color="auto"/>
              <w:right w:val="single" w:sz="4" w:space="0" w:color="auto"/>
            </w:tcBorders>
            <w:shd w:val="clear" w:color="auto" w:fill="auto"/>
            <w:noWrap/>
            <w:vAlign w:val="bottom"/>
            <w:hideMark/>
          </w:tcPr>
          <w:p w14:paraId="4996C6B5"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0,004</w:t>
            </w:r>
          </w:p>
        </w:tc>
        <w:tc>
          <w:tcPr>
            <w:tcW w:w="1271" w:type="pct"/>
            <w:tcBorders>
              <w:top w:val="nil"/>
              <w:left w:val="nil"/>
              <w:bottom w:val="single" w:sz="4" w:space="0" w:color="auto"/>
              <w:right w:val="single" w:sz="4" w:space="0" w:color="auto"/>
            </w:tcBorders>
            <w:shd w:val="clear" w:color="auto" w:fill="auto"/>
            <w:noWrap/>
            <w:vAlign w:val="bottom"/>
            <w:hideMark/>
          </w:tcPr>
          <w:p w14:paraId="3851F096"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Adaptive</w:t>
            </w:r>
          </w:p>
        </w:tc>
        <w:tc>
          <w:tcPr>
            <w:tcW w:w="806" w:type="pct"/>
            <w:tcBorders>
              <w:top w:val="single" w:sz="4" w:space="0" w:color="auto"/>
              <w:left w:val="single" w:sz="4" w:space="0" w:color="auto"/>
              <w:bottom w:val="single" w:sz="4" w:space="0" w:color="auto"/>
              <w:right w:val="single" w:sz="4" w:space="0" w:color="auto"/>
            </w:tcBorders>
            <w:shd w:val="clear" w:color="000000" w:fill="80C67C"/>
            <w:noWrap/>
            <w:vAlign w:val="bottom"/>
            <w:hideMark/>
          </w:tcPr>
          <w:p w14:paraId="3A87745F"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3,0999</w:t>
            </w:r>
          </w:p>
        </w:tc>
      </w:tr>
      <w:tr w:rsidR="005147E8" w:rsidRPr="005147E8" w14:paraId="4FA5B2F6"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7AC319E6"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200</w:t>
            </w:r>
          </w:p>
        </w:tc>
        <w:tc>
          <w:tcPr>
            <w:tcW w:w="1142" w:type="pct"/>
            <w:tcBorders>
              <w:top w:val="nil"/>
              <w:left w:val="nil"/>
              <w:bottom w:val="single" w:sz="4" w:space="0" w:color="auto"/>
              <w:right w:val="single" w:sz="4" w:space="0" w:color="auto"/>
            </w:tcBorders>
            <w:shd w:val="clear" w:color="auto" w:fill="auto"/>
            <w:noWrap/>
            <w:vAlign w:val="bottom"/>
            <w:hideMark/>
          </w:tcPr>
          <w:p w14:paraId="29C57E13"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relu</w:t>
            </w:r>
          </w:p>
        </w:tc>
        <w:tc>
          <w:tcPr>
            <w:tcW w:w="666" w:type="pct"/>
            <w:tcBorders>
              <w:top w:val="nil"/>
              <w:left w:val="nil"/>
              <w:bottom w:val="single" w:sz="4" w:space="0" w:color="auto"/>
              <w:right w:val="single" w:sz="4" w:space="0" w:color="auto"/>
            </w:tcBorders>
            <w:shd w:val="clear" w:color="auto" w:fill="auto"/>
            <w:noWrap/>
            <w:vAlign w:val="bottom"/>
            <w:hideMark/>
          </w:tcPr>
          <w:p w14:paraId="18825993"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0,005</w:t>
            </w:r>
          </w:p>
        </w:tc>
        <w:tc>
          <w:tcPr>
            <w:tcW w:w="1271" w:type="pct"/>
            <w:tcBorders>
              <w:top w:val="nil"/>
              <w:left w:val="nil"/>
              <w:bottom w:val="single" w:sz="4" w:space="0" w:color="auto"/>
              <w:right w:val="single" w:sz="4" w:space="0" w:color="auto"/>
            </w:tcBorders>
            <w:shd w:val="clear" w:color="auto" w:fill="auto"/>
            <w:noWrap/>
            <w:vAlign w:val="bottom"/>
            <w:hideMark/>
          </w:tcPr>
          <w:p w14:paraId="5BB3187E"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Adaptive</w:t>
            </w:r>
          </w:p>
        </w:tc>
        <w:tc>
          <w:tcPr>
            <w:tcW w:w="806" w:type="pct"/>
            <w:tcBorders>
              <w:top w:val="single" w:sz="4" w:space="0" w:color="auto"/>
              <w:left w:val="single" w:sz="4" w:space="0" w:color="auto"/>
              <w:bottom w:val="single" w:sz="4" w:space="0" w:color="auto"/>
              <w:right w:val="single" w:sz="4" w:space="0" w:color="auto"/>
            </w:tcBorders>
            <w:shd w:val="clear" w:color="000000" w:fill="82C77C"/>
            <w:noWrap/>
            <w:vAlign w:val="bottom"/>
            <w:hideMark/>
          </w:tcPr>
          <w:p w14:paraId="00BF8D8B"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3,1266</w:t>
            </w:r>
          </w:p>
        </w:tc>
      </w:tr>
      <w:tr w:rsidR="005147E8" w:rsidRPr="005147E8" w14:paraId="5B228B22"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22CF5A51"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200</w:t>
            </w:r>
          </w:p>
        </w:tc>
        <w:tc>
          <w:tcPr>
            <w:tcW w:w="1142" w:type="pct"/>
            <w:tcBorders>
              <w:top w:val="nil"/>
              <w:left w:val="nil"/>
              <w:bottom w:val="single" w:sz="4" w:space="0" w:color="auto"/>
              <w:right w:val="single" w:sz="4" w:space="0" w:color="auto"/>
            </w:tcBorders>
            <w:shd w:val="clear" w:color="auto" w:fill="auto"/>
            <w:noWrap/>
            <w:vAlign w:val="bottom"/>
            <w:hideMark/>
          </w:tcPr>
          <w:p w14:paraId="07C8974B"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relu</w:t>
            </w:r>
          </w:p>
        </w:tc>
        <w:tc>
          <w:tcPr>
            <w:tcW w:w="666" w:type="pct"/>
            <w:tcBorders>
              <w:top w:val="nil"/>
              <w:left w:val="nil"/>
              <w:bottom w:val="single" w:sz="4" w:space="0" w:color="auto"/>
              <w:right w:val="single" w:sz="4" w:space="0" w:color="auto"/>
            </w:tcBorders>
            <w:shd w:val="clear" w:color="auto" w:fill="auto"/>
            <w:noWrap/>
            <w:vAlign w:val="bottom"/>
            <w:hideMark/>
          </w:tcPr>
          <w:p w14:paraId="3560BEC3"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0,001</w:t>
            </w:r>
          </w:p>
        </w:tc>
        <w:tc>
          <w:tcPr>
            <w:tcW w:w="1271" w:type="pct"/>
            <w:tcBorders>
              <w:top w:val="nil"/>
              <w:left w:val="nil"/>
              <w:bottom w:val="single" w:sz="4" w:space="0" w:color="auto"/>
              <w:right w:val="single" w:sz="4" w:space="0" w:color="auto"/>
            </w:tcBorders>
            <w:shd w:val="clear" w:color="auto" w:fill="auto"/>
            <w:noWrap/>
            <w:vAlign w:val="bottom"/>
            <w:hideMark/>
          </w:tcPr>
          <w:p w14:paraId="5B830040"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Adaptive</w:t>
            </w:r>
          </w:p>
        </w:tc>
        <w:tc>
          <w:tcPr>
            <w:tcW w:w="806" w:type="pct"/>
            <w:tcBorders>
              <w:top w:val="single" w:sz="4" w:space="0" w:color="auto"/>
              <w:left w:val="single" w:sz="4" w:space="0" w:color="auto"/>
              <w:bottom w:val="single" w:sz="4" w:space="0" w:color="auto"/>
              <w:right w:val="single" w:sz="4" w:space="0" w:color="auto"/>
            </w:tcBorders>
            <w:shd w:val="clear" w:color="000000" w:fill="83C77C"/>
            <w:noWrap/>
            <w:vAlign w:val="bottom"/>
            <w:hideMark/>
          </w:tcPr>
          <w:p w14:paraId="4BAD870B"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3,1307</w:t>
            </w:r>
          </w:p>
        </w:tc>
      </w:tr>
      <w:tr w:rsidR="005147E8" w:rsidRPr="005147E8" w14:paraId="388177C3"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574084E5"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700</w:t>
            </w:r>
          </w:p>
        </w:tc>
        <w:tc>
          <w:tcPr>
            <w:tcW w:w="1142" w:type="pct"/>
            <w:tcBorders>
              <w:top w:val="nil"/>
              <w:left w:val="nil"/>
              <w:bottom w:val="single" w:sz="4" w:space="0" w:color="auto"/>
              <w:right w:val="single" w:sz="4" w:space="0" w:color="auto"/>
            </w:tcBorders>
            <w:shd w:val="clear" w:color="auto" w:fill="auto"/>
            <w:noWrap/>
            <w:vAlign w:val="bottom"/>
            <w:hideMark/>
          </w:tcPr>
          <w:p w14:paraId="61373475"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relu</w:t>
            </w:r>
          </w:p>
        </w:tc>
        <w:tc>
          <w:tcPr>
            <w:tcW w:w="666" w:type="pct"/>
            <w:tcBorders>
              <w:top w:val="nil"/>
              <w:left w:val="nil"/>
              <w:bottom w:val="single" w:sz="4" w:space="0" w:color="auto"/>
              <w:right w:val="single" w:sz="4" w:space="0" w:color="auto"/>
            </w:tcBorders>
            <w:shd w:val="clear" w:color="auto" w:fill="auto"/>
            <w:noWrap/>
            <w:vAlign w:val="bottom"/>
            <w:hideMark/>
          </w:tcPr>
          <w:p w14:paraId="1DE46298"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0,001</w:t>
            </w:r>
          </w:p>
        </w:tc>
        <w:tc>
          <w:tcPr>
            <w:tcW w:w="1271" w:type="pct"/>
            <w:tcBorders>
              <w:top w:val="nil"/>
              <w:left w:val="nil"/>
              <w:bottom w:val="single" w:sz="4" w:space="0" w:color="auto"/>
              <w:right w:val="single" w:sz="4" w:space="0" w:color="auto"/>
            </w:tcBorders>
            <w:shd w:val="clear" w:color="auto" w:fill="auto"/>
            <w:noWrap/>
            <w:vAlign w:val="bottom"/>
            <w:hideMark/>
          </w:tcPr>
          <w:p w14:paraId="5DA71EE2"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Constant</w:t>
            </w:r>
          </w:p>
        </w:tc>
        <w:tc>
          <w:tcPr>
            <w:tcW w:w="806" w:type="pct"/>
            <w:tcBorders>
              <w:top w:val="single" w:sz="4" w:space="0" w:color="auto"/>
              <w:left w:val="single" w:sz="4" w:space="0" w:color="auto"/>
              <w:bottom w:val="single" w:sz="4" w:space="0" w:color="auto"/>
              <w:right w:val="single" w:sz="4" w:space="0" w:color="auto"/>
            </w:tcBorders>
            <w:shd w:val="clear" w:color="000000" w:fill="89C97D"/>
            <w:noWrap/>
            <w:vAlign w:val="bottom"/>
            <w:hideMark/>
          </w:tcPr>
          <w:p w14:paraId="6F58B0BF"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3,2021</w:t>
            </w:r>
          </w:p>
        </w:tc>
      </w:tr>
      <w:tr w:rsidR="005147E8" w:rsidRPr="005147E8" w14:paraId="3580998B"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59DC4EBA"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200</w:t>
            </w:r>
          </w:p>
        </w:tc>
        <w:tc>
          <w:tcPr>
            <w:tcW w:w="1142" w:type="pct"/>
            <w:tcBorders>
              <w:top w:val="nil"/>
              <w:left w:val="nil"/>
              <w:bottom w:val="single" w:sz="4" w:space="0" w:color="auto"/>
              <w:right w:val="single" w:sz="4" w:space="0" w:color="auto"/>
            </w:tcBorders>
            <w:shd w:val="clear" w:color="auto" w:fill="auto"/>
            <w:noWrap/>
            <w:vAlign w:val="bottom"/>
            <w:hideMark/>
          </w:tcPr>
          <w:p w14:paraId="73C51C12"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relu</w:t>
            </w:r>
          </w:p>
        </w:tc>
        <w:tc>
          <w:tcPr>
            <w:tcW w:w="666" w:type="pct"/>
            <w:tcBorders>
              <w:top w:val="nil"/>
              <w:left w:val="nil"/>
              <w:bottom w:val="single" w:sz="4" w:space="0" w:color="auto"/>
              <w:right w:val="single" w:sz="4" w:space="0" w:color="auto"/>
            </w:tcBorders>
            <w:shd w:val="clear" w:color="auto" w:fill="auto"/>
            <w:noWrap/>
            <w:vAlign w:val="bottom"/>
            <w:hideMark/>
          </w:tcPr>
          <w:p w14:paraId="6BD2CAF5"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0,004</w:t>
            </w:r>
          </w:p>
        </w:tc>
        <w:tc>
          <w:tcPr>
            <w:tcW w:w="1271" w:type="pct"/>
            <w:tcBorders>
              <w:top w:val="nil"/>
              <w:left w:val="nil"/>
              <w:bottom w:val="single" w:sz="4" w:space="0" w:color="auto"/>
              <w:right w:val="single" w:sz="4" w:space="0" w:color="auto"/>
            </w:tcBorders>
            <w:shd w:val="clear" w:color="auto" w:fill="auto"/>
            <w:noWrap/>
            <w:vAlign w:val="bottom"/>
            <w:hideMark/>
          </w:tcPr>
          <w:p w14:paraId="10C112EA"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Adaptive</w:t>
            </w:r>
          </w:p>
        </w:tc>
        <w:tc>
          <w:tcPr>
            <w:tcW w:w="806" w:type="pct"/>
            <w:tcBorders>
              <w:top w:val="single" w:sz="4" w:space="0" w:color="auto"/>
              <w:left w:val="single" w:sz="4" w:space="0" w:color="auto"/>
              <w:bottom w:val="single" w:sz="4" w:space="0" w:color="auto"/>
              <w:right w:val="single" w:sz="4" w:space="0" w:color="auto"/>
            </w:tcBorders>
            <w:shd w:val="clear" w:color="000000" w:fill="99CD7E"/>
            <w:noWrap/>
            <w:vAlign w:val="bottom"/>
            <w:hideMark/>
          </w:tcPr>
          <w:p w14:paraId="59FF62DD"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3,3979</w:t>
            </w:r>
          </w:p>
        </w:tc>
      </w:tr>
      <w:tr w:rsidR="005147E8" w:rsidRPr="005147E8" w14:paraId="5FC19CBC"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218F3A7F"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[500, 200]</w:t>
            </w:r>
          </w:p>
        </w:tc>
        <w:tc>
          <w:tcPr>
            <w:tcW w:w="1142" w:type="pct"/>
            <w:tcBorders>
              <w:top w:val="nil"/>
              <w:left w:val="nil"/>
              <w:bottom w:val="single" w:sz="4" w:space="0" w:color="auto"/>
              <w:right w:val="single" w:sz="4" w:space="0" w:color="auto"/>
            </w:tcBorders>
            <w:shd w:val="clear" w:color="auto" w:fill="auto"/>
            <w:noWrap/>
            <w:vAlign w:val="bottom"/>
            <w:hideMark/>
          </w:tcPr>
          <w:p w14:paraId="0EC3DB2E"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relu</w:t>
            </w:r>
          </w:p>
        </w:tc>
        <w:tc>
          <w:tcPr>
            <w:tcW w:w="666" w:type="pct"/>
            <w:tcBorders>
              <w:top w:val="nil"/>
              <w:left w:val="nil"/>
              <w:bottom w:val="single" w:sz="4" w:space="0" w:color="auto"/>
              <w:right w:val="single" w:sz="4" w:space="0" w:color="auto"/>
            </w:tcBorders>
            <w:shd w:val="clear" w:color="auto" w:fill="auto"/>
            <w:noWrap/>
            <w:vAlign w:val="bottom"/>
            <w:hideMark/>
          </w:tcPr>
          <w:p w14:paraId="0ABC1A4D"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0,004</w:t>
            </w:r>
          </w:p>
        </w:tc>
        <w:tc>
          <w:tcPr>
            <w:tcW w:w="1271" w:type="pct"/>
            <w:tcBorders>
              <w:top w:val="nil"/>
              <w:left w:val="nil"/>
              <w:bottom w:val="single" w:sz="4" w:space="0" w:color="auto"/>
              <w:right w:val="single" w:sz="4" w:space="0" w:color="auto"/>
            </w:tcBorders>
            <w:shd w:val="clear" w:color="auto" w:fill="auto"/>
            <w:noWrap/>
            <w:vAlign w:val="bottom"/>
            <w:hideMark/>
          </w:tcPr>
          <w:p w14:paraId="6D49C45A"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Constant</w:t>
            </w:r>
          </w:p>
        </w:tc>
        <w:tc>
          <w:tcPr>
            <w:tcW w:w="806" w:type="pct"/>
            <w:tcBorders>
              <w:top w:val="single" w:sz="4" w:space="0" w:color="auto"/>
              <w:left w:val="single" w:sz="4" w:space="0" w:color="auto"/>
              <w:bottom w:val="single" w:sz="4" w:space="0" w:color="auto"/>
              <w:right w:val="single" w:sz="4" w:space="0" w:color="auto"/>
            </w:tcBorders>
            <w:shd w:val="clear" w:color="000000" w:fill="9DCE7E"/>
            <w:noWrap/>
            <w:vAlign w:val="bottom"/>
            <w:hideMark/>
          </w:tcPr>
          <w:p w14:paraId="41FE9C5E"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3,4445</w:t>
            </w:r>
          </w:p>
        </w:tc>
      </w:tr>
      <w:tr w:rsidR="005147E8" w:rsidRPr="005147E8" w14:paraId="49B9557F"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21A6C94A"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[500, 200]</w:t>
            </w:r>
          </w:p>
        </w:tc>
        <w:tc>
          <w:tcPr>
            <w:tcW w:w="1142" w:type="pct"/>
            <w:tcBorders>
              <w:top w:val="nil"/>
              <w:left w:val="nil"/>
              <w:bottom w:val="single" w:sz="4" w:space="0" w:color="auto"/>
              <w:right w:val="single" w:sz="4" w:space="0" w:color="auto"/>
            </w:tcBorders>
            <w:shd w:val="clear" w:color="auto" w:fill="auto"/>
            <w:noWrap/>
            <w:vAlign w:val="bottom"/>
            <w:hideMark/>
          </w:tcPr>
          <w:p w14:paraId="1684F26E"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relu</w:t>
            </w:r>
          </w:p>
        </w:tc>
        <w:tc>
          <w:tcPr>
            <w:tcW w:w="666" w:type="pct"/>
            <w:tcBorders>
              <w:top w:val="nil"/>
              <w:left w:val="nil"/>
              <w:bottom w:val="single" w:sz="4" w:space="0" w:color="auto"/>
              <w:right w:val="single" w:sz="4" w:space="0" w:color="auto"/>
            </w:tcBorders>
            <w:shd w:val="clear" w:color="auto" w:fill="auto"/>
            <w:noWrap/>
            <w:vAlign w:val="bottom"/>
            <w:hideMark/>
          </w:tcPr>
          <w:p w14:paraId="05551193"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0,001</w:t>
            </w:r>
          </w:p>
        </w:tc>
        <w:tc>
          <w:tcPr>
            <w:tcW w:w="1271" w:type="pct"/>
            <w:tcBorders>
              <w:top w:val="nil"/>
              <w:left w:val="nil"/>
              <w:bottom w:val="single" w:sz="4" w:space="0" w:color="auto"/>
              <w:right w:val="single" w:sz="4" w:space="0" w:color="auto"/>
            </w:tcBorders>
            <w:shd w:val="clear" w:color="auto" w:fill="auto"/>
            <w:noWrap/>
            <w:vAlign w:val="bottom"/>
            <w:hideMark/>
          </w:tcPr>
          <w:p w14:paraId="2B8FDCF1"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Constant</w:t>
            </w:r>
          </w:p>
        </w:tc>
        <w:tc>
          <w:tcPr>
            <w:tcW w:w="806" w:type="pct"/>
            <w:tcBorders>
              <w:top w:val="single" w:sz="4" w:space="0" w:color="auto"/>
              <w:left w:val="single" w:sz="4" w:space="0" w:color="auto"/>
              <w:bottom w:val="single" w:sz="4" w:space="0" w:color="auto"/>
              <w:right w:val="single" w:sz="4" w:space="0" w:color="auto"/>
            </w:tcBorders>
            <w:shd w:val="clear" w:color="000000" w:fill="9DCE7E"/>
            <w:noWrap/>
            <w:vAlign w:val="bottom"/>
            <w:hideMark/>
          </w:tcPr>
          <w:p w14:paraId="491BC74B"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3,4458</w:t>
            </w:r>
          </w:p>
        </w:tc>
      </w:tr>
      <w:tr w:rsidR="005147E8" w:rsidRPr="005147E8" w14:paraId="366F6299"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6611CD64"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200</w:t>
            </w:r>
          </w:p>
        </w:tc>
        <w:tc>
          <w:tcPr>
            <w:tcW w:w="1142" w:type="pct"/>
            <w:tcBorders>
              <w:top w:val="nil"/>
              <w:left w:val="nil"/>
              <w:bottom w:val="single" w:sz="4" w:space="0" w:color="auto"/>
              <w:right w:val="single" w:sz="4" w:space="0" w:color="auto"/>
            </w:tcBorders>
            <w:shd w:val="clear" w:color="auto" w:fill="auto"/>
            <w:noWrap/>
            <w:vAlign w:val="bottom"/>
            <w:hideMark/>
          </w:tcPr>
          <w:p w14:paraId="54015084"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tanh</w:t>
            </w:r>
          </w:p>
        </w:tc>
        <w:tc>
          <w:tcPr>
            <w:tcW w:w="666" w:type="pct"/>
            <w:tcBorders>
              <w:top w:val="nil"/>
              <w:left w:val="nil"/>
              <w:bottom w:val="single" w:sz="4" w:space="0" w:color="auto"/>
              <w:right w:val="single" w:sz="4" w:space="0" w:color="auto"/>
            </w:tcBorders>
            <w:shd w:val="clear" w:color="auto" w:fill="auto"/>
            <w:noWrap/>
            <w:vAlign w:val="bottom"/>
            <w:hideMark/>
          </w:tcPr>
          <w:p w14:paraId="517AB3F7"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0,005</w:t>
            </w:r>
          </w:p>
        </w:tc>
        <w:tc>
          <w:tcPr>
            <w:tcW w:w="1271" w:type="pct"/>
            <w:tcBorders>
              <w:top w:val="nil"/>
              <w:left w:val="nil"/>
              <w:bottom w:val="single" w:sz="4" w:space="0" w:color="auto"/>
              <w:right w:val="single" w:sz="4" w:space="0" w:color="auto"/>
            </w:tcBorders>
            <w:shd w:val="clear" w:color="auto" w:fill="auto"/>
            <w:noWrap/>
            <w:vAlign w:val="bottom"/>
            <w:hideMark/>
          </w:tcPr>
          <w:p w14:paraId="6B56E6AA"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Adaptive</w:t>
            </w:r>
          </w:p>
        </w:tc>
        <w:tc>
          <w:tcPr>
            <w:tcW w:w="806" w:type="pct"/>
            <w:tcBorders>
              <w:top w:val="single" w:sz="4" w:space="0" w:color="auto"/>
              <w:left w:val="single" w:sz="4" w:space="0" w:color="auto"/>
              <w:bottom w:val="single" w:sz="4" w:space="0" w:color="auto"/>
              <w:right w:val="single" w:sz="4" w:space="0" w:color="auto"/>
            </w:tcBorders>
            <w:shd w:val="clear" w:color="000000" w:fill="A2D07E"/>
            <w:noWrap/>
            <w:vAlign w:val="bottom"/>
            <w:hideMark/>
          </w:tcPr>
          <w:p w14:paraId="7FDC0316"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3,4982</w:t>
            </w:r>
          </w:p>
        </w:tc>
      </w:tr>
      <w:tr w:rsidR="005147E8" w:rsidRPr="005147E8" w14:paraId="4E0699CC"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6A2647F1"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[500, 200]</w:t>
            </w:r>
          </w:p>
        </w:tc>
        <w:tc>
          <w:tcPr>
            <w:tcW w:w="1142" w:type="pct"/>
            <w:tcBorders>
              <w:top w:val="nil"/>
              <w:left w:val="nil"/>
              <w:bottom w:val="single" w:sz="4" w:space="0" w:color="auto"/>
              <w:right w:val="single" w:sz="4" w:space="0" w:color="auto"/>
            </w:tcBorders>
            <w:shd w:val="clear" w:color="auto" w:fill="auto"/>
            <w:noWrap/>
            <w:vAlign w:val="bottom"/>
            <w:hideMark/>
          </w:tcPr>
          <w:p w14:paraId="59A2E9E0"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relu</w:t>
            </w:r>
          </w:p>
        </w:tc>
        <w:tc>
          <w:tcPr>
            <w:tcW w:w="666" w:type="pct"/>
            <w:tcBorders>
              <w:top w:val="nil"/>
              <w:left w:val="nil"/>
              <w:bottom w:val="single" w:sz="4" w:space="0" w:color="auto"/>
              <w:right w:val="single" w:sz="4" w:space="0" w:color="auto"/>
            </w:tcBorders>
            <w:shd w:val="clear" w:color="auto" w:fill="auto"/>
            <w:noWrap/>
            <w:vAlign w:val="bottom"/>
            <w:hideMark/>
          </w:tcPr>
          <w:p w14:paraId="59F323D8"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0,005</w:t>
            </w:r>
          </w:p>
        </w:tc>
        <w:tc>
          <w:tcPr>
            <w:tcW w:w="1271" w:type="pct"/>
            <w:tcBorders>
              <w:top w:val="nil"/>
              <w:left w:val="nil"/>
              <w:bottom w:val="single" w:sz="4" w:space="0" w:color="auto"/>
              <w:right w:val="single" w:sz="4" w:space="0" w:color="auto"/>
            </w:tcBorders>
            <w:shd w:val="clear" w:color="auto" w:fill="auto"/>
            <w:noWrap/>
            <w:vAlign w:val="bottom"/>
            <w:hideMark/>
          </w:tcPr>
          <w:p w14:paraId="5FB2FDC4"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Adaptive</w:t>
            </w:r>
          </w:p>
        </w:tc>
        <w:tc>
          <w:tcPr>
            <w:tcW w:w="806" w:type="pct"/>
            <w:tcBorders>
              <w:top w:val="single" w:sz="4" w:space="0" w:color="auto"/>
              <w:left w:val="single" w:sz="4" w:space="0" w:color="auto"/>
              <w:bottom w:val="single" w:sz="4" w:space="0" w:color="auto"/>
              <w:right w:val="single" w:sz="4" w:space="0" w:color="auto"/>
            </w:tcBorders>
            <w:shd w:val="clear" w:color="000000" w:fill="AAD27F"/>
            <w:noWrap/>
            <w:vAlign w:val="bottom"/>
            <w:hideMark/>
          </w:tcPr>
          <w:p w14:paraId="70BE4269"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3,5952</w:t>
            </w:r>
          </w:p>
        </w:tc>
      </w:tr>
      <w:tr w:rsidR="005147E8" w:rsidRPr="005147E8" w14:paraId="5063524F"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6E47176D"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[500, 200]</w:t>
            </w:r>
          </w:p>
        </w:tc>
        <w:tc>
          <w:tcPr>
            <w:tcW w:w="1142" w:type="pct"/>
            <w:tcBorders>
              <w:top w:val="nil"/>
              <w:left w:val="nil"/>
              <w:bottom w:val="single" w:sz="4" w:space="0" w:color="auto"/>
              <w:right w:val="single" w:sz="4" w:space="0" w:color="auto"/>
            </w:tcBorders>
            <w:shd w:val="clear" w:color="auto" w:fill="auto"/>
            <w:noWrap/>
            <w:vAlign w:val="bottom"/>
            <w:hideMark/>
          </w:tcPr>
          <w:p w14:paraId="385A9527"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tanh</w:t>
            </w:r>
          </w:p>
        </w:tc>
        <w:tc>
          <w:tcPr>
            <w:tcW w:w="666" w:type="pct"/>
            <w:tcBorders>
              <w:top w:val="nil"/>
              <w:left w:val="nil"/>
              <w:bottom w:val="single" w:sz="4" w:space="0" w:color="auto"/>
              <w:right w:val="single" w:sz="4" w:space="0" w:color="auto"/>
            </w:tcBorders>
            <w:shd w:val="clear" w:color="auto" w:fill="auto"/>
            <w:noWrap/>
            <w:vAlign w:val="bottom"/>
            <w:hideMark/>
          </w:tcPr>
          <w:p w14:paraId="0618CA05"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0,001</w:t>
            </w:r>
          </w:p>
        </w:tc>
        <w:tc>
          <w:tcPr>
            <w:tcW w:w="1271" w:type="pct"/>
            <w:tcBorders>
              <w:top w:val="nil"/>
              <w:left w:val="nil"/>
              <w:bottom w:val="single" w:sz="4" w:space="0" w:color="auto"/>
              <w:right w:val="single" w:sz="4" w:space="0" w:color="auto"/>
            </w:tcBorders>
            <w:shd w:val="clear" w:color="auto" w:fill="auto"/>
            <w:noWrap/>
            <w:vAlign w:val="bottom"/>
            <w:hideMark/>
          </w:tcPr>
          <w:p w14:paraId="000AD4EC"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Constant</w:t>
            </w:r>
          </w:p>
        </w:tc>
        <w:tc>
          <w:tcPr>
            <w:tcW w:w="806" w:type="pct"/>
            <w:tcBorders>
              <w:top w:val="single" w:sz="4" w:space="0" w:color="auto"/>
              <w:left w:val="single" w:sz="4" w:space="0" w:color="auto"/>
              <w:bottom w:val="single" w:sz="4" w:space="0" w:color="auto"/>
              <w:right w:val="single" w:sz="4" w:space="0" w:color="auto"/>
            </w:tcBorders>
            <w:shd w:val="clear" w:color="000000" w:fill="AAD27F"/>
            <w:noWrap/>
            <w:vAlign w:val="bottom"/>
            <w:hideMark/>
          </w:tcPr>
          <w:p w14:paraId="3A971091"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3,5960</w:t>
            </w:r>
          </w:p>
        </w:tc>
      </w:tr>
      <w:tr w:rsidR="005147E8" w:rsidRPr="005147E8" w14:paraId="53C844A6"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0D597AB1"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[500, 200]</w:t>
            </w:r>
          </w:p>
        </w:tc>
        <w:tc>
          <w:tcPr>
            <w:tcW w:w="1142" w:type="pct"/>
            <w:tcBorders>
              <w:top w:val="nil"/>
              <w:left w:val="nil"/>
              <w:bottom w:val="single" w:sz="4" w:space="0" w:color="auto"/>
              <w:right w:val="single" w:sz="4" w:space="0" w:color="auto"/>
            </w:tcBorders>
            <w:shd w:val="clear" w:color="auto" w:fill="auto"/>
            <w:noWrap/>
            <w:vAlign w:val="bottom"/>
            <w:hideMark/>
          </w:tcPr>
          <w:p w14:paraId="3CC4918C"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tanh</w:t>
            </w:r>
          </w:p>
        </w:tc>
        <w:tc>
          <w:tcPr>
            <w:tcW w:w="666" w:type="pct"/>
            <w:tcBorders>
              <w:top w:val="nil"/>
              <w:left w:val="nil"/>
              <w:bottom w:val="single" w:sz="4" w:space="0" w:color="auto"/>
              <w:right w:val="single" w:sz="4" w:space="0" w:color="auto"/>
            </w:tcBorders>
            <w:shd w:val="clear" w:color="auto" w:fill="auto"/>
            <w:noWrap/>
            <w:vAlign w:val="bottom"/>
            <w:hideMark/>
          </w:tcPr>
          <w:p w14:paraId="5C107901"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0,001</w:t>
            </w:r>
          </w:p>
        </w:tc>
        <w:tc>
          <w:tcPr>
            <w:tcW w:w="1271" w:type="pct"/>
            <w:tcBorders>
              <w:top w:val="nil"/>
              <w:left w:val="nil"/>
              <w:bottom w:val="single" w:sz="4" w:space="0" w:color="auto"/>
              <w:right w:val="single" w:sz="4" w:space="0" w:color="auto"/>
            </w:tcBorders>
            <w:shd w:val="clear" w:color="auto" w:fill="auto"/>
            <w:noWrap/>
            <w:vAlign w:val="bottom"/>
            <w:hideMark/>
          </w:tcPr>
          <w:p w14:paraId="7EFF10B3"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Adaptive</w:t>
            </w:r>
          </w:p>
        </w:tc>
        <w:tc>
          <w:tcPr>
            <w:tcW w:w="806" w:type="pct"/>
            <w:tcBorders>
              <w:top w:val="single" w:sz="4" w:space="0" w:color="auto"/>
              <w:left w:val="single" w:sz="4" w:space="0" w:color="auto"/>
              <w:bottom w:val="single" w:sz="4" w:space="0" w:color="auto"/>
              <w:right w:val="single" w:sz="4" w:space="0" w:color="auto"/>
            </w:tcBorders>
            <w:shd w:val="clear" w:color="000000" w:fill="AFD47F"/>
            <w:noWrap/>
            <w:vAlign w:val="bottom"/>
            <w:hideMark/>
          </w:tcPr>
          <w:p w14:paraId="1A308E1A"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3,6596</w:t>
            </w:r>
          </w:p>
        </w:tc>
      </w:tr>
      <w:tr w:rsidR="005147E8" w:rsidRPr="005147E8" w14:paraId="3B29DDDE"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44FE7FE7"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700</w:t>
            </w:r>
          </w:p>
        </w:tc>
        <w:tc>
          <w:tcPr>
            <w:tcW w:w="1142" w:type="pct"/>
            <w:tcBorders>
              <w:top w:val="nil"/>
              <w:left w:val="nil"/>
              <w:bottom w:val="single" w:sz="4" w:space="0" w:color="auto"/>
              <w:right w:val="single" w:sz="4" w:space="0" w:color="auto"/>
            </w:tcBorders>
            <w:shd w:val="clear" w:color="auto" w:fill="auto"/>
            <w:noWrap/>
            <w:vAlign w:val="bottom"/>
            <w:hideMark/>
          </w:tcPr>
          <w:p w14:paraId="727D9476"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tanh</w:t>
            </w:r>
          </w:p>
        </w:tc>
        <w:tc>
          <w:tcPr>
            <w:tcW w:w="666" w:type="pct"/>
            <w:tcBorders>
              <w:top w:val="nil"/>
              <w:left w:val="nil"/>
              <w:bottom w:val="single" w:sz="4" w:space="0" w:color="auto"/>
              <w:right w:val="single" w:sz="4" w:space="0" w:color="auto"/>
            </w:tcBorders>
            <w:shd w:val="clear" w:color="auto" w:fill="auto"/>
            <w:noWrap/>
            <w:vAlign w:val="bottom"/>
            <w:hideMark/>
          </w:tcPr>
          <w:p w14:paraId="56B56103"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0,004</w:t>
            </w:r>
          </w:p>
        </w:tc>
        <w:tc>
          <w:tcPr>
            <w:tcW w:w="1271" w:type="pct"/>
            <w:tcBorders>
              <w:top w:val="nil"/>
              <w:left w:val="nil"/>
              <w:bottom w:val="single" w:sz="4" w:space="0" w:color="auto"/>
              <w:right w:val="single" w:sz="4" w:space="0" w:color="auto"/>
            </w:tcBorders>
            <w:shd w:val="clear" w:color="auto" w:fill="auto"/>
            <w:noWrap/>
            <w:vAlign w:val="bottom"/>
            <w:hideMark/>
          </w:tcPr>
          <w:p w14:paraId="07578A88"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Adaptive</w:t>
            </w:r>
          </w:p>
        </w:tc>
        <w:tc>
          <w:tcPr>
            <w:tcW w:w="806" w:type="pct"/>
            <w:tcBorders>
              <w:top w:val="single" w:sz="4" w:space="0" w:color="auto"/>
              <w:left w:val="single" w:sz="4" w:space="0" w:color="auto"/>
              <w:bottom w:val="single" w:sz="4" w:space="0" w:color="auto"/>
              <w:right w:val="single" w:sz="4" w:space="0" w:color="auto"/>
            </w:tcBorders>
            <w:shd w:val="clear" w:color="000000" w:fill="B1D47F"/>
            <w:noWrap/>
            <w:vAlign w:val="bottom"/>
            <w:hideMark/>
          </w:tcPr>
          <w:p w14:paraId="446A4019"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3,6781</w:t>
            </w:r>
          </w:p>
        </w:tc>
      </w:tr>
      <w:tr w:rsidR="005147E8" w:rsidRPr="005147E8" w14:paraId="711E817C"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50315EDF"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700</w:t>
            </w:r>
          </w:p>
        </w:tc>
        <w:tc>
          <w:tcPr>
            <w:tcW w:w="1142" w:type="pct"/>
            <w:tcBorders>
              <w:top w:val="nil"/>
              <w:left w:val="nil"/>
              <w:bottom w:val="single" w:sz="4" w:space="0" w:color="auto"/>
              <w:right w:val="single" w:sz="4" w:space="0" w:color="auto"/>
            </w:tcBorders>
            <w:shd w:val="clear" w:color="auto" w:fill="auto"/>
            <w:noWrap/>
            <w:vAlign w:val="bottom"/>
            <w:hideMark/>
          </w:tcPr>
          <w:p w14:paraId="111166F5"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relu</w:t>
            </w:r>
          </w:p>
        </w:tc>
        <w:tc>
          <w:tcPr>
            <w:tcW w:w="666" w:type="pct"/>
            <w:tcBorders>
              <w:top w:val="nil"/>
              <w:left w:val="nil"/>
              <w:bottom w:val="single" w:sz="4" w:space="0" w:color="auto"/>
              <w:right w:val="single" w:sz="4" w:space="0" w:color="auto"/>
            </w:tcBorders>
            <w:shd w:val="clear" w:color="auto" w:fill="auto"/>
            <w:noWrap/>
            <w:vAlign w:val="bottom"/>
            <w:hideMark/>
          </w:tcPr>
          <w:p w14:paraId="63A78597"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0,004</w:t>
            </w:r>
          </w:p>
        </w:tc>
        <w:tc>
          <w:tcPr>
            <w:tcW w:w="1271" w:type="pct"/>
            <w:tcBorders>
              <w:top w:val="nil"/>
              <w:left w:val="nil"/>
              <w:bottom w:val="single" w:sz="4" w:space="0" w:color="auto"/>
              <w:right w:val="single" w:sz="4" w:space="0" w:color="auto"/>
            </w:tcBorders>
            <w:shd w:val="clear" w:color="auto" w:fill="auto"/>
            <w:noWrap/>
            <w:vAlign w:val="bottom"/>
            <w:hideMark/>
          </w:tcPr>
          <w:p w14:paraId="2CBCE1BA"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Adaptive</w:t>
            </w:r>
          </w:p>
        </w:tc>
        <w:tc>
          <w:tcPr>
            <w:tcW w:w="806" w:type="pct"/>
            <w:tcBorders>
              <w:top w:val="single" w:sz="4" w:space="0" w:color="auto"/>
              <w:left w:val="single" w:sz="4" w:space="0" w:color="auto"/>
              <w:bottom w:val="single" w:sz="4" w:space="0" w:color="auto"/>
              <w:right w:val="single" w:sz="4" w:space="0" w:color="auto"/>
            </w:tcBorders>
            <w:shd w:val="clear" w:color="000000" w:fill="B3D57F"/>
            <w:noWrap/>
            <w:vAlign w:val="bottom"/>
            <w:hideMark/>
          </w:tcPr>
          <w:p w14:paraId="652C5750"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3,7098</w:t>
            </w:r>
          </w:p>
        </w:tc>
      </w:tr>
      <w:tr w:rsidR="005147E8" w:rsidRPr="005147E8" w14:paraId="4378A6AB"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3A5A61B1"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100</w:t>
            </w:r>
          </w:p>
        </w:tc>
        <w:tc>
          <w:tcPr>
            <w:tcW w:w="1142" w:type="pct"/>
            <w:tcBorders>
              <w:top w:val="nil"/>
              <w:left w:val="nil"/>
              <w:bottom w:val="single" w:sz="4" w:space="0" w:color="auto"/>
              <w:right w:val="single" w:sz="4" w:space="0" w:color="auto"/>
            </w:tcBorders>
            <w:shd w:val="clear" w:color="auto" w:fill="auto"/>
            <w:noWrap/>
            <w:vAlign w:val="bottom"/>
            <w:hideMark/>
          </w:tcPr>
          <w:p w14:paraId="38628FA7"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relu</w:t>
            </w:r>
          </w:p>
        </w:tc>
        <w:tc>
          <w:tcPr>
            <w:tcW w:w="666" w:type="pct"/>
            <w:tcBorders>
              <w:top w:val="nil"/>
              <w:left w:val="nil"/>
              <w:bottom w:val="single" w:sz="4" w:space="0" w:color="auto"/>
              <w:right w:val="single" w:sz="4" w:space="0" w:color="auto"/>
            </w:tcBorders>
            <w:shd w:val="clear" w:color="auto" w:fill="auto"/>
            <w:noWrap/>
            <w:vAlign w:val="bottom"/>
            <w:hideMark/>
          </w:tcPr>
          <w:p w14:paraId="382DD708"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0,005</w:t>
            </w:r>
          </w:p>
        </w:tc>
        <w:tc>
          <w:tcPr>
            <w:tcW w:w="1271" w:type="pct"/>
            <w:tcBorders>
              <w:top w:val="nil"/>
              <w:left w:val="nil"/>
              <w:bottom w:val="single" w:sz="4" w:space="0" w:color="auto"/>
              <w:right w:val="single" w:sz="4" w:space="0" w:color="auto"/>
            </w:tcBorders>
            <w:shd w:val="clear" w:color="auto" w:fill="auto"/>
            <w:noWrap/>
            <w:vAlign w:val="bottom"/>
            <w:hideMark/>
          </w:tcPr>
          <w:p w14:paraId="519F0DD2"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Constant</w:t>
            </w:r>
          </w:p>
        </w:tc>
        <w:tc>
          <w:tcPr>
            <w:tcW w:w="806" w:type="pct"/>
            <w:tcBorders>
              <w:top w:val="single" w:sz="4" w:space="0" w:color="auto"/>
              <w:left w:val="single" w:sz="4" w:space="0" w:color="auto"/>
              <w:bottom w:val="single" w:sz="4" w:space="0" w:color="auto"/>
              <w:right w:val="single" w:sz="4" w:space="0" w:color="auto"/>
            </w:tcBorders>
            <w:shd w:val="clear" w:color="000000" w:fill="B6D67F"/>
            <w:noWrap/>
            <w:vAlign w:val="bottom"/>
            <w:hideMark/>
          </w:tcPr>
          <w:p w14:paraId="5DE208CE"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3,7426</w:t>
            </w:r>
          </w:p>
        </w:tc>
      </w:tr>
      <w:tr w:rsidR="005147E8" w:rsidRPr="005147E8" w14:paraId="11873572"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069ED42D"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100</w:t>
            </w:r>
          </w:p>
        </w:tc>
        <w:tc>
          <w:tcPr>
            <w:tcW w:w="1142" w:type="pct"/>
            <w:tcBorders>
              <w:top w:val="nil"/>
              <w:left w:val="nil"/>
              <w:bottom w:val="single" w:sz="4" w:space="0" w:color="auto"/>
              <w:right w:val="single" w:sz="4" w:space="0" w:color="auto"/>
            </w:tcBorders>
            <w:shd w:val="clear" w:color="auto" w:fill="auto"/>
            <w:noWrap/>
            <w:vAlign w:val="bottom"/>
            <w:hideMark/>
          </w:tcPr>
          <w:p w14:paraId="163E84F6"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tanh</w:t>
            </w:r>
          </w:p>
        </w:tc>
        <w:tc>
          <w:tcPr>
            <w:tcW w:w="666" w:type="pct"/>
            <w:tcBorders>
              <w:top w:val="nil"/>
              <w:left w:val="nil"/>
              <w:bottom w:val="single" w:sz="4" w:space="0" w:color="auto"/>
              <w:right w:val="single" w:sz="4" w:space="0" w:color="auto"/>
            </w:tcBorders>
            <w:shd w:val="clear" w:color="auto" w:fill="auto"/>
            <w:noWrap/>
            <w:vAlign w:val="bottom"/>
            <w:hideMark/>
          </w:tcPr>
          <w:p w14:paraId="777F9733"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0,004</w:t>
            </w:r>
          </w:p>
        </w:tc>
        <w:tc>
          <w:tcPr>
            <w:tcW w:w="1271" w:type="pct"/>
            <w:tcBorders>
              <w:top w:val="nil"/>
              <w:left w:val="nil"/>
              <w:bottom w:val="single" w:sz="4" w:space="0" w:color="auto"/>
              <w:right w:val="single" w:sz="4" w:space="0" w:color="auto"/>
            </w:tcBorders>
            <w:shd w:val="clear" w:color="auto" w:fill="auto"/>
            <w:noWrap/>
            <w:vAlign w:val="bottom"/>
            <w:hideMark/>
          </w:tcPr>
          <w:p w14:paraId="74D86474"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Adaptive</w:t>
            </w:r>
          </w:p>
        </w:tc>
        <w:tc>
          <w:tcPr>
            <w:tcW w:w="806" w:type="pct"/>
            <w:tcBorders>
              <w:top w:val="single" w:sz="4" w:space="0" w:color="auto"/>
              <w:left w:val="single" w:sz="4" w:space="0" w:color="auto"/>
              <w:bottom w:val="single" w:sz="4" w:space="0" w:color="auto"/>
              <w:right w:val="single" w:sz="4" w:space="0" w:color="auto"/>
            </w:tcBorders>
            <w:shd w:val="clear" w:color="000000" w:fill="B6D67F"/>
            <w:noWrap/>
            <w:vAlign w:val="bottom"/>
            <w:hideMark/>
          </w:tcPr>
          <w:p w14:paraId="2C92A9C2"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3,7437</w:t>
            </w:r>
          </w:p>
        </w:tc>
      </w:tr>
      <w:tr w:rsidR="005147E8" w:rsidRPr="005147E8" w14:paraId="487C07FF"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0B1A1236"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700</w:t>
            </w:r>
          </w:p>
        </w:tc>
        <w:tc>
          <w:tcPr>
            <w:tcW w:w="1142" w:type="pct"/>
            <w:tcBorders>
              <w:top w:val="nil"/>
              <w:left w:val="nil"/>
              <w:bottom w:val="single" w:sz="4" w:space="0" w:color="auto"/>
              <w:right w:val="single" w:sz="4" w:space="0" w:color="auto"/>
            </w:tcBorders>
            <w:shd w:val="clear" w:color="auto" w:fill="auto"/>
            <w:noWrap/>
            <w:vAlign w:val="bottom"/>
            <w:hideMark/>
          </w:tcPr>
          <w:p w14:paraId="02395326"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relu</w:t>
            </w:r>
          </w:p>
        </w:tc>
        <w:tc>
          <w:tcPr>
            <w:tcW w:w="666" w:type="pct"/>
            <w:tcBorders>
              <w:top w:val="nil"/>
              <w:left w:val="nil"/>
              <w:bottom w:val="single" w:sz="4" w:space="0" w:color="auto"/>
              <w:right w:val="single" w:sz="4" w:space="0" w:color="auto"/>
            </w:tcBorders>
            <w:shd w:val="clear" w:color="auto" w:fill="auto"/>
            <w:noWrap/>
            <w:vAlign w:val="bottom"/>
            <w:hideMark/>
          </w:tcPr>
          <w:p w14:paraId="6C378EC0"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0,005</w:t>
            </w:r>
          </w:p>
        </w:tc>
        <w:tc>
          <w:tcPr>
            <w:tcW w:w="1271" w:type="pct"/>
            <w:tcBorders>
              <w:top w:val="nil"/>
              <w:left w:val="nil"/>
              <w:bottom w:val="single" w:sz="4" w:space="0" w:color="auto"/>
              <w:right w:val="single" w:sz="4" w:space="0" w:color="auto"/>
            </w:tcBorders>
            <w:shd w:val="clear" w:color="auto" w:fill="auto"/>
            <w:noWrap/>
            <w:vAlign w:val="bottom"/>
            <w:hideMark/>
          </w:tcPr>
          <w:p w14:paraId="2A6C5390"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Adaptive</w:t>
            </w:r>
          </w:p>
        </w:tc>
        <w:tc>
          <w:tcPr>
            <w:tcW w:w="806" w:type="pct"/>
            <w:tcBorders>
              <w:top w:val="single" w:sz="4" w:space="0" w:color="auto"/>
              <w:left w:val="single" w:sz="4" w:space="0" w:color="auto"/>
              <w:bottom w:val="single" w:sz="4" w:space="0" w:color="auto"/>
              <w:right w:val="single" w:sz="4" w:space="0" w:color="auto"/>
            </w:tcBorders>
            <w:shd w:val="clear" w:color="000000" w:fill="BAD780"/>
            <w:noWrap/>
            <w:vAlign w:val="bottom"/>
            <w:hideMark/>
          </w:tcPr>
          <w:p w14:paraId="18CE96CD"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3,7946</w:t>
            </w:r>
          </w:p>
        </w:tc>
      </w:tr>
      <w:tr w:rsidR="005147E8" w:rsidRPr="005147E8" w14:paraId="68C24EE9"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594B8D17"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700</w:t>
            </w:r>
          </w:p>
        </w:tc>
        <w:tc>
          <w:tcPr>
            <w:tcW w:w="1142" w:type="pct"/>
            <w:tcBorders>
              <w:top w:val="nil"/>
              <w:left w:val="nil"/>
              <w:bottom w:val="single" w:sz="4" w:space="0" w:color="auto"/>
              <w:right w:val="single" w:sz="4" w:space="0" w:color="auto"/>
            </w:tcBorders>
            <w:shd w:val="clear" w:color="auto" w:fill="auto"/>
            <w:noWrap/>
            <w:vAlign w:val="bottom"/>
            <w:hideMark/>
          </w:tcPr>
          <w:p w14:paraId="427081D3"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relu</w:t>
            </w:r>
          </w:p>
        </w:tc>
        <w:tc>
          <w:tcPr>
            <w:tcW w:w="666" w:type="pct"/>
            <w:tcBorders>
              <w:top w:val="nil"/>
              <w:left w:val="nil"/>
              <w:bottom w:val="single" w:sz="4" w:space="0" w:color="auto"/>
              <w:right w:val="single" w:sz="4" w:space="0" w:color="auto"/>
            </w:tcBorders>
            <w:shd w:val="clear" w:color="auto" w:fill="auto"/>
            <w:noWrap/>
            <w:vAlign w:val="bottom"/>
            <w:hideMark/>
          </w:tcPr>
          <w:p w14:paraId="713146A7"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0,004</w:t>
            </w:r>
          </w:p>
        </w:tc>
        <w:tc>
          <w:tcPr>
            <w:tcW w:w="1271" w:type="pct"/>
            <w:tcBorders>
              <w:top w:val="nil"/>
              <w:left w:val="nil"/>
              <w:bottom w:val="single" w:sz="4" w:space="0" w:color="auto"/>
              <w:right w:val="single" w:sz="4" w:space="0" w:color="auto"/>
            </w:tcBorders>
            <w:shd w:val="clear" w:color="auto" w:fill="auto"/>
            <w:noWrap/>
            <w:vAlign w:val="bottom"/>
            <w:hideMark/>
          </w:tcPr>
          <w:p w14:paraId="0A706E0E"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Constant</w:t>
            </w:r>
          </w:p>
        </w:tc>
        <w:tc>
          <w:tcPr>
            <w:tcW w:w="806" w:type="pct"/>
            <w:tcBorders>
              <w:top w:val="single" w:sz="4" w:space="0" w:color="auto"/>
              <w:left w:val="single" w:sz="4" w:space="0" w:color="auto"/>
              <w:bottom w:val="single" w:sz="4" w:space="0" w:color="auto"/>
              <w:right w:val="single" w:sz="4" w:space="0" w:color="auto"/>
            </w:tcBorders>
            <w:shd w:val="clear" w:color="000000" w:fill="BBD780"/>
            <w:noWrap/>
            <w:vAlign w:val="bottom"/>
            <w:hideMark/>
          </w:tcPr>
          <w:p w14:paraId="163ACC75"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3,8041</w:t>
            </w:r>
          </w:p>
        </w:tc>
      </w:tr>
      <w:tr w:rsidR="005147E8" w:rsidRPr="005147E8" w14:paraId="1F86B9FE"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015A3982"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200</w:t>
            </w:r>
          </w:p>
        </w:tc>
        <w:tc>
          <w:tcPr>
            <w:tcW w:w="1142" w:type="pct"/>
            <w:tcBorders>
              <w:top w:val="nil"/>
              <w:left w:val="nil"/>
              <w:bottom w:val="single" w:sz="4" w:space="0" w:color="auto"/>
              <w:right w:val="single" w:sz="4" w:space="0" w:color="auto"/>
            </w:tcBorders>
            <w:shd w:val="clear" w:color="auto" w:fill="auto"/>
            <w:noWrap/>
            <w:vAlign w:val="bottom"/>
            <w:hideMark/>
          </w:tcPr>
          <w:p w14:paraId="7D5CE32D"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relu</w:t>
            </w:r>
          </w:p>
        </w:tc>
        <w:tc>
          <w:tcPr>
            <w:tcW w:w="666" w:type="pct"/>
            <w:tcBorders>
              <w:top w:val="nil"/>
              <w:left w:val="nil"/>
              <w:bottom w:val="single" w:sz="4" w:space="0" w:color="auto"/>
              <w:right w:val="single" w:sz="4" w:space="0" w:color="auto"/>
            </w:tcBorders>
            <w:shd w:val="clear" w:color="auto" w:fill="auto"/>
            <w:noWrap/>
            <w:vAlign w:val="bottom"/>
            <w:hideMark/>
          </w:tcPr>
          <w:p w14:paraId="6F8422F7"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0,001</w:t>
            </w:r>
          </w:p>
        </w:tc>
        <w:tc>
          <w:tcPr>
            <w:tcW w:w="1271" w:type="pct"/>
            <w:tcBorders>
              <w:top w:val="nil"/>
              <w:left w:val="nil"/>
              <w:bottom w:val="single" w:sz="4" w:space="0" w:color="auto"/>
              <w:right w:val="single" w:sz="4" w:space="0" w:color="auto"/>
            </w:tcBorders>
            <w:shd w:val="clear" w:color="auto" w:fill="auto"/>
            <w:noWrap/>
            <w:vAlign w:val="bottom"/>
            <w:hideMark/>
          </w:tcPr>
          <w:p w14:paraId="3B3E5F95"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Constant</w:t>
            </w:r>
          </w:p>
        </w:tc>
        <w:tc>
          <w:tcPr>
            <w:tcW w:w="806" w:type="pct"/>
            <w:tcBorders>
              <w:top w:val="single" w:sz="4" w:space="0" w:color="auto"/>
              <w:left w:val="single" w:sz="4" w:space="0" w:color="auto"/>
              <w:bottom w:val="single" w:sz="4" w:space="0" w:color="auto"/>
              <w:right w:val="single" w:sz="4" w:space="0" w:color="auto"/>
            </w:tcBorders>
            <w:shd w:val="clear" w:color="000000" w:fill="BED880"/>
            <w:noWrap/>
            <w:vAlign w:val="bottom"/>
            <w:hideMark/>
          </w:tcPr>
          <w:p w14:paraId="62E5A8B9"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3,8386</w:t>
            </w:r>
          </w:p>
        </w:tc>
      </w:tr>
      <w:tr w:rsidR="005147E8" w:rsidRPr="005147E8" w14:paraId="4BA7EC35"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0E9A179F"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700</w:t>
            </w:r>
          </w:p>
        </w:tc>
        <w:tc>
          <w:tcPr>
            <w:tcW w:w="1142" w:type="pct"/>
            <w:tcBorders>
              <w:top w:val="nil"/>
              <w:left w:val="nil"/>
              <w:bottom w:val="single" w:sz="4" w:space="0" w:color="auto"/>
              <w:right w:val="single" w:sz="4" w:space="0" w:color="auto"/>
            </w:tcBorders>
            <w:shd w:val="clear" w:color="auto" w:fill="auto"/>
            <w:noWrap/>
            <w:vAlign w:val="bottom"/>
            <w:hideMark/>
          </w:tcPr>
          <w:p w14:paraId="4888FA24"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tanh</w:t>
            </w:r>
          </w:p>
        </w:tc>
        <w:tc>
          <w:tcPr>
            <w:tcW w:w="666" w:type="pct"/>
            <w:tcBorders>
              <w:top w:val="nil"/>
              <w:left w:val="nil"/>
              <w:bottom w:val="single" w:sz="4" w:space="0" w:color="auto"/>
              <w:right w:val="single" w:sz="4" w:space="0" w:color="auto"/>
            </w:tcBorders>
            <w:shd w:val="clear" w:color="auto" w:fill="auto"/>
            <w:noWrap/>
            <w:vAlign w:val="bottom"/>
            <w:hideMark/>
          </w:tcPr>
          <w:p w14:paraId="49F10694"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0,001</w:t>
            </w:r>
          </w:p>
        </w:tc>
        <w:tc>
          <w:tcPr>
            <w:tcW w:w="1271" w:type="pct"/>
            <w:tcBorders>
              <w:top w:val="nil"/>
              <w:left w:val="nil"/>
              <w:bottom w:val="single" w:sz="4" w:space="0" w:color="auto"/>
              <w:right w:val="single" w:sz="4" w:space="0" w:color="auto"/>
            </w:tcBorders>
            <w:shd w:val="clear" w:color="auto" w:fill="auto"/>
            <w:noWrap/>
            <w:vAlign w:val="bottom"/>
            <w:hideMark/>
          </w:tcPr>
          <w:p w14:paraId="3E962AE4"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Adaptive</w:t>
            </w:r>
          </w:p>
        </w:tc>
        <w:tc>
          <w:tcPr>
            <w:tcW w:w="806" w:type="pct"/>
            <w:tcBorders>
              <w:top w:val="single" w:sz="4" w:space="0" w:color="auto"/>
              <w:left w:val="single" w:sz="4" w:space="0" w:color="auto"/>
              <w:bottom w:val="single" w:sz="4" w:space="0" w:color="auto"/>
              <w:right w:val="single" w:sz="4" w:space="0" w:color="auto"/>
            </w:tcBorders>
            <w:shd w:val="clear" w:color="000000" w:fill="C0D880"/>
            <w:noWrap/>
            <w:vAlign w:val="bottom"/>
            <w:hideMark/>
          </w:tcPr>
          <w:p w14:paraId="21F83F7A"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3,8610</w:t>
            </w:r>
          </w:p>
        </w:tc>
      </w:tr>
      <w:tr w:rsidR="005147E8" w:rsidRPr="005147E8" w14:paraId="42052FA7"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041D92A3"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700</w:t>
            </w:r>
          </w:p>
        </w:tc>
        <w:tc>
          <w:tcPr>
            <w:tcW w:w="1142" w:type="pct"/>
            <w:tcBorders>
              <w:top w:val="nil"/>
              <w:left w:val="nil"/>
              <w:bottom w:val="single" w:sz="4" w:space="0" w:color="auto"/>
              <w:right w:val="single" w:sz="4" w:space="0" w:color="auto"/>
            </w:tcBorders>
            <w:shd w:val="clear" w:color="auto" w:fill="auto"/>
            <w:noWrap/>
            <w:vAlign w:val="bottom"/>
            <w:hideMark/>
          </w:tcPr>
          <w:p w14:paraId="7D8F2179"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tanh</w:t>
            </w:r>
          </w:p>
        </w:tc>
        <w:tc>
          <w:tcPr>
            <w:tcW w:w="666" w:type="pct"/>
            <w:tcBorders>
              <w:top w:val="nil"/>
              <w:left w:val="nil"/>
              <w:bottom w:val="single" w:sz="4" w:space="0" w:color="auto"/>
              <w:right w:val="single" w:sz="4" w:space="0" w:color="auto"/>
            </w:tcBorders>
            <w:shd w:val="clear" w:color="auto" w:fill="auto"/>
            <w:noWrap/>
            <w:vAlign w:val="bottom"/>
            <w:hideMark/>
          </w:tcPr>
          <w:p w14:paraId="770409E0"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0,005</w:t>
            </w:r>
          </w:p>
        </w:tc>
        <w:tc>
          <w:tcPr>
            <w:tcW w:w="1271" w:type="pct"/>
            <w:tcBorders>
              <w:top w:val="nil"/>
              <w:left w:val="nil"/>
              <w:bottom w:val="single" w:sz="4" w:space="0" w:color="auto"/>
              <w:right w:val="single" w:sz="4" w:space="0" w:color="auto"/>
            </w:tcBorders>
            <w:shd w:val="clear" w:color="auto" w:fill="auto"/>
            <w:noWrap/>
            <w:vAlign w:val="bottom"/>
            <w:hideMark/>
          </w:tcPr>
          <w:p w14:paraId="70FBDE5E"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Constant</w:t>
            </w:r>
          </w:p>
        </w:tc>
        <w:tc>
          <w:tcPr>
            <w:tcW w:w="806" w:type="pct"/>
            <w:tcBorders>
              <w:top w:val="single" w:sz="4" w:space="0" w:color="auto"/>
              <w:left w:val="single" w:sz="4" w:space="0" w:color="auto"/>
              <w:bottom w:val="single" w:sz="4" w:space="0" w:color="auto"/>
              <w:right w:val="single" w:sz="4" w:space="0" w:color="auto"/>
            </w:tcBorders>
            <w:shd w:val="clear" w:color="000000" w:fill="C6DA80"/>
            <w:noWrap/>
            <w:vAlign w:val="bottom"/>
            <w:hideMark/>
          </w:tcPr>
          <w:p w14:paraId="098EB011"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3,9298</w:t>
            </w:r>
          </w:p>
        </w:tc>
      </w:tr>
      <w:tr w:rsidR="005147E8" w:rsidRPr="005147E8" w14:paraId="2ACF5F8E"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5C01EB57"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100</w:t>
            </w:r>
          </w:p>
        </w:tc>
        <w:tc>
          <w:tcPr>
            <w:tcW w:w="1142" w:type="pct"/>
            <w:tcBorders>
              <w:top w:val="nil"/>
              <w:left w:val="nil"/>
              <w:bottom w:val="single" w:sz="4" w:space="0" w:color="auto"/>
              <w:right w:val="single" w:sz="4" w:space="0" w:color="auto"/>
            </w:tcBorders>
            <w:shd w:val="clear" w:color="auto" w:fill="auto"/>
            <w:noWrap/>
            <w:vAlign w:val="bottom"/>
            <w:hideMark/>
          </w:tcPr>
          <w:p w14:paraId="50AE41FF"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relu</w:t>
            </w:r>
          </w:p>
        </w:tc>
        <w:tc>
          <w:tcPr>
            <w:tcW w:w="666" w:type="pct"/>
            <w:tcBorders>
              <w:top w:val="nil"/>
              <w:left w:val="nil"/>
              <w:bottom w:val="single" w:sz="4" w:space="0" w:color="auto"/>
              <w:right w:val="single" w:sz="4" w:space="0" w:color="auto"/>
            </w:tcBorders>
            <w:shd w:val="clear" w:color="auto" w:fill="auto"/>
            <w:noWrap/>
            <w:vAlign w:val="bottom"/>
            <w:hideMark/>
          </w:tcPr>
          <w:p w14:paraId="4826A1DD"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0,005</w:t>
            </w:r>
          </w:p>
        </w:tc>
        <w:tc>
          <w:tcPr>
            <w:tcW w:w="1271" w:type="pct"/>
            <w:tcBorders>
              <w:top w:val="nil"/>
              <w:left w:val="nil"/>
              <w:bottom w:val="single" w:sz="4" w:space="0" w:color="auto"/>
              <w:right w:val="single" w:sz="4" w:space="0" w:color="auto"/>
            </w:tcBorders>
            <w:shd w:val="clear" w:color="auto" w:fill="auto"/>
            <w:noWrap/>
            <w:vAlign w:val="bottom"/>
            <w:hideMark/>
          </w:tcPr>
          <w:p w14:paraId="0D1C670B"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Adaptive</w:t>
            </w:r>
          </w:p>
        </w:tc>
        <w:tc>
          <w:tcPr>
            <w:tcW w:w="806" w:type="pct"/>
            <w:tcBorders>
              <w:top w:val="single" w:sz="4" w:space="0" w:color="auto"/>
              <w:left w:val="single" w:sz="4" w:space="0" w:color="auto"/>
              <w:bottom w:val="single" w:sz="4" w:space="0" w:color="auto"/>
              <w:right w:val="single" w:sz="4" w:space="0" w:color="auto"/>
            </w:tcBorders>
            <w:shd w:val="clear" w:color="000000" w:fill="CFDD81"/>
            <w:noWrap/>
            <w:vAlign w:val="bottom"/>
            <w:hideMark/>
          </w:tcPr>
          <w:p w14:paraId="15A9B69D"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4,0468</w:t>
            </w:r>
          </w:p>
        </w:tc>
      </w:tr>
      <w:tr w:rsidR="005147E8" w:rsidRPr="005147E8" w14:paraId="66FCBB80"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70919F1A"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700</w:t>
            </w:r>
          </w:p>
        </w:tc>
        <w:tc>
          <w:tcPr>
            <w:tcW w:w="1142" w:type="pct"/>
            <w:tcBorders>
              <w:top w:val="nil"/>
              <w:left w:val="nil"/>
              <w:bottom w:val="single" w:sz="4" w:space="0" w:color="auto"/>
              <w:right w:val="single" w:sz="4" w:space="0" w:color="auto"/>
            </w:tcBorders>
            <w:shd w:val="clear" w:color="auto" w:fill="auto"/>
            <w:noWrap/>
            <w:vAlign w:val="bottom"/>
            <w:hideMark/>
          </w:tcPr>
          <w:p w14:paraId="1D91A474"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tanh</w:t>
            </w:r>
          </w:p>
        </w:tc>
        <w:tc>
          <w:tcPr>
            <w:tcW w:w="666" w:type="pct"/>
            <w:tcBorders>
              <w:top w:val="nil"/>
              <w:left w:val="nil"/>
              <w:bottom w:val="single" w:sz="4" w:space="0" w:color="auto"/>
              <w:right w:val="single" w:sz="4" w:space="0" w:color="auto"/>
            </w:tcBorders>
            <w:shd w:val="clear" w:color="auto" w:fill="auto"/>
            <w:noWrap/>
            <w:vAlign w:val="bottom"/>
            <w:hideMark/>
          </w:tcPr>
          <w:p w14:paraId="775EC14A"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0,004</w:t>
            </w:r>
          </w:p>
        </w:tc>
        <w:tc>
          <w:tcPr>
            <w:tcW w:w="1271" w:type="pct"/>
            <w:tcBorders>
              <w:top w:val="nil"/>
              <w:left w:val="nil"/>
              <w:bottom w:val="single" w:sz="4" w:space="0" w:color="auto"/>
              <w:right w:val="single" w:sz="4" w:space="0" w:color="auto"/>
            </w:tcBorders>
            <w:shd w:val="clear" w:color="auto" w:fill="auto"/>
            <w:noWrap/>
            <w:vAlign w:val="bottom"/>
            <w:hideMark/>
          </w:tcPr>
          <w:p w14:paraId="092A3B35"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Constant</w:t>
            </w:r>
          </w:p>
        </w:tc>
        <w:tc>
          <w:tcPr>
            <w:tcW w:w="806" w:type="pct"/>
            <w:tcBorders>
              <w:top w:val="single" w:sz="4" w:space="0" w:color="auto"/>
              <w:left w:val="single" w:sz="4" w:space="0" w:color="auto"/>
              <w:bottom w:val="single" w:sz="4" w:space="0" w:color="auto"/>
              <w:right w:val="single" w:sz="4" w:space="0" w:color="auto"/>
            </w:tcBorders>
            <w:shd w:val="clear" w:color="000000" w:fill="D1DD81"/>
            <w:noWrap/>
            <w:vAlign w:val="bottom"/>
            <w:hideMark/>
          </w:tcPr>
          <w:p w14:paraId="342E1587"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4,0693</w:t>
            </w:r>
          </w:p>
        </w:tc>
      </w:tr>
      <w:tr w:rsidR="005147E8" w:rsidRPr="005147E8" w14:paraId="33C6B6E7"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08B20714"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100</w:t>
            </w:r>
          </w:p>
        </w:tc>
        <w:tc>
          <w:tcPr>
            <w:tcW w:w="1142" w:type="pct"/>
            <w:tcBorders>
              <w:top w:val="nil"/>
              <w:left w:val="nil"/>
              <w:bottom w:val="single" w:sz="4" w:space="0" w:color="auto"/>
              <w:right w:val="single" w:sz="4" w:space="0" w:color="auto"/>
            </w:tcBorders>
            <w:shd w:val="clear" w:color="auto" w:fill="auto"/>
            <w:noWrap/>
            <w:vAlign w:val="bottom"/>
            <w:hideMark/>
          </w:tcPr>
          <w:p w14:paraId="30C63B1F"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relu</w:t>
            </w:r>
          </w:p>
        </w:tc>
        <w:tc>
          <w:tcPr>
            <w:tcW w:w="666" w:type="pct"/>
            <w:tcBorders>
              <w:top w:val="nil"/>
              <w:left w:val="nil"/>
              <w:bottom w:val="single" w:sz="4" w:space="0" w:color="auto"/>
              <w:right w:val="single" w:sz="4" w:space="0" w:color="auto"/>
            </w:tcBorders>
            <w:shd w:val="clear" w:color="auto" w:fill="auto"/>
            <w:noWrap/>
            <w:vAlign w:val="bottom"/>
            <w:hideMark/>
          </w:tcPr>
          <w:p w14:paraId="3FD6D839"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0,004</w:t>
            </w:r>
          </w:p>
        </w:tc>
        <w:tc>
          <w:tcPr>
            <w:tcW w:w="1271" w:type="pct"/>
            <w:tcBorders>
              <w:top w:val="nil"/>
              <w:left w:val="nil"/>
              <w:bottom w:val="single" w:sz="4" w:space="0" w:color="auto"/>
              <w:right w:val="single" w:sz="4" w:space="0" w:color="auto"/>
            </w:tcBorders>
            <w:shd w:val="clear" w:color="auto" w:fill="auto"/>
            <w:noWrap/>
            <w:vAlign w:val="bottom"/>
            <w:hideMark/>
          </w:tcPr>
          <w:p w14:paraId="3031D2E2"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Constant</w:t>
            </w:r>
          </w:p>
        </w:tc>
        <w:tc>
          <w:tcPr>
            <w:tcW w:w="806" w:type="pct"/>
            <w:tcBorders>
              <w:top w:val="single" w:sz="4" w:space="0" w:color="auto"/>
              <w:left w:val="single" w:sz="4" w:space="0" w:color="auto"/>
              <w:bottom w:val="single" w:sz="4" w:space="0" w:color="auto"/>
              <w:right w:val="single" w:sz="4" w:space="0" w:color="auto"/>
            </w:tcBorders>
            <w:shd w:val="clear" w:color="000000" w:fill="D3DE81"/>
            <w:noWrap/>
            <w:vAlign w:val="bottom"/>
            <w:hideMark/>
          </w:tcPr>
          <w:p w14:paraId="0273E938"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4,0940</w:t>
            </w:r>
          </w:p>
        </w:tc>
      </w:tr>
      <w:tr w:rsidR="005147E8" w:rsidRPr="005147E8" w14:paraId="1C3B12D6"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6963802E"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700</w:t>
            </w:r>
          </w:p>
        </w:tc>
        <w:tc>
          <w:tcPr>
            <w:tcW w:w="1142" w:type="pct"/>
            <w:tcBorders>
              <w:top w:val="nil"/>
              <w:left w:val="nil"/>
              <w:bottom w:val="single" w:sz="4" w:space="0" w:color="auto"/>
              <w:right w:val="single" w:sz="4" w:space="0" w:color="auto"/>
            </w:tcBorders>
            <w:shd w:val="clear" w:color="auto" w:fill="auto"/>
            <w:noWrap/>
            <w:vAlign w:val="bottom"/>
            <w:hideMark/>
          </w:tcPr>
          <w:p w14:paraId="29394166"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tanh</w:t>
            </w:r>
          </w:p>
        </w:tc>
        <w:tc>
          <w:tcPr>
            <w:tcW w:w="666" w:type="pct"/>
            <w:tcBorders>
              <w:top w:val="nil"/>
              <w:left w:val="nil"/>
              <w:bottom w:val="single" w:sz="4" w:space="0" w:color="auto"/>
              <w:right w:val="single" w:sz="4" w:space="0" w:color="auto"/>
            </w:tcBorders>
            <w:shd w:val="clear" w:color="auto" w:fill="auto"/>
            <w:noWrap/>
            <w:vAlign w:val="bottom"/>
            <w:hideMark/>
          </w:tcPr>
          <w:p w14:paraId="148EB3FC"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0,001</w:t>
            </w:r>
          </w:p>
        </w:tc>
        <w:tc>
          <w:tcPr>
            <w:tcW w:w="1271" w:type="pct"/>
            <w:tcBorders>
              <w:top w:val="nil"/>
              <w:left w:val="nil"/>
              <w:bottom w:val="single" w:sz="4" w:space="0" w:color="auto"/>
              <w:right w:val="single" w:sz="4" w:space="0" w:color="auto"/>
            </w:tcBorders>
            <w:shd w:val="clear" w:color="auto" w:fill="auto"/>
            <w:noWrap/>
            <w:vAlign w:val="bottom"/>
            <w:hideMark/>
          </w:tcPr>
          <w:p w14:paraId="419B7A6D"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Constant</w:t>
            </w:r>
          </w:p>
        </w:tc>
        <w:tc>
          <w:tcPr>
            <w:tcW w:w="806" w:type="pct"/>
            <w:tcBorders>
              <w:top w:val="single" w:sz="4" w:space="0" w:color="auto"/>
              <w:left w:val="single" w:sz="4" w:space="0" w:color="auto"/>
              <w:bottom w:val="single" w:sz="4" w:space="0" w:color="auto"/>
              <w:right w:val="single" w:sz="4" w:space="0" w:color="auto"/>
            </w:tcBorders>
            <w:shd w:val="clear" w:color="000000" w:fill="D4DE81"/>
            <w:noWrap/>
            <w:vAlign w:val="bottom"/>
            <w:hideMark/>
          </w:tcPr>
          <w:p w14:paraId="04B48410"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4,0966</w:t>
            </w:r>
          </w:p>
        </w:tc>
      </w:tr>
      <w:tr w:rsidR="005147E8" w:rsidRPr="005147E8" w14:paraId="5BD4FFE7"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214E57FD"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200</w:t>
            </w:r>
          </w:p>
        </w:tc>
        <w:tc>
          <w:tcPr>
            <w:tcW w:w="1142" w:type="pct"/>
            <w:tcBorders>
              <w:top w:val="nil"/>
              <w:left w:val="nil"/>
              <w:bottom w:val="single" w:sz="4" w:space="0" w:color="auto"/>
              <w:right w:val="single" w:sz="4" w:space="0" w:color="auto"/>
            </w:tcBorders>
            <w:shd w:val="clear" w:color="auto" w:fill="auto"/>
            <w:noWrap/>
            <w:vAlign w:val="bottom"/>
            <w:hideMark/>
          </w:tcPr>
          <w:p w14:paraId="559239E2"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tanh</w:t>
            </w:r>
          </w:p>
        </w:tc>
        <w:tc>
          <w:tcPr>
            <w:tcW w:w="666" w:type="pct"/>
            <w:tcBorders>
              <w:top w:val="nil"/>
              <w:left w:val="nil"/>
              <w:bottom w:val="single" w:sz="4" w:space="0" w:color="auto"/>
              <w:right w:val="single" w:sz="4" w:space="0" w:color="auto"/>
            </w:tcBorders>
            <w:shd w:val="clear" w:color="auto" w:fill="auto"/>
            <w:noWrap/>
            <w:vAlign w:val="bottom"/>
            <w:hideMark/>
          </w:tcPr>
          <w:p w14:paraId="65C37D0C"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0,001</w:t>
            </w:r>
          </w:p>
        </w:tc>
        <w:tc>
          <w:tcPr>
            <w:tcW w:w="1271" w:type="pct"/>
            <w:tcBorders>
              <w:top w:val="nil"/>
              <w:left w:val="nil"/>
              <w:bottom w:val="single" w:sz="4" w:space="0" w:color="auto"/>
              <w:right w:val="single" w:sz="4" w:space="0" w:color="auto"/>
            </w:tcBorders>
            <w:shd w:val="clear" w:color="auto" w:fill="auto"/>
            <w:noWrap/>
            <w:vAlign w:val="bottom"/>
            <w:hideMark/>
          </w:tcPr>
          <w:p w14:paraId="17A12F6C"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Adaptive</w:t>
            </w:r>
          </w:p>
        </w:tc>
        <w:tc>
          <w:tcPr>
            <w:tcW w:w="806" w:type="pct"/>
            <w:tcBorders>
              <w:top w:val="single" w:sz="4" w:space="0" w:color="auto"/>
              <w:left w:val="single" w:sz="4" w:space="0" w:color="auto"/>
              <w:bottom w:val="single" w:sz="4" w:space="0" w:color="auto"/>
              <w:right w:val="single" w:sz="4" w:space="0" w:color="auto"/>
            </w:tcBorders>
            <w:shd w:val="clear" w:color="000000" w:fill="D8DF81"/>
            <w:noWrap/>
            <w:vAlign w:val="bottom"/>
            <w:hideMark/>
          </w:tcPr>
          <w:p w14:paraId="1DA4F197"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4,1452</w:t>
            </w:r>
          </w:p>
        </w:tc>
      </w:tr>
      <w:tr w:rsidR="005147E8" w:rsidRPr="005147E8" w14:paraId="10ED5891"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156A16CA"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200</w:t>
            </w:r>
          </w:p>
        </w:tc>
        <w:tc>
          <w:tcPr>
            <w:tcW w:w="1142" w:type="pct"/>
            <w:tcBorders>
              <w:top w:val="nil"/>
              <w:left w:val="nil"/>
              <w:bottom w:val="single" w:sz="4" w:space="0" w:color="auto"/>
              <w:right w:val="single" w:sz="4" w:space="0" w:color="auto"/>
            </w:tcBorders>
            <w:shd w:val="clear" w:color="auto" w:fill="auto"/>
            <w:noWrap/>
            <w:vAlign w:val="bottom"/>
            <w:hideMark/>
          </w:tcPr>
          <w:p w14:paraId="21F8FD01"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tanh</w:t>
            </w:r>
          </w:p>
        </w:tc>
        <w:tc>
          <w:tcPr>
            <w:tcW w:w="666" w:type="pct"/>
            <w:tcBorders>
              <w:top w:val="nil"/>
              <w:left w:val="nil"/>
              <w:bottom w:val="single" w:sz="4" w:space="0" w:color="auto"/>
              <w:right w:val="single" w:sz="4" w:space="0" w:color="auto"/>
            </w:tcBorders>
            <w:shd w:val="clear" w:color="auto" w:fill="auto"/>
            <w:noWrap/>
            <w:vAlign w:val="bottom"/>
            <w:hideMark/>
          </w:tcPr>
          <w:p w14:paraId="680EDCFD"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0,001</w:t>
            </w:r>
          </w:p>
        </w:tc>
        <w:tc>
          <w:tcPr>
            <w:tcW w:w="1271" w:type="pct"/>
            <w:tcBorders>
              <w:top w:val="nil"/>
              <w:left w:val="nil"/>
              <w:bottom w:val="single" w:sz="4" w:space="0" w:color="auto"/>
              <w:right w:val="single" w:sz="4" w:space="0" w:color="auto"/>
            </w:tcBorders>
            <w:shd w:val="clear" w:color="auto" w:fill="auto"/>
            <w:noWrap/>
            <w:vAlign w:val="bottom"/>
            <w:hideMark/>
          </w:tcPr>
          <w:p w14:paraId="1D40B6A5"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Constant</w:t>
            </w:r>
          </w:p>
        </w:tc>
        <w:tc>
          <w:tcPr>
            <w:tcW w:w="806" w:type="pct"/>
            <w:tcBorders>
              <w:top w:val="single" w:sz="4" w:space="0" w:color="auto"/>
              <w:left w:val="single" w:sz="4" w:space="0" w:color="auto"/>
              <w:bottom w:val="single" w:sz="4" w:space="0" w:color="auto"/>
              <w:right w:val="single" w:sz="4" w:space="0" w:color="auto"/>
            </w:tcBorders>
            <w:shd w:val="clear" w:color="000000" w:fill="DAE081"/>
            <w:noWrap/>
            <w:vAlign w:val="bottom"/>
            <w:hideMark/>
          </w:tcPr>
          <w:p w14:paraId="56AB9E86"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4,1722</w:t>
            </w:r>
          </w:p>
        </w:tc>
      </w:tr>
      <w:tr w:rsidR="005147E8" w:rsidRPr="005147E8" w14:paraId="067231C8"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7C6B7D00"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[500, 200]</w:t>
            </w:r>
          </w:p>
        </w:tc>
        <w:tc>
          <w:tcPr>
            <w:tcW w:w="1142" w:type="pct"/>
            <w:tcBorders>
              <w:top w:val="nil"/>
              <w:left w:val="nil"/>
              <w:bottom w:val="single" w:sz="4" w:space="0" w:color="auto"/>
              <w:right w:val="single" w:sz="4" w:space="0" w:color="auto"/>
            </w:tcBorders>
            <w:shd w:val="clear" w:color="auto" w:fill="auto"/>
            <w:noWrap/>
            <w:vAlign w:val="bottom"/>
            <w:hideMark/>
          </w:tcPr>
          <w:p w14:paraId="42A77065"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tanh</w:t>
            </w:r>
          </w:p>
        </w:tc>
        <w:tc>
          <w:tcPr>
            <w:tcW w:w="666" w:type="pct"/>
            <w:tcBorders>
              <w:top w:val="nil"/>
              <w:left w:val="nil"/>
              <w:bottom w:val="single" w:sz="4" w:space="0" w:color="auto"/>
              <w:right w:val="single" w:sz="4" w:space="0" w:color="auto"/>
            </w:tcBorders>
            <w:shd w:val="clear" w:color="auto" w:fill="auto"/>
            <w:noWrap/>
            <w:vAlign w:val="bottom"/>
            <w:hideMark/>
          </w:tcPr>
          <w:p w14:paraId="2C8FB539"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0,004</w:t>
            </w:r>
          </w:p>
        </w:tc>
        <w:tc>
          <w:tcPr>
            <w:tcW w:w="1271" w:type="pct"/>
            <w:tcBorders>
              <w:top w:val="nil"/>
              <w:left w:val="nil"/>
              <w:bottom w:val="single" w:sz="4" w:space="0" w:color="auto"/>
              <w:right w:val="single" w:sz="4" w:space="0" w:color="auto"/>
            </w:tcBorders>
            <w:shd w:val="clear" w:color="auto" w:fill="auto"/>
            <w:noWrap/>
            <w:vAlign w:val="bottom"/>
            <w:hideMark/>
          </w:tcPr>
          <w:p w14:paraId="20282014"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Adaptive</w:t>
            </w:r>
          </w:p>
        </w:tc>
        <w:tc>
          <w:tcPr>
            <w:tcW w:w="806" w:type="pct"/>
            <w:tcBorders>
              <w:top w:val="single" w:sz="4" w:space="0" w:color="auto"/>
              <w:left w:val="single" w:sz="4" w:space="0" w:color="auto"/>
              <w:bottom w:val="single" w:sz="4" w:space="0" w:color="auto"/>
              <w:right w:val="single" w:sz="4" w:space="0" w:color="auto"/>
            </w:tcBorders>
            <w:shd w:val="clear" w:color="000000" w:fill="DEE182"/>
            <w:noWrap/>
            <w:vAlign w:val="bottom"/>
            <w:hideMark/>
          </w:tcPr>
          <w:p w14:paraId="3E6366F9"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4,2176</w:t>
            </w:r>
          </w:p>
        </w:tc>
      </w:tr>
      <w:tr w:rsidR="005147E8" w:rsidRPr="005147E8" w14:paraId="1626FA3C"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65EC7888"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[500, 200]</w:t>
            </w:r>
          </w:p>
        </w:tc>
        <w:tc>
          <w:tcPr>
            <w:tcW w:w="1142" w:type="pct"/>
            <w:tcBorders>
              <w:top w:val="nil"/>
              <w:left w:val="nil"/>
              <w:bottom w:val="single" w:sz="4" w:space="0" w:color="auto"/>
              <w:right w:val="single" w:sz="4" w:space="0" w:color="auto"/>
            </w:tcBorders>
            <w:shd w:val="clear" w:color="auto" w:fill="auto"/>
            <w:noWrap/>
            <w:vAlign w:val="bottom"/>
            <w:hideMark/>
          </w:tcPr>
          <w:p w14:paraId="3BD8E00F"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relu</w:t>
            </w:r>
          </w:p>
        </w:tc>
        <w:tc>
          <w:tcPr>
            <w:tcW w:w="666" w:type="pct"/>
            <w:tcBorders>
              <w:top w:val="nil"/>
              <w:left w:val="nil"/>
              <w:bottom w:val="single" w:sz="4" w:space="0" w:color="auto"/>
              <w:right w:val="single" w:sz="4" w:space="0" w:color="auto"/>
            </w:tcBorders>
            <w:shd w:val="clear" w:color="auto" w:fill="auto"/>
            <w:noWrap/>
            <w:vAlign w:val="bottom"/>
            <w:hideMark/>
          </w:tcPr>
          <w:p w14:paraId="0A187373"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0,005</w:t>
            </w:r>
          </w:p>
        </w:tc>
        <w:tc>
          <w:tcPr>
            <w:tcW w:w="1271" w:type="pct"/>
            <w:tcBorders>
              <w:top w:val="nil"/>
              <w:left w:val="nil"/>
              <w:bottom w:val="single" w:sz="4" w:space="0" w:color="auto"/>
              <w:right w:val="single" w:sz="4" w:space="0" w:color="auto"/>
            </w:tcBorders>
            <w:shd w:val="clear" w:color="auto" w:fill="auto"/>
            <w:noWrap/>
            <w:vAlign w:val="bottom"/>
            <w:hideMark/>
          </w:tcPr>
          <w:p w14:paraId="6711A7A4"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Constant</w:t>
            </w:r>
          </w:p>
        </w:tc>
        <w:tc>
          <w:tcPr>
            <w:tcW w:w="806" w:type="pct"/>
            <w:tcBorders>
              <w:top w:val="single" w:sz="4" w:space="0" w:color="auto"/>
              <w:left w:val="single" w:sz="4" w:space="0" w:color="auto"/>
              <w:bottom w:val="single" w:sz="4" w:space="0" w:color="auto"/>
              <w:right w:val="single" w:sz="4" w:space="0" w:color="auto"/>
            </w:tcBorders>
            <w:shd w:val="clear" w:color="000000" w:fill="E1E282"/>
            <w:noWrap/>
            <w:vAlign w:val="bottom"/>
            <w:hideMark/>
          </w:tcPr>
          <w:p w14:paraId="2B592681"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4,2560</w:t>
            </w:r>
          </w:p>
        </w:tc>
      </w:tr>
      <w:tr w:rsidR="005147E8" w:rsidRPr="005147E8" w14:paraId="5ECB30BA"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705A7B54"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100</w:t>
            </w:r>
          </w:p>
        </w:tc>
        <w:tc>
          <w:tcPr>
            <w:tcW w:w="1142" w:type="pct"/>
            <w:tcBorders>
              <w:top w:val="nil"/>
              <w:left w:val="nil"/>
              <w:bottom w:val="single" w:sz="4" w:space="0" w:color="auto"/>
              <w:right w:val="single" w:sz="4" w:space="0" w:color="auto"/>
            </w:tcBorders>
            <w:shd w:val="clear" w:color="auto" w:fill="auto"/>
            <w:noWrap/>
            <w:vAlign w:val="bottom"/>
            <w:hideMark/>
          </w:tcPr>
          <w:p w14:paraId="5A3A33CF"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relu</w:t>
            </w:r>
          </w:p>
        </w:tc>
        <w:tc>
          <w:tcPr>
            <w:tcW w:w="666" w:type="pct"/>
            <w:tcBorders>
              <w:top w:val="nil"/>
              <w:left w:val="nil"/>
              <w:bottom w:val="single" w:sz="4" w:space="0" w:color="auto"/>
              <w:right w:val="single" w:sz="4" w:space="0" w:color="auto"/>
            </w:tcBorders>
            <w:shd w:val="clear" w:color="auto" w:fill="auto"/>
            <w:noWrap/>
            <w:vAlign w:val="bottom"/>
            <w:hideMark/>
          </w:tcPr>
          <w:p w14:paraId="05E2746E"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0,004</w:t>
            </w:r>
          </w:p>
        </w:tc>
        <w:tc>
          <w:tcPr>
            <w:tcW w:w="1271" w:type="pct"/>
            <w:tcBorders>
              <w:top w:val="nil"/>
              <w:left w:val="nil"/>
              <w:bottom w:val="single" w:sz="4" w:space="0" w:color="auto"/>
              <w:right w:val="single" w:sz="4" w:space="0" w:color="auto"/>
            </w:tcBorders>
            <w:shd w:val="clear" w:color="auto" w:fill="auto"/>
            <w:noWrap/>
            <w:vAlign w:val="bottom"/>
            <w:hideMark/>
          </w:tcPr>
          <w:p w14:paraId="5B994679"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Adaptive</w:t>
            </w:r>
          </w:p>
        </w:tc>
        <w:tc>
          <w:tcPr>
            <w:tcW w:w="806" w:type="pct"/>
            <w:tcBorders>
              <w:top w:val="single" w:sz="4" w:space="0" w:color="auto"/>
              <w:left w:val="single" w:sz="4" w:space="0" w:color="auto"/>
              <w:bottom w:val="single" w:sz="4" w:space="0" w:color="auto"/>
              <w:right w:val="single" w:sz="4" w:space="0" w:color="auto"/>
            </w:tcBorders>
            <w:shd w:val="clear" w:color="000000" w:fill="EAE582"/>
            <w:noWrap/>
            <w:vAlign w:val="bottom"/>
            <w:hideMark/>
          </w:tcPr>
          <w:p w14:paraId="223177BC"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4,3700</w:t>
            </w:r>
          </w:p>
        </w:tc>
      </w:tr>
      <w:tr w:rsidR="005147E8" w:rsidRPr="005147E8" w14:paraId="030772D7"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341929B6"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200</w:t>
            </w:r>
          </w:p>
        </w:tc>
        <w:tc>
          <w:tcPr>
            <w:tcW w:w="1142" w:type="pct"/>
            <w:tcBorders>
              <w:top w:val="nil"/>
              <w:left w:val="nil"/>
              <w:bottom w:val="single" w:sz="4" w:space="0" w:color="auto"/>
              <w:right w:val="single" w:sz="4" w:space="0" w:color="auto"/>
            </w:tcBorders>
            <w:shd w:val="clear" w:color="auto" w:fill="auto"/>
            <w:noWrap/>
            <w:vAlign w:val="bottom"/>
            <w:hideMark/>
          </w:tcPr>
          <w:p w14:paraId="4461F24D"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tanh</w:t>
            </w:r>
          </w:p>
        </w:tc>
        <w:tc>
          <w:tcPr>
            <w:tcW w:w="666" w:type="pct"/>
            <w:tcBorders>
              <w:top w:val="nil"/>
              <w:left w:val="nil"/>
              <w:bottom w:val="single" w:sz="4" w:space="0" w:color="auto"/>
              <w:right w:val="single" w:sz="4" w:space="0" w:color="auto"/>
            </w:tcBorders>
            <w:shd w:val="clear" w:color="auto" w:fill="auto"/>
            <w:noWrap/>
            <w:vAlign w:val="bottom"/>
            <w:hideMark/>
          </w:tcPr>
          <w:p w14:paraId="7C993CE0"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0,005</w:t>
            </w:r>
          </w:p>
        </w:tc>
        <w:tc>
          <w:tcPr>
            <w:tcW w:w="1271" w:type="pct"/>
            <w:tcBorders>
              <w:top w:val="nil"/>
              <w:left w:val="nil"/>
              <w:bottom w:val="single" w:sz="4" w:space="0" w:color="auto"/>
              <w:right w:val="single" w:sz="4" w:space="0" w:color="auto"/>
            </w:tcBorders>
            <w:shd w:val="clear" w:color="auto" w:fill="auto"/>
            <w:noWrap/>
            <w:vAlign w:val="bottom"/>
            <w:hideMark/>
          </w:tcPr>
          <w:p w14:paraId="1DC15377"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Constant</w:t>
            </w:r>
          </w:p>
        </w:tc>
        <w:tc>
          <w:tcPr>
            <w:tcW w:w="806" w:type="pct"/>
            <w:tcBorders>
              <w:top w:val="single" w:sz="4" w:space="0" w:color="auto"/>
              <w:left w:val="single" w:sz="4" w:space="0" w:color="auto"/>
              <w:bottom w:val="single" w:sz="4" w:space="0" w:color="auto"/>
              <w:right w:val="single" w:sz="4" w:space="0" w:color="auto"/>
            </w:tcBorders>
            <w:shd w:val="clear" w:color="000000" w:fill="F0E683"/>
            <w:noWrap/>
            <w:vAlign w:val="bottom"/>
            <w:hideMark/>
          </w:tcPr>
          <w:p w14:paraId="1CABB9E6"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4,4394</w:t>
            </w:r>
          </w:p>
        </w:tc>
      </w:tr>
      <w:tr w:rsidR="005147E8" w:rsidRPr="005147E8" w14:paraId="5B967E0B"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4FCD641E"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200</w:t>
            </w:r>
          </w:p>
        </w:tc>
        <w:tc>
          <w:tcPr>
            <w:tcW w:w="1142" w:type="pct"/>
            <w:tcBorders>
              <w:top w:val="nil"/>
              <w:left w:val="nil"/>
              <w:bottom w:val="single" w:sz="4" w:space="0" w:color="auto"/>
              <w:right w:val="single" w:sz="4" w:space="0" w:color="auto"/>
            </w:tcBorders>
            <w:shd w:val="clear" w:color="auto" w:fill="auto"/>
            <w:noWrap/>
            <w:vAlign w:val="bottom"/>
            <w:hideMark/>
          </w:tcPr>
          <w:p w14:paraId="1586ADB7"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relu</w:t>
            </w:r>
          </w:p>
        </w:tc>
        <w:tc>
          <w:tcPr>
            <w:tcW w:w="666" w:type="pct"/>
            <w:tcBorders>
              <w:top w:val="nil"/>
              <w:left w:val="nil"/>
              <w:bottom w:val="single" w:sz="4" w:space="0" w:color="auto"/>
              <w:right w:val="single" w:sz="4" w:space="0" w:color="auto"/>
            </w:tcBorders>
            <w:shd w:val="clear" w:color="auto" w:fill="auto"/>
            <w:noWrap/>
            <w:vAlign w:val="bottom"/>
            <w:hideMark/>
          </w:tcPr>
          <w:p w14:paraId="6AC315A7"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0,004</w:t>
            </w:r>
          </w:p>
        </w:tc>
        <w:tc>
          <w:tcPr>
            <w:tcW w:w="1271" w:type="pct"/>
            <w:tcBorders>
              <w:top w:val="nil"/>
              <w:left w:val="nil"/>
              <w:bottom w:val="single" w:sz="4" w:space="0" w:color="auto"/>
              <w:right w:val="single" w:sz="4" w:space="0" w:color="auto"/>
            </w:tcBorders>
            <w:shd w:val="clear" w:color="auto" w:fill="auto"/>
            <w:noWrap/>
            <w:vAlign w:val="bottom"/>
            <w:hideMark/>
          </w:tcPr>
          <w:p w14:paraId="59228F25"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Constant</w:t>
            </w:r>
          </w:p>
        </w:tc>
        <w:tc>
          <w:tcPr>
            <w:tcW w:w="806" w:type="pct"/>
            <w:tcBorders>
              <w:top w:val="single" w:sz="4" w:space="0" w:color="auto"/>
              <w:left w:val="single" w:sz="4" w:space="0" w:color="auto"/>
              <w:bottom w:val="single" w:sz="4" w:space="0" w:color="auto"/>
              <w:right w:val="single" w:sz="4" w:space="0" w:color="auto"/>
            </w:tcBorders>
            <w:shd w:val="clear" w:color="000000" w:fill="F4E783"/>
            <w:noWrap/>
            <w:vAlign w:val="bottom"/>
            <w:hideMark/>
          </w:tcPr>
          <w:p w14:paraId="1DDA525D"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4,4840</w:t>
            </w:r>
          </w:p>
        </w:tc>
      </w:tr>
      <w:tr w:rsidR="005147E8" w:rsidRPr="005147E8" w14:paraId="30414663"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376E580B"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200</w:t>
            </w:r>
          </w:p>
        </w:tc>
        <w:tc>
          <w:tcPr>
            <w:tcW w:w="1142" w:type="pct"/>
            <w:tcBorders>
              <w:top w:val="nil"/>
              <w:left w:val="nil"/>
              <w:bottom w:val="single" w:sz="4" w:space="0" w:color="auto"/>
              <w:right w:val="single" w:sz="4" w:space="0" w:color="auto"/>
            </w:tcBorders>
            <w:shd w:val="clear" w:color="auto" w:fill="auto"/>
            <w:noWrap/>
            <w:vAlign w:val="bottom"/>
            <w:hideMark/>
          </w:tcPr>
          <w:p w14:paraId="1F3474FD"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relu</w:t>
            </w:r>
          </w:p>
        </w:tc>
        <w:tc>
          <w:tcPr>
            <w:tcW w:w="666" w:type="pct"/>
            <w:tcBorders>
              <w:top w:val="nil"/>
              <w:left w:val="nil"/>
              <w:bottom w:val="single" w:sz="4" w:space="0" w:color="auto"/>
              <w:right w:val="single" w:sz="4" w:space="0" w:color="auto"/>
            </w:tcBorders>
            <w:shd w:val="clear" w:color="auto" w:fill="auto"/>
            <w:noWrap/>
            <w:vAlign w:val="bottom"/>
            <w:hideMark/>
          </w:tcPr>
          <w:p w14:paraId="3A78E354"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0,005</w:t>
            </w:r>
          </w:p>
        </w:tc>
        <w:tc>
          <w:tcPr>
            <w:tcW w:w="1271" w:type="pct"/>
            <w:tcBorders>
              <w:top w:val="nil"/>
              <w:left w:val="nil"/>
              <w:bottom w:val="single" w:sz="4" w:space="0" w:color="auto"/>
              <w:right w:val="single" w:sz="4" w:space="0" w:color="auto"/>
            </w:tcBorders>
            <w:shd w:val="clear" w:color="auto" w:fill="auto"/>
            <w:noWrap/>
            <w:vAlign w:val="bottom"/>
            <w:hideMark/>
          </w:tcPr>
          <w:p w14:paraId="4AB5EA0D"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Constant</w:t>
            </w:r>
          </w:p>
        </w:tc>
        <w:tc>
          <w:tcPr>
            <w:tcW w:w="806" w:type="pct"/>
            <w:tcBorders>
              <w:top w:val="single" w:sz="4" w:space="0" w:color="auto"/>
              <w:left w:val="single" w:sz="4" w:space="0" w:color="auto"/>
              <w:bottom w:val="single" w:sz="4" w:space="0" w:color="auto"/>
              <w:right w:val="single" w:sz="4" w:space="0" w:color="auto"/>
            </w:tcBorders>
            <w:shd w:val="clear" w:color="000000" w:fill="F4E883"/>
            <w:noWrap/>
            <w:vAlign w:val="bottom"/>
            <w:hideMark/>
          </w:tcPr>
          <w:p w14:paraId="3FE0DB13"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4,4890</w:t>
            </w:r>
          </w:p>
        </w:tc>
      </w:tr>
      <w:tr w:rsidR="005147E8" w:rsidRPr="005147E8" w14:paraId="46595D60"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53361FAD"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200</w:t>
            </w:r>
          </w:p>
        </w:tc>
        <w:tc>
          <w:tcPr>
            <w:tcW w:w="1142" w:type="pct"/>
            <w:tcBorders>
              <w:top w:val="nil"/>
              <w:left w:val="nil"/>
              <w:bottom w:val="single" w:sz="4" w:space="0" w:color="auto"/>
              <w:right w:val="single" w:sz="4" w:space="0" w:color="auto"/>
            </w:tcBorders>
            <w:shd w:val="clear" w:color="auto" w:fill="auto"/>
            <w:noWrap/>
            <w:vAlign w:val="bottom"/>
            <w:hideMark/>
          </w:tcPr>
          <w:p w14:paraId="5E6A1646"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tanh</w:t>
            </w:r>
          </w:p>
        </w:tc>
        <w:tc>
          <w:tcPr>
            <w:tcW w:w="666" w:type="pct"/>
            <w:tcBorders>
              <w:top w:val="nil"/>
              <w:left w:val="nil"/>
              <w:bottom w:val="single" w:sz="4" w:space="0" w:color="auto"/>
              <w:right w:val="single" w:sz="4" w:space="0" w:color="auto"/>
            </w:tcBorders>
            <w:shd w:val="clear" w:color="auto" w:fill="auto"/>
            <w:noWrap/>
            <w:vAlign w:val="bottom"/>
            <w:hideMark/>
          </w:tcPr>
          <w:p w14:paraId="26E560E2"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0,004</w:t>
            </w:r>
          </w:p>
        </w:tc>
        <w:tc>
          <w:tcPr>
            <w:tcW w:w="1271" w:type="pct"/>
            <w:tcBorders>
              <w:top w:val="nil"/>
              <w:left w:val="nil"/>
              <w:bottom w:val="single" w:sz="4" w:space="0" w:color="auto"/>
              <w:right w:val="single" w:sz="4" w:space="0" w:color="auto"/>
            </w:tcBorders>
            <w:shd w:val="clear" w:color="auto" w:fill="auto"/>
            <w:noWrap/>
            <w:vAlign w:val="bottom"/>
            <w:hideMark/>
          </w:tcPr>
          <w:p w14:paraId="48C295B1"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Adaptive</w:t>
            </w:r>
          </w:p>
        </w:tc>
        <w:tc>
          <w:tcPr>
            <w:tcW w:w="806" w:type="pct"/>
            <w:tcBorders>
              <w:top w:val="single" w:sz="4" w:space="0" w:color="auto"/>
              <w:left w:val="single" w:sz="4" w:space="0" w:color="auto"/>
              <w:bottom w:val="single" w:sz="4" w:space="0" w:color="auto"/>
              <w:right w:val="single" w:sz="4" w:space="0" w:color="auto"/>
            </w:tcBorders>
            <w:shd w:val="clear" w:color="000000" w:fill="FEEA83"/>
            <w:noWrap/>
            <w:vAlign w:val="bottom"/>
            <w:hideMark/>
          </w:tcPr>
          <w:p w14:paraId="6BF58E1A"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4,5998</w:t>
            </w:r>
          </w:p>
        </w:tc>
      </w:tr>
      <w:tr w:rsidR="005147E8" w:rsidRPr="005147E8" w14:paraId="5684A071"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6D60154C"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100</w:t>
            </w:r>
          </w:p>
        </w:tc>
        <w:tc>
          <w:tcPr>
            <w:tcW w:w="1142" w:type="pct"/>
            <w:tcBorders>
              <w:top w:val="nil"/>
              <w:left w:val="nil"/>
              <w:bottom w:val="single" w:sz="4" w:space="0" w:color="auto"/>
              <w:right w:val="single" w:sz="4" w:space="0" w:color="auto"/>
            </w:tcBorders>
            <w:shd w:val="clear" w:color="auto" w:fill="auto"/>
            <w:noWrap/>
            <w:vAlign w:val="bottom"/>
            <w:hideMark/>
          </w:tcPr>
          <w:p w14:paraId="1A1DF441"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tanh</w:t>
            </w:r>
          </w:p>
        </w:tc>
        <w:tc>
          <w:tcPr>
            <w:tcW w:w="666" w:type="pct"/>
            <w:tcBorders>
              <w:top w:val="nil"/>
              <w:left w:val="nil"/>
              <w:bottom w:val="single" w:sz="4" w:space="0" w:color="auto"/>
              <w:right w:val="single" w:sz="4" w:space="0" w:color="auto"/>
            </w:tcBorders>
            <w:shd w:val="clear" w:color="auto" w:fill="auto"/>
            <w:noWrap/>
            <w:vAlign w:val="bottom"/>
            <w:hideMark/>
          </w:tcPr>
          <w:p w14:paraId="0A302DF8"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0,001</w:t>
            </w:r>
          </w:p>
        </w:tc>
        <w:tc>
          <w:tcPr>
            <w:tcW w:w="1271" w:type="pct"/>
            <w:tcBorders>
              <w:top w:val="nil"/>
              <w:left w:val="nil"/>
              <w:bottom w:val="single" w:sz="4" w:space="0" w:color="auto"/>
              <w:right w:val="single" w:sz="4" w:space="0" w:color="auto"/>
            </w:tcBorders>
            <w:shd w:val="clear" w:color="auto" w:fill="auto"/>
            <w:noWrap/>
            <w:vAlign w:val="bottom"/>
            <w:hideMark/>
          </w:tcPr>
          <w:p w14:paraId="75603A17"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Adaptive</w:t>
            </w:r>
          </w:p>
        </w:tc>
        <w:tc>
          <w:tcPr>
            <w:tcW w:w="806" w:type="pct"/>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07A16AA3"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4,6190</w:t>
            </w:r>
          </w:p>
        </w:tc>
      </w:tr>
      <w:tr w:rsidR="005147E8" w:rsidRPr="005147E8" w14:paraId="087D36E7"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390BF5DA"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200</w:t>
            </w:r>
          </w:p>
        </w:tc>
        <w:tc>
          <w:tcPr>
            <w:tcW w:w="1142" w:type="pct"/>
            <w:tcBorders>
              <w:top w:val="nil"/>
              <w:left w:val="nil"/>
              <w:bottom w:val="single" w:sz="4" w:space="0" w:color="auto"/>
              <w:right w:val="single" w:sz="4" w:space="0" w:color="auto"/>
            </w:tcBorders>
            <w:shd w:val="clear" w:color="auto" w:fill="auto"/>
            <w:noWrap/>
            <w:vAlign w:val="bottom"/>
            <w:hideMark/>
          </w:tcPr>
          <w:p w14:paraId="1AE38E21"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tanh</w:t>
            </w:r>
          </w:p>
        </w:tc>
        <w:tc>
          <w:tcPr>
            <w:tcW w:w="666" w:type="pct"/>
            <w:tcBorders>
              <w:top w:val="nil"/>
              <w:left w:val="nil"/>
              <w:bottom w:val="single" w:sz="4" w:space="0" w:color="auto"/>
              <w:right w:val="single" w:sz="4" w:space="0" w:color="auto"/>
            </w:tcBorders>
            <w:shd w:val="clear" w:color="auto" w:fill="auto"/>
            <w:noWrap/>
            <w:vAlign w:val="bottom"/>
            <w:hideMark/>
          </w:tcPr>
          <w:p w14:paraId="26D04AFA"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0,004</w:t>
            </w:r>
          </w:p>
        </w:tc>
        <w:tc>
          <w:tcPr>
            <w:tcW w:w="1271" w:type="pct"/>
            <w:tcBorders>
              <w:top w:val="nil"/>
              <w:left w:val="nil"/>
              <w:bottom w:val="single" w:sz="4" w:space="0" w:color="auto"/>
              <w:right w:val="single" w:sz="4" w:space="0" w:color="auto"/>
            </w:tcBorders>
            <w:shd w:val="clear" w:color="auto" w:fill="auto"/>
            <w:noWrap/>
            <w:vAlign w:val="bottom"/>
            <w:hideMark/>
          </w:tcPr>
          <w:p w14:paraId="1FD91B22"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Constant</w:t>
            </w:r>
          </w:p>
        </w:tc>
        <w:tc>
          <w:tcPr>
            <w:tcW w:w="806" w:type="pct"/>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66F2B7AC"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4,6208</w:t>
            </w:r>
          </w:p>
        </w:tc>
      </w:tr>
      <w:tr w:rsidR="005147E8" w:rsidRPr="005147E8" w14:paraId="6A315C30"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46AFE13B"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700</w:t>
            </w:r>
          </w:p>
        </w:tc>
        <w:tc>
          <w:tcPr>
            <w:tcW w:w="1142" w:type="pct"/>
            <w:tcBorders>
              <w:top w:val="nil"/>
              <w:left w:val="nil"/>
              <w:bottom w:val="single" w:sz="4" w:space="0" w:color="auto"/>
              <w:right w:val="single" w:sz="4" w:space="0" w:color="auto"/>
            </w:tcBorders>
            <w:shd w:val="clear" w:color="auto" w:fill="auto"/>
            <w:noWrap/>
            <w:vAlign w:val="bottom"/>
            <w:hideMark/>
          </w:tcPr>
          <w:p w14:paraId="64607FCE"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tanh</w:t>
            </w:r>
          </w:p>
        </w:tc>
        <w:tc>
          <w:tcPr>
            <w:tcW w:w="666" w:type="pct"/>
            <w:tcBorders>
              <w:top w:val="nil"/>
              <w:left w:val="nil"/>
              <w:bottom w:val="single" w:sz="4" w:space="0" w:color="auto"/>
              <w:right w:val="single" w:sz="4" w:space="0" w:color="auto"/>
            </w:tcBorders>
            <w:shd w:val="clear" w:color="auto" w:fill="auto"/>
            <w:noWrap/>
            <w:vAlign w:val="bottom"/>
            <w:hideMark/>
          </w:tcPr>
          <w:p w14:paraId="6513E6D6"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0,005</w:t>
            </w:r>
          </w:p>
        </w:tc>
        <w:tc>
          <w:tcPr>
            <w:tcW w:w="1271" w:type="pct"/>
            <w:tcBorders>
              <w:top w:val="nil"/>
              <w:left w:val="nil"/>
              <w:bottom w:val="single" w:sz="4" w:space="0" w:color="auto"/>
              <w:right w:val="single" w:sz="4" w:space="0" w:color="auto"/>
            </w:tcBorders>
            <w:shd w:val="clear" w:color="auto" w:fill="auto"/>
            <w:noWrap/>
            <w:vAlign w:val="bottom"/>
            <w:hideMark/>
          </w:tcPr>
          <w:p w14:paraId="478B9A40"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Adaptive</w:t>
            </w:r>
          </w:p>
        </w:tc>
        <w:tc>
          <w:tcPr>
            <w:tcW w:w="806" w:type="pct"/>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51A9626A"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4,6443</w:t>
            </w:r>
          </w:p>
        </w:tc>
      </w:tr>
      <w:tr w:rsidR="005147E8" w:rsidRPr="005147E8" w14:paraId="27CD4F6C"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02AA9BEC"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100</w:t>
            </w:r>
          </w:p>
        </w:tc>
        <w:tc>
          <w:tcPr>
            <w:tcW w:w="1142" w:type="pct"/>
            <w:tcBorders>
              <w:top w:val="nil"/>
              <w:left w:val="nil"/>
              <w:bottom w:val="single" w:sz="4" w:space="0" w:color="auto"/>
              <w:right w:val="single" w:sz="4" w:space="0" w:color="auto"/>
            </w:tcBorders>
            <w:shd w:val="clear" w:color="auto" w:fill="auto"/>
            <w:noWrap/>
            <w:vAlign w:val="bottom"/>
            <w:hideMark/>
          </w:tcPr>
          <w:p w14:paraId="662C5139"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tanh</w:t>
            </w:r>
          </w:p>
        </w:tc>
        <w:tc>
          <w:tcPr>
            <w:tcW w:w="666" w:type="pct"/>
            <w:tcBorders>
              <w:top w:val="nil"/>
              <w:left w:val="nil"/>
              <w:bottom w:val="single" w:sz="4" w:space="0" w:color="auto"/>
              <w:right w:val="single" w:sz="4" w:space="0" w:color="auto"/>
            </w:tcBorders>
            <w:shd w:val="clear" w:color="auto" w:fill="auto"/>
            <w:noWrap/>
            <w:vAlign w:val="bottom"/>
            <w:hideMark/>
          </w:tcPr>
          <w:p w14:paraId="4D34E328"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0,004</w:t>
            </w:r>
          </w:p>
        </w:tc>
        <w:tc>
          <w:tcPr>
            <w:tcW w:w="1271" w:type="pct"/>
            <w:tcBorders>
              <w:top w:val="nil"/>
              <w:left w:val="nil"/>
              <w:bottom w:val="single" w:sz="4" w:space="0" w:color="auto"/>
              <w:right w:val="single" w:sz="4" w:space="0" w:color="auto"/>
            </w:tcBorders>
            <w:shd w:val="clear" w:color="auto" w:fill="auto"/>
            <w:noWrap/>
            <w:vAlign w:val="bottom"/>
            <w:hideMark/>
          </w:tcPr>
          <w:p w14:paraId="00FB5226"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Constant</w:t>
            </w:r>
          </w:p>
        </w:tc>
        <w:tc>
          <w:tcPr>
            <w:tcW w:w="806" w:type="pct"/>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448B1C66"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4,9107</w:t>
            </w:r>
          </w:p>
        </w:tc>
      </w:tr>
      <w:tr w:rsidR="005147E8" w:rsidRPr="005147E8" w14:paraId="046A2B80" w14:textId="77777777" w:rsidTr="005147E8">
        <w:trPr>
          <w:trHeight w:val="320"/>
        </w:trPr>
        <w:tc>
          <w:tcPr>
            <w:tcW w:w="111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3ECFC2B7" w14:textId="135907B8" w:rsidR="005147E8" w:rsidRPr="005147E8" w:rsidRDefault="005147E8" w:rsidP="005147E8">
            <w:pPr>
              <w:spacing w:after="0" w:line="240" w:lineRule="auto"/>
              <w:jc w:val="right"/>
              <w:rPr>
                <w:rFonts w:eastAsia="Times New Roman" w:cs="Calibri"/>
                <w:b/>
                <w:bCs/>
                <w:color w:val="000000"/>
                <w:sz w:val="24"/>
                <w:szCs w:val="24"/>
                <w:lang w:val="en-ES" w:eastAsia="en-GB"/>
              </w:rPr>
            </w:pPr>
            <w:r w:rsidRPr="005147E8">
              <w:rPr>
                <w:rFonts w:eastAsia="Times New Roman" w:cs="Calibri"/>
                <w:b/>
                <w:bCs/>
                <w:color w:val="000000"/>
                <w:sz w:val="24"/>
                <w:szCs w:val="24"/>
                <w:lang w:val="en-ES" w:eastAsia="en-GB"/>
              </w:rPr>
              <w:lastRenderedPageBreak/>
              <w:t>Capa Oculta</w:t>
            </w:r>
          </w:p>
        </w:tc>
        <w:tc>
          <w:tcPr>
            <w:tcW w:w="114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436DC869" w14:textId="5989E39A" w:rsidR="005147E8" w:rsidRPr="005147E8" w:rsidRDefault="005147E8" w:rsidP="005147E8">
            <w:pPr>
              <w:spacing w:after="0" w:line="240" w:lineRule="auto"/>
              <w:jc w:val="right"/>
              <w:rPr>
                <w:rFonts w:eastAsia="Times New Roman" w:cs="Calibri"/>
                <w:b/>
                <w:bCs/>
                <w:color w:val="000000"/>
                <w:sz w:val="24"/>
                <w:szCs w:val="24"/>
                <w:lang w:val="en-ES" w:eastAsia="en-GB"/>
              </w:rPr>
            </w:pPr>
            <w:r w:rsidRPr="005147E8">
              <w:rPr>
                <w:rFonts w:eastAsia="Times New Roman" w:cs="Calibri"/>
                <w:b/>
                <w:bCs/>
                <w:color w:val="000000"/>
                <w:sz w:val="24"/>
                <w:szCs w:val="24"/>
                <w:lang w:val="en-ES" w:eastAsia="en-GB"/>
              </w:rPr>
              <w:t>F. activación</w:t>
            </w:r>
          </w:p>
        </w:tc>
        <w:tc>
          <w:tcPr>
            <w:tcW w:w="66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65AE4D7E" w14:textId="19ED68E8" w:rsidR="005147E8" w:rsidRPr="005147E8" w:rsidRDefault="005147E8" w:rsidP="005147E8">
            <w:pPr>
              <w:spacing w:after="0" w:line="240" w:lineRule="auto"/>
              <w:jc w:val="right"/>
              <w:rPr>
                <w:rFonts w:eastAsia="Times New Roman" w:cs="Calibri"/>
                <w:b/>
                <w:bCs/>
                <w:color w:val="000000"/>
                <w:sz w:val="24"/>
                <w:szCs w:val="24"/>
                <w:lang w:val="en-ES" w:eastAsia="en-GB"/>
              </w:rPr>
            </w:pPr>
            <w:r w:rsidRPr="005147E8">
              <w:rPr>
                <w:rFonts w:eastAsia="Times New Roman" w:cs="Calibri"/>
                <w:b/>
                <w:bCs/>
                <w:color w:val="000000"/>
                <w:sz w:val="24"/>
                <w:szCs w:val="24"/>
                <w:lang w:val="en-ES" w:eastAsia="en-GB"/>
              </w:rPr>
              <w:t>L. rate</w:t>
            </w:r>
          </w:p>
        </w:tc>
        <w:tc>
          <w:tcPr>
            <w:tcW w:w="127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6ADFC372" w14:textId="43DE5D94" w:rsidR="005147E8" w:rsidRPr="005147E8" w:rsidRDefault="005147E8" w:rsidP="005147E8">
            <w:pPr>
              <w:spacing w:after="0" w:line="240" w:lineRule="auto"/>
              <w:jc w:val="left"/>
              <w:rPr>
                <w:rFonts w:eastAsia="Times New Roman" w:cs="Calibri"/>
                <w:b/>
                <w:bCs/>
                <w:color w:val="000000"/>
                <w:sz w:val="24"/>
                <w:szCs w:val="24"/>
                <w:lang w:val="en-ES" w:eastAsia="en-GB"/>
              </w:rPr>
            </w:pPr>
            <w:r w:rsidRPr="005147E8">
              <w:rPr>
                <w:rFonts w:eastAsia="Times New Roman" w:cs="Calibri"/>
                <w:b/>
                <w:bCs/>
                <w:color w:val="000000"/>
                <w:sz w:val="24"/>
                <w:szCs w:val="24"/>
                <w:lang w:val="en-ES" w:eastAsia="en-GB"/>
              </w:rPr>
              <w:t>L. rate change</w:t>
            </w:r>
          </w:p>
        </w:tc>
        <w:tc>
          <w:tcPr>
            <w:tcW w:w="80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2559E31A" w14:textId="2B60FE94" w:rsidR="005147E8" w:rsidRPr="00F37D6C" w:rsidRDefault="00F37D6C" w:rsidP="005147E8">
            <w:pPr>
              <w:spacing w:after="0" w:line="240" w:lineRule="auto"/>
              <w:jc w:val="right"/>
              <w:rPr>
                <w:rFonts w:eastAsia="Times New Roman" w:cs="Calibri"/>
                <w:b/>
                <w:bCs/>
                <w:color w:val="000000"/>
                <w:sz w:val="24"/>
                <w:szCs w:val="24"/>
                <w:lang w:val="en-US" w:eastAsia="en-GB"/>
              </w:rPr>
            </w:pPr>
            <w:r>
              <w:rPr>
                <w:rFonts w:eastAsia="Times New Roman" w:cs="Calibri"/>
                <w:b/>
                <w:bCs/>
                <w:color w:val="000000"/>
                <w:sz w:val="24"/>
                <w:szCs w:val="24"/>
                <w:lang w:val="en-US" w:eastAsia="en-GB"/>
              </w:rPr>
              <w:t>RMSE</w:t>
            </w:r>
          </w:p>
        </w:tc>
      </w:tr>
      <w:tr w:rsidR="005147E8" w:rsidRPr="005147E8" w14:paraId="7AA20A5F" w14:textId="77777777" w:rsidTr="005147E8">
        <w:trPr>
          <w:trHeight w:val="320"/>
        </w:trPr>
        <w:tc>
          <w:tcPr>
            <w:tcW w:w="111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6CA36D"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[500, 200]</w:t>
            </w:r>
          </w:p>
        </w:tc>
        <w:tc>
          <w:tcPr>
            <w:tcW w:w="1142" w:type="pct"/>
            <w:tcBorders>
              <w:top w:val="single" w:sz="4" w:space="0" w:color="auto"/>
              <w:left w:val="nil"/>
              <w:bottom w:val="single" w:sz="4" w:space="0" w:color="auto"/>
              <w:right w:val="single" w:sz="4" w:space="0" w:color="auto"/>
            </w:tcBorders>
            <w:shd w:val="clear" w:color="auto" w:fill="auto"/>
            <w:noWrap/>
            <w:vAlign w:val="bottom"/>
            <w:hideMark/>
          </w:tcPr>
          <w:p w14:paraId="04C64120"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tanh</w:t>
            </w:r>
          </w:p>
        </w:tc>
        <w:tc>
          <w:tcPr>
            <w:tcW w:w="666" w:type="pct"/>
            <w:tcBorders>
              <w:top w:val="single" w:sz="4" w:space="0" w:color="auto"/>
              <w:left w:val="nil"/>
              <w:bottom w:val="single" w:sz="4" w:space="0" w:color="auto"/>
              <w:right w:val="single" w:sz="4" w:space="0" w:color="auto"/>
            </w:tcBorders>
            <w:shd w:val="clear" w:color="auto" w:fill="auto"/>
            <w:noWrap/>
            <w:vAlign w:val="bottom"/>
            <w:hideMark/>
          </w:tcPr>
          <w:p w14:paraId="44BD28C3"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0,005</w:t>
            </w:r>
          </w:p>
        </w:tc>
        <w:tc>
          <w:tcPr>
            <w:tcW w:w="1271" w:type="pct"/>
            <w:tcBorders>
              <w:top w:val="single" w:sz="4" w:space="0" w:color="auto"/>
              <w:left w:val="nil"/>
              <w:bottom w:val="single" w:sz="4" w:space="0" w:color="auto"/>
              <w:right w:val="single" w:sz="4" w:space="0" w:color="auto"/>
            </w:tcBorders>
            <w:shd w:val="clear" w:color="auto" w:fill="auto"/>
            <w:noWrap/>
            <w:vAlign w:val="bottom"/>
            <w:hideMark/>
          </w:tcPr>
          <w:p w14:paraId="27D1AD43"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Constant</w:t>
            </w:r>
          </w:p>
        </w:tc>
        <w:tc>
          <w:tcPr>
            <w:tcW w:w="806" w:type="pct"/>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31F0B6D0"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4,9511</w:t>
            </w:r>
          </w:p>
        </w:tc>
      </w:tr>
      <w:tr w:rsidR="005147E8" w:rsidRPr="005147E8" w14:paraId="45DC79B7"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3574E349"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100</w:t>
            </w:r>
          </w:p>
        </w:tc>
        <w:tc>
          <w:tcPr>
            <w:tcW w:w="1142" w:type="pct"/>
            <w:tcBorders>
              <w:top w:val="nil"/>
              <w:left w:val="nil"/>
              <w:bottom w:val="single" w:sz="4" w:space="0" w:color="auto"/>
              <w:right w:val="single" w:sz="4" w:space="0" w:color="auto"/>
            </w:tcBorders>
            <w:shd w:val="clear" w:color="auto" w:fill="auto"/>
            <w:noWrap/>
            <w:vAlign w:val="bottom"/>
            <w:hideMark/>
          </w:tcPr>
          <w:p w14:paraId="60403C43"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relu</w:t>
            </w:r>
          </w:p>
        </w:tc>
        <w:tc>
          <w:tcPr>
            <w:tcW w:w="666" w:type="pct"/>
            <w:tcBorders>
              <w:top w:val="nil"/>
              <w:left w:val="nil"/>
              <w:bottom w:val="single" w:sz="4" w:space="0" w:color="auto"/>
              <w:right w:val="single" w:sz="4" w:space="0" w:color="auto"/>
            </w:tcBorders>
            <w:shd w:val="clear" w:color="auto" w:fill="auto"/>
            <w:noWrap/>
            <w:vAlign w:val="bottom"/>
            <w:hideMark/>
          </w:tcPr>
          <w:p w14:paraId="1B54C0E4"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0,001</w:t>
            </w:r>
          </w:p>
        </w:tc>
        <w:tc>
          <w:tcPr>
            <w:tcW w:w="1271" w:type="pct"/>
            <w:tcBorders>
              <w:top w:val="nil"/>
              <w:left w:val="nil"/>
              <w:bottom w:val="single" w:sz="4" w:space="0" w:color="auto"/>
              <w:right w:val="single" w:sz="4" w:space="0" w:color="auto"/>
            </w:tcBorders>
            <w:shd w:val="clear" w:color="auto" w:fill="auto"/>
            <w:noWrap/>
            <w:vAlign w:val="bottom"/>
            <w:hideMark/>
          </w:tcPr>
          <w:p w14:paraId="1D78A98C"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Adaptive</w:t>
            </w:r>
          </w:p>
        </w:tc>
        <w:tc>
          <w:tcPr>
            <w:tcW w:w="806" w:type="pct"/>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390D149C"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4,9683</w:t>
            </w:r>
          </w:p>
        </w:tc>
      </w:tr>
      <w:tr w:rsidR="005147E8" w:rsidRPr="005147E8" w14:paraId="7E04C926"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3636418A"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[500, 200]</w:t>
            </w:r>
          </w:p>
        </w:tc>
        <w:tc>
          <w:tcPr>
            <w:tcW w:w="1142" w:type="pct"/>
            <w:tcBorders>
              <w:top w:val="nil"/>
              <w:left w:val="nil"/>
              <w:bottom w:val="single" w:sz="4" w:space="0" w:color="auto"/>
              <w:right w:val="single" w:sz="4" w:space="0" w:color="auto"/>
            </w:tcBorders>
            <w:shd w:val="clear" w:color="auto" w:fill="auto"/>
            <w:noWrap/>
            <w:vAlign w:val="bottom"/>
            <w:hideMark/>
          </w:tcPr>
          <w:p w14:paraId="5A7D1FBA"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tanh</w:t>
            </w:r>
          </w:p>
        </w:tc>
        <w:tc>
          <w:tcPr>
            <w:tcW w:w="666" w:type="pct"/>
            <w:tcBorders>
              <w:top w:val="nil"/>
              <w:left w:val="nil"/>
              <w:bottom w:val="single" w:sz="4" w:space="0" w:color="auto"/>
              <w:right w:val="single" w:sz="4" w:space="0" w:color="auto"/>
            </w:tcBorders>
            <w:shd w:val="clear" w:color="auto" w:fill="auto"/>
            <w:noWrap/>
            <w:vAlign w:val="bottom"/>
            <w:hideMark/>
          </w:tcPr>
          <w:p w14:paraId="0D36FF2F"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0,004</w:t>
            </w:r>
          </w:p>
        </w:tc>
        <w:tc>
          <w:tcPr>
            <w:tcW w:w="1271" w:type="pct"/>
            <w:tcBorders>
              <w:top w:val="nil"/>
              <w:left w:val="nil"/>
              <w:bottom w:val="single" w:sz="4" w:space="0" w:color="auto"/>
              <w:right w:val="single" w:sz="4" w:space="0" w:color="auto"/>
            </w:tcBorders>
            <w:shd w:val="clear" w:color="auto" w:fill="auto"/>
            <w:noWrap/>
            <w:vAlign w:val="bottom"/>
            <w:hideMark/>
          </w:tcPr>
          <w:p w14:paraId="11E87509"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Constant</w:t>
            </w:r>
          </w:p>
        </w:tc>
        <w:tc>
          <w:tcPr>
            <w:tcW w:w="806" w:type="pct"/>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1DDE8E46"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5,1627</w:t>
            </w:r>
          </w:p>
        </w:tc>
      </w:tr>
      <w:tr w:rsidR="005147E8" w:rsidRPr="005147E8" w14:paraId="7EDD7988"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18A5C013"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10</w:t>
            </w:r>
          </w:p>
        </w:tc>
        <w:tc>
          <w:tcPr>
            <w:tcW w:w="1142" w:type="pct"/>
            <w:tcBorders>
              <w:top w:val="nil"/>
              <w:left w:val="nil"/>
              <w:bottom w:val="single" w:sz="4" w:space="0" w:color="auto"/>
              <w:right w:val="single" w:sz="4" w:space="0" w:color="auto"/>
            </w:tcBorders>
            <w:shd w:val="clear" w:color="auto" w:fill="auto"/>
            <w:noWrap/>
            <w:vAlign w:val="bottom"/>
            <w:hideMark/>
          </w:tcPr>
          <w:p w14:paraId="29C669C0"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relu</w:t>
            </w:r>
          </w:p>
        </w:tc>
        <w:tc>
          <w:tcPr>
            <w:tcW w:w="666" w:type="pct"/>
            <w:tcBorders>
              <w:top w:val="nil"/>
              <w:left w:val="nil"/>
              <w:bottom w:val="single" w:sz="4" w:space="0" w:color="auto"/>
              <w:right w:val="single" w:sz="4" w:space="0" w:color="auto"/>
            </w:tcBorders>
            <w:shd w:val="clear" w:color="auto" w:fill="auto"/>
            <w:noWrap/>
            <w:vAlign w:val="bottom"/>
            <w:hideMark/>
          </w:tcPr>
          <w:p w14:paraId="3BD3C437"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0,005</w:t>
            </w:r>
          </w:p>
        </w:tc>
        <w:tc>
          <w:tcPr>
            <w:tcW w:w="1271" w:type="pct"/>
            <w:tcBorders>
              <w:top w:val="nil"/>
              <w:left w:val="nil"/>
              <w:bottom w:val="single" w:sz="4" w:space="0" w:color="auto"/>
              <w:right w:val="single" w:sz="4" w:space="0" w:color="auto"/>
            </w:tcBorders>
            <w:shd w:val="clear" w:color="auto" w:fill="auto"/>
            <w:noWrap/>
            <w:vAlign w:val="bottom"/>
            <w:hideMark/>
          </w:tcPr>
          <w:p w14:paraId="461B472D"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Constant</w:t>
            </w:r>
          </w:p>
        </w:tc>
        <w:tc>
          <w:tcPr>
            <w:tcW w:w="806" w:type="pct"/>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1F8650FB"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5,1906</w:t>
            </w:r>
          </w:p>
        </w:tc>
      </w:tr>
      <w:tr w:rsidR="005147E8" w:rsidRPr="005147E8" w14:paraId="7DF2AAC4"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118C5A22"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100</w:t>
            </w:r>
          </w:p>
        </w:tc>
        <w:tc>
          <w:tcPr>
            <w:tcW w:w="1142" w:type="pct"/>
            <w:tcBorders>
              <w:top w:val="nil"/>
              <w:left w:val="nil"/>
              <w:bottom w:val="single" w:sz="4" w:space="0" w:color="auto"/>
              <w:right w:val="single" w:sz="4" w:space="0" w:color="auto"/>
            </w:tcBorders>
            <w:shd w:val="clear" w:color="auto" w:fill="auto"/>
            <w:noWrap/>
            <w:vAlign w:val="bottom"/>
            <w:hideMark/>
          </w:tcPr>
          <w:p w14:paraId="506A8A6A"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relu</w:t>
            </w:r>
          </w:p>
        </w:tc>
        <w:tc>
          <w:tcPr>
            <w:tcW w:w="666" w:type="pct"/>
            <w:tcBorders>
              <w:top w:val="nil"/>
              <w:left w:val="nil"/>
              <w:bottom w:val="single" w:sz="4" w:space="0" w:color="auto"/>
              <w:right w:val="single" w:sz="4" w:space="0" w:color="auto"/>
            </w:tcBorders>
            <w:shd w:val="clear" w:color="auto" w:fill="auto"/>
            <w:noWrap/>
            <w:vAlign w:val="bottom"/>
            <w:hideMark/>
          </w:tcPr>
          <w:p w14:paraId="224CE9F6"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0,001</w:t>
            </w:r>
          </w:p>
        </w:tc>
        <w:tc>
          <w:tcPr>
            <w:tcW w:w="1271" w:type="pct"/>
            <w:tcBorders>
              <w:top w:val="nil"/>
              <w:left w:val="nil"/>
              <w:bottom w:val="single" w:sz="4" w:space="0" w:color="auto"/>
              <w:right w:val="single" w:sz="4" w:space="0" w:color="auto"/>
            </w:tcBorders>
            <w:shd w:val="clear" w:color="auto" w:fill="auto"/>
            <w:noWrap/>
            <w:vAlign w:val="bottom"/>
            <w:hideMark/>
          </w:tcPr>
          <w:p w14:paraId="7BB859F4"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Constant</w:t>
            </w:r>
          </w:p>
        </w:tc>
        <w:tc>
          <w:tcPr>
            <w:tcW w:w="806" w:type="pct"/>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6A5FF2CE"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5,2343</w:t>
            </w:r>
          </w:p>
        </w:tc>
      </w:tr>
      <w:tr w:rsidR="005147E8" w:rsidRPr="005147E8" w14:paraId="76981A6D"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618E0A8D"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100</w:t>
            </w:r>
          </w:p>
        </w:tc>
        <w:tc>
          <w:tcPr>
            <w:tcW w:w="1142" w:type="pct"/>
            <w:tcBorders>
              <w:top w:val="nil"/>
              <w:left w:val="nil"/>
              <w:bottom w:val="single" w:sz="4" w:space="0" w:color="auto"/>
              <w:right w:val="single" w:sz="4" w:space="0" w:color="auto"/>
            </w:tcBorders>
            <w:shd w:val="clear" w:color="auto" w:fill="auto"/>
            <w:noWrap/>
            <w:vAlign w:val="bottom"/>
            <w:hideMark/>
          </w:tcPr>
          <w:p w14:paraId="2137AC0D"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tanh</w:t>
            </w:r>
          </w:p>
        </w:tc>
        <w:tc>
          <w:tcPr>
            <w:tcW w:w="666" w:type="pct"/>
            <w:tcBorders>
              <w:top w:val="nil"/>
              <w:left w:val="nil"/>
              <w:bottom w:val="single" w:sz="4" w:space="0" w:color="auto"/>
              <w:right w:val="single" w:sz="4" w:space="0" w:color="auto"/>
            </w:tcBorders>
            <w:shd w:val="clear" w:color="auto" w:fill="auto"/>
            <w:noWrap/>
            <w:vAlign w:val="bottom"/>
            <w:hideMark/>
          </w:tcPr>
          <w:p w14:paraId="6FD0269E"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0,005</w:t>
            </w:r>
          </w:p>
        </w:tc>
        <w:tc>
          <w:tcPr>
            <w:tcW w:w="1271" w:type="pct"/>
            <w:tcBorders>
              <w:top w:val="nil"/>
              <w:left w:val="nil"/>
              <w:bottom w:val="single" w:sz="4" w:space="0" w:color="auto"/>
              <w:right w:val="single" w:sz="4" w:space="0" w:color="auto"/>
            </w:tcBorders>
            <w:shd w:val="clear" w:color="auto" w:fill="auto"/>
            <w:noWrap/>
            <w:vAlign w:val="bottom"/>
            <w:hideMark/>
          </w:tcPr>
          <w:p w14:paraId="1F666892"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Constant</w:t>
            </w:r>
          </w:p>
        </w:tc>
        <w:tc>
          <w:tcPr>
            <w:tcW w:w="806" w:type="pct"/>
            <w:tcBorders>
              <w:top w:val="single" w:sz="4" w:space="0" w:color="auto"/>
              <w:left w:val="single" w:sz="4" w:space="0" w:color="auto"/>
              <w:bottom w:val="single" w:sz="4" w:space="0" w:color="auto"/>
              <w:right w:val="single" w:sz="4" w:space="0" w:color="auto"/>
            </w:tcBorders>
            <w:shd w:val="clear" w:color="000000" w:fill="FFEA84"/>
            <w:noWrap/>
            <w:vAlign w:val="bottom"/>
            <w:hideMark/>
          </w:tcPr>
          <w:p w14:paraId="36C6758B"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5,3581</w:t>
            </w:r>
          </w:p>
        </w:tc>
      </w:tr>
      <w:tr w:rsidR="005147E8" w:rsidRPr="005147E8" w14:paraId="69D9D3CA"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443ACBFF"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100</w:t>
            </w:r>
          </w:p>
        </w:tc>
        <w:tc>
          <w:tcPr>
            <w:tcW w:w="1142" w:type="pct"/>
            <w:tcBorders>
              <w:top w:val="nil"/>
              <w:left w:val="nil"/>
              <w:bottom w:val="single" w:sz="4" w:space="0" w:color="auto"/>
              <w:right w:val="single" w:sz="4" w:space="0" w:color="auto"/>
            </w:tcBorders>
            <w:shd w:val="clear" w:color="auto" w:fill="auto"/>
            <w:noWrap/>
            <w:vAlign w:val="bottom"/>
            <w:hideMark/>
          </w:tcPr>
          <w:p w14:paraId="1EB0CDFB"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tanh</w:t>
            </w:r>
          </w:p>
        </w:tc>
        <w:tc>
          <w:tcPr>
            <w:tcW w:w="666" w:type="pct"/>
            <w:tcBorders>
              <w:top w:val="nil"/>
              <w:left w:val="nil"/>
              <w:bottom w:val="single" w:sz="4" w:space="0" w:color="auto"/>
              <w:right w:val="single" w:sz="4" w:space="0" w:color="auto"/>
            </w:tcBorders>
            <w:shd w:val="clear" w:color="auto" w:fill="auto"/>
            <w:noWrap/>
            <w:vAlign w:val="bottom"/>
            <w:hideMark/>
          </w:tcPr>
          <w:p w14:paraId="7FDACF93"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0,005</w:t>
            </w:r>
          </w:p>
        </w:tc>
        <w:tc>
          <w:tcPr>
            <w:tcW w:w="1271" w:type="pct"/>
            <w:tcBorders>
              <w:top w:val="nil"/>
              <w:left w:val="nil"/>
              <w:bottom w:val="single" w:sz="4" w:space="0" w:color="auto"/>
              <w:right w:val="single" w:sz="4" w:space="0" w:color="auto"/>
            </w:tcBorders>
            <w:shd w:val="clear" w:color="auto" w:fill="auto"/>
            <w:noWrap/>
            <w:vAlign w:val="bottom"/>
            <w:hideMark/>
          </w:tcPr>
          <w:p w14:paraId="085A3FDA"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Adaptive</w:t>
            </w:r>
          </w:p>
        </w:tc>
        <w:tc>
          <w:tcPr>
            <w:tcW w:w="806" w:type="pct"/>
            <w:tcBorders>
              <w:top w:val="single" w:sz="4" w:space="0" w:color="auto"/>
              <w:left w:val="single" w:sz="4" w:space="0" w:color="auto"/>
              <w:bottom w:val="single" w:sz="4" w:space="0" w:color="auto"/>
              <w:right w:val="single" w:sz="4" w:space="0" w:color="auto"/>
            </w:tcBorders>
            <w:shd w:val="clear" w:color="000000" w:fill="FFEA84"/>
            <w:noWrap/>
            <w:vAlign w:val="bottom"/>
            <w:hideMark/>
          </w:tcPr>
          <w:p w14:paraId="09505502"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5,6809</w:t>
            </w:r>
          </w:p>
        </w:tc>
      </w:tr>
      <w:tr w:rsidR="005147E8" w:rsidRPr="005147E8" w14:paraId="6995EAAC"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649ED0B6"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10</w:t>
            </w:r>
          </w:p>
        </w:tc>
        <w:tc>
          <w:tcPr>
            <w:tcW w:w="1142" w:type="pct"/>
            <w:tcBorders>
              <w:top w:val="nil"/>
              <w:left w:val="nil"/>
              <w:bottom w:val="single" w:sz="4" w:space="0" w:color="auto"/>
              <w:right w:val="single" w:sz="4" w:space="0" w:color="auto"/>
            </w:tcBorders>
            <w:shd w:val="clear" w:color="auto" w:fill="auto"/>
            <w:noWrap/>
            <w:vAlign w:val="bottom"/>
            <w:hideMark/>
          </w:tcPr>
          <w:p w14:paraId="3BB9B846"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tanh</w:t>
            </w:r>
          </w:p>
        </w:tc>
        <w:tc>
          <w:tcPr>
            <w:tcW w:w="666" w:type="pct"/>
            <w:tcBorders>
              <w:top w:val="nil"/>
              <w:left w:val="nil"/>
              <w:bottom w:val="single" w:sz="4" w:space="0" w:color="auto"/>
              <w:right w:val="single" w:sz="4" w:space="0" w:color="auto"/>
            </w:tcBorders>
            <w:shd w:val="clear" w:color="auto" w:fill="auto"/>
            <w:noWrap/>
            <w:vAlign w:val="bottom"/>
            <w:hideMark/>
          </w:tcPr>
          <w:p w14:paraId="5EDF2D52"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0,004</w:t>
            </w:r>
          </w:p>
        </w:tc>
        <w:tc>
          <w:tcPr>
            <w:tcW w:w="1271" w:type="pct"/>
            <w:tcBorders>
              <w:top w:val="nil"/>
              <w:left w:val="nil"/>
              <w:bottom w:val="single" w:sz="4" w:space="0" w:color="auto"/>
              <w:right w:val="single" w:sz="4" w:space="0" w:color="auto"/>
            </w:tcBorders>
            <w:shd w:val="clear" w:color="auto" w:fill="auto"/>
            <w:noWrap/>
            <w:vAlign w:val="bottom"/>
            <w:hideMark/>
          </w:tcPr>
          <w:p w14:paraId="32DA7F1A"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Adaptive</w:t>
            </w:r>
          </w:p>
        </w:tc>
        <w:tc>
          <w:tcPr>
            <w:tcW w:w="806" w:type="pct"/>
            <w:tcBorders>
              <w:top w:val="single" w:sz="4" w:space="0" w:color="auto"/>
              <w:left w:val="single" w:sz="4" w:space="0" w:color="auto"/>
              <w:bottom w:val="single" w:sz="4" w:space="0" w:color="auto"/>
              <w:right w:val="single" w:sz="4" w:space="0" w:color="auto"/>
            </w:tcBorders>
            <w:shd w:val="clear" w:color="000000" w:fill="FFEA84"/>
            <w:noWrap/>
            <w:vAlign w:val="bottom"/>
            <w:hideMark/>
          </w:tcPr>
          <w:p w14:paraId="034AD9E5"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5,9897</w:t>
            </w:r>
          </w:p>
        </w:tc>
      </w:tr>
      <w:tr w:rsidR="005147E8" w:rsidRPr="005147E8" w14:paraId="2C6FE34A"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3758C970"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[500, 200]</w:t>
            </w:r>
          </w:p>
        </w:tc>
        <w:tc>
          <w:tcPr>
            <w:tcW w:w="1142" w:type="pct"/>
            <w:tcBorders>
              <w:top w:val="nil"/>
              <w:left w:val="nil"/>
              <w:bottom w:val="single" w:sz="4" w:space="0" w:color="auto"/>
              <w:right w:val="single" w:sz="4" w:space="0" w:color="auto"/>
            </w:tcBorders>
            <w:shd w:val="clear" w:color="auto" w:fill="auto"/>
            <w:noWrap/>
            <w:vAlign w:val="bottom"/>
            <w:hideMark/>
          </w:tcPr>
          <w:p w14:paraId="6434AF51"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tanh</w:t>
            </w:r>
          </w:p>
        </w:tc>
        <w:tc>
          <w:tcPr>
            <w:tcW w:w="666" w:type="pct"/>
            <w:tcBorders>
              <w:top w:val="nil"/>
              <w:left w:val="nil"/>
              <w:bottom w:val="single" w:sz="4" w:space="0" w:color="auto"/>
              <w:right w:val="single" w:sz="4" w:space="0" w:color="auto"/>
            </w:tcBorders>
            <w:shd w:val="clear" w:color="auto" w:fill="auto"/>
            <w:noWrap/>
            <w:vAlign w:val="bottom"/>
            <w:hideMark/>
          </w:tcPr>
          <w:p w14:paraId="5436AA44"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0,005</w:t>
            </w:r>
          </w:p>
        </w:tc>
        <w:tc>
          <w:tcPr>
            <w:tcW w:w="1271" w:type="pct"/>
            <w:tcBorders>
              <w:top w:val="nil"/>
              <w:left w:val="nil"/>
              <w:bottom w:val="single" w:sz="4" w:space="0" w:color="auto"/>
              <w:right w:val="single" w:sz="4" w:space="0" w:color="auto"/>
            </w:tcBorders>
            <w:shd w:val="clear" w:color="auto" w:fill="auto"/>
            <w:noWrap/>
            <w:vAlign w:val="bottom"/>
            <w:hideMark/>
          </w:tcPr>
          <w:p w14:paraId="502EC580"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Adaptive</w:t>
            </w:r>
          </w:p>
        </w:tc>
        <w:tc>
          <w:tcPr>
            <w:tcW w:w="806" w:type="pct"/>
            <w:tcBorders>
              <w:top w:val="single" w:sz="4" w:space="0" w:color="auto"/>
              <w:left w:val="single" w:sz="4" w:space="0" w:color="auto"/>
              <w:bottom w:val="single" w:sz="4" w:space="0" w:color="auto"/>
              <w:right w:val="single" w:sz="4" w:space="0" w:color="auto"/>
            </w:tcBorders>
            <w:shd w:val="clear" w:color="000000" w:fill="FFE984"/>
            <w:noWrap/>
            <w:vAlign w:val="bottom"/>
            <w:hideMark/>
          </w:tcPr>
          <w:p w14:paraId="2D5B8E53"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6,1759</w:t>
            </w:r>
          </w:p>
        </w:tc>
      </w:tr>
      <w:tr w:rsidR="005147E8" w:rsidRPr="005147E8" w14:paraId="57454ED8"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5B6F5F41"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10</w:t>
            </w:r>
          </w:p>
        </w:tc>
        <w:tc>
          <w:tcPr>
            <w:tcW w:w="1142" w:type="pct"/>
            <w:tcBorders>
              <w:top w:val="nil"/>
              <w:left w:val="nil"/>
              <w:bottom w:val="single" w:sz="4" w:space="0" w:color="auto"/>
              <w:right w:val="single" w:sz="4" w:space="0" w:color="auto"/>
            </w:tcBorders>
            <w:shd w:val="clear" w:color="auto" w:fill="auto"/>
            <w:noWrap/>
            <w:vAlign w:val="bottom"/>
            <w:hideMark/>
          </w:tcPr>
          <w:p w14:paraId="5AA6247E"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tanh</w:t>
            </w:r>
          </w:p>
        </w:tc>
        <w:tc>
          <w:tcPr>
            <w:tcW w:w="666" w:type="pct"/>
            <w:tcBorders>
              <w:top w:val="nil"/>
              <w:left w:val="nil"/>
              <w:bottom w:val="single" w:sz="4" w:space="0" w:color="auto"/>
              <w:right w:val="single" w:sz="4" w:space="0" w:color="auto"/>
            </w:tcBorders>
            <w:shd w:val="clear" w:color="auto" w:fill="auto"/>
            <w:noWrap/>
            <w:vAlign w:val="bottom"/>
            <w:hideMark/>
          </w:tcPr>
          <w:p w14:paraId="32D2D47C"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0,005</w:t>
            </w:r>
          </w:p>
        </w:tc>
        <w:tc>
          <w:tcPr>
            <w:tcW w:w="1271" w:type="pct"/>
            <w:tcBorders>
              <w:top w:val="nil"/>
              <w:left w:val="nil"/>
              <w:bottom w:val="single" w:sz="4" w:space="0" w:color="auto"/>
              <w:right w:val="single" w:sz="4" w:space="0" w:color="auto"/>
            </w:tcBorders>
            <w:shd w:val="clear" w:color="auto" w:fill="auto"/>
            <w:noWrap/>
            <w:vAlign w:val="bottom"/>
            <w:hideMark/>
          </w:tcPr>
          <w:p w14:paraId="5D2E634D"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Adaptive</w:t>
            </w:r>
          </w:p>
        </w:tc>
        <w:tc>
          <w:tcPr>
            <w:tcW w:w="806" w:type="pct"/>
            <w:tcBorders>
              <w:top w:val="single" w:sz="4" w:space="0" w:color="auto"/>
              <w:left w:val="single" w:sz="4" w:space="0" w:color="auto"/>
              <w:bottom w:val="single" w:sz="4" w:space="0" w:color="auto"/>
              <w:right w:val="single" w:sz="4" w:space="0" w:color="auto"/>
            </w:tcBorders>
            <w:shd w:val="clear" w:color="000000" w:fill="FFE984"/>
            <w:noWrap/>
            <w:vAlign w:val="bottom"/>
            <w:hideMark/>
          </w:tcPr>
          <w:p w14:paraId="57A45B09"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6,4208</w:t>
            </w:r>
          </w:p>
        </w:tc>
      </w:tr>
      <w:tr w:rsidR="005147E8" w:rsidRPr="005147E8" w14:paraId="5BA0D73C"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18EEA7DC"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10</w:t>
            </w:r>
          </w:p>
        </w:tc>
        <w:tc>
          <w:tcPr>
            <w:tcW w:w="1142" w:type="pct"/>
            <w:tcBorders>
              <w:top w:val="nil"/>
              <w:left w:val="nil"/>
              <w:bottom w:val="single" w:sz="4" w:space="0" w:color="auto"/>
              <w:right w:val="single" w:sz="4" w:space="0" w:color="auto"/>
            </w:tcBorders>
            <w:shd w:val="clear" w:color="auto" w:fill="auto"/>
            <w:noWrap/>
            <w:vAlign w:val="bottom"/>
            <w:hideMark/>
          </w:tcPr>
          <w:p w14:paraId="16AA7246"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relu</w:t>
            </w:r>
          </w:p>
        </w:tc>
        <w:tc>
          <w:tcPr>
            <w:tcW w:w="666" w:type="pct"/>
            <w:tcBorders>
              <w:top w:val="nil"/>
              <w:left w:val="nil"/>
              <w:bottom w:val="single" w:sz="4" w:space="0" w:color="auto"/>
              <w:right w:val="single" w:sz="4" w:space="0" w:color="auto"/>
            </w:tcBorders>
            <w:shd w:val="clear" w:color="auto" w:fill="auto"/>
            <w:noWrap/>
            <w:vAlign w:val="bottom"/>
            <w:hideMark/>
          </w:tcPr>
          <w:p w14:paraId="23EEA89F"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0,004</w:t>
            </w:r>
          </w:p>
        </w:tc>
        <w:tc>
          <w:tcPr>
            <w:tcW w:w="1271" w:type="pct"/>
            <w:tcBorders>
              <w:top w:val="nil"/>
              <w:left w:val="nil"/>
              <w:bottom w:val="single" w:sz="4" w:space="0" w:color="auto"/>
              <w:right w:val="single" w:sz="4" w:space="0" w:color="auto"/>
            </w:tcBorders>
            <w:shd w:val="clear" w:color="auto" w:fill="auto"/>
            <w:noWrap/>
            <w:vAlign w:val="bottom"/>
            <w:hideMark/>
          </w:tcPr>
          <w:p w14:paraId="15C7904A"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Adaptive</w:t>
            </w:r>
          </w:p>
        </w:tc>
        <w:tc>
          <w:tcPr>
            <w:tcW w:w="806" w:type="pct"/>
            <w:tcBorders>
              <w:top w:val="single" w:sz="4" w:space="0" w:color="auto"/>
              <w:left w:val="single" w:sz="4" w:space="0" w:color="auto"/>
              <w:bottom w:val="single" w:sz="4" w:space="0" w:color="auto"/>
              <w:right w:val="single" w:sz="4" w:space="0" w:color="auto"/>
            </w:tcBorders>
            <w:shd w:val="clear" w:color="000000" w:fill="FFE884"/>
            <w:noWrap/>
            <w:vAlign w:val="bottom"/>
            <w:hideMark/>
          </w:tcPr>
          <w:p w14:paraId="23F72706"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7,0099</w:t>
            </w:r>
          </w:p>
        </w:tc>
      </w:tr>
      <w:tr w:rsidR="005147E8" w:rsidRPr="005147E8" w14:paraId="05B0E2F6"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446E12A1"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10</w:t>
            </w:r>
          </w:p>
        </w:tc>
        <w:tc>
          <w:tcPr>
            <w:tcW w:w="1142" w:type="pct"/>
            <w:tcBorders>
              <w:top w:val="nil"/>
              <w:left w:val="nil"/>
              <w:bottom w:val="single" w:sz="4" w:space="0" w:color="auto"/>
              <w:right w:val="single" w:sz="4" w:space="0" w:color="auto"/>
            </w:tcBorders>
            <w:shd w:val="clear" w:color="auto" w:fill="auto"/>
            <w:noWrap/>
            <w:vAlign w:val="bottom"/>
            <w:hideMark/>
          </w:tcPr>
          <w:p w14:paraId="4DCD91AA"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tanh</w:t>
            </w:r>
          </w:p>
        </w:tc>
        <w:tc>
          <w:tcPr>
            <w:tcW w:w="666" w:type="pct"/>
            <w:tcBorders>
              <w:top w:val="nil"/>
              <w:left w:val="nil"/>
              <w:bottom w:val="single" w:sz="4" w:space="0" w:color="auto"/>
              <w:right w:val="single" w:sz="4" w:space="0" w:color="auto"/>
            </w:tcBorders>
            <w:shd w:val="clear" w:color="auto" w:fill="auto"/>
            <w:noWrap/>
            <w:vAlign w:val="bottom"/>
            <w:hideMark/>
          </w:tcPr>
          <w:p w14:paraId="625A052A"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0,005</w:t>
            </w:r>
          </w:p>
        </w:tc>
        <w:tc>
          <w:tcPr>
            <w:tcW w:w="1271" w:type="pct"/>
            <w:tcBorders>
              <w:top w:val="nil"/>
              <w:left w:val="nil"/>
              <w:bottom w:val="single" w:sz="4" w:space="0" w:color="auto"/>
              <w:right w:val="single" w:sz="4" w:space="0" w:color="auto"/>
            </w:tcBorders>
            <w:shd w:val="clear" w:color="auto" w:fill="auto"/>
            <w:noWrap/>
            <w:vAlign w:val="bottom"/>
            <w:hideMark/>
          </w:tcPr>
          <w:p w14:paraId="3285175E"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Constant</w:t>
            </w:r>
          </w:p>
        </w:tc>
        <w:tc>
          <w:tcPr>
            <w:tcW w:w="806" w:type="pct"/>
            <w:tcBorders>
              <w:top w:val="single" w:sz="4" w:space="0" w:color="auto"/>
              <w:left w:val="single" w:sz="4" w:space="0" w:color="auto"/>
              <w:bottom w:val="single" w:sz="4" w:space="0" w:color="auto"/>
              <w:right w:val="single" w:sz="4" w:space="0" w:color="auto"/>
            </w:tcBorders>
            <w:shd w:val="clear" w:color="000000" w:fill="FFE884"/>
            <w:noWrap/>
            <w:vAlign w:val="bottom"/>
            <w:hideMark/>
          </w:tcPr>
          <w:p w14:paraId="36DE3556"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7,2347</w:t>
            </w:r>
          </w:p>
        </w:tc>
      </w:tr>
      <w:tr w:rsidR="005147E8" w:rsidRPr="005147E8" w14:paraId="3D704054"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6DFFAC1D"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10</w:t>
            </w:r>
          </w:p>
        </w:tc>
        <w:tc>
          <w:tcPr>
            <w:tcW w:w="1142" w:type="pct"/>
            <w:tcBorders>
              <w:top w:val="nil"/>
              <w:left w:val="nil"/>
              <w:bottom w:val="single" w:sz="4" w:space="0" w:color="auto"/>
              <w:right w:val="single" w:sz="4" w:space="0" w:color="auto"/>
            </w:tcBorders>
            <w:shd w:val="clear" w:color="auto" w:fill="auto"/>
            <w:noWrap/>
            <w:vAlign w:val="bottom"/>
            <w:hideMark/>
          </w:tcPr>
          <w:p w14:paraId="047ACFF2"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tanh</w:t>
            </w:r>
          </w:p>
        </w:tc>
        <w:tc>
          <w:tcPr>
            <w:tcW w:w="666" w:type="pct"/>
            <w:tcBorders>
              <w:top w:val="nil"/>
              <w:left w:val="nil"/>
              <w:bottom w:val="single" w:sz="4" w:space="0" w:color="auto"/>
              <w:right w:val="single" w:sz="4" w:space="0" w:color="auto"/>
            </w:tcBorders>
            <w:shd w:val="clear" w:color="auto" w:fill="auto"/>
            <w:noWrap/>
            <w:vAlign w:val="bottom"/>
            <w:hideMark/>
          </w:tcPr>
          <w:p w14:paraId="768830AE"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0,001</w:t>
            </w:r>
          </w:p>
        </w:tc>
        <w:tc>
          <w:tcPr>
            <w:tcW w:w="1271" w:type="pct"/>
            <w:tcBorders>
              <w:top w:val="nil"/>
              <w:left w:val="nil"/>
              <w:bottom w:val="single" w:sz="4" w:space="0" w:color="auto"/>
              <w:right w:val="single" w:sz="4" w:space="0" w:color="auto"/>
            </w:tcBorders>
            <w:shd w:val="clear" w:color="auto" w:fill="auto"/>
            <w:noWrap/>
            <w:vAlign w:val="bottom"/>
            <w:hideMark/>
          </w:tcPr>
          <w:p w14:paraId="61C08523"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Constant</w:t>
            </w:r>
          </w:p>
        </w:tc>
        <w:tc>
          <w:tcPr>
            <w:tcW w:w="806" w:type="pct"/>
            <w:tcBorders>
              <w:top w:val="single" w:sz="4" w:space="0" w:color="auto"/>
              <w:left w:val="single" w:sz="4" w:space="0" w:color="auto"/>
              <w:bottom w:val="single" w:sz="4" w:space="0" w:color="auto"/>
              <w:right w:val="single" w:sz="4" w:space="0" w:color="auto"/>
            </w:tcBorders>
            <w:shd w:val="clear" w:color="000000" w:fill="FFE884"/>
            <w:noWrap/>
            <w:vAlign w:val="bottom"/>
            <w:hideMark/>
          </w:tcPr>
          <w:p w14:paraId="31C0685B"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7,3554</w:t>
            </w:r>
          </w:p>
        </w:tc>
      </w:tr>
      <w:tr w:rsidR="005147E8" w:rsidRPr="005147E8" w14:paraId="2350D94A"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1660A51E"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10</w:t>
            </w:r>
          </w:p>
        </w:tc>
        <w:tc>
          <w:tcPr>
            <w:tcW w:w="1142" w:type="pct"/>
            <w:tcBorders>
              <w:top w:val="nil"/>
              <w:left w:val="nil"/>
              <w:bottom w:val="single" w:sz="4" w:space="0" w:color="auto"/>
              <w:right w:val="single" w:sz="4" w:space="0" w:color="auto"/>
            </w:tcBorders>
            <w:shd w:val="clear" w:color="auto" w:fill="auto"/>
            <w:noWrap/>
            <w:vAlign w:val="bottom"/>
            <w:hideMark/>
          </w:tcPr>
          <w:p w14:paraId="14AB3822"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relu</w:t>
            </w:r>
          </w:p>
        </w:tc>
        <w:tc>
          <w:tcPr>
            <w:tcW w:w="666" w:type="pct"/>
            <w:tcBorders>
              <w:top w:val="nil"/>
              <w:left w:val="nil"/>
              <w:bottom w:val="single" w:sz="4" w:space="0" w:color="auto"/>
              <w:right w:val="single" w:sz="4" w:space="0" w:color="auto"/>
            </w:tcBorders>
            <w:shd w:val="clear" w:color="auto" w:fill="auto"/>
            <w:noWrap/>
            <w:vAlign w:val="bottom"/>
            <w:hideMark/>
          </w:tcPr>
          <w:p w14:paraId="079527BA"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0,004</w:t>
            </w:r>
          </w:p>
        </w:tc>
        <w:tc>
          <w:tcPr>
            <w:tcW w:w="1271" w:type="pct"/>
            <w:tcBorders>
              <w:top w:val="nil"/>
              <w:left w:val="nil"/>
              <w:bottom w:val="single" w:sz="4" w:space="0" w:color="auto"/>
              <w:right w:val="single" w:sz="4" w:space="0" w:color="auto"/>
            </w:tcBorders>
            <w:shd w:val="clear" w:color="auto" w:fill="auto"/>
            <w:noWrap/>
            <w:vAlign w:val="bottom"/>
            <w:hideMark/>
          </w:tcPr>
          <w:p w14:paraId="0021C6F7"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Constant</w:t>
            </w:r>
          </w:p>
        </w:tc>
        <w:tc>
          <w:tcPr>
            <w:tcW w:w="806" w:type="pct"/>
            <w:tcBorders>
              <w:top w:val="single" w:sz="4" w:space="0" w:color="auto"/>
              <w:left w:val="single" w:sz="4" w:space="0" w:color="auto"/>
              <w:bottom w:val="single" w:sz="4" w:space="0" w:color="auto"/>
              <w:right w:val="single" w:sz="4" w:space="0" w:color="auto"/>
            </w:tcBorders>
            <w:shd w:val="clear" w:color="000000" w:fill="FFE784"/>
            <w:noWrap/>
            <w:vAlign w:val="bottom"/>
            <w:hideMark/>
          </w:tcPr>
          <w:p w14:paraId="2ADAB4A5"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7,4298</w:t>
            </w:r>
          </w:p>
        </w:tc>
      </w:tr>
      <w:tr w:rsidR="005147E8" w:rsidRPr="005147E8" w14:paraId="28430A5B"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6FACA859"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100</w:t>
            </w:r>
          </w:p>
        </w:tc>
        <w:tc>
          <w:tcPr>
            <w:tcW w:w="1142" w:type="pct"/>
            <w:tcBorders>
              <w:top w:val="nil"/>
              <w:left w:val="nil"/>
              <w:bottom w:val="single" w:sz="4" w:space="0" w:color="auto"/>
              <w:right w:val="single" w:sz="4" w:space="0" w:color="auto"/>
            </w:tcBorders>
            <w:shd w:val="clear" w:color="auto" w:fill="auto"/>
            <w:noWrap/>
            <w:vAlign w:val="bottom"/>
            <w:hideMark/>
          </w:tcPr>
          <w:p w14:paraId="4DC34E93"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tanh</w:t>
            </w:r>
          </w:p>
        </w:tc>
        <w:tc>
          <w:tcPr>
            <w:tcW w:w="666" w:type="pct"/>
            <w:tcBorders>
              <w:top w:val="nil"/>
              <w:left w:val="nil"/>
              <w:bottom w:val="single" w:sz="4" w:space="0" w:color="auto"/>
              <w:right w:val="single" w:sz="4" w:space="0" w:color="auto"/>
            </w:tcBorders>
            <w:shd w:val="clear" w:color="auto" w:fill="auto"/>
            <w:noWrap/>
            <w:vAlign w:val="bottom"/>
            <w:hideMark/>
          </w:tcPr>
          <w:p w14:paraId="58AA3B23"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0,001</w:t>
            </w:r>
          </w:p>
        </w:tc>
        <w:tc>
          <w:tcPr>
            <w:tcW w:w="1271" w:type="pct"/>
            <w:tcBorders>
              <w:top w:val="nil"/>
              <w:left w:val="nil"/>
              <w:bottom w:val="single" w:sz="4" w:space="0" w:color="auto"/>
              <w:right w:val="single" w:sz="4" w:space="0" w:color="auto"/>
            </w:tcBorders>
            <w:shd w:val="clear" w:color="auto" w:fill="auto"/>
            <w:noWrap/>
            <w:vAlign w:val="bottom"/>
            <w:hideMark/>
          </w:tcPr>
          <w:p w14:paraId="15AB9079"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Constant</w:t>
            </w:r>
          </w:p>
        </w:tc>
        <w:tc>
          <w:tcPr>
            <w:tcW w:w="806" w:type="pct"/>
            <w:tcBorders>
              <w:top w:val="single" w:sz="4" w:space="0" w:color="auto"/>
              <w:left w:val="single" w:sz="4" w:space="0" w:color="auto"/>
              <w:bottom w:val="single" w:sz="4" w:space="0" w:color="auto"/>
              <w:right w:val="single" w:sz="4" w:space="0" w:color="auto"/>
            </w:tcBorders>
            <w:shd w:val="clear" w:color="000000" w:fill="FFE784"/>
            <w:noWrap/>
            <w:vAlign w:val="bottom"/>
            <w:hideMark/>
          </w:tcPr>
          <w:p w14:paraId="71D234DE"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7,7797</w:t>
            </w:r>
          </w:p>
        </w:tc>
      </w:tr>
      <w:tr w:rsidR="005147E8" w:rsidRPr="005147E8" w14:paraId="5D1E108F"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2EF11981"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10</w:t>
            </w:r>
          </w:p>
        </w:tc>
        <w:tc>
          <w:tcPr>
            <w:tcW w:w="1142" w:type="pct"/>
            <w:tcBorders>
              <w:top w:val="nil"/>
              <w:left w:val="nil"/>
              <w:bottom w:val="single" w:sz="4" w:space="0" w:color="auto"/>
              <w:right w:val="single" w:sz="4" w:space="0" w:color="auto"/>
            </w:tcBorders>
            <w:shd w:val="clear" w:color="auto" w:fill="auto"/>
            <w:noWrap/>
            <w:vAlign w:val="bottom"/>
            <w:hideMark/>
          </w:tcPr>
          <w:p w14:paraId="726C3889"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relu</w:t>
            </w:r>
          </w:p>
        </w:tc>
        <w:tc>
          <w:tcPr>
            <w:tcW w:w="666" w:type="pct"/>
            <w:tcBorders>
              <w:top w:val="nil"/>
              <w:left w:val="nil"/>
              <w:bottom w:val="single" w:sz="4" w:space="0" w:color="auto"/>
              <w:right w:val="single" w:sz="4" w:space="0" w:color="auto"/>
            </w:tcBorders>
            <w:shd w:val="clear" w:color="auto" w:fill="auto"/>
            <w:noWrap/>
            <w:vAlign w:val="bottom"/>
            <w:hideMark/>
          </w:tcPr>
          <w:p w14:paraId="3CC1D555"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0,001</w:t>
            </w:r>
          </w:p>
        </w:tc>
        <w:tc>
          <w:tcPr>
            <w:tcW w:w="1271" w:type="pct"/>
            <w:tcBorders>
              <w:top w:val="nil"/>
              <w:left w:val="nil"/>
              <w:bottom w:val="single" w:sz="4" w:space="0" w:color="auto"/>
              <w:right w:val="single" w:sz="4" w:space="0" w:color="auto"/>
            </w:tcBorders>
            <w:shd w:val="clear" w:color="auto" w:fill="auto"/>
            <w:noWrap/>
            <w:vAlign w:val="bottom"/>
            <w:hideMark/>
          </w:tcPr>
          <w:p w14:paraId="7321F791"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Constant</w:t>
            </w:r>
          </w:p>
        </w:tc>
        <w:tc>
          <w:tcPr>
            <w:tcW w:w="806" w:type="pct"/>
            <w:tcBorders>
              <w:top w:val="single" w:sz="4" w:space="0" w:color="auto"/>
              <w:left w:val="single" w:sz="4" w:space="0" w:color="auto"/>
              <w:bottom w:val="single" w:sz="4" w:space="0" w:color="auto"/>
              <w:right w:val="single" w:sz="4" w:space="0" w:color="auto"/>
            </w:tcBorders>
            <w:shd w:val="clear" w:color="000000" w:fill="FFE784"/>
            <w:noWrap/>
            <w:vAlign w:val="bottom"/>
            <w:hideMark/>
          </w:tcPr>
          <w:p w14:paraId="79235FC5"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7,9671</w:t>
            </w:r>
          </w:p>
        </w:tc>
      </w:tr>
      <w:tr w:rsidR="005147E8" w:rsidRPr="005147E8" w14:paraId="7E0F4673"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656E31DC"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3</w:t>
            </w:r>
          </w:p>
        </w:tc>
        <w:tc>
          <w:tcPr>
            <w:tcW w:w="1142" w:type="pct"/>
            <w:tcBorders>
              <w:top w:val="nil"/>
              <w:left w:val="nil"/>
              <w:bottom w:val="single" w:sz="4" w:space="0" w:color="auto"/>
              <w:right w:val="single" w:sz="4" w:space="0" w:color="auto"/>
            </w:tcBorders>
            <w:shd w:val="clear" w:color="auto" w:fill="auto"/>
            <w:noWrap/>
            <w:vAlign w:val="bottom"/>
            <w:hideMark/>
          </w:tcPr>
          <w:p w14:paraId="4F7BC50C"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tanh</w:t>
            </w:r>
          </w:p>
        </w:tc>
        <w:tc>
          <w:tcPr>
            <w:tcW w:w="666" w:type="pct"/>
            <w:tcBorders>
              <w:top w:val="nil"/>
              <w:left w:val="nil"/>
              <w:bottom w:val="single" w:sz="4" w:space="0" w:color="auto"/>
              <w:right w:val="single" w:sz="4" w:space="0" w:color="auto"/>
            </w:tcBorders>
            <w:shd w:val="clear" w:color="auto" w:fill="auto"/>
            <w:noWrap/>
            <w:vAlign w:val="bottom"/>
            <w:hideMark/>
          </w:tcPr>
          <w:p w14:paraId="5A434E6D"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0,004</w:t>
            </w:r>
          </w:p>
        </w:tc>
        <w:tc>
          <w:tcPr>
            <w:tcW w:w="1271" w:type="pct"/>
            <w:tcBorders>
              <w:top w:val="nil"/>
              <w:left w:val="nil"/>
              <w:bottom w:val="single" w:sz="4" w:space="0" w:color="auto"/>
              <w:right w:val="single" w:sz="4" w:space="0" w:color="auto"/>
            </w:tcBorders>
            <w:shd w:val="clear" w:color="auto" w:fill="auto"/>
            <w:noWrap/>
            <w:vAlign w:val="bottom"/>
            <w:hideMark/>
          </w:tcPr>
          <w:p w14:paraId="6324891B"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Constant</w:t>
            </w:r>
          </w:p>
        </w:tc>
        <w:tc>
          <w:tcPr>
            <w:tcW w:w="806" w:type="pct"/>
            <w:tcBorders>
              <w:top w:val="single" w:sz="4" w:space="0" w:color="auto"/>
              <w:left w:val="single" w:sz="4" w:space="0" w:color="auto"/>
              <w:bottom w:val="single" w:sz="4" w:space="0" w:color="auto"/>
              <w:right w:val="single" w:sz="4" w:space="0" w:color="auto"/>
            </w:tcBorders>
            <w:shd w:val="clear" w:color="000000" w:fill="FFE684"/>
            <w:noWrap/>
            <w:vAlign w:val="bottom"/>
            <w:hideMark/>
          </w:tcPr>
          <w:p w14:paraId="0BACC507"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8,2410</w:t>
            </w:r>
          </w:p>
        </w:tc>
      </w:tr>
      <w:tr w:rsidR="005147E8" w:rsidRPr="005147E8" w14:paraId="3CF4E332"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2B0EB0BA"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3</w:t>
            </w:r>
          </w:p>
        </w:tc>
        <w:tc>
          <w:tcPr>
            <w:tcW w:w="1142" w:type="pct"/>
            <w:tcBorders>
              <w:top w:val="nil"/>
              <w:left w:val="nil"/>
              <w:bottom w:val="single" w:sz="4" w:space="0" w:color="auto"/>
              <w:right w:val="single" w:sz="4" w:space="0" w:color="auto"/>
            </w:tcBorders>
            <w:shd w:val="clear" w:color="auto" w:fill="auto"/>
            <w:noWrap/>
            <w:vAlign w:val="bottom"/>
            <w:hideMark/>
          </w:tcPr>
          <w:p w14:paraId="6D9E884A"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tanh</w:t>
            </w:r>
          </w:p>
        </w:tc>
        <w:tc>
          <w:tcPr>
            <w:tcW w:w="666" w:type="pct"/>
            <w:tcBorders>
              <w:top w:val="nil"/>
              <w:left w:val="nil"/>
              <w:bottom w:val="single" w:sz="4" w:space="0" w:color="auto"/>
              <w:right w:val="single" w:sz="4" w:space="0" w:color="auto"/>
            </w:tcBorders>
            <w:shd w:val="clear" w:color="auto" w:fill="auto"/>
            <w:noWrap/>
            <w:vAlign w:val="bottom"/>
            <w:hideMark/>
          </w:tcPr>
          <w:p w14:paraId="75DF6BFA"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0,005</w:t>
            </w:r>
          </w:p>
        </w:tc>
        <w:tc>
          <w:tcPr>
            <w:tcW w:w="1271" w:type="pct"/>
            <w:tcBorders>
              <w:top w:val="nil"/>
              <w:left w:val="nil"/>
              <w:bottom w:val="single" w:sz="4" w:space="0" w:color="auto"/>
              <w:right w:val="single" w:sz="4" w:space="0" w:color="auto"/>
            </w:tcBorders>
            <w:shd w:val="clear" w:color="auto" w:fill="auto"/>
            <w:noWrap/>
            <w:vAlign w:val="bottom"/>
            <w:hideMark/>
          </w:tcPr>
          <w:p w14:paraId="173E41A5"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Constant</w:t>
            </w:r>
          </w:p>
        </w:tc>
        <w:tc>
          <w:tcPr>
            <w:tcW w:w="806" w:type="pct"/>
            <w:tcBorders>
              <w:top w:val="single" w:sz="4" w:space="0" w:color="auto"/>
              <w:left w:val="single" w:sz="4" w:space="0" w:color="auto"/>
              <w:bottom w:val="single" w:sz="4" w:space="0" w:color="auto"/>
              <w:right w:val="single" w:sz="4" w:space="0" w:color="auto"/>
            </w:tcBorders>
            <w:shd w:val="clear" w:color="000000" w:fill="FFE683"/>
            <w:noWrap/>
            <w:vAlign w:val="bottom"/>
            <w:hideMark/>
          </w:tcPr>
          <w:p w14:paraId="4A69191A"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8,6242</w:t>
            </w:r>
          </w:p>
        </w:tc>
      </w:tr>
      <w:tr w:rsidR="005147E8" w:rsidRPr="005147E8" w14:paraId="1D8BDC01"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19BCCC75"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3</w:t>
            </w:r>
          </w:p>
        </w:tc>
        <w:tc>
          <w:tcPr>
            <w:tcW w:w="1142" w:type="pct"/>
            <w:tcBorders>
              <w:top w:val="nil"/>
              <w:left w:val="nil"/>
              <w:bottom w:val="single" w:sz="4" w:space="0" w:color="auto"/>
              <w:right w:val="single" w:sz="4" w:space="0" w:color="auto"/>
            </w:tcBorders>
            <w:shd w:val="clear" w:color="auto" w:fill="auto"/>
            <w:noWrap/>
            <w:vAlign w:val="bottom"/>
            <w:hideMark/>
          </w:tcPr>
          <w:p w14:paraId="7AFC6F6E"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relu</w:t>
            </w:r>
          </w:p>
        </w:tc>
        <w:tc>
          <w:tcPr>
            <w:tcW w:w="666" w:type="pct"/>
            <w:tcBorders>
              <w:top w:val="nil"/>
              <w:left w:val="nil"/>
              <w:bottom w:val="single" w:sz="4" w:space="0" w:color="auto"/>
              <w:right w:val="single" w:sz="4" w:space="0" w:color="auto"/>
            </w:tcBorders>
            <w:shd w:val="clear" w:color="auto" w:fill="auto"/>
            <w:noWrap/>
            <w:vAlign w:val="bottom"/>
            <w:hideMark/>
          </w:tcPr>
          <w:p w14:paraId="414BC160"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0,001</w:t>
            </w:r>
          </w:p>
        </w:tc>
        <w:tc>
          <w:tcPr>
            <w:tcW w:w="1271" w:type="pct"/>
            <w:tcBorders>
              <w:top w:val="nil"/>
              <w:left w:val="nil"/>
              <w:bottom w:val="single" w:sz="4" w:space="0" w:color="auto"/>
              <w:right w:val="single" w:sz="4" w:space="0" w:color="auto"/>
            </w:tcBorders>
            <w:shd w:val="clear" w:color="auto" w:fill="auto"/>
            <w:noWrap/>
            <w:vAlign w:val="bottom"/>
            <w:hideMark/>
          </w:tcPr>
          <w:p w14:paraId="124667CE"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Constant</w:t>
            </w:r>
          </w:p>
        </w:tc>
        <w:tc>
          <w:tcPr>
            <w:tcW w:w="806" w:type="pct"/>
            <w:tcBorders>
              <w:top w:val="single" w:sz="4" w:space="0" w:color="auto"/>
              <w:left w:val="single" w:sz="4" w:space="0" w:color="auto"/>
              <w:bottom w:val="single" w:sz="4" w:space="0" w:color="auto"/>
              <w:right w:val="single" w:sz="4" w:space="0" w:color="auto"/>
            </w:tcBorders>
            <w:shd w:val="clear" w:color="000000" w:fill="FFE583"/>
            <w:noWrap/>
            <w:vAlign w:val="bottom"/>
            <w:hideMark/>
          </w:tcPr>
          <w:p w14:paraId="3208FAD7"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8,9573</w:t>
            </w:r>
          </w:p>
        </w:tc>
      </w:tr>
      <w:tr w:rsidR="005147E8" w:rsidRPr="005147E8" w14:paraId="62602E6F"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1983DA4C"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3</w:t>
            </w:r>
          </w:p>
        </w:tc>
        <w:tc>
          <w:tcPr>
            <w:tcW w:w="1142" w:type="pct"/>
            <w:tcBorders>
              <w:top w:val="nil"/>
              <w:left w:val="nil"/>
              <w:bottom w:val="single" w:sz="4" w:space="0" w:color="auto"/>
              <w:right w:val="single" w:sz="4" w:space="0" w:color="auto"/>
            </w:tcBorders>
            <w:shd w:val="clear" w:color="auto" w:fill="auto"/>
            <w:noWrap/>
            <w:vAlign w:val="bottom"/>
            <w:hideMark/>
          </w:tcPr>
          <w:p w14:paraId="725A5778"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tanh</w:t>
            </w:r>
          </w:p>
        </w:tc>
        <w:tc>
          <w:tcPr>
            <w:tcW w:w="666" w:type="pct"/>
            <w:tcBorders>
              <w:top w:val="nil"/>
              <w:left w:val="nil"/>
              <w:bottom w:val="single" w:sz="4" w:space="0" w:color="auto"/>
              <w:right w:val="single" w:sz="4" w:space="0" w:color="auto"/>
            </w:tcBorders>
            <w:shd w:val="clear" w:color="auto" w:fill="auto"/>
            <w:noWrap/>
            <w:vAlign w:val="bottom"/>
            <w:hideMark/>
          </w:tcPr>
          <w:p w14:paraId="0EDA89D6"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0,004</w:t>
            </w:r>
          </w:p>
        </w:tc>
        <w:tc>
          <w:tcPr>
            <w:tcW w:w="1271" w:type="pct"/>
            <w:tcBorders>
              <w:top w:val="nil"/>
              <w:left w:val="nil"/>
              <w:bottom w:val="single" w:sz="4" w:space="0" w:color="auto"/>
              <w:right w:val="single" w:sz="4" w:space="0" w:color="auto"/>
            </w:tcBorders>
            <w:shd w:val="clear" w:color="auto" w:fill="auto"/>
            <w:noWrap/>
            <w:vAlign w:val="bottom"/>
            <w:hideMark/>
          </w:tcPr>
          <w:p w14:paraId="70E6984D"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Adaptive</w:t>
            </w:r>
          </w:p>
        </w:tc>
        <w:tc>
          <w:tcPr>
            <w:tcW w:w="806" w:type="pct"/>
            <w:tcBorders>
              <w:top w:val="single" w:sz="4" w:space="0" w:color="auto"/>
              <w:left w:val="single" w:sz="4" w:space="0" w:color="auto"/>
              <w:bottom w:val="single" w:sz="4" w:space="0" w:color="auto"/>
              <w:right w:val="single" w:sz="4" w:space="0" w:color="auto"/>
            </w:tcBorders>
            <w:shd w:val="clear" w:color="000000" w:fill="FFE483"/>
            <w:noWrap/>
            <w:vAlign w:val="bottom"/>
            <w:hideMark/>
          </w:tcPr>
          <w:p w14:paraId="596DBFB3"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9,5336</w:t>
            </w:r>
          </w:p>
        </w:tc>
      </w:tr>
      <w:tr w:rsidR="005147E8" w:rsidRPr="005147E8" w14:paraId="238133F2"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1EE2548F"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10</w:t>
            </w:r>
          </w:p>
        </w:tc>
        <w:tc>
          <w:tcPr>
            <w:tcW w:w="1142" w:type="pct"/>
            <w:tcBorders>
              <w:top w:val="nil"/>
              <w:left w:val="nil"/>
              <w:bottom w:val="single" w:sz="4" w:space="0" w:color="auto"/>
              <w:right w:val="single" w:sz="4" w:space="0" w:color="auto"/>
            </w:tcBorders>
            <w:shd w:val="clear" w:color="auto" w:fill="auto"/>
            <w:noWrap/>
            <w:vAlign w:val="bottom"/>
            <w:hideMark/>
          </w:tcPr>
          <w:p w14:paraId="6BD2AB91"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relu</w:t>
            </w:r>
          </w:p>
        </w:tc>
        <w:tc>
          <w:tcPr>
            <w:tcW w:w="666" w:type="pct"/>
            <w:tcBorders>
              <w:top w:val="nil"/>
              <w:left w:val="nil"/>
              <w:bottom w:val="single" w:sz="4" w:space="0" w:color="auto"/>
              <w:right w:val="single" w:sz="4" w:space="0" w:color="auto"/>
            </w:tcBorders>
            <w:shd w:val="clear" w:color="auto" w:fill="auto"/>
            <w:noWrap/>
            <w:vAlign w:val="bottom"/>
            <w:hideMark/>
          </w:tcPr>
          <w:p w14:paraId="0C0CCDAB"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0,005</w:t>
            </w:r>
          </w:p>
        </w:tc>
        <w:tc>
          <w:tcPr>
            <w:tcW w:w="1271" w:type="pct"/>
            <w:tcBorders>
              <w:top w:val="nil"/>
              <w:left w:val="nil"/>
              <w:bottom w:val="single" w:sz="4" w:space="0" w:color="auto"/>
              <w:right w:val="single" w:sz="4" w:space="0" w:color="auto"/>
            </w:tcBorders>
            <w:shd w:val="clear" w:color="auto" w:fill="auto"/>
            <w:noWrap/>
            <w:vAlign w:val="bottom"/>
            <w:hideMark/>
          </w:tcPr>
          <w:p w14:paraId="623AD37D"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Adaptive</w:t>
            </w:r>
          </w:p>
        </w:tc>
        <w:tc>
          <w:tcPr>
            <w:tcW w:w="806" w:type="pct"/>
            <w:tcBorders>
              <w:top w:val="single" w:sz="4" w:space="0" w:color="auto"/>
              <w:left w:val="single" w:sz="4" w:space="0" w:color="auto"/>
              <w:bottom w:val="single" w:sz="4" w:space="0" w:color="auto"/>
              <w:right w:val="single" w:sz="4" w:space="0" w:color="auto"/>
            </w:tcBorders>
            <w:shd w:val="clear" w:color="000000" w:fill="FFE483"/>
            <w:noWrap/>
            <w:vAlign w:val="bottom"/>
            <w:hideMark/>
          </w:tcPr>
          <w:p w14:paraId="05D04F5C"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9,9945</w:t>
            </w:r>
          </w:p>
        </w:tc>
      </w:tr>
      <w:tr w:rsidR="005147E8" w:rsidRPr="005147E8" w14:paraId="3B3A1E0C"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2EB2953F"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10</w:t>
            </w:r>
          </w:p>
        </w:tc>
        <w:tc>
          <w:tcPr>
            <w:tcW w:w="1142" w:type="pct"/>
            <w:tcBorders>
              <w:top w:val="nil"/>
              <w:left w:val="nil"/>
              <w:bottom w:val="single" w:sz="4" w:space="0" w:color="auto"/>
              <w:right w:val="single" w:sz="4" w:space="0" w:color="auto"/>
            </w:tcBorders>
            <w:shd w:val="clear" w:color="auto" w:fill="auto"/>
            <w:noWrap/>
            <w:vAlign w:val="bottom"/>
            <w:hideMark/>
          </w:tcPr>
          <w:p w14:paraId="14144C8F"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relu</w:t>
            </w:r>
          </w:p>
        </w:tc>
        <w:tc>
          <w:tcPr>
            <w:tcW w:w="666" w:type="pct"/>
            <w:tcBorders>
              <w:top w:val="nil"/>
              <w:left w:val="nil"/>
              <w:bottom w:val="single" w:sz="4" w:space="0" w:color="auto"/>
              <w:right w:val="single" w:sz="4" w:space="0" w:color="auto"/>
            </w:tcBorders>
            <w:shd w:val="clear" w:color="auto" w:fill="auto"/>
            <w:noWrap/>
            <w:vAlign w:val="bottom"/>
            <w:hideMark/>
          </w:tcPr>
          <w:p w14:paraId="69C9C60A"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0,001</w:t>
            </w:r>
          </w:p>
        </w:tc>
        <w:tc>
          <w:tcPr>
            <w:tcW w:w="1271" w:type="pct"/>
            <w:tcBorders>
              <w:top w:val="nil"/>
              <w:left w:val="nil"/>
              <w:bottom w:val="single" w:sz="4" w:space="0" w:color="auto"/>
              <w:right w:val="single" w:sz="4" w:space="0" w:color="auto"/>
            </w:tcBorders>
            <w:shd w:val="clear" w:color="auto" w:fill="auto"/>
            <w:noWrap/>
            <w:vAlign w:val="bottom"/>
            <w:hideMark/>
          </w:tcPr>
          <w:p w14:paraId="7CBF6165"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Adaptive</w:t>
            </w:r>
          </w:p>
        </w:tc>
        <w:tc>
          <w:tcPr>
            <w:tcW w:w="806" w:type="pct"/>
            <w:tcBorders>
              <w:top w:val="single" w:sz="4" w:space="0" w:color="auto"/>
              <w:left w:val="single" w:sz="4" w:space="0" w:color="auto"/>
              <w:bottom w:val="single" w:sz="4" w:space="0" w:color="auto"/>
              <w:right w:val="single" w:sz="4" w:space="0" w:color="auto"/>
            </w:tcBorders>
            <w:shd w:val="clear" w:color="000000" w:fill="FFE383"/>
            <w:noWrap/>
            <w:vAlign w:val="bottom"/>
            <w:hideMark/>
          </w:tcPr>
          <w:p w14:paraId="550851E2"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10,2330</w:t>
            </w:r>
          </w:p>
        </w:tc>
      </w:tr>
      <w:tr w:rsidR="005147E8" w:rsidRPr="005147E8" w14:paraId="34474571"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3F9F8F1F"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10</w:t>
            </w:r>
          </w:p>
        </w:tc>
        <w:tc>
          <w:tcPr>
            <w:tcW w:w="1142" w:type="pct"/>
            <w:tcBorders>
              <w:top w:val="nil"/>
              <w:left w:val="nil"/>
              <w:bottom w:val="single" w:sz="4" w:space="0" w:color="auto"/>
              <w:right w:val="single" w:sz="4" w:space="0" w:color="auto"/>
            </w:tcBorders>
            <w:shd w:val="clear" w:color="auto" w:fill="auto"/>
            <w:noWrap/>
            <w:vAlign w:val="bottom"/>
            <w:hideMark/>
          </w:tcPr>
          <w:p w14:paraId="67426D27"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tanh</w:t>
            </w:r>
          </w:p>
        </w:tc>
        <w:tc>
          <w:tcPr>
            <w:tcW w:w="666" w:type="pct"/>
            <w:tcBorders>
              <w:top w:val="nil"/>
              <w:left w:val="nil"/>
              <w:bottom w:val="single" w:sz="4" w:space="0" w:color="auto"/>
              <w:right w:val="single" w:sz="4" w:space="0" w:color="auto"/>
            </w:tcBorders>
            <w:shd w:val="clear" w:color="auto" w:fill="auto"/>
            <w:noWrap/>
            <w:vAlign w:val="bottom"/>
            <w:hideMark/>
          </w:tcPr>
          <w:p w14:paraId="7A6269A6"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0,004</w:t>
            </w:r>
          </w:p>
        </w:tc>
        <w:tc>
          <w:tcPr>
            <w:tcW w:w="1271" w:type="pct"/>
            <w:tcBorders>
              <w:top w:val="nil"/>
              <w:left w:val="nil"/>
              <w:bottom w:val="single" w:sz="4" w:space="0" w:color="auto"/>
              <w:right w:val="single" w:sz="4" w:space="0" w:color="auto"/>
            </w:tcBorders>
            <w:shd w:val="clear" w:color="auto" w:fill="auto"/>
            <w:noWrap/>
            <w:vAlign w:val="bottom"/>
            <w:hideMark/>
          </w:tcPr>
          <w:p w14:paraId="2C7C0881"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Constant</w:t>
            </w:r>
          </w:p>
        </w:tc>
        <w:tc>
          <w:tcPr>
            <w:tcW w:w="806" w:type="pct"/>
            <w:tcBorders>
              <w:top w:val="single" w:sz="4" w:space="0" w:color="auto"/>
              <w:left w:val="single" w:sz="4" w:space="0" w:color="auto"/>
              <w:bottom w:val="single" w:sz="4" w:space="0" w:color="auto"/>
              <w:right w:val="single" w:sz="4" w:space="0" w:color="auto"/>
            </w:tcBorders>
            <w:shd w:val="clear" w:color="000000" w:fill="FFE383"/>
            <w:noWrap/>
            <w:vAlign w:val="bottom"/>
            <w:hideMark/>
          </w:tcPr>
          <w:p w14:paraId="2D5F18CD"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10,6323</w:t>
            </w:r>
          </w:p>
        </w:tc>
      </w:tr>
      <w:tr w:rsidR="005147E8" w:rsidRPr="005147E8" w14:paraId="4E758005"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2D3FD924"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3</w:t>
            </w:r>
          </w:p>
        </w:tc>
        <w:tc>
          <w:tcPr>
            <w:tcW w:w="1142" w:type="pct"/>
            <w:tcBorders>
              <w:top w:val="nil"/>
              <w:left w:val="nil"/>
              <w:bottom w:val="single" w:sz="4" w:space="0" w:color="auto"/>
              <w:right w:val="single" w:sz="4" w:space="0" w:color="auto"/>
            </w:tcBorders>
            <w:shd w:val="clear" w:color="auto" w:fill="auto"/>
            <w:noWrap/>
            <w:vAlign w:val="bottom"/>
            <w:hideMark/>
          </w:tcPr>
          <w:p w14:paraId="057A12CC"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relu</w:t>
            </w:r>
          </w:p>
        </w:tc>
        <w:tc>
          <w:tcPr>
            <w:tcW w:w="666" w:type="pct"/>
            <w:tcBorders>
              <w:top w:val="nil"/>
              <w:left w:val="nil"/>
              <w:bottom w:val="single" w:sz="4" w:space="0" w:color="auto"/>
              <w:right w:val="single" w:sz="4" w:space="0" w:color="auto"/>
            </w:tcBorders>
            <w:shd w:val="clear" w:color="auto" w:fill="auto"/>
            <w:noWrap/>
            <w:vAlign w:val="bottom"/>
            <w:hideMark/>
          </w:tcPr>
          <w:p w14:paraId="372FD1FC"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0,005</w:t>
            </w:r>
          </w:p>
        </w:tc>
        <w:tc>
          <w:tcPr>
            <w:tcW w:w="1271" w:type="pct"/>
            <w:tcBorders>
              <w:top w:val="nil"/>
              <w:left w:val="nil"/>
              <w:bottom w:val="single" w:sz="4" w:space="0" w:color="auto"/>
              <w:right w:val="single" w:sz="4" w:space="0" w:color="auto"/>
            </w:tcBorders>
            <w:shd w:val="clear" w:color="auto" w:fill="auto"/>
            <w:noWrap/>
            <w:vAlign w:val="bottom"/>
            <w:hideMark/>
          </w:tcPr>
          <w:p w14:paraId="40977B07"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Adaptive</w:t>
            </w:r>
          </w:p>
        </w:tc>
        <w:tc>
          <w:tcPr>
            <w:tcW w:w="806" w:type="pct"/>
            <w:tcBorders>
              <w:top w:val="single" w:sz="4" w:space="0" w:color="auto"/>
              <w:left w:val="single" w:sz="4" w:space="0" w:color="auto"/>
              <w:bottom w:val="single" w:sz="4" w:space="0" w:color="auto"/>
              <w:right w:val="single" w:sz="4" w:space="0" w:color="auto"/>
            </w:tcBorders>
            <w:shd w:val="clear" w:color="000000" w:fill="FFE283"/>
            <w:noWrap/>
            <w:vAlign w:val="bottom"/>
            <w:hideMark/>
          </w:tcPr>
          <w:p w14:paraId="0E578427"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11,0504</w:t>
            </w:r>
          </w:p>
        </w:tc>
      </w:tr>
      <w:tr w:rsidR="005147E8" w:rsidRPr="005147E8" w14:paraId="01235023"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0CBD0DF8"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3</w:t>
            </w:r>
          </w:p>
        </w:tc>
        <w:tc>
          <w:tcPr>
            <w:tcW w:w="1142" w:type="pct"/>
            <w:tcBorders>
              <w:top w:val="nil"/>
              <w:left w:val="nil"/>
              <w:bottom w:val="single" w:sz="4" w:space="0" w:color="auto"/>
              <w:right w:val="single" w:sz="4" w:space="0" w:color="auto"/>
            </w:tcBorders>
            <w:shd w:val="clear" w:color="auto" w:fill="auto"/>
            <w:noWrap/>
            <w:vAlign w:val="bottom"/>
            <w:hideMark/>
          </w:tcPr>
          <w:p w14:paraId="4BCDA7E1"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relu</w:t>
            </w:r>
          </w:p>
        </w:tc>
        <w:tc>
          <w:tcPr>
            <w:tcW w:w="666" w:type="pct"/>
            <w:tcBorders>
              <w:top w:val="nil"/>
              <w:left w:val="nil"/>
              <w:bottom w:val="single" w:sz="4" w:space="0" w:color="auto"/>
              <w:right w:val="single" w:sz="4" w:space="0" w:color="auto"/>
            </w:tcBorders>
            <w:shd w:val="clear" w:color="auto" w:fill="auto"/>
            <w:noWrap/>
            <w:vAlign w:val="bottom"/>
            <w:hideMark/>
          </w:tcPr>
          <w:p w14:paraId="2BAE32D7"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0,005</w:t>
            </w:r>
          </w:p>
        </w:tc>
        <w:tc>
          <w:tcPr>
            <w:tcW w:w="1271" w:type="pct"/>
            <w:tcBorders>
              <w:top w:val="nil"/>
              <w:left w:val="nil"/>
              <w:bottom w:val="single" w:sz="4" w:space="0" w:color="auto"/>
              <w:right w:val="single" w:sz="4" w:space="0" w:color="auto"/>
            </w:tcBorders>
            <w:shd w:val="clear" w:color="auto" w:fill="auto"/>
            <w:noWrap/>
            <w:vAlign w:val="bottom"/>
            <w:hideMark/>
          </w:tcPr>
          <w:p w14:paraId="54E11C40"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Constant</w:t>
            </w:r>
          </w:p>
        </w:tc>
        <w:tc>
          <w:tcPr>
            <w:tcW w:w="806" w:type="pct"/>
            <w:tcBorders>
              <w:top w:val="single" w:sz="4" w:space="0" w:color="auto"/>
              <w:left w:val="single" w:sz="4" w:space="0" w:color="auto"/>
              <w:bottom w:val="single" w:sz="4" w:space="0" w:color="auto"/>
              <w:right w:val="single" w:sz="4" w:space="0" w:color="auto"/>
            </w:tcBorders>
            <w:shd w:val="clear" w:color="000000" w:fill="FFE082"/>
            <w:noWrap/>
            <w:vAlign w:val="bottom"/>
            <w:hideMark/>
          </w:tcPr>
          <w:p w14:paraId="5B059B4A"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12,7348</w:t>
            </w:r>
          </w:p>
        </w:tc>
      </w:tr>
      <w:tr w:rsidR="005147E8" w:rsidRPr="005147E8" w14:paraId="3683E22A"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42C5F18F"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3</w:t>
            </w:r>
          </w:p>
        </w:tc>
        <w:tc>
          <w:tcPr>
            <w:tcW w:w="1142" w:type="pct"/>
            <w:tcBorders>
              <w:top w:val="nil"/>
              <w:left w:val="nil"/>
              <w:bottom w:val="single" w:sz="4" w:space="0" w:color="auto"/>
              <w:right w:val="single" w:sz="4" w:space="0" w:color="auto"/>
            </w:tcBorders>
            <w:shd w:val="clear" w:color="auto" w:fill="auto"/>
            <w:noWrap/>
            <w:vAlign w:val="bottom"/>
            <w:hideMark/>
          </w:tcPr>
          <w:p w14:paraId="3ED0C02F"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tanh</w:t>
            </w:r>
          </w:p>
        </w:tc>
        <w:tc>
          <w:tcPr>
            <w:tcW w:w="666" w:type="pct"/>
            <w:tcBorders>
              <w:top w:val="nil"/>
              <w:left w:val="nil"/>
              <w:bottom w:val="single" w:sz="4" w:space="0" w:color="auto"/>
              <w:right w:val="single" w:sz="4" w:space="0" w:color="auto"/>
            </w:tcBorders>
            <w:shd w:val="clear" w:color="auto" w:fill="auto"/>
            <w:noWrap/>
            <w:vAlign w:val="bottom"/>
            <w:hideMark/>
          </w:tcPr>
          <w:p w14:paraId="6969AA15"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0,005</w:t>
            </w:r>
          </w:p>
        </w:tc>
        <w:tc>
          <w:tcPr>
            <w:tcW w:w="1271" w:type="pct"/>
            <w:tcBorders>
              <w:top w:val="nil"/>
              <w:left w:val="nil"/>
              <w:bottom w:val="single" w:sz="4" w:space="0" w:color="auto"/>
              <w:right w:val="single" w:sz="4" w:space="0" w:color="auto"/>
            </w:tcBorders>
            <w:shd w:val="clear" w:color="auto" w:fill="auto"/>
            <w:noWrap/>
            <w:vAlign w:val="bottom"/>
            <w:hideMark/>
          </w:tcPr>
          <w:p w14:paraId="15AECDC2"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Adaptive</w:t>
            </w:r>
          </w:p>
        </w:tc>
        <w:tc>
          <w:tcPr>
            <w:tcW w:w="806" w:type="pct"/>
            <w:tcBorders>
              <w:top w:val="single" w:sz="4" w:space="0" w:color="auto"/>
              <w:left w:val="single" w:sz="4" w:space="0" w:color="auto"/>
              <w:bottom w:val="single" w:sz="4" w:space="0" w:color="auto"/>
              <w:right w:val="single" w:sz="4" w:space="0" w:color="auto"/>
            </w:tcBorders>
            <w:shd w:val="clear" w:color="000000" w:fill="FFDE82"/>
            <w:noWrap/>
            <w:vAlign w:val="bottom"/>
            <w:hideMark/>
          </w:tcPr>
          <w:p w14:paraId="6E18550E"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13,9150</w:t>
            </w:r>
          </w:p>
        </w:tc>
      </w:tr>
      <w:tr w:rsidR="005147E8" w:rsidRPr="005147E8" w14:paraId="32D12AA5"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7C882445"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3</w:t>
            </w:r>
          </w:p>
        </w:tc>
        <w:tc>
          <w:tcPr>
            <w:tcW w:w="1142" w:type="pct"/>
            <w:tcBorders>
              <w:top w:val="nil"/>
              <w:left w:val="nil"/>
              <w:bottom w:val="single" w:sz="4" w:space="0" w:color="auto"/>
              <w:right w:val="single" w:sz="4" w:space="0" w:color="auto"/>
            </w:tcBorders>
            <w:shd w:val="clear" w:color="auto" w:fill="auto"/>
            <w:noWrap/>
            <w:vAlign w:val="bottom"/>
            <w:hideMark/>
          </w:tcPr>
          <w:p w14:paraId="0DE4620E"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relu</w:t>
            </w:r>
          </w:p>
        </w:tc>
        <w:tc>
          <w:tcPr>
            <w:tcW w:w="666" w:type="pct"/>
            <w:tcBorders>
              <w:top w:val="nil"/>
              <w:left w:val="nil"/>
              <w:bottom w:val="single" w:sz="4" w:space="0" w:color="auto"/>
              <w:right w:val="single" w:sz="4" w:space="0" w:color="auto"/>
            </w:tcBorders>
            <w:shd w:val="clear" w:color="auto" w:fill="auto"/>
            <w:noWrap/>
            <w:vAlign w:val="bottom"/>
            <w:hideMark/>
          </w:tcPr>
          <w:p w14:paraId="0D9277A6"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0,004</w:t>
            </w:r>
          </w:p>
        </w:tc>
        <w:tc>
          <w:tcPr>
            <w:tcW w:w="1271" w:type="pct"/>
            <w:tcBorders>
              <w:top w:val="nil"/>
              <w:left w:val="nil"/>
              <w:bottom w:val="single" w:sz="4" w:space="0" w:color="auto"/>
              <w:right w:val="single" w:sz="4" w:space="0" w:color="auto"/>
            </w:tcBorders>
            <w:shd w:val="clear" w:color="auto" w:fill="auto"/>
            <w:noWrap/>
            <w:vAlign w:val="bottom"/>
            <w:hideMark/>
          </w:tcPr>
          <w:p w14:paraId="4704D67F"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Adaptive</w:t>
            </w:r>
          </w:p>
        </w:tc>
        <w:tc>
          <w:tcPr>
            <w:tcW w:w="806" w:type="pct"/>
            <w:tcBorders>
              <w:top w:val="single" w:sz="4" w:space="0" w:color="auto"/>
              <w:left w:val="single" w:sz="4" w:space="0" w:color="auto"/>
              <w:bottom w:val="single" w:sz="4" w:space="0" w:color="auto"/>
              <w:right w:val="single" w:sz="4" w:space="0" w:color="auto"/>
            </w:tcBorders>
            <w:shd w:val="clear" w:color="000000" w:fill="FFDC82"/>
            <w:noWrap/>
            <w:vAlign w:val="bottom"/>
            <w:hideMark/>
          </w:tcPr>
          <w:p w14:paraId="1FA5B303"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15,2618</w:t>
            </w:r>
          </w:p>
        </w:tc>
      </w:tr>
      <w:tr w:rsidR="005147E8" w:rsidRPr="005147E8" w14:paraId="0F720563"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1D5DCA65"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3</w:t>
            </w:r>
          </w:p>
        </w:tc>
        <w:tc>
          <w:tcPr>
            <w:tcW w:w="1142" w:type="pct"/>
            <w:tcBorders>
              <w:top w:val="nil"/>
              <w:left w:val="nil"/>
              <w:bottom w:val="single" w:sz="4" w:space="0" w:color="auto"/>
              <w:right w:val="single" w:sz="4" w:space="0" w:color="auto"/>
            </w:tcBorders>
            <w:shd w:val="clear" w:color="auto" w:fill="auto"/>
            <w:noWrap/>
            <w:vAlign w:val="bottom"/>
            <w:hideMark/>
          </w:tcPr>
          <w:p w14:paraId="322A3EFD"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relu</w:t>
            </w:r>
          </w:p>
        </w:tc>
        <w:tc>
          <w:tcPr>
            <w:tcW w:w="666" w:type="pct"/>
            <w:tcBorders>
              <w:top w:val="nil"/>
              <w:left w:val="nil"/>
              <w:bottom w:val="single" w:sz="4" w:space="0" w:color="auto"/>
              <w:right w:val="single" w:sz="4" w:space="0" w:color="auto"/>
            </w:tcBorders>
            <w:shd w:val="clear" w:color="auto" w:fill="auto"/>
            <w:noWrap/>
            <w:vAlign w:val="bottom"/>
            <w:hideMark/>
          </w:tcPr>
          <w:p w14:paraId="19BF2F87"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0,004</w:t>
            </w:r>
          </w:p>
        </w:tc>
        <w:tc>
          <w:tcPr>
            <w:tcW w:w="1271" w:type="pct"/>
            <w:tcBorders>
              <w:top w:val="nil"/>
              <w:left w:val="nil"/>
              <w:bottom w:val="single" w:sz="4" w:space="0" w:color="auto"/>
              <w:right w:val="single" w:sz="4" w:space="0" w:color="auto"/>
            </w:tcBorders>
            <w:shd w:val="clear" w:color="auto" w:fill="auto"/>
            <w:noWrap/>
            <w:vAlign w:val="bottom"/>
            <w:hideMark/>
          </w:tcPr>
          <w:p w14:paraId="568F09AF"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Constant</w:t>
            </w:r>
          </w:p>
        </w:tc>
        <w:tc>
          <w:tcPr>
            <w:tcW w:w="806" w:type="pct"/>
            <w:tcBorders>
              <w:top w:val="single" w:sz="4" w:space="0" w:color="auto"/>
              <w:left w:val="single" w:sz="4" w:space="0" w:color="auto"/>
              <w:bottom w:val="single" w:sz="4" w:space="0" w:color="auto"/>
              <w:right w:val="single" w:sz="4" w:space="0" w:color="auto"/>
            </w:tcBorders>
            <w:shd w:val="clear" w:color="000000" w:fill="FFD981"/>
            <w:noWrap/>
            <w:vAlign w:val="bottom"/>
            <w:hideMark/>
          </w:tcPr>
          <w:p w14:paraId="48736EE4"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17,2726</w:t>
            </w:r>
          </w:p>
        </w:tc>
      </w:tr>
      <w:tr w:rsidR="005147E8" w:rsidRPr="005147E8" w14:paraId="090DC91C"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2445514D"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10</w:t>
            </w:r>
          </w:p>
        </w:tc>
        <w:tc>
          <w:tcPr>
            <w:tcW w:w="1142" w:type="pct"/>
            <w:tcBorders>
              <w:top w:val="nil"/>
              <w:left w:val="nil"/>
              <w:bottom w:val="single" w:sz="4" w:space="0" w:color="auto"/>
              <w:right w:val="single" w:sz="4" w:space="0" w:color="auto"/>
            </w:tcBorders>
            <w:shd w:val="clear" w:color="auto" w:fill="auto"/>
            <w:noWrap/>
            <w:vAlign w:val="bottom"/>
            <w:hideMark/>
          </w:tcPr>
          <w:p w14:paraId="124CC281"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tanh</w:t>
            </w:r>
          </w:p>
        </w:tc>
        <w:tc>
          <w:tcPr>
            <w:tcW w:w="666" w:type="pct"/>
            <w:tcBorders>
              <w:top w:val="nil"/>
              <w:left w:val="nil"/>
              <w:bottom w:val="single" w:sz="4" w:space="0" w:color="auto"/>
              <w:right w:val="single" w:sz="4" w:space="0" w:color="auto"/>
            </w:tcBorders>
            <w:shd w:val="clear" w:color="auto" w:fill="auto"/>
            <w:noWrap/>
            <w:vAlign w:val="bottom"/>
            <w:hideMark/>
          </w:tcPr>
          <w:p w14:paraId="25CE85F0"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0,001</w:t>
            </w:r>
          </w:p>
        </w:tc>
        <w:tc>
          <w:tcPr>
            <w:tcW w:w="1271" w:type="pct"/>
            <w:tcBorders>
              <w:top w:val="nil"/>
              <w:left w:val="nil"/>
              <w:bottom w:val="single" w:sz="4" w:space="0" w:color="auto"/>
              <w:right w:val="single" w:sz="4" w:space="0" w:color="auto"/>
            </w:tcBorders>
            <w:shd w:val="clear" w:color="auto" w:fill="auto"/>
            <w:noWrap/>
            <w:vAlign w:val="bottom"/>
            <w:hideMark/>
          </w:tcPr>
          <w:p w14:paraId="7EF50F11"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Adaptive</w:t>
            </w:r>
          </w:p>
        </w:tc>
        <w:tc>
          <w:tcPr>
            <w:tcW w:w="806" w:type="pct"/>
            <w:tcBorders>
              <w:top w:val="single" w:sz="4" w:space="0" w:color="auto"/>
              <w:left w:val="single" w:sz="4" w:space="0" w:color="auto"/>
              <w:bottom w:val="single" w:sz="4" w:space="0" w:color="auto"/>
              <w:right w:val="single" w:sz="4" w:space="0" w:color="auto"/>
            </w:tcBorders>
            <w:shd w:val="clear" w:color="000000" w:fill="FED780"/>
            <w:noWrap/>
            <w:vAlign w:val="bottom"/>
            <w:hideMark/>
          </w:tcPr>
          <w:p w14:paraId="1A4FF8F0"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19,2639</w:t>
            </w:r>
          </w:p>
        </w:tc>
      </w:tr>
      <w:tr w:rsidR="005147E8" w:rsidRPr="005147E8" w14:paraId="32EC0856"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70E8FA4E"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3</w:t>
            </w:r>
          </w:p>
        </w:tc>
        <w:tc>
          <w:tcPr>
            <w:tcW w:w="1142" w:type="pct"/>
            <w:tcBorders>
              <w:top w:val="nil"/>
              <w:left w:val="nil"/>
              <w:bottom w:val="single" w:sz="4" w:space="0" w:color="auto"/>
              <w:right w:val="single" w:sz="4" w:space="0" w:color="auto"/>
            </w:tcBorders>
            <w:shd w:val="clear" w:color="auto" w:fill="auto"/>
            <w:noWrap/>
            <w:vAlign w:val="bottom"/>
            <w:hideMark/>
          </w:tcPr>
          <w:p w14:paraId="34D778F3"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tanh</w:t>
            </w:r>
          </w:p>
        </w:tc>
        <w:tc>
          <w:tcPr>
            <w:tcW w:w="666" w:type="pct"/>
            <w:tcBorders>
              <w:top w:val="nil"/>
              <w:left w:val="nil"/>
              <w:bottom w:val="single" w:sz="4" w:space="0" w:color="auto"/>
              <w:right w:val="single" w:sz="4" w:space="0" w:color="auto"/>
            </w:tcBorders>
            <w:shd w:val="clear" w:color="auto" w:fill="auto"/>
            <w:noWrap/>
            <w:vAlign w:val="bottom"/>
            <w:hideMark/>
          </w:tcPr>
          <w:p w14:paraId="4947CA6F"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0,001</w:t>
            </w:r>
          </w:p>
        </w:tc>
        <w:tc>
          <w:tcPr>
            <w:tcW w:w="1271" w:type="pct"/>
            <w:tcBorders>
              <w:top w:val="nil"/>
              <w:left w:val="nil"/>
              <w:bottom w:val="single" w:sz="4" w:space="0" w:color="auto"/>
              <w:right w:val="single" w:sz="4" w:space="0" w:color="auto"/>
            </w:tcBorders>
            <w:shd w:val="clear" w:color="auto" w:fill="auto"/>
            <w:noWrap/>
            <w:vAlign w:val="bottom"/>
            <w:hideMark/>
          </w:tcPr>
          <w:p w14:paraId="622DDB17"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Adaptive</w:t>
            </w:r>
          </w:p>
        </w:tc>
        <w:tc>
          <w:tcPr>
            <w:tcW w:w="806" w:type="pct"/>
            <w:tcBorders>
              <w:top w:val="single" w:sz="4" w:space="0" w:color="auto"/>
              <w:left w:val="single" w:sz="4" w:space="0" w:color="auto"/>
              <w:bottom w:val="single" w:sz="4" w:space="0" w:color="auto"/>
              <w:right w:val="single" w:sz="4" w:space="0" w:color="auto"/>
            </w:tcBorders>
            <w:shd w:val="clear" w:color="000000" w:fill="FED480"/>
            <w:noWrap/>
            <w:vAlign w:val="bottom"/>
            <w:hideMark/>
          </w:tcPr>
          <w:p w14:paraId="143AE83C"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21,1996</w:t>
            </w:r>
          </w:p>
        </w:tc>
      </w:tr>
      <w:tr w:rsidR="005147E8" w:rsidRPr="005147E8" w14:paraId="3A56A006"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24088A1C"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3</w:t>
            </w:r>
          </w:p>
        </w:tc>
        <w:tc>
          <w:tcPr>
            <w:tcW w:w="1142" w:type="pct"/>
            <w:tcBorders>
              <w:top w:val="nil"/>
              <w:left w:val="nil"/>
              <w:bottom w:val="single" w:sz="4" w:space="0" w:color="auto"/>
              <w:right w:val="single" w:sz="4" w:space="0" w:color="auto"/>
            </w:tcBorders>
            <w:shd w:val="clear" w:color="auto" w:fill="auto"/>
            <w:noWrap/>
            <w:vAlign w:val="bottom"/>
            <w:hideMark/>
          </w:tcPr>
          <w:p w14:paraId="76A716DB"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tanh</w:t>
            </w:r>
          </w:p>
        </w:tc>
        <w:tc>
          <w:tcPr>
            <w:tcW w:w="666" w:type="pct"/>
            <w:tcBorders>
              <w:top w:val="nil"/>
              <w:left w:val="nil"/>
              <w:bottom w:val="single" w:sz="4" w:space="0" w:color="auto"/>
              <w:right w:val="single" w:sz="4" w:space="0" w:color="auto"/>
            </w:tcBorders>
            <w:shd w:val="clear" w:color="auto" w:fill="auto"/>
            <w:noWrap/>
            <w:vAlign w:val="bottom"/>
            <w:hideMark/>
          </w:tcPr>
          <w:p w14:paraId="0324C2BA"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0,001</w:t>
            </w:r>
          </w:p>
        </w:tc>
        <w:tc>
          <w:tcPr>
            <w:tcW w:w="1271" w:type="pct"/>
            <w:tcBorders>
              <w:top w:val="nil"/>
              <w:left w:val="nil"/>
              <w:bottom w:val="single" w:sz="4" w:space="0" w:color="auto"/>
              <w:right w:val="single" w:sz="4" w:space="0" w:color="auto"/>
            </w:tcBorders>
            <w:shd w:val="clear" w:color="auto" w:fill="auto"/>
            <w:noWrap/>
            <w:vAlign w:val="bottom"/>
            <w:hideMark/>
          </w:tcPr>
          <w:p w14:paraId="344F1417"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Constant</w:t>
            </w:r>
          </w:p>
        </w:tc>
        <w:tc>
          <w:tcPr>
            <w:tcW w:w="806" w:type="pct"/>
            <w:tcBorders>
              <w:top w:val="single" w:sz="4" w:space="0" w:color="auto"/>
              <w:left w:val="single" w:sz="4" w:space="0" w:color="auto"/>
              <w:bottom w:val="single" w:sz="4" w:space="0" w:color="auto"/>
              <w:right w:val="single" w:sz="4" w:space="0" w:color="auto"/>
            </w:tcBorders>
            <w:shd w:val="clear" w:color="000000" w:fill="FECF7F"/>
            <w:noWrap/>
            <w:vAlign w:val="bottom"/>
            <w:hideMark/>
          </w:tcPr>
          <w:p w14:paraId="58C28AE0"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24,5074</w:t>
            </w:r>
          </w:p>
        </w:tc>
      </w:tr>
      <w:tr w:rsidR="005147E8" w:rsidRPr="005147E8" w14:paraId="0FEEE977" w14:textId="77777777" w:rsidTr="005147E8">
        <w:trPr>
          <w:trHeight w:val="32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2845C831"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3</w:t>
            </w:r>
          </w:p>
        </w:tc>
        <w:tc>
          <w:tcPr>
            <w:tcW w:w="1142" w:type="pct"/>
            <w:tcBorders>
              <w:top w:val="nil"/>
              <w:left w:val="nil"/>
              <w:bottom w:val="single" w:sz="4" w:space="0" w:color="auto"/>
              <w:right w:val="single" w:sz="4" w:space="0" w:color="auto"/>
            </w:tcBorders>
            <w:shd w:val="clear" w:color="auto" w:fill="auto"/>
            <w:noWrap/>
            <w:vAlign w:val="bottom"/>
            <w:hideMark/>
          </w:tcPr>
          <w:p w14:paraId="181DDA9E"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relu</w:t>
            </w:r>
          </w:p>
        </w:tc>
        <w:tc>
          <w:tcPr>
            <w:tcW w:w="666" w:type="pct"/>
            <w:tcBorders>
              <w:top w:val="nil"/>
              <w:left w:val="nil"/>
              <w:bottom w:val="single" w:sz="4" w:space="0" w:color="auto"/>
              <w:right w:val="single" w:sz="4" w:space="0" w:color="auto"/>
            </w:tcBorders>
            <w:shd w:val="clear" w:color="auto" w:fill="auto"/>
            <w:noWrap/>
            <w:vAlign w:val="bottom"/>
            <w:hideMark/>
          </w:tcPr>
          <w:p w14:paraId="4C589891"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0,001</w:t>
            </w:r>
          </w:p>
        </w:tc>
        <w:tc>
          <w:tcPr>
            <w:tcW w:w="1271" w:type="pct"/>
            <w:tcBorders>
              <w:top w:val="nil"/>
              <w:left w:val="nil"/>
              <w:bottom w:val="single" w:sz="4" w:space="0" w:color="auto"/>
              <w:right w:val="single" w:sz="4" w:space="0" w:color="auto"/>
            </w:tcBorders>
            <w:shd w:val="clear" w:color="auto" w:fill="auto"/>
            <w:noWrap/>
            <w:vAlign w:val="bottom"/>
            <w:hideMark/>
          </w:tcPr>
          <w:p w14:paraId="7DE1E337" w14:textId="77777777" w:rsidR="005147E8" w:rsidRPr="005147E8" w:rsidRDefault="005147E8" w:rsidP="005147E8">
            <w:pPr>
              <w:spacing w:after="0" w:line="240" w:lineRule="auto"/>
              <w:jc w:val="left"/>
              <w:rPr>
                <w:rFonts w:eastAsia="Times New Roman" w:cs="Calibri"/>
                <w:color w:val="000000"/>
                <w:sz w:val="24"/>
                <w:szCs w:val="24"/>
                <w:lang w:val="en-ES" w:eastAsia="en-GB"/>
              </w:rPr>
            </w:pPr>
            <w:r w:rsidRPr="005147E8">
              <w:rPr>
                <w:rFonts w:eastAsia="Times New Roman" w:cs="Calibri"/>
                <w:color w:val="000000"/>
                <w:sz w:val="24"/>
                <w:szCs w:val="24"/>
                <w:lang w:val="en-ES" w:eastAsia="en-GB"/>
              </w:rPr>
              <w:t>Adaptive</w:t>
            </w:r>
          </w:p>
        </w:tc>
        <w:tc>
          <w:tcPr>
            <w:tcW w:w="806" w:type="pct"/>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5DD6AE70" w14:textId="77777777" w:rsidR="005147E8" w:rsidRPr="005147E8" w:rsidRDefault="005147E8" w:rsidP="005147E8">
            <w:pPr>
              <w:spacing w:after="0" w:line="240" w:lineRule="auto"/>
              <w:jc w:val="right"/>
              <w:rPr>
                <w:rFonts w:eastAsia="Times New Roman" w:cs="Calibri"/>
                <w:color w:val="000000"/>
                <w:sz w:val="24"/>
                <w:szCs w:val="24"/>
                <w:lang w:val="en-ES" w:eastAsia="en-GB"/>
              </w:rPr>
            </w:pPr>
            <w:r w:rsidRPr="005147E8">
              <w:rPr>
                <w:rFonts w:eastAsia="Times New Roman" w:cs="Calibri"/>
                <w:color w:val="000000"/>
                <w:sz w:val="24"/>
                <w:szCs w:val="24"/>
                <w:lang w:val="en-ES" w:eastAsia="en-GB"/>
              </w:rPr>
              <w:t>95,5105</w:t>
            </w:r>
          </w:p>
        </w:tc>
      </w:tr>
    </w:tbl>
    <w:p w14:paraId="2D77D300" w14:textId="284B6F9F" w:rsidR="0063360D" w:rsidRPr="0063360D" w:rsidRDefault="00CF7414" w:rsidP="0063360D">
      <w:pPr>
        <w:rPr>
          <w:lang w:eastAsia="es-ES"/>
        </w:rPr>
      </w:pPr>
      <w:r>
        <w:rPr>
          <w:lang w:eastAsia="es-ES"/>
        </w:rPr>
        <w:br w:type="page"/>
      </w:r>
    </w:p>
    <w:p w14:paraId="56E247C4" w14:textId="4BBBB5F8" w:rsidR="007E295B" w:rsidRDefault="00092361" w:rsidP="0071454A">
      <w:pPr>
        <w:pStyle w:val="Epgrafe"/>
        <w:rPr>
          <w:lang w:eastAsia="es-ES"/>
        </w:rPr>
      </w:pPr>
      <w:bookmarkStart w:id="70" w:name="_Toc113484259"/>
      <w:r w:rsidRPr="00CD3431">
        <w:rPr>
          <w:lang w:eastAsia="es-ES"/>
        </w:rPr>
        <w:lastRenderedPageBreak/>
        <w:t xml:space="preserve">5.2 </w:t>
      </w:r>
      <w:proofErr w:type="spellStart"/>
      <w:r w:rsidR="0071454A" w:rsidRPr="00CD3431">
        <w:rPr>
          <w:lang w:eastAsia="es-ES"/>
        </w:rPr>
        <w:t>Decission</w:t>
      </w:r>
      <w:proofErr w:type="spellEnd"/>
      <w:r w:rsidR="0071454A" w:rsidRPr="00CD3431">
        <w:rPr>
          <w:lang w:eastAsia="es-ES"/>
        </w:rPr>
        <w:t xml:space="preserve"> </w:t>
      </w:r>
      <w:proofErr w:type="spellStart"/>
      <w:r w:rsidR="0071454A" w:rsidRPr="00CD3431">
        <w:rPr>
          <w:lang w:eastAsia="es-ES"/>
        </w:rPr>
        <w:t>Tree</w:t>
      </w:r>
      <w:proofErr w:type="spellEnd"/>
      <w:r w:rsidR="0071454A" w:rsidRPr="00CD3431">
        <w:rPr>
          <w:lang w:eastAsia="es-ES"/>
        </w:rPr>
        <w:t xml:space="preserve"> </w:t>
      </w:r>
      <w:proofErr w:type="spellStart"/>
      <w:r w:rsidR="0071454A" w:rsidRPr="00CD3431">
        <w:rPr>
          <w:lang w:eastAsia="es-ES"/>
        </w:rPr>
        <w:t>Regressor</w:t>
      </w:r>
      <w:bookmarkEnd w:id="70"/>
      <w:proofErr w:type="spellEnd"/>
    </w:p>
    <w:p w14:paraId="7C962FA1" w14:textId="00A77179" w:rsidR="00E247B6" w:rsidRPr="00E247B6" w:rsidRDefault="00E247B6" w:rsidP="00E247B6">
      <w:pPr>
        <w:rPr>
          <w:lang w:eastAsia="es-ES"/>
        </w:rPr>
      </w:pPr>
      <w:r>
        <w:rPr>
          <w:lang w:eastAsia="es-ES"/>
        </w:rPr>
        <w:tab/>
        <w:t xml:space="preserve">En el caso del árbol de decisión, se plantea en la Tabla 19, las configuraciones a probar. </w:t>
      </w:r>
      <w:r w:rsidR="007C68C6">
        <w:rPr>
          <w:lang w:eastAsia="es-ES"/>
        </w:rPr>
        <w:t xml:space="preserve">Es importante destacar, que se realizara una combinación de todas las posibles opciones, para lograr obtener el mejor resultado </w:t>
      </w:r>
    </w:p>
    <w:p w14:paraId="0612D9B4" w14:textId="7763EF25" w:rsidR="0082181D" w:rsidRDefault="0082181D" w:rsidP="00BB4A97">
      <w:pPr>
        <w:pStyle w:val="TtuloTablaING"/>
        <w:keepNext/>
        <w:spacing w:line="240" w:lineRule="auto"/>
      </w:pPr>
      <w:bookmarkStart w:id="71" w:name="_Toc113484329"/>
      <w:r>
        <w:t xml:space="preserve">Tabla </w:t>
      </w:r>
      <w:fldSimple w:instr=" SEQ Tabla \* ARABIC ">
        <w:r w:rsidR="00433928">
          <w:rPr>
            <w:noProof/>
          </w:rPr>
          <w:t>19</w:t>
        </w:r>
      </w:fldSimple>
      <w:r>
        <w:t>. Configuración de parámetros para Decission Tree Regressor</w:t>
      </w:r>
      <w:bookmarkEnd w:id="71"/>
    </w:p>
    <w:tbl>
      <w:tblPr>
        <w:tblStyle w:val="TableGrid"/>
        <w:tblW w:w="0" w:type="auto"/>
        <w:tblLook w:val="04A0" w:firstRow="1" w:lastRow="0" w:firstColumn="1" w:lastColumn="0" w:noHBand="0" w:noVBand="1"/>
      </w:tblPr>
      <w:tblGrid>
        <w:gridCol w:w="2221"/>
        <w:gridCol w:w="1960"/>
        <w:gridCol w:w="1758"/>
        <w:gridCol w:w="1286"/>
        <w:gridCol w:w="1269"/>
      </w:tblGrid>
      <w:tr w:rsidR="0082181D" w14:paraId="5440EBA4" w14:textId="77777777" w:rsidTr="00BB4A97">
        <w:trPr>
          <w:cantSplit/>
        </w:trPr>
        <w:tc>
          <w:tcPr>
            <w:tcW w:w="2221" w:type="dxa"/>
            <w:shd w:val="clear" w:color="auto" w:fill="D9D9D9" w:themeFill="background1" w:themeFillShade="D9"/>
          </w:tcPr>
          <w:p w14:paraId="65E4FCAE" w14:textId="3576C410" w:rsidR="0082181D" w:rsidRPr="006C4F75" w:rsidRDefault="0082181D" w:rsidP="00BB4A97">
            <w:pPr>
              <w:keepNext/>
              <w:jc w:val="center"/>
              <w:rPr>
                <w:b/>
                <w:bCs/>
                <w:lang w:eastAsia="es-ES"/>
              </w:rPr>
            </w:pPr>
            <w:r w:rsidRPr="006C4F75">
              <w:rPr>
                <w:b/>
                <w:bCs/>
                <w:lang w:eastAsia="es-ES"/>
              </w:rPr>
              <w:t>Parámetro</w:t>
            </w:r>
          </w:p>
        </w:tc>
        <w:tc>
          <w:tcPr>
            <w:tcW w:w="1960" w:type="dxa"/>
            <w:shd w:val="clear" w:color="auto" w:fill="D9D9D9" w:themeFill="background1" w:themeFillShade="D9"/>
          </w:tcPr>
          <w:p w14:paraId="1CBE7B27" w14:textId="25A06FEA" w:rsidR="0082181D" w:rsidRPr="006C4F75" w:rsidRDefault="0082181D" w:rsidP="00BB4A97">
            <w:pPr>
              <w:keepNext/>
              <w:jc w:val="center"/>
              <w:rPr>
                <w:b/>
                <w:bCs/>
                <w:lang w:eastAsia="es-ES"/>
              </w:rPr>
            </w:pPr>
            <w:r w:rsidRPr="006C4F75">
              <w:rPr>
                <w:b/>
                <w:bCs/>
                <w:lang w:eastAsia="es-ES"/>
              </w:rPr>
              <w:t>Valor</w:t>
            </w:r>
          </w:p>
        </w:tc>
        <w:tc>
          <w:tcPr>
            <w:tcW w:w="1758" w:type="dxa"/>
            <w:shd w:val="clear" w:color="auto" w:fill="D9D9D9" w:themeFill="background1" w:themeFillShade="D9"/>
          </w:tcPr>
          <w:p w14:paraId="528735C6" w14:textId="68858D54" w:rsidR="0082181D" w:rsidRPr="006C4F75" w:rsidRDefault="0082181D" w:rsidP="00BB4A97">
            <w:pPr>
              <w:keepNext/>
              <w:jc w:val="center"/>
              <w:rPr>
                <w:b/>
                <w:bCs/>
                <w:lang w:eastAsia="es-ES"/>
              </w:rPr>
            </w:pPr>
            <w:r w:rsidRPr="006C4F75">
              <w:rPr>
                <w:b/>
                <w:bCs/>
                <w:lang w:eastAsia="es-ES"/>
              </w:rPr>
              <w:t>Valor</w:t>
            </w:r>
          </w:p>
        </w:tc>
        <w:tc>
          <w:tcPr>
            <w:tcW w:w="2555" w:type="dxa"/>
            <w:gridSpan w:val="2"/>
            <w:shd w:val="clear" w:color="auto" w:fill="D9D9D9" w:themeFill="background1" w:themeFillShade="D9"/>
          </w:tcPr>
          <w:p w14:paraId="72878687" w14:textId="0E0ECAC5" w:rsidR="0082181D" w:rsidRPr="006C4F75" w:rsidRDefault="0082181D" w:rsidP="00BB4A97">
            <w:pPr>
              <w:keepNext/>
              <w:jc w:val="center"/>
              <w:rPr>
                <w:b/>
                <w:bCs/>
                <w:lang w:eastAsia="es-ES"/>
              </w:rPr>
            </w:pPr>
            <w:r w:rsidRPr="006C4F75">
              <w:rPr>
                <w:b/>
                <w:bCs/>
                <w:lang w:eastAsia="es-ES"/>
              </w:rPr>
              <w:t>Valor</w:t>
            </w:r>
          </w:p>
        </w:tc>
      </w:tr>
      <w:tr w:rsidR="0082181D" w14:paraId="1EACB124" w14:textId="77777777" w:rsidTr="00BB4A97">
        <w:trPr>
          <w:cantSplit/>
        </w:trPr>
        <w:tc>
          <w:tcPr>
            <w:tcW w:w="2221" w:type="dxa"/>
          </w:tcPr>
          <w:p w14:paraId="599CE37E" w14:textId="3884DB36" w:rsidR="0082181D" w:rsidRDefault="0082181D" w:rsidP="00BB4A97">
            <w:pPr>
              <w:keepNext/>
              <w:rPr>
                <w:lang w:eastAsia="es-ES"/>
              </w:rPr>
            </w:pPr>
            <w:r>
              <w:rPr>
                <w:lang w:eastAsia="es-ES"/>
              </w:rPr>
              <w:t>Función de error</w:t>
            </w:r>
          </w:p>
        </w:tc>
        <w:tc>
          <w:tcPr>
            <w:tcW w:w="1960" w:type="dxa"/>
          </w:tcPr>
          <w:p w14:paraId="72D04EB5" w14:textId="0EB5E0A1" w:rsidR="0082181D" w:rsidRDefault="0082181D" w:rsidP="00BB4A97">
            <w:pPr>
              <w:keepNext/>
              <w:jc w:val="center"/>
              <w:rPr>
                <w:lang w:eastAsia="es-ES"/>
              </w:rPr>
            </w:pPr>
            <w:r w:rsidRPr="00CD3431">
              <w:rPr>
                <w:lang w:eastAsia="es-ES"/>
              </w:rPr>
              <w:t>Error cuadrático medio</w:t>
            </w:r>
          </w:p>
        </w:tc>
        <w:tc>
          <w:tcPr>
            <w:tcW w:w="1758" w:type="dxa"/>
          </w:tcPr>
          <w:p w14:paraId="3C687236" w14:textId="66EFF3EB" w:rsidR="0082181D" w:rsidRDefault="0082181D" w:rsidP="00BB4A97">
            <w:pPr>
              <w:keepNext/>
              <w:jc w:val="center"/>
              <w:rPr>
                <w:lang w:eastAsia="es-ES"/>
              </w:rPr>
            </w:pPr>
            <w:r w:rsidRPr="00CD3431">
              <w:rPr>
                <w:lang w:eastAsia="es-ES"/>
              </w:rPr>
              <w:t>Error absoluto medio</w:t>
            </w:r>
          </w:p>
        </w:tc>
        <w:tc>
          <w:tcPr>
            <w:tcW w:w="2555" w:type="dxa"/>
            <w:gridSpan w:val="2"/>
          </w:tcPr>
          <w:p w14:paraId="23FC3C94" w14:textId="25C98D68" w:rsidR="0082181D" w:rsidRDefault="0082181D" w:rsidP="00BB4A97">
            <w:pPr>
              <w:keepNext/>
              <w:jc w:val="center"/>
              <w:rPr>
                <w:lang w:eastAsia="es-ES"/>
              </w:rPr>
            </w:pPr>
            <w:r w:rsidRPr="00CD3431">
              <w:rPr>
                <w:lang w:eastAsia="es-ES"/>
              </w:rPr>
              <w:t>Poisson</w:t>
            </w:r>
          </w:p>
        </w:tc>
      </w:tr>
      <w:tr w:rsidR="00DF1075" w14:paraId="60DF5B55" w14:textId="77777777" w:rsidTr="00BB4A97">
        <w:trPr>
          <w:cantSplit/>
        </w:trPr>
        <w:tc>
          <w:tcPr>
            <w:tcW w:w="2221" w:type="dxa"/>
          </w:tcPr>
          <w:p w14:paraId="62146E78" w14:textId="424EA157" w:rsidR="00DF1075" w:rsidRDefault="00DF1075" w:rsidP="00BB4A97">
            <w:pPr>
              <w:keepNext/>
              <w:rPr>
                <w:lang w:eastAsia="es-ES"/>
              </w:rPr>
            </w:pPr>
            <w:r>
              <w:rPr>
                <w:lang w:eastAsia="es-ES"/>
              </w:rPr>
              <w:t>Profundidad Máxima</w:t>
            </w:r>
          </w:p>
        </w:tc>
        <w:tc>
          <w:tcPr>
            <w:tcW w:w="1960" w:type="dxa"/>
          </w:tcPr>
          <w:p w14:paraId="44DEDADE" w14:textId="5DB76F30" w:rsidR="00DF1075" w:rsidRDefault="0082181D" w:rsidP="00BB4A97">
            <w:pPr>
              <w:keepNext/>
              <w:jc w:val="center"/>
              <w:rPr>
                <w:lang w:eastAsia="es-ES"/>
              </w:rPr>
            </w:pPr>
            <w:r>
              <w:rPr>
                <w:lang w:eastAsia="es-ES"/>
              </w:rPr>
              <w:t>N/A</w:t>
            </w:r>
          </w:p>
        </w:tc>
        <w:tc>
          <w:tcPr>
            <w:tcW w:w="1758" w:type="dxa"/>
          </w:tcPr>
          <w:p w14:paraId="347F585B" w14:textId="40649FA9" w:rsidR="00DF1075" w:rsidRDefault="0082181D" w:rsidP="00BB4A97">
            <w:pPr>
              <w:keepNext/>
              <w:jc w:val="center"/>
              <w:rPr>
                <w:lang w:eastAsia="es-ES"/>
              </w:rPr>
            </w:pPr>
            <w:r>
              <w:rPr>
                <w:lang w:eastAsia="es-ES"/>
              </w:rPr>
              <w:t>30</w:t>
            </w:r>
          </w:p>
        </w:tc>
        <w:tc>
          <w:tcPr>
            <w:tcW w:w="1286" w:type="dxa"/>
          </w:tcPr>
          <w:p w14:paraId="146D6F81" w14:textId="1B67E696" w:rsidR="00DF1075" w:rsidRDefault="0082181D" w:rsidP="00BB4A97">
            <w:pPr>
              <w:keepNext/>
              <w:jc w:val="center"/>
              <w:rPr>
                <w:lang w:eastAsia="es-ES"/>
              </w:rPr>
            </w:pPr>
            <w:r>
              <w:rPr>
                <w:lang w:eastAsia="es-ES"/>
              </w:rPr>
              <w:t>20</w:t>
            </w:r>
          </w:p>
        </w:tc>
        <w:tc>
          <w:tcPr>
            <w:tcW w:w="1269" w:type="dxa"/>
          </w:tcPr>
          <w:p w14:paraId="455B768A" w14:textId="458E94C2" w:rsidR="0082181D" w:rsidRDefault="0082181D" w:rsidP="00BB4A97">
            <w:pPr>
              <w:keepNext/>
              <w:jc w:val="center"/>
              <w:rPr>
                <w:lang w:eastAsia="es-ES"/>
              </w:rPr>
            </w:pPr>
            <w:r>
              <w:rPr>
                <w:lang w:eastAsia="es-ES"/>
              </w:rPr>
              <w:t>120</w:t>
            </w:r>
          </w:p>
        </w:tc>
      </w:tr>
      <w:tr w:rsidR="0082181D" w14:paraId="4A36AC11" w14:textId="77777777" w:rsidTr="00BB4A97">
        <w:trPr>
          <w:cantSplit/>
        </w:trPr>
        <w:tc>
          <w:tcPr>
            <w:tcW w:w="2221" w:type="dxa"/>
          </w:tcPr>
          <w:p w14:paraId="73E8766D" w14:textId="6267634C" w:rsidR="0082181D" w:rsidRDefault="0082181D" w:rsidP="00BB4A97">
            <w:pPr>
              <w:keepNext/>
              <w:rPr>
                <w:lang w:eastAsia="es-ES"/>
              </w:rPr>
            </w:pPr>
            <w:r w:rsidRPr="00CD3431">
              <w:rPr>
                <w:lang w:eastAsia="es-ES"/>
              </w:rPr>
              <w:t>Muestras mínimas para dividir</w:t>
            </w:r>
          </w:p>
        </w:tc>
        <w:tc>
          <w:tcPr>
            <w:tcW w:w="1960" w:type="dxa"/>
          </w:tcPr>
          <w:p w14:paraId="38141A2D" w14:textId="09ED9E43" w:rsidR="0082181D" w:rsidRDefault="0082181D" w:rsidP="00BB4A97">
            <w:pPr>
              <w:keepNext/>
              <w:jc w:val="center"/>
              <w:rPr>
                <w:lang w:eastAsia="es-ES"/>
              </w:rPr>
            </w:pPr>
            <w:r>
              <w:rPr>
                <w:lang w:eastAsia="es-ES"/>
              </w:rPr>
              <w:t>2</w:t>
            </w:r>
          </w:p>
        </w:tc>
        <w:tc>
          <w:tcPr>
            <w:tcW w:w="1758" w:type="dxa"/>
          </w:tcPr>
          <w:p w14:paraId="763CFD72" w14:textId="7BDD2443" w:rsidR="0082181D" w:rsidRDefault="0082181D" w:rsidP="00BB4A97">
            <w:pPr>
              <w:keepNext/>
              <w:jc w:val="center"/>
              <w:rPr>
                <w:lang w:eastAsia="es-ES"/>
              </w:rPr>
            </w:pPr>
            <w:r>
              <w:rPr>
                <w:lang w:eastAsia="es-ES"/>
              </w:rPr>
              <w:t>4</w:t>
            </w:r>
          </w:p>
        </w:tc>
        <w:tc>
          <w:tcPr>
            <w:tcW w:w="2555" w:type="dxa"/>
            <w:gridSpan w:val="2"/>
          </w:tcPr>
          <w:p w14:paraId="0B54AB27" w14:textId="7C091DA9" w:rsidR="0082181D" w:rsidRDefault="0082181D" w:rsidP="00BB4A97">
            <w:pPr>
              <w:keepNext/>
              <w:jc w:val="center"/>
              <w:rPr>
                <w:lang w:eastAsia="es-ES"/>
              </w:rPr>
            </w:pPr>
            <w:r>
              <w:rPr>
                <w:lang w:eastAsia="es-ES"/>
              </w:rPr>
              <w:t>30</w:t>
            </w:r>
          </w:p>
        </w:tc>
      </w:tr>
      <w:tr w:rsidR="0082181D" w14:paraId="1C13054C" w14:textId="77777777" w:rsidTr="00BB4A97">
        <w:trPr>
          <w:cantSplit/>
        </w:trPr>
        <w:tc>
          <w:tcPr>
            <w:tcW w:w="2221" w:type="dxa"/>
          </w:tcPr>
          <w:p w14:paraId="2E73EB28" w14:textId="349AAF74" w:rsidR="0082181D" w:rsidRDefault="0082181D" w:rsidP="00BB4A97">
            <w:pPr>
              <w:keepNext/>
              <w:rPr>
                <w:lang w:eastAsia="es-ES"/>
              </w:rPr>
            </w:pPr>
            <w:r>
              <w:rPr>
                <w:lang w:eastAsia="es-ES"/>
              </w:rPr>
              <w:t>Técnica para dividir</w:t>
            </w:r>
          </w:p>
        </w:tc>
        <w:tc>
          <w:tcPr>
            <w:tcW w:w="1960" w:type="dxa"/>
          </w:tcPr>
          <w:p w14:paraId="30113559" w14:textId="4FDC282E" w:rsidR="0082181D" w:rsidRDefault="0082181D" w:rsidP="00BB4A97">
            <w:pPr>
              <w:keepNext/>
              <w:jc w:val="center"/>
              <w:rPr>
                <w:lang w:eastAsia="es-ES"/>
              </w:rPr>
            </w:pPr>
            <w:proofErr w:type="spellStart"/>
            <w:r>
              <w:rPr>
                <w:lang w:eastAsia="es-ES"/>
              </w:rPr>
              <w:t>Best</w:t>
            </w:r>
            <w:proofErr w:type="spellEnd"/>
          </w:p>
        </w:tc>
        <w:tc>
          <w:tcPr>
            <w:tcW w:w="4313" w:type="dxa"/>
            <w:gridSpan w:val="3"/>
          </w:tcPr>
          <w:p w14:paraId="780612FA" w14:textId="495D8E16" w:rsidR="0082181D" w:rsidRDefault="0082181D" w:rsidP="00BB4A97">
            <w:pPr>
              <w:keepNext/>
              <w:jc w:val="center"/>
              <w:rPr>
                <w:lang w:eastAsia="es-ES"/>
              </w:rPr>
            </w:pPr>
            <w:proofErr w:type="spellStart"/>
            <w:r>
              <w:rPr>
                <w:lang w:eastAsia="es-ES"/>
              </w:rPr>
              <w:t>Random</w:t>
            </w:r>
            <w:proofErr w:type="spellEnd"/>
          </w:p>
        </w:tc>
      </w:tr>
    </w:tbl>
    <w:p w14:paraId="5C6DAAAB" w14:textId="32B8E864" w:rsidR="00523A2F" w:rsidRDefault="00523A2F" w:rsidP="0082181D">
      <w:pPr>
        <w:rPr>
          <w:lang w:eastAsia="es-ES"/>
        </w:rPr>
      </w:pPr>
    </w:p>
    <w:p w14:paraId="4456B02A" w14:textId="6532C343" w:rsidR="002A6FE5" w:rsidRDefault="007C68C6" w:rsidP="0082181D">
      <w:pPr>
        <w:rPr>
          <w:lang w:eastAsia="es-ES"/>
        </w:rPr>
      </w:pPr>
      <w:r>
        <w:rPr>
          <w:lang w:eastAsia="es-ES"/>
        </w:rPr>
        <w:tab/>
        <w:t>En cuanto a este modelo, se puede decir que el que obtuvo mejor resultados, fue la configuración que tenía profundidad máxima</w:t>
      </w:r>
      <w:r w:rsidR="001B0E25">
        <w:rPr>
          <w:lang w:eastAsia="es-ES"/>
        </w:rPr>
        <w:t xml:space="preserve"> de 120 nodos</w:t>
      </w:r>
      <w:r>
        <w:rPr>
          <w:lang w:eastAsia="es-ES"/>
        </w:rPr>
        <w:t xml:space="preserve">, la estrategia de división utilizada fue </w:t>
      </w:r>
      <w:proofErr w:type="spellStart"/>
      <w:r>
        <w:rPr>
          <w:lang w:eastAsia="es-ES"/>
        </w:rPr>
        <w:t>Best</w:t>
      </w:r>
      <w:proofErr w:type="spellEnd"/>
      <w:r>
        <w:rPr>
          <w:lang w:eastAsia="es-ES"/>
        </w:rPr>
        <w:t xml:space="preserve"> junto a la función de error </w:t>
      </w:r>
      <w:r w:rsidR="001B0E25">
        <w:rPr>
          <w:lang w:eastAsia="es-ES"/>
        </w:rPr>
        <w:t>cuadrático medio</w:t>
      </w:r>
      <w:r>
        <w:rPr>
          <w:lang w:eastAsia="es-ES"/>
        </w:rPr>
        <w:t xml:space="preserve">, por último, </w:t>
      </w:r>
      <w:r w:rsidR="0089304D">
        <w:rPr>
          <w:lang w:eastAsia="es-ES"/>
        </w:rPr>
        <w:t>las muestras mínimas para poder dividir son de 30 instancias.</w:t>
      </w:r>
    </w:p>
    <w:p w14:paraId="7BFD8DDE" w14:textId="45507F1A" w:rsidR="00523A2F" w:rsidRDefault="007F706A" w:rsidP="00523A2F">
      <w:pPr>
        <w:keepNext/>
        <w:jc w:val="center"/>
      </w:pPr>
      <w:r>
        <w:rPr>
          <w:noProof/>
          <w:lang w:eastAsia="es-ES"/>
        </w:rPr>
        <w:drawing>
          <wp:inline distT="0" distB="0" distL="0" distR="0" wp14:anchorId="682932D4" wp14:editId="0F7D15D2">
            <wp:extent cx="4084017" cy="2445062"/>
            <wp:effectExtent l="0" t="0" r="571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rcRect t="5098" b="5098"/>
                    <a:stretch>
                      <a:fillRect/>
                    </a:stretch>
                  </pic:blipFill>
                  <pic:spPr bwMode="auto">
                    <a:xfrm>
                      <a:off x="0" y="0"/>
                      <a:ext cx="4084017" cy="2445062"/>
                    </a:xfrm>
                    <a:prstGeom prst="rect">
                      <a:avLst/>
                    </a:prstGeom>
                    <a:ln>
                      <a:noFill/>
                    </a:ln>
                    <a:extLst>
                      <a:ext uri="{53640926-AAD7-44D8-BBD7-CCE9431645EC}">
                        <a14:shadowObscured xmlns:a14="http://schemas.microsoft.com/office/drawing/2010/main"/>
                      </a:ext>
                    </a:extLst>
                  </pic:spPr>
                </pic:pic>
              </a:graphicData>
            </a:graphic>
          </wp:inline>
        </w:drawing>
      </w:r>
    </w:p>
    <w:p w14:paraId="39844164" w14:textId="082B650F" w:rsidR="0082181D" w:rsidRDefault="00523A2F" w:rsidP="007F706A">
      <w:pPr>
        <w:pStyle w:val="TtuloFigura"/>
        <w:rPr>
          <w:lang w:eastAsia="es-ES"/>
        </w:rPr>
      </w:pPr>
      <w:bookmarkStart w:id="72" w:name="_Toc113484303"/>
      <w:r>
        <w:t xml:space="preserve">Figura </w:t>
      </w:r>
      <w:fldSimple w:instr=" SEQ Figura \* ARABIC ">
        <w:r w:rsidR="00433928">
          <w:rPr>
            <w:noProof/>
          </w:rPr>
          <w:t>17</w:t>
        </w:r>
      </w:fldSimple>
      <w:r>
        <w:t xml:space="preserve">. </w:t>
      </w:r>
      <w:r w:rsidRPr="00246343">
        <w:t>Error cometido por el</w:t>
      </w:r>
      <w:r>
        <w:t xml:space="preserve"> árbol de regresión</w:t>
      </w:r>
      <w:r w:rsidRPr="00246343">
        <w:t xml:space="preserve"> en todo el conjunto </w:t>
      </w:r>
      <w:proofErr w:type="gramStart"/>
      <w:r w:rsidRPr="00246343">
        <w:t>de test</w:t>
      </w:r>
      <w:proofErr w:type="gramEnd"/>
      <w:r w:rsidRPr="00246343">
        <w:t xml:space="preserve"> para el mejor modelo</w:t>
      </w:r>
      <w:bookmarkEnd w:id="72"/>
    </w:p>
    <w:p w14:paraId="4B3F2A93" w14:textId="78C3D039" w:rsidR="0035687D" w:rsidRDefault="0089304D" w:rsidP="0082181D">
      <w:pPr>
        <w:rPr>
          <w:lang w:eastAsia="es-ES"/>
        </w:rPr>
      </w:pPr>
      <w:r>
        <w:rPr>
          <w:lang w:eastAsia="es-ES"/>
        </w:rPr>
        <w:tab/>
        <w:t xml:space="preserve">En cuanto al error obtenido, este fue de </w:t>
      </w:r>
      <w:r w:rsidR="001B0E25">
        <w:rPr>
          <w:lang w:eastAsia="es-ES"/>
        </w:rPr>
        <w:t>2,7485</w:t>
      </w:r>
      <w:r>
        <w:rPr>
          <w:lang w:eastAsia="es-ES"/>
        </w:rPr>
        <w:t xml:space="preserve">. </w:t>
      </w:r>
      <w:r w:rsidR="00A34C5A">
        <w:rPr>
          <w:lang w:eastAsia="es-ES"/>
        </w:rPr>
        <w:t xml:space="preserve">Y su comportamiento es </w:t>
      </w:r>
      <w:r w:rsidR="008B356C">
        <w:rPr>
          <w:lang w:eastAsia="es-ES"/>
        </w:rPr>
        <w:t>modelado</w:t>
      </w:r>
      <w:r w:rsidR="00A34C5A">
        <w:rPr>
          <w:lang w:eastAsia="es-ES"/>
        </w:rPr>
        <w:t xml:space="preserve"> en la Figura 17. Se puede decir que resulta en una tendencia parecida a la obtenida en las redes neuronales</w:t>
      </w:r>
      <w:r w:rsidR="00C92E38">
        <w:rPr>
          <w:lang w:eastAsia="es-ES"/>
        </w:rPr>
        <w:t>.</w:t>
      </w:r>
    </w:p>
    <w:p w14:paraId="11D43725" w14:textId="0B1818E4" w:rsidR="00092361" w:rsidRPr="00CD3431" w:rsidRDefault="00C92E38" w:rsidP="0082181D">
      <w:pPr>
        <w:rPr>
          <w:lang w:eastAsia="es-ES"/>
        </w:rPr>
      </w:pPr>
      <w:r>
        <w:rPr>
          <w:lang w:eastAsia="es-ES"/>
        </w:rPr>
        <w:tab/>
        <w:t>Por último, hay que destacar que el comportamiento de los árboles de decisión parece</w:t>
      </w:r>
      <w:r w:rsidR="005F403A">
        <w:rPr>
          <w:lang w:eastAsia="es-ES"/>
        </w:rPr>
        <w:t xml:space="preserve"> </w:t>
      </w:r>
      <w:r w:rsidR="00D74FB8">
        <w:rPr>
          <w:lang w:eastAsia="es-ES"/>
        </w:rPr>
        <w:t>relativamente</w:t>
      </w:r>
      <w:r w:rsidR="005F403A">
        <w:rPr>
          <w:lang w:eastAsia="es-ES"/>
        </w:rPr>
        <w:t xml:space="preserve"> bueno, sin embargo, falta realizar un contraste de hipótesis, para saber que tan buenos son.</w:t>
      </w:r>
      <w:r w:rsidR="00CD3431">
        <w:rPr>
          <w:lang w:eastAsia="es-ES"/>
        </w:rPr>
        <w:br w:type="page"/>
      </w:r>
    </w:p>
    <w:p w14:paraId="609FBB72" w14:textId="58797ADC" w:rsidR="007E295B" w:rsidRDefault="007E295B" w:rsidP="007E295B">
      <w:pPr>
        <w:pStyle w:val="TtuloTablaING"/>
      </w:pPr>
      <w:bookmarkStart w:id="73" w:name="_Toc113484330"/>
      <w:r>
        <w:lastRenderedPageBreak/>
        <w:t xml:space="preserve">Tabla </w:t>
      </w:r>
      <w:fldSimple w:instr=" SEQ Tabla \* ARABIC ">
        <w:r w:rsidR="00433928">
          <w:rPr>
            <w:noProof/>
          </w:rPr>
          <w:t>20</w:t>
        </w:r>
      </w:fldSimple>
      <w:r>
        <w:t>. Experimentación de Decission Tree Regressor</w:t>
      </w:r>
      <w:bookmarkEnd w:id="73"/>
    </w:p>
    <w:tbl>
      <w:tblPr>
        <w:tblW w:w="5000" w:type="pct"/>
        <w:tblLayout w:type="fixed"/>
        <w:tblLook w:val="04A0" w:firstRow="1" w:lastRow="0" w:firstColumn="1" w:lastColumn="0" w:noHBand="0" w:noVBand="1"/>
      </w:tblPr>
      <w:tblGrid>
        <w:gridCol w:w="1413"/>
        <w:gridCol w:w="1843"/>
        <w:gridCol w:w="2015"/>
        <w:gridCol w:w="1954"/>
        <w:gridCol w:w="1269"/>
      </w:tblGrid>
      <w:tr w:rsidR="00A1019A" w:rsidRPr="00A1019A" w14:paraId="55B4ACE3" w14:textId="77777777" w:rsidTr="00A1019A">
        <w:trPr>
          <w:trHeight w:val="320"/>
        </w:trPr>
        <w:tc>
          <w:tcPr>
            <w:tcW w:w="83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081D34B" w14:textId="77777777" w:rsidR="00A1019A" w:rsidRPr="00A1019A" w:rsidRDefault="00A1019A" w:rsidP="00A1019A">
            <w:pPr>
              <w:spacing w:after="0" w:line="240" w:lineRule="auto"/>
              <w:jc w:val="left"/>
              <w:rPr>
                <w:rFonts w:eastAsia="Times New Roman" w:cs="Calibri"/>
                <w:b/>
                <w:bCs/>
                <w:color w:val="000000"/>
                <w:sz w:val="24"/>
                <w:szCs w:val="24"/>
                <w:lang w:val="en-ES" w:eastAsia="en-GB"/>
              </w:rPr>
            </w:pPr>
            <w:r w:rsidRPr="00A1019A">
              <w:rPr>
                <w:rFonts w:eastAsia="Times New Roman" w:cs="Calibri"/>
                <w:b/>
                <w:bCs/>
                <w:color w:val="000000"/>
                <w:sz w:val="24"/>
                <w:szCs w:val="24"/>
                <w:lang w:val="en-ES" w:eastAsia="en-GB"/>
              </w:rPr>
              <w:t>F. error</w:t>
            </w:r>
          </w:p>
        </w:tc>
        <w:tc>
          <w:tcPr>
            <w:tcW w:w="1085" w:type="pct"/>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2F939687" w14:textId="77777777" w:rsidR="00A1019A" w:rsidRPr="00A1019A" w:rsidRDefault="00A1019A" w:rsidP="00A1019A">
            <w:pPr>
              <w:spacing w:after="0" w:line="240" w:lineRule="auto"/>
              <w:jc w:val="left"/>
              <w:rPr>
                <w:rFonts w:eastAsia="Times New Roman" w:cs="Calibri"/>
                <w:b/>
                <w:bCs/>
                <w:color w:val="000000"/>
                <w:sz w:val="24"/>
                <w:szCs w:val="24"/>
                <w:lang w:val="en-ES" w:eastAsia="en-GB"/>
              </w:rPr>
            </w:pPr>
            <w:r w:rsidRPr="00A1019A">
              <w:rPr>
                <w:rFonts w:eastAsia="Times New Roman" w:cs="Calibri"/>
                <w:b/>
                <w:bCs/>
                <w:color w:val="000000"/>
                <w:sz w:val="24"/>
                <w:szCs w:val="24"/>
                <w:lang w:val="en-ES" w:eastAsia="en-GB"/>
              </w:rPr>
              <w:t>Profunidad Maxima</w:t>
            </w:r>
          </w:p>
        </w:tc>
        <w:tc>
          <w:tcPr>
            <w:tcW w:w="1186" w:type="pct"/>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4C027373" w14:textId="77777777" w:rsidR="00A1019A" w:rsidRPr="00A1019A" w:rsidRDefault="00A1019A" w:rsidP="00A1019A">
            <w:pPr>
              <w:spacing w:after="0" w:line="240" w:lineRule="auto"/>
              <w:jc w:val="left"/>
              <w:rPr>
                <w:rFonts w:eastAsia="Times New Roman" w:cs="Calibri"/>
                <w:b/>
                <w:bCs/>
                <w:color w:val="000000"/>
                <w:sz w:val="24"/>
                <w:szCs w:val="24"/>
                <w:lang w:val="en-ES" w:eastAsia="en-GB"/>
              </w:rPr>
            </w:pPr>
            <w:r w:rsidRPr="00A1019A">
              <w:rPr>
                <w:rFonts w:eastAsia="Times New Roman" w:cs="Calibri"/>
                <w:b/>
                <w:bCs/>
                <w:color w:val="000000"/>
                <w:sz w:val="24"/>
                <w:szCs w:val="24"/>
                <w:lang w:val="en-ES" w:eastAsia="en-GB"/>
              </w:rPr>
              <w:t>Muestras para dividir</w:t>
            </w:r>
          </w:p>
        </w:tc>
        <w:tc>
          <w:tcPr>
            <w:tcW w:w="1150" w:type="pct"/>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513E007" w14:textId="77777777" w:rsidR="00A1019A" w:rsidRPr="00A1019A" w:rsidRDefault="00A1019A" w:rsidP="00A1019A">
            <w:pPr>
              <w:spacing w:after="0" w:line="240" w:lineRule="auto"/>
              <w:jc w:val="left"/>
              <w:rPr>
                <w:rFonts w:eastAsia="Times New Roman" w:cs="Calibri"/>
                <w:b/>
                <w:bCs/>
                <w:color w:val="000000"/>
                <w:sz w:val="24"/>
                <w:szCs w:val="24"/>
                <w:lang w:val="en-ES" w:eastAsia="en-GB"/>
              </w:rPr>
            </w:pPr>
            <w:r w:rsidRPr="00A1019A">
              <w:rPr>
                <w:rFonts w:eastAsia="Times New Roman" w:cs="Calibri"/>
                <w:b/>
                <w:bCs/>
                <w:color w:val="000000"/>
                <w:sz w:val="24"/>
                <w:szCs w:val="24"/>
                <w:lang w:val="en-ES" w:eastAsia="en-GB"/>
              </w:rPr>
              <w:t>Estrategia de división</w:t>
            </w:r>
          </w:p>
        </w:tc>
        <w:tc>
          <w:tcPr>
            <w:tcW w:w="747" w:type="pct"/>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36863539" w14:textId="0287C572" w:rsidR="00A1019A" w:rsidRPr="00F37D6C" w:rsidRDefault="00F37D6C" w:rsidP="00A1019A">
            <w:pPr>
              <w:spacing w:after="0" w:line="240" w:lineRule="auto"/>
              <w:jc w:val="left"/>
              <w:rPr>
                <w:rFonts w:eastAsia="Times New Roman" w:cs="Calibri"/>
                <w:b/>
                <w:bCs/>
                <w:color w:val="000000"/>
                <w:sz w:val="24"/>
                <w:szCs w:val="24"/>
                <w:lang w:val="en-US" w:eastAsia="en-GB"/>
              </w:rPr>
            </w:pPr>
            <w:r>
              <w:rPr>
                <w:rFonts w:eastAsia="Times New Roman" w:cs="Calibri"/>
                <w:b/>
                <w:bCs/>
                <w:color w:val="000000"/>
                <w:sz w:val="24"/>
                <w:szCs w:val="24"/>
                <w:lang w:val="en-US" w:eastAsia="en-GB"/>
              </w:rPr>
              <w:t>RMSE</w:t>
            </w:r>
          </w:p>
        </w:tc>
      </w:tr>
      <w:tr w:rsidR="00A1019A" w:rsidRPr="00A1019A" w14:paraId="5D3355D6"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0F5970DC"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MSE</w:t>
            </w:r>
          </w:p>
        </w:tc>
        <w:tc>
          <w:tcPr>
            <w:tcW w:w="1085" w:type="pct"/>
            <w:tcBorders>
              <w:top w:val="nil"/>
              <w:left w:val="nil"/>
              <w:bottom w:val="single" w:sz="4" w:space="0" w:color="auto"/>
              <w:right w:val="single" w:sz="4" w:space="0" w:color="auto"/>
            </w:tcBorders>
            <w:shd w:val="clear" w:color="auto" w:fill="auto"/>
            <w:noWrap/>
            <w:vAlign w:val="bottom"/>
            <w:hideMark/>
          </w:tcPr>
          <w:p w14:paraId="754B6D14"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120</w:t>
            </w:r>
          </w:p>
        </w:tc>
        <w:tc>
          <w:tcPr>
            <w:tcW w:w="1186" w:type="pct"/>
            <w:tcBorders>
              <w:top w:val="nil"/>
              <w:left w:val="nil"/>
              <w:bottom w:val="single" w:sz="4" w:space="0" w:color="auto"/>
              <w:right w:val="single" w:sz="4" w:space="0" w:color="auto"/>
            </w:tcBorders>
            <w:shd w:val="clear" w:color="auto" w:fill="auto"/>
            <w:noWrap/>
            <w:vAlign w:val="bottom"/>
            <w:hideMark/>
          </w:tcPr>
          <w:p w14:paraId="69A48B34"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w:t>
            </w:r>
          </w:p>
        </w:tc>
        <w:tc>
          <w:tcPr>
            <w:tcW w:w="1150" w:type="pct"/>
            <w:tcBorders>
              <w:top w:val="nil"/>
              <w:left w:val="nil"/>
              <w:bottom w:val="single" w:sz="4" w:space="0" w:color="auto"/>
              <w:right w:val="single" w:sz="4" w:space="0" w:color="auto"/>
            </w:tcBorders>
            <w:shd w:val="clear" w:color="auto" w:fill="auto"/>
            <w:noWrap/>
            <w:vAlign w:val="bottom"/>
            <w:hideMark/>
          </w:tcPr>
          <w:p w14:paraId="687D3C4E"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Best</w:t>
            </w:r>
          </w:p>
        </w:tc>
        <w:tc>
          <w:tcPr>
            <w:tcW w:w="747" w:type="pct"/>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277F6430"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2,7485</w:t>
            </w:r>
          </w:p>
        </w:tc>
      </w:tr>
      <w:tr w:rsidR="00A1019A" w:rsidRPr="00A1019A" w14:paraId="02ED72B9"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1570C8C3"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MAE</w:t>
            </w:r>
          </w:p>
        </w:tc>
        <w:tc>
          <w:tcPr>
            <w:tcW w:w="1085" w:type="pct"/>
            <w:tcBorders>
              <w:top w:val="nil"/>
              <w:left w:val="nil"/>
              <w:bottom w:val="single" w:sz="4" w:space="0" w:color="auto"/>
              <w:right w:val="single" w:sz="4" w:space="0" w:color="auto"/>
            </w:tcBorders>
            <w:shd w:val="clear" w:color="auto" w:fill="auto"/>
            <w:noWrap/>
            <w:vAlign w:val="bottom"/>
            <w:hideMark/>
          </w:tcPr>
          <w:p w14:paraId="22D2A866"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120</w:t>
            </w:r>
          </w:p>
        </w:tc>
        <w:tc>
          <w:tcPr>
            <w:tcW w:w="1186" w:type="pct"/>
            <w:tcBorders>
              <w:top w:val="nil"/>
              <w:left w:val="nil"/>
              <w:bottom w:val="single" w:sz="4" w:space="0" w:color="auto"/>
              <w:right w:val="single" w:sz="4" w:space="0" w:color="auto"/>
            </w:tcBorders>
            <w:shd w:val="clear" w:color="auto" w:fill="auto"/>
            <w:noWrap/>
            <w:vAlign w:val="bottom"/>
            <w:hideMark/>
          </w:tcPr>
          <w:p w14:paraId="06931671"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w:t>
            </w:r>
          </w:p>
        </w:tc>
        <w:tc>
          <w:tcPr>
            <w:tcW w:w="1150" w:type="pct"/>
            <w:tcBorders>
              <w:top w:val="nil"/>
              <w:left w:val="nil"/>
              <w:bottom w:val="single" w:sz="4" w:space="0" w:color="auto"/>
              <w:right w:val="single" w:sz="4" w:space="0" w:color="auto"/>
            </w:tcBorders>
            <w:shd w:val="clear" w:color="auto" w:fill="auto"/>
            <w:noWrap/>
            <w:vAlign w:val="bottom"/>
            <w:hideMark/>
          </w:tcPr>
          <w:p w14:paraId="53D0A82B"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Best</w:t>
            </w:r>
          </w:p>
        </w:tc>
        <w:tc>
          <w:tcPr>
            <w:tcW w:w="747" w:type="pct"/>
            <w:tcBorders>
              <w:top w:val="single" w:sz="4" w:space="0" w:color="auto"/>
              <w:left w:val="single" w:sz="4" w:space="0" w:color="auto"/>
              <w:bottom w:val="single" w:sz="4" w:space="0" w:color="auto"/>
              <w:right w:val="single" w:sz="4" w:space="0" w:color="auto"/>
            </w:tcBorders>
            <w:shd w:val="clear" w:color="000000" w:fill="69BF7B"/>
            <w:noWrap/>
            <w:vAlign w:val="bottom"/>
            <w:hideMark/>
          </w:tcPr>
          <w:p w14:paraId="06D05F87"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2,7676</w:t>
            </w:r>
          </w:p>
        </w:tc>
      </w:tr>
      <w:tr w:rsidR="00A1019A" w:rsidRPr="00A1019A" w14:paraId="7D285EF3"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6A56CAEB"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MSE</w:t>
            </w:r>
          </w:p>
        </w:tc>
        <w:tc>
          <w:tcPr>
            <w:tcW w:w="1085" w:type="pct"/>
            <w:tcBorders>
              <w:top w:val="nil"/>
              <w:left w:val="nil"/>
              <w:bottom w:val="single" w:sz="4" w:space="0" w:color="auto"/>
              <w:right w:val="single" w:sz="4" w:space="0" w:color="auto"/>
            </w:tcBorders>
            <w:shd w:val="clear" w:color="auto" w:fill="auto"/>
            <w:noWrap/>
            <w:vAlign w:val="bottom"/>
            <w:hideMark/>
          </w:tcPr>
          <w:p w14:paraId="1EB37D8E"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w:t>
            </w:r>
          </w:p>
        </w:tc>
        <w:tc>
          <w:tcPr>
            <w:tcW w:w="1186" w:type="pct"/>
            <w:tcBorders>
              <w:top w:val="nil"/>
              <w:left w:val="nil"/>
              <w:bottom w:val="single" w:sz="4" w:space="0" w:color="auto"/>
              <w:right w:val="single" w:sz="4" w:space="0" w:color="auto"/>
            </w:tcBorders>
            <w:shd w:val="clear" w:color="auto" w:fill="auto"/>
            <w:noWrap/>
            <w:vAlign w:val="bottom"/>
            <w:hideMark/>
          </w:tcPr>
          <w:p w14:paraId="66E47571"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w:t>
            </w:r>
          </w:p>
        </w:tc>
        <w:tc>
          <w:tcPr>
            <w:tcW w:w="1150" w:type="pct"/>
            <w:tcBorders>
              <w:top w:val="nil"/>
              <w:left w:val="nil"/>
              <w:bottom w:val="single" w:sz="4" w:space="0" w:color="auto"/>
              <w:right w:val="single" w:sz="4" w:space="0" w:color="auto"/>
            </w:tcBorders>
            <w:shd w:val="clear" w:color="auto" w:fill="auto"/>
            <w:noWrap/>
            <w:vAlign w:val="bottom"/>
            <w:hideMark/>
          </w:tcPr>
          <w:p w14:paraId="657A6D7B"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Best</w:t>
            </w:r>
          </w:p>
        </w:tc>
        <w:tc>
          <w:tcPr>
            <w:tcW w:w="747" w:type="pct"/>
            <w:tcBorders>
              <w:top w:val="single" w:sz="4" w:space="0" w:color="auto"/>
              <w:left w:val="single" w:sz="4" w:space="0" w:color="auto"/>
              <w:bottom w:val="single" w:sz="4" w:space="0" w:color="auto"/>
              <w:right w:val="single" w:sz="4" w:space="0" w:color="auto"/>
            </w:tcBorders>
            <w:shd w:val="clear" w:color="000000" w:fill="6AC07B"/>
            <w:noWrap/>
            <w:vAlign w:val="bottom"/>
            <w:hideMark/>
          </w:tcPr>
          <w:p w14:paraId="24C6E412"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2,7712</w:t>
            </w:r>
          </w:p>
        </w:tc>
      </w:tr>
      <w:tr w:rsidR="00A1019A" w:rsidRPr="00A1019A" w14:paraId="758ED626"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10CF9D5F"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MAE</w:t>
            </w:r>
          </w:p>
        </w:tc>
        <w:tc>
          <w:tcPr>
            <w:tcW w:w="1085" w:type="pct"/>
            <w:tcBorders>
              <w:top w:val="nil"/>
              <w:left w:val="nil"/>
              <w:bottom w:val="single" w:sz="4" w:space="0" w:color="auto"/>
              <w:right w:val="single" w:sz="4" w:space="0" w:color="auto"/>
            </w:tcBorders>
            <w:shd w:val="clear" w:color="auto" w:fill="auto"/>
            <w:noWrap/>
            <w:vAlign w:val="bottom"/>
            <w:hideMark/>
          </w:tcPr>
          <w:p w14:paraId="07D4FA31"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None</w:t>
            </w:r>
          </w:p>
        </w:tc>
        <w:tc>
          <w:tcPr>
            <w:tcW w:w="1186" w:type="pct"/>
            <w:tcBorders>
              <w:top w:val="nil"/>
              <w:left w:val="nil"/>
              <w:bottom w:val="single" w:sz="4" w:space="0" w:color="auto"/>
              <w:right w:val="single" w:sz="4" w:space="0" w:color="auto"/>
            </w:tcBorders>
            <w:shd w:val="clear" w:color="auto" w:fill="auto"/>
            <w:noWrap/>
            <w:vAlign w:val="bottom"/>
            <w:hideMark/>
          </w:tcPr>
          <w:p w14:paraId="108ED184"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w:t>
            </w:r>
          </w:p>
        </w:tc>
        <w:tc>
          <w:tcPr>
            <w:tcW w:w="1150" w:type="pct"/>
            <w:tcBorders>
              <w:top w:val="nil"/>
              <w:left w:val="nil"/>
              <w:bottom w:val="single" w:sz="4" w:space="0" w:color="auto"/>
              <w:right w:val="single" w:sz="4" w:space="0" w:color="auto"/>
            </w:tcBorders>
            <w:shd w:val="clear" w:color="auto" w:fill="auto"/>
            <w:noWrap/>
            <w:vAlign w:val="bottom"/>
            <w:hideMark/>
          </w:tcPr>
          <w:p w14:paraId="520872C5"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Best</w:t>
            </w:r>
          </w:p>
        </w:tc>
        <w:tc>
          <w:tcPr>
            <w:tcW w:w="747" w:type="pct"/>
            <w:tcBorders>
              <w:top w:val="single" w:sz="4" w:space="0" w:color="auto"/>
              <w:left w:val="single" w:sz="4" w:space="0" w:color="auto"/>
              <w:bottom w:val="single" w:sz="4" w:space="0" w:color="auto"/>
              <w:right w:val="single" w:sz="4" w:space="0" w:color="auto"/>
            </w:tcBorders>
            <w:shd w:val="clear" w:color="000000" w:fill="6AC07B"/>
            <w:noWrap/>
            <w:vAlign w:val="bottom"/>
            <w:hideMark/>
          </w:tcPr>
          <w:p w14:paraId="2927C3CA"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2,7713</w:t>
            </w:r>
          </w:p>
        </w:tc>
      </w:tr>
      <w:tr w:rsidR="00A1019A" w:rsidRPr="00A1019A" w14:paraId="6D07B050"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03BA71BC"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MSE</w:t>
            </w:r>
          </w:p>
        </w:tc>
        <w:tc>
          <w:tcPr>
            <w:tcW w:w="1085" w:type="pct"/>
            <w:tcBorders>
              <w:top w:val="nil"/>
              <w:left w:val="nil"/>
              <w:bottom w:val="single" w:sz="4" w:space="0" w:color="auto"/>
              <w:right w:val="single" w:sz="4" w:space="0" w:color="auto"/>
            </w:tcBorders>
            <w:shd w:val="clear" w:color="auto" w:fill="auto"/>
            <w:noWrap/>
            <w:vAlign w:val="bottom"/>
            <w:hideMark/>
          </w:tcPr>
          <w:p w14:paraId="22A9EB93"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None</w:t>
            </w:r>
          </w:p>
        </w:tc>
        <w:tc>
          <w:tcPr>
            <w:tcW w:w="1186" w:type="pct"/>
            <w:tcBorders>
              <w:top w:val="nil"/>
              <w:left w:val="nil"/>
              <w:bottom w:val="single" w:sz="4" w:space="0" w:color="auto"/>
              <w:right w:val="single" w:sz="4" w:space="0" w:color="auto"/>
            </w:tcBorders>
            <w:shd w:val="clear" w:color="auto" w:fill="auto"/>
            <w:noWrap/>
            <w:vAlign w:val="bottom"/>
            <w:hideMark/>
          </w:tcPr>
          <w:p w14:paraId="6BBF3BAB"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w:t>
            </w:r>
          </w:p>
        </w:tc>
        <w:tc>
          <w:tcPr>
            <w:tcW w:w="1150" w:type="pct"/>
            <w:tcBorders>
              <w:top w:val="nil"/>
              <w:left w:val="nil"/>
              <w:bottom w:val="single" w:sz="4" w:space="0" w:color="auto"/>
              <w:right w:val="single" w:sz="4" w:space="0" w:color="auto"/>
            </w:tcBorders>
            <w:shd w:val="clear" w:color="auto" w:fill="auto"/>
            <w:noWrap/>
            <w:vAlign w:val="bottom"/>
            <w:hideMark/>
          </w:tcPr>
          <w:p w14:paraId="22610416"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Best</w:t>
            </w:r>
          </w:p>
        </w:tc>
        <w:tc>
          <w:tcPr>
            <w:tcW w:w="747" w:type="pct"/>
            <w:tcBorders>
              <w:top w:val="single" w:sz="4" w:space="0" w:color="auto"/>
              <w:left w:val="single" w:sz="4" w:space="0" w:color="auto"/>
              <w:bottom w:val="single" w:sz="4" w:space="0" w:color="auto"/>
              <w:right w:val="single" w:sz="4" w:space="0" w:color="auto"/>
            </w:tcBorders>
            <w:shd w:val="clear" w:color="000000" w:fill="6BC07B"/>
            <w:noWrap/>
            <w:vAlign w:val="bottom"/>
            <w:hideMark/>
          </w:tcPr>
          <w:p w14:paraId="7EE6884B"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2,7745</w:t>
            </w:r>
          </w:p>
        </w:tc>
      </w:tr>
      <w:tr w:rsidR="00A1019A" w:rsidRPr="00A1019A" w14:paraId="5E204E3D"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5B03CBB2"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MSE</w:t>
            </w:r>
          </w:p>
        </w:tc>
        <w:tc>
          <w:tcPr>
            <w:tcW w:w="1085" w:type="pct"/>
            <w:tcBorders>
              <w:top w:val="nil"/>
              <w:left w:val="nil"/>
              <w:bottom w:val="single" w:sz="4" w:space="0" w:color="auto"/>
              <w:right w:val="single" w:sz="4" w:space="0" w:color="auto"/>
            </w:tcBorders>
            <w:shd w:val="clear" w:color="auto" w:fill="auto"/>
            <w:noWrap/>
            <w:vAlign w:val="bottom"/>
            <w:hideMark/>
          </w:tcPr>
          <w:p w14:paraId="3BAA5563"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20</w:t>
            </w:r>
          </w:p>
        </w:tc>
        <w:tc>
          <w:tcPr>
            <w:tcW w:w="1186" w:type="pct"/>
            <w:tcBorders>
              <w:top w:val="nil"/>
              <w:left w:val="nil"/>
              <w:bottom w:val="single" w:sz="4" w:space="0" w:color="auto"/>
              <w:right w:val="single" w:sz="4" w:space="0" w:color="auto"/>
            </w:tcBorders>
            <w:shd w:val="clear" w:color="auto" w:fill="auto"/>
            <w:noWrap/>
            <w:vAlign w:val="bottom"/>
            <w:hideMark/>
          </w:tcPr>
          <w:p w14:paraId="109A9C1F"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w:t>
            </w:r>
          </w:p>
        </w:tc>
        <w:tc>
          <w:tcPr>
            <w:tcW w:w="1150" w:type="pct"/>
            <w:tcBorders>
              <w:top w:val="nil"/>
              <w:left w:val="nil"/>
              <w:bottom w:val="single" w:sz="4" w:space="0" w:color="auto"/>
              <w:right w:val="single" w:sz="4" w:space="0" w:color="auto"/>
            </w:tcBorders>
            <w:shd w:val="clear" w:color="auto" w:fill="auto"/>
            <w:noWrap/>
            <w:vAlign w:val="bottom"/>
            <w:hideMark/>
          </w:tcPr>
          <w:p w14:paraId="16640CFC"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Best</w:t>
            </w:r>
          </w:p>
        </w:tc>
        <w:tc>
          <w:tcPr>
            <w:tcW w:w="747" w:type="pct"/>
            <w:tcBorders>
              <w:top w:val="single" w:sz="4" w:space="0" w:color="auto"/>
              <w:left w:val="single" w:sz="4" w:space="0" w:color="auto"/>
              <w:bottom w:val="single" w:sz="4" w:space="0" w:color="auto"/>
              <w:right w:val="single" w:sz="4" w:space="0" w:color="auto"/>
            </w:tcBorders>
            <w:shd w:val="clear" w:color="000000" w:fill="70C17B"/>
            <w:noWrap/>
            <w:vAlign w:val="bottom"/>
            <w:hideMark/>
          </w:tcPr>
          <w:p w14:paraId="1752CA1C"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2,7873</w:t>
            </w:r>
          </w:p>
        </w:tc>
      </w:tr>
      <w:tr w:rsidR="00A1019A" w:rsidRPr="00A1019A" w14:paraId="6790F50C"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18667199"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MAE</w:t>
            </w:r>
          </w:p>
        </w:tc>
        <w:tc>
          <w:tcPr>
            <w:tcW w:w="1085" w:type="pct"/>
            <w:tcBorders>
              <w:top w:val="nil"/>
              <w:left w:val="nil"/>
              <w:bottom w:val="single" w:sz="4" w:space="0" w:color="auto"/>
              <w:right w:val="single" w:sz="4" w:space="0" w:color="auto"/>
            </w:tcBorders>
            <w:shd w:val="clear" w:color="auto" w:fill="auto"/>
            <w:noWrap/>
            <w:vAlign w:val="bottom"/>
            <w:hideMark/>
          </w:tcPr>
          <w:p w14:paraId="2D20C297"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w:t>
            </w:r>
          </w:p>
        </w:tc>
        <w:tc>
          <w:tcPr>
            <w:tcW w:w="1186" w:type="pct"/>
            <w:tcBorders>
              <w:top w:val="nil"/>
              <w:left w:val="nil"/>
              <w:bottom w:val="single" w:sz="4" w:space="0" w:color="auto"/>
              <w:right w:val="single" w:sz="4" w:space="0" w:color="auto"/>
            </w:tcBorders>
            <w:shd w:val="clear" w:color="auto" w:fill="auto"/>
            <w:noWrap/>
            <w:vAlign w:val="bottom"/>
            <w:hideMark/>
          </w:tcPr>
          <w:p w14:paraId="5CD5E3AF"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w:t>
            </w:r>
          </w:p>
        </w:tc>
        <w:tc>
          <w:tcPr>
            <w:tcW w:w="1150" w:type="pct"/>
            <w:tcBorders>
              <w:top w:val="nil"/>
              <w:left w:val="nil"/>
              <w:bottom w:val="single" w:sz="4" w:space="0" w:color="auto"/>
              <w:right w:val="single" w:sz="4" w:space="0" w:color="auto"/>
            </w:tcBorders>
            <w:shd w:val="clear" w:color="auto" w:fill="auto"/>
            <w:noWrap/>
            <w:vAlign w:val="bottom"/>
            <w:hideMark/>
          </w:tcPr>
          <w:p w14:paraId="148C9FB2"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Best</w:t>
            </w:r>
          </w:p>
        </w:tc>
        <w:tc>
          <w:tcPr>
            <w:tcW w:w="747" w:type="pct"/>
            <w:tcBorders>
              <w:top w:val="single" w:sz="4" w:space="0" w:color="auto"/>
              <w:left w:val="single" w:sz="4" w:space="0" w:color="auto"/>
              <w:bottom w:val="single" w:sz="4" w:space="0" w:color="auto"/>
              <w:right w:val="single" w:sz="4" w:space="0" w:color="auto"/>
            </w:tcBorders>
            <w:shd w:val="clear" w:color="000000" w:fill="71C27B"/>
            <w:noWrap/>
            <w:vAlign w:val="bottom"/>
            <w:hideMark/>
          </w:tcPr>
          <w:p w14:paraId="71D73173"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2,7897</w:t>
            </w:r>
          </w:p>
        </w:tc>
      </w:tr>
      <w:tr w:rsidR="00A1019A" w:rsidRPr="00A1019A" w14:paraId="33867294"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3F15B955"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MAE</w:t>
            </w:r>
          </w:p>
        </w:tc>
        <w:tc>
          <w:tcPr>
            <w:tcW w:w="1085" w:type="pct"/>
            <w:tcBorders>
              <w:top w:val="nil"/>
              <w:left w:val="nil"/>
              <w:bottom w:val="single" w:sz="4" w:space="0" w:color="auto"/>
              <w:right w:val="single" w:sz="4" w:space="0" w:color="auto"/>
            </w:tcBorders>
            <w:shd w:val="clear" w:color="auto" w:fill="auto"/>
            <w:noWrap/>
            <w:vAlign w:val="bottom"/>
            <w:hideMark/>
          </w:tcPr>
          <w:p w14:paraId="3F73C1E7"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20</w:t>
            </w:r>
          </w:p>
        </w:tc>
        <w:tc>
          <w:tcPr>
            <w:tcW w:w="1186" w:type="pct"/>
            <w:tcBorders>
              <w:top w:val="nil"/>
              <w:left w:val="nil"/>
              <w:bottom w:val="single" w:sz="4" w:space="0" w:color="auto"/>
              <w:right w:val="single" w:sz="4" w:space="0" w:color="auto"/>
            </w:tcBorders>
            <w:shd w:val="clear" w:color="auto" w:fill="auto"/>
            <w:noWrap/>
            <w:vAlign w:val="bottom"/>
            <w:hideMark/>
          </w:tcPr>
          <w:p w14:paraId="56E29475"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w:t>
            </w:r>
          </w:p>
        </w:tc>
        <w:tc>
          <w:tcPr>
            <w:tcW w:w="1150" w:type="pct"/>
            <w:tcBorders>
              <w:top w:val="nil"/>
              <w:left w:val="nil"/>
              <w:bottom w:val="single" w:sz="4" w:space="0" w:color="auto"/>
              <w:right w:val="single" w:sz="4" w:space="0" w:color="auto"/>
            </w:tcBorders>
            <w:shd w:val="clear" w:color="auto" w:fill="auto"/>
            <w:noWrap/>
            <w:vAlign w:val="bottom"/>
            <w:hideMark/>
          </w:tcPr>
          <w:p w14:paraId="4D6628AA"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Best</w:t>
            </w:r>
          </w:p>
        </w:tc>
        <w:tc>
          <w:tcPr>
            <w:tcW w:w="747" w:type="pct"/>
            <w:tcBorders>
              <w:top w:val="single" w:sz="4" w:space="0" w:color="auto"/>
              <w:left w:val="single" w:sz="4" w:space="0" w:color="auto"/>
              <w:bottom w:val="single" w:sz="4" w:space="0" w:color="auto"/>
              <w:right w:val="single" w:sz="4" w:space="0" w:color="auto"/>
            </w:tcBorders>
            <w:shd w:val="clear" w:color="000000" w:fill="73C27B"/>
            <w:noWrap/>
            <w:vAlign w:val="bottom"/>
            <w:hideMark/>
          </w:tcPr>
          <w:p w14:paraId="6332EBA1"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2,7971</w:t>
            </w:r>
          </w:p>
        </w:tc>
      </w:tr>
      <w:tr w:rsidR="00A1019A" w:rsidRPr="00A1019A" w14:paraId="29C15F65"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47E6719B"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Poisson</w:t>
            </w:r>
          </w:p>
        </w:tc>
        <w:tc>
          <w:tcPr>
            <w:tcW w:w="1085" w:type="pct"/>
            <w:tcBorders>
              <w:top w:val="nil"/>
              <w:left w:val="nil"/>
              <w:bottom w:val="single" w:sz="4" w:space="0" w:color="auto"/>
              <w:right w:val="single" w:sz="4" w:space="0" w:color="auto"/>
            </w:tcBorders>
            <w:shd w:val="clear" w:color="auto" w:fill="auto"/>
            <w:noWrap/>
            <w:vAlign w:val="bottom"/>
            <w:hideMark/>
          </w:tcPr>
          <w:p w14:paraId="6EA118FA"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None</w:t>
            </w:r>
          </w:p>
        </w:tc>
        <w:tc>
          <w:tcPr>
            <w:tcW w:w="1186" w:type="pct"/>
            <w:tcBorders>
              <w:top w:val="nil"/>
              <w:left w:val="nil"/>
              <w:bottom w:val="single" w:sz="4" w:space="0" w:color="auto"/>
              <w:right w:val="single" w:sz="4" w:space="0" w:color="auto"/>
            </w:tcBorders>
            <w:shd w:val="clear" w:color="auto" w:fill="auto"/>
            <w:noWrap/>
            <w:vAlign w:val="bottom"/>
            <w:hideMark/>
          </w:tcPr>
          <w:p w14:paraId="35482E93"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w:t>
            </w:r>
          </w:p>
        </w:tc>
        <w:tc>
          <w:tcPr>
            <w:tcW w:w="1150" w:type="pct"/>
            <w:tcBorders>
              <w:top w:val="nil"/>
              <w:left w:val="nil"/>
              <w:bottom w:val="single" w:sz="4" w:space="0" w:color="auto"/>
              <w:right w:val="single" w:sz="4" w:space="0" w:color="auto"/>
            </w:tcBorders>
            <w:shd w:val="clear" w:color="auto" w:fill="auto"/>
            <w:noWrap/>
            <w:vAlign w:val="bottom"/>
            <w:hideMark/>
          </w:tcPr>
          <w:p w14:paraId="2D2F8BB4"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Best</w:t>
            </w:r>
          </w:p>
        </w:tc>
        <w:tc>
          <w:tcPr>
            <w:tcW w:w="747" w:type="pct"/>
            <w:tcBorders>
              <w:top w:val="single" w:sz="4" w:space="0" w:color="auto"/>
              <w:left w:val="single" w:sz="4" w:space="0" w:color="auto"/>
              <w:bottom w:val="single" w:sz="4" w:space="0" w:color="auto"/>
              <w:right w:val="single" w:sz="4" w:space="0" w:color="auto"/>
            </w:tcBorders>
            <w:shd w:val="clear" w:color="000000" w:fill="97CD7E"/>
            <w:noWrap/>
            <w:vAlign w:val="bottom"/>
            <w:hideMark/>
          </w:tcPr>
          <w:p w14:paraId="140F4B1D"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2,9028</w:t>
            </w:r>
          </w:p>
        </w:tc>
      </w:tr>
      <w:tr w:rsidR="00A1019A" w:rsidRPr="00A1019A" w14:paraId="728D45C0"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7A756095"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MSE</w:t>
            </w:r>
          </w:p>
        </w:tc>
        <w:tc>
          <w:tcPr>
            <w:tcW w:w="1085" w:type="pct"/>
            <w:tcBorders>
              <w:top w:val="nil"/>
              <w:left w:val="nil"/>
              <w:bottom w:val="single" w:sz="4" w:space="0" w:color="auto"/>
              <w:right w:val="single" w:sz="4" w:space="0" w:color="auto"/>
            </w:tcBorders>
            <w:shd w:val="clear" w:color="auto" w:fill="auto"/>
            <w:noWrap/>
            <w:vAlign w:val="bottom"/>
            <w:hideMark/>
          </w:tcPr>
          <w:p w14:paraId="04072B7E"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None</w:t>
            </w:r>
          </w:p>
        </w:tc>
        <w:tc>
          <w:tcPr>
            <w:tcW w:w="1186" w:type="pct"/>
            <w:tcBorders>
              <w:top w:val="nil"/>
              <w:left w:val="nil"/>
              <w:bottom w:val="single" w:sz="4" w:space="0" w:color="auto"/>
              <w:right w:val="single" w:sz="4" w:space="0" w:color="auto"/>
            </w:tcBorders>
            <w:shd w:val="clear" w:color="auto" w:fill="auto"/>
            <w:noWrap/>
            <w:vAlign w:val="bottom"/>
            <w:hideMark/>
          </w:tcPr>
          <w:p w14:paraId="221C41E3"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w:t>
            </w:r>
          </w:p>
        </w:tc>
        <w:tc>
          <w:tcPr>
            <w:tcW w:w="1150" w:type="pct"/>
            <w:tcBorders>
              <w:top w:val="nil"/>
              <w:left w:val="nil"/>
              <w:bottom w:val="single" w:sz="4" w:space="0" w:color="auto"/>
              <w:right w:val="single" w:sz="4" w:space="0" w:color="auto"/>
            </w:tcBorders>
            <w:shd w:val="clear" w:color="auto" w:fill="auto"/>
            <w:noWrap/>
            <w:vAlign w:val="bottom"/>
            <w:hideMark/>
          </w:tcPr>
          <w:p w14:paraId="31187563"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Random</w:t>
            </w:r>
          </w:p>
        </w:tc>
        <w:tc>
          <w:tcPr>
            <w:tcW w:w="747" w:type="pct"/>
            <w:tcBorders>
              <w:top w:val="single" w:sz="4" w:space="0" w:color="auto"/>
              <w:left w:val="single" w:sz="4" w:space="0" w:color="auto"/>
              <w:bottom w:val="single" w:sz="4" w:space="0" w:color="auto"/>
              <w:right w:val="single" w:sz="4" w:space="0" w:color="auto"/>
            </w:tcBorders>
            <w:shd w:val="clear" w:color="000000" w:fill="9FCF7E"/>
            <w:noWrap/>
            <w:vAlign w:val="bottom"/>
            <w:hideMark/>
          </w:tcPr>
          <w:p w14:paraId="125C1B3A"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2,9264</w:t>
            </w:r>
          </w:p>
        </w:tc>
      </w:tr>
      <w:tr w:rsidR="00A1019A" w:rsidRPr="00A1019A" w14:paraId="488E0DD2"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30B9D41B"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MSE</w:t>
            </w:r>
          </w:p>
        </w:tc>
        <w:tc>
          <w:tcPr>
            <w:tcW w:w="1085" w:type="pct"/>
            <w:tcBorders>
              <w:top w:val="nil"/>
              <w:left w:val="nil"/>
              <w:bottom w:val="single" w:sz="4" w:space="0" w:color="auto"/>
              <w:right w:val="single" w:sz="4" w:space="0" w:color="auto"/>
            </w:tcBorders>
            <w:shd w:val="clear" w:color="auto" w:fill="auto"/>
            <w:noWrap/>
            <w:vAlign w:val="bottom"/>
            <w:hideMark/>
          </w:tcPr>
          <w:p w14:paraId="640AE54D"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120</w:t>
            </w:r>
          </w:p>
        </w:tc>
        <w:tc>
          <w:tcPr>
            <w:tcW w:w="1186" w:type="pct"/>
            <w:tcBorders>
              <w:top w:val="nil"/>
              <w:left w:val="nil"/>
              <w:bottom w:val="single" w:sz="4" w:space="0" w:color="auto"/>
              <w:right w:val="single" w:sz="4" w:space="0" w:color="auto"/>
            </w:tcBorders>
            <w:shd w:val="clear" w:color="auto" w:fill="auto"/>
            <w:noWrap/>
            <w:vAlign w:val="bottom"/>
            <w:hideMark/>
          </w:tcPr>
          <w:p w14:paraId="110B9E7B"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4</w:t>
            </w:r>
          </w:p>
        </w:tc>
        <w:tc>
          <w:tcPr>
            <w:tcW w:w="1150" w:type="pct"/>
            <w:tcBorders>
              <w:top w:val="nil"/>
              <w:left w:val="nil"/>
              <w:bottom w:val="single" w:sz="4" w:space="0" w:color="auto"/>
              <w:right w:val="single" w:sz="4" w:space="0" w:color="auto"/>
            </w:tcBorders>
            <w:shd w:val="clear" w:color="auto" w:fill="auto"/>
            <w:noWrap/>
            <w:vAlign w:val="bottom"/>
            <w:hideMark/>
          </w:tcPr>
          <w:p w14:paraId="05CB908E"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Best</w:t>
            </w:r>
          </w:p>
        </w:tc>
        <w:tc>
          <w:tcPr>
            <w:tcW w:w="747" w:type="pct"/>
            <w:tcBorders>
              <w:top w:val="single" w:sz="4" w:space="0" w:color="auto"/>
              <w:left w:val="single" w:sz="4" w:space="0" w:color="auto"/>
              <w:bottom w:val="single" w:sz="4" w:space="0" w:color="auto"/>
              <w:right w:val="single" w:sz="4" w:space="0" w:color="auto"/>
            </w:tcBorders>
            <w:shd w:val="clear" w:color="000000" w:fill="A9D27F"/>
            <w:noWrap/>
            <w:vAlign w:val="bottom"/>
            <w:hideMark/>
          </w:tcPr>
          <w:p w14:paraId="6D755014"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2,9538</w:t>
            </w:r>
          </w:p>
        </w:tc>
      </w:tr>
      <w:tr w:rsidR="00A1019A" w:rsidRPr="00A1019A" w14:paraId="0C39CA7A"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0CB50330"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MSE</w:t>
            </w:r>
          </w:p>
        </w:tc>
        <w:tc>
          <w:tcPr>
            <w:tcW w:w="1085" w:type="pct"/>
            <w:tcBorders>
              <w:top w:val="nil"/>
              <w:left w:val="nil"/>
              <w:bottom w:val="single" w:sz="4" w:space="0" w:color="auto"/>
              <w:right w:val="single" w:sz="4" w:space="0" w:color="auto"/>
            </w:tcBorders>
            <w:shd w:val="clear" w:color="auto" w:fill="auto"/>
            <w:noWrap/>
            <w:vAlign w:val="bottom"/>
            <w:hideMark/>
          </w:tcPr>
          <w:p w14:paraId="1748105F"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None</w:t>
            </w:r>
          </w:p>
        </w:tc>
        <w:tc>
          <w:tcPr>
            <w:tcW w:w="1186" w:type="pct"/>
            <w:tcBorders>
              <w:top w:val="nil"/>
              <w:left w:val="nil"/>
              <w:bottom w:val="single" w:sz="4" w:space="0" w:color="auto"/>
              <w:right w:val="single" w:sz="4" w:space="0" w:color="auto"/>
            </w:tcBorders>
            <w:shd w:val="clear" w:color="auto" w:fill="auto"/>
            <w:noWrap/>
            <w:vAlign w:val="bottom"/>
            <w:hideMark/>
          </w:tcPr>
          <w:p w14:paraId="42A8CE60"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4</w:t>
            </w:r>
          </w:p>
        </w:tc>
        <w:tc>
          <w:tcPr>
            <w:tcW w:w="1150" w:type="pct"/>
            <w:tcBorders>
              <w:top w:val="nil"/>
              <w:left w:val="nil"/>
              <w:bottom w:val="single" w:sz="4" w:space="0" w:color="auto"/>
              <w:right w:val="single" w:sz="4" w:space="0" w:color="auto"/>
            </w:tcBorders>
            <w:shd w:val="clear" w:color="auto" w:fill="auto"/>
            <w:noWrap/>
            <w:vAlign w:val="bottom"/>
            <w:hideMark/>
          </w:tcPr>
          <w:p w14:paraId="610205C0"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Random</w:t>
            </w:r>
          </w:p>
        </w:tc>
        <w:tc>
          <w:tcPr>
            <w:tcW w:w="747" w:type="pct"/>
            <w:tcBorders>
              <w:top w:val="single" w:sz="4" w:space="0" w:color="auto"/>
              <w:left w:val="single" w:sz="4" w:space="0" w:color="auto"/>
              <w:bottom w:val="single" w:sz="4" w:space="0" w:color="auto"/>
              <w:right w:val="single" w:sz="4" w:space="0" w:color="auto"/>
            </w:tcBorders>
            <w:shd w:val="clear" w:color="000000" w:fill="A9D27F"/>
            <w:noWrap/>
            <w:vAlign w:val="bottom"/>
            <w:hideMark/>
          </w:tcPr>
          <w:p w14:paraId="25A37E87"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2,9548</w:t>
            </w:r>
          </w:p>
        </w:tc>
      </w:tr>
      <w:tr w:rsidR="00A1019A" w:rsidRPr="00A1019A" w14:paraId="63FAA67D"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20195E19"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MSE</w:t>
            </w:r>
          </w:p>
        </w:tc>
        <w:tc>
          <w:tcPr>
            <w:tcW w:w="1085" w:type="pct"/>
            <w:tcBorders>
              <w:top w:val="nil"/>
              <w:left w:val="nil"/>
              <w:bottom w:val="single" w:sz="4" w:space="0" w:color="auto"/>
              <w:right w:val="single" w:sz="4" w:space="0" w:color="auto"/>
            </w:tcBorders>
            <w:shd w:val="clear" w:color="auto" w:fill="auto"/>
            <w:noWrap/>
            <w:vAlign w:val="bottom"/>
            <w:hideMark/>
          </w:tcPr>
          <w:p w14:paraId="083BAC45"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120</w:t>
            </w:r>
          </w:p>
        </w:tc>
        <w:tc>
          <w:tcPr>
            <w:tcW w:w="1186" w:type="pct"/>
            <w:tcBorders>
              <w:top w:val="nil"/>
              <w:left w:val="nil"/>
              <w:bottom w:val="single" w:sz="4" w:space="0" w:color="auto"/>
              <w:right w:val="single" w:sz="4" w:space="0" w:color="auto"/>
            </w:tcBorders>
            <w:shd w:val="clear" w:color="auto" w:fill="auto"/>
            <w:noWrap/>
            <w:vAlign w:val="bottom"/>
            <w:hideMark/>
          </w:tcPr>
          <w:p w14:paraId="744C759B"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w:t>
            </w:r>
          </w:p>
        </w:tc>
        <w:tc>
          <w:tcPr>
            <w:tcW w:w="1150" w:type="pct"/>
            <w:tcBorders>
              <w:top w:val="nil"/>
              <w:left w:val="nil"/>
              <w:bottom w:val="single" w:sz="4" w:space="0" w:color="auto"/>
              <w:right w:val="single" w:sz="4" w:space="0" w:color="auto"/>
            </w:tcBorders>
            <w:shd w:val="clear" w:color="auto" w:fill="auto"/>
            <w:noWrap/>
            <w:vAlign w:val="bottom"/>
            <w:hideMark/>
          </w:tcPr>
          <w:p w14:paraId="3448B166"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Random</w:t>
            </w:r>
          </w:p>
        </w:tc>
        <w:tc>
          <w:tcPr>
            <w:tcW w:w="747" w:type="pct"/>
            <w:tcBorders>
              <w:top w:val="single" w:sz="4" w:space="0" w:color="auto"/>
              <w:left w:val="single" w:sz="4" w:space="0" w:color="auto"/>
              <w:bottom w:val="single" w:sz="4" w:space="0" w:color="auto"/>
              <w:right w:val="single" w:sz="4" w:space="0" w:color="auto"/>
            </w:tcBorders>
            <w:shd w:val="clear" w:color="000000" w:fill="A9D27F"/>
            <w:noWrap/>
            <w:vAlign w:val="bottom"/>
            <w:hideMark/>
          </w:tcPr>
          <w:p w14:paraId="63CA53B8"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2,9558</w:t>
            </w:r>
          </w:p>
        </w:tc>
      </w:tr>
      <w:tr w:rsidR="00A1019A" w:rsidRPr="00A1019A" w14:paraId="628D0B1A"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21D1F1CA"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MSE</w:t>
            </w:r>
          </w:p>
        </w:tc>
        <w:tc>
          <w:tcPr>
            <w:tcW w:w="1085" w:type="pct"/>
            <w:tcBorders>
              <w:top w:val="nil"/>
              <w:left w:val="nil"/>
              <w:bottom w:val="single" w:sz="4" w:space="0" w:color="auto"/>
              <w:right w:val="single" w:sz="4" w:space="0" w:color="auto"/>
            </w:tcBorders>
            <w:shd w:val="clear" w:color="auto" w:fill="auto"/>
            <w:noWrap/>
            <w:vAlign w:val="bottom"/>
            <w:hideMark/>
          </w:tcPr>
          <w:p w14:paraId="0E3586D6"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w:t>
            </w:r>
          </w:p>
        </w:tc>
        <w:tc>
          <w:tcPr>
            <w:tcW w:w="1186" w:type="pct"/>
            <w:tcBorders>
              <w:top w:val="nil"/>
              <w:left w:val="nil"/>
              <w:bottom w:val="single" w:sz="4" w:space="0" w:color="auto"/>
              <w:right w:val="single" w:sz="4" w:space="0" w:color="auto"/>
            </w:tcBorders>
            <w:shd w:val="clear" w:color="auto" w:fill="auto"/>
            <w:noWrap/>
            <w:vAlign w:val="bottom"/>
            <w:hideMark/>
          </w:tcPr>
          <w:p w14:paraId="368278EA"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w:t>
            </w:r>
          </w:p>
        </w:tc>
        <w:tc>
          <w:tcPr>
            <w:tcW w:w="1150" w:type="pct"/>
            <w:tcBorders>
              <w:top w:val="nil"/>
              <w:left w:val="nil"/>
              <w:bottom w:val="single" w:sz="4" w:space="0" w:color="auto"/>
              <w:right w:val="single" w:sz="4" w:space="0" w:color="auto"/>
            </w:tcBorders>
            <w:shd w:val="clear" w:color="auto" w:fill="auto"/>
            <w:noWrap/>
            <w:vAlign w:val="bottom"/>
            <w:hideMark/>
          </w:tcPr>
          <w:p w14:paraId="46657330"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Best</w:t>
            </w:r>
          </w:p>
        </w:tc>
        <w:tc>
          <w:tcPr>
            <w:tcW w:w="747" w:type="pct"/>
            <w:tcBorders>
              <w:top w:val="single" w:sz="4" w:space="0" w:color="auto"/>
              <w:left w:val="single" w:sz="4" w:space="0" w:color="auto"/>
              <w:bottom w:val="single" w:sz="4" w:space="0" w:color="auto"/>
              <w:right w:val="single" w:sz="4" w:space="0" w:color="auto"/>
            </w:tcBorders>
            <w:shd w:val="clear" w:color="000000" w:fill="A9D27F"/>
            <w:noWrap/>
            <w:vAlign w:val="bottom"/>
            <w:hideMark/>
          </w:tcPr>
          <w:p w14:paraId="3D00CB89"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2,9562</w:t>
            </w:r>
          </w:p>
        </w:tc>
      </w:tr>
      <w:tr w:rsidR="00A1019A" w:rsidRPr="00A1019A" w14:paraId="3AE2A228"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57EFD776"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MSE</w:t>
            </w:r>
          </w:p>
        </w:tc>
        <w:tc>
          <w:tcPr>
            <w:tcW w:w="1085" w:type="pct"/>
            <w:tcBorders>
              <w:top w:val="nil"/>
              <w:left w:val="nil"/>
              <w:bottom w:val="single" w:sz="4" w:space="0" w:color="auto"/>
              <w:right w:val="single" w:sz="4" w:space="0" w:color="auto"/>
            </w:tcBorders>
            <w:shd w:val="clear" w:color="auto" w:fill="auto"/>
            <w:noWrap/>
            <w:vAlign w:val="bottom"/>
            <w:hideMark/>
          </w:tcPr>
          <w:p w14:paraId="27299CBD"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120</w:t>
            </w:r>
          </w:p>
        </w:tc>
        <w:tc>
          <w:tcPr>
            <w:tcW w:w="1186" w:type="pct"/>
            <w:tcBorders>
              <w:top w:val="nil"/>
              <w:left w:val="nil"/>
              <w:bottom w:val="single" w:sz="4" w:space="0" w:color="auto"/>
              <w:right w:val="single" w:sz="4" w:space="0" w:color="auto"/>
            </w:tcBorders>
            <w:shd w:val="clear" w:color="auto" w:fill="auto"/>
            <w:noWrap/>
            <w:vAlign w:val="bottom"/>
            <w:hideMark/>
          </w:tcPr>
          <w:p w14:paraId="026ED475"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w:t>
            </w:r>
          </w:p>
        </w:tc>
        <w:tc>
          <w:tcPr>
            <w:tcW w:w="1150" w:type="pct"/>
            <w:tcBorders>
              <w:top w:val="nil"/>
              <w:left w:val="nil"/>
              <w:bottom w:val="single" w:sz="4" w:space="0" w:color="auto"/>
              <w:right w:val="single" w:sz="4" w:space="0" w:color="auto"/>
            </w:tcBorders>
            <w:shd w:val="clear" w:color="auto" w:fill="auto"/>
            <w:noWrap/>
            <w:vAlign w:val="bottom"/>
            <w:hideMark/>
          </w:tcPr>
          <w:p w14:paraId="70D93F27"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Best</w:t>
            </w:r>
          </w:p>
        </w:tc>
        <w:tc>
          <w:tcPr>
            <w:tcW w:w="747" w:type="pct"/>
            <w:tcBorders>
              <w:top w:val="single" w:sz="4" w:space="0" w:color="auto"/>
              <w:left w:val="single" w:sz="4" w:space="0" w:color="auto"/>
              <w:bottom w:val="single" w:sz="4" w:space="0" w:color="auto"/>
              <w:right w:val="single" w:sz="4" w:space="0" w:color="auto"/>
            </w:tcBorders>
            <w:shd w:val="clear" w:color="000000" w:fill="ABD37F"/>
            <w:noWrap/>
            <w:vAlign w:val="bottom"/>
            <w:hideMark/>
          </w:tcPr>
          <w:p w14:paraId="5958B347"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2,9622</w:t>
            </w:r>
          </w:p>
        </w:tc>
      </w:tr>
      <w:tr w:rsidR="00A1019A" w:rsidRPr="00A1019A" w14:paraId="65D238CA"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23739992"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MSE</w:t>
            </w:r>
          </w:p>
        </w:tc>
        <w:tc>
          <w:tcPr>
            <w:tcW w:w="1085" w:type="pct"/>
            <w:tcBorders>
              <w:top w:val="nil"/>
              <w:left w:val="nil"/>
              <w:bottom w:val="single" w:sz="4" w:space="0" w:color="auto"/>
              <w:right w:val="single" w:sz="4" w:space="0" w:color="auto"/>
            </w:tcBorders>
            <w:shd w:val="clear" w:color="auto" w:fill="auto"/>
            <w:noWrap/>
            <w:vAlign w:val="bottom"/>
            <w:hideMark/>
          </w:tcPr>
          <w:p w14:paraId="24D742FE"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None</w:t>
            </w:r>
          </w:p>
        </w:tc>
        <w:tc>
          <w:tcPr>
            <w:tcW w:w="1186" w:type="pct"/>
            <w:tcBorders>
              <w:top w:val="nil"/>
              <w:left w:val="nil"/>
              <w:bottom w:val="single" w:sz="4" w:space="0" w:color="auto"/>
              <w:right w:val="single" w:sz="4" w:space="0" w:color="auto"/>
            </w:tcBorders>
            <w:shd w:val="clear" w:color="auto" w:fill="auto"/>
            <w:noWrap/>
            <w:vAlign w:val="bottom"/>
            <w:hideMark/>
          </w:tcPr>
          <w:p w14:paraId="7131D2A7"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w:t>
            </w:r>
          </w:p>
        </w:tc>
        <w:tc>
          <w:tcPr>
            <w:tcW w:w="1150" w:type="pct"/>
            <w:tcBorders>
              <w:top w:val="nil"/>
              <w:left w:val="nil"/>
              <w:bottom w:val="single" w:sz="4" w:space="0" w:color="auto"/>
              <w:right w:val="single" w:sz="4" w:space="0" w:color="auto"/>
            </w:tcBorders>
            <w:shd w:val="clear" w:color="auto" w:fill="auto"/>
            <w:noWrap/>
            <w:vAlign w:val="bottom"/>
            <w:hideMark/>
          </w:tcPr>
          <w:p w14:paraId="1F6B3C58"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Best</w:t>
            </w:r>
          </w:p>
        </w:tc>
        <w:tc>
          <w:tcPr>
            <w:tcW w:w="747" w:type="pct"/>
            <w:tcBorders>
              <w:top w:val="single" w:sz="4" w:space="0" w:color="auto"/>
              <w:left w:val="single" w:sz="4" w:space="0" w:color="auto"/>
              <w:bottom w:val="single" w:sz="4" w:space="0" w:color="auto"/>
              <w:right w:val="single" w:sz="4" w:space="0" w:color="auto"/>
            </w:tcBorders>
            <w:shd w:val="clear" w:color="000000" w:fill="B1D47F"/>
            <w:noWrap/>
            <w:vAlign w:val="bottom"/>
            <w:hideMark/>
          </w:tcPr>
          <w:p w14:paraId="6FF6B031"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2,9797</w:t>
            </w:r>
          </w:p>
        </w:tc>
      </w:tr>
      <w:tr w:rsidR="00A1019A" w:rsidRPr="00A1019A" w14:paraId="12ED80FE"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4CD99A4A"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MSE</w:t>
            </w:r>
          </w:p>
        </w:tc>
        <w:tc>
          <w:tcPr>
            <w:tcW w:w="1085" w:type="pct"/>
            <w:tcBorders>
              <w:top w:val="nil"/>
              <w:left w:val="nil"/>
              <w:bottom w:val="single" w:sz="4" w:space="0" w:color="auto"/>
              <w:right w:val="single" w:sz="4" w:space="0" w:color="auto"/>
            </w:tcBorders>
            <w:shd w:val="clear" w:color="auto" w:fill="auto"/>
            <w:noWrap/>
            <w:vAlign w:val="bottom"/>
            <w:hideMark/>
          </w:tcPr>
          <w:p w14:paraId="5300DADB"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None</w:t>
            </w:r>
          </w:p>
        </w:tc>
        <w:tc>
          <w:tcPr>
            <w:tcW w:w="1186" w:type="pct"/>
            <w:tcBorders>
              <w:top w:val="nil"/>
              <w:left w:val="nil"/>
              <w:bottom w:val="single" w:sz="4" w:space="0" w:color="auto"/>
              <w:right w:val="single" w:sz="4" w:space="0" w:color="auto"/>
            </w:tcBorders>
            <w:shd w:val="clear" w:color="auto" w:fill="auto"/>
            <w:noWrap/>
            <w:vAlign w:val="bottom"/>
            <w:hideMark/>
          </w:tcPr>
          <w:p w14:paraId="62D8D275"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4</w:t>
            </w:r>
          </w:p>
        </w:tc>
        <w:tc>
          <w:tcPr>
            <w:tcW w:w="1150" w:type="pct"/>
            <w:tcBorders>
              <w:top w:val="nil"/>
              <w:left w:val="nil"/>
              <w:bottom w:val="single" w:sz="4" w:space="0" w:color="auto"/>
              <w:right w:val="single" w:sz="4" w:space="0" w:color="auto"/>
            </w:tcBorders>
            <w:shd w:val="clear" w:color="auto" w:fill="auto"/>
            <w:noWrap/>
            <w:vAlign w:val="bottom"/>
            <w:hideMark/>
          </w:tcPr>
          <w:p w14:paraId="330EB69C"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Best</w:t>
            </w:r>
          </w:p>
        </w:tc>
        <w:tc>
          <w:tcPr>
            <w:tcW w:w="747" w:type="pct"/>
            <w:tcBorders>
              <w:top w:val="single" w:sz="4" w:space="0" w:color="auto"/>
              <w:left w:val="single" w:sz="4" w:space="0" w:color="auto"/>
              <w:bottom w:val="single" w:sz="4" w:space="0" w:color="auto"/>
              <w:right w:val="single" w:sz="4" w:space="0" w:color="auto"/>
            </w:tcBorders>
            <w:shd w:val="clear" w:color="000000" w:fill="B5D57F"/>
            <w:noWrap/>
            <w:vAlign w:val="bottom"/>
            <w:hideMark/>
          </w:tcPr>
          <w:p w14:paraId="56804BEC"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2,9893</w:t>
            </w:r>
          </w:p>
        </w:tc>
      </w:tr>
      <w:tr w:rsidR="00A1019A" w:rsidRPr="00A1019A" w14:paraId="07FE6213"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3C7A4519"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MAE</w:t>
            </w:r>
          </w:p>
        </w:tc>
        <w:tc>
          <w:tcPr>
            <w:tcW w:w="1085" w:type="pct"/>
            <w:tcBorders>
              <w:top w:val="nil"/>
              <w:left w:val="nil"/>
              <w:bottom w:val="single" w:sz="4" w:space="0" w:color="auto"/>
              <w:right w:val="single" w:sz="4" w:space="0" w:color="auto"/>
            </w:tcBorders>
            <w:shd w:val="clear" w:color="auto" w:fill="auto"/>
            <w:noWrap/>
            <w:vAlign w:val="bottom"/>
            <w:hideMark/>
          </w:tcPr>
          <w:p w14:paraId="39B9AC18"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20</w:t>
            </w:r>
          </w:p>
        </w:tc>
        <w:tc>
          <w:tcPr>
            <w:tcW w:w="1186" w:type="pct"/>
            <w:tcBorders>
              <w:top w:val="nil"/>
              <w:left w:val="nil"/>
              <w:bottom w:val="single" w:sz="4" w:space="0" w:color="auto"/>
              <w:right w:val="single" w:sz="4" w:space="0" w:color="auto"/>
            </w:tcBorders>
            <w:shd w:val="clear" w:color="auto" w:fill="auto"/>
            <w:noWrap/>
            <w:vAlign w:val="bottom"/>
            <w:hideMark/>
          </w:tcPr>
          <w:p w14:paraId="230BF0A8"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w:t>
            </w:r>
          </w:p>
        </w:tc>
        <w:tc>
          <w:tcPr>
            <w:tcW w:w="1150" w:type="pct"/>
            <w:tcBorders>
              <w:top w:val="nil"/>
              <w:left w:val="nil"/>
              <w:bottom w:val="single" w:sz="4" w:space="0" w:color="auto"/>
              <w:right w:val="single" w:sz="4" w:space="0" w:color="auto"/>
            </w:tcBorders>
            <w:shd w:val="clear" w:color="auto" w:fill="auto"/>
            <w:noWrap/>
            <w:vAlign w:val="bottom"/>
            <w:hideMark/>
          </w:tcPr>
          <w:p w14:paraId="1C1C3201"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Best</w:t>
            </w:r>
          </w:p>
        </w:tc>
        <w:tc>
          <w:tcPr>
            <w:tcW w:w="747" w:type="pct"/>
            <w:tcBorders>
              <w:top w:val="single" w:sz="4" w:space="0" w:color="auto"/>
              <w:left w:val="single" w:sz="4" w:space="0" w:color="auto"/>
              <w:bottom w:val="single" w:sz="4" w:space="0" w:color="auto"/>
              <w:right w:val="single" w:sz="4" w:space="0" w:color="auto"/>
            </w:tcBorders>
            <w:shd w:val="clear" w:color="000000" w:fill="C0D880"/>
            <w:noWrap/>
            <w:vAlign w:val="bottom"/>
            <w:hideMark/>
          </w:tcPr>
          <w:p w14:paraId="00B70318"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3,0216</w:t>
            </w:r>
          </w:p>
        </w:tc>
      </w:tr>
      <w:tr w:rsidR="00A1019A" w:rsidRPr="00A1019A" w14:paraId="06D11101"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450528C7"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MAE</w:t>
            </w:r>
          </w:p>
        </w:tc>
        <w:tc>
          <w:tcPr>
            <w:tcW w:w="1085" w:type="pct"/>
            <w:tcBorders>
              <w:top w:val="nil"/>
              <w:left w:val="nil"/>
              <w:bottom w:val="single" w:sz="4" w:space="0" w:color="auto"/>
              <w:right w:val="single" w:sz="4" w:space="0" w:color="auto"/>
            </w:tcBorders>
            <w:shd w:val="clear" w:color="auto" w:fill="auto"/>
            <w:noWrap/>
            <w:vAlign w:val="bottom"/>
            <w:hideMark/>
          </w:tcPr>
          <w:p w14:paraId="71FA3045"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w:t>
            </w:r>
          </w:p>
        </w:tc>
        <w:tc>
          <w:tcPr>
            <w:tcW w:w="1186" w:type="pct"/>
            <w:tcBorders>
              <w:top w:val="nil"/>
              <w:left w:val="nil"/>
              <w:bottom w:val="single" w:sz="4" w:space="0" w:color="auto"/>
              <w:right w:val="single" w:sz="4" w:space="0" w:color="auto"/>
            </w:tcBorders>
            <w:shd w:val="clear" w:color="auto" w:fill="auto"/>
            <w:noWrap/>
            <w:vAlign w:val="bottom"/>
            <w:hideMark/>
          </w:tcPr>
          <w:p w14:paraId="261AC4A6"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w:t>
            </w:r>
          </w:p>
        </w:tc>
        <w:tc>
          <w:tcPr>
            <w:tcW w:w="1150" w:type="pct"/>
            <w:tcBorders>
              <w:top w:val="nil"/>
              <w:left w:val="nil"/>
              <w:bottom w:val="single" w:sz="4" w:space="0" w:color="auto"/>
              <w:right w:val="single" w:sz="4" w:space="0" w:color="auto"/>
            </w:tcBorders>
            <w:shd w:val="clear" w:color="auto" w:fill="auto"/>
            <w:noWrap/>
            <w:vAlign w:val="bottom"/>
            <w:hideMark/>
          </w:tcPr>
          <w:p w14:paraId="6BF6D843"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Best</w:t>
            </w:r>
          </w:p>
        </w:tc>
        <w:tc>
          <w:tcPr>
            <w:tcW w:w="747" w:type="pct"/>
            <w:tcBorders>
              <w:top w:val="single" w:sz="4" w:space="0" w:color="auto"/>
              <w:left w:val="single" w:sz="4" w:space="0" w:color="auto"/>
              <w:bottom w:val="single" w:sz="4" w:space="0" w:color="auto"/>
              <w:right w:val="single" w:sz="4" w:space="0" w:color="auto"/>
            </w:tcBorders>
            <w:shd w:val="clear" w:color="000000" w:fill="C4DA80"/>
            <w:noWrap/>
            <w:vAlign w:val="bottom"/>
            <w:hideMark/>
          </w:tcPr>
          <w:p w14:paraId="77D378E0"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3,0339</w:t>
            </w:r>
          </w:p>
        </w:tc>
      </w:tr>
      <w:tr w:rsidR="00A1019A" w:rsidRPr="00A1019A" w14:paraId="67BC67F1"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1D860EEF"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MSE</w:t>
            </w:r>
          </w:p>
        </w:tc>
        <w:tc>
          <w:tcPr>
            <w:tcW w:w="1085" w:type="pct"/>
            <w:tcBorders>
              <w:top w:val="nil"/>
              <w:left w:val="nil"/>
              <w:bottom w:val="single" w:sz="4" w:space="0" w:color="auto"/>
              <w:right w:val="single" w:sz="4" w:space="0" w:color="auto"/>
            </w:tcBorders>
            <w:shd w:val="clear" w:color="auto" w:fill="auto"/>
            <w:noWrap/>
            <w:vAlign w:val="bottom"/>
            <w:hideMark/>
          </w:tcPr>
          <w:p w14:paraId="3AF7A9D0"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120</w:t>
            </w:r>
          </w:p>
        </w:tc>
        <w:tc>
          <w:tcPr>
            <w:tcW w:w="1186" w:type="pct"/>
            <w:tcBorders>
              <w:top w:val="nil"/>
              <w:left w:val="nil"/>
              <w:bottom w:val="single" w:sz="4" w:space="0" w:color="auto"/>
              <w:right w:val="single" w:sz="4" w:space="0" w:color="auto"/>
            </w:tcBorders>
            <w:shd w:val="clear" w:color="auto" w:fill="auto"/>
            <w:noWrap/>
            <w:vAlign w:val="bottom"/>
            <w:hideMark/>
          </w:tcPr>
          <w:p w14:paraId="4A3A52E0"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w:t>
            </w:r>
          </w:p>
        </w:tc>
        <w:tc>
          <w:tcPr>
            <w:tcW w:w="1150" w:type="pct"/>
            <w:tcBorders>
              <w:top w:val="nil"/>
              <w:left w:val="nil"/>
              <w:bottom w:val="single" w:sz="4" w:space="0" w:color="auto"/>
              <w:right w:val="single" w:sz="4" w:space="0" w:color="auto"/>
            </w:tcBorders>
            <w:shd w:val="clear" w:color="auto" w:fill="auto"/>
            <w:noWrap/>
            <w:vAlign w:val="bottom"/>
            <w:hideMark/>
          </w:tcPr>
          <w:p w14:paraId="3A8A2BB3"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Random</w:t>
            </w:r>
          </w:p>
        </w:tc>
        <w:tc>
          <w:tcPr>
            <w:tcW w:w="747" w:type="pct"/>
            <w:tcBorders>
              <w:top w:val="single" w:sz="4" w:space="0" w:color="auto"/>
              <w:left w:val="single" w:sz="4" w:space="0" w:color="auto"/>
              <w:bottom w:val="single" w:sz="4" w:space="0" w:color="auto"/>
              <w:right w:val="single" w:sz="4" w:space="0" w:color="auto"/>
            </w:tcBorders>
            <w:shd w:val="clear" w:color="000000" w:fill="C4DA80"/>
            <w:noWrap/>
            <w:vAlign w:val="bottom"/>
            <w:hideMark/>
          </w:tcPr>
          <w:p w14:paraId="61BB4113"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3,0348</w:t>
            </w:r>
          </w:p>
        </w:tc>
      </w:tr>
      <w:tr w:rsidR="00A1019A" w:rsidRPr="00A1019A" w14:paraId="6EE5A3B0"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41EC73EC"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MAE</w:t>
            </w:r>
          </w:p>
        </w:tc>
        <w:tc>
          <w:tcPr>
            <w:tcW w:w="1085" w:type="pct"/>
            <w:tcBorders>
              <w:top w:val="nil"/>
              <w:left w:val="nil"/>
              <w:bottom w:val="single" w:sz="4" w:space="0" w:color="auto"/>
              <w:right w:val="single" w:sz="4" w:space="0" w:color="auto"/>
            </w:tcBorders>
            <w:shd w:val="clear" w:color="auto" w:fill="auto"/>
            <w:noWrap/>
            <w:vAlign w:val="bottom"/>
            <w:hideMark/>
          </w:tcPr>
          <w:p w14:paraId="272809BD"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None</w:t>
            </w:r>
          </w:p>
        </w:tc>
        <w:tc>
          <w:tcPr>
            <w:tcW w:w="1186" w:type="pct"/>
            <w:tcBorders>
              <w:top w:val="nil"/>
              <w:left w:val="nil"/>
              <w:bottom w:val="single" w:sz="4" w:space="0" w:color="auto"/>
              <w:right w:val="single" w:sz="4" w:space="0" w:color="auto"/>
            </w:tcBorders>
            <w:shd w:val="clear" w:color="auto" w:fill="auto"/>
            <w:noWrap/>
            <w:vAlign w:val="bottom"/>
            <w:hideMark/>
          </w:tcPr>
          <w:p w14:paraId="460A6BCE"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w:t>
            </w:r>
          </w:p>
        </w:tc>
        <w:tc>
          <w:tcPr>
            <w:tcW w:w="1150" w:type="pct"/>
            <w:tcBorders>
              <w:top w:val="nil"/>
              <w:left w:val="nil"/>
              <w:bottom w:val="single" w:sz="4" w:space="0" w:color="auto"/>
              <w:right w:val="single" w:sz="4" w:space="0" w:color="auto"/>
            </w:tcBorders>
            <w:shd w:val="clear" w:color="auto" w:fill="auto"/>
            <w:noWrap/>
            <w:vAlign w:val="bottom"/>
            <w:hideMark/>
          </w:tcPr>
          <w:p w14:paraId="18D69701"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Random</w:t>
            </w:r>
          </w:p>
        </w:tc>
        <w:tc>
          <w:tcPr>
            <w:tcW w:w="747" w:type="pct"/>
            <w:tcBorders>
              <w:top w:val="single" w:sz="4" w:space="0" w:color="auto"/>
              <w:left w:val="single" w:sz="4" w:space="0" w:color="auto"/>
              <w:bottom w:val="single" w:sz="4" w:space="0" w:color="auto"/>
              <w:right w:val="single" w:sz="4" w:space="0" w:color="auto"/>
            </w:tcBorders>
            <w:shd w:val="clear" w:color="000000" w:fill="C5DA80"/>
            <w:noWrap/>
            <w:vAlign w:val="bottom"/>
            <w:hideMark/>
          </w:tcPr>
          <w:p w14:paraId="7B6BBAAE"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3,0375</w:t>
            </w:r>
          </w:p>
        </w:tc>
      </w:tr>
      <w:tr w:rsidR="00A1019A" w:rsidRPr="00A1019A" w14:paraId="79CDF35B"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7AC58827"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MSE</w:t>
            </w:r>
          </w:p>
        </w:tc>
        <w:tc>
          <w:tcPr>
            <w:tcW w:w="1085" w:type="pct"/>
            <w:tcBorders>
              <w:top w:val="nil"/>
              <w:left w:val="nil"/>
              <w:bottom w:val="single" w:sz="4" w:space="0" w:color="auto"/>
              <w:right w:val="single" w:sz="4" w:space="0" w:color="auto"/>
            </w:tcBorders>
            <w:shd w:val="clear" w:color="auto" w:fill="auto"/>
            <w:noWrap/>
            <w:vAlign w:val="bottom"/>
            <w:hideMark/>
          </w:tcPr>
          <w:p w14:paraId="07052BB2"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w:t>
            </w:r>
          </w:p>
        </w:tc>
        <w:tc>
          <w:tcPr>
            <w:tcW w:w="1186" w:type="pct"/>
            <w:tcBorders>
              <w:top w:val="nil"/>
              <w:left w:val="nil"/>
              <w:bottom w:val="single" w:sz="4" w:space="0" w:color="auto"/>
              <w:right w:val="single" w:sz="4" w:space="0" w:color="auto"/>
            </w:tcBorders>
            <w:shd w:val="clear" w:color="auto" w:fill="auto"/>
            <w:noWrap/>
            <w:vAlign w:val="bottom"/>
            <w:hideMark/>
          </w:tcPr>
          <w:p w14:paraId="6C69F1F3"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4</w:t>
            </w:r>
          </w:p>
        </w:tc>
        <w:tc>
          <w:tcPr>
            <w:tcW w:w="1150" w:type="pct"/>
            <w:tcBorders>
              <w:top w:val="nil"/>
              <w:left w:val="nil"/>
              <w:bottom w:val="single" w:sz="4" w:space="0" w:color="auto"/>
              <w:right w:val="single" w:sz="4" w:space="0" w:color="auto"/>
            </w:tcBorders>
            <w:shd w:val="clear" w:color="auto" w:fill="auto"/>
            <w:noWrap/>
            <w:vAlign w:val="bottom"/>
            <w:hideMark/>
          </w:tcPr>
          <w:p w14:paraId="3773F083"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Best</w:t>
            </w:r>
          </w:p>
        </w:tc>
        <w:tc>
          <w:tcPr>
            <w:tcW w:w="747" w:type="pct"/>
            <w:tcBorders>
              <w:top w:val="single" w:sz="4" w:space="0" w:color="auto"/>
              <w:left w:val="single" w:sz="4" w:space="0" w:color="auto"/>
              <w:bottom w:val="single" w:sz="4" w:space="0" w:color="auto"/>
              <w:right w:val="single" w:sz="4" w:space="0" w:color="auto"/>
            </w:tcBorders>
            <w:shd w:val="clear" w:color="000000" w:fill="C6DA80"/>
            <w:noWrap/>
            <w:vAlign w:val="bottom"/>
            <w:hideMark/>
          </w:tcPr>
          <w:p w14:paraId="75DEA788"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3,0397</w:t>
            </w:r>
          </w:p>
        </w:tc>
      </w:tr>
      <w:tr w:rsidR="00A1019A" w:rsidRPr="00A1019A" w14:paraId="6CA5BCCF"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6CFDDA13"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MSE</w:t>
            </w:r>
          </w:p>
        </w:tc>
        <w:tc>
          <w:tcPr>
            <w:tcW w:w="1085" w:type="pct"/>
            <w:tcBorders>
              <w:top w:val="nil"/>
              <w:left w:val="nil"/>
              <w:bottom w:val="single" w:sz="4" w:space="0" w:color="auto"/>
              <w:right w:val="single" w:sz="4" w:space="0" w:color="auto"/>
            </w:tcBorders>
            <w:shd w:val="clear" w:color="auto" w:fill="auto"/>
            <w:noWrap/>
            <w:vAlign w:val="bottom"/>
            <w:hideMark/>
          </w:tcPr>
          <w:p w14:paraId="61A3FA05"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20</w:t>
            </w:r>
          </w:p>
        </w:tc>
        <w:tc>
          <w:tcPr>
            <w:tcW w:w="1186" w:type="pct"/>
            <w:tcBorders>
              <w:top w:val="nil"/>
              <w:left w:val="nil"/>
              <w:bottom w:val="single" w:sz="4" w:space="0" w:color="auto"/>
              <w:right w:val="single" w:sz="4" w:space="0" w:color="auto"/>
            </w:tcBorders>
            <w:shd w:val="clear" w:color="auto" w:fill="auto"/>
            <w:noWrap/>
            <w:vAlign w:val="bottom"/>
            <w:hideMark/>
          </w:tcPr>
          <w:p w14:paraId="6ABB7A0A"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w:t>
            </w:r>
          </w:p>
        </w:tc>
        <w:tc>
          <w:tcPr>
            <w:tcW w:w="1150" w:type="pct"/>
            <w:tcBorders>
              <w:top w:val="nil"/>
              <w:left w:val="nil"/>
              <w:bottom w:val="single" w:sz="4" w:space="0" w:color="auto"/>
              <w:right w:val="single" w:sz="4" w:space="0" w:color="auto"/>
            </w:tcBorders>
            <w:shd w:val="clear" w:color="auto" w:fill="auto"/>
            <w:noWrap/>
            <w:vAlign w:val="bottom"/>
            <w:hideMark/>
          </w:tcPr>
          <w:p w14:paraId="3545C4E0"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Best</w:t>
            </w:r>
          </w:p>
        </w:tc>
        <w:tc>
          <w:tcPr>
            <w:tcW w:w="747" w:type="pct"/>
            <w:tcBorders>
              <w:top w:val="single" w:sz="4" w:space="0" w:color="auto"/>
              <w:left w:val="single" w:sz="4" w:space="0" w:color="auto"/>
              <w:bottom w:val="single" w:sz="4" w:space="0" w:color="auto"/>
              <w:right w:val="single" w:sz="4" w:space="0" w:color="auto"/>
            </w:tcBorders>
            <w:shd w:val="clear" w:color="000000" w:fill="C7DA80"/>
            <w:noWrap/>
            <w:vAlign w:val="bottom"/>
            <w:hideMark/>
          </w:tcPr>
          <w:p w14:paraId="509E86C9"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3,0425</w:t>
            </w:r>
          </w:p>
        </w:tc>
      </w:tr>
      <w:tr w:rsidR="00A1019A" w:rsidRPr="00A1019A" w14:paraId="21CF8C02"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2D4951B4"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Poisson</w:t>
            </w:r>
          </w:p>
        </w:tc>
        <w:tc>
          <w:tcPr>
            <w:tcW w:w="1085" w:type="pct"/>
            <w:tcBorders>
              <w:top w:val="nil"/>
              <w:left w:val="nil"/>
              <w:bottom w:val="single" w:sz="4" w:space="0" w:color="auto"/>
              <w:right w:val="single" w:sz="4" w:space="0" w:color="auto"/>
            </w:tcBorders>
            <w:shd w:val="clear" w:color="auto" w:fill="auto"/>
            <w:noWrap/>
            <w:vAlign w:val="bottom"/>
            <w:hideMark/>
          </w:tcPr>
          <w:p w14:paraId="70D02DA5"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None</w:t>
            </w:r>
          </w:p>
        </w:tc>
        <w:tc>
          <w:tcPr>
            <w:tcW w:w="1186" w:type="pct"/>
            <w:tcBorders>
              <w:top w:val="nil"/>
              <w:left w:val="nil"/>
              <w:bottom w:val="single" w:sz="4" w:space="0" w:color="auto"/>
              <w:right w:val="single" w:sz="4" w:space="0" w:color="auto"/>
            </w:tcBorders>
            <w:shd w:val="clear" w:color="auto" w:fill="auto"/>
            <w:noWrap/>
            <w:vAlign w:val="bottom"/>
            <w:hideMark/>
          </w:tcPr>
          <w:p w14:paraId="7D74092D"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w:t>
            </w:r>
          </w:p>
        </w:tc>
        <w:tc>
          <w:tcPr>
            <w:tcW w:w="1150" w:type="pct"/>
            <w:tcBorders>
              <w:top w:val="nil"/>
              <w:left w:val="nil"/>
              <w:bottom w:val="single" w:sz="4" w:space="0" w:color="auto"/>
              <w:right w:val="single" w:sz="4" w:space="0" w:color="auto"/>
            </w:tcBorders>
            <w:shd w:val="clear" w:color="auto" w:fill="auto"/>
            <w:noWrap/>
            <w:vAlign w:val="bottom"/>
            <w:hideMark/>
          </w:tcPr>
          <w:p w14:paraId="6790F576"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Best</w:t>
            </w:r>
          </w:p>
        </w:tc>
        <w:tc>
          <w:tcPr>
            <w:tcW w:w="747" w:type="pct"/>
            <w:tcBorders>
              <w:top w:val="single" w:sz="4" w:space="0" w:color="auto"/>
              <w:left w:val="single" w:sz="4" w:space="0" w:color="auto"/>
              <w:bottom w:val="single" w:sz="4" w:space="0" w:color="auto"/>
              <w:right w:val="single" w:sz="4" w:space="0" w:color="auto"/>
            </w:tcBorders>
            <w:shd w:val="clear" w:color="000000" w:fill="C9DB80"/>
            <w:noWrap/>
            <w:vAlign w:val="bottom"/>
            <w:hideMark/>
          </w:tcPr>
          <w:p w14:paraId="3F25A248"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3,0478</w:t>
            </w:r>
          </w:p>
        </w:tc>
      </w:tr>
      <w:tr w:rsidR="00A1019A" w:rsidRPr="00A1019A" w14:paraId="2118E309"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323AF920"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MAE</w:t>
            </w:r>
          </w:p>
        </w:tc>
        <w:tc>
          <w:tcPr>
            <w:tcW w:w="1085" w:type="pct"/>
            <w:tcBorders>
              <w:top w:val="nil"/>
              <w:left w:val="nil"/>
              <w:bottom w:val="single" w:sz="4" w:space="0" w:color="auto"/>
              <w:right w:val="single" w:sz="4" w:space="0" w:color="auto"/>
            </w:tcBorders>
            <w:shd w:val="clear" w:color="auto" w:fill="auto"/>
            <w:noWrap/>
            <w:vAlign w:val="bottom"/>
            <w:hideMark/>
          </w:tcPr>
          <w:p w14:paraId="1B7416A5"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120</w:t>
            </w:r>
          </w:p>
        </w:tc>
        <w:tc>
          <w:tcPr>
            <w:tcW w:w="1186" w:type="pct"/>
            <w:tcBorders>
              <w:top w:val="nil"/>
              <w:left w:val="nil"/>
              <w:bottom w:val="single" w:sz="4" w:space="0" w:color="auto"/>
              <w:right w:val="single" w:sz="4" w:space="0" w:color="auto"/>
            </w:tcBorders>
            <w:shd w:val="clear" w:color="auto" w:fill="auto"/>
            <w:noWrap/>
            <w:vAlign w:val="bottom"/>
            <w:hideMark/>
          </w:tcPr>
          <w:p w14:paraId="4F957F7F"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4</w:t>
            </w:r>
          </w:p>
        </w:tc>
        <w:tc>
          <w:tcPr>
            <w:tcW w:w="1150" w:type="pct"/>
            <w:tcBorders>
              <w:top w:val="nil"/>
              <w:left w:val="nil"/>
              <w:bottom w:val="single" w:sz="4" w:space="0" w:color="auto"/>
              <w:right w:val="single" w:sz="4" w:space="0" w:color="auto"/>
            </w:tcBorders>
            <w:shd w:val="clear" w:color="auto" w:fill="auto"/>
            <w:noWrap/>
            <w:vAlign w:val="bottom"/>
            <w:hideMark/>
          </w:tcPr>
          <w:p w14:paraId="354916E2"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Best</w:t>
            </w:r>
          </w:p>
        </w:tc>
        <w:tc>
          <w:tcPr>
            <w:tcW w:w="747" w:type="pct"/>
            <w:tcBorders>
              <w:top w:val="single" w:sz="4" w:space="0" w:color="auto"/>
              <w:left w:val="single" w:sz="4" w:space="0" w:color="auto"/>
              <w:bottom w:val="single" w:sz="4" w:space="0" w:color="auto"/>
              <w:right w:val="single" w:sz="4" w:space="0" w:color="auto"/>
            </w:tcBorders>
            <w:shd w:val="clear" w:color="000000" w:fill="C9DB80"/>
            <w:noWrap/>
            <w:vAlign w:val="bottom"/>
            <w:hideMark/>
          </w:tcPr>
          <w:p w14:paraId="4FFFBD95"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3,0486</w:t>
            </w:r>
          </w:p>
        </w:tc>
      </w:tr>
      <w:tr w:rsidR="00A1019A" w:rsidRPr="00A1019A" w14:paraId="4CCE5F55"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52CA84F1"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MAE</w:t>
            </w:r>
          </w:p>
        </w:tc>
        <w:tc>
          <w:tcPr>
            <w:tcW w:w="1085" w:type="pct"/>
            <w:tcBorders>
              <w:top w:val="nil"/>
              <w:left w:val="nil"/>
              <w:bottom w:val="single" w:sz="4" w:space="0" w:color="auto"/>
              <w:right w:val="single" w:sz="4" w:space="0" w:color="auto"/>
            </w:tcBorders>
            <w:shd w:val="clear" w:color="auto" w:fill="auto"/>
            <w:noWrap/>
            <w:vAlign w:val="bottom"/>
            <w:hideMark/>
          </w:tcPr>
          <w:p w14:paraId="3E5B05FD"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None</w:t>
            </w:r>
          </w:p>
        </w:tc>
        <w:tc>
          <w:tcPr>
            <w:tcW w:w="1186" w:type="pct"/>
            <w:tcBorders>
              <w:top w:val="nil"/>
              <w:left w:val="nil"/>
              <w:bottom w:val="single" w:sz="4" w:space="0" w:color="auto"/>
              <w:right w:val="single" w:sz="4" w:space="0" w:color="auto"/>
            </w:tcBorders>
            <w:shd w:val="clear" w:color="auto" w:fill="auto"/>
            <w:noWrap/>
            <w:vAlign w:val="bottom"/>
            <w:hideMark/>
          </w:tcPr>
          <w:p w14:paraId="45019F17"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4</w:t>
            </w:r>
          </w:p>
        </w:tc>
        <w:tc>
          <w:tcPr>
            <w:tcW w:w="1150" w:type="pct"/>
            <w:tcBorders>
              <w:top w:val="nil"/>
              <w:left w:val="nil"/>
              <w:bottom w:val="single" w:sz="4" w:space="0" w:color="auto"/>
              <w:right w:val="single" w:sz="4" w:space="0" w:color="auto"/>
            </w:tcBorders>
            <w:shd w:val="clear" w:color="auto" w:fill="auto"/>
            <w:noWrap/>
            <w:vAlign w:val="bottom"/>
            <w:hideMark/>
          </w:tcPr>
          <w:p w14:paraId="6A410993"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Best</w:t>
            </w:r>
          </w:p>
        </w:tc>
        <w:tc>
          <w:tcPr>
            <w:tcW w:w="747" w:type="pct"/>
            <w:tcBorders>
              <w:top w:val="single" w:sz="4" w:space="0" w:color="auto"/>
              <w:left w:val="single" w:sz="4" w:space="0" w:color="auto"/>
              <w:bottom w:val="single" w:sz="4" w:space="0" w:color="auto"/>
              <w:right w:val="single" w:sz="4" w:space="0" w:color="auto"/>
            </w:tcBorders>
            <w:shd w:val="clear" w:color="000000" w:fill="CCDC81"/>
            <w:noWrap/>
            <w:vAlign w:val="bottom"/>
            <w:hideMark/>
          </w:tcPr>
          <w:p w14:paraId="5C192C89"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3,0564</w:t>
            </w:r>
          </w:p>
        </w:tc>
      </w:tr>
      <w:tr w:rsidR="00A1019A" w:rsidRPr="00A1019A" w14:paraId="58F23008"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242C185F"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MAE</w:t>
            </w:r>
          </w:p>
        </w:tc>
        <w:tc>
          <w:tcPr>
            <w:tcW w:w="1085" w:type="pct"/>
            <w:tcBorders>
              <w:top w:val="nil"/>
              <w:left w:val="nil"/>
              <w:bottom w:val="single" w:sz="4" w:space="0" w:color="auto"/>
              <w:right w:val="single" w:sz="4" w:space="0" w:color="auto"/>
            </w:tcBorders>
            <w:shd w:val="clear" w:color="auto" w:fill="auto"/>
            <w:noWrap/>
            <w:vAlign w:val="bottom"/>
            <w:hideMark/>
          </w:tcPr>
          <w:p w14:paraId="4AAFBBD8"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w:t>
            </w:r>
          </w:p>
        </w:tc>
        <w:tc>
          <w:tcPr>
            <w:tcW w:w="1186" w:type="pct"/>
            <w:tcBorders>
              <w:top w:val="nil"/>
              <w:left w:val="nil"/>
              <w:bottom w:val="single" w:sz="4" w:space="0" w:color="auto"/>
              <w:right w:val="single" w:sz="4" w:space="0" w:color="auto"/>
            </w:tcBorders>
            <w:shd w:val="clear" w:color="auto" w:fill="auto"/>
            <w:noWrap/>
            <w:vAlign w:val="bottom"/>
            <w:hideMark/>
          </w:tcPr>
          <w:p w14:paraId="52C6244F"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4</w:t>
            </w:r>
          </w:p>
        </w:tc>
        <w:tc>
          <w:tcPr>
            <w:tcW w:w="1150" w:type="pct"/>
            <w:tcBorders>
              <w:top w:val="nil"/>
              <w:left w:val="nil"/>
              <w:bottom w:val="single" w:sz="4" w:space="0" w:color="auto"/>
              <w:right w:val="single" w:sz="4" w:space="0" w:color="auto"/>
            </w:tcBorders>
            <w:shd w:val="clear" w:color="auto" w:fill="auto"/>
            <w:noWrap/>
            <w:vAlign w:val="bottom"/>
            <w:hideMark/>
          </w:tcPr>
          <w:p w14:paraId="166BD88C"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Best</w:t>
            </w:r>
          </w:p>
        </w:tc>
        <w:tc>
          <w:tcPr>
            <w:tcW w:w="747" w:type="pct"/>
            <w:tcBorders>
              <w:top w:val="single" w:sz="4" w:space="0" w:color="auto"/>
              <w:left w:val="single" w:sz="4" w:space="0" w:color="auto"/>
              <w:bottom w:val="single" w:sz="4" w:space="0" w:color="auto"/>
              <w:right w:val="single" w:sz="4" w:space="0" w:color="auto"/>
            </w:tcBorders>
            <w:shd w:val="clear" w:color="000000" w:fill="CEDC81"/>
            <w:noWrap/>
            <w:vAlign w:val="bottom"/>
            <w:hideMark/>
          </w:tcPr>
          <w:p w14:paraId="425F3146"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3,0622</w:t>
            </w:r>
          </w:p>
        </w:tc>
      </w:tr>
      <w:tr w:rsidR="00A1019A" w:rsidRPr="00A1019A" w14:paraId="56C9E520"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5E29886F"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MAE</w:t>
            </w:r>
          </w:p>
        </w:tc>
        <w:tc>
          <w:tcPr>
            <w:tcW w:w="1085" w:type="pct"/>
            <w:tcBorders>
              <w:top w:val="nil"/>
              <w:left w:val="nil"/>
              <w:bottom w:val="single" w:sz="4" w:space="0" w:color="auto"/>
              <w:right w:val="single" w:sz="4" w:space="0" w:color="auto"/>
            </w:tcBorders>
            <w:shd w:val="clear" w:color="auto" w:fill="auto"/>
            <w:noWrap/>
            <w:vAlign w:val="bottom"/>
            <w:hideMark/>
          </w:tcPr>
          <w:p w14:paraId="7A63E8E1"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20</w:t>
            </w:r>
          </w:p>
        </w:tc>
        <w:tc>
          <w:tcPr>
            <w:tcW w:w="1186" w:type="pct"/>
            <w:tcBorders>
              <w:top w:val="nil"/>
              <w:left w:val="nil"/>
              <w:bottom w:val="single" w:sz="4" w:space="0" w:color="auto"/>
              <w:right w:val="single" w:sz="4" w:space="0" w:color="auto"/>
            </w:tcBorders>
            <w:shd w:val="clear" w:color="auto" w:fill="auto"/>
            <w:noWrap/>
            <w:vAlign w:val="bottom"/>
            <w:hideMark/>
          </w:tcPr>
          <w:p w14:paraId="65EA08C8"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4</w:t>
            </w:r>
          </w:p>
        </w:tc>
        <w:tc>
          <w:tcPr>
            <w:tcW w:w="1150" w:type="pct"/>
            <w:tcBorders>
              <w:top w:val="nil"/>
              <w:left w:val="nil"/>
              <w:bottom w:val="single" w:sz="4" w:space="0" w:color="auto"/>
              <w:right w:val="single" w:sz="4" w:space="0" w:color="auto"/>
            </w:tcBorders>
            <w:shd w:val="clear" w:color="auto" w:fill="auto"/>
            <w:noWrap/>
            <w:vAlign w:val="bottom"/>
            <w:hideMark/>
          </w:tcPr>
          <w:p w14:paraId="5E5FC309"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Best</w:t>
            </w:r>
          </w:p>
        </w:tc>
        <w:tc>
          <w:tcPr>
            <w:tcW w:w="747" w:type="pct"/>
            <w:tcBorders>
              <w:top w:val="single" w:sz="4" w:space="0" w:color="auto"/>
              <w:left w:val="single" w:sz="4" w:space="0" w:color="auto"/>
              <w:bottom w:val="single" w:sz="4" w:space="0" w:color="auto"/>
              <w:right w:val="single" w:sz="4" w:space="0" w:color="auto"/>
            </w:tcBorders>
            <w:shd w:val="clear" w:color="000000" w:fill="CFDD81"/>
            <w:noWrap/>
            <w:vAlign w:val="bottom"/>
            <w:hideMark/>
          </w:tcPr>
          <w:p w14:paraId="1ACA1D11"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3,0672</w:t>
            </w:r>
          </w:p>
        </w:tc>
      </w:tr>
      <w:tr w:rsidR="00A1019A" w:rsidRPr="00A1019A" w14:paraId="1E1F8B40"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1A67CF33"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MSE</w:t>
            </w:r>
          </w:p>
        </w:tc>
        <w:tc>
          <w:tcPr>
            <w:tcW w:w="1085" w:type="pct"/>
            <w:tcBorders>
              <w:top w:val="nil"/>
              <w:left w:val="nil"/>
              <w:bottom w:val="single" w:sz="4" w:space="0" w:color="auto"/>
              <w:right w:val="single" w:sz="4" w:space="0" w:color="auto"/>
            </w:tcBorders>
            <w:shd w:val="clear" w:color="auto" w:fill="auto"/>
            <w:noWrap/>
            <w:vAlign w:val="bottom"/>
            <w:hideMark/>
          </w:tcPr>
          <w:p w14:paraId="1B849173"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w:t>
            </w:r>
          </w:p>
        </w:tc>
        <w:tc>
          <w:tcPr>
            <w:tcW w:w="1186" w:type="pct"/>
            <w:tcBorders>
              <w:top w:val="nil"/>
              <w:left w:val="nil"/>
              <w:bottom w:val="single" w:sz="4" w:space="0" w:color="auto"/>
              <w:right w:val="single" w:sz="4" w:space="0" w:color="auto"/>
            </w:tcBorders>
            <w:shd w:val="clear" w:color="auto" w:fill="auto"/>
            <w:noWrap/>
            <w:vAlign w:val="bottom"/>
            <w:hideMark/>
          </w:tcPr>
          <w:p w14:paraId="47CCABEA"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w:t>
            </w:r>
          </w:p>
        </w:tc>
        <w:tc>
          <w:tcPr>
            <w:tcW w:w="1150" w:type="pct"/>
            <w:tcBorders>
              <w:top w:val="nil"/>
              <w:left w:val="nil"/>
              <w:bottom w:val="single" w:sz="4" w:space="0" w:color="auto"/>
              <w:right w:val="single" w:sz="4" w:space="0" w:color="auto"/>
            </w:tcBorders>
            <w:shd w:val="clear" w:color="auto" w:fill="auto"/>
            <w:noWrap/>
            <w:vAlign w:val="bottom"/>
            <w:hideMark/>
          </w:tcPr>
          <w:p w14:paraId="11EC0042"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Random</w:t>
            </w:r>
          </w:p>
        </w:tc>
        <w:tc>
          <w:tcPr>
            <w:tcW w:w="747" w:type="pct"/>
            <w:tcBorders>
              <w:top w:val="single" w:sz="4" w:space="0" w:color="auto"/>
              <w:left w:val="single" w:sz="4" w:space="0" w:color="auto"/>
              <w:bottom w:val="single" w:sz="4" w:space="0" w:color="auto"/>
              <w:right w:val="single" w:sz="4" w:space="0" w:color="auto"/>
            </w:tcBorders>
            <w:shd w:val="clear" w:color="000000" w:fill="D6DF81"/>
            <w:noWrap/>
            <w:vAlign w:val="bottom"/>
            <w:hideMark/>
          </w:tcPr>
          <w:p w14:paraId="25D2AC0F"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3,0859</w:t>
            </w:r>
          </w:p>
        </w:tc>
      </w:tr>
      <w:tr w:rsidR="00A1019A" w:rsidRPr="00A1019A" w14:paraId="60CA27C6"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3B2DDAE3"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MAE</w:t>
            </w:r>
          </w:p>
        </w:tc>
        <w:tc>
          <w:tcPr>
            <w:tcW w:w="1085" w:type="pct"/>
            <w:tcBorders>
              <w:top w:val="nil"/>
              <w:left w:val="nil"/>
              <w:bottom w:val="single" w:sz="4" w:space="0" w:color="auto"/>
              <w:right w:val="single" w:sz="4" w:space="0" w:color="auto"/>
            </w:tcBorders>
            <w:shd w:val="clear" w:color="auto" w:fill="auto"/>
            <w:noWrap/>
            <w:vAlign w:val="bottom"/>
            <w:hideMark/>
          </w:tcPr>
          <w:p w14:paraId="6932F8A0"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120</w:t>
            </w:r>
          </w:p>
        </w:tc>
        <w:tc>
          <w:tcPr>
            <w:tcW w:w="1186" w:type="pct"/>
            <w:tcBorders>
              <w:top w:val="nil"/>
              <w:left w:val="nil"/>
              <w:bottom w:val="single" w:sz="4" w:space="0" w:color="auto"/>
              <w:right w:val="single" w:sz="4" w:space="0" w:color="auto"/>
            </w:tcBorders>
            <w:shd w:val="clear" w:color="auto" w:fill="auto"/>
            <w:noWrap/>
            <w:vAlign w:val="bottom"/>
            <w:hideMark/>
          </w:tcPr>
          <w:p w14:paraId="6378FADF"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w:t>
            </w:r>
          </w:p>
        </w:tc>
        <w:tc>
          <w:tcPr>
            <w:tcW w:w="1150" w:type="pct"/>
            <w:tcBorders>
              <w:top w:val="nil"/>
              <w:left w:val="nil"/>
              <w:bottom w:val="single" w:sz="4" w:space="0" w:color="auto"/>
              <w:right w:val="single" w:sz="4" w:space="0" w:color="auto"/>
            </w:tcBorders>
            <w:shd w:val="clear" w:color="auto" w:fill="auto"/>
            <w:noWrap/>
            <w:vAlign w:val="bottom"/>
            <w:hideMark/>
          </w:tcPr>
          <w:p w14:paraId="333D3AAB"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Best</w:t>
            </w:r>
          </w:p>
        </w:tc>
        <w:tc>
          <w:tcPr>
            <w:tcW w:w="747" w:type="pct"/>
            <w:tcBorders>
              <w:top w:val="single" w:sz="4" w:space="0" w:color="auto"/>
              <w:left w:val="single" w:sz="4" w:space="0" w:color="auto"/>
              <w:bottom w:val="single" w:sz="4" w:space="0" w:color="auto"/>
              <w:right w:val="single" w:sz="4" w:space="0" w:color="auto"/>
            </w:tcBorders>
            <w:shd w:val="clear" w:color="000000" w:fill="D6DF81"/>
            <w:noWrap/>
            <w:vAlign w:val="bottom"/>
            <w:hideMark/>
          </w:tcPr>
          <w:p w14:paraId="4F007D0C"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3,0882</w:t>
            </w:r>
          </w:p>
        </w:tc>
      </w:tr>
      <w:tr w:rsidR="00A1019A" w:rsidRPr="00A1019A" w14:paraId="07FD26E4"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4664BEC8"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MSE</w:t>
            </w:r>
          </w:p>
        </w:tc>
        <w:tc>
          <w:tcPr>
            <w:tcW w:w="1085" w:type="pct"/>
            <w:tcBorders>
              <w:top w:val="nil"/>
              <w:left w:val="nil"/>
              <w:bottom w:val="single" w:sz="4" w:space="0" w:color="auto"/>
              <w:right w:val="single" w:sz="4" w:space="0" w:color="auto"/>
            </w:tcBorders>
            <w:shd w:val="clear" w:color="auto" w:fill="auto"/>
            <w:noWrap/>
            <w:vAlign w:val="bottom"/>
            <w:hideMark/>
          </w:tcPr>
          <w:p w14:paraId="21F7CF0E"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None</w:t>
            </w:r>
          </w:p>
        </w:tc>
        <w:tc>
          <w:tcPr>
            <w:tcW w:w="1186" w:type="pct"/>
            <w:tcBorders>
              <w:top w:val="nil"/>
              <w:left w:val="nil"/>
              <w:bottom w:val="single" w:sz="4" w:space="0" w:color="auto"/>
              <w:right w:val="single" w:sz="4" w:space="0" w:color="auto"/>
            </w:tcBorders>
            <w:shd w:val="clear" w:color="auto" w:fill="auto"/>
            <w:noWrap/>
            <w:vAlign w:val="bottom"/>
            <w:hideMark/>
          </w:tcPr>
          <w:p w14:paraId="3ACF221B"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w:t>
            </w:r>
          </w:p>
        </w:tc>
        <w:tc>
          <w:tcPr>
            <w:tcW w:w="1150" w:type="pct"/>
            <w:tcBorders>
              <w:top w:val="nil"/>
              <w:left w:val="nil"/>
              <w:bottom w:val="single" w:sz="4" w:space="0" w:color="auto"/>
              <w:right w:val="single" w:sz="4" w:space="0" w:color="auto"/>
            </w:tcBorders>
            <w:shd w:val="clear" w:color="auto" w:fill="auto"/>
            <w:noWrap/>
            <w:vAlign w:val="bottom"/>
            <w:hideMark/>
          </w:tcPr>
          <w:p w14:paraId="375C2D5E"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Random</w:t>
            </w:r>
          </w:p>
        </w:tc>
        <w:tc>
          <w:tcPr>
            <w:tcW w:w="747" w:type="pct"/>
            <w:tcBorders>
              <w:top w:val="single" w:sz="4" w:space="0" w:color="auto"/>
              <w:left w:val="single" w:sz="4" w:space="0" w:color="auto"/>
              <w:bottom w:val="single" w:sz="4" w:space="0" w:color="auto"/>
              <w:right w:val="single" w:sz="4" w:space="0" w:color="auto"/>
            </w:tcBorders>
            <w:shd w:val="clear" w:color="000000" w:fill="D8DF81"/>
            <w:noWrap/>
            <w:vAlign w:val="bottom"/>
            <w:hideMark/>
          </w:tcPr>
          <w:p w14:paraId="66453488"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3,0929</w:t>
            </w:r>
          </w:p>
        </w:tc>
      </w:tr>
      <w:tr w:rsidR="00A1019A" w:rsidRPr="00A1019A" w14:paraId="737AA8EE"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15C9B85F"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MAE</w:t>
            </w:r>
          </w:p>
        </w:tc>
        <w:tc>
          <w:tcPr>
            <w:tcW w:w="1085" w:type="pct"/>
            <w:tcBorders>
              <w:top w:val="nil"/>
              <w:left w:val="nil"/>
              <w:bottom w:val="single" w:sz="4" w:space="0" w:color="auto"/>
              <w:right w:val="single" w:sz="4" w:space="0" w:color="auto"/>
            </w:tcBorders>
            <w:shd w:val="clear" w:color="auto" w:fill="auto"/>
            <w:noWrap/>
            <w:vAlign w:val="bottom"/>
            <w:hideMark/>
          </w:tcPr>
          <w:p w14:paraId="76B2C92F"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None</w:t>
            </w:r>
          </w:p>
        </w:tc>
        <w:tc>
          <w:tcPr>
            <w:tcW w:w="1186" w:type="pct"/>
            <w:tcBorders>
              <w:top w:val="nil"/>
              <w:left w:val="nil"/>
              <w:bottom w:val="single" w:sz="4" w:space="0" w:color="auto"/>
              <w:right w:val="single" w:sz="4" w:space="0" w:color="auto"/>
            </w:tcBorders>
            <w:shd w:val="clear" w:color="auto" w:fill="auto"/>
            <w:noWrap/>
            <w:vAlign w:val="bottom"/>
            <w:hideMark/>
          </w:tcPr>
          <w:p w14:paraId="43DD0483"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w:t>
            </w:r>
          </w:p>
        </w:tc>
        <w:tc>
          <w:tcPr>
            <w:tcW w:w="1150" w:type="pct"/>
            <w:tcBorders>
              <w:top w:val="nil"/>
              <w:left w:val="nil"/>
              <w:bottom w:val="single" w:sz="4" w:space="0" w:color="auto"/>
              <w:right w:val="single" w:sz="4" w:space="0" w:color="auto"/>
            </w:tcBorders>
            <w:shd w:val="clear" w:color="auto" w:fill="auto"/>
            <w:noWrap/>
            <w:vAlign w:val="bottom"/>
            <w:hideMark/>
          </w:tcPr>
          <w:p w14:paraId="1102F9EC"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Best</w:t>
            </w:r>
          </w:p>
        </w:tc>
        <w:tc>
          <w:tcPr>
            <w:tcW w:w="747" w:type="pct"/>
            <w:tcBorders>
              <w:top w:val="single" w:sz="4" w:space="0" w:color="auto"/>
              <w:left w:val="single" w:sz="4" w:space="0" w:color="auto"/>
              <w:bottom w:val="single" w:sz="4" w:space="0" w:color="auto"/>
              <w:right w:val="single" w:sz="4" w:space="0" w:color="auto"/>
            </w:tcBorders>
            <w:shd w:val="clear" w:color="000000" w:fill="DEE182"/>
            <w:noWrap/>
            <w:vAlign w:val="bottom"/>
            <w:hideMark/>
          </w:tcPr>
          <w:p w14:paraId="3A3A8E87"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3,1092</w:t>
            </w:r>
          </w:p>
        </w:tc>
      </w:tr>
      <w:tr w:rsidR="00A1019A" w:rsidRPr="00A1019A" w14:paraId="7CF3D44C"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43AFB523"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MSE</w:t>
            </w:r>
          </w:p>
        </w:tc>
        <w:tc>
          <w:tcPr>
            <w:tcW w:w="1085" w:type="pct"/>
            <w:tcBorders>
              <w:top w:val="nil"/>
              <w:left w:val="nil"/>
              <w:bottom w:val="single" w:sz="4" w:space="0" w:color="auto"/>
              <w:right w:val="single" w:sz="4" w:space="0" w:color="auto"/>
            </w:tcBorders>
            <w:shd w:val="clear" w:color="auto" w:fill="auto"/>
            <w:noWrap/>
            <w:vAlign w:val="bottom"/>
            <w:hideMark/>
          </w:tcPr>
          <w:p w14:paraId="46C4D129"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20</w:t>
            </w:r>
          </w:p>
        </w:tc>
        <w:tc>
          <w:tcPr>
            <w:tcW w:w="1186" w:type="pct"/>
            <w:tcBorders>
              <w:top w:val="nil"/>
              <w:left w:val="nil"/>
              <w:bottom w:val="single" w:sz="4" w:space="0" w:color="auto"/>
              <w:right w:val="single" w:sz="4" w:space="0" w:color="auto"/>
            </w:tcBorders>
            <w:shd w:val="clear" w:color="auto" w:fill="auto"/>
            <w:noWrap/>
            <w:vAlign w:val="bottom"/>
            <w:hideMark/>
          </w:tcPr>
          <w:p w14:paraId="0798FCBF"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4</w:t>
            </w:r>
          </w:p>
        </w:tc>
        <w:tc>
          <w:tcPr>
            <w:tcW w:w="1150" w:type="pct"/>
            <w:tcBorders>
              <w:top w:val="nil"/>
              <w:left w:val="nil"/>
              <w:bottom w:val="single" w:sz="4" w:space="0" w:color="auto"/>
              <w:right w:val="single" w:sz="4" w:space="0" w:color="auto"/>
            </w:tcBorders>
            <w:shd w:val="clear" w:color="auto" w:fill="auto"/>
            <w:noWrap/>
            <w:vAlign w:val="bottom"/>
            <w:hideMark/>
          </w:tcPr>
          <w:p w14:paraId="1324DF9D"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Best</w:t>
            </w:r>
          </w:p>
        </w:tc>
        <w:tc>
          <w:tcPr>
            <w:tcW w:w="747" w:type="pct"/>
            <w:tcBorders>
              <w:top w:val="single" w:sz="4" w:space="0" w:color="auto"/>
              <w:left w:val="single" w:sz="4" w:space="0" w:color="auto"/>
              <w:bottom w:val="single" w:sz="4" w:space="0" w:color="auto"/>
              <w:right w:val="single" w:sz="4" w:space="0" w:color="auto"/>
            </w:tcBorders>
            <w:shd w:val="clear" w:color="000000" w:fill="EBE582"/>
            <w:noWrap/>
            <w:vAlign w:val="bottom"/>
            <w:hideMark/>
          </w:tcPr>
          <w:p w14:paraId="08A354AB"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3,1475</w:t>
            </w:r>
          </w:p>
        </w:tc>
      </w:tr>
      <w:tr w:rsidR="00A1019A" w:rsidRPr="00A1019A" w14:paraId="52FD0E21"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31245FF2"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MAE</w:t>
            </w:r>
          </w:p>
        </w:tc>
        <w:tc>
          <w:tcPr>
            <w:tcW w:w="1085" w:type="pct"/>
            <w:tcBorders>
              <w:top w:val="nil"/>
              <w:left w:val="nil"/>
              <w:bottom w:val="single" w:sz="4" w:space="0" w:color="auto"/>
              <w:right w:val="single" w:sz="4" w:space="0" w:color="auto"/>
            </w:tcBorders>
            <w:shd w:val="clear" w:color="auto" w:fill="auto"/>
            <w:noWrap/>
            <w:vAlign w:val="bottom"/>
            <w:hideMark/>
          </w:tcPr>
          <w:p w14:paraId="5B8195F6"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120</w:t>
            </w:r>
          </w:p>
        </w:tc>
        <w:tc>
          <w:tcPr>
            <w:tcW w:w="1186" w:type="pct"/>
            <w:tcBorders>
              <w:top w:val="nil"/>
              <w:left w:val="nil"/>
              <w:bottom w:val="single" w:sz="4" w:space="0" w:color="auto"/>
              <w:right w:val="single" w:sz="4" w:space="0" w:color="auto"/>
            </w:tcBorders>
            <w:shd w:val="clear" w:color="auto" w:fill="auto"/>
            <w:noWrap/>
            <w:vAlign w:val="bottom"/>
            <w:hideMark/>
          </w:tcPr>
          <w:p w14:paraId="1562F069"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4</w:t>
            </w:r>
          </w:p>
        </w:tc>
        <w:tc>
          <w:tcPr>
            <w:tcW w:w="1150" w:type="pct"/>
            <w:tcBorders>
              <w:top w:val="nil"/>
              <w:left w:val="nil"/>
              <w:bottom w:val="single" w:sz="4" w:space="0" w:color="auto"/>
              <w:right w:val="single" w:sz="4" w:space="0" w:color="auto"/>
            </w:tcBorders>
            <w:shd w:val="clear" w:color="auto" w:fill="auto"/>
            <w:noWrap/>
            <w:vAlign w:val="bottom"/>
            <w:hideMark/>
          </w:tcPr>
          <w:p w14:paraId="0FADB128"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Random</w:t>
            </w:r>
          </w:p>
        </w:tc>
        <w:tc>
          <w:tcPr>
            <w:tcW w:w="747" w:type="pct"/>
            <w:tcBorders>
              <w:top w:val="single" w:sz="4" w:space="0" w:color="auto"/>
              <w:left w:val="single" w:sz="4" w:space="0" w:color="auto"/>
              <w:bottom w:val="single" w:sz="4" w:space="0" w:color="auto"/>
              <w:right w:val="single" w:sz="4" w:space="0" w:color="auto"/>
            </w:tcBorders>
            <w:shd w:val="clear" w:color="000000" w:fill="F6E883"/>
            <w:noWrap/>
            <w:vAlign w:val="bottom"/>
            <w:hideMark/>
          </w:tcPr>
          <w:p w14:paraId="15720A2D"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3,1810</w:t>
            </w:r>
          </w:p>
        </w:tc>
      </w:tr>
      <w:tr w:rsidR="00A1019A" w:rsidRPr="00A1019A" w14:paraId="508DD469"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5113E127"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MSE</w:t>
            </w:r>
          </w:p>
        </w:tc>
        <w:tc>
          <w:tcPr>
            <w:tcW w:w="1085" w:type="pct"/>
            <w:tcBorders>
              <w:top w:val="nil"/>
              <w:left w:val="nil"/>
              <w:bottom w:val="single" w:sz="4" w:space="0" w:color="auto"/>
              <w:right w:val="single" w:sz="4" w:space="0" w:color="auto"/>
            </w:tcBorders>
            <w:shd w:val="clear" w:color="auto" w:fill="auto"/>
            <w:noWrap/>
            <w:vAlign w:val="bottom"/>
            <w:hideMark/>
          </w:tcPr>
          <w:p w14:paraId="02B174DB"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20</w:t>
            </w:r>
          </w:p>
        </w:tc>
        <w:tc>
          <w:tcPr>
            <w:tcW w:w="1186" w:type="pct"/>
            <w:tcBorders>
              <w:top w:val="nil"/>
              <w:left w:val="nil"/>
              <w:bottom w:val="single" w:sz="4" w:space="0" w:color="auto"/>
              <w:right w:val="single" w:sz="4" w:space="0" w:color="auto"/>
            </w:tcBorders>
            <w:shd w:val="clear" w:color="auto" w:fill="auto"/>
            <w:noWrap/>
            <w:vAlign w:val="bottom"/>
            <w:hideMark/>
          </w:tcPr>
          <w:p w14:paraId="6CDCA74F"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w:t>
            </w:r>
          </w:p>
        </w:tc>
        <w:tc>
          <w:tcPr>
            <w:tcW w:w="1150" w:type="pct"/>
            <w:tcBorders>
              <w:top w:val="nil"/>
              <w:left w:val="nil"/>
              <w:bottom w:val="single" w:sz="4" w:space="0" w:color="auto"/>
              <w:right w:val="single" w:sz="4" w:space="0" w:color="auto"/>
            </w:tcBorders>
            <w:shd w:val="clear" w:color="auto" w:fill="auto"/>
            <w:noWrap/>
            <w:vAlign w:val="bottom"/>
            <w:hideMark/>
          </w:tcPr>
          <w:p w14:paraId="680B72EB"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Random</w:t>
            </w:r>
          </w:p>
        </w:tc>
        <w:tc>
          <w:tcPr>
            <w:tcW w:w="747" w:type="pct"/>
            <w:tcBorders>
              <w:top w:val="single" w:sz="4" w:space="0" w:color="auto"/>
              <w:left w:val="single" w:sz="4" w:space="0" w:color="auto"/>
              <w:bottom w:val="single" w:sz="4" w:space="0" w:color="auto"/>
              <w:right w:val="single" w:sz="4" w:space="0" w:color="auto"/>
            </w:tcBorders>
            <w:shd w:val="clear" w:color="000000" w:fill="FAE983"/>
            <w:noWrap/>
            <w:vAlign w:val="bottom"/>
            <w:hideMark/>
          </w:tcPr>
          <w:p w14:paraId="1A447D76"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3,1923</w:t>
            </w:r>
          </w:p>
        </w:tc>
      </w:tr>
      <w:tr w:rsidR="00A1019A" w:rsidRPr="00A1019A" w14:paraId="370896AD"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6C1A90FD"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MSE</w:t>
            </w:r>
          </w:p>
        </w:tc>
        <w:tc>
          <w:tcPr>
            <w:tcW w:w="1085" w:type="pct"/>
            <w:tcBorders>
              <w:top w:val="nil"/>
              <w:left w:val="nil"/>
              <w:bottom w:val="single" w:sz="4" w:space="0" w:color="auto"/>
              <w:right w:val="single" w:sz="4" w:space="0" w:color="auto"/>
            </w:tcBorders>
            <w:shd w:val="clear" w:color="auto" w:fill="auto"/>
            <w:noWrap/>
            <w:vAlign w:val="bottom"/>
            <w:hideMark/>
          </w:tcPr>
          <w:p w14:paraId="523939BD"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w:t>
            </w:r>
          </w:p>
        </w:tc>
        <w:tc>
          <w:tcPr>
            <w:tcW w:w="1186" w:type="pct"/>
            <w:tcBorders>
              <w:top w:val="nil"/>
              <w:left w:val="nil"/>
              <w:bottom w:val="single" w:sz="4" w:space="0" w:color="auto"/>
              <w:right w:val="single" w:sz="4" w:space="0" w:color="auto"/>
            </w:tcBorders>
            <w:shd w:val="clear" w:color="auto" w:fill="auto"/>
            <w:noWrap/>
            <w:vAlign w:val="bottom"/>
            <w:hideMark/>
          </w:tcPr>
          <w:p w14:paraId="7868DD00"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4</w:t>
            </w:r>
          </w:p>
        </w:tc>
        <w:tc>
          <w:tcPr>
            <w:tcW w:w="1150" w:type="pct"/>
            <w:tcBorders>
              <w:top w:val="nil"/>
              <w:left w:val="nil"/>
              <w:bottom w:val="single" w:sz="4" w:space="0" w:color="auto"/>
              <w:right w:val="single" w:sz="4" w:space="0" w:color="auto"/>
            </w:tcBorders>
            <w:shd w:val="clear" w:color="auto" w:fill="auto"/>
            <w:noWrap/>
            <w:vAlign w:val="bottom"/>
            <w:hideMark/>
          </w:tcPr>
          <w:p w14:paraId="69F344EE"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Random</w:t>
            </w:r>
          </w:p>
        </w:tc>
        <w:tc>
          <w:tcPr>
            <w:tcW w:w="747" w:type="pct"/>
            <w:tcBorders>
              <w:top w:val="single" w:sz="4" w:space="0" w:color="auto"/>
              <w:left w:val="single" w:sz="4" w:space="0" w:color="auto"/>
              <w:bottom w:val="single" w:sz="4" w:space="0" w:color="auto"/>
              <w:right w:val="single" w:sz="4" w:space="0" w:color="auto"/>
            </w:tcBorders>
            <w:shd w:val="clear" w:color="000000" w:fill="FCEA83"/>
            <w:noWrap/>
            <w:vAlign w:val="bottom"/>
            <w:hideMark/>
          </w:tcPr>
          <w:p w14:paraId="34A84916"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3,1991</w:t>
            </w:r>
          </w:p>
        </w:tc>
      </w:tr>
      <w:tr w:rsidR="00A1019A" w:rsidRPr="00A1019A" w14:paraId="3E53E8F6"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5F8941D6"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MAE</w:t>
            </w:r>
          </w:p>
        </w:tc>
        <w:tc>
          <w:tcPr>
            <w:tcW w:w="1085" w:type="pct"/>
            <w:tcBorders>
              <w:top w:val="nil"/>
              <w:left w:val="nil"/>
              <w:bottom w:val="single" w:sz="4" w:space="0" w:color="auto"/>
              <w:right w:val="single" w:sz="4" w:space="0" w:color="auto"/>
            </w:tcBorders>
            <w:shd w:val="clear" w:color="auto" w:fill="auto"/>
            <w:noWrap/>
            <w:vAlign w:val="bottom"/>
            <w:hideMark/>
          </w:tcPr>
          <w:p w14:paraId="2FAFAA86"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w:t>
            </w:r>
          </w:p>
        </w:tc>
        <w:tc>
          <w:tcPr>
            <w:tcW w:w="1186" w:type="pct"/>
            <w:tcBorders>
              <w:top w:val="nil"/>
              <w:left w:val="nil"/>
              <w:bottom w:val="single" w:sz="4" w:space="0" w:color="auto"/>
              <w:right w:val="single" w:sz="4" w:space="0" w:color="auto"/>
            </w:tcBorders>
            <w:shd w:val="clear" w:color="auto" w:fill="auto"/>
            <w:noWrap/>
            <w:vAlign w:val="bottom"/>
            <w:hideMark/>
          </w:tcPr>
          <w:p w14:paraId="012DB338"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4</w:t>
            </w:r>
          </w:p>
        </w:tc>
        <w:tc>
          <w:tcPr>
            <w:tcW w:w="1150" w:type="pct"/>
            <w:tcBorders>
              <w:top w:val="nil"/>
              <w:left w:val="nil"/>
              <w:bottom w:val="single" w:sz="4" w:space="0" w:color="auto"/>
              <w:right w:val="single" w:sz="4" w:space="0" w:color="auto"/>
            </w:tcBorders>
            <w:shd w:val="clear" w:color="auto" w:fill="auto"/>
            <w:noWrap/>
            <w:vAlign w:val="bottom"/>
            <w:hideMark/>
          </w:tcPr>
          <w:p w14:paraId="51412B55"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Random</w:t>
            </w:r>
          </w:p>
        </w:tc>
        <w:tc>
          <w:tcPr>
            <w:tcW w:w="747" w:type="pct"/>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4C283A5D"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3,2122</w:t>
            </w:r>
          </w:p>
        </w:tc>
      </w:tr>
      <w:tr w:rsidR="00A1019A" w:rsidRPr="00A1019A" w14:paraId="1303165E"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341D03C7"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MAE</w:t>
            </w:r>
          </w:p>
        </w:tc>
        <w:tc>
          <w:tcPr>
            <w:tcW w:w="1085" w:type="pct"/>
            <w:tcBorders>
              <w:top w:val="nil"/>
              <w:left w:val="nil"/>
              <w:bottom w:val="single" w:sz="4" w:space="0" w:color="auto"/>
              <w:right w:val="single" w:sz="4" w:space="0" w:color="auto"/>
            </w:tcBorders>
            <w:shd w:val="clear" w:color="auto" w:fill="auto"/>
            <w:noWrap/>
            <w:vAlign w:val="bottom"/>
            <w:hideMark/>
          </w:tcPr>
          <w:p w14:paraId="5826BE09"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w:t>
            </w:r>
          </w:p>
        </w:tc>
        <w:tc>
          <w:tcPr>
            <w:tcW w:w="1186" w:type="pct"/>
            <w:tcBorders>
              <w:top w:val="nil"/>
              <w:left w:val="nil"/>
              <w:bottom w:val="single" w:sz="4" w:space="0" w:color="auto"/>
              <w:right w:val="single" w:sz="4" w:space="0" w:color="auto"/>
            </w:tcBorders>
            <w:shd w:val="clear" w:color="auto" w:fill="auto"/>
            <w:noWrap/>
            <w:vAlign w:val="bottom"/>
            <w:hideMark/>
          </w:tcPr>
          <w:p w14:paraId="615549D1"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w:t>
            </w:r>
          </w:p>
        </w:tc>
        <w:tc>
          <w:tcPr>
            <w:tcW w:w="1150" w:type="pct"/>
            <w:tcBorders>
              <w:top w:val="nil"/>
              <w:left w:val="nil"/>
              <w:bottom w:val="single" w:sz="4" w:space="0" w:color="auto"/>
              <w:right w:val="single" w:sz="4" w:space="0" w:color="auto"/>
            </w:tcBorders>
            <w:shd w:val="clear" w:color="auto" w:fill="auto"/>
            <w:noWrap/>
            <w:vAlign w:val="bottom"/>
            <w:hideMark/>
          </w:tcPr>
          <w:p w14:paraId="1FFDBC02"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Random</w:t>
            </w:r>
          </w:p>
        </w:tc>
        <w:tc>
          <w:tcPr>
            <w:tcW w:w="747" w:type="pct"/>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64224D79"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3,2178</w:t>
            </w:r>
          </w:p>
        </w:tc>
      </w:tr>
      <w:tr w:rsidR="00A1019A" w:rsidRPr="00A1019A" w14:paraId="139B4592"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787DCDD7"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Poisson</w:t>
            </w:r>
          </w:p>
        </w:tc>
        <w:tc>
          <w:tcPr>
            <w:tcW w:w="1085" w:type="pct"/>
            <w:tcBorders>
              <w:top w:val="nil"/>
              <w:left w:val="nil"/>
              <w:bottom w:val="single" w:sz="4" w:space="0" w:color="auto"/>
              <w:right w:val="single" w:sz="4" w:space="0" w:color="auto"/>
            </w:tcBorders>
            <w:shd w:val="clear" w:color="auto" w:fill="auto"/>
            <w:noWrap/>
            <w:vAlign w:val="bottom"/>
            <w:hideMark/>
          </w:tcPr>
          <w:p w14:paraId="0D4EAC11"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None</w:t>
            </w:r>
          </w:p>
        </w:tc>
        <w:tc>
          <w:tcPr>
            <w:tcW w:w="1186" w:type="pct"/>
            <w:tcBorders>
              <w:top w:val="nil"/>
              <w:left w:val="nil"/>
              <w:bottom w:val="single" w:sz="4" w:space="0" w:color="auto"/>
              <w:right w:val="single" w:sz="4" w:space="0" w:color="auto"/>
            </w:tcBorders>
            <w:shd w:val="clear" w:color="auto" w:fill="auto"/>
            <w:noWrap/>
            <w:vAlign w:val="bottom"/>
            <w:hideMark/>
          </w:tcPr>
          <w:p w14:paraId="1E2BBE80"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4</w:t>
            </w:r>
          </w:p>
        </w:tc>
        <w:tc>
          <w:tcPr>
            <w:tcW w:w="1150" w:type="pct"/>
            <w:tcBorders>
              <w:top w:val="nil"/>
              <w:left w:val="nil"/>
              <w:bottom w:val="single" w:sz="4" w:space="0" w:color="auto"/>
              <w:right w:val="single" w:sz="4" w:space="0" w:color="auto"/>
            </w:tcBorders>
            <w:shd w:val="clear" w:color="auto" w:fill="auto"/>
            <w:noWrap/>
            <w:vAlign w:val="bottom"/>
            <w:hideMark/>
          </w:tcPr>
          <w:p w14:paraId="0F38026E"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Best</w:t>
            </w:r>
          </w:p>
        </w:tc>
        <w:tc>
          <w:tcPr>
            <w:tcW w:w="747" w:type="pct"/>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72C1E5D6"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3,2785</w:t>
            </w:r>
          </w:p>
        </w:tc>
      </w:tr>
      <w:tr w:rsidR="00A1019A" w:rsidRPr="00A1019A" w14:paraId="26005E2B" w14:textId="77777777" w:rsidTr="00A1019A">
        <w:trPr>
          <w:trHeight w:val="320"/>
        </w:trPr>
        <w:tc>
          <w:tcPr>
            <w:tcW w:w="83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5CF33FFC" w14:textId="74907ED4"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b/>
                <w:bCs/>
                <w:color w:val="000000"/>
                <w:sz w:val="24"/>
                <w:szCs w:val="24"/>
                <w:lang w:val="en-ES" w:eastAsia="en-GB"/>
              </w:rPr>
              <w:lastRenderedPageBreak/>
              <w:t>F. error</w:t>
            </w:r>
          </w:p>
        </w:tc>
        <w:tc>
          <w:tcPr>
            <w:tcW w:w="10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7AEA7BAA" w14:textId="665E7DF4"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b/>
                <w:bCs/>
                <w:color w:val="000000"/>
                <w:sz w:val="24"/>
                <w:szCs w:val="24"/>
                <w:lang w:val="en-ES" w:eastAsia="en-GB"/>
              </w:rPr>
              <w:t>Profunidad Maxima</w:t>
            </w:r>
          </w:p>
        </w:tc>
        <w:tc>
          <w:tcPr>
            <w:tcW w:w="118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10970FCA" w14:textId="5212EC0E"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b/>
                <w:bCs/>
                <w:color w:val="000000"/>
                <w:sz w:val="24"/>
                <w:szCs w:val="24"/>
                <w:lang w:val="en-ES" w:eastAsia="en-GB"/>
              </w:rPr>
              <w:t>Muestras para dividir</w:t>
            </w:r>
          </w:p>
        </w:tc>
        <w:tc>
          <w:tcPr>
            <w:tcW w:w="11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0E456292" w14:textId="3AF6BCF0"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b/>
                <w:bCs/>
                <w:color w:val="000000"/>
                <w:sz w:val="24"/>
                <w:szCs w:val="24"/>
                <w:lang w:val="en-ES" w:eastAsia="en-GB"/>
              </w:rPr>
              <w:t>Estrategia de división</w:t>
            </w:r>
          </w:p>
        </w:tc>
        <w:tc>
          <w:tcPr>
            <w:tcW w:w="74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16E338A2" w14:textId="2C417EB6" w:rsidR="00A1019A" w:rsidRPr="00F37D6C" w:rsidRDefault="00F37D6C" w:rsidP="00A1019A">
            <w:pPr>
              <w:spacing w:after="0" w:line="240" w:lineRule="auto"/>
              <w:jc w:val="right"/>
              <w:rPr>
                <w:rFonts w:eastAsia="Times New Roman" w:cs="Calibri"/>
                <w:color w:val="000000"/>
                <w:sz w:val="24"/>
                <w:szCs w:val="24"/>
                <w:lang w:val="en-US" w:eastAsia="en-GB"/>
              </w:rPr>
            </w:pPr>
            <w:r>
              <w:rPr>
                <w:rFonts w:eastAsia="Times New Roman" w:cs="Calibri"/>
                <w:b/>
                <w:bCs/>
                <w:color w:val="000000"/>
                <w:sz w:val="24"/>
                <w:szCs w:val="24"/>
                <w:lang w:val="en-US" w:eastAsia="en-GB"/>
              </w:rPr>
              <w:t>RMSE</w:t>
            </w:r>
          </w:p>
        </w:tc>
      </w:tr>
      <w:tr w:rsidR="00A1019A" w:rsidRPr="00A1019A" w14:paraId="40BDFD19" w14:textId="77777777" w:rsidTr="00A1019A">
        <w:trPr>
          <w:trHeight w:val="320"/>
        </w:trPr>
        <w:tc>
          <w:tcPr>
            <w:tcW w:w="83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8AB36"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MAE</w:t>
            </w:r>
          </w:p>
        </w:tc>
        <w:tc>
          <w:tcPr>
            <w:tcW w:w="1085" w:type="pct"/>
            <w:tcBorders>
              <w:top w:val="single" w:sz="4" w:space="0" w:color="auto"/>
              <w:left w:val="nil"/>
              <w:bottom w:val="single" w:sz="4" w:space="0" w:color="auto"/>
              <w:right w:val="single" w:sz="4" w:space="0" w:color="auto"/>
            </w:tcBorders>
            <w:shd w:val="clear" w:color="auto" w:fill="auto"/>
            <w:noWrap/>
            <w:vAlign w:val="bottom"/>
            <w:hideMark/>
          </w:tcPr>
          <w:p w14:paraId="1B5D00CC"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20</w:t>
            </w:r>
          </w:p>
        </w:tc>
        <w:tc>
          <w:tcPr>
            <w:tcW w:w="1186" w:type="pct"/>
            <w:tcBorders>
              <w:top w:val="single" w:sz="4" w:space="0" w:color="auto"/>
              <w:left w:val="nil"/>
              <w:bottom w:val="single" w:sz="4" w:space="0" w:color="auto"/>
              <w:right w:val="single" w:sz="4" w:space="0" w:color="auto"/>
            </w:tcBorders>
            <w:shd w:val="clear" w:color="auto" w:fill="auto"/>
            <w:noWrap/>
            <w:vAlign w:val="bottom"/>
            <w:hideMark/>
          </w:tcPr>
          <w:p w14:paraId="59F46534"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4</w:t>
            </w:r>
          </w:p>
        </w:tc>
        <w:tc>
          <w:tcPr>
            <w:tcW w:w="1150" w:type="pct"/>
            <w:tcBorders>
              <w:top w:val="single" w:sz="4" w:space="0" w:color="auto"/>
              <w:left w:val="nil"/>
              <w:bottom w:val="single" w:sz="4" w:space="0" w:color="auto"/>
              <w:right w:val="single" w:sz="4" w:space="0" w:color="auto"/>
            </w:tcBorders>
            <w:shd w:val="clear" w:color="auto" w:fill="auto"/>
            <w:noWrap/>
            <w:vAlign w:val="bottom"/>
            <w:hideMark/>
          </w:tcPr>
          <w:p w14:paraId="0FDB6697"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Random</w:t>
            </w:r>
          </w:p>
        </w:tc>
        <w:tc>
          <w:tcPr>
            <w:tcW w:w="747" w:type="pct"/>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6EFB7B81"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3,2884</w:t>
            </w:r>
          </w:p>
        </w:tc>
      </w:tr>
      <w:tr w:rsidR="00A1019A" w:rsidRPr="00A1019A" w14:paraId="64C6F55A"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53A37E06"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MSE</w:t>
            </w:r>
          </w:p>
        </w:tc>
        <w:tc>
          <w:tcPr>
            <w:tcW w:w="1085" w:type="pct"/>
            <w:tcBorders>
              <w:top w:val="nil"/>
              <w:left w:val="nil"/>
              <w:bottom w:val="single" w:sz="4" w:space="0" w:color="auto"/>
              <w:right w:val="single" w:sz="4" w:space="0" w:color="auto"/>
            </w:tcBorders>
            <w:shd w:val="clear" w:color="auto" w:fill="auto"/>
            <w:noWrap/>
            <w:vAlign w:val="bottom"/>
            <w:hideMark/>
          </w:tcPr>
          <w:p w14:paraId="42269322"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120</w:t>
            </w:r>
          </w:p>
        </w:tc>
        <w:tc>
          <w:tcPr>
            <w:tcW w:w="1186" w:type="pct"/>
            <w:tcBorders>
              <w:top w:val="nil"/>
              <w:left w:val="nil"/>
              <w:bottom w:val="single" w:sz="4" w:space="0" w:color="auto"/>
              <w:right w:val="single" w:sz="4" w:space="0" w:color="auto"/>
            </w:tcBorders>
            <w:shd w:val="clear" w:color="auto" w:fill="auto"/>
            <w:noWrap/>
            <w:vAlign w:val="bottom"/>
            <w:hideMark/>
          </w:tcPr>
          <w:p w14:paraId="5CE748DB"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4</w:t>
            </w:r>
          </w:p>
        </w:tc>
        <w:tc>
          <w:tcPr>
            <w:tcW w:w="1150" w:type="pct"/>
            <w:tcBorders>
              <w:top w:val="nil"/>
              <w:left w:val="nil"/>
              <w:bottom w:val="single" w:sz="4" w:space="0" w:color="auto"/>
              <w:right w:val="single" w:sz="4" w:space="0" w:color="auto"/>
            </w:tcBorders>
            <w:shd w:val="clear" w:color="auto" w:fill="auto"/>
            <w:noWrap/>
            <w:vAlign w:val="bottom"/>
            <w:hideMark/>
          </w:tcPr>
          <w:p w14:paraId="2FE2DAAB"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Random</w:t>
            </w:r>
          </w:p>
        </w:tc>
        <w:tc>
          <w:tcPr>
            <w:tcW w:w="747" w:type="pct"/>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2CEB952F"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3,3022</w:t>
            </w:r>
          </w:p>
        </w:tc>
      </w:tr>
      <w:tr w:rsidR="00A1019A" w:rsidRPr="00A1019A" w14:paraId="01B8D9F7"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3FBF7043"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MSE</w:t>
            </w:r>
          </w:p>
        </w:tc>
        <w:tc>
          <w:tcPr>
            <w:tcW w:w="1085" w:type="pct"/>
            <w:tcBorders>
              <w:top w:val="nil"/>
              <w:left w:val="nil"/>
              <w:bottom w:val="single" w:sz="4" w:space="0" w:color="auto"/>
              <w:right w:val="single" w:sz="4" w:space="0" w:color="auto"/>
            </w:tcBorders>
            <w:shd w:val="clear" w:color="auto" w:fill="auto"/>
            <w:noWrap/>
            <w:vAlign w:val="bottom"/>
            <w:hideMark/>
          </w:tcPr>
          <w:p w14:paraId="2E4289C4"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20</w:t>
            </w:r>
          </w:p>
        </w:tc>
        <w:tc>
          <w:tcPr>
            <w:tcW w:w="1186" w:type="pct"/>
            <w:tcBorders>
              <w:top w:val="nil"/>
              <w:left w:val="nil"/>
              <w:bottom w:val="single" w:sz="4" w:space="0" w:color="auto"/>
              <w:right w:val="single" w:sz="4" w:space="0" w:color="auto"/>
            </w:tcBorders>
            <w:shd w:val="clear" w:color="auto" w:fill="auto"/>
            <w:noWrap/>
            <w:vAlign w:val="bottom"/>
            <w:hideMark/>
          </w:tcPr>
          <w:p w14:paraId="49ABEC5C"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4</w:t>
            </w:r>
          </w:p>
        </w:tc>
        <w:tc>
          <w:tcPr>
            <w:tcW w:w="1150" w:type="pct"/>
            <w:tcBorders>
              <w:top w:val="nil"/>
              <w:left w:val="nil"/>
              <w:bottom w:val="single" w:sz="4" w:space="0" w:color="auto"/>
              <w:right w:val="single" w:sz="4" w:space="0" w:color="auto"/>
            </w:tcBorders>
            <w:shd w:val="clear" w:color="auto" w:fill="auto"/>
            <w:noWrap/>
            <w:vAlign w:val="bottom"/>
            <w:hideMark/>
          </w:tcPr>
          <w:p w14:paraId="63975C30"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Random</w:t>
            </w:r>
          </w:p>
        </w:tc>
        <w:tc>
          <w:tcPr>
            <w:tcW w:w="747" w:type="pct"/>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40B88450"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3,3290</w:t>
            </w:r>
          </w:p>
        </w:tc>
      </w:tr>
      <w:tr w:rsidR="00A1019A" w:rsidRPr="00A1019A" w14:paraId="118C961A"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2B8E9799"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MAE</w:t>
            </w:r>
          </w:p>
        </w:tc>
        <w:tc>
          <w:tcPr>
            <w:tcW w:w="1085" w:type="pct"/>
            <w:tcBorders>
              <w:top w:val="nil"/>
              <w:left w:val="nil"/>
              <w:bottom w:val="single" w:sz="4" w:space="0" w:color="auto"/>
              <w:right w:val="single" w:sz="4" w:space="0" w:color="auto"/>
            </w:tcBorders>
            <w:shd w:val="clear" w:color="auto" w:fill="auto"/>
            <w:noWrap/>
            <w:vAlign w:val="bottom"/>
            <w:hideMark/>
          </w:tcPr>
          <w:p w14:paraId="185A8B46"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None</w:t>
            </w:r>
          </w:p>
        </w:tc>
        <w:tc>
          <w:tcPr>
            <w:tcW w:w="1186" w:type="pct"/>
            <w:tcBorders>
              <w:top w:val="nil"/>
              <w:left w:val="nil"/>
              <w:bottom w:val="single" w:sz="4" w:space="0" w:color="auto"/>
              <w:right w:val="single" w:sz="4" w:space="0" w:color="auto"/>
            </w:tcBorders>
            <w:shd w:val="clear" w:color="auto" w:fill="auto"/>
            <w:noWrap/>
            <w:vAlign w:val="bottom"/>
            <w:hideMark/>
          </w:tcPr>
          <w:p w14:paraId="649DB9DE"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w:t>
            </w:r>
          </w:p>
        </w:tc>
        <w:tc>
          <w:tcPr>
            <w:tcW w:w="1150" w:type="pct"/>
            <w:tcBorders>
              <w:top w:val="nil"/>
              <w:left w:val="nil"/>
              <w:bottom w:val="single" w:sz="4" w:space="0" w:color="auto"/>
              <w:right w:val="single" w:sz="4" w:space="0" w:color="auto"/>
            </w:tcBorders>
            <w:shd w:val="clear" w:color="auto" w:fill="auto"/>
            <w:noWrap/>
            <w:vAlign w:val="bottom"/>
            <w:hideMark/>
          </w:tcPr>
          <w:p w14:paraId="11F077C2"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Random</w:t>
            </w:r>
          </w:p>
        </w:tc>
        <w:tc>
          <w:tcPr>
            <w:tcW w:w="747" w:type="pct"/>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512EF57D"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3,3959</w:t>
            </w:r>
          </w:p>
        </w:tc>
      </w:tr>
      <w:tr w:rsidR="00A1019A" w:rsidRPr="00A1019A" w14:paraId="35B83430"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5967272E"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MSE</w:t>
            </w:r>
          </w:p>
        </w:tc>
        <w:tc>
          <w:tcPr>
            <w:tcW w:w="1085" w:type="pct"/>
            <w:tcBorders>
              <w:top w:val="nil"/>
              <w:left w:val="nil"/>
              <w:bottom w:val="single" w:sz="4" w:space="0" w:color="auto"/>
              <w:right w:val="single" w:sz="4" w:space="0" w:color="auto"/>
            </w:tcBorders>
            <w:shd w:val="clear" w:color="auto" w:fill="auto"/>
            <w:noWrap/>
            <w:vAlign w:val="bottom"/>
            <w:hideMark/>
          </w:tcPr>
          <w:p w14:paraId="6556F157"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20</w:t>
            </w:r>
          </w:p>
        </w:tc>
        <w:tc>
          <w:tcPr>
            <w:tcW w:w="1186" w:type="pct"/>
            <w:tcBorders>
              <w:top w:val="nil"/>
              <w:left w:val="nil"/>
              <w:bottom w:val="single" w:sz="4" w:space="0" w:color="auto"/>
              <w:right w:val="single" w:sz="4" w:space="0" w:color="auto"/>
            </w:tcBorders>
            <w:shd w:val="clear" w:color="auto" w:fill="auto"/>
            <w:noWrap/>
            <w:vAlign w:val="bottom"/>
            <w:hideMark/>
          </w:tcPr>
          <w:p w14:paraId="53758A72"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w:t>
            </w:r>
          </w:p>
        </w:tc>
        <w:tc>
          <w:tcPr>
            <w:tcW w:w="1150" w:type="pct"/>
            <w:tcBorders>
              <w:top w:val="nil"/>
              <w:left w:val="nil"/>
              <w:bottom w:val="single" w:sz="4" w:space="0" w:color="auto"/>
              <w:right w:val="single" w:sz="4" w:space="0" w:color="auto"/>
            </w:tcBorders>
            <w:shd w:val="clear" w:color="auto" w:fill="auto"/>
            <w:noWrap/>
            <w:vAlign w:val="bottom"/>
            <w:hideMark/>
          </w:tcPr>
          <w:p w14:paraId="5F4D0A35"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Random</w:t>
            </w:r>
          </w:p>
        </w:tc>
        <w:tc>
          <w:tcPr>
            <w:tcW w:w="747" w:type="pct"/>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298D8872"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3,4057</w:t>
            </w:r>
          </w:p>
        </w:tc>
      </w:tr>
      <w:tr w:rsidR="00A1019A" w:rsidRPr="00A1019A" w14:paraId="53DA6582"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76B6E6CE"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MAE</w:t>
            </w:r>
          </w:p>
        </w:tc>
        <w:tc>
          <w:tcPr>
            <w:tcW w:w="1085" w:type="pct"/>
            <w:tcBorders>
              <w:top w:val="nil"/>
              <w:left w:val="nil"/>
              <w:bottom w:val="single" w:sz="4" w:space="0" w:color="auto"/>
              <w:right w:val="single" w:sz="4" w:space="0" w:color="auto"/>
            </w:tcBorders>
            <w:shd w:val="clear" w:color="auto" w:fill="auto"/>
            <w:noWrap/>
            <w:vAlign w:val="bottom"/>
            <w:hideMark/>
          </w:tcPr>
          <w:p w14:paraId="61C17714"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120</w:t>
            </w:r>
          </w:p>
        </w:tc>
        <w:tc>
          <w:tcPr>
            <w:tcW w:w="1186" w:type="pct"/>
            <w:tcBorders>
              <w:top w:val="nil"/>
              <w:left w:val="nil"/>
              <w:bottom w:val="single" w:sz="4" w:space="0" w:color="auto"/>
              <w:right w:val="single" w:sz="4" w:space="0" w:color="auto"/>
            </w:tcBorders>
            <w:shd w:val="clear" w:color="auto" w:fill="auto"/>
            <w:noWrap/>
            <w:vAlign w:val="bottom"/>
            <w:hideMark/>
          </w:tcPr>
          <w:p w14:paraId="5602190D"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w:t>
            </w:r>
          </w:p>
        </w:tc>
        <w:tc>
          <w:tcPr>
            <w:tcW w:w="1150" w:type="pct"/>
            <w:tcBorders>
              <w:top w:val="nil"/>
              <w:left w:val="nil"/>
              <w:bottom w:val="single" w:sz="4" w:space="0" w:color="auto"/>
              <w:right w:val="single" w:sz="4" w:space="0" w:color="auto"/>
            </w:tcBorders>
            <w:shd w:val="clear" w:color="auto" w:fill="auto"/>
            <w:noWrap/>
            <w:vAlign w:val="bottom"/>
            <w:hideMark/>
          </w:tcPr>
          <w:p w14:paraId="2987D8F2"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Random</w:t>
            </w:r>
          </w:p>
        </w:tc>
        <w:tc>
          <w:tcPr>
            <w:tcW w:w="747" w:type="pct"/>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5B9A91DB"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3,4233</w:t>
            </w:r>
          </w:p>
        </w:tc>
      </w:tr>
      <w:tr w:rsidR="00A1019A" w:rsidRPr="00A1019A" w14:paraId="1C2BA4FB"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7C751C17"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MSE</w:t>
            </w:r>
          </w:p>
        </w:tc>
        <w:tc>
          <w:tcPr>
            <w:tcW w:w="1085" w:type="pct"/>
            <w:tcBorders>
              <w:top w:val="nil"/>
              <w:left w:val="nil"/>
              <w:bottom w:val="single" w:sz="4" w:space="0" w:color="auto"/>
              <w:right w:val="single" w:sz="4" w:space="0" w:color="auto"/>
            </w:tcBorders>
            <w:shd w:val="clear" w:color="auto" w:fill="auto"/>
            <w:noWrap/>
            <w:vAlign w:val="bottom"/>
            <w:hideMark/>
          </w:tcPr>
          <w:p w14:paraId="33C3A5D4"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w:t>
            </w:r>
          </w:p>
        </w:tc>
        <w:tc>
          <w:tcPr>
            <w:tcW w:w="1186" w:type="pct"/>
            <w:tcBorders>
              <w:top w:val="nil"/>
              <w:left w:val="nil"/>
              <w:bottom w:val="single" w:sz="4" w:space="0" w:color="auto"/>
              <w:right w:val="single" w:sz="4" w:space="0" w:color="auto"/>
            </w:tcBorders>
            <w:shd w:val="clear" w:color="auto" w:fill="auto"/>
            <w:noWrap/>
            <w:vAlign w:val="bottom"/>
            <w:hideMark/>
          </w:tcPr>
          <w:p w14:paraId="73BD7913"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w:t>
            </w:r>
          </w:p>
        </w:tc>
        <w:tc>
          <w:tcPr>
            <w:tcW w:w="1150" w:type="pct"/>
            <w:tcBorders>
              <w:top w:val="nil"/>
              <w:left w:val="nil"/>
              <w:bottom w:val="single" w:sz="4" w:space="0" w:color="auto"/>
              <w:right w:val="single" w:sz="4" w:space="0" w:color="auto"/>
            </w:tcBorders>
            <w:shd w:val="clear" w:color="auto" w:fill="auto"/>
            <w:noWrap/>
            <w:vAlign w:val="bottom"/>
            <w:hideMark/>
          </w:tcPr>
          <w:p w14:paraId="46DABD8C"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Random</w:t>
            </w:r>
          </w:p>
        </w:tc>
        <w:tc>
          <w:tcPr>
            <w:tcW w:w="747" w:type="pct"/>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50A67036"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3,5038</w:t>
            </w:r>
          </w:p>
        </w:tc>
      </w:tr>
      <w:tr w:rsidR="00A1019A" w:rsidRPr="00A1019A" w14:paraId="15DD23EF"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5164F119"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MAE</w:t>
            </w:r>
          </w:p>
        </w:tc>
        <w:tc>
          <w:tcPr>
            <w:tcW w:w="1085" w:type="pct"/>
            <w:tcBorders>
              <w:top w:val="nil"/>
              <w:left w:val="nil"/>
              <w:bottom w:val="single" w:sz="4" w:space="0" w:color="auto"/>
              <w:right w:val="single" w:sz="4" w:space="0" w:color="auto"/>
            </w:tcBorders>
            <w:shd w:val="clear" w:color="auto" w:fill="auto"/>
            <w:noWrap/>
            <w:vAlign w:val="bottom"/>
            <w:hideMark/>
          </w:tcPr>
          <w:p w14:paraId="2882239A"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20</w:t>
            </w:r>
          </w:p>
        </w:tc>
        <w:tc>
          <w:tcPr>
            <w:tcW w:w="1186" w:type="pct"/>
            <w:tcBorders>
              <w:top w:val="nil"/>
              <w:left w:val="nil"/>
              <w:bottom w:val="single" w:sz="4" w:space="0" w:color="auto"/>
              <w:right w:val="single" w:sz="4" w:space="0" w:color="auto"/>
            </w:tcBorders>
            <w:shd w:val="clear" w:color="auto" w:fill="auto"/>
            <w:noWrap/>
            <w:vAlign w:val="bottom"/>
            <w:hideMark/>
          </w:tcPr>
          <w:p w14:paraId="239C846B"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w:t>
            </w:r>
          </w:p>
        </w:tc>
        <w:tc>
          <w:tcPr>
            <w:tcW w:w="1150" w:type="pct"/>
            <w:tcBorders>
              <w:top w:val="nil"/>
              <w:left w:val="nil"/>
              <w:bottom w:val="single" w:sz="4" w:space="0" w:color="auto"/>
              <w:right w:val="single" w:sz="4" w:space="0" w:color="auto"/>
            </w:tcBorders>
            <w:shd w:val="clear" w:color="auto" w:fill="auto"/>
            <w:noWrap/>
            <w:vAlign w:val="bottom"/>
            <w:hideMark/>
          </w:tcPr>
          <w:p w14:paraId="4690BC8F"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Random</w:t>
            </w:r>
          </w:p>
        </w:tc>
        <w:tc>
          <w:tcPr>
            <w:tcW w:w="747" w:type="pct"/>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399EA2ED"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3,5179</w:t>
            </w:r>
          </w:p>
        </w:tc>
      </w:tr>
      <w:tr w:rsidR="00A1019A" w:rsidRPr="00A1019A" w14:paraId="7CEC20F1"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5FB84663"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Poisson</w:t>
            </w:r>
          </w:p>
        </w:tc>
        <w:tc>
          <w:tcPr>
            <w:tcW w:w="1085" w:type="pct"/>
            <w:tcBorders>
              <w:top w:val="nil"/>
              <w:left w:val="nil"/>
              <w:bottom w:val="single" w:sz="4" w:space="0" w:color="auto"/>
              <w:right w:val="single" w:sz="4" w:space="0" w:color="auto"/>
            </w:tcBorders>
            <w:shd w:val="clear" w:color="auto" w:fill="auto"/>
            <w:noWrap/>
            <w:vAlign w:val="bottom"/>
            <w:hideMark/>
          </w:tcPr>
          <w:p w14:paraId="3B713781"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None</w:t>
            </w:r>
          </w:p>
        </w:tc>
        <w:tc>
          <w:tcPr>
            <w:tcW w:w="1186" w:type="pct"/>
            <w:tcBorders>
              <w:top w:val="nil"/>
              <w:left w:val="nil"/>
              <w:bottom w:val="single" w:sz="4" w:space="0" w:color="auto"/>
              <w:right w:val="single" w:sz="4" w:space="0" w:color="auto"/>
            </w:tcBorders>
            <w:shd w:val="clear" w:color="auto" w:fill="auto"/>
            <w:noWrap/>
            <w:vAlign w:val="bottom"/>
            <w:hideMark/>
          </w:tcPr>
          <w:p w14:paraId="016B2D27"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w:t>
            </w:r>
          </w:p>
        </w:tc>
        <w:tc>
          <w:tcPr>
            <w:tcW w:w="1150" w:type="pct"/>
            <w:tcBorders>
              <w:top w:val="nil"/>
              <w:left w:val="nil"/>
              <w:bottom w:val="single" w:sz="4" w:space="0" w:color="auto"/>
              <w:right w:val="single" w:sz="4" w:space="0" w:color="auto"/>
            </w:tcBorders>
            <w:shd w:val="clear" w:color="auto" w:fill="auto"/>
            <w:noWrap/>
            <w:vAlign w:val="bottom"/>
            <w:hideMark/>
          </w:tcPr>
          <w:p w14:paraId="07AFEA1E"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Random</w:t>
            </w:r>
          </w:p>
        </w:tc>
        <w:tc>
          <w:tcPr>
            <w:tcW w:w="747" w:type="pct"/>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02B5362D"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3,5315</w:t>
            </w:r>
          </w:p>
        </w:tc>
      </w:tr>
      <w:tr w:rsidR="00A1019A" w:rsidRPr="00A1019A" w14:paraId="5A93391C"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09B8B5C7"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MAE</w:t>
            </w:r>
          </w:p>
        </w:tc>
        <w:tc>
          <w:tcPr>
            <w:tcW w:w="1085" w:type="pct"/>
            <w:tcBorders>
              <w:top w:val="nil"/>
              <w:left w:val="nil"/>
              <w:bottom w:val="single" w:sz="4" w:space="0" w:color="auto"/>
              <w:right w:val="single" w:sz="4" w:space="0" w:color="auto"/>
            </w:tcBorders>
            <w:shd w:val="clear" w:color="auto" w:fill="auto"/>
            <w:noWrap/>
            <w:vAlign w:val="bottom"/>
            <w:hideMark/>
          </w:tcPr>
          <w:p w14:paraId="0E225B9A"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120</w:t>
            </w:r>
          </w:p>
        </w:tc>
        <w:tc>
          <w:tcPr>
            <w:tcW w:w="1186" w:type="pct"/>
            <w:tcBorders>
              <w:top w:val="nil"/>
              <w:left w:val="nil"/>
              <w:bottom w:val="single" w:sz="4" w:space="0" w:color="auto"/>
              <w:right w:val="single" w:sz="4" w:space="0" w:color="auto"/>
            </w:tcBorders>
            <w:shd w:val="clear" w:color="auto" w:fill="auto"/>
            <w:noWrap/>
            <w:vAlign w:val="bottom"/>
            <w:hideMark/>
          </w:tcPr>
          <w:p w14:paraId="5720E149"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w:t>
            </w:r>
          </w:p>
        </w:tc>
        <w:tc>
          <w:tcPr>
            <w:tcW w:w="1150" w:type="pct"/>
            <w:tcBorders>
              <w:top w:val="nil"/>
              <w:left w:val="nil"/>
              <w:bottom w:val="single" w:sz="4" w:space="0" w:color="auto"/>
              <w:right w:val="single" w:sz="4" w:space="0" w:color="auto"/>
            </w:tcBorders>
            <w:shd w:val="clear" w:color="auto" w:fill="auto"/>
            <w:noWrap/>
            <w:vAlign w:val="bottom"/>
            <w:hideMark/>
          </w:tcPr>
          <w:p w14:paraId="236F8C28"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Random</w:t>
            </w:r>
          </w:p>
        </w:tc>
        <w:tc>
          <w:tcPr>
            <w:tcW w:w="747" w:type="pct"/>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09609DD2"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3,5598</w:t>
            </w:r>
          </w:p>
        </w:tc>
      </w:tr>
      <w:tr w:rsidR="00A1019A" w:rsidRPr="00A1019A" w14:paraId="1B99F859"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5D02CD5F"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MAE</w:t>
            </w:r>
          </w:p>
        </w:tc>
        <w:tc>
          <w:tcPr>
            <w:tcW w:w="1085" w:type="pct"/>
            <w:tcBorders>
              <w:top w:val="nil"/>
              <w:left w:val="nil"/>
              <w:bottom w:val="single" w:sz="4" w:space="0" w:color="auto"/>
              <w:right w:val="single" w:sz="4" w:space="0" w:color="auto"/>
            </w:tcBorders>
            <w:shd w:val="clear" w:color="auto" w:fill="auto"/>
            <w:noWrap/>
            <w:vAlign w:val="bottom"/>
            <w:hideMark/>
          </w:tcPr>
          <w:p w14:paraId="4F8DAC6C"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20</w:t>
            </w:r>
          </w:p>
        </w:tc>
        <w:tc>
          <w:tcPr>
            <w:tcW w:w="1186" w:type="pct"/>
            <w:tcBorders>
              <w:top w:val="nil"/>
              <w:left w:val="nil"/>
              <w:bottom w:val="single" w:sz="4" w:space="0" w:color="auto"/>
              <w:right w:val="single" w:sz="4" w:space="0" w:color="auto"/>
            </w:tcBorders>
            <w:shd w:val="clear" w:color="auto" w:fill="auto"/>
            <w:noWrap/>
            <w:vAlign w:val="bottom"/>
            <w:hideMark/>
          </w:tcPr>
          <w:p w14:paraId="091C8F31"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w:t>
            </w:r>
          </w:p>
        </w:tc>
        <w:tc>
          <w:tcPr>
            <w:tcW w:w="1150" w:type="pct"/>
            <w:tcBorders>
              <w:top w:val="nil"/>
              <w:left w:val="nil"/>
              <w:bottom w:val="single" w:sz="4" w:space="0" w:color="auto"/>
              <w:right w:val="single" w:sz="4" w:space="0" w:color="auto"/>
            </w:tcBorders>
            <w:shd w:val="clear" w:color="auto" w:fill="auto"/>
            <w:noWrap/>
            <w:vAlign w:val="bottom"/>
            <w:hideMark/>
          </w:tcPr>
          <w:p w14:paraId="27AE0A1E"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Random</w:t>
            </w:r>
          </w:p>
        </w:tc>
        <w:tc>
          <w:tcPr>
            <w:tcW w:w="747" w:type="pct"/>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5AC6E708"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3,5658</w:t>
            </w:r>
          </w:p>
        </w:tc>
      </w:tr>
      <w:tr w:rsidR="00A1019A" w:rsidRPr="00A1019A" w14:paraId="3D54BB56"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7CD92B05"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MAE</w:t>
            </w:r>
          </w:p>
        </w:tc>
        <w:tc>
          <w:tcPr>
            <w:tcW w:w="1085" w:type="pct"/>
            <w:tcBorders>
              <w:top w:val="nil"/>
              <w:left w:val="nil"/>
              <w:bottom w:val="single" w:sz="4" w:space="0" w:color="auto"/>
              <w:right w:val="single" w:sz="4" w:space="0" w:color="auto"/>
            </w:tcBorders>
            <w:shd w:val="clear" w:color="auto" w:fill="auto"/>
            <w:noWrap/>
            <w:vAlign w:val="bottom"/>
            <w:hideMark/>
          </w:tcPr>
          <w:p w14:paraId="325463F7"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None</w:t>
            </w:r>
          </w:p>
        </w:tc>
        <w:tc>
          <w:tcPr>
            <w:tcW w:w="1186" w:type="pct"/>
            <w:tcBorders>
              <w:top w:val="nil"/>
              <w:left w:val="nil"/>
              <w:bottom w:val="single" w:sz="4" w:space="0" w:color="auto"/>
              <w:right w:val="single" w:sz="4" w:space="0" w:color="auto"/>
            </w:tcBorders>
            <w:shd w:val="clear" w:color="auto" w:fill="auto"/>
            <w:noWrap/>
            <w:vAlign w:val="bottom"/>
            <w:hideMark/>
          </w:tcPr>
          <w:p w14:paraId="6A8BCC07"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4</w:t>
            </w:r>
          </w:p>
        </w:tc>
        <w:tc>
          <w:tcPr>
            <w:tcW w:w="1150" w:type="pct"/>
            <w:tcBorders>
              <w:top w:val="nil"/>
              <w:left w:val="nil"/>
              <w:bottom w:val="single" w:sz="4" w:space="0" w:color="auto"/>
              <w:right w:val="single" w:sz="4" w:space="0" w:color="auto"/>
            </w:tcBorders>
            <w:shd w:val="clear" w:color="auto" w:fill="auto"/>
            <w:noWrap/>
            <w:vAlign w:val="bottom"/>
            <w:hideMark/>
          </w:tcPr>
          <w:p w14:paraId="101F0575"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Random</w:t>
            </w:r>
          </w:p>
        </w:tc>
        <w:tc>
          <w:tcPr>
            <w:tcW w:w="747" w:type="pct"/>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112115F9"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3,6146</w:t>
            </w:r>
          </w:p>
        </w:tc>
      </w:tr>
      <w:tr w:rsidR="00A1019A" w:rsidRPr="00A1019A" w14:paraId="5639FE07"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76A3AFD3"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MAE</w:t>
            </w:r>
          </w:p>
        </w:tc>
        <w:tc>
          <w:tcPr>
            <w:tcW w:w="1085" w:type="pct"/>
            <w:tcBorders>
              <w:top w:val="nil"/>
              <w:left w:val="nil"/>
              <w:bottom w:val="single" w:sz="4" w:space="0" w:color="auto"/>
              <w:right w:val="single" w:sz="4" w:space="0" w:color="auto"/>
            </w:tcBorders>
            <w:shd w:val="clear" w:color="auto" w:fill="auto"/>
            <w:noWrap/>
            <w:vAlign w:val="bottom"/>
            <w:hideMark/>
          </w:tcPr>
          <w:p w14:paraId="009D2CD7"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w:t>
            </w:r>
          </w:p>
        </w:tc>
        <w:tc>
          <w:tcPr>
            <w:tcW w:w="1186" w:type="pct"/>
            <w:tcBorders>
              <w:top w:val="nil"/>
              <w:left w:val="nil"/>
              <w:bottom w:val="single" w:sz="4" w:space="0" w:color="auto"/>
              <w:right w:val="single" w:sz="4" w:space="0" w:color="auto"/>
            </w:tcBorders>
            <w:shd w:val="clear" w:color="auto" w:fill="auto"/>
            <w:noWrap/>
            <w:vAlign w:val="bottom"/>
            <w:hideMark/>
          </w:tcPr>
          <w:p w14:paraId="28CDD8E6"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w:t>
            </w:r>
          </w:p>
        </w:tc>
        <w:tc>
          <w:tcPr>
            <w:tcW w:w="1150" w:type="pct"/>
            <w:tcBorders>
              <w:top w:val="nil"/>
              <w:left w:val="nil"/>
              <w:bottom w:val="single" w:sz="4" w:space="0" w:color="auto"/>
              <w:right w:val="single" w:sz="4" w:space="0" w:color="auto"/>
            </w:tcBorders>
            <w:shd w:val="clear" w:color="auto" w:fill="auto"/>
            <w:noWrap/>
            <w:vAlign w:val="bottom"/>
            <w:hideMark/>
          </w:tcPr>
          <w:p w14:paraId="7C06AA25"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Random</w:t>
            </w:r>
          </w:p>
        </w:tc>
        <w:tc>
          <w:tcPr>
            <w:tcW w:w="747" w:type="pct"/>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26BA5ACC"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3,7221</w:t>
            </w:r>
          </w:p>
        </w:tc>
      </w:tr>
      <w:tr w:rsidR="00A1019A" w:rsidRPr="00A1019A" w14:paraId="328CBA2E"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09D33C0C"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Poisson</w:t>
            </w:r>
          </w:p>
        </w:tc>
        <w:tc>
          <w:tcPr>
            <w:tcW w:w="1085" w:type="pct"/>
            <w:tcBorders>
              <w:top w:val="nil"/>
              <w:left w:val="nil"/>
              <w:bottom w:val="single" w:sz="4" w:space="0" w:color="auto"/>
              <w:right w:val="single" w:sz="4" w:space="0" w:color="auto"/>
            </w:tcBorders>
            <w:shd w:val="clear" w:color="auto" w:fill="auto"/>
            <w:noWrap/>
            <w:vAlign w:val="bottom"/>
            <w:hideMark/>
          </w:tcPr>
          <w:p w14:paraId="07B34240"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None</w:t>
            </w:r>
          </w:p>
        </w:tc>
        <w:tc>
          <w:tcPr>
            <w:tcW w:w="1186" w:type="pct"/>
            <w:tcBorders>
              <w:top w:val="nil"/>
              <w:left w:val="nil"/>
              <w:bottom w:val="single" w:sz="4" w:space="0" w:color="auto"/>
              <w:right w:val="single" w:sz="4" w:space="0" w:color="auto"/>
            </w:tcBorders>
            <w:shd w:val="clear" w:color="auto" w:fill="auto"/>
            <w:noWrap/>
            <w:vAlign w:val="bottom"/>
            <w:hideMark/>
          </w:tcPr>
          <w:p w14:paraId="030132F9"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w:t>
            </w:r>
          </w:p>
        </w:tc>
        <w:tc>
          <w:tcPr>
            <w:tcW w:w="1150" w:type="pct"/>
            <w:tcBorders>
              <w:top w:val="nil"/>
              <w:left w:val="nil"/>
              <w:bottom w:val="single" w:sz="4" w:space="0" w:color="auto"/>
              <w:right w:val="single" w:sz="4" w:space="0" w:color="auto"/>
            </w:tcBorders>
            <w:shd w:val="clear" w:color="auto" w:fill="auto"/>
            <w:noWrap/>
            <w:vAlign w:val="bottom"/>
            <w:hideMark/>
          </w:tcPr>
          <w:p w14:paraId="600D23E4"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Random</w:t>
            </w:r>
          </w:p>
        </w:tc>
        <w:tc>
          <w:tcPr>
            <w:tcW w:w="747" w:type="pct"/>
            <w:tcBorders>
              <w:top w:val="single" w:sz="4" w:space="0" w:color="auto"/>
              <w:left w:val="single" w:sz="4" w:space="0" w:color="auto"/>
              <w:bottom w:val="single" w:sz="4" w:space="0" w:color="auto"/>
              <w:right w:val="single" w:sz="4" w:space="0" w:color="auto"/>
            </w:tcBorders>
            <w:shd w:val="clear" w:color="000000" w:fill="FFEA84"/>
            <w:noWrap/>
            <w:vAlign w:val="bottom"/>
            <w:hideMark/>
          </w:tcPr>
          <w:p w14:paraId="7326CCD3"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4,0818</w:t>
            </w:r>
          </w:p>
        </w:tc>
      </w:tr>
      <w:tr w:rsidR="00A1019A" w:rsidRPr="00A1019A" w14:paraId="483BFC0E"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5BCF568B"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Poisson</w:t>
            </w:r>
          </w:p>
        </w:tc>
        <w:tc>
          <w:tcPr>
            <w:tcW w:w="1085" w:type="pct"/>
            <w:tcBorders>
              <w:top w:val="nil"/>
              <w:left w:val="nil"/>
              <w:bottom w:val="single" w:sz="4" w:space="0" w:color="auto"/>
              <w:right w:val="single" w:sz="4" w:space="0" w:color="auto"/>
            </w:tcBorders>
            <w:shd w:val="clear" w:color="auto" w:fill="auto"/>
            <w:noWrap/>
            <w:vAlign w:val="bottom"/>
            <w:hideMark/>
          </w:tcPr>
          <w:p w14:paraId="3C37F88D"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None</w:t>
            </w:r>
          </w:p>
        </w:tc>
        <w:tc>
          <w:tcPr>
            <w:tcW w:w="1186" w:type="pct"/>
            <w:tcBorders>
              <w:top w:val="nil"/>
              <w:left w:val="nil"/>
              <w:bottom w:val="single" w:sz="4" w:space="0" w:color="auto"/>
              <w:right w:val="single" w:sz="4" w:space="0" w:color="auto"/>
            </w:tcBorders>
            <w:shd w:val="clear" w:color="auto" w:fill="auto"/>
            <w:noWrap/>
            <w:vAlign w:val="bottom"/>
            <w:hideMark/>
          </w:tcPr>
          <w:p w14:paraId="4A46FBD5"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4</w:t>
            </w:r>
          </w:p>
        </w:tc>
        <w:tc>
          <w:tcPr>
            <w:tcW w:w="1150" w:type="pct"/>
            <w:tcBorders>
              <w:top w:val="nil"/>
              <w:left w:val="nil"/>
              <w:bottom w:val="single" w:sz="4" w:space="0" w:color="auto"/>
              <w:right w:val="single" w:sz="4" w:space="0" w:color="auto"/>
            </w:tcBorders>
            <w:shd w:val="clear" w:color="auto" w:fill="auto"/>
            <w:noWrap/>
            <w:vAlign w:val="bottom"/>
            <w:hideMark/>
          </w:tcPr>
          <w:p w14:paraId="20380694"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Random</w:t>
            </w:r>
          </w:p>
        </w:tc>
        <w:tc>
          <w:tcPr>
            <w:tcW w:w="747" w:type="pct"/>
            <w:tcBorders>
              <w:top w:val="single" w:sz="4" w:space="0" w:color="auto"/>
              <w:left w:val="single" w:sz="4" w:space="0" w:color="auto"/>
              <w:bottom w:val="single" w:sz="4" w:space="0" w:color="auto"/>
              <w:right w:val="single" w:sz="4" w:space="0" w:color="auto"/>
            </w:tcBorders>
            <w:shd w:val="clear" w:color="000000" w:fill="FFEA84"/>
            <w:noWrap/>
            <w:vAlign w:val="bottom"/>
            <w:hideMark/>
          </w:tcPr>
          <w:p w14:paraId="20611A55"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4,0960</w:t>
            </w:r>
          </w:p>
        </w:tc>
      </w:tr>
      <w:tr w:rsidR="00A1019A" w:rsidRPr="00A1019A" w14:paraId="67AA881C"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4041825F"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Poisson</w:t>
            </w:r>
          </w:p>
        </w:tc>
        <w:tc>
          <w:tcPr>
            <w:tcW w:w="1085" w:type="pct"/>
            <w:tcBorders>
              <w:top w:val="nil"/>
              <w:left w:val="nil"/>
              <w:bottom w:val="single" w:sz="4" w:space="0" w:color="auto"/>
              <w:right w:val="single" w:sz="4" w:space="0" w:color="auto"/>
            </w:tcBorders>
            <w:shd w:val="clear" w:color="auto" w:fill="auto"/>
            <w:noWrap/>
            <w:vAlign w:val="bottom"/>
            <w:hideMark/>
          </w:tcPr>
          <w:p w14:paraId="2C3355D2"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120</w:t>
            </w:r>
          </w:p>
        </w:tc>
        <w:tc>
          <w:tcPr>
            <w:tcW w:w="1186" w:type="pct"/>
            <w:tcBorders>
              <w:top w:val="nil"/>
              <w:left w:val="nil"/>
              <w:bottom w:val="single" w:sz="4" w:space="0" w:color="auto"/>
              <w:right w:val="single" w:sz="4" w:space="0" w:color="auto"/>
            </w:tcBorders>
            <w:shd w:val="clear" w:color="auto" w:fill="auto"/>
            <w:noWrap/>
            <w:vAlign w:val="bottom"/>
            <w:hideMark/>
          </w:tcPr>
          <w:p w14:paraId="487034ED"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w:t>
            </w:r>
          </w:p>
        </w:tc>
        <w:tc>
          <w:tcPr>
            <w:tcW w:w="1150" w:type="pct"/>
            <w:tcBorders>
              <w:top w:val="nil"/>
              <w:left w:val="nil"/>
              <w:bottom w:val="single" w:sz="4" w:space="0" w:color="auto"/>
              <w:right w:val="single" w:sz="4" w:space="0" w:color="auto"/>
            </w:tcBorders>
            <w:shd w:val="clear" w:color="auto" w:fill="auto"/>
            <w:noWrap/>
            <w:vAlign w:val="bottom"/>
            <w:hideMark/>
          </w:tcPr>
          <w:p w14:paraId="13AB478F"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Random</w:t>
            </w:r>
          </w:p>
        </w:tc>
        <w:tc>
          <w:tcPr>
            <w:tcW w:w="747" w:type="pct"/>
            <w:tcBorders>
              <w:top w:val="single" w:sz="4" w:space="0" w:color="auto"/>
              <w:left w:val="single" w:sz="4" w:space="0" w:color="auto"/>
              <w:bottom w:val="single" w:sz="4" w:space="0" w:color="auto"/>
              <w:right w:val="single" w:sz="4" w:space="0" w:color="auto"/>
            </w:tcBorders>
            <w:shd w:val="clear" w:color="000000" w:fill="FFE984"/>
            <w:noWrap/>
            <w:vAlign w:val="bottom"/>
            <w:hideMark/>
          </w:tcPr>
          <w:p w14:paraId="2CE4FC29"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5,1554</w:t>
            </w:r>
          </w:p>
        </w:tc>
      </w:tr>
      <w:tr w:rsidR="00A1019A" w:rsidRPr="00A1019A" w14:paraId="6C090F32"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14348480"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Poisson</w:t>
            </w:r>
          </w:p>
        </w:tc>
        <w:tc>
          <w:tcPr>
            <w:tcW w:w="1085" w:type="pct"/>
            <w:tcBorders>
              <w:top w:val="nil"/>
              <w:left w:val="nil"/>
              <w:bottom w:val="single" w:sz="4" w:space="0" w:color="auto"/>
              <w:right w:val="single" w:sz="4" w:space="0" w:color="auto"/>
            </w:tcBorders>
            <w:shd w:val="clear" w:color="auto" w:fill="auto"/>
            <w:noWrap/>
            <w:vAlign w:val="bottom"/>
            <w:hideMark/>
          </w:tcPr>
          <w:p w14:paraId="3DCBCC4F"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120</w:t>
            </w:r>
          </w:p>
        </w:tc>
        <w:tc>
          <w:tcPr>
            <w:tcW w:w="1186" w:type="pct"/>
            <w:tcBorders>
              <w:top w:val="nil"/>
              <w:left w:val="nil"/>
              <w:bottom w:val="single" w:sz="4" w:space="0" w:color="auto"/>
              <w:right w:val="single" w:sz="4" w:space="0" w:color="auto"/>
            </w:tcBorders>
            <w:shd w:val="clear" w:color="auto" w:fill="auto"/>
            <w:noWrap/>
            <w:vAlign w:val="bottom"/>
            <w:hideMark/>
          </w:tcPr>
          <w:p w14:paraId="4E69DA2D"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w:t>
            </w:r>
          </w:p>
        </w:tc>
        <w:tc>
          <w:tcPr>
            <w:tcW w:w="1150" w:type="pct"/>
            <w:tcBorders>
              <w:top w:val="nil"/>
              <w:left w:val="nil"/>
              <w:bottom w:val="single" w:sz="4" w:space="0" w:color="auto"/>
              <w:right w:val="single" w:sz="4" w:space="0" w:color="auto"/>
            </w:tcBorders>
            <w:shd w:val="clear" w:color="auto" w:fill="auto"/>
            <w:noWrap/>
            <w:vAlign w:val="bottom"/>
            <w:hideMark/>
          </w:tcPr>
          <w:p w14:paraId="4DE3C444"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Random</w:t>
            </w:r>
          </w:p>
        </w:tc>
        <w:tc>
          <w:tcPr>
            <w:tcW w:w="747" w:type="pct"/>
            <w:tcBorders>
              <w:top w:val="single" w:sz="4" w:space="0" w:color="auto"/>
              <w:left w:val="single" w:sz="4" w:space="0" w:color="auto"/>
              <w:bottom w:val="single" w:sz="4" w:space="0" w:color="auto"/>
              <w:right w:val="single" w:sz="4" w:space="0" w:color="auto"/>
            </w:tcBorders>
            <w:shd w:val="clear" w:color="000000" w:fill="FFE784"/>
            <w:noWrap/>
            <w:vAlign w:val="bottom"/>
            <w:hideMark/>
          </w:tcPr>
          <w:p w14:paraId="35ED4F54"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6,2321</w:t>
            </w:r>
          </w:p>
        </w:tc>
      </w:tr>
      <w:tr w:rsidR="00A1019A" w:rsidRPr="00A1019A" w14:paraId="398B59F4"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3298EE85"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Poisson</w:t>
            </w:r>
          </w:p>
        </w:tc>
        <w:tc>
          <w:tcPr>
            <w:tcW w:w="1085" w:type="pct"/>
            <w:tcBorders>
              <w:top w:val="nil"/>
              <w:left w:val="nil"/>
              <w:bottom w:val="single" w:sz="4" w:space="0" w:color="auto"/>
              <w:right w:val="single" w:sz="4" w:space="0" w:color="auto"/>
            </w:tcBorders>
            <w:shd w:val="clear" w:color="auto" w:fill="auto"/>
            <w:noWrap/>
            <w:vAlign w:val="bottom"/>
            <w:hideMark/>
          </w:tcPr>
          <w:p w14:paraId="300339D0"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120</w:t>
            </w:r>
          </w:p>
        </w:tc>
        <w:tc>
          <w:tcPr>
            <w:tcW w:w="1186" w:type="pct"/>
            <w:tcBorders>
              <w:top w:val="nil"/>
              <w:left w:val="nil"/>
              <w:bottom w:val="single" w:sz="4" w:space="0" w:color="auto"/>
              <w:right w:val="single" w:sz="4" w:space="0" w:color="auto"/>
            </w:tcBorders>
            <w:shd w:val="clear" w:color="auto" w:fill="auto"/>
            <w:noWrap/>
            <w:vAlign w:val="bottom"/>
            <w:hideMark/>
          </w:tcPr>
          <w:p w14:paraId="06CD9DB5"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4</w:t>
            </w:r>
          </w:p>
        </w:tc>
        <w:tc>
          <w:tcPr>
            <w:tcW w:w="1150" w:type="pct"/>
            <w:tcBorders>
              <w:top w:val="nil"/>
              <w:left w:val="nil"/>
              <w:bottom w:val="single" w:sz="4" w:space="0" w:color="auto"/>
              <w:right w:val="single" w:sz="4" w:space="0" w:color="auto"/>
            </w:tcBorders>
            <w:shd w:val="clear" w:color="auto" w:fill="auto"/>
            <w:noWrap/>
            <w:vAlign w:val="bottom"/>
            <w:hideMark/>
          </w:tcPr>
          <w:p w14:paraId="1927E4A0"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Random</w:t>
            </w:r>
          </w:p>
        </w:tc>
        <w:tc>
          <w:tcPr>
            <w:tcW w:w="747" w:type="pct"/>
            <w:tcBorders>
              <w:top w:val="single" w:sz="4" w:space="0" w:color="auto"/>
              <w:left w:val="single" w:sz="4" w:space="0" w:color="auto"/>
              <w:bottom w:val="single" w:sz="4" w:space="0" w:color="auto"/>
              <w:right w:val="single" w:sz="4" w:space="0" w:color="auto"/>
            </w:tcBorders>
            <w:shd w:val="clear" w:color="000000" w:fill="FFDD82"/>
            <w:noWrap/>
            <w:vAlign w:val="bottom"/>
            <w:hideMark/>
          </w:tcPr>
          <w:p w14:paraId="2A7A869F"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12,4908</w:t>
            </w:r>
          </w:p>
        </w:tc>
      </w:tr>
      <w:tr w:rsidR="00A1019A" w:rsidRPr="00A1019A" w14:paraId="401596E3"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3206B777"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Poisson</w:t>
            </w:r>
          </w:p>
        </w:tc>
        <w:tc>
          <w:tcPr>
            <w:tcW w:w="1085" w:type="pct"/>
            <w:tcBorders>
              <w:top w:val="nil"/>
              <w:left w:val="nil"/>
              <w:bottom w:val="single" w:sz="4" w:space="0" w:color="auto"/>
              <w:right w:val="single" w:sz="4" w:space="0" w:color="auto"/>
            </w:tcBorders>
            <w:shd w:val="clear" w:color="auto" w:fill="auto"/>
            <w:noWrap/>
            <w:vAlign w:val="bottom"/>
            <w:hideMark/>
          </w:tcPr>
          <w:p w14:paraId="46B91131"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w:t>
            </w:r>
          </w:p>
        </w:tc>
        <w:tc>
          <w:tcPr>
            <w:tcW w:w="1186" w:type="pct"/>
            <w:tcBorders>
              <w:top w:val="nil"/>
              <w:left w:val="nil"/>
              <w:bottom w:val="single" w:sz="4" w:space="0" w:color="auto"/>
              <w:right w:val="single" w:sz="4" w:space="0" w:color="auto"/>
            </w:tcBorders>
            <w:shd w:val="clear" w:color="auto" w:fill="auto"/>
            <w:noWrap/>
            <w:vAlign w:val="bottom"/>
            <w:hideMark/>
          </w:tcPr>
          <w:p w14:paraId="44D57126"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w:t>
            </w:r>
          </w:p>
        </w:tc>
        <w:tc>
          <w:tcPr>
            <w:tcW w:w="1150" w:type="pct"/>
            <w:tcBorders>
              <w:top w:val="nil"/>
              <w:left w:val="nil"/>
              <w:bottom w:val="single" w:sz="4" w:space="0" w:color="auto"/>
              <w:right w:val="single" w:sz="4" w:space="0" w:color="auto"/>
            </w:tcBorders>
            <w:shd w:val="clear" w:color="auto" w:fill="auto"/>
            <w:noWrap/>
            <w:vAlign w:val="bottom"/>
            <w:hideMark/>
          </w:tcPr>
          <w:p w14:paraId="4B628B4E"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Random</w:t>
            </w:r>
          </w:p>
        </w:tc>
        <w:tc>
          <w:tcPr>
            <w:tcW w:w="747" w:type="pct"/>
            <w:tcBorders>
              <w:top w:val="single" w:sz="4" w:space="0" w:color="auto"/>
              <w:left w:val="single" w:sz="4" w:space="0" w:color="auto"/>
              <w:bottom w:val="single" w:sz="4" w:space="0" w:color="auto"/>
              <w:right w:val="single" w:sz="4" w:space="0" w:color="auto"/>
            </w:tcBorders>
            <w:shd w:val="clear" w:color="000000" w:fill="FCB27A"/>
            <w:noWrap/>
            <w:vAlign w:val="bottom"/>
            <w:hideMark/>
          </w:tcPr>
          <w:p w14:paraId="1E871AA3"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40,4077</w:t>
            </w:r>
          </w:p>
        </w:tc>
      </w:tr>
      <w:tr w:rsidR="00A1019A" w:rsidRPr="00A1019A" w14:paraId="239D342F"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174A5ABC"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Poisson</w:t>
            </w:r>
          </w:p>
        </w:tc>
        <w:tc>
          <w:tcPr>
            <w:tcW w:w="1085" w:type="pct"/>
            <w:tcBorders>
              <w:top w:val="nil"/>
              <w:left w:val="nil"/>
              <w:bottom w:val="single" w:sz="4" w:space="0" w:color="auto"/>
              <w:right w:val="single" w:sz="4" w:space="0" w:color="auto"/>
            </w:tcBorders>
            <w:shd w:val="clear" w:color="auto" w:fill="auto"/>
            <w:noWrap/>
            <w:vAlign w:val="bottom"/>
            <w:hideMark/>
          </w:tcPr>
          <w:p w14:paraId="1A8790BA"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w:t>
            </w:r>
          </w:p>
        </w:tc>
        <w:tc>
          <w:tcPr>
            <w:tcW w:w="1186" w:type="pct"/>
            <w:tcBorders>
              <w:top w:val="nil"/>
              <w:left w:val="nil"/>
              <w:bottom w:val="single" w:sz="4" w:space="0" w:color="auto"/>
              <w:right w:val="single" w:sz="4" w:space="0" w:color="auto"/>
            </w:tcBorders>
            <w:shd w:val="clear" w:color="auto" w:fill="auto"/>
            <w:noWrap/>
            <w:vAlign w:val="bottom"/>
            <w:hideMark/>
          </w:tcPr>
          <w:p w14:paraId="5DC7EC69"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4</w:t>
            </w:r>
          </w:p>
        </w:tc>
        <w:tc>
          <w:tcPr>
            <w:tcW w:w="1150" w:type="pct"/>
            <w:tcBorders>
              <w:top w:val="nil"/>
              <w:left w:val="nil"/>
              <w:bottom w:val="single" w:sz="4" w:space="0" w:color="auto"/>
              <w:right w:val="single" w:sz="4" w:space="0" w:color="auto"/>
            </w:tcBorders>
            <w:shd w:val="clear" w:color="auto" w:fill="auto"/>
            <w:noWrap/>
            <w:vAlign w:val="bottom"/>
            <w:hideMark/>
          </w:tcPr>
          <w:p w14:paraId="59C564DD"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Random</w:t>
            </w:r>
          </w:p>
        </w:tc>
        <w:tc>
          <w:tcPr>
            <w:tcW w:w="747" w:type="pct"/>
            <w:tcBorders>
              <w:top w:val="single" w:sz="4" w:space="0" w:color="auto"/>
              <w:left w:val="single" w:sz="4" w:space="0" w:color="auto"/>
              <w:bottom w:val="single" w:sz="4" w:space="0" w:color="auto"/>
              <w:right w:val="single" w:sz="4" w:space="0" w:color="auto"/>
            </w:tcBorders>
            <w:shd w:val="clear" w:color="000000" w:fill="FCB279"/>
            <w:noWrap/>
            <w:vAlign w:val="bottom"/>
            <w:hideMark/>
          </w:tcPr>
          <w:p w14:paraId="04BB61A2"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40,5012</w:t>
            </w:r>
          </w:p>
        </w:tc>
      </w:tr>
      <w:tr w:rsidR="00A1019A" w:rsidRPr="00A1019A" w14:paraId="605E28F6"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60E7A89E"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Poisson</w:t>
            </w:r>
          </w:p>
        </w:tc>
        <w:tc>
          <w:tcPr>
            <w:tcW w:w="1085" w:type="pct"/>
            <w:tcBorders>
              <w:top w:val="nil"/>
              <w:left w:val="nil"/>
              <w:bottom w:val="single" w:sz="4" w:space="0" w:color="auto"/>
              <w:right w:val="single" w:sz="4" w:space="0" w:color="auto"/>
            </w:tcBorders>
            <w:shd w:val="clear" w:color="auto" w:fill="auto"/>
            <w:noWrap/>
            <w:vAlign w:val="bottom"/>
            <w:hideMark/>
          </w:tcPr>
          <w:p w14:paraId="323CA26C"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w:t>
            </w:r>
          </w:p>
        </w:tc>
        <w:tc>
          <w:tcPr>
            <w:tcW w:w="1186" w:type="pct"/>
            <w:tcBorders>
              <w:top w:val="nil"/>
              <w:left w:val="nil"/>
              <w:bottom w:val="single" w:sz="4" w:space="0" w:color="auto"/>
              <w:right w:val="single" w:sz="4" w:space="0" w:color="auto"/>
            </w:tcBorders>
            <w:shd w:val="clear" w:color="auto" w:fill="auto"/>
            <w:noWrap/>
            <w:vAlign w:val="bottom"/>
            <w:hideMark/>
          </w:tcPr>
          <w:p w14:paraId="5B2FC7B9"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w:t>
            </w:r>
          </w:p>
        </w:tc>
        <w:tc>
          <w:tcPr>
            <w:tcW w:w="1150" w:type="pct"/>
            <w:tcBorders>
              <w:top w:val="nil"/>
              <w:left w:val="nil"/>
              <w:bottom w:val="single" w:sz="4" w:space="0" w:color="auto"/>
              <w:right w:val="single" w:sz="4" w:space="0" w:color="auto"/>
            </w:tcBorders>
            <w:shd w:val="clear" w:color="auto" w:fill="auto"/>
            <w:noWrap/>
            <w:vAlign w:val="bottom"/>
            <w:hideMark/>
          </w:tcPr>
          <w:p w14:paraId="530DF0C7"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Random</w:t>
            </w:r>
          </w:p>
        </w:tc>
        <w:tc>
          <w:tcPr>
            <w:tcW w:w="747" w:type="pct"/>
            <w:tcBorders>
              <w:top w:val="single" w:sz="4" w:space="0" w:color="auto"/>
              <w:left w:val="single" w:sz="4" w:space="0" w:color="auto"/>
              <w:bottom w:val="single" w:sz="4" w:space="0" w:color="auto"/>
              <w:right w:val="single" w:sz="4" w:space="0" w:color="auto"/>
            </w:tcBorders>
            <w:shd w:val="clear" w:color="000000" w:fill="FCAE79"/>
            <w:noWrap/>
            <w:vAlign w:val="bottom"/>
            <w:hideMark/>
          </w:tcPr>
          <w:p w14:paraId="58DAE3B3"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42,9419</w:t>
            </w:r>
          </w:p>
        </w:tc>
      </w:tr>
      <w:tr w:rsidR="00A1019A" w:rsidRPr="00A1019A" w14:paraId="4E01F36E"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17564487"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Poisson</w:t>
            </w:r>
          </w:p>
        </w:tc>
        <w:tc>
          <w:tcPr>
            <w:tcW w:w="1085" w:type="pct"/>
            <w:tcBorders>
              <w:top w:val="nil"/>
              <w:left w:val="nil"/>
              <w:bottom w:val="single" w:sz="4" w:space="0" w:color="auto"/>
              <w:right w:val="single" w:sz="4" w:space="0" w:color="auto"/>
            </w:tcBorders>
            <w:shd w:val="clear" w:color="auto" w:fill="auto"/>
            <w:noWrap/>
            <w:vAlign w:val="bottom"/>
            <w:hideMark/>
          </w:tcPr>
          <w:p w14:paraId="638FBCBE"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20</w:t>
            </w:r>
          </w:p>
        </w:tc>
        <w:tc>
          <w:tcPr>
            <w:tcW w:w="1186" w:type="pct"/>
            <w:tcBorders>
              <w:top w:val="nil"/>
              <w:left w:val="nil"/>
              <w:bottom w:val="single" w:sz="4" w:space="0" w:color="auto"/>
              <w:right w:val="single" w:sz="4" w:space="0" w:color="auto"/>
            </w:tcBorders>
            <w:shd w:val="clear" w:color="auto" w:fill="auto"/>
            <w:noWrap/>
            <w:vAlign w:val="bottom"/>
            <w:hideMark/>
          </w:tcPr>
          <w:p w14:paraId="1C48ACBA"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4</w:t>
            </w:r>
          </w:p>
        </w:tc>
        <w:tc>
          <w:tcPr>
            <w:tcW w:w="1150" w:type="pct"/>
            <w:tcBorders>
              <w:top w:val="nil"/>
              <w:left w:val="nil"/>
              <w:bottom w:val="single" w:sz="4" w:space="0" w:color="auto"/>
              <w:right w:val="single" w:sz="4" w:space="0" w:color="auto"/>
            </w:tcBorders>
            <w:shd w:val="clear" w:color="auto" w:fill="auto"/>
            <w:noWrap/>
            <w:vAlign w:val="bottom"/>
            <w:hideMark/>
          </w:tcPr>
          <w:p w14:paraId="2B171E09"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Random</w:t>
            </w:r>
          </w:p>
        </w:tc>
        <w:tc>
          <w:tcPr>
            <w:tcW w:w="747" w:type="pct"/>
            <w:tcBorders>
              <w:top w:val="single" w:sz="4" w:space="0" w:color="auto"/>
              <w:left w:val="single" w:sz="4" w:space="0" w:color="auto"/>
              <w:bottom w:val="single" w:sz="4" w:space="0" w:color="auto"/>
              <w:right w:val="single" w:sz="4" w:space="0" w:color="auto"/>
            </w:tcBorders>
            <w:shd w:val="clear" w:color="000000" w:fill="FCA477"/>
            <w:noWrap/>
            <w:vAlign w:val="bottom"/>
            <w:hideMark/>
          </w:tcPr>
          <w:p w14:paraId="30E7F72B"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49,9648</w:t>
            </w:r>
          </w:p>
        </w:tc>
      </w:tr>
      <w:tr w:rsidR="00A1019A" w:rsidRPr="00A1019A" w14:paraId="33FCE28A"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3BE48F63"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Poisson</w:t>
            </w:r>
          </w:p>
        </w:tc>
        <w:tc>
          <w:tcPr>
            <w:tcW w:w="1085" w:type="pct"/>
            <w:tcBorders>
              <w:top w:val="nil"/>
              <w:left w:val="nil"/>
              <w:bottom w:val="single" w:sz="4" w:space="0" w:color="auto"/>
              <w:right w:val="single" w:sz="4" w:space="0" w:color="auto"/>
            </w:tcBorders>
            <w:shd w:val="clear" w:color="auto" w:fill="auto"/>
            <w:noWrap/>
            <w:vAlign w:val="bottom"/>
            <w:hideMark/>
          </w:tcPr>
          <w:p w14:paraId="4A5DAD4B"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20</w:t>
            </w:r>
          </w:p>
        </w:tc>
        <w:tc>
          <w:tcPr>
            <w:tcW w:w="1186" w:type="pct"/>
            <w:tcBorders>
              <w:top w:val="nil"/>
              <w:left w:val="nil"/>
              <w:bottom w:val="single" w:sz="4" w:space="0" w:color="auto"/>
              <w:right w:val="single" w:sz="4" w:space="0" w:color="auto"/>
            </w:tcBorders>
            <w:shd w:val="clear" w:color="auto" w:fill="auto"/>
            <w:noWrap/>
            <w:vAlign w:val="bottom"/>
            <w:hideMark/>
          </w:tcPr>
          <w:p w14:paraId="06CDF868"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w:t>
            </w:r>
          </w:p>
        </w:tc>
        <w:tc>
          <w:tcPr>
            <w:tcW w:w="1150" w:type="pct"/>
            <w:tcBorders>
              <w:top w:val="nil"/>
              <w:left w:val="nil"/>
              <w:bottom w:val="single" w:sz="4" w:space="0" w:color="auto"/>
              <w:right w:val="single" w:sz="4" w:space="0" w:color="auto"/>
            </w:tcBorders>
            <w:shd w:val="clear" w:color="auto" w:fill="auto"/>
            <w:noWrap/>
            <w:vAlign w:val="bottom"/>
            <w:hideMark/>
          </w:tcPr>
          <w:p w14:paraId="26BF5F50"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Random</w:t>
            </w:r>
          </w:p>
        </w:tc>
        <w:tc>
          <w:tcPr>
            <w:tcW w:w="747" w:type="pct"/>
            <w:tcBorders>
              <w:top w:val="single" w:sz="4" w:space="0" w:color="auto"/>
              <w:left w:val="single" w:sz="4" w:space="0" w:color="auto"/>
              <w:bottom w:val="single" w:sz="4" w:space="0" w:color="auto"/>
              <w:right w:val="single" w:sz="4" w:space="0" w:color="auto"/>
            </w:tcBorders>
            <w:shd w:val="clear" w:color="000000" w:fill="FB9F76"/>
            <w:noWrap/>
            <w:vAlign w:val="bottom"/>
            <w:hideMark/>
          </w:tcPr>
          <w:p w14:paraId="16B83604"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52,8706</w:t>
            </w:r>
          </w:p>
        </w:tc>
      </w:tr>
      <w:tr w:rsidR="00A1019A" w:rsidRPr="00A1019A" w14:paraId="1AF94831"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078B8C9F"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Poisson</w:t>
            </w:r>
          </w:p>
        </w:tc>
        <w:tc>
          <w:tcPr>
            <w:tcW w:w="1085" w:type="pct"/>
            <w:tcBorders>
              <w:top w:val="nil"/>
              <w:left w:val="nil"/>
              <w:bottom w:val="single" w:sz="4" w:space="0" w:color="auto"/>
              <w:right w:val="single" w:sz="4" w:space="0" w:color="auto"/>
            </w:tcBorders>
            <w:shd w:val="clear" w:color="auto" w:fill="auto"/>
            <w:noWrap/>
            <w:vAlign w:val="bottom"/>
            <w:hideMark/>
          </w:tcPr>
          <w:p w14:paraId="0F9E63FD"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20</w:t>
            </w:r>
          </w:p>
        </w:tc>
        <w:tc>
          <w:tcPr>
            <w:tcW w:w="1186" w:type="pct"/>
            <w:tcBorders>
              <w:top w:val="nil"/>
              <w:left w:val="nil"/>
              <w:bottom w:val="single" w:sz="4" w:space="0" w:color="auto"/>
              <w:right w:val="single" w:sz="4" w:space="0" w:color="auto"/>
            </w:tcBorders>
            <w:shd w:val="clear" w:color="auto" w:fill="auto"/>
            <w:noWrap/>
            <w:vAlign w:val="bottom"/>
            <w:hideMark/>
          </w:tcPr>
          <w:p w14:paraId="4A6EAB8A"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w:t>
            </w:r>
          </w:p>
        </w:tc>
        <w:tc>
          <w:tcPr>
            <w:tcW w:w="1150" w:type="pct"/>
            <w:tcBorders>
              <w:top w:val="nil"/>
              <w:left w:val="nil"/>
              <w:bottom w:val="single" w:sz="4" w:space="0" w:color="auto"/>
              <w:right w:val="single" w:sz="4" w:space="0" w:color="auto"/>
            </w:tcBorders>
            <w:shd w:val="clear" w:color="auto" w:fill="auto"/>
            <w:noWrap/>
            <w:vAlign w:val="bottom"/>
            <w:hideMark/>
          </w:tcPr>
          <w:p w14:paraId="12B7A3AE"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Random</w:t>
            </w:r>
          </w:p>
        </w:tc>
        <w:tc>
          <w:tcPr>
            <w:tcW w:w="747" w:type="pct"/>
            <w:tcBorders>
              <w:top w:val="single" w:sz="4" w:space="0" w:color="auto"/>
              <w:left w:val="single" w:sz="4" w:space="0" w:color="auto"/>
              <w:bottom w:val="single" w:sz="4" w:space="0" w:color="auto"/>
              <w:right w:val="single" w:sz="4" w:space="0" w:color="auto"/>
            </w:tcBorders>
            <w:shd w:val="clear" w:color="000000" w:fill="FB9D75"/>
            <w:noWrap/>
            <w:vAlign w:val="bottom"/>
            <w:hideMark/>
          </w:tcPr>
          <w:p w14:paraId="2A0EF5D2"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54,2065</w:t>
            </w:r>
          </w:p>
        </w:tc>
      </w:tr>
      <w:tr w:rsidR="00A1019A" w:rsidRPr="00A1019A" w14:paraId="2C065FEB"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68533D8A"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Poisson</w:t>
            </w:r>
          </w:p>
        </w:tc>
        <w:tc>
          <w:tcPr>
            <w:tcW w:w="1085" w:type="pct"/>
            <w:tcBorders>
              <w:top w:val="nil"/>
              <w:left w:val="nil"/>
              <w:bottom w:val="single" w:sz="4" w:space="0" w:color="auto"/>
              <w:right w:val="single" w:sz="4" w:space="0" w:color="auto"/>
            </w:tcBorders>
            <w:shd w:val="clear" w:color="auto" w:fill="auto"/>
            <w:noWrap/>
            <w:vAlign w:val="bottom"/>
            <w:hideMark/>
          </w:tcPr>
          <w:p w14:paraId="5C6CCABF"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120</w:t>
            </w:r>
          </w:p>
        </w:tc>
        <w:tc>
          <w:tcPr>
            <w:tcW w:w="1186" w:type="pct"/>
            <w:tcBorders>
              <w:top w:val="nil"/>
              <w:left w:val="nil"/>
              <w:bottom w:val="single" w:sz="4" w:space="0" w:color="auto"/>
              <w:right w:val="single" w:sz="4" w:space="0" w:color="auto"/>
            </w:tcBorders>
            <w:shd w:val="clear" w:color="auto" w:fill="auto"/>
            <w:noWrap/>
            <w:vAlign w:val="bottom"/>
            <w:hideMark/>
          </w:tcPr>
          <w:p w14:paraId="54AAE5A4"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w:t>
            </w:r>
          </w:p>
        </w:tc>
        <w:tc>
          <w:tcPr>
            <w:tcW w:w="1150" w:type="pct"/>
            <w:tcBorders>
              <w:top w:val="nil"/>
              <w:left w:val="nil"/>
              <w:bottom w:val="single" w:sz="4" w:space="0" w:color="auto"/>
              <w:right w:val="single" w:sz="4" w:space="0" w:color="auto"/>
            </w:tcBorders>
            <w:shd w:val="clear" w:color="auto" w:fill="auto"/>
            <w:noWrap/>
            <w:vAlign w:val="bottom"/>
            <w:hideMark/>
          </w:tcPr>
          <w:p w14:paraId="3B389FC4"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Best</w:t>
            </w:r>
          </w:p>
        </w:tc>
        <w:tc>
          <w:tcPr>
            <w:tcW w:w="747" w:type="pct"/>
            <w:tcBorders>
              <w:top w:val="single" w:sz="4" w:space="0" w:color="auto"/>
              <w:left w:val="single" w:sz="4" w:space="0" w:color="auto"/>
              <w:bottom w:val="single" w:sz="4" w:space="0" w:color="auto"/>
              <w:right w:val="single" w:sz="4" w:space="0" w:color="auto"/>
            </w:tcBorders>
            <w:shd w:val="clear" w:color="000000" w:fill="FA8C72"/>
            <w:noWrap/>
            <w:vAlign w:val="bottom"/>
            <w:hideMark/>
          </w:tcPr>
          <w:p w14:paraId="0655FE38"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65,0629</w:t>
            </w:r>
          </w:p>
        </w:tc>
      </w:tr>
      <w:tr w:rsidR="00A1019A" w:rsidRPr="00A1019A" w14:paraId="310BD614"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0B9A8F58"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Poisson</w:t>
            </w:r>
          </w:p>
        </w:tc>
        <w:tc>
          <w:tcPr>
            <w:tcW w:w="1085" w:type="pct"/>
            <w:tcBorders>
              <w:top w:val="nil"/>
              <w:left w:val="nil"/>
              <w:bottom w:val="single" w:sz="4" w:space="0" w:color="auto"/>
              <w:right w:val="single" w:sz="4" w:space="0" w:color="auto"/>
            </w:tcBorders>
            <w:shd w:val="clear" w:color="auto" w:fill="auto"/>
            <w:noWrap/>
            <w:vAlign w:val="bottom"/>
            <w:hideMark/>
          </w:tcPr>
          <w:p w14:paraId="4379D5B2"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120</w:t>
            </w:r>
          </w:p>
        </w:tc>
        <w:tc>
          <w:tcPr>
            <w:tcW w:w="1186" w:type="pct"/>
            <w:tcBorders>
              <w:top w:val="nil"/>
              <w:left w:val="nil"/>
              <w:bottom w:val="single" w:sz="4" w:space="0" w:color="auto"/>
              <w:right w:val="single" w:sz="4" w:space="0" w:color="auto"/>
            </w:tcBorders>
            <w:shd w:val="clear" w:color="auto" w:fill="auto"/>
            <w:noWrap/>
            <w:vAlign w:val="bottom"/>
            <w:hideMark/>
          </w:tcPr>
          <w:p w14:paraId="3407E661"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4</w:t>
            </w:r>
          </w:p>
        </w:tc>
        <w:tc>
          <w:tcPr>
            <w:tcW w:w="1150" w:type="pct"/>
            <w:tcBorders>
              <w:top w:val="nil"/>
              <w:left w:val="nil"/>
              <w:bottom w:val="single" w:sz="4" w:space="0" w:color="auto"/>
              <w:right w:val="single" w:sz="4" w:space="0" w:color="auto"/>
            </w:tcBorders>
            <w:shd w:val="clear" w:color="auto" w:fill="auto"/>
            <w:noWrap/>
            <w:vAlign w:val="bottom"/>
            <w:hideMark/>
          </w:tcPr>
          <w:p w14:paraId="2E1DF37A"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Best</w:t>
            </w:r>
          </w:p>
        </w:tc>
        <w:tc>
          <w:tcPr>
            <w:tcW w:w="747" w:type="pct"/>
            <w:tcBorders>
              <w:top w:val="single" w:sz="4" w:space="0" w:color="auto"/>
              <w:left w:val="single" w:sz="4" w:space="0" w:color="auto"/>
              <w:bottom w:val="single" w:sz="4" w:space="0" w:color="auto"/>
              <w:right w:val="single" w:sz="4" w:space="0" w:color="auto"/>
            </w:tcBorders>
            <w:shd w:val="clear" w:color="000000" w:fill="FA8C72"/>
            <w:noWrap/>
            <w:vAlign w:val="bottom"/>
            <w:hideMark/>
          </w:tcPr>
          <w:p w14:paraId="4E1259CC"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65,2985</w:t>
            </w:r>
          </w:p>
        </w:tc>
      </w:tr>
      <w:tr w:rsidR="00A1019A" w:rsidRPr="00A1019A" w14:paraId="79D8FB88"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2E20977B"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Poisson</w:t>
            </w:r>
          </w:p>
        </w:tc>
        <w:tc>
          <w:tcPr>
            <w:tcW w:w="1085" w:type="pct"/>
            <w:tcBorders>
              <w:top w:val="nil"/>
              <w:left w:val="nil"/>
              <w:bottom w:val="single" w:sz="4" w:space="0" w:color="auto"/>
              <w:right w:val="single" w:sz="4" w:space="0" w:color="auto"/>
            </w:tcBorders>
            <w:shd w:val="clear" w:color="auto" w:fill="auto"/>
            <w:noWrap/>
            <w:vAlign w:val="bottom"/>
            <w:hideMark/>
          </w:tcPr>
          <w:p w14:paraId="336017D6"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120</w:t>
            </w:r>
          </w:p>
        </w:tc>
        <w:tc>
          <w:tcPr>
            <w:tcW w:w="1186" w:type="pct"/>
            <w:tcBorders>
              <w:top w:val="nil"/>
              <w:left w:val="nil"/>
              <w:bottom w:val="single" w:sz="4" w:space="0" w:color="auto"/>
              <w:right w:val="single" w:sz="4" w:space="0" w:color="auto"/>
            </w:tcBorders>
            <w:shd w:val="clear" w:color="auto" w:fill="auto"/>
            <w:noWrap/>
            <w:vAlign w:val="bottom"/>
            <w:hideMark/>
          </w:tcPr>
          <w:p w14:paraId="087F3188"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w:t>
            </w:r>
          </w:p>
        </w:tc>
        <w:tc>
          <w:tcPr>
            <w:tcW w:w="1150" w:type="pct"/>
            <w:tcBorders>
              <w:top w:val="nil"/>
              <w:left w:val="nil"/>
              <w:bottom w:val="single" w:sz="4" w:space="0" w:color="auto"/>
              <w:right w:val="single" w:sz="4" w:space="0" w:color="auto"/>
            </w:tcBorders>
            <w:shd w:val="clear" w:color="auto" w:fill="auto"/>
            <w:noWrap/>
            <w:vAlign w:val="bottom"/>
            <w:hideMark/>
          </w:tcPr>
          <w:p w14:paraId="129BD825"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Best</w:t>
            </w:r>
          </w:p>
        </w:tc>
        <w:tc>
          <w:tcPr>
            <w:tcW w:w="747" w:type="pct"/>
            <w:tcBorders>
              <w:top w:val="single" w:sz="4" w:space="0" w:color="auto"/>
              <w:left w:val="single" w:sz="4" w:space="0" w:color="auto"/>
              <w:bottom w:val="single" w:sz="4" w:space="0" w:color="auto"/>
              <w:right w:val="single" w:sz="4" w:space="0" w:color="auto"/>
            </w:tcBorders>
            <w:shd w:val="clear" w:color="000000" w:fill="FA8C72"/>
            <w:noWrap/>
            <w:vAlign w:val="bottom"/>
            <w:hideMark/>
          </w:tcPr>
          <w:p w14:paraId="7FBFBD95"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65,3004</w:t>
            </w:r>
          </w:p>
        </w:tc>
      </w:tr>
      <w:tr w:rsidR="00A1019A" w:rsidRPr="00A1019A" w14:paraId="7E16EC1D"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14367ABC"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Poisson</w:t>
            </w:r>
          </w:p>
        </w:tc>
        <w:tc>
          <w:tcPr>
            <w:tcW w:w="1085" w:type="pct"/>
            <w:tcBorders>
              <w:top w:val="nil"/>
              <w:left w:val="nil"/>
              <w:bottom w:val="single" w:sz="4" w:space="0" w:color="auto"/>
              <w:right w:val="single" w:sz="4" w:space="0" w:color="auto"/>
            </w:tcBorders>
            <w:shd w:val="clear" w:color="auto" w:fill="auto"/>
            <w:noWrap/>
            <w:vAlign w:val="bottom"/>
            <w:hideMark/>
          </w:tcPr>
          <w:p w14:paraId="090F282F"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w:t>
            </w:r>
          </w:p>
        </w:tc>
        <w:tc>
          <w:tcPr>
            <w:tcW w:w="1186" w:type="pct"/>
            <w:tcBorders>
              <w:top w:val="nil"/>
              <w:left w:val="nil"/>
              <w:bottom w:val="single" w:sz="4" w:space="0" w:color="auto"/>
              <w:right w:val="single" w:sz="4" w:space="0" w:color="auto"/>
            </w:tcBorders>
            <w:shd w:val="clear" w:color="auto" w:fill="auto"/>
            <w:noWrap/>
            <w:vAlign w:val="bottom"/>
            <w:hideMark/>
          </w:tcPr>
          <w:p w14:paraId="25855B28"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w:t>
            </w:r>
          </w:p>
        </w:tc>
        <w:tc>
          <w:tcPr>
            <w:tcW w:w="1150" w:type="pct"/>
            <w:tcBorders>
              <w:top w:val="nil"/>
              <w:left w:val="nil"/>
              <w:bottom w:val="single" w:sz="4" w:space="0" w:color="auto"/>
              <w:right w:val="single" w:sz="4" w:space="0" w:color="auto"/>
            </w:tcBorders>
            <w:shd w:val="clear" w:color="auto" w:fill="auto"/>
            <w:noWrap/>
            <w:vAlign w:val="bottom"/>
            <w:hideMark/>
          </w:tcPr>
          <w:p w14:paraId="0806DD55"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Best</w:t>
            </w:r>
          </w:p>
        </w:tc>
        <w:tc>
          <w:tcPr>
            <w:tcW w:w="747" w:type="pct"/>
            <w:tcBorders>
              <w:top w:val="single" w:sz="4" w:space="0" w:color="auto"/>
              <w:left w:val="single" w:sz="4" w:space="0" w:color="auto"/>
              <w:bottom w:val="single" w:sz="4" w:space="0" w:color="auto"/>
              <w:right w:val="single" w:sz="4" w:space="0" w:color="auto"/>
            </w:tcBorders>
            <w:shd w:val="clear" w:color="000000" w:fill="F9716D"/>
            <w:noWrap/>
            <w:vAlign w:val="bottom"/>
            <w:hideMark/>
          </w:tcPr>
          <w:p w14:paraId="0A65CA84"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83,1791</w:t>
            </w:r>
          </w:p>
        </w:tc>
      </w:tr>
      <w:tr w:rsidR="00A1019A" w:rsidRPr="00A1019A" w14:paraId="0D6ABC2C"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506CFD49"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Poisson</w:t>
            </w:r>
          </w:p>
        </w:tc>
        <w:tc>
          <w:tcPr>
            <w:tcW w:w="1085" w:type="pct"/>
            <w:tcBorders>
              <w:top w:val="nil"/>
              <w:left w:val="nil"/>
              <w:bottom w:val="single" w:sz="4" w:space="0" w:color="auto"/>
              <w:right w:val="single" w:sz="4" w:space="0" w:color="auto"/>
            </w:tcBorders>
            <w:shd w:val="clear" w:color="auto" w:fill="auto"/>
            <w:noWrap/>
            <w:vAlign w:val="bottom"/>
            <w:hideMark/>
          </w:tcPr>
          <w:p w14:paraId="003DB0F7"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w:t>
            </w:r>
          </w:p>
        </w:tc>
        <w:tc>
          <w:tcPr>
            <w:tcW w:w="1186" w:type="pct"/>
            <w:tcBorders>
              <w:top w:val="nil"/>
              <w:left w:val="nil"/>
              <w:bottom w:val="single" w:sz="4" w:space="0" w:color="auto"/>
              <w:right w:val="single" w:sz="4" w:space="0" w:color="auto"/>
            </w:tcBorders>
            <w:shd w:val="clear" w:color="auto" w:fill="auto"/>
            <w:noWrap/>
            <w:vAlign w:val="bottom"/>
            <w:hideMark/>
          </w:tcPr>
          <w:p w14:paraId="59BAA63B"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4</w:t>
            </w:r>
          </w:p>
        </w:tc>
        <w:tc>
          <w:tcPr>
            <w:tcW w:w="1150" w:type="pct"/>
            <w:tcBorders>
              <w:top w:val="nil"/>
              <w:left w:val="nil"/>
              <w:bottom w:val="single" w:sz="4" w:space="0" w:color="auto"/>
              <w:right w:val="single" w:sz="4" w:space="0" w:color="auto"/>
            </w:tcBorders>
            <w:shd w:val="clear" w:color="auto" w:fill="auto"/>
            <w:noWrap/>
            <w:vAlign w:val="bottom"/>
            <w:hideMark/>
          </w:tcPr>
          <w:p w14:paraId="68880F9B"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Best</w:t>
            </w:r>
          </w:p>
        </w:tc>
        <w:tc>
          <w:tcPr>
            <w:tcW w:w="747" w:type="pct"/>
            <w:tcBorders>
              <w:top w:val="single" w:sz="4" w:space="0" w:color="auto"/>
              <w:left w:val="single" w:sz="4" w:space="0" w:color="auto"/>
              <w:bottom w:val="single" w:sz="4" w:space="0" w:color="auto"/>
              <w:right w:val="single" w:sz="4" w:space="0" w:color="auto"/>
            </w:tcBorders>
            <w:shd w:val="clear" w:color="000000" w:fill="F9716D"/>
            <w:noWrap/>
            <w:vAlign w:val="bottom"/>
            <w:hideMark/>
          </w:tcPr>
          <w:p w14:paraId="46CBA44B"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83,1803</w:t>
            </w:r>
          </w:p>
        </w:tc>
      </w:tr>
      <w:tr w:rsidR="00A1019A" w:rsidRPr="00A1019A" w14:paraId="2F28C09D"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52C19F2D"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Poisson</w:t>
            </w:r>
          </w:p>
        </w:tc>
        <w:tc>
          <w:tcPr>
            <w:tcW w:w="1085" w:type="pct"/>
            <w:tcBorders>
              <w:top w:val="nil"/>
              <w:left w:val="nil"/>
              <w:bottom w:val="single" w:sz="4" w:space="0" w:color="auto"/>
              <w:right w:val="single" w:sz="4" w:space="0" w:color="auto"/>
            </w:tcBorders>
            <w:shd w:val="clear" w:color="auto" w:fill="auto"/>
            <w:noWrap/>
            <w:vAlign w:val="bottom"/>
            <w:hideMark/>
          </w:tcPr>
          <w:p w14:paraId="69046E37"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w:t>
            </w:r>
          </w:p>
        </w:tc>
        <w:tc>
          <w:tcPr>
            <w:tcW w:w="1186" w:type="pct"/>
            <w:tcBorders>
              <w:top w:val="nil"/>
              <w:left w:val="nil"/>
              <w:bottom w:val="single" w:sz="4" w:space="0" w:color="auto"/>
              <w:right w:val="single" w:sz="4" w:space="0" w:color="auto"/>
            </w:tcBorders>
            <w:shd w:val="clear" w:color="auto" w:fill="auto"/>
            <w:noWrap/>
            <w:vAlign w:val="bottom"/>
            <w:hideMark/>
          </w:tcPr>
          <w:p w14:paraId="6A053142"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w:t>
            </w:r>
          </w:p>
        </w:tc>
        <w:tc>
          <w:tcPr>
            <w:tcW w:w="1150" w:type="pct"/>
            <w:tcBorders>
              <w:top w:val="nil"/>
              <w:left w:val="nil"/>
              <w:bottom w:val="single" w:sz="4" w:space="0" w:color="auto"/>
              <w:right w:val="single" w:sz="4" w:space="0" w:color="auto"/>
            </w:tcBorders>
            <w:shd w:val="clear" w:color="auto" w:fill="auto"/>
            <w:noWrap/>
            <w:vAlign w:val="bottom"/>
            <w:hideMark/>
          </w:tcPr>
          <w:p w14:paraId="643FA5CA"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Best</w:t>
            </w:r>
          </w:p>
        </w:tc>
        <w:tc>
          <w:tcPr>
            <w:tcW w:w="747" w:type="pct"/>
            <w:tcBorders>
              <w:top w:val="single" w:sz="4" w:space="0" w:color="auto"/>
              <w:left w:val="single" w:sz="4" w:space="0" w:color="auto"/>
              <w:bottom w:val="single" w:sz="4" w:space="0" w:color="auto"/>
              <w:right w:val="single" w:sz="4" w:space="0" w:color="auto"/>
            </w:tcBorders>
            <w:shd w:val="clear" w:color="000000" w:fill="F9716D"/>
            <w:noWrap/>
            <w:vAlign w:val="bottom"/>
            <w:hideMark/>
          </w:tcPr>
          <w:p w14:paraId="78C8170A"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83,1805</w:t>
            </w:r>
          </w:p>
        </w:tc>
      </w:tr>
      <w:tr w:rsidR="00A1019A" w:rsidRPr="00A1019A" w14:paraId="33D993BC"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497202C1"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Poisson</w:t>
            </w:r>
          </w:p>
        </w:tc>
        <w:tc>
          <w:tcPr>
            <w:tcW w:w="1085" w:type="pct"/>
            <w:tcBorders>
              <w:top w:val="nil"/>
              <w:left w:val="nil"/>
              <w:bottom w:val="single" w:sz="4" w:space="0" w:color="auto"/>
              <w:right w:val="single" w:sz="4" w:space="0" w:color="auto"/>
            </w:tcBorders>
            <w:shd w:val="clear" w:color="auto" w:fill="auto"/>
            <w:noWrap/>
            <w:vAlign w:val="bottom"/>
            <w:hideMark/>
          </w:tcPr>
          <w:p w14:paraId="35E07709"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20</w:t>
            </w:r>
          </w:p>
        </w:tc>
        <w:tc>
          <w:tcPr>
            <w:tcW w:w="1186" w:type="pct"/>
            <w:tcBorders>
              <w:top w:val="nil"/>
              <w:left w:val="nil"/>
              <w:bottom w:val="single" w:sz="4" w:space="0" w:color="auto"/>
              <w:right w:val="single" w:sz="4" w:space="0" w:color="auto"/>
            </w:tcBorders>
            <w:shd w:val="clear" w:color="auto" w:fill="auto"/>
            <w:noWrap/>
            <w:vAlign w:val="bottom"/>
            <w:hideMark/>
          </w:tcPr>
          <w:p w14:paraId="7F4374B3"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w:t>
            </w:r>
          </w:p>
        </w:tc>
        <w:tc>
          <w:tcPr>
            <w:tcW w:w="1150" w:type="pct"/>
            <w:tcBorders>
              <w:top w:val="nil"/>
              <w:left w:val="nil"/>
              <w:bottom w:val="single" w:sz="4" w:space="0" w:color="auto"/>
              <w:right w:val="single" w:sz="4" w:space="0" w:color="auto"/>
            </w:tcBorders>
            <w:shd w:val="clear" w:color="auto" w:fill="auto"/>
            <w:noWrap/>
            <w:vAlign w:val="bottom"/>
            <w:hideMark/>
          </w:tcPr>
          <w:p w14:paraId="59E0EE76"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Best</w:t>
            </w:r>
          </w:p>
        </w:tc>
        <w:tc>
          <w:tcPr>
            <w:tcW w:w="747" w:type="pct"/>
            <w:tcBorders>
              <w:top w:val="single" w:sz="4" w:space="0" w:color="auto"/>
              <w:left w:val="single" w:sz="4" w:space="0" w:color="auto"/>
              <w:bottom w:val="single" w:sz="4" w:space="0" w:color="auto"/>
              <w:right w:val="single" w:sz="4" w:space="0" w:color="auto"/>
            </w:tcBorders>
            <w:shd w:val="clear" w:color="000000" w:fill="F96A6C"/>
            <w:noWrap/>
            <w:vAlign w:val="bottom"/>
            <w:hideMark/>
          </w:tcPr>
          <w:p w14:paraId="25291363"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87,7904</w:t>
            </w:r>
          </w:p>
        </w:tc>
      </w:tr>
      <w:tr w:rsidR="00A1019A" w:rsidRPr="00A1019A" w14:paraId="514D5C08"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3D0553D0"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Poisson</w:t>
            </w:r>
          </w:p>
        </w:tc>
        <w:tc>
          <w:tcPr>
            <w:tcW w:w="1085" w:type="pct"/>
            <w:tcBorders>
              <w:top w:val="nil"/>
              <w:left w:val="nil"/>
              <w:bottom w:val="single" w:sz="4" w:space="0" w:color="auto"/>
              <w:right w:val="single" w:sz="4" w:space="0" w:color="auto"/>
            </w:tcBorders>
            <w:shd w:val="clear" w:color="auto" w:fill="auto"/>
            <w:noWrap/>
            <w:vAlign w:val="bottom"/>
            <w:hideMark/>
          </w:tcPr>
          <w:p w14:paraId="106D151A"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20</w:t>
            </w:r>
          </w:p>
        </w:tc>
        <w:tc>
          <w:tcPr>
            <w:tcW w:w="1186" w:type="pct"/>
            <w:tcBorders>
              <w:top w:val="nil"/>
              <w:left w:val="nil"/>
              <w:bottom w:val="single" w:sz="4" w:space="0" w:color="auto"/>
              <w:right w:val="single" w:sz="4" w:space="0" w:color="auto"/>
            </w:tcBorders>
            <w:shd w:val="clear" w:color="auto" w:fill="auto"/>
            <w:noWrap/>
            <w:vAlign w:val="bottom"/>
            <w:hideMark/>
          </w:tcPr>
          <w:p w14:paraId="43CF454F"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30</w:t>
            </w:r>
          </w:p>
        </w:tc>
        <w:tc>
          <w:tcPr>
            <w:tcW w:w="1150" w:type="pct"/>
            <w:tcBorders>
              <w:top w:val="nil"/>
              <w:left w:val="nil"/>
              <w:bottom w:val="single" w:sz="4" w:space="0" w:color="auto"/>
              <w:right w:val="single" w:sz="4" w:space="0" w:color="auto"/>
            </w:tcBorders>
            <w:shd w:val="clear" w:color="auto" w:fill="auto"/>
            <w:noWrap/>
            <w:vAlign w:val="bottom"/>
            <w:hideMark/>
          </w:tcPr>
          <w:p w14:paraId="01A2D0C1"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Best</w:t>
            </w:r>
          </w:p>
        </w:tc>
        <w:tc>
          <w:tcPr>
            <w:tcW w:w="747" w:type="pct"/>
            <w:tcBorders>
              <w:top w:val="single" w:sz="4" w:space="0" w:color="auto"/>
              <w:left w:val="single" w:sz="4" w:space="0" w:color="auto"/>
              <w:bottom w:val="single" w:sz="4" w:space="0" w:color="auto"/>
              <w:right w:val="single" w:sz="4" w:space="0" w:color="auto"/>
            </w:tcBorders>
            <w:shd w:val="clear" w:color="000000" w:fill="F96A6C"/>
            <w:noWrap/>
            <w:vAlign w:val="bottom"/>
            <w:hideMark/>
          </w:tcPr>
          <w:p w14:paraId="5E2F228D"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87,7907</w:t>
            </w:r>
          </w:p>
        </w:tc>
      </w:tr>
      <w:tr w:rsidR="00A1019A" w:rsidRPr="00A1019A" w14:paraId="5E7521DB" w14:textId="77777777" w:rsidTr="00A1019A">
        <w:trPr>
          <w:trHeight w:val="320"/>
        </w:trPr>
        <w:tc>
          <w:tcPr>
            <w:tcW w:w="832" w:type="pct"/>
            <w:tcBorders>
              <w:top w:val="nil"/>
              <w:left w:val="single" w:sz="4" w:space="0" w:color="auto"/>
              <w:bottom w:val="single" w:sz="4" w:space="0" w:color="auto"/>
              <w:right w:val="single" w:sz="4" w:space="0" w:color="auto"/>
            </w:tcBorders>
            <w:shd w:val="clear" w:color="auto" w:fill="auto"/>
            <w:noWrap/>
            <w:vAlign w:val="bottom"/>
            <w:hideMark/>
          </w:tcPr>
          <w:p w14:paraId="1FD077EC"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Poisson</w:t>
            </w:r>
          </w:p>
        </w:tc>
        <w:tc>
          <w:tcPr>
            <w:tcW w:w="1085" w:type="pct"/>
            <w:tcBorders>
              <w:top w:val="nil"/>
              <w:left w:val="nil"/>
              <w:bottom w:val="single" w:sz="4" w:space="0" w:color="auto"/>
              <w:right w:val="single" w:sz="4" w:space="0" w:color="auto"/>
            </w:tcBorders>
            <w:shd w:val="clear" w:color="auto" w:fill="auto"/>
            <w:noWrap/>
            <w:vAlign w:val="bottom"/>
            <w:hideMark/>
          </w:tcPr>
          <w:p w14:paraId="1B956A7C"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20</w:t>
            </w:r>
          </w:p>
        </w:tc>
        <w:tc>
          <w:tcPr>
            <w:tcW w:w="1186" w:type="pct"/>
            <w:tcBorders>
              <w:top w:val="nil"/>
              <w:left w:val="nil"/>
              <w:bottom w:val="single" w:sz="4" w:space="0" w:color="auto"/>
              <w:right w:val="single" w:sz="4" w:space="0" w:color="auto"/>
            </w:tcBorders>
            <w:shd w:val="clear" w:color="auto" w:fill="auto"/>
            <w:noWrap/>
            <w:vAlign w:val="bottom"/>
            <w:hideMark/>
          </w:tcPr>
          <w:p w14:paraId="4E22D10A"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4</w:t>
            </w:r>
          </w:p>
        </w:tc>
        <w:tc>
          <w:tcPr>
            <w:tcW w:w="1150" w:type="pct"/>
            <w:tcBorders>
              <w:top w:val="nil"/>
              <w:left w:val="nil"/>
              <w:bottom w:val="single" w:sz="4" w:space="0" w:color="auto"/>
              <w:right w:val="single" w:sz="4" w:space="0" w:color="auto"/>
            </w:tcBorders>
            <w:shd w:val="clear" w:color="auto" w:fill="auto"/>
            <w:noWrap/>
            <w:vAlign w:val="bottom"/>
            <w:hideMark/>
          </w:tcPr>
          <w:p w14:paraId="28BA5D1A"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Best</w:t>
            </w:r>
          </w:p>
        </w:tc>
        <w:tc>
          <w:tcPr>
            <w:tcW w:w="747" w:type="pct"/>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10927A93" w14:textId="77777777" w:rsidR="00A1019A" w:rsidRPr="00A1019A" w:rsidRDefault="00A1019A" w:rsidP="00A1019A">
            <w:pPr>
              <w:spacing w:after="0" w:line="240" w:lineRule="auto"/>
              <w:jc w:val="right"/>
              <w:rPr>
                <w:rFonts w:eastAsia="Times New Roman" w:cs="Calibri"/>
                <w:color w:val="000000"/>
                <w:sz w:val="24"/>
                <w:szCs w:val="24"/>
                <w:lang w:val="en-ES" w:eastAsia="en-GB"/>
              </w:rPr>
            </w:pPr>
            <w:r w:rsidRPr="00A1019A">
              <w:rPr>
                <w:rFonts w:eastAsia="Times New Roman" w:cs="Calibri"/>
                <w:color w:val="000000"/>
                <w:sz w:val="24"/>
                <w:szCs w:val="24"/>
                <w:lang w:val="en-ES" w:eastAsia="en-GB"/>
              </w:rPr>
              <w:t>87,7907</w:t>
            </w:r>
          </w:p>
        </w:tc>
      </w:tr>
    </w:tbl>
    <w:p w14:paraId="217BD563" w14:textId="26C2D82C" w:rsidR="00602FAD" w:rsidRPr="00CD3431" w:rsidRDefault="00CD3431" w:rsidP="00602FAD">
      <w:pPr>
        <w:rPr>
          <w:lang w:eastAsia="es-ES"/>
        </w:rPr>
      </w:pPr>
      <w:r>
        <w:rPr>
          <w:lang w:eastAsia="es-ES"/>
        </w:rPr>
        <w:br w:type="page"/>
      </w:r>
    </w:p>
    <w:p w14:paraId="5778DC59" w14:textId="566A8FA2" w:rsidR="009A3EB5" w:rsidRPr="00CD3431" w:rsidRDefault="00D04323" w:rsidP="009A496F">
      <w:pPr>
        <w:pStyle w:val="Epgrafe"/>
        <w:rPr>
          <w:lang w:eastAsia="es-ES"/>
        </w:rPr>
      </w:pPr>
      <w:bookmarkStart w:id="74" w:name="_Toc113484260"/>
      <w:r w:rsidRPr="00CD3431">
        <w:rPr>
          <w:lang w:eastAsia="es-ES"/>
        </w:rPr>
        <w:lastRenderedPageBreak/>
        <w:t>5.</w:t>
      </w:r>
      <w:r w:rsidR="00092361" w:rsidRPr="00CD3431">
        <w:rPr>
          <w:lang w:eastAsia="es-ES"/>
        </w:rPr>
        <w:t>3</w:t>
      </w:r>
      <w:r w:rsidRPr="00CD3431">
        <w:rPr>
          <w:lang w:eastAsia="es-ES"/>
        </w:rPr>
        <w:t xml:space="preserve"> </w:t>
      </w:r>
      <w:proofErr w:type="spellStart"/>
      <w:r w:rsidR="00D01157" w:rsidRPr="00CD3431">
        <w:rPr>
          <w:lang w:eastAsia="es-ES"/>
        </w:rPr>
        <w:t>Random</w:t>
      </w:r>
      <w:proofErr w:type="spellEnd"/>
      <w:r w:rsidR="00D01157" w:rsidRPr="00CD3431">
        <w:rPr>
          <w:lang w:eastAsia="es-ES"/>
        </w:rPr>
        <w:t xml:space="preserve"> Fores</w:t>
      </w:r>
      <w:r w:rsidR="008C1E83" w:rsidRPr="00CD3431">
        <w:rPr>
          <w:lang w:eastAsia="es-ES"/>
        </w:rPr>
        <w:t>t</w:t>
      </w:r>
      <w:bookmarkEnd w:id="74"/>
    </w:p>
    <w:p w14:paraId="5C022306" w14:textId="56E7B63D" w:rsidR="00DA3157" w:rsidRPr="00CD3431" w:rsidRDefault="004D0EAC" w:rsidP="004D0EAC">
      <w:pPr>
        <w:ind w:firstLine="708"/>
        <w:rPr>
          <w:lang w:eastAsia="es-ES"/>
        </w:rPr>
      </w:pPr>
      <w:r w:rsidRPr="00CD3431">
        <w:rPr>
          <w:lang w:eastAsia="es-ES"/>
        </w:rPr>
        <w:t xml:space="preserve">A continuación, se </w:t>
      </w:r>
      <w:r w:rsidR="00DA0614" w:rsidRPr="00CD3431">
        <w:rPr>
          <w:lang w:eastAsia="es-ES"/>
        </w:rPr>
        <w:t xml:space="preserve">pretenden diseñar </w:t>
      </w:r>
      <w:r w:rsidR="00FB437D" w:rsidRPr="00CD3431">
        <w:rPr>
          <w:lang w:eastAsia="es-ES"/>
        </w:rPr>
        <w:t xml:space="preserve">los </w:t>
      </w:r>
      <w:proofErr w:type="spellStart"/>
      <w:r w:rsidR="00FB437D" w:rsidRPr="00CD3431">
        <w:rPr>
          <w:lang w:eastAsia="es-ES"/>
        </w:rPr>
        <w:t>Random</w:t>
      </w:r>
      <w:proofErr w:type="spellEnd"/>
      <w:r w:rsidR="00FB437D" w:rsidRPr="00CD3431">
        <w:rPr>
          <w:lang w:eastAsia="es-ES"/>
        </w:rPr>
        <w:t xml:space="preserve"> Forest, para realizar esto, se </w:t>
      </w:r>
      <w:r w:rsidR="00132736">
        <w:rPr>
          <w:lang w:eastAsia="es-ES"/>
        </w:rPr>
        <w:t>plantea</w:t>
      </w:r>
      <w:r w:rsidR="00FB437D" w:rsidRPr="00CD3431">
        <w:rPr>
          <w:lang w:eastAsia="es-ES"/>
        </w:rPr>
        <w:t xml:space="preserve"> probar todas las posibles configuraciones entre los </w:t>
      </w:r>
      <w:r w:rsidR="00157BF1" w:rsidRPr="00CD3431">
        <w:rPr>
          <w:lang w:eastAsia="es-ES"/>
        </w:rPr>
        <w:t xml:space="preserve">siguientes parámetros, de esta manera, se consigue el mejor resultado en el conjunto </w:t>
      </w:r>
      <w:proofErr w:type="gramStart"/>
      <w:r w:rsidR="00157BF1" w:rsidRPr="00CD3431">
        <w:rPr>
          <w:lang w:eastAsia="es-ES"/>
        </w:rPr>
        <w:t>de test</w:t>
      </w:r>
      <w:proofErr w:type="gramEnd"/>
      <w:r w:rsidR="00157BF1" w:rsidRPr="00CD3431">
        <w:rPr>
          <w:lang w:eastAsia="es-ES"/>
        </w:rPr>
        <w:t>.</w:t>
      </w:r>
      <w:r w:rsidR="00FB437D" w:rsidRPr="00CD3431">
        <w:rPr>
          <w:lang w:eastAsia="es-ES"/>
        </w:rPr>
        <w:t xml:space="preserve"> </w:t>
      </w:r>
    </w:p>
    <w:p w14:paraId="5F79F5EF" w14:textId="15678E8A" w:rsidR="00157BF1" w:rsidRPr="00CD3431" w:rsidRDefault="00157BF1" w:rsidP="00BB4A97">
      <w:pPr>
        <w:pStyle w:val="TtuloTablaING"/>
        <w:keepNext/>
        <w:spacing w:line="240" w:lineRule="auto"/>
      </w:pPr>
      <w:bookmarkStart w:id="75" w:name="_Toc113484331"/>
      <w:r w:rsidRPr="00CD3431">
        <w:t xml:space="preserve">Tabla </w:t>
      </w:r>
      <w:fldSimple w:instr=" SEQ Tabla \* ARABIC ">
        <w:r w:rsidR="00433928">
          <w:rPr>
            <w:noProof/>
          </w:rPr>
          <w:t>21</w:t>
        </w:r>
      </w:fldSimple>
      <w:r w:rsidRPr="00CD3431">
        <w:t>. Configuraciones de Random Forest</w:t>
      </w:r>
      <w:bookmarkEnd w:id="75"/>
    </w:p>
    <w:tbl>
      <w:tblPr>
        <w:tblStyle w:val="TableGrid"/>
        <w:tblW w:w="0" w:type="auto"/>
        <w:tblLook w:val="04A0" w:firstRow="1" w:lastRow="0" w:firstColumn="1" w:lastColumn="0" w:noHBand="0" w:noVBand="1"/>
      </w:tblPr>
      <w:tblGrid>
        <w:gridCol w:w="2123"/>
        <w:gridCol w:w="2267"/>
        <w:gridCol w:w="2126"/>
        <w:gridCol w:w="1978"/>
      </w:tblGrid>
      <w:tr w:rsidR="00E31F4F" w:rsidRPr="00CD3431" w14:paraId="4BEB370C" w14:textId="77777777" w:rsidTr="00BB4A97">
        <w:trPr>
          <w:cantSplit/>
        </w:trPr>
        <w:tc>
          <w:tcPr>
            <w:tcW w:w="2123" w:type="dxa"/>
            <w:shd w:val="clear" w:color="auto" w:fill="D9D9D9" w:themeFill="background1" w:themeFillShade="D9"/>
          </w:tcPr>
          <w:p w14:paraId="4C18A1BF" w14:textId="28C67B53" w:rsidR="00E31F4F" w:rsidRPr="00CD3431" w:rsidRDefault="00E31F4F" w:rsidP="00BB4A97">
            <w:pPr>
              <w:keepNext/>
              <w:jc w:val="center"/>
              <w:rPr>
                <w:b/>
                <w:bCs/>
                <w:lang w:eastAsia="es-ES"/>
              </w:rPr>
            </w:pPr>
            <w:r w:rsidRPr="00CD3431">
              <w:rPr>
                <w:b/>
                <w:bCs/>
                <w:lang w:eastAsia="es-ES"/>
              </w:rPr>
              <w:t>Parámetro</w:t>
            </w:r>
          </w:p>
        </w:tc>
        <w:tc>
          <w:tcPr>
            <w:tcW w:w="2267" w:type="dxa"/>
            <w:shd w:val="clear" w:color="auto" w:fill="D9D9D9" w:themeFill="background1" w:themeFillShade="D9"/>
          </w:tcPr>
          <w:p w14:paraId="6801E909" w14:textId="76FF3563" w:rsidR="00E31F4F" w:rsidRPr="00CD3431" w:rsidRDefault="00E31F4F" w:rsidP="00BB4A97">
            <w:pPr>
              <w:keepNext/>
              <w:jc w:val="center"/>
              <w:rPr>
                <w:b/>
                <w:bCs/>
                <w:lang w:eastAsia="es-ES"/>
              </w:rPr>
            </w:pPr>
            <w:r w:rsidRPr="00CD3431">
              <w:rPr>
                <w:b/>
                <w:bCs/>
                <w:lang w:eastAsia="es-ES"/>
              </w:rPr>
              <w:t>Valor</w:t>
            </w:r>
          </w:p>
        </w:tc>
        <w:tc>
          <w:tcPr>
            <w:tcW w:w="4104" w:type="dxa"/>
            <w:gridSpan w:val="2"/>
            <w:shd w:val="clear" w:color="auto" w:fill="D9D9D9" w:themeFill="background1" w:themeFillShade="D9"/>
          </w:tcPr>
          <w:p w14:paraId="7904E5A7" w14:textId="0308633A" w:rsidR="00E31F4F" w:rsidRPr="00CD3431" w:rsidRDefault="00E31F4F" w:rsidP="00BB4A97">
            <w:pPr>
              <w:keepNext/>
              <w:jc w:val="center"/>
              <w:rPr>
                <w:b/>
                <w:bCs/>
                <w:lang w:eastAsia="es-ES"/>
              </w:rPr>
            </w:pPr>
            <w:r w:rsidRPr="00CD3431">
              <w:rPr>
                <w:b/>
                <w:bCs/>
                <w:lang w:eastAsia="es-ES"/>
              </w:rPr>
              <w:t>Valor</w:t>
            </w:r>
          </w:p>
        </w:tc>
      </w:tr>
      <w:tr w:rsidR="00E31F4F" w:rsidRPr="00CD3431" w14:paraId="5F53927B" w14:textId="77777777" w:rsidTr="00BB4A97">
        <w:trPr>
          <w:cantSplit/>
        </w:trPr>
        <w:tc>
          <w:tcPr>
            <w:tcW w:w="2123" w:type="dxa"/>
          </w:tcPr>
          <w:p w14:paraId="19AB991C" w14:textId="61876751" w:rsidR="00E31F4F" w:rsidRPr="00CD3431" w:rsidRDefault="00E31F4F" w:rsidP="00BB4A97">
            <w:pPr>
              <w:keepNext/>
              <w:rPr>
                <w:lang w:eastAsia="es-ES"/>
              </w:rPr>
            </w:pPr>
            <w:r w:rsidRPr="00CD3431">
              <w:rPr>
                <w:lang w:eastAsia="es-ES"/>
              </w:rPr>
              <w:t>Número de árboles</w:t>
            </w:r>
          </w:p>
        </w:tc>
        <w:tc>
          <w:tcPr>
            <w:tcW w:w="2267" w:type="dxa"/>
          </w:tcPr>
          <w:p w14:paraId="671D812A" w14:textId="6B06FEB3" w:rsidR="00E31F4F" w:rsidRPr="00CD3431" w:rsidRDefault="00E31F4F" w:rsidP="00BB4A97">
            <w:pPr>
              <w:keepNext/>
              <w:jc w:val="center"/>
              <w:rPr>
                <w:lang w:eastAsia="es-ES"/>
              </w:rPr>
            </w:pPr>
            <w:r w:rsidRPr="00CD3431">
              <w:rPr>
                <w:lang w:eastAsia="es-ES"/>
              </w:rPr>
              <w:t>200</w:t>
            </w:r>
          </w:p>
        </w:tc>
        <w:tc>
          <w:tcPr>
            <w:tcW w:w="4104" w:type="dxa"/>
            <w:gridSpan w:val="2"/>
          </w:tcPr>
          <w:p w14:paraId="494E63B2" w14:textId="560B8862" w:rsidR="00E31F4F" w:rsidRPr="00CD3431" w:rsidRDefault="00E31F4F" w:rsidP="00BB4A97">
            <w:pPr>
              <w:keepNext/>
              <w:jc w:val="center"/>
              <w:rPr>
                <w:lang w:eastAsia="es-ES"/>
              </w:rPr>
            </w:pPr>
            <w:r w:rsidRPr="00CD3431">
              <w:rPr>
                <w:lang w:eastAsia="es-ES"/>
              </w:rPr>
              <w:t>100</w:t>
            </w:r>
          </w:p>
        </w:tc>
      </w:tr>
      <w:tr w:rsidR="00C66022" w:rsidRPr="00CD3431" w14:paraId="2C590F3C" w14:textId="77777777" w:rsidTr="00BB4A97">
        <w:trPr>
          <w:cantSplit/>
        </w:trPr>
        <w:tc>
          <w:tcPr>
            <w:tcW w:w="2123" w:type="dxa"/>
          </w:tcPr>
          <w:p w14:paraId="24276B53" w14:textId="4A9B7493" w:rsidR="00C66022" w:rsidRPr="00CD3431" w:rsidRDefault="00B91F6A" w:rsidP="00BB4A97">
            <w:pPr>
              <w:keepNext/>
              <w:rPr>
                <w:lang w:eastAsia="es-ES"/>
              </w:rPr>
            </w:pPr>
            <w:r w:rsidRPr="00CD3431">
              <w:rPr>
                <w:lang w:eastAsia="es-ES"/>
              </w:rPr>
              <w:t>Función de error</w:t>
            </w:r>
          </w:p>
        </w:tc>
        <w:tc>
          <w:tcPr>
            <w:tcW w:w="2267" w:type="dxa"/>
          </w:tcPr>
          <w:p w14:paraId="174D258C" w14:textId="7F4D85BB" w:rsidR="00C66022" w:rsidRPr="00CD3431" w:rsidRDefault="00832332" w:rsidP="00BB4A97">
            <w:pPr>
              <w:keepNext/>
              <w:jc w:val="center"/>
              <w:rPr>
                <w:lang w:eastAsia="es-ES"/>
              </w:rPr>
            </w:pPr>
            <w:r w:rsidRPr="00CD3431">
              <w:rPr>
                <w:lang w:eastAsia="es-ES"/>
              </w:rPr>
              <w:t>Error cuadrático medio</w:t>
            </w:r>
          </w:p>
        </w:tc>
        <w:tc>
          <w:tcPr>
            <w:tcW w:w="2126" w:type="dxa"/>
          </w:tcPr>
          <w:p w14:paraId="05A62FE6" w14:textId="1C5ACA0F" w:rsidR="00C66022" w:rsidRPr="00CD3431" w:rsidRDefault="00832332" w:rsidP="00BB4A97">
            <w:pPr>
              <w:keepNext/>
              <w:jc w:val="center"/>
              <w:rPr>
                <w:lang w:eastAsia="es-ES"/>
              </w:rPr>
            </w:pPr>
            <w:r w:rsidRPr="00CD3431">
              <w:rPr>
                <w:lang w:eastAsia="es-ES"/>
              </w:rPr>
              <w:t>Error absoluto medio</w:t>
            </w:r>
          </w:p>
        </w:tc>
        <w:tc>
          <w:tcPr>
            <w:tcW w:w="1978" w:type="dxa"/>
          </w:tcPr>
          <w:p w14:paraId="53883B55" w14:textId="0D1E1753" w:rsidR="00C66022" w:rsidRPr="00CD3431" w:rsidRDefault="00832332" w:rsidP="00BB4A97">
            <w:pPr>
              <w:keepNext/>
              <w:jc w:val="center"/>
              <w:rPr>
                <w:lang w:eastAsia="es-ES"/>
              </w:rPr>
            </w:pPr>
            <w:r w:rsidRPr="00CD3431">
              <w:rPr>
                <w:lang w:eastAsia="es-ES"/>
              </w:rPr>
              <w:t>Poisson</w:t>
            </w:r>
          </w:p>
        </w:tc>
      </w:tr>
      <w:tr w:rsidR="00C66022" w:rsidRPr="00CD3431" w14:paraId="51C77156" w14:textId="77777777" w:rsidTr="00BB4A97">
        <w:trPr>
          <w:cantSplit/>
        </w:trPr>
        <w:tc>
          <w:tcPr>
            <w:tcW w:w="2123" w:type="dxa"/>
          </w:tcPr>
          <w:p w14:paraId="6FAA4517" w14:textId="57E0F08E" w:rsidR="00C66022" w:rsidRPr="00CD3431" w:rsidRDefault="00832332" w:rsidP="00BB4A97">
            <w:pPr>
              <w:keepNext/>
              <w:rPr>
                <w:lang w:eastAsia="es-ES"/>
              </w:rPr>
            </w:pPr>
            <w:proofErr w:type="spellStart"/>
            <w:r w:rsidRPr="00CD3431">
              <w:rPr>
                <w:lang w:eastAsia="es-ES"/>
              </w:rPr>
              <w:t>Profunidad</w:t>
            </w:r>
            <w:proofErr w:type="spellEnd"/>
            <w:r w:rsidRPr="00CD3431">
              <w:rPr>
                <w:lang w:eastAsia="es-ES"/>
              </w:rPr>
              <w:t xml:space="preserve"> Máxima</w:t>
            </w:r>
          </w:p>
        </w:tc>
        <w:tc>
          <w:tcPr>
            <w:tcW w:w="2267" w:type="dxa"/>
          </w:tcPr>
          <w:p w14:paraId="72296A74" w14:textId="6D991A40" w:rsidR="00C66022" w:rsidRPr="00CD3431" w:rsidRDefault="00832332" w:rsidP="00BB4A97">
            <w:pPr>
              <w:keepNext/>
              <w:jc w:val="center"/>
              <w:rPr>
                <w:lang w:eastAsia="es-ES"/>
              </w:rPr>
            </w:pPr>
            <w:r w:rsidRPr="00CD3431">
              <w:rPr>
                <w:lang w:eastAsia="es-ES"/>
              </w:rPr>
              <w:t>N/A</w:t>
            </w:r>
          </w:p>
        </w:tc>
        <w:tc>
          <w:tcPr>
            <w:tcW w:w="2126" w:type="dxa"/>
          </w:tcPr>
          <w:p w14:paraId="39E5E1F2" w14:textId="12DF2706" w:rsidR="00C66022" w:rsidRPr="00CD3431" w:rsidRDefault="00F96E66" w:rsidP="00BB4A97">
            <w:pPr>
              <w:keepNext/>
              <w:jc w:val="center"/>
              <w:rPr>
                <w:lang w:eastAsia="es-ES"/>
              </w:rPr>
            </w:pPr>
            <w:r w:rsidRPr="00CD3431">
              <w:rPr>
                <w:lang w:eastAsia="es-ES"/>
              </w:rPr>
              <w:t>200</w:t>
            </w:r>
          </w:p>
        </w:tc>
        <w:tc>
          <w:tcPr>
            <w:tcW w:w="1978" w:type="dxa"/>
          </w:tcPr>
          <w:p w14:paraId="4319D9DB" w14:textId="1D65B75C" w:rsidR="00C66022" w:rsidRPr="00CD3431" w:rsidRDefault="00F96E66" w:rsidP="00BB4A97">
            <w:pPr>
              <w:keepNext/>
              <w:jc w:val="center"/>
              <w:rPr>
                <w:lang w:eastAsia="es-ES"/>
              </w:rPr>
            </w:pPr>
            <w:r w:rsidRPr="00CD3431">
              <w:rPr>
                <w:lang w:eastAsia="es-ES"/>
              </w:rPr>
              <w:t>10</w:t>
            </w:r>
          </w:p>
        </w:tc>
      </w:tr>
      <w:tr w:rsidR="00E31F4F" w:rsidRPr="00CD3431" w14:paraId="7051C06A" w14:textId="77777777" w:rsidTr="00BB4A97">
        <w:trPr>
          <w:cantSplit/>
        </w:trPr>
        <w:tc>
          <w:tcPr>
            <w:tcW w:w="2123" w:type="dxa"/>
          </w:tcPr>
          <w:p w14:paraId="5B707007" w14:textId="27FE0E42" w:rsidR="00E31F4F" w:rsidRPr="00CD3431" w:rsidRDefault="00E31F4F" w:rsidP="00BB4A97">
            <w:pPr>
              <w:keepNext/>
              <w:rPr>
                <w:lang w:eastAsia="es-ES"/>
              </w:rPr>
            </w:pPr>
            <w:r w:rsidRPr="00CD3431">
              <w:rPr>
                <w:lang w:eastAsia="es-ES"/>
              </w:rPr>
              <w:t>Muestras mínimas para dividir</w:t>
            </w:r>
          </w:p>
        </w:tc>
        <w:tc>
          <w:tcPr>
            <w:tcW w:w="2267" w:type="dxa"/>
          </w:tcPr>
          <w:p w14:paraId="0386A406" w14:textId="623818B7" w:rsidR="00E31F4F" w:rsidRPr="00CD3431" w:rsidRDefault="00E31F4F" w:rsidP="00BB4A97">
            <w:pPr>
              <w:keepNext/>
              <w:jc w:val="center"/>
              <w:rPr>
                <w:lang w:eastAsia="es-ES"/>
              </w:rPr>
            </w:pPr>
            <w:r w:rsidRPr="00CD3431">
              <w:rPr>
                <w:lang w:eastAsia="es-ES"/>
              </w:rPr>
              <w:t>2</w:t>
            </w:r>
          </w:p>
        </w:tc>
        <w:tc>
          <w:tcPr>
            <w:tcW w:w="4104" w:type="dxa"/>
            <w:gridSpan w:val="2"/>
          </w:tcPr>
          <w:p w14:paraId="7AB441EB" w14:textId="14FCC534" w:rsidR="00E31F4F" w:rsidRPr="00CD3431" w:rsidRDefault="00E31F4F" w:rsidP="00BB4A97">
            <w:pPr>
              <w:keepNext/>
              <w:jc w:val="center"/>
              <w:rPr>
                <w:lang w:eastAsia="es-ES"/>
              </w:rPr>
            </w:pPr>
            <w:r w:rsidRPr="00CD3431">
              <w:rPr>
                <w:lang w:eastAsia="es-ES"/>
              </w:rPr>
              <w:t>60</w:t>
            </w:r>
          </w:p>
        </w:tc>
      </w:tr>
      <w:tr w:rsidR="00E31F4F" w:rsidRPr="00CD3431" w14:paraId="0BB1956F" w14:textId="77777777" w:rsidTr="00BB4A97">
        <w:trPr>
          <w:cantSplit/>
        </w:trPr>
        <w:tc>
          <w:tcPr>
            <w:tcW w:w="2123" w:type="dxa"/>
          </w:tcPr>
          <w:p w14:paraId="2C0DA09A" w14:textId="5FABD3A9" w:rsidR="00E31F4F" w:rsidRPr="00CD3431" w:rsidRDefault="00E31F4F" w:rsidP="00BB4A97">
            <w:pPr>
              <w:keepNext/>
              <w:rPr>
                <w:lang w:eastAsia="es-ES"/>
              </w:rPr>
            </w:pPr>
            <w:r w:rsidRPr="00CD3431">
              <w:rPr>
                <w:lang w:eastAsia="es-ES"/>
              </w:rPr>
              <w:t>Muestras mínimas para ser hora</w:t>
            </w:r>
          </w:p>
        </w:tc>
        <w:tc>
          <w:tcPr>
            <w:tcW w:w="2267" w:type="dxa"/>
          </w:tcPr>
          <w:p w14:paraId="21D6FAE8" w14:textId="3A13FBE8" w:rsidR="00E31F4F" w:rsidRPr="00CD3431" w:rsidRDefault="00E31F4F" w:rsidP="00BB4A97">
            <w:pPr>
              <w:keepNext/>
              <w:jc w:val="center"/>
              <w:rPr>
                <w:lang w:eastAsia="es-ES"/>
              </w:rPr>
            </w:pPr>
            <w:r w:rsidRPr="00CD3431">
              <w:rPr>
                <w:lang w:eastAsia="es-ES"/>
              </w:rPr>
              <w:t>1</w:t>
            </w:r>
          </w:p>
        </w:tc>
        <w:tc>
          <w:tcPr>
            <w:tcW w:w="4104" w:type="dxa"/>
            <w:gridSpan w:val="2"/>
          </w:tcPr>
          <w:p w14:paraId="5582883E" w14:textId="3720A600" w:rsidR="00E31F4F" w:rsidRPr="00CD3431" w:rsidRDefault="00E31F4F" w:rsidP="00BB4A97">
            <w:pPr>
              <w:keepNext/>
              <w:jc w:val="center"/>
              <w:rPr>
                <w:lang w:eastAsia="es-ES"/>
              </w:rPr>
            </w:pPr>
            <w:r w:rsidRPr="00CD3431">
              <w:rPr>
                <w:lang w:eastAsia="es-ES"/>
              </w:rPr>
              <w:t>20</w:t>
            </w:r>
          </w:p>
        </w:tc>
      </w:tr>
    </w:tbl>
    <w:p w14:paraId="02036FAE" w14:textId="1FC113A2" w:rsidR="001045E0" w:rsidRPr="00CD3431" w:rsidRDefault="001045E0" w:rsidP="00DA3157">
      <w:pPr>
        <w:rPr>
          <w:lang w:eastAsia="es-ES"/>
        </w:rPr>
      </w:pPr>
    </w:p>
    <w:p w14:paraId="6B81A09C" w14:textId="2819526A" w:rsidR="006100FC" w:rsidRDefault="00400290" w:rsidP="00A449D8">
      <w:pPr>
        <w:ind w:firstLine="708"/>
        <w:rPr>
          <w:lang w:eastAsia="es-ES"/>
        </w:rPr>
      </w:pPr>
      <w:r>
        <w:rPr>
          <w:lang w:eastAsia="es-ES"/>
        </w:rPr>
        <w:t>Tras 10 ejecuciones por configuración</w:t>
      </w:r>
      <w:r w:rsidRPr="00CD3431">
        <w:rPr>
          <w:lang w:eastAsia="es-ES"/>
        </w:rPr>
        <w:t xml:space="preserve"> </w:t>
      </w:r>
      <w:r w:rsidR="00BC4141" w:rsidRPr="00CD3431">
        <w:rPr>
          <w:lang w:eastAsia="es-ES"/>
        </w:rPr>
        <w:t xml:space="preserve">se ha conseguido que el mejor modelo </w:t>
      </w:r>
      <w:r w:rsidR="002250FC" w:rsidRPr="00CD3431">
        <w:rPr>
          <w:lang w:eastAsia="es-ES"/>
        </w:rPr>
        <w:t xml:space="preserve">que se ajusta al conjunto </w:t>
      </w:r>
      <w:proofErr w:type="gramStart"/>
      <w:r w:rsidR="002250FC" w:rsidRPr="00CD3431">
        <w:rPr>
          <w:lang w:eastAsia="es-ES"/>
        </w:rPr>
        <w:t>de</w:t>
      </w:r>
      <w:r w:rsidR="00A95ACD" w:rsidRPr="00CD3431">
        <w:rPr>
          <w:lang w:eastAsia="es-ES"/>
        </w:rPr>
        <w:t xml:space="preserve"> </w:t>
      </w:r>
      <w:r w:rsidR="00646BA2" w:rsidRPr="00CD3431">
        <w:rPr>
          <w:lang w:eastAsia="es-ES"/>
        </w:rPr>
        <w:t>test</w:t>
      </w:r>
      <w:proofErr w:type="gramEnd"/>
      <w:r w:rsidR="00587DB0" w:rsidRPr="00CD3431">
        <w:rPr>
          <w:lang w:eastAsia="es-ES"/>
        </w:rPr>
        <w:t xml:space="preserve"> consta de un total de </w:t>
      </w:r>
      <w:r w:rsidR="005F403A">
        <w:rPr>
          <w:lang w:eastAsia="es-ES"/>
        </w:rPr>
        <w:t>100</w:t>
      </w:r>
      <w:r w:rsidR="00587DB0" w:rsidRPr="00CD3431">
        <w:rPr>
          <w:lang w:eastAsia="es-ES"/>
        </w:rPr>
        <w:t xml:space="preserve"> árboles, con función de error </w:t>
      </w:r>
      <w:r w:rsidR="0050093E">
        <w:rPr>
          <w:lang w:eastAsia="es-ES"/>
        </w:rPr>
        <w:t>absoluto medio</w:t>
      </w:r>
      <w:r w:rsidR="00D0097D" w:rsidRPr="00CD3431">
        <w:rPr>
          <w:lang w:eastAsia="es-ES"/>
        </w:rPr>
        <w:t xml:space="preserve">, además de </w:t>
      </w:r>
      <w:r w:rsidR="0050093E">
        <w:rPr>
          <w:lang w:eastAsia="es-ES"/>
        </w:rPr>
        <w:t>esto, se</w:t>
      </w:r>
      <w:r w:rsidR="005F403A">
        <w:rPr>
          <w:lang w:eastAsia="es-ES"/>
        </w:rPr>
        <w:t xml:space="preserve"> tiene una profundidad máxima de </w:t>
      </w:r>
      <w:r w:rsidR="0050093E">
        <w:rPr>
          <w:lang w:eastAsia="es-ES"/>
        </w:rPr>
        <w:t>10</w:t>
      </w:r>
      <w:r w:rsidR="00165F76" w:rsidRPr="00CD3431">
        <w:rPr>
          <w:lang w:eastAsia="es-ES"/>
        </w:rPr>
        <w:t xml:space="preserve">, </w:t>
      </w:r>
      <w:r w:rsidR="00EB3CF3" w:rsidRPr="00CD3431">
        <w:rPr>
          <w:lang w:eastAsia="es-ES"/>
        </w:rPr>
        <w:t xml:space="preserve">las hojas tienen </w:t>
      </w:r>
      <w:r w:rsidR="00455F17">
        <w:rPr>
          <w:lang w:eastAsia="es-ES"/>
        </w:rPr>
        <w:t xml:space="preserve">como </w:t>
      </w:r>
      <w:r w:rsidR="0050093E">
        <w:rPr>
          <w:lang w:eastAsia="es-ES"/>
        </w:rPr>
        <w:t>mínimo una muestra</w:t>
      </w:r>
      <w:r w:rsidR="00EB3CF3" w:rsidRPr="00CD3431">
        <w:rPr>
          <w:lang w:eastAsia="es-ES"/>
        </w:rPr>
        <w:t xml:space="preserve">, y al momento de dividir un nodo, como mínimo tendría que haber </w:t>
      </w:r>
      <w:r w:rsidR="0050093E">
        <w:rPr>
          <w:lang w:eastAsia="es-ES"/>
        </w:rPr>
        <w:t>2</w:t>
      </w:r>
      <w:r w:rsidR="00EB3CF3" w:rsidRPr="00CD3431">
        <w:rPr>
          <w:lang w:eastAsia="es-ES"/>
        </w:rPr>
        <w:t xml:space="preserve"> muestras</w:t>
      </w:r>
      <w:r w:rsidR="00F3698F" w:rsidRPr="00CD3431">
        <w:rPr>
          <w:lang w:eastAsia="es-ES"/>
        </w:rPr>
        <w:t xml:space="preserve">. Este modelo presenta un error </w:t>
      </w:r>
      <w:r w:rsidR="007423E9" w:rsidRPr="00CD3431">
        <w:rPr>
          <w:lang w:eastAsia="es-ES"/>
        </w:rPr>
        <w:t xml:space="preserve">cuadrático medio de predicción de </w:t>
      </w:r>
      <w:r w:rsidR="0050093E">
        <w:rPr>
          <w:lang w:eastAsia="es-ES"/>
        </w:rPr>
        <w:t>2,3212</w:t>
      </w:r>
      <w:r w:rsidR="007423E9" w:rsidRPr="00CD3431">
        <w:rPr>
          <w:lang w:eastAsia="es-ES"/>
        </w:rPr>
        <w:t xml:space="preserve">. </w:t>
      </w:r>
    </w:p>
    <w:p w14:paraId="2AF0FBB1" w14:textId="23505D24" w:rsidR="00A449D8" w:rsidRDefault="00974E0A" w:rsidP="00A449D8">
      <w:pPr>
        <w:keepNext/>
        <w:jc w:val="center"/>
      </w:pPr>
      <w:r>
        <w:rPr>
          <w:noProof/>
        </w:rPr>
        <w:drawing>
          <wp:inline distT="0" distB="0" distL="0" distR="0" wp14:anchorId="5D11EBAB" wp14:editId="79CF636B">
            <wp:extent cx="3672840" cy="2196123"/>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30">
                      <a:extLst>
                        <a:ext uri="{28A0092B-C50C-407E-A947-70E740481C1C}">
                          <a14:useLocalDpi xmlns:a14="http://schemas.microsoft.com/office/drawing/2010/main" val="0"/>
                        </a:ext>
                      </a:extLst>
                    </a:blip>
                    <a:srcRect b="10304"/>
                    <a:stretch/>
                  </pic:blipFill>
                  <pic:spPr bwMode="auto">
                    <a:xfrm>
                      <a:off x="0" y="0"/>
                      <a:ext cx="3684405" cy="2203038"/>
                    </a:xfrm>
                    <a:prstGeom prst="rect">
                      <a:avLst/>
                    </a:prstGeom>
                    <a:ln>
                      <a:noFill/>
                    </a:ln>
                    <a:extLst>
                      <a:ext uri="{53640926-AAD7-44D8-BBD7-CCE9431645EC}">
                        <a14:shadowObscured xmlns:a14="http://schemas.microsoft.com/office/drawing/2010/main"/>
                      </a:ext>
                    </a:extLst>
                  </pic:spPr>
                </pic:pic>
              </a:graphicData>
            </a:graphic>
          </wp:inline>
        </w:drawing>
      </w:r>
    </w:p>
    <w:p w14:paraId="0AED8CB3" w14:textId="468CAB40" w:rsidR="006100FC" w:rsidRDefault="00A449D8" w:rsidP="00A449D8">
      <w:pPr>
        <w:pStyle w:val="TtuloFigura"/>
        <w:rPr>
          <w:lang w:eastAsia="es-ES"/>
        </w:rPr>
      </w:pPr>
      <w:bookmarkStart w:id="76" w:name="_Toc113484304"/>
      <w:r>
        <w:t xml:space="preserve">Figura </w:t>
      </w:r>
      <w:fldSimple w:instr=" SEQ Figura \* ARABIC ">
        <w:r w:rsidR="00433928">
          <w:rPr>
            <w:noProof/>
          </w:rPr>
          <w:t>18</w:t>
        </w:r>
      </w:fldSimple>
      <w:r>
        <w:t xml:space="preserve">. </w:t>
      </w:r>
      <w:r w:rsidRPr="00987B49">
        <w:t xml:space="preserve">Error cometido por el </w:t>
      </w:r>
      <w:proofErr w:type="spellStart"/>
      <w:r>
        <w:t>Random</w:t>
      </w:r>
      <w:proofErr w:type="spellEnd"/>
      <w:r>
        <w:t xml:space="preserve"> Forest</w:t>
      </w:r>
      <w:r w:rsidRPr="00987B49">
        <w:t xml:space="preserve"> en todo el conjunto </w:t>
      </w:r>
      <w:proofErr w:type="gramStart"/>
      <w:r w:rsidRPr="00987B49">
        <w:t>de test</w:t>
      </w:r>
      <w:proofErr w:type="gramEnd"/>
      <w:r w:rsidRPr="00987B49">
        <w:t xml:space="preserve"> para el mejor modelo</w:t>
      </w:r>
      <w:bookmarkEnd w:id="76"/>
    </w:p>
    <w:p w14:paraId="27608D3C" w14:textId="645F5FAF" w:rsidR="00BC4141" w:rsidRPr="00CD3431" w:rsidRDefault="00455F17" w:rsidP="007736C7">
      <w:pPr>
        <w:ind w:firstLine="708"/>
        <w:rPr>
          <w:lang w:eastAsia="es-ES"/>
        </w:rPr>
      </w:pPr>
      <w:r>
        <w:rPr>
          <w:lang w:eastAsia="es-ES"/>
        </w:rPr>
        <w:t xml:space="preserve">En la Figura 18, se puede observar la tendencia que sigue el modelo. </w:t>
      </w:r>
      <w:r w:rsidR="007736C7">
        <w:rPr>
          <w:lang w:eastAsia="es-ES"/>
        </w:rPr>
        <w:t xml:space="preserve">En este se puede observar, como existen numerosas instancias con error, </w:t>
      </w:r>
      <w:r w:rsidR="00C94695">
        <w:rPr>
          <w:lang w:eastAsia="es-ES"/>
        </w:rPr>
        <w:t xml:space="preserve">sin embargo, se mantienen bastante bajas. </w:t>
      </w:r>
      <w:r w:rsidR="007D7A0B" w:rsidRPr="00CD3431">
        <w:rPr>
          <w:lang w:eastAsia="es-ES"/>
        </w:rPr>
        <w:br w:type="page"/>
      </w:r>
    </w:p>
    <w:p w14:paraId="42A73884" w14:textId="4DF6D44A" w:rsidR="00DA3157" w:rsidRPr="00CD3431" w:rsidRDefault="00DA3157" w:rsidP="00DA3157">
      <w:pPr>
        <w:pStyle w:val="TtuloTablaING"/>
      </w:pPr>
      <w:bookmarkStart w:id="77" w:name="_Toc113484332"/>
      <w:r w:rsidRPr="00CD3431">
        <w:lastRenderedPageBreak/>
        <w:t xml:space="preserve">Tabla </w:t>
      </w:r>
      <w:fldSimple w:instr=" SEQ Tabla \* ARABIC ">
        <w:r w:rsidR="00433928">
          <w:rPr>
            <w:noProof/>
          </w:rPr>
          <w:t>22</w:t>
        </w:r>
      </w:fldSimple>
      <w:r w:rsidRPr="00CD3431">
        <w:t>. Experimentación de Random Forest</w:t>
      </w:r>
      <w:bookmarkEnd w:id="77"/>
    </w:p>
    <w:tbl>
      <w:tblPr>
        <w:tblW w:w="0" w:type="auto"/>
        <w:tblLook w:val="04A0" w:firstRow="1" w:lastRow="0" w:firstColumn="1" w:lastColumn="0" w:noHBand="0" w:noVBand="1"/>
      </w:tblPr>
      <w:tblGrid>
        <w:gridCol w:w="1245"/>
        <w:gridCol w:w="246"/>
        <w:gridCol w:w="892"/>
        <w:gridCol w:w="313"/>
        <w:gridCol w:w="1003"/>
        <w:gridCol w:w="375"/>
        <w:gridCol w:w="1541"/>
        <w:gridCol w:w="231"/>
        <w:gridCol w:w="1385"/>
        <w:gridCol w:w="108"/>
        <w:gridCol w:w="1155"/>
      </w:tblGrid>
      <w:tr w:rsidR="0050093E" w:rsidRPr="0050093E" w14:paraId="39D2B816" w14:textId="77777777" w:rsidTr="0050093E">
        <w:trPr>
          <w:trHeight w:val="320"/>
        </w:trPr>
        <w:tc>
          <w:tcPr>
            <w:tcW w:w="1504"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B901CEB" w14:textId="77777777" w:rsidR="0050093E" w:rsidRPr="0050093E" w:rsidRDefault="0050093E" w:rsidP="0050093E">
            <w:pPr>
              <w:spacing w:after="0" w:line="240" w:lineRule="auto"/>
              <w:jc w:val="left"/>
              <w:rPr>
                <w:rFonts w:eastAsia="Times New Roman" w:cs="Calibri"/>
                <w:b/>
                <w:bCs/>
                <w:color w:val="000000"/>
                <w:sz w:val="24"/>
                <w:szCs w:val="24"/>
                <w:lang w:val="en-ES" w:eastAsia="en-GB"/>
              </w:rPr>
            </w:pPr>
            <w:r w:rsidRPr="0050093E">
              <w:rPr>
                <w:rFonts w:eastAsia="Times New Roman" w:cs="Calibri"/>
                <w:b/>
                <w:bCs/>
                <w:color w:val="000000"/>
                <w:sz w:val="24"/>
                <w:szCs w:val="24"/>
                <w:lang w:val="en-ES" w:eastAsia="en-GB"/>
              </w:rPr>
              <w:t>N. árboles</w:t>
            </w:r>
          </w:p>
        </w:tc>
        <w:tc>
          <w:tcPr>
            <w:tcW w:w="1197" w:type="dxa"/>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2B25616" w14:textId="77777777" w:rsidR="0050093E" w:rsidRPr="0050093E" w:rsidRDefault="0050093E" w:rsidP="0050093E">
            <w:pPr>
              <w:spacing w:after="0" w:line="240" w:lineRule="auto"/>
              <w:jc w:val="left"/>
              <w:rPr>
                <w:rFonts w:eastAsia="Times New Roman" w:cs="Calibri"/>
                <w:b/>
                <w:bCs/>
                <w:color w:val="000000"/>
                <w:sz w:val="24"/>
                <w:szCs w:val="24"/>
                <w:lang w:val="en-ES" w:eastAsia="en-GB"/>
              </w:rPr>
            </w:pPr>
            <w:r w:rsidRPr="0050093E">
              <w:rPr>
                <w:rFonts w:eastAsia="Times New Roman" w:cs="Calibri"/>
                <w:b/>
                <w:bCs/>
                <w:color w:val="000000"/>
                <w:sz w:val="24"/>
                <w:szCs w:val="24"/>
                <w:lang w:val="en-ES" w:eastAsia="en-GB"/>
              </w:rPr>
              <w:t>F. error</w:t>
            </w:r>
          </w:p>
        </w:tc>
        <w:tc>
          <w:tcPr>
            <w:tcW w:w="1330" w:type="dxa"/>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E9D676D" w14:textId="77777777" w:rsidR="0050093E" w:rsidRPr="0050093E" w:rsidRDefault="0050093E" w:rsidP="0050093E">
            <w:pPr>
              <w:spacing w:after="0" w:line="240" w:lineRule="auto"/>
              <w:jc w:val="left"/>
              <w:rPr>
                <w:rFonts w:eastAsia="Times New Roman" w:cs="Calibri"/>
                <w:b/>
                <w:bCs/>
                <w:color w:val="000000"/>
                <w:sz w:val="24"/>
                <w:szCs w:val="24"/>
                <w:lang w:val="en-ES" w:eastAsia="en-GB"/>
              </w:rPr>
            </w:pPr>
            <w:r w:rsidRPr="0050093E">
              <w:rPr>
                <w:rFonts w:eastAsia="Times New Roman" w:cs="Calibri"/>
                <w:b/>
                <w:bCs/>
                <w:color w:val="000000"/>
                <w:sz w:val="24"/>
                <w:szCs w:val="24"/>
                <w:lang w:val="en-ES" w:eastAsia="en-GB"/>
              </w:rPr>
              <w:t>Profunidad Maxima</w:t>
            </w:r>
          </w:p>
        </w:tc>
        <w:tc>
          <w:tcPr>
            <w:tcW w:w="1789" w:type="dxa"/>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2795ADD8" w14:textId="77777777" w:rsidR="0050093E" w:rsidRPr="0050093E" w:rsidRDefault="0050093E" w:rsidP="0050093E">
            <w:pPr>
              <w:spacing w:after="0" w:line="240" w:lineRule="auto"/>
              <w:jc w:val="left"/>
              <w:rPr>
                <w:rFonts w:eastAsia="Times New Roman" w:cs="Calibri"/>
                <w:b/>
                <w:bCs/>
                <w:color w:val="000000"/>
                <w:sz w:val="24"/>
                <w:szCs w:val="24"/>
                <w:lang w:val="en-ES" w:eastAsia="en-GB"/>
              </w:rPr>
            </w:pPr>
            <w:r w:rsidRPr="0050093E">
              <w:rPr>
                <w:rFonts w:eastAsia="Times New Roman" w:cs="Calibri"/>
                <w:b/>
                <w:bCs/>
                <w:color w:val="000000"/>
                <w:sz w:val="24"/>
                <w:szCs w:val="24"/>
                <w:lang w:val="en-ES" w:eastAsia="en-GB"/>
              </w:rPr>
              <w:t>Muestras para dividir</w:t>
            </w:r>
          </w:p>
        </w:tc>
        <w:tc>
          <w:tcPr>
            <w:tcW w:w="1507" w:type="dxa"/>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343B0B04" w14:textId="77777777" w:rsidR="0050093E" w:rsidRPr="0050093E" w:rsidRDefault="0050093E" w:rsidP="0050093E">
            <w:pPr>
              <w:spacing w:after="0" w:line="240" w:lineRule="auto"/>
              <w:jc w:val="left"/>
              <w:rPr>
                <w:rFonts w:eastAsia="Times New Roman" w:cs="Calibri"/>
                <w:b/>
                <w:bCs/>
                <w:color w:val="000000"/>
                <w:sz w:val="24"/>
                <w:szCs w:val="24"/>
                <w:lang w:val="en-ES" w:eastAsia="en-GB"/>
              </w:rPr>
            </w:pPr>
            <w:r w:rsidRPr="0050093E">
              <w:rPr>
                <w:rFonts w:eastAsia="Times New Roman" w:cs="Calibri"/>
                <w:b/>
                <w:bCs/>
                <w:color w:val="000000"/>
                <w:sz w:val="24"/>
                <w:szCs w:val="24"/>
                <w:lang w:val="en-ES" w:eastAsia="en-GB"/>
              </w:rPr>
              <w:t>Muestras hojas</w:t>
            </w:r>
          </w:p>
        </w:tc>
        <w:tc>
          <w:tcPr>
            <w:tcW w:w="1167"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5822603C" w14:textId="77777777" w:rsidR="0050093E" w:rsidRPr="0050093E" w:rsidRDefault="0050093E" w:rsidP="0050093E">
            <w:pPr>
              <w:spacing w:after="0" w:line="240" w:lineRule="auto"/>
              <w:jc w:val="left"/>
              <w:rPr>
                <w:rFonts w:eastAsia="Times New Roman" w:cs="Calibri"/>
                <w:b/>
                <w:bCs/>
                <w:color w:val="000000"/>
                <w:sz w:val="24"/>
                <w:szCs w:val="24"/>
                <w:lang w:val="en-ES" w:eastAsia="en-GB"/>
              </w:rPr>
            </w:pPr>
            <w:r w:rsidRPr="0050093E">
              <w:rPr>
                <w:rFonts w:eastAsia="Times New Roman" w:cs="Calibri"/>
                <w:b/>
                <w:bCs/>
                <w:color w:val="000000"/>
                <w:sz w:val="24"/>
                <w:szCs w:val="24"/>
                <w:lang w:val="en-ES" w:eastAsia="en-GB"/>
              </w:rPr>
              <w:t>Error</w:t>
            </w:r>
          </w:p>
        </w:tc>
      </w:tr>
      <w:tr w:rsidR="0050093E" w:rsidRPr="0050093E" w14:paraId="4DC29851" w14:textId="77777777" w:rsidTr="0050093E">
        <w:trPr>
          <w:trHeight w:val="320"/>
        </w:trPr>
        <w:tc>
          <w:tcPr>
            <w:tcW w:w="15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63ECF91C"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100</w:t>
            </w:r>
          </w:p>
        </w:tc>
        <w:tc>
          <w:tcPr>
            <w:tcW w:w="1197" w:type="dxa"/>
            <w:gridSpan w:val="2"/>
            <w:tcBorders>
              <w:top w:val="nil"/>
              <w:left w:val="nil"/>
              <w:bottom w:val="single" w:sz="4" w:space="0" w:color="auto"/>
              <w:right w:val="single" w:sz="4" w:space="0" w:color="auto"/>
            </w:tcBorders>
            <w:shd w:val="clear" w:color="auto" w:fill="auto"/>
            <w:noWrap/>
            <w:vAlign w:val="bottom"/>
            <w:hideMark/>
          </w:tcPr>
          <w:p w14:paraId="151D8E34"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MAE</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29E50B01"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w:t>
            </w:r>
          </w:p>
        </w:tc>
        <w:tc>
          <w:tcPr>
            <w:tcW w:w="1789" w:type="dxa"/>
            <w:gridSpan w:val="2"/>
            <w:tcBorders>
              <w:top w:val="nil"/>
              <w:left w:val="nil"/>
              <w:bottom w:val="single" w:sz="4" w:space="0" w:color="auto"/>
              <w:right w:val="single" w:sz="4" w:space="0" w:color="auto"/>
            </w:tcBorders>
            <w:shd w:val="clear" w:color="auto" w:fill="auto"/>
            <w:noWrap/>
            <w:vAlign w:val="bottom"/>
            <w:hideMark/>
          </w:tcPr>
          <w:p w14:paraId="52E3DBFC"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w:t>
            </w:r>
          </w:p>
        </w:tc>
        <w:tc>
          <w:tcPr>
            <w:tcW w:w="1507" w:type="dxa"/>
            <w:gridSpan w:val="2"/>
            <w:tcBorders>
              <w:top w:val="nil"/>
              <w:left w:val="nil"/>
              <w:bottom w:val="single" w:sz="4" w:space="0" w:color="auto"/>
              <w:right w:val="single" w:sz="4" w:space="0" w:color="auto"/>
            </w:tcBorders>
            <w:shd w:val="clear" w:color="auto" w:fill="auto"/>
            <w:noWrap/>
            <w:vAlign w:val="bottom"/>
            <w:hideMark/>
          </w:tcPr>
          <w:p w14:paraId="0A7B3C59"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w:t>
            </w:r>
          </w:p>
        </w:tc>
        <w:tc>
          <w:tcPr>
            <w:tcW w:w="1167"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34C6E817"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2,3212</w:t>
            </w:r>
          </w:p>
        </w:tc>
      </w:tr>
      <w:tr w:rsidR="0050093E" w:rsidRPr="0050093E" w14:paraId="01FFEA48" w14:textId="77777777" w:rsidTr="0050093E">
        <w:trPr>
          <w:trHeight w:val="320"/>
        </w:trPr>
        <w:tc>
          <w:tcPr>
            <w:tcW w:w="15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3D5A2CB9"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197" w:type="dxa"/>
            <w:gridSpan w:val="2"/>
            <w:tcBorders>
              <w:top w:val="nil"/>
              <w:left w:val="nil"/>
              <w:bottom w:val="single" w:sz="4" w:space="0" w:color="auto"/>
              <w:right w:val="single" w:sz="4" w:space="0" w:color="auto"/>
            </w:tcBorders>
            <w:shd w:val="clear" w:color="auto" w:fill="auto"/>
            <w:noWrap/>
            <w:vAlign w:val="bottom"/>
            <w:hideMark/>
          </w:tcPr>
          <w:p w14:paraId="4772921E"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MAE</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115C6BBB"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w:t>
            </w:r>
          </w:p>
        </w:tc>
        <w:tc>
          <w:tcPr>
            <w:tcW w:w="1789" w:type="dxa"/>
            <w:gridSpan w:val="2"/>
            <w:tcBorders>
              <w:top w:val="nil"/>
              <w:left w:val="nil"/>
              <w:bottom w:val="single" w:sz="4" w:space="0" w:color="auto"/>
              <w:right w:val="single" w:sz="4" w:space="0" w:color="auto"/>
            </w:tcBorders>
            <w:shd w:val="clear" w:color="auto" w:fill="auto"/>
            <w:noWrap/>
            <w:vAlign w:val="bottom"/>
            <w:hideMark/>
          </w:tcPr>
          <w:p w14:paraId="219DAED1"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w:t>
            </w:r>
          </w:p>
        </w:tc>
        <w:tc>
          <w:tcPr>
            <w:tcW w:w="1507" w:type="dxa"/>
            <w:gridSpan w:val="2"/>
            <w:tcBorders>
              <w:top w:val="nil"/>
              <w:left w:val="nil"/>
              <w:bottom w:val="single" w:sz="4" w:space="0" w:color="auto"/>
              <w:right w:val="single" w:sz="4" w:space="0" w:color="auto"/>
            </w:tcBorders>
            <w:shd w:val="clear" w:color="auto" w:fill="auto"/>
            <w:noWrap/>
            <w:vAlign w:val="bottom"/>
            <w:hideMark/>
          </w:tcPr>
          <w:p w14:paraId="39483F26"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w:t>
            </w:r>
          </w:p>
        </w:tc>
        <w:tc>
          <w:tcPr>
            <w:tcW w:w="1167" w:type="dxa"/>
            <w:tcBorders>
              <w:top w:val="single" w:sz="4" w:space="0" w:color="auto"/>
              <w:left w:val="single" w:sz="4" w:space="0" w:color="auto"/>
              <w:bottom w:val="single" w:sz="4" w:space="0" w:color="auto"/>
              <w:right w:val="single" w:sz="4" w:space="0" w:color="auto"/>
            </w:tcBorders>
            <w:shd w:val="clear" w:color="000000" w:fill="6FC17B"/>
            <w:noWrap/>
            <w:vAlign w:val="bottom"/>
            <w:hideMark/>
          </w:tcPr>
          <w:p w14:paraId="23AB69A0"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2,3424</w:t>
            </w:r>
          </w:p>
        </w:tc>
      </w:tr>
      <w:tr w:rsidR="0050093E" w:rsidRPr="0050093E" w14:paraId="072893F8" w14:textId="77777777" w:rsidTr="0050093E">
        <w:trPr>
          <w:trHeight w:val="320"/>
        </w:trPr>
        <w:tc>
          <w:tcPr>
            <w:tcW w:w="15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51CB86C0"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100</w:t>
            </w:r>
          </w:p>
        </w:tc>
        <w:tc>
          <w:tcPr>
            <w:tcW w:w="1197" w:type="dxa"/>
            <w:gridSpan w:val="2"/>
            <w:tcBorders>
              <w:top w:val="nil"/>
              <w:left w:val="nil"/>
              <w:bottom w:val="single" w:sz="4" w:space="0" w:color="auto"/>
              <w:right w:val="single" w:sz="4" w:space="0" w:color="auto"/>
            </w:tcBorders>
            <w:shd w:val="clear" w:color="auto" w:fill="auto"/>
            <w:noWrap/>
            <w:vAlign w:val="bottom"/>
            <w:hideMark/>
          </w:tcPr>
          <w:p w14:paraId="07FD4F3E"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MAE</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1BD5BFB0"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789" w:type="dxa"/>
            <w:gridSpan w:val="2"/>
            <w:tcBorders>
              <w:top w:val="nil"/>
              <w:left w:val="nil"/>
              <w:bottom w:val="single" w:sz="4" w:space="0" w:color="auto"/>
              <w:right w:val="single" w:sz="4" w:space="0" w:color="auto"/>
            </w:tcBorders>
            <w:shd w:val="clear" w:color="auto" w:fill="auto"/>
            <w:noWrap/>
            <w:vAlign w:val="bottom"/>
            <w:hideMark/>
          </w:tcPr>
          <w:p w14:paraId="72278552"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w:t>
            </w:r>
          </w:p>
        </w:tc>
        <w:tc>
          <w:tcPr>
            <w:tcW w:w="1507" w:type="dxa"/>
            <w:gridSpan w:val="2"/>
            <w:tcBorders>
              <w:top w:val="nil"/>
              <w:left w:val="nil"/>
              <w:bottom w:val="single" w:sz="4" w:space="0" w:color="auto"/>
              <w:right w:val="single" w:sz="4" w:space="0" w:color="auto"/>
            </w:tcBorders>
            <w:shd w:val="clear" w:color="auto" w:fill="auto"/>
            <w:noWrap/>
            <w:vAlign w:val="bottom"/>
            <w:hideMark/>
          </w:tcPr>
          <w:p w14:paraId="71329871"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w:t>
            </w:r>
          </w:p>
        </w:tc>
        <w:tc>
          <w:tcPr>
            <w:tcW w:w="1167" w:type="dxa"/>
            <w:tcBorders>
              <w:top w:val="single" w:sz="4" w:space="0" w:color="auto"/>
              <w:left w:val="single" w:sz="4" w:space="0" w:color="auto"/>
              <w:bottom w:val="single" w:sz="4" w:space="0" w:color="auto"/>
              <w:right w:val="single" w:sz="4" w:space="0" w:color="auto"/>
            </w:tcBorders>
            <w:shd w:val="clear" w:color="000000" w:fill="70C17B"/>
            <w:noWrap/>
            <w:vAlign w:val="bottom"/>
            <w:hideMark/>
          </w:tcPr>
          <w:p w14:paraId="3D0F186B"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2,3435</w:t>
            </w:r>
          </w:p>
        </w:tc>
      </w:tr>
      <w:tr w:rsidR="0050093E" w:rsidRPr="0050093E" w14:paraId="15803D42" w14:textId="77777777" w:rsidTr="0050093E">
        <w:trPr>
          <w:trHeight w:val="320"/>
        </w:trPr>
        <w:tc>
          <w:tcPr>
            <w:tcW w:w="15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3AC1556E"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197" w:type="dxa"/>
            <w:gridSpan w:val="2"/>
            <w:tcBorders>
              <w:top w:val="nil"/>
              <w:left w:val="nil"/>
              <w:bottom w:val="single" w:sz="4" w:space="0" w:color="auto"/>
              <w:right w:val="single" w:sz="4" w:space="0" w:color="auto"/>
            </w:tcBorders>
            <w:shd w:val="clear" w:color="auto" w:fill="auto"/>
            <w:noWrap/>
            <w:vAlign w:val="bottom"/>
            <w:hideMark/>
          </w:tcPr>
          <w:p w14:paraId="25F7299D"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MSE</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16043EE9"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None</w:t>
            </w:r>
          </w:p>
        </w:tc>
        <w:tc>
          <w:tcPr>
            <w:tcW w:w="1789" w:type="dxa"/>
            <w:gridSpan w:val="2"/>
            <w:tcBorders>
              <w:top w:val="nil"/>
              <w:left w:val="nil"/>
              <w:bottom w:val="single" w:sz="4" w:space="0" w:color="auto"/>
              <w:right w:val="single" w:sz="4" w:space="0" w:color="auto"/>
            </w:tcBorders>
            <w:shd w:val="clear" w:color="auto" w:fill="auto"/>
            <w:noWrap/>
            <w:vAlign w:val="bottom"/>
            <w:hideMark/>
          </w:tcPr>
          <w:p w14:paraId="3BEE2013"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w:t>
            </w:r>
          </w:p>
        </w:tc>
        <w:tc>
          <w:tcPr>
            <w:tcW w:w="1507" w:type="dxa"/>
            <w:gridSpan w:val="2"/>
            <w:tcBorders>
              <w:top w:val="nil"/>
              <w:left w:val="nil"/>
              <w:bottom w:val="single" w:sz="4" w:space="0" w:color="auto"/>
              <w:right w:val="single" w:sz="4" w:space="0" w:color="auto"/>
            </w:tcBorders>
            <w:shd w:val="clear" w:color="auto" w:fill="auto"/>
            <w:noWrap/>
            <w:vAlign w:val="bottom"/>
            <w:hideMark/>
          </w:tcPr>
          <w:p w14:paraId="395151EB"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w:t>
            </w:r>
          </w:p>
        </w:tc>
        <w:tc>
          <w:tcPr>
            <w:tcW w:w="1167" w:type="dxa"/>
            <w:tcBorders>
              <w:top w:val="single" w:sz="4" w:space="0" w:color="auto"/>
              <w:left w:val="single" w:sz="4" w:space="0" w:color="auto"/>
              <w:bottom w:val="single" w:sz="4" w:space="0" w:color="auto"/>
              <w:right w:val="single" w:sz="4" w:space="0" w:color="auto"/>
            </w:tcBorders>
            <w:shd w:val="clear" w:color="000000" w:fill="72C27B"/>
            <w:noWrap/>
            <w:vAlign w:val="bottom"/>
            <w:hideMark/>
          </w:tcPr>
          <w:p w14:paraId="7FC0761D"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2,3468</w:t>
            </w:r>
          </w:p>
        </w:tc>
      </w:tr>
      <w:tr w:rsidR="0050093E" w:rsidRPr="0050093E" w14:paraId="579AD123" w14:textId="77777777" w:rsidTr="0050093E">
        <w:trPr>
          <w:trHeight w:val="320"/>
        </w:trPr>
        <w:tc>
          <w:tcPr>
            <w:tcW w:w="15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73BAD73A"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197" w:type="dxa"/>
            <w:gridSpan w:val="2"/>
            <w:tcBorders>
              <w:top w:val="nil"/>
              <w:left w:val="nil"/>
              <w:bottom w:val="single" w:sz="4" w:space="0" w:color="auto"/>
              <w:right w:val="single" w:sz="4" w:space="0" w:color="auto"/>
            </w:tcBorders>
            <w:shd w:val="clear" w:color="auto" w:fill="auto"/>
            <w:noWrap/>
            <w:vAlign w:val="bottom"/>
            <w:hideMark/>
          </w:tcPr>
          <w:p w14:paraId="61DFCC7F"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MSE</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61B50ADD"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w:t>
            </w:r>
          </w:p>
        </w:tc>
        <w:tc>
          <w:tcPr>
            <w:tcW w:w="1789" w:type="dxa"/>
            <w:gridSpan w:val="2"/>
            <w:tcBorders>
              <w:top w:val="nil"/>
              <w:left w:val="nil"/>
              <w:bottom w:val="single" w:sz="4" w:space="0" w:color="auto"/>
              <w:right w:val="single" w:sz="4" w:space="0" w:color="auto"/>
            </w:tcBorders>
            <w:shd w:val="clear" w:color="auto" w:fill="auto"/>
            <w:noWrap/>
            <w:vAlign w:val="bottom"/>
            <w:hideMark/>
          </w:tcPr>
          <w:p w14:paraId="796E9B3F"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w:t>
            </w:r>
          </w:p>
        </w:tc>
        <w:tc>
          <w:tcPr>
            <w:tcW w:w="1507" w:type="dxa"/>
            <w:gridSpan w:val="2"/>
            <w:tcBorders>
              <w:top w:val="nil"/>
              <w:left w:val="nil"/>
              <w:bottom w:val="single" w:sz="4" w:space="0" w:color="auto"/>
              <w:right w:val="single" w:sz="4" w:space="0" w:color="auto"/>
            </w:tcBorders>
            <w:shd w:val="clear" w:color="auto" w:fill="auto"/>
            <w:noWrap/>
            <w:vAlign w:val="bottom"/>
            <w:hideMark/>
          </w:tcPr>
          <w:p w14:paraId="2346AD5C"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w:t>
            </w:r>
          </w:p>
        </w:tc>
        <w:tc>
          <w:tcPr>
            <w:tcW w:w="1167" w:type="dxa"/>
            <w:tcBorders>
              <w:top w:val="single" w:sz="4" w:space="0" w:color="auto"/>
              <w:left w:val="single" w:sz="4" w:space="0" w:color="auto"/>
              <w:bottom w:val="single" w:sz="4" w:space="0" w:color="auto"/>
              <w:right w:val="single" w:sz="4" w:space="0" w:color="auto"/>
            </w:tcBorders>
            <w:shd w:val="clear" w:color="000000" w:fill="75C37C"/>
            <w:noWrap/>
            <w:vAlign w:val="bottom"/>
            <w:hideMark/>
          </w:tcPr>
          <w:p w14:paraId="6975646E"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2,3520</w:t>
            </w:r>
          </w:p>
        </w:tc>
      </w:tr>
      <w:tr w:rsidR="0050093E" w:rsidRPr="0050093E" w14:paraId="6EABFF00" w14:textId="77777777" w:rsidTr="0050093E">
        <w:trPr>
          <w:trHeight w:val="320"/>
        </w:trPr>
        <w:tc>
          <w:tcPr>
            <w:tcW w:w="15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69560B3F"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100</w:t>
            </w:r>
          </w:p>
        </w:tc>
        <w:tc>
          <w:tcPr>
            <w:tcW w:w="1197" w:type="dxa"/>
            <w:gridSpan w:val="2"/>
            <w:tcBorders>
              <w:top w:val="nil"/>
              <w:left w:val="nil"/>
              <w:bottom w:val="single" w:sz="4" w:space="0" w:color="auto"/>
              <w:right w:val="single" w:sz="4" w:space="0" w:color="auto"/>
            </w:tcBorders>
            <w:shd w:val="clear" w:color="auto" w:fill="auto"/>
            <w:noWrap/>
            <w:vAlign w:val="bottom"/>
            <w:hideMark/>
          </w:tcPr>
          <w:p w14:paraId="24FA606E"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MAE</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34522F0F"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None</w:t>
            </w:r>
          </w:p>
        </w:tc>
        <w:tc>
          <w:tcPr>
            <w:tcW w:w="1789" w:type="dxa"/>
            <w:gridSpan w:val="2"/>
            <w:tcBorders>
              <w:top w:val="nil"/>
              <w:left w:val="nil"/>
              <w:bottom w:val="single" w:sz="4" w:space="0" w:color="auto"/>
              <w:right w:val="single" w:sz="4" w:space="0" w:color="auto"/>
            </w:tcBorders>
            <w:shd w:val="clear" w:color="auto" w:fill="auto"/>
            <w:noWrap/>
            <w:vAlign w:val="bottom"/>
            <w:hideMark/>
          </w:tcPr>
          <w:p w14:paraId="4FE416C8"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w:t>
            </w:r>
          </w:p>
        </w:tc>
        <w:tc>
          <w:tcPr>
            <w:tcW w:w="1507" w:type="dxa"/>
            <w:gridSpan w:val="2"/>
            <w:tcBorders>
              <w:top w:val="nil"/>
              <w:left w:val="nil"/>
              <w:bottom w:val="single" w:sz="4" w:space="0" w:color="auto"/>
              <w:right w:val="single" w:sz="4" w:space="0" w:color="auto"/>
            </w:tcBorders>
            <w:shd w:val="clear" w:color="auto" w:fill="auto"/>
            <w:noWrap/>
            <w:vAlign w:val="bottom"/>
            <w:hideMark/>
          </w:tcPr>
          <w:p w14:paraId="7C4AE9AB"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w:t>
            </w:r>
          </w:p>
        </w:tc>
        <w:tc>
          <w:tcPr>
            <w:tcW w:w="1167" w:type="dxa"/>
            <w:tcBorders>
              <w:top w:val="single" w:sz="4" w:space="0" w:color="auto"/>
              <w:left w:val="single" w:sz="4" w:space="0" w:color="auto"/>
              <w:bottom w:val="single" w:sz="4" w:space="0" w:color="auto"/>
              <w:right w:val="single" w:sz="4" w:space="0" w:color="auto"/>
            </w:tcBorders>
            <w:shd w:val="clear" w:color="000000" w:fill="76C37C"/>
            <w:noWrap/>
            <w:vAlign w:val="bottom"/>
            <w:hideMark/>
          </w:tcPr>
          <w:p w14:paraId="60F33E5A"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2,3542</w:t>
            </w:r>
          </w:p>
        </w:tc>
      </w:tr>
      <w:tr w:rsidR="0050093E" w:rsidRPr="0050093E" w14:paraId="24276A7E" w14:textId="77777777" w:rsidTr="0050093E">
        <w:trPr>
          <w:trHeight w:val="320"/>
        </w:trPr>
        <w:tc>
          <w:tcPr>
            <w:tcW w:w="15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576289F3"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197" w:type="dxa"/>
            <w:gridSpan w:val="2"/>
            <w:tcBorders>
              <w:top w:val="nil"/>
              <w:left w:val="nil"/>
              <w:bottom w:val="single" w:sz="4" w:space="0" w:color="auto"/>
              <w:right w:val="single" w:sz="4" w:space="0" w:color="auto"/>
            </w:tcBorders>
            <w:shd w:val="clear" w:color="auto" w:fill="auto"/>
            <w:noWrap/>
            <w:vAlign w:val="bottom"/>
            <w:hideMark/>
          </w:tcPr>
          <w:p w14:paraId="7A531F4B"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MAE</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61E46F4A"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789" w:type="dxa"/>
            <w:gridSpan w:val="2"/>
            <w:tcBorders>
              <w:top w:val="nil"/>
              <w:left w:val="nil"/>
              <w:bottom w:val="single" w:sz="4" w:space="0" w:color="auto"/>
              <w:right w:val="single" w:sz="4" w:space="0" w:color="auto"/>
            </w:tcBorders>
            <w:shd w:val="clear" w:color="auto" w:fill="auto"/>
            <w:noWrap/>
            <w:vAlign w:val="bottom"/>
            <w:hideMark/>
          </w:tcPr>
          <w:p w14:paraId="138E4B38"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w:t>
            </w:r>
          </w:p>
        </w:tc>
        <w:tc>
          <w:tcPr>
            <w:tcW w:w="1507" w:type="dxa"/>
            <w:gridSpan w:val="2"/>
            <w:tcBorders>
              <w:top w:val="nil"/>
              <w:left w:val="nil"/>
              <w:bottom w:val="single" w:sz="4" w:space="0" w:color="auto"/>
              <w:right w:val="single" w:sz="4" w:space="0" w:color="auto"/>
            </w:tcBorders>
            <w:shd w:val="clear" w:color="auto" w:fill="auto"/>
            <w:noWrap/>
            <w:vAlign w:val="bottom"/>
            <w:hideMark/>
          </w:tcPr>
          <w:p w14:paraId="54E854F2"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w:t>
            </w:r>
          </w:p>
        </w:tc>
        <w:tc>
          <w:tcPr>
            <w:tcW w:w="1167" w:type="dxa"/>
            <w:tcBorders>
              <w:top w:val="single" w:sz="4" w:space="0" w:color="auto"/>
              <w:left w:val="single" w:sz="4" w:space="0" w:color="auto"/>
              <w:bottom w:val="single" w:sz="4" w:space="0" w:color="auto"/>
              <w:right w:val="single" w:sz="4" w:space="0" w:color="auto"/>
            </w:tcBorders>
            <w:shd w:val="clear" w:color="000000" w:fill="78C47C"/>
            <w:noWrap/>
            <w:vAlign w:val="bottom"/>
            <w:hideMark/>
          </w:tcPr>
          <w:p w14:paraId="700FAB31"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2,3567</w:t>
            </w:r>
          </w:p>
        </w:tc>
      </w:tr>
      <w:tr w:rsidR="0050093E" w:rsidRPr="0050093E" w14:paraId="312C7155" w14:textId="77777777" w:rsidTr="0050093E">
        <w:trPr>
          <w:trHeight w:val="320"/>
        </w:trPr>
        <w:tc>
          <w:tcPr>
            <w:tcW w:w="15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172D28A3"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197" w:type="dxa"/>
            <w:gridSpan w:val="2"/>
            <w:tcBorders>
              <w:top w:val="nil"/>
              <w:left w:val="nil"/>
              <w:bottom w:val="single" w:sz="4" w:space="0" w:color="auto"/>
              <w:right w:val="single" w:sz="4" w:space="0" w:color="auto"/>
            </w:tcBorders>
            <w:shd w:val="clear" w:color="auto" w:fill="auto"/>
            <w:noWrap/>
            <w:vAlign w:val="bottom"/>
            <w:hideMark/>
          </w:tcPr>
          <w:p w14:paraId="3A7CA5EB"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MSE</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5AF604C2"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789" w:type="dxa"/>
            <w:gridSpan w:val="2"/>
            <w:tcBorders>
              <w:top w:val="nil"/>
              <w:left w:val="nil"/>
              <w:bottom w:val="single" w:sz="4" w:space="0" w:color="auto"/>
              <w:right w:val="single" w:sz="4" w:space="0" w:color="auto"/>
            </w:tcBorders>
            <w:shd w:val="clear" w:color="auto" w:fill="auto"/>
            <w:noWrap/>
            <w:vAlign w:val="bottom"/>
            <w:hideMark/>
          </w:tcPr>
          <w:p w14:paraId="2B215EE5"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w:t>
            </w:r>
          </w:p>
        </w:tc>
        <w:tc>
          <w:tcPr>
            <w:tcW w:w="1507" w:type="dxa"/>
            <w:gridSpan w:val="2"/>
            <w:tcBorders>
              <w:top w:val="nil"/>
              <w:left w:val="nil"/>
              <w:bottom w:val="single" w:sz="4" w:space="0" w:color="auto"/>
              <w:right w:val="single" w:sz="4" w:space="0" w:color="auto"/>
            </w:tcBorders>
            <w:shd w:val="clear" w:color="auto" w:fill="auto"/>
            <w:noWrap/>
            <w:vAlign w:val="bottom"/>
            <w:hideMark/>
          </w:tcPr>
          <w:p w14:paraId="3A42378E"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w:t>
            </w:r>
          </w:p>
        </w:tc>
        <w:tc>
          <w:tcPr>
            <w:tcW w:w="1167" w:type="dxa"/>
            <w:tcBorders>
              <w:top w:val="single" w:sz="4" w:space="0" w:color="auto"/>
              <w:left w:val="single" w:sz="4" w:space="0" w:color="auto"/>
              <w:bottom w:val="single" w:sz="4" w:space="0" w:color="auto"/>
              <w:right w:val="single" w:sz="4" w:space="0" w:color="auto"/>
            </w:tcBorders>
            <w:shd w:val="clear" w:color="000000" w:fill="78C47C"/>
            <w:noWrap/>
            <w:vAlign w:val="bottom"/>
            <w:hideMark/>
          </w:tcPr>
          <w:p w14:paraId="195A1D8D"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2,3573</w:t>
            </w:r>
          </w:p>
        </w:tc>
      </w:tr>
      <w:tr w:rsidR="0050093E" w:rsidRPr="0050093E" w14:paraId="5EE81E3D" w14:textId="77777777" w:rsidTr="0050093E">
        <w:trPr>
          <w:trHeight w:val="320"/>
        </w:trPr>
        <w:tc>
          <w:tcPr>
            <w:tcW w:w="15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11048BD2"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100</w:t>
            </w:r>
          </w:p>
        </w:tc>
        <w:tc>
          <w:tcPr>
            <w:tcW w:w="1197" w:type="dxa"/>
            <w:gridSpan w:val="2"/>
            <w:tcBorders>
              <w:top w:val="nil"/>
              <w:left w:val="nil"/>
              <w:bottom w:val="single" w:sz="4" w:space="0" w:color="auto"/>
              <w:right w:val="single" w:sz="4" w:space="0" w:color="auto"/>
            </w:tcBorders>
            <w:shd w:val="clear" w:color="auto" w:fill="auto"/>
            <w:noWrap/>
            <w:vAlign w:val="bottom"/>
            <w:hideMark/>
          </w:tcPr>
          <w:p w14:paraId="7674A4C4"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MSE</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73E1FD38"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w:t>
            </w:r>
          </w:p>
        </w:tc>
        <w:tc>
          <w:tcPr>
            <w:tcW w:w="1789" w:type="dxa"/>
            <w:gridSpan w:val="2"/>
            <w:tcBorders>
              <w:top w:val="nil"/>
              <w:left w:val="nil"/>
              <w:bottom w:val="single" w:sz="4" w:space="0" w:color="auto"/>
              <w:right w:val="single" w:sz="4" w:space="0" w:color="auto"/>
            </w:tcBorders>
            <w:shd w:val="clear" w:color="auto" w:fill="auto"/>
            <w:noWrap/>
            <w:vAlign w:val="bottom"/>
            <w:hideMark/>
          </w:tcPr>
          <w:p w14:paraId="3FBC3DA9"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w:t>
            </w:r>
          </w:p>
        </w:tc>
        <w:tc>
          <w:tcPr>
            <w:tcW w:w="1507" w:type="dxa"/>
            <w:gridSpan w:val="2"/>
            <w:tcBorders>
              <w:top w:val="nil"/>
              <w:left w:val="nil"/>
              <w:bottom w:val="single" w:sz="4" w:space="0" w:color="auto"/>
              <w:right w:val="single" w:sz="4" w:space="0" w:color="auto"/>
            </w:tcBorders>
            <w:shd w:val="clear" w:color="auto" w:fill="auto"/>
            <w:noWrap/>
            <w:vAlign w:val="bottom"/>
            <w:hideMark/>
          </w:tcPr>
          <w:p w14:paraId="33966106"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w:t>
            </w:r>
          </w:p>
        </w:tc>
        <w:tc>
          <w:tcPr>
            <w:tcW w:w="1167" w:type="dxa"/>
            <w:tcBorders>
              <w:top w:val="single" w:sz="4" w:space="0" w:color="auto"/>
              <w:left w:val="single" w:sz="4" w:space="0" w:color="auto"/>
              <w:bottom w:val="single" w:sz="4" w:space="0" w:color="auto"/>
              <w:right w:val="single" w:sz="4" w:space="0" w:color="auto"/>
            </w:tcBorders>
            <w:shd w:val="clear" w:color="000000" w:fill="79C47C"/>
            <w:noWrap/>
            <w:vAlign w:val="bottom"/>
            <w:hideMark/>
          </w:tcPr>
          <w:p w14:paraId="2B14FAD9"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2,3591</w:t>
            </w:r>
          </w:p>
        </w:tc>
      </w:tr>
      <w:tr w:rsidR="0050093E" w:rsidRPr="0050093E" w14:paraId="1189B4EA" w14:textId="77777777" w:rsidTr="0050093E">
        <w:trPr>
          <w:trHeight w:val="320"/>
        </w:trPr>
        <w:tc>
          <w:tcPr>
            <w:tcW w:w="15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09DCE7F9"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100</w:t>
            </w:r>
          </w:p>
        </w:tc>
        <w:tc>
          <w:tcPr>
            <w:tcW w:w="1197" w:type="dxa"/>
            <w:gridSpan w:val="2"/>
            <w:tcBorders>
              <w:top w:val="nil"/>
              <w:left w:val="nil"/>
              <w:bottom w:val="single" w:sz="4" w:space="0" w:color="auto"/>
              <w:right w:val="single" w:sz="4" w:space="0" w:color="auto"/>
            </w:tcBorders>
            <w:shd w:val="clear" w:color="auto" w:fill="auto"/>
            <w:noWrap/>
            <w:vAlign w:val="bottom"/>
            <w:hideMark/>
          </w:tcPr>
          <w:p w14:paraId="7ABBFED0"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MSE</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192B7D15"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None</w:t>
            </w:r>
          </w:p>
        </w:tc>
        <w:tc>
          <w:tcPr>
            <w:tcW w:w="1789" w:type="dxa"/>
            <w:gridSpan w:val="2"/>
            <w:tcBorders>
              <w:top w:val="nil"/>
              <w:left w:val="nil"/>
              <w:bottom w:val="single" w:sz="4" w:space="0" w:color="auto"/>
              <w:right w:val="single" w:sz="4" w:space="0" w:color="auto"/>
            </w:tcBorders>
            <w:shd w:val="clear" w:color="auto" w:fill="auto"/>
            <w:noWrap/>
            <w:vAlign w:val="bottom"/>
            <w:hideMark/>
          </w:tcPr>
          <w:p w14:paraId="346A4A7F"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w:t>
            </w:r>
          </w:p>
        </w:tc>
        <w:tc>
          <w:tcPr>
            <w:tcW w:w="1507" w:type="dxa"/>
            <w:gridSpan w:val="2"/>
            <w:tcBorders>
              <w:top w:val="nil"/>
              <w:left w:val="nil"/>
              <w:bottom w:val="single" w:sz="4" w:space="0" w:color="auto"/>
              <w:right w:val="single" w:sz="4" w:space="0" w:color="auto"/>
            </w:tcBorders>
            <w:shd w:val="clear" w:color="auto" w:fill="auto"/>
            <w:noWrap/>
            <w:vAlign w:val="bottom"/>
            <w:hideMark/>
          </w:tcPr>
          <w:p w14:paraId="6CB8C8FE"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w:t>
            </w:r>
          </w:p>
        </w:tc>
        <w:tc>
          <w:tcPr>
            <w:tcW w:w="1167" w:type="dxa"/>
            <w:tcBorders>
              <w:top w:val="single" w:sz="4" w:space="0" w:color="auto"/>
              <w:left w:val="single" w:sz="4" w:space="0" w:color="auto"/>
              <w:bottom w:val="single" w:sz="4" w:space="0" w:color="auto"/>
              <w:right w:val="single" w:sz="4" w:space="0" w:color="auto"/>
            </w:tcBorders>
            <w:shd w:val="clear" w:color="000000" w:fill="7CC57C"/>
            <w:noWrap/>
            <w:vAlign w:val="bottom"/>
            <w:hideMark/>
          </w:tcPr>
          <w:p w14:paraId="0803B6D5"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2,3632</w:t>
            </w:r>
          </w:p>
        </w:tc>
      </w:tr>
      <w:tr w:rsidR="0050093E" w:rsidRPr="0050093E" w14:paraId="3E277DE4" w14:textId="77777777" w:rsidTr="0050093E">
        <w:trPr>
          <w:trHeight w:val="320"/>
        </w:trPr>
        <w:tc>
          <w:tcPr>
            <w:tcW w:w="15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6AEE3CF0"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197" w:type="dxa"/>
            <w:gridSpan w:val="2"/>
            <w:tcBorders>
              <w:top w:val="nil"/>
              <w:left w:val="nil"/>
              <w:bottom w:val="single" w:sz="4" w:space="0" w:color="auto"/>
              <w:right w:val="single" w:sz="4" w:space="0" w:color="auto"/>
            </w:tcBorders>
            <w:shd w:val="clear" w:color="auto" w:fill="auto"/>
            <w:noWrap/>
            <w:vAlign w:val="bottom"/>
            <w:hideMark/>
          </w:tcPr>
          <w:p w14:paraId="50A4AB69"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MAE</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5850CE75"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None</w:t>
            </w:r>
          </w:p>
        </w:tc>
        <w:tc>
          <w:tcPr>
            <w:tcW w:w="1789" w:type="dxa"/>
            <w:gridSpan w:val="2"/>
            <w:tcBorders>
              <w:top w:val="nil"/>
              <w:left w:val="nil"/>
              <w:bottom w:val="single" w:sz="4" w:space="0" w:color="auto"/>
              <w:right w:val="single" w:sz="4" w:space="0" w:color="auto"/>
            </w:tcBorders>
            <w:shd w:val="clear" w:color="auto" w:fill="auto"/>
            <w:noWrap/>
            <w:vAlign w:val="bottom"/>
            <w:hideMark/>
          </w:tcPr>
          <w:p w14:paraId="2F0D4D40"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w:t>
            </w:r>
          </w:p>
        </w:tc>
        <w:tc>
          <w:tcPr>
            <w:tcW w:w="1507" w:type="dxa"/>
            <w:gridSpan w:val="2"/>
            <w:tcBorders>
              <w:top w:val="nil"/>
              <w:left w:val="nil"/>
              <w:bottom w:val="single" w:sz="4" w:space="0" w:color="auto"/>
              <w:right w:val="single" w:sz="4" w:space="0" w:color="auto"/>
            </w:tcBorders>
            <w:shd w:val="clear" w:color="auto" w:fill="auto"/>
            <w:noWrap/>
            <w:vAlign w:val="bottom"/>
            <w:hideMark/>
          </w:tcPr>
          <w:p w14:paraId="2C59558F"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w:t>
            </w:r>
          </w:p>
        </w:tc>
        <w:tc>
          <w:tcPr>
            <w:tcW w:w="1167" w:type="dxa"/>
            <w:tcBorders>
              <w:top w:val="single" w:sz="4" w:space="0" w:color="auto"/>
              <w:left w:val="single" w:sz="4" w:space="0" w:color="auto"/>
              <w:bottom w:val="single" w:sz="4" w:space="0" w:color="auto"/>
              <w:right w:val="single" w:sz="4" w:space="0" w:color="auto"/>
            </w:tcBorders>
            <w:shd w:val="clear" w:color="000000" w:fill="7DC57C"/>
            <w:noWrap/>
            <w:vAlign w:val="bottom"/>
            <w:hideMark/>
          </w:tcPr>
          <w:p w14:paraId="7A342976"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2,3645</w:t>
            </w:r>
          </w:p>
        </w:tc>
      </w:tr>
      <w:tr w:rsidR="0050093E" w:rsidRPr="0050093E" w14:paraId="45D5AFF3" w14:textId="77777777" w:rsidTr="0050093E">
        <w:trPr>
          <w:trHeight w:val="320"/>
        </w:trPr>
        <w:tc>
          <w:tcPr>
            <w:tcW w:w="15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0C156E92"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100</w:t>
            </w:r>
          </w:p>
        </w:tc>
        <w:tc>
          <w:tcPr>
            <w:tcW w:w="1197" w:type="dxa"/>
            <w:gridSpan w:val="2"/>
            <w:tcBorders>
              <w:top w:val="nil"/>
              <w:left w:val="nil"/>
              <w:bottom w:val="single" w:sz="4" w:space="0" w:color="auto"/>
              <w:right w:val="single" w:sz="4" w:space="0" w:color="auto"/>
            </w:tcBorders>
            <w:shd w:val="clear" w:color="auto" w:fill="auto"/>
            <w:noWrap/>
            <w:vAlign w:val="bottom"/>
            <w:hideMark/>
          </w:tcPr>
          <w:p w14:paraId="2D3F893E"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MSE</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7980DDD2"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789" w:type="dxa"/>
            <w:gridSpan w:val="2"/>
            <w:tcBorders>
              <w:top w:val="nil"/>
              <w:left w:val="nil"/>
              <w:bottom w:val="single" w:sz="4" w:space="0" w:color="auto"/>
              <w:right w:val="single" w:sz="4" w:space="0" w:color="auto"/>
            </w:tcBorders>
            <w:shd w:val="clear" w:color="auto" w:fill="auto"/>
            <w:noWrap/>
            <w:vAlign w:val="bottom"/>
            <w:hideMark/>
          </w:tcPr>
          <w:p w14:paraId="5FCABA5F"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w:t>
            </w:r>
          </w:p>
        </w:tc>
        <w:tc>
          <w:tcPr>
            <w:tcW w:w="1507" w:type="dxa"/>
            <w:gridSpan w:val="2"/>
            <w:tcBorders>
              <w:top w:val="nil"/>
              <w:left w:val="nil"/>
              <w:bottom w:val="single" w:sz="4" w:space="0" w:color="auto"/>
              <w:right w:val="single" w:sz="4" w:space="0" w:color="auto"/>
            </w:tcBorders>
            <w:shd w:val="clear" w:color="auto" w:fill="auto"/>
            <w:noWrap/>
            <w:vAlign w:val="bottom"/>
            <w:hideMark/>
          </w:tcPr>
          <w:p w14:paraId="7F5CBCBA"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w:t>
            </w:r>
          </w:p>
        </w:tc>
        <w:tc>
          <w:tcPr>
            <w:tcW w:w="1167" w:type="dxa"/>
            <w:tcBorders>
              <w:top w:val="single" w:sz="4" w:space="0" w:color="auto"/>
              <w:left w:val="single" w:sz="4" w:space="0" w:color="auto"/>
              <w:bottom w:val="single" w:sz="4" w:space="0" w:color="auto"/>
              <w:right w:val="single" w:sz="4" w:space="0" w:color="auto"/>
            </w:tcBorders>
            <w:shd w:val="clear" w:color="000000" w:fill="7DC57C"/>
            <w:noWrap/>
            <w:vAlign w:val="bottom"/>
            <w:hideMark/>
          </w:tcPr>
          <w:p w14:paraId="23C13331"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2,3652</w:t>
            </w:r>
          </w:p>
        </w:tc>
      </w:tr>
      <w:tr w:rsidR="0050093E" w:rsidRPr="0050093E" w14:paraId="1B5893C8" w14:textId="77777777" w:rsidTr="0050093E">
        <w:trPr>
          <w:trHeight w:val="320"/>
        </w:trPr>
        <w:tc>
          <w:tcPr>
            <w:tcW w:w="15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31CBCC41"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100</w:t>
            </w:r>
          </w:p>
        </w:tc>
        <w:tc>
          <w:tcPr>
            <w:tcW w:w="1197" w:type="dxa"/>
            <w:gridSpan w:val="2"/>
            <w:tcBorders>
              <w:top w:val="nil"/>
              <w:left w:val="nil"/>
              <w:bottom w:val="single" w:sz="4" w:space="0" w:color="auto"/>
              <w:right w:val="single" w:sz="4" w:space="0" w:color="auto"/>
            </w:tcBorders>
            <w:shd w:val="clear" w:color="auto" w:fill="auto"/>
            <w:noWrap/>
            <w:vAlign w:val="bottom"/>
            <w:hideMark/>
          </w:tcPr>
          <w:p w14:paraId="72679E52"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Poisson</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0C319F49"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None</w:t>
            </w:r>
          </w:p>
        </w:tc>
        <w:tc>
          <w:tcPr>
            <w:tcW w:w="1789" w:type="dxa"/>
            <w:gridSpan w:val="2"/>
            <w:tcBorders>
              <w:top w:val="nil"/>
              <w:left w:val="nil"/>
              <w:bottom w:val="single" w:sz="4" w:space="0" w:color="auto"/>
              <w:right w:val="single" w:sz="4" w:space="0" w:color="auto"/>
            </w:tcBorders>
            <w:shd w:val="clear" w:color="auto" w:fill="auto"/>
            <w:noWrap/>
            <w:vAlign w:val="bottom"/>
            <w:hideMark/>
          </w:tcPr>
          <w:p w14:paraId="66B871C8"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w:t>
            </w:r>
          </w:p>
        </w:tc>
        <w:tc>
          <w:tcPr>
            <w:tcW w:w="1507" w:type="dxa"/>
            <w:gridSpan w:val="2"/>
            <w:tcBorders>
              <w:top w:val="nil"/>
              <w:left w:val="nil"/>
              <w:bottom w:val="single" w:sz="4" w:space="0" w:color="auto"/>
              <w:right w:val="single" w:sz="4" w:space="0" w:color="auto"/>
            </w:tcBorders>
            <w:shd w:val="clear" w:color="auto" w:fill="auto"/>
            <w:noWrap/>
            <w:vAlign w:val="bottom"/>
            <w:hideMark/>
          </w:tcPr>
          <w:p w14:paraId="4CF203AF"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w:t>
            </w:r>
          </w:p>
        </w:tc>
        <w:tc>
          <w:tcPr>
            <w:tcW w:w="1167" w:type="dxa"/>
            <w:tcBorders>
              <w:top w:val="single" w:sz="4" w:space="0" w:color="auto"/>
              <w:left w:val="single" w:sz="4" w:space="0" w:color="auto"/>
              <w:bottom w:val="single" w:sz="4" w:space="0" w:color="auto"/>
              <w:right w:val="single" w:sz="4" w:space="0" w:color="auto"/>
            </w:tcBorders>
            <w:shd w:val="clear" w:color="000000" w:fill="A2D07E"/>
            <w:noWrap/>
            <w:vAlign w:val="bottom"/>
            <w:hideMark/>
          </w:tcPr>
          <w:p w14:paraId="7B843E57"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2,4276</w:t>
            </w:r>
          </w:p>
        </w:tc>
      </w:tr>
      <w:tr w:rsidR="0050093E" w:rsidRPr="0050093E" w14:paraId="0553A751" w14:textId="77777777" w:rsidTr="0050093E">
        <w:trPr>
          <w:trHeight w:val="320"/>
        </w:trPr>
        <w:tc>
          <w:tcPr>
            <w:tcW w:w="15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302A2305"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100</w:t>
            </w:r>
          </w:p>
        </w:tc>
        <w:tc>
          <w:tcPr>
            <w:tcW w:w="1197" w:type="dxa"/>
            <w:gridSpan w:val="2"/>
            <w:tcBorders>
              <w:top w:val="nil"/>
              <w:left w:val="nil"/>
              <w:bottom w:val="single" w:sz="4" w:space="0" w:color="auto"/>
              <w:right w:val="single" w:sz="4" w:space="0" w:color="auto"/>
            </w:tcBorders>
            <w:shd w:val="clear" w:color="auto" w:fill="auto"/>
            <w:noWrap/>
            <w:vAlign w:val="bottom"/>
            <w:hideMark/>
          </w:tcPr>
          <w:p w14:paraId="5B8E359B"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Poisson</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79AB5D63"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789" w:type="dxa"/>
            <w:gridSpan w:val="2"/>
            <w:tcBorders>
              <w:top w:val="nil"/>
              <w:left w:val="nil"/>
              <w:bottom w:val="single" w:sz="4" w:space="0" w:color="auto"/>
              <w:right w:val="single" w:sz="4" w:space="0" w:color="auto"/>
            </w:tcBorders>
            <w:shd w:val="clear" w:color="auto" w:fill="auto"/>
            <w:noWrap/>
            <w:vAlign w:val="bottom"/>
            <w:hideMark/>
          </w:tcPr>
          <w:p w14:paraId="3E2A9640"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w:t>
            </w:r>
          </w:p>
        </w:tc>
        <w:tc>
          <w:tcPr>
            <w:tcW w:w="1507" w:type="dxa"/>
            <w:gridSpan w:val="2"/>
            <w:tcBorders>
              <w:top w:val="nil"/>
              <w:left w:val="nil"/>
              <w:bottom w:val="single" w:sz="4" w:space="0" w:color="auto"/>
              <w:right w:val="single" w:sz="4" w:space="0" w:color="auto"/>
            </w:tcBorders>
            <w:shd w:val="clear" w:color="auto" w:fill="auto"/>
            <w:noWrap/>
            <w:vAlign w:val="bottom"/>
            <w:hideMark/>
          </w:tcPr>
          <w:p w14:paraId="02D2F5B0"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w:t>
            </w:r>
          </w:p>
        </w:tc>
        <w:tc>
          <w:tcPr>
            <w:tcW w:w="1167" w:type="dxa"/>
            <w:tcBorders>
              <w:top w:val="single" w:sz="4" w:space="0" w:color="auto"/>
              <w:left w:val="single" w:sz="4" w:space="0" w:color="auto"/>
              <w:bottom w:val="single" w:sz="4" w:space="0" w:color="auto"/>
              <w:right w:val="single" w:sz="4" w:space="0" w:color="auto"/>
            </w:tcBorders>
            <w:shd w:val="clear" w:color="000000" w:fill="AAD27F"/>
            <w:noWrap/>
            <w:vAlign w:val="bottom"/>
            <w:hideMark/>
          </w:tcPr>
          <w:p w14:paraId="72280BA5"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2,4405</w:t>
            </w:r>
          </w:p>
        </w:tc>
      </w:tr>
      <w:tr w:rsidR="0050093E" w:rsidRPr="0050093E" w14:paraId="7E0222E5" w14:textId="77777777" w:rsidTr="0050093E">
        <w:trPr>
          <w:trHeight w:val="320"/>
        </w:trPr>
        <w:tc>
          <w:tcPr>
            <w:tcW w:w="15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754687E5"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197" w:type="dxa"/>
            <w:gridSpan w:val="2"/>
            <w:tcBorders>
              <w:top w:val="nil"/>
              <w:left w:val="nil"/>
              <w:bottom w:val="single" w:sz="4" w:space="0" w:color="auto"/>
              <w:right w:val="single" w:sz="4" w:space="0" w:color="auto"/>
            </w:tcBorders>
            <w:shd w:val="clear" w:color="auto" w:fill="auto"/>
            <w:noWrap/>
            <w:vAlign w:val="bottom"/>
            <w:hideMark/>
          </w:tcPr>
          <w:p w14:paraId="2DD8423F"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Poisson</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5C722DA5"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None</w:t>
            </w:r>
          </w:p>
        </w:tc>
        <w:tc>
          <w:tcPr>
            <w:tcW w:w="1789" w:type="dxa"/>
            <w:gridSpan w:val="2"/>
            <w:tcBorders>
              <w:top w:val="nil"/>
              <w:left w:val="nil"/>
              <w:bottom w:val="single" w:sz="4" w:space="0" w:color="auto"/>
              <w:right w:val="single" w:sz="4" w:space="0" w:color="auto"/>
            </w:tcBorders>
            <w:shd w:val="clear" w:color="auto" w:fill="auto"/>
            <w:noWrap/>
            <w:vAlign w:val="bottom"/>
            <w:hideMark/>
          </w:tcPr>
          <w:p w14:paraId="234E0D14"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w:t>
            </w:r>
          </w:p>
        </w:tc>
        <w:tc>
          <w:tcPr>
            <w:tcW w:w="1507" w:type="dxa"/>
            <w:gridSpan w:val="2"/>
            <w:tcBorders>
              <w:top w:val="nil"/>
              <w:left w:val="nil"/>
              <w:bottom w:val="single" w:sz="4" w:space="0" w:color="auto"/>
              <w:right w:val="single" w:sz="4" w:space="0" w:color="auto"/>
            </w:tcBorders>
            <w:shd w:val="clear" w:color="auto" w:fill="auto"/>
            <w:noWrap/>
            <w:vAlign w:val="bottom"/>
            <w:hideMark/>
          </w:tcPr>
          <w:p w14:paraId="04586E98"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w:t>
            </w:r>
          </w:p>
        </w:tc>
        <w:tc>
          <w:tcPr>
            <w:tcW w:w="1167" w:type="dxa"/>
            <w:tcBorders>
              <w:top w:val="single" w:sz="4" w:space="0" w:color="auto"/>
              <w:left w:val="single" w:sz="4" w:space="0" w:color="auto"/>
              <w:bottom w:val="single" w:sz="4" w:space="0" w:color="auto"/>
              <w:right w:val="single" w:sz="4" w:space="0" w:color="auto"/>
            </w:tcBorders>
            <w:shd w:val="clear" w:color="000000" w:fill="ABD27F"/>
            <w:noWrap/>
            <w:vAlign w:val="bottom"/>
            <w:hideMark/>
          </w:tcPr>
          <w:p w14:paraId="4F9764C8"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2,4416</w:t>
            </w:r>
          </w:p>
        </w:tc>
      </w:tr>
      <w:tr w:rsidR="0050093E" w:rsidRPr="0050093E" w14:paraId="6E5AA066" w14:textId="77777777" w:rsidTr="0050093E">
        <w:trPr>
          <w:trHeight w:val="320"/>
        </w:trPr>
        <w:tc>
          <w:tcPr>
            <w:tcW w:w="15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3301AE04"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100</w:t>
            </w:r>
          </w:p>
        </w:tc>
        <w:tc>
          <w:tcPr>
            <w:tcW w:w="1197" w:type="dxa"/>
            <w:gridSpan w:val="2"/>
            <w:tcBorders>
              <w:top w:val="nil"/>
              <w:left w:val="nil"/>
              <w:bottom w:val="single" w:sz="4" w:space="0" w:color="auto"/>
              <w:right w:val="single" w:sz="4" w:space="0" w:color="auto"/>
            </w:tcBorders>
            <w:shd w:val="clear" w:color="auto" w:fill="auto"/>
            <w:noWrap/>
            <w:vAlign w:val="bottom"/>
            <w:hideMark/>
          </w:tcPr>
          <w:p w14:paraId="627DAEFC"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Poisson</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0AAEEA18"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None</w:t>
            </w:r>
          </w:p>
        </w:tc>
        <w:tc>
          <w:tcPr>
            <w:tcW w:w="1789" w:type="dxa"/>
            <w:gridSpan w:val="2"/>
            <w:tcBorders>
              <w:top w:val="nil"/>
              <w:left w:val="nil"/>
              <w:bottom w:val="single" w:sz="4" w:space="0" w:color="auto"/>
              <w:right w:val="single" w:sz="4" w:space="0" w:color="auto"/>
            </w:tcBorders>
            <w:shd w:val="clear" w:color="auto" w:fill="auto"/>
            <w:noWrap/>
            <w:vAlign w:val="bottom"/>
            <w:hideMark/>
          </w:tcPr>
          <w:p w14:paraId="73574773"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60</w:t>
            </w:r>
          </w:p>
        </w:tc>
        <w:tc>
          <w:tcPr>
            <w:tcW w:w="1507" w:type="dxa"/>
            <w:gridSpan w:val="2"/>
            <w:tcBorders>
              <w:top w:val="nil"/>
              <w:left w:val="nil"/>
              <w:bottom w:val="single" w:sz="4" w:space="0" w:color="auto"/>
              <w:right w:val="single" w:sz="4" w:space="0" w:color="auto"/>
            </w:tcBorders>
            <w:shd w:val="clear" w:color="auto" w:fill="auto"/>
            <w:noWrap/>
            <w:vAlign w:val="bottom"/>
            <w:hideMark/>
          </w:tcPr>
          <w:p w14:paraId="765CF179"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w:t>
            </w:r>
          </w:p>
        </w:tc>
        <w:tc>
          <w:tcPr>
            <w:tcW w:w="1167" w:type="dxa"/>
            <w:tcBorders>
              <w:top w:val="single" w:sz="4" w:space="0" w:color="auto"/>
              <w:left w:val="single" w:sz="4" w:space="0" w:color="auto"/>
              <w:bottom w:val="single" w:sz="4" w:space="0" w:color="auto"/>
              <w:right w:val="single" w:sz="4" w:space="0" w:color="auto"/>
            </w:tcBorders>
            <w:shd w:val="clear" w:color="000000" w:fill="AED37F"/>
            <w:noWrap/>
            <w:vAlign w:val="bottom"/>
            <w:hideMark/>
          </w:tcPr>
          <w:p w14:paraId="66A8A1F8"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2,4466</w:t>
            </w:r>
          </w:p>
        </w:tc>
      </w:tr>
      <w:tr w:rsidR="0050093E" w:rsidRPr="0050093E" w14:paraId="4A2ABB87" w14:textId="77777777" w:rsidTr="0050093E">
        <w:trPr>
          <w:trHeight w:val="320"/>
        </w:trPr>
        <w:tc>
          <w:tcPr>
            <w:tcW w:w="15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25C86C2E"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100</w:t>
            </w:r>
          </w:p>
        </w:tc>
        <w:tc>
          <w:tcPr>
            <w:tcW w:w="1197" w:type="dxa"/>
            <w:gridSpan w:val="2"/>
            <w:tcBorders>
              <w:top w:val="nil"/>
              <w:left w:val="nil"/>
              <w:bottom w:val="single" w:sz="4" w:space="0" w:color="auto"/>
              <w:right w:val="single" w:sz="4" w:space="0" w:color="auto"/>
            </w:tcBorders>
            <w:shd w:val="clear" w:color="auto" w:fill="auto"/>
            <w:noWrap/>
            <w:vAlign w:val="bottom"/>
            <w:hideMark/>
          </w:tcPr>
          <w:p w14:paraId="14EAF5C2"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Poisson</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14E2CD2D"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789" w:type="dxa"/>
            <w:gridSpan w:val="2"/>
            <w:tcBorders>
              <w:top w:val="nil"/>
              <w:left w:val="nil"/>
              <w:bottom w:val="single" w:sz="4" w:space="0" w:color="auto"/>
              <w:right w:val="single" w:sz="4" w:space="0" w:color="auto"/>
            </w:tcBorders>
            <w:shd w:val="clear" w:color="auto" w:fill="auto"/>
            <w:noWrap/>
            <w:vAlign w:val="bottom"/>
            <w:hideMark/>
          </w:tcPr>
          <w:p w14:paraId="5BE5E594"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60</w:t>
            </w:r>
          </w:p>
        </w:tc>
        <w:tc>
          <w:tcPr>
            <w:tcW w:w="1507" w:type="dxa"/>
            <w:gridSpan w:val="2"/>
            <w:tcBorders>
              <w:top w:val="nil"/>
              <w:left w:val="nil"/>
              <w:bottom w:val="single" w:sz="4" w:space="0" w:color="auto"/>
              <w:right w:val="single" w:sz="4" w:space="0" w:color="auto"/>
            </w:tcBorders>
            <w:shd w:val="clear" w:color="auto" w:fill="auto"/>
            <w:noWrap/>
            <w:vAlign w:val="bottom"/>
            <w:hideMark/>
          </w:tcPr>
          <w:p w14:paraId="1DA53B61"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w:t>
            </w:r>
          </w:p>
        </w:tc>
        <w:tc>
          <w:tcPr>
            <w:tcW w:w="1167" w:type="dxa"/>
            <w:tcBorders>
              <w:top w:val="single" w:sz="4" w:space="0" w:color="auto"/>
              <w:left w:val="single" w:sz="4" w:space="0" w:color="auto"/>
              <w:bottom w:val="single" w:sz="4" w:space="0" w:color="auto"/>
              <w:right w:val="single" w:sz="4" w:space="0" w:color="auto"/>
            </w:tcBorders>
            <w:shd w:val="clear" w:color="000000" w:fill="AFD37F"/>
            <w:noWrap/>
            <w:vAlign w:val="bottom"/>
            <w:hideMark/>
          </w:tcPr>
          <w:p w14:paraId="66E3BF31"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2,4477</w:t>
            </w:r>
          </w:p>
        </w:tc>
      </w:tr>
      <w:tr w:rsidR="0050093E" w:rsidRPr="0050093E" w14:paraId="32A161BB" w14:textId="77777777" w:rsidTr="0050093E">
        <w:trPr>
          <w:trHeight w:val="320"/>
        </w:trPr>
        <w:tc>
          <w:tcPr>
            <w:tcW w:w="15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64690621"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197" w:type="dxa"/>
            <w:gridSpan w:val="2"/>
            <w:tcBorders>
              <w:top w:val="nil"/>
              <w:left w:val="nil"/>
              <w:bottom w:val="single" w:sz="4" w:space="0" w:color="auto"/>
              <w:right w:val="single" w:sz="4" w:space="0" w:color="auto"/>
            </w:tcBorders>
            <w:shd w:val="clear" w:color="auto" w:fill="auto"/>
            <w:noWrap/>
            <w:vAlign w:val="bottom"/>
            <w:hideMark/>
          </w:tcPr>
          <w:p w14:paraId="2C1D02E5"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Poisson</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7004DC09"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789" w:type="dxa"/>
            <w:gridSpan w:val="2"/>
            <w:tcBorders>
              <w:top w:val="nil"/>
              <w:left w:val="nil"/>
              <w:bottom w:val="single" w:sz="4" w:space="0" w:color="auto"/>
              <w:right w:val="single" w:sz="4" w:space="0" w:color="auto"/>
            </w:tcBorders>
            <w:shd w:val="clear" w:color="auto" w:fill="auto"/>
            <w:noWrap/>
            <w:vAlign w:val="bottom"/>
            <w:hideMark/>
          </w:tcPr>
          <w:p w14:paraId="057A451A"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w:t>
            </w:r>
          </w:p>
        </w:tc>
        <w:tc>
          <w:tcPr>
            <w:tcW w:w="1507" w:type="dxa"/>
            <w:gridSpan w:val="2"/>
            <w:tcBorders>
              <w:top w:val="nil"/>
              <w:left w:val="nil"/>
              <w:bottom w:val="single" w:sz="4" w:space="0" w:color="auto"/>
              <w:right w:val="single" w:sz="4" w:space="0" w:color="auto"/>
            </w:tcBorders>
            <w:shd w:val="clear" w:color="auto" w:fill="auto"/>
            <w:noWrap/>
            <w:vAlign w:val="bottom"/>
            <w:hideMark/>
          </w:tcPr>
          <w:p w14:paraId="3EB9A56D"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w:t>
            </w:r>
          </w:p>
        </w:tc>
        <w:tc>
          <w:tcPr>
            <w:tcW w:w="1167" w:type="dxa"/>
            <w:tcBorders>
              <w:top w:val="single" w:sz="4" w:space="0" w:color="auto"/>
              <w:left w:val="single" w:sz="4" w:space="0" w:color="auto"/>
              <w:bottom w:val="single" w:sz="4" w:space="0" w:color="auto"/>
              <w:right w:val="single" w:sz="4" w:space="0" w:color="auto"/>
            </w:tcBorders>
            <w:shd w:val="clear" w:color="000000" w:fill="B0D47F"/>
            <w:noWrap/>
            <w:vAlign w:val="bottom"/>
            <w:hideMark/>
          </w:tcPr>
          <w:p w14:paraId="730C1C2A"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2,4497</w:t>
            </w:r>
          </w:p>
        </w:tc>
      </w:tr>
      <w:tr w:rsidR="0050093E" w:rsidRPr="0050093E" w14:paraId="695F408A" w14:textId="77777777" w:rsidTr="0050093E">
        <w:trPr>
          <w:trHeight w:val="320"/>
        </w:trPr>
        <w:tc>
          <w:tcPr>
            <w:tcW w:w="15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742F211E"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197" w:type="dxa"/>
            <w:gridSpan w:val="2"/>
            <w:tcBorders>
              <w:top w:val="nil"/>
              <w:left w:val="nil"/>
              <w:bottom w:val="single" w:sz="4" w:space="0" w:color="auto"/>
              <w:right w:val="single" w:sz="4" w:space="0" w:color="auto"/>
            </w:tcBorders>
            <w:shd w:val="clear" w:color="auto" w:fill="auto"/>
            <w:noWrap/>
            <w:vAlign w:val="bottom"/>
            <w:hideMark/>
          </w:tcPr>
          <w:p w14:paraId="4F16621A"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Poisson</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28BE4FFF"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None</w:t>
            </w:r>
          </w:p>
        </w:tc>
        <w:tc>
          <w:tcPr>
            <w:tcW w:w="1789" w:type="dxa"/>
            <w:gridSpan w:val="2"/>
            <w:tcBorders>
              <w:top w:val="nil"/>
              <w:left w:val="nil"/>
              <w:bottom w:val="single" w:sz="4" w:space="0" w:color="auto"/>
              <w:right w:val="single" w:sz="4" w:space="0" w:color="auto"/>
            </w:tcBorders>
            <w:shd w:val="clear" w:color="auto" w:fill="auto"/>
            <w:noWrap/>
            <w:vAlign w:val="bottom"/>
            <w:hideMark/>
          </w:tcPr>
          <w:p w14:paraId="280FA73B"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60</w:t>
            </w:r>
          </w:p>
        </w:tc>
        <w:tc>
          <w:tcPr>
            <w:tcW w:w="1507" w:type="dxa"/>
            <w:gridSpan w:val="2"/>
            <w:tcBorders>
              <w:top w:val="nil"/>
              <w:left w:val="nil"/>
              <w:bottom w:val="single" w:sz="4" w:space="0" w:color="auto"/>
              <w:right w:val="single" w:sz="4" w:space="0" w:color="auto"/>
            </w:tcBorders>
            <w:shd w:val="clear" w:color="auto" w:fill="auto"/>
            <w:noWrap/>
            <w:vAlign w:val="bottom"/>
            <w:hideMark/>
          </w:tcPr>
          <w:p w14:paraId="7B8F41BF"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w:t>
            </w:r>
          </w:p>
        </w:tc>
        <w:tc>
          <w:tcPr>
            <w:tcW w:w="1167" w:type="dxa"/>
            <w:tcBorders>
              <w:top w:val="single" w:sz="4" w:space="0" w:color="auto"/>
              <w:left w:val="single" w:sz="4" w:space="0" w:color="auto"/>
              <w:bottom w:val="single" w:sz="4" w:space="0" w:color="auto"/>
              <w:right w:val="single" w:sz="4" w:space="0" w:color="auto"/>
            </w:tcBorders>
            <w:shd w:val="clear" w:color="000000" w:fill="B0D47F"/>
            <w:noWrap/>
            <w:vAlign w:val="bottom"/>
            <w:hideMark/>
          </w:tcPr>
          <w:p w14:paraId="41DA28E2"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2,4508</w:t>
            </w:r>
          </w:p>
        </w:tc>
      </w:tr>
      <w:tr w:rsidR="0050093E" w:rsidRPr="0050093E" w14:paraId="4D79328F" w14:textId="77777777" w:rsidTr="0050093E">
        <w:trPr>
          <w:trHeight w:val="320"/>
        </w:trPr>
        <w:tc>
          <w:tcPr>
            <w:tcW w:w="15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063BD131"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197" w:type="dxa"/>
            <w:gridSpan w:val="2"/>
            <w:tcBorders>
              <w:top w:val="nil"/>
              <w:left w:val="nil"/>
              <w:bottom w:val="single" w:sz="4" w:space="0" w:color="auto"/>
              <w:right w:val="single" w:sz="4" w:space="0" w:color="auto"/>
            </w:tcBorders>
            <w:shd w:val="clear" w:color="auto" w:fill="auto"/>
            <w:noWrap/>
            <w:vAlign w:val="bottom"/>
            <w:hideMark/>
          </w:tcPr>
          <w:p w14:paraId="3FD4FD39"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MSE</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690344ED"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w:t>
            </w:r>
          </w:p>
        </w:tc>
        <w:tc>
          <w:tcPr>
            <w:tcW w:w="1789" w:type="dxa"/>
            <w:gridSpan w:val="2"/>
            <w:tcBorders>
              <w:top w:val="nil"/>
              <w:left w:val="nil"/>
              <w:bottom w:val="single" w:sz="4" w:space="0" w:color="auto"/>
              <w:right w:val="single" w:sz="4" w:space="0" w:color="auto"/>
            </w:tcBorders>
            <w:shd w:val="clear" w:color="auto" w:fill="auto"/>
            <w:noWrap/>
            <w:vAlign w:val="bottom"/>
            <w:hideMark/>
          </w:tcPr>
          <w:p w14:paraId="3D783467"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w:t>
            </w:r>
          </w:p>
        </w:tc>
        <w:tc>
          <w:tcPr>
            <w:tcW w:w="1507" w:type="dxa"/>
            <w:gridSpan w:val="2"/>
            <w:tcBorders>
              <w:top w:val="nil"/>
              <w:left w:val="nil"/>
              <w:bottom w:val="single" w:sz="4" w:space="0" w:color="auto"/>
              <w:right w:val="single" w:sz="4" w:space="0" w:color="auto"/>
            </w:tcBorders>
            <w:shd w:val="clear" w:color="auto" w:fill="auto"/>
            <w:noWrap/>
            <w:vAlign w:val="bottom"/>
            <w:hideMark/>
          </w:tcPr>
          <w:p w14:paraId="477F3A5F"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w:t>
            </w:r>
          </w:p>
        </w:tc>
        <w:tc>
          <w:tcPr>
            <w:tcW w:w="1167" w:type="dxa"/>
            <w:tcBorders>
              <w:top w:val="single" w:sz="4" w:space="0" w:color="auto"/>
              <w:left w:val="single" w:sz="4" w:space="0" w:color="auto"/>
              <w:bottom w:val="single" w:sz="4" w:space="0" w:color="auto"/>
              <w:right w:val="single" w:sz="4" w:space="0" w:color="auto"/>
            </w:tcBorders>
            <w:shd w:val="clear" w:color="000000" w:fill="B2D47F"/>
            <w:noWrap/>
            <w:vAlign w:val="bottom"/>
            <w:hideMark/>
          </w:tcPr>
          <w:p w14:paraId="76EF1803"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2,4527</w:t>
            </w:r>
          </w:p>
        </w:tc>
      </w:tr>
      <w:tr w:rsidR="0050093E" w:rsidRPr="0050093E" w14:paraId="32AD6540" w14:textId="77777777" w:rsidTr="0050093E">
        <w:trPr>
          <w:trHeight w:val="320"/>
        </w:trPr>
        <w:tc>
          <w:tcPr>
            <w:tcW w:w="15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3D958160"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197" w:type="dxa"/>
            <w:gridSpan w:val="2"/>
            <w:tcBorders>
              <w:top w:val="nil"/>
              <w:left w:val="nil"/>
              <w:bottom w:val="single" w:sz="4" w:space="0" w:color="auto"/>
              <w:right w:val="single" w:sz="4" w:space="0" w:color="auto"/>
            </w:tcBorders>
            <w:shd w:val="clear" w:color="auto" w:fill="auto"/>
            <w:noWrap/>
            <w:vAlign w:val="bottom"/>
            <w:hideMark/>
          </w:tcPr>
          <w:p w14:paraId="2B910928"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MSE</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76190FBB"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None</w:t>
            </w:r>
          </w:p>
        </w:tc>
        <w:tc>
          <w:tcPr>
            <w:tcW w:w="1789" w:type="dxa"/>
            <w:gridSpan w:val="2"/>
            <w:tcBorders>
              <w:top w:val="nil"/>
              <w:left w:val="nil"/>
              <w:bottom w:val="single" w:sz="4" w:space="0" w:color="auto"/>
              <w:right w:val="single" w:sz="4" w:space="0" w:color="auto"/>
            </w:tcBorders>
            <w:shd w:val="clear" w:color="auto" w:fill="auto"/>
            <w:noWrap/>
            <w:vAlign w:val="bottom"/>
            <w:hideMark/>
          </w:tcPr>
          <w:p w14:paraId="3A7D6EB9"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w:t>
            </w:r>
          </w:p>
        </w:tc>
        <w:tc>
          <w:tcPr>
            <w:tcW w:w="1507" w:type="dxa"/>
            <w:gridSpan w:val="2"/>
            <w:tcBorders>
              <w:top w:val="nil"/>
              <w:left w:val="nil"/>
              <w:bottom w:val="single" w:sz="4" w:space="0" w:color="auto"/>
              <w:right w:val="single" w:sz="4" w:space="0" w:color="auto"/>
            </w:tcBorders>
            <w:shd w:val="clear" w:color="auto" w:fill="auto"/>
            <w:noWrap/>
            <w:vAlign w:val="bottom"/>
            <w:hideMark/>
          </w:tcPr>
          <w:p w14:paraId="790D775C"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w:t>
            </w:r>
          </w:p>
        </w:tc>
        <w:tc>
          <w:tcPr>
            <w:tcW w:w="1167" w:type="dxa"/>
            <w:tcBorders>
              <w:top w:val="single" w:sz="4" w:space="0" w:color="auto"/>
              <w:left w:val="single" w:sz="4" w:space="0" w:color="auto"/>
              <w:bottom w:val="single" w:sz="4" w:space="0" w:color="auto"/>
              <w:right w:val="single" w:sz="4" w:space="0" w:color="auto"/>
            </w:tcBorders>
            <w:shd w:val="clear" w:color="000000" w:fill="B2D47F"/>
            <w:noWrap/>
            <w:vAlign w:val="bottom"/>
            <w:hideMark/>
          </w:tcPr>
          <w:p w14:paraId="14A9018E"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2,4530</w:t>
            </w:r>
          </w:p>
        </w:tc>
      </w:tr>
      <w:tr w:rsidR="0050093E" w:rsidRPr="0050093E" w14:paraId="331C3930" w14:textId="77777777" w:rsidTr="0050093E">
        <w:trPr>
          <w:trHeight w:val="320"/>
        </w:trPr>
        <w:tc>
          <w:tcPr>
            <w:tcW w:w="15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411218B9"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197" w:type="dxa"/>
            <w:gridSpan w:val="2"/>
            <w:tcBorders>
              <w:top w:val="nil"/>
              <w:left w:val="nil"/>
              <w:bottom w:val="single" w:sz="4" w:space="0" w:color="auto"/>
              <w:right w:val="single" w:sz="4" w:space="0" w:color="auto"/>
            </w:tcBorders>
            <w:shd w:val="clear" w:color="auto" w:fill="auto"/>
            <w:noWrap/>
            <w:vAlign w:val="bottom"/>
            <w:hideMark/>
          </w:tcPr>
          <w:p w14:paraId="6E4B4E31"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Poisson</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5A039799"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789" w:type="dxa"/>
            <w:gridSpan w:val="2"/>
            <w:tcBorders>
              <w:top w:val="nil"/>
              <w:left w:val="nil"/>
              <w:bottom w:val="single" w:sz="4" w:space="0" w:color="auto"/>
              <w:right w:val="single" w:sz="4" w:space="0" w:color="auto"/>
            </w:tcBorders>
            <w:shd w:val="clear" w:color="auto" w:fill="auto"/>
            <w:noWrap/>
            <w:vAlign w:val="bottom"/>
            <w:hideMark/>
          </w:tcPr>
          <w:p w14:paraId="56DBB4B4"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60</w:t>
            </w:r>
          </w:p>
        </w:tc>
        <w:tc>
          <w:tcPr>
            <w:tcW w:w="1507" w:type="dxa"/>
            <w:gridSpan w:val="2"/>
            <w:tcBorders>
              <w:top w:val="nil"/>
              <w:left w:val="nil"/>
              <w:bottom w:val="single" w:sz="4" w:space="0" w:color="auto"/>
              <w:right w:val="single" w:sz="4" w:space="0" w:color="auto"/>
            </w:tcBorders>
            <w:shd w:val="clear" w:color="auto" w:fill="auto"/>
            <w:noWrap/>
            <w:vAlign w:val="bottom"/>
            <w:hideMark/>
          </w:tcPr>
          <w:p w14:paraId="45B03B5A"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w:t>
            </w:r>
          </w:p>
        </w:tc>
        <w:tc>
          <w:tcPr>
            <w:tcW w:w="1167" w:type="dxa"/>
            <w:tcBorders>
              <w:top w:val="single" w:sz="4" w:space="0" w:color="auto"/>
              <w:left w:val="single" w:sz="4" w:space="0" w:color="auto"/>
              <w:bottom w:val="single" w:sz="4" w:space="0" w:color="auto"/>
              <w:right w:val="single" w:sz="4" w:space="0" w:color="auto"/>
            </w:tcBorders>
            <w:shd w:val="clear" w:color="000000" w:fill="B3D57F"/>
            <w:noWrap/>
            <w:vAlign w:val="bottom"/>
            <w:hideMark/>
          </w:tcPr>
          <w:p w14:paraId="14E1BCFF"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2,4548</w:t>
            </w:r>
          </w:p>
        </w:tc>
      </w:tr>
      <w:tr w:rsidR="0050093E" w:rsidRPr="0050093E" w14:paraId="78F642A1" w14:textId="77777777" w:rsidTr="0050093E">
        <w:trPr>
          <w:trHeight w:val="320"/>
        </w:trPr>
        <w:tc>
          <w:tcPr>
            <w:tcW w:w="15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5CCAA2E7"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100</w:t>
            </w:r>
          </w:p>
        </w:tc>
        <w:tc>
          <w:tcPr>
            <w:tcW w:w="1197" w:type="dxa"/>
            <w:gridSpan w:val="2"/>
            <w:tcBorders>
              <w:top w:val="nil"/>
              <w:left w:val="nil"/>
              <w:bottom w:val="single" w:sz="4" w:space="0" w:color="auto"/>
              <w:right w:val="single" w:sz="4" w:space="0" w:color="auto"/>
            </w:tcBorders>
            <w:shd w:val="clear" w:color="auto" w:fill="auto"/>
            <w:noWrap/>
            <w:vAlign w:val="bottom"/>
            <w:hideMark/>
          </w:tcPr>
          <w:p w14:paraId="64D86829"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MSE</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5D20CA7A"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None</w:t>
            </w:r>
          </w:p>
        </w:tc>
        <w:tc>
          <w:tcPr>
            <w:tcW w:w="1789" w:type="dxa"/>
            <w:gridSpan w:val="2"/>
            <w:tcBorders>
              <w:top w:val="nil"/>
              <w:left w:val="nil"/>
              <w:bottom w:val="single" w:sz="4" w:space="0" w:color="auto"/>
              <w:right w:val="single" w:sz="4" w:space="0" w:color="auto"/>
            </w:tcBorders>
            <w:shd w:val="clear" w:color="auto" w:fill="auto"/>
            <w:noWrap/>
            <w:vAlign w:val="bottom"/>
            <w:hideMark/>
          </w:tcPr>
          <w:p w14:paraId="4E04A580"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w:t>
            </w:r>
          </w:p>
        </w:tc>
        <w:tc>
          <w:tcPr>
            <w:tcW w:w="1507" w:type="dxa"/>
            <w:gridSpan w:val="2"/>
            <w:tcBorders>
              <w:top w:val="nil"/>
              <w:left w:val="nil"/>
              <w:bottom w:val="single" w:sz="4" w:space="0" w:color="auto"/>
              <w:right w:val="single" w:sz="4" w:space="0" w:color="auto"/>
            </w:tcBorders>
            <w:shd w:val="clear" w:color="auto" w:fill="auto"/>
            <w:noWrap/>
            <w:vAlign w:val="bottom"/>
            <w:hideMark/>
          </w:tcPr>
          <w:p w14:paraId="234E1105"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w:t>
            </w:r>
          </w:p>
        </w:tc>
        <w:tc>
          <w:tcPr>
            <w:tcW w:w="1167" w:type="dxa"/>
            <w:tcBorders>
              <w:top w:val="single" w:sz="4" w:space="0" w:color="auto"/>
              <w:left w:val="single" w:sz="4" w:space="0" w:color="auto"/>
              <w:bottom w:val="single" w:sz="4" w:space="0" w:color="auto"/>
              <w:right w:val="single" w:sz="4" w:space="0" w:color="auto"/>
            </w:tcBorders>
            <w:shd w:val="clear" w:color="000000" w:fill="B5D57F"/>
            <w:noWrap/>
            <w:vAlign w:val="bottom"/>
            <w:hideMark/>
          </w:tcPr>
          <w:p w14:paraId="04EFA76A"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2,4580</w:t>
            </w:r>
          </w:p>
        </w:tc>
      </w:tr>
      <w:tr w:rsidR="0050093E" w:rsidRPr="0050093E" w14:paraId="1822C2CB" w14:textId="77777777" w:rsidTr="0050093E">
        <w:trPr>
          <w:trHeight w:val="320"/>
        </w:trPr>
        <w:tc>
          <w:tcPr>
            <w:tcW w:w="15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1A671260"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100</w:t>
            </w:r>
          </w:p>
        </w:tc>
        <w:tc>
          <w:tcPr>
            <w:tcW w:w="1197" w:type="dxa"/>
            <w:gridSpan w:val="2"/>
            <w:tcBorders>
              <w:top w:val="nil"/>
              <w:left w:val="nil"/>
              <w:bottom w:val="single" w:sz="4" w:space="0" w:color="auto"/>
              <w:right w:val="single" w:sz="4" w:space="0" w:color="auto"/>
            </w:tcBorders>
            <w:shd w:val="clear" w:color="auto" w:fill="auto"/>
            <w:noWrap/>
            <w:vAlign w:val="bottom"/>
            <w:hideMark/>
          </w:tcPr>
          <w:p w14:paraId="7F38B853"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MSE</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3E0444FC"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w:t>
            </w:r>
          </w:p>
        </w:tc>
        <w:tc>
          <w:tcPr>
            <w:tcW w:w="1789" w:type="dxa"/>
            <w:gridSpan w:val="2"/>
            <w:tcBorders>
              <w:top w:val="nil"/>
              <w:left w:val="nil"/>
              <w:bottom w:val="single" w:sz="4" w:space="0" w:color="auto"/>
              <w:right w:val="single" w:sz="4" w:space="0" w:color="auto"/>
            </w:tcBorders>
            <w:shd w:val="clear" w:color="auto" w:fill="auto"/>
            <w:noWrap/>
            <w:vAlign w:val="bottom"/>
            <w:hideMark/>
          </w:tcPr>
          <w:p w14:paraId="44D742B3"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w:t>
            </w:r>
          </w:p>
        </w:tc>
        <w:tc>
          <w:tcPr>
            <w:tcW w:w="1507" w:type="dxa"/>
            <w:gridSpan w:val="2"/>
            <w:tcBorders>
              <w:top w:val="nil"/>
              <w:left w:val="nil"/>
              <w:bottom w:val="single" w:sz="4" w:space="0" w:color="auto"/>
              <w:right w:val="single" w:sz="4" w:space="0" w:color="auto"/>
            </w:tcBorders>
            <w:shd w:val="clear" w:color="auto" w:fill="auto"/>
            <w:noWrap/>
            <w:vAlign w:val="bottom"/>
            <w:hideMark/>
          </w:tcPr>
          <w:p w14:paraId="1126ADFD"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w:t>
            </w:r>
          </w:p>
        </w:tc>
        <w:tc>
          <w:tcPr>
            <w:tcW w:w="1167" w:type="dxa"/>
            <w:tcBorders>
              <w:top w:val="single" w:sz="4" w:space="0" w:color="auto"/>
              <w:left w:val="single" w:sz="4" w:space="0" w:color="auto"/>
              <w:bottom w:val="single" w:sz="4" w:space="0" w:color="auto"/>
              <w:right w:val="single" w:sz="4" w:space="0" w:color="auto"/>
            </w:tcBorders>
            <w:shd w:val="clear" w:color="000000" w:fill="B5D57F"/>
            <w:noWrap/>
            <w:vAlign w:val="bottom"/>
            <w:hideMark/>
          </w:tcPr>
          <w:p w14:paraId="13ED780A"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2,4587</w:t>
            </w:r>
          </w:p>
        </w:tc>
      </w:tr>
      <w:tr w:rsidR="0050093E" w:rsidRPr="0050093E" w14:paraId="0FAC803E" w14:textId="77777777" w:rsidTr="0050093E">
        <w:trPr>
          <w:trHeight w:val="320"/>
        </w:trPr>
        <w:tc>
          <w:tcPr>
            <w:tcW w:w="15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0897B134"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197" w:type="dxa"/>
            <w:gridSpan w:val="2"/>
            <w:tcBorders>
              <w:top w:val="nil"/>
              <w:left w:val="nil"/>
              <w:bottom w:val="single" w:sz="4" w:space="0" w:color="auto"/>
              <w:right w:val="single" w:sz="4" w:space="0" w:color="auto"/>
            </w:tcBorders>
            <w:shd w:val="clear" w:color="auto" w:fill="auto"/>
            <w:noWrap/>
            <w:vAlign w:val="bottom"/>
            <w:hideMark/>
          </w:tcPr>
          <w:p w14:paraId="3E75C7FF"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MSE</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47864CA4"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789" w:type="dxa"/>
            <w:gridSpan w:val="2"/>
            <w:tcBorders>
              <w:top w:val="nil"/>
              <w:left w:val="nil"/>
              <w:bottom w:val="single" w:sz="4" w:space="0" w:color="auto"/>
              <w:right w:val="single" w:sz="4" w:space="0" w:color="auto"/>
            </w:tcBorders>
            <w:shd w:val="clear" w:color="auto" w:fill="auto"/>
            <w:noWrap/>
            <w:vAlign w:val="bottom"/>
            <w:hideMark/>
          </w:tcPr>
          <w:p w14:paraId="0637029A"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w:t>
            </w:r>
          </w:p>
        </w:tc>
        <w:tc>
          <w:tcPr>
            <w:tcW w:w="1507" w:type="dxa"/>
            <w:gridSpan w:val="2"/>
            <w:tcBorders>
              <w:top w:val="nil"/>
              <w:left w:val="nil"/>
              <w:bottom w:val="single" w:sz="4" w:space="0" w:color="auto"/>
              <w:right w:val="single" w:sz="4" w:space="0" w:color="auto"/>
            </w:tcBorders>
            <w:shd w:val="clear" w:color="auto" w:fill="auto"/>
            <w:noWrap/>
            <w:vAlign w:val="bottom"/>
            <w:hideMark/>
          </w:tcPr>
          <w:p w14:paraId="076B8B51"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w:t>
            </w:r>
          </w:p>
        </w:tc>
        <w:tc>
          <w:tcPr>
            <w:tcW w:w="1167" w:type="dxa"/>
            <w:tcBorders>
              <w:top w:val="single" w:sz="4" w:space="0" w:color="auto"/>
              <w:left w:val="single" w:sz="4" w:space="0" w:color="auto"/>
              <w:bottom w:val="single" w:sz="4" w:space="0" w:color="auto"/>
              <w:right w:val="single" w:sz="4" w:space="0" w:color="auto"/>
            </w:tcBorders>
            <w:shd w:val="clear" w:color="000000" w:fill="B8D67F"/>
            <w:noWrap/>
            <w:vAlign w:val="bottom"/>
            <w:hideMark/>
          </w:tcPr>
          <w:p w14:paraId="43CC4CD6"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2,4635</w:t>
            </w:r>
          </w:p>
        </w:tc>
      </w:tr>
      <w:tr w:rsidR="0050093E" w:rsidRPr="0050093E" w14:paraId="4C6E2C2B" w14:textId="77777777" w:rsidTr="0050093E">
        <w:trPr>
          <w:trHeight w:val="320"/>
        </w:trPr>
        <w:tc>
          <w:tcPr>
            <w:tcW w:w="15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67C07D79"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100</w:t>
            </w:r>
          </w:p>
        </w:tc>
        <w:tc>
          <w:tcPr>
            <w:tcW w:w="1197" w:type="dxa"/>
            <w:gridSpan w:val="2"/>
            <w:tcBorders>
              <w:top w:val="nil"/>
              <w:left w:val="nil"/>
              <w:bottom w:val="single" w:sz="4" w:space="0" w:color="auto"/>
              <w:right w:val="single" w:sz="4" w:space="0" w:color="auto"/>
            </w:tcBorders>
            <w:shd w:val="clear" w:color="auto" w:fill="auto"/>
            <w:noWrap/>
            <w:vAlign w:val="bottom"/>
            <w:hideMark/>
          </w:tcPr>
          <w:p w14:paraId="5E9A7893"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MSE</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671095A3"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789" w:type="dxa"/>
            <w:gridSpan w:val="2"/>
            <w:tcBorders>
              <w:top w:val="nil"/>
              <w:left w:val="nil"/>
              <w:bottom w:val="single" w:sz="4" w:space="0" w:color="auto"/>
              <w:right w:val="single" w:sz="4" w:space="0" w:color="auto"/>
            </w:tcBorders>
            <w:shd w:val="clear" w:color="auto" w:fill="auto"/>
            <w:noWrap/>
            <w:vAlign w:val="bottom"/>
            <w:hideMark/>
          </w:tcPr>
          <w:p w14:paraId="0249802F"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w:t>
            </w:r>
          </w:p>
        </w:tc>
        <w:tc>
          <w:tcPr>
            <w:tcW w:w="1507" w:type="dxa"/>
            <w:gridSpan w:val="2"/>
            <w:tcBorders>
              <w:top w:val="nil"/>
              <w:left w:val="nil"/>
              <w:bottom w:val="single" w:sz="4" w:space="0" w:color="auto"/>
              <w:right w:val="single" w:sz="4" w:space="0" w:color="auto"/>
            </w:tcBorders>
            <w:shd w:val="clear" w:color="auto" w:fill="auto"/>
            <w:noWrap/>
            <w:vAlign w:val="bottom"/>
            <w:hideMark/>
          </w:tcPr>
          <w:p w14:paraId="58C7491D"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w:t>
            </w:r>
          </w:p>
        </w:tc>
        <w:tc>
          <w:tcPr>
            <w:tcW w:w="1167" w:type="dxa"/>
            <w:tcBorders>
              <w:top w:val="single" w:sz="4" w:space="0" w:color="auto"/>
              <w:left w:val="single" w:sz="4" w:space="0" w:color="auto"/>
              <w:bottom w:val="single" w:sz="4" w:space="0" w:color="auto"/>
              <w:right w:val="single" w:sz="4" w:space="0" w:color="auto"/>
            </w:tcBorders>
            <w:shd w:val="clear" w:color="000000" w:fill="C1D980"/>
            <w:noWrap/>
            <w:vAlign w:val="bottom"/>
            <w:hideMark/>
          </w:tcPr>
          <w:p w14:paraId="704CC6A9"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2,4790</w:t>
            </w:r>
          </w:p>
        </w:tc>
      </w:tr>
      <w:tr w:rsidR="0050093E" w:rsidRPr="0050093E" w14:paraId="03DE1033" w14:textId="77777777" w:rsidTr="0050093E">
        <w:trPr>
          <w:trHeight w:val="320"/>
        </w:trPr>
        <w:tc>
          <w:tcPr>
            <w:tcW w:w="15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39A14151"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197" w:type="dxa"/>
            <w:gridSpan w:val="2"/>
            <w:tcBorders>
              <w:top w:val="nil"/>
              <w:left w:val="nil"/>
              <w:bottom w:val="single" w:sz="4" w:space="0" w:color="auto"/>
              <w:right w:val="single" w:sz="4" w:space="0" w:color="auto"/>
            </w:tcBorders>
            <w:shd w:val="clear" w:color="auto" w:fill="auto"/>
            <w:noWrap/>
            <w:vAlign w:val="bottom"/>
            <w:hideMark/>
          </w:tcPr>
          <w:p w14:paraId="7A539624"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MSE</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73B3DB7C"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None</w:t>
            </w:r>
          </w:p>
        </w:tc>
        <w:tc>
          <w:tcPr>
            <w:tcW w:w="1789" w:type="dxa"/>
            <w:gridSpan w:val="2"/>
            <w:tcBorders>
              <w:top w:val="nil"/>
              <w:left w:val="nil"/>
              <w:bottom w:val="single" w:sz="4" w:space="0" w:color="auto"/>
              <w:right w:val="single" w:sz="4" w:space="0" w:color="auto"/>
            </w:tcBorders>
            <w:shd w:val="clear" w:color="auto" w:fill="auto"/>
            <w:noWrap/>
            <w:vAlign w:val="bottom"/>
            <w:hideMark/>
          </w:tcPr>
          <w:p w14:paraId="55F8205A"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60</w:t>
            </w:r>
          </w:p>
        </w:tc>
        <w:tc>
          <w:tcPr>
            <w:tcW w:w="1507" w:type="dxa"/>
            <w:gridSpan w:val="2"/>
            <w:tcBorders>
              <w:top w:val="nil"/>
              <w:left w:val="nil"/>
              <w:bottom w:val="single" w:sz="4" w:space="0" w:color="auto"/>
              <w:right w:val="single" w:sz="4" w:space="0" w:color="auto"/>
            </w:tcBorders>
            <w:shd w:val="clear" w:color="auto" w:fill="auto"/>
            <w:noWrap/>
            <w:vAlign w:val="bottom"/>
            <w:hideMark/>
          </w:tcPr>
          <w:p w14:paraId="2AFE03B9"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w:t>
            </w:r>
          </w:p>
        </w:tc>
        <w:tc>
          <w:tcPr>
            <w:tcW w:w="1167" w:type="dxa"/>
            <w:tcBorders>
              <w:top w:val="single" w:sz="4" w:space="0" w:color="auto"/>
              <w:left w:val="single" w:sz="4" w:space="0" w:color="auto"/>
              <w:bottom w:val="single" w:sz="4" w:space="0" w:color="auto"/>
              <w:right w:val="single" w:sz="4" w:space="0" w:color="auto"/>
            </w:tcBorders>
            <w:shd w:val="clear" w:color="000000" w:fill="DCE182"/>
            <w:noWrap/>
            <w:vAlign w:val="bottom"/>
            <w:hideMark/>
          </w:tcPr>
          <w:p w14:paraId="6DE1A0AD"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2,5236</w:t>
            </w:r>
          </w:p>
        </w:tc>
      </w:tr>
      <w:tr w:rsidR="0050093E" w:rsidRPr="0050093E" w14:paraId="18556166" w14:textId="77777777" w:rsidTr="0050093E">
        <w:trPr>
          <w:trHeight w:val="320"/>
        </w:trPr>
        <w:tc>
          <w:tcPr>
            <w:tcW w:w="15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79203809"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197" w:type="dxa"/>
            <w:gridSpan w:val="2"/>
            <w:tcBorders>
              <w:top w:val="nil"/>
              <w:left w:val="nil"/>
              <w:bottom w:val="single" w:sz="4" w:space="0" w:color="auto"/>
              <w:right w:val="single" w:sz="4" w:space="0" w:color="auto"/>
            </w:tcBorders>
            <w:shd w:val="clear" w:color="auto" w:fill="auto"/>
            <w:noWrap/>
            <w:vAlign w:val="bottom"/>
            <w:hideMark/>
          </w:tcPr>
          <w:p w14:paraId="6412A45C"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MSE</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3A383743"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w:t>
            </w:r>
          </w:p>
        </w:tc>
        <w:tc>
          <w:tcPr>
            <w:tcW w:w="1789" w:type="dxa"/>
            <w:gridSpan w:val="2"/>
            <w:tcBorders>
              <w:top w:val="nil"/>
              <w:left w:val="nil"/>
              <w:bottom w:val="single" w:sz="4" w:space="0" w:color="auto"/>
              <w:right w:val="single" w:sz="4" w:space="0" w:color="auto"/>
            </w:tcBorders>
            <w:shd w:val="clear" w:color="auto" w:fill="auto"/>
            <w:noWrap/>
            <w:vAlign w:val="bottom"/>
            <w:hideMark/>
          </w:tcPr>
          <w:p w14:paraId="19ACD704"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60</w:t>
            </w:r>
          </w:p>
        </w:tc>
        <w:tc>
          <w:tcPr>
            <w:tcW w:w="1507" w:type="dxa"/>
            <w:gridSpan w:val="2"/>
            <w:tcBorders>
              <w:top w:val="nil"/>
              <w:left w:val="nil"/>
              <w:bottom w:val="single" w:sz="4" w:space="0" w:color="auto"/>
              <w:right w:val="single" w:sz="4" w:space="0" w:color="auto"/>
            </w:tcBorders>
            <w:shd w:val="clear" w:color="auto" w:fill="auto"/>
            <w:noWrap/>
            <w:vAlign w:val="bottom"/>
            <w:hideMark/>
          </w:tcPr>
          <w:p w14:paraId="16C1677B"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w:t>
            </w:r>
          </w:p>
        </w:tc>
        <w:tc>
          <w:tcPr>
            <w:tcW w:w="1167" w:type="dxa"/>
            <w:tcBorders>
              <w:top w:val="single" w:sz="4" w:space="0" w:color="auto"/>
              <w:left w:val="single" w:sz="4" w:space="0" w:color="auto"/>
              <w:bottom w:val="single" w:sz="4" w:space="0" w:color="auto"/>
              <w:right w:val="single" w:sz="4" w:space="0" w:color="auto"/>
            </w:tcBorders>
            <w:shd w:val="clear" w:color="000000" w:fill="E7E482"/>
            <w:noWrap/>
            <w:vAlign w:val="bottom"/>
            <w:hideMark/>
          </w:tcPr>
          <w:p w14:paraId="14ABA7E9"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2,5411</w:t>
            </w:r>
          </w:p>
        </w:tc>
      </w:tr>
      <w:tr w:rsidR="0050093E" w:rsidRPr="0050093E" w14:paraId="30D69909" w14:textId="77777777" w:rsidTr="0050093E">
        <w:trPr>
          <w:trHeight w:val="320"/>
        </w:trPr>
        <w:tc>
          <w:tcPr>
            <w:tcW w:w="15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1E865209"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197" w:type="dxa"/>
            <w:gridSpan w:val="2"/>
            <w:tcBorders>
              <w:top w:val="nil"/>
              <w:left w:val="nil"/>
              <w:bottom w:val="single" w:sz="4" w:space="0" w:color="auto"/>
              <w:right w:val="single" w:sz="4" w:space="0" w:color="auto"/>
            </w:tcBorders>
            <w:shd w:val="clear" w:color="auto" w:fill="auto"/>
            <w:noWrap/>
            <w:vAlign w:val="bottom"/>
            <w:hideMark/>
          </w:tcPr>
          <w:p w14:paraId="2205DDCA"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MSE</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561A62E7"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789" w:type="dxa"/>
            <w:gridSpan w:val="2"/>
            <w:tcBorders>
              <w:top w:val="nil"/>
              <w:left w:val="nil"/>
              <w:bottom w:val="single" w:sz="4" w:space="0" w:color="auto"/>
              <w:right w:val="single" w:sz="4" w:space="0" w:color="auto"/>
            </w:tcBorders>
            <w:shd w:val="clear" w:color="auto" w:fill="auto"/>
            <w:noWrap/>
            <w:vAlign w:val="bottom"/>
            <w:hideMark/>
          </w:tcPr>
          <w:p w14:paraId="4D510D8F"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60</w:t>
            </w:r>
          </w:p>
        </w:tc>
        <w:tc>
          <w:tcPr>
            <w:tcW w:w="1507" w:type="dxa"/>
            <w:gridSpan w:val="2"/>
            <w:tcBorders>
              <w:top w:val="nil"/>
              <w:left w:val="nil"/>
              <w:bottom w:val="single" w:sz="4" w:space="0" w:color="auto"/>
              <w:right w:val="single" w:sz="4" w:space="0" w:color="auto"/>
            </w:tcBorders>
            <w:shd w:val="clear" w:color="auto" w:fill="auto"/>
            <w:noWrap/>
            <w:vAlign w:val="bottom"/>
            <w:hideMark/>
          </w:tcPr>
          <w:p w14:paraId="39821864"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w:t>
            </w:r>
          </w:p>
        </w:tc>
        <w:tc>
          <w:tcPr>
            <w:tcW w:w="1167" w:type="dxa"/>
            <w:tcBorders>
              <w:top w:val="single" w:sz="4" w:space="0" w:color="auto"/>
              <w:left w:val="single" w:sz="4" w:space="0" w:color="auto"/>
              <w:bottom w:val="single" w:sz="4" w:space="0" w:color="auto"/>
              <w:right w:val="single" w:sz="4" w:space="0" w:color="auto"/>
            </w:tcBorders>
            <w:shd w:val="clear" w:color="000000" w:fill="EBE582"/>
            <w:noWrap/>
            <w:vAlign w:val="bottom"/>
            <w:hideMark/>
          </w:tcPr>
          <w:p w14:paraId="4EEE8E51"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2,5480</w:t>
            </w:r>
          </w:p>
        </w:tc>
      </w:tr>
      <w:tr w:rsidR="0050093E" w:rsidRPr="0050093E" w14:paraId="1E45FB29" w14:textId="77777777" w:rsidTr="0050093E">
        <w:trPr>
          <w:trHeight w:val="320"/>
        </w:trPr>
        <w:tc>
          <w:tcPr>
            <w:tcW w:w="15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33B9BF6B"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100</w:t>
            </w:r>
          </w:p>
        </w:tc>
        <w:tc>
          <w:tcPr>
            <w:tcW w:w="1197" w:type="dxa"/>
            <w:gridSpan w:val="2"/>
            <w:tcBorders>
              <w:top w:val="nil"/>
              <w:left w:val="nil"/>
              <w:bottom w:val="single" w:sz="4" w:space="0" w:color="auto"/>
              <w:right w:val="single" w:sz="4" w:space="0" w:color="auto"/>
            </w:tcBorders>
            <w:shd w:val="clear" w:color="auto" w:fill="auto"/>
            <w:noWrap/>
            <w:vAlign w:val="bottom"/>
            <w:hideMark/>
          </w:tcPr>
          <w:p w14:paraId="77F13AD8"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MSE</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7C6B5B8A"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w:t>
            </w:r>
          </w:p>
        </w:tc>
        <w:tc>
          <w:tcPr>
            <w:tcW w:w="1789" w:type="dxa"/>
            <w:gridSpan w:val="2"/>
            <w:tcBorders>
              <w:top w:val="nil"/>
              <w:left w:val="nil"/>
              <w:bottom w:val="single" w:sz="4" w:space="0" w:color="auto"/>
              <w:right w:val="single" w:sz="4" w:space="0" w:color="auto"/>
            </w:tcBorders>
            <w:shd w:val="clear" w:color="auto" w:fill="auto"/>
            <w:noWrap/>
            <w:vAlign w:val="bottom"/>
            <w:hideMark/>
          </w:tcPr>
          <w:p w14:paraId="3DA3ACB4"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60</w:t>
            </w:r>
          </w:p>
        </w:tc>
        <w:tc>
          <w:tcPr>
            <w:tcW w:w="1507" w:type="dxa"/>
            <w:gridSpan w:val="2"/>
            <w:tcBorders>
              <w:top w:val="nil"/>
              <w:left w:val="nil"/>
              <w:bottom w:val="single" w:sz="4" w:space="0" w:color="auto"/>
              <w:right w:val="single" w:sz="4" w:space="0" w:color="auto"/>
            </w:tcBorders>
            <w:shd w:val="clear" w:color="auto" w:fill="auto"/>
            <w:noWrap/>
            <w:vAlign w:val="bottom"/>
            <w:hideMark/>
          </w:tcPr>
          <w:p w14:paraId="4B253AB3"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w:t>
            </w:r>
          </w:p>
        </w:tc>
        <w:tc>
          <w:tcPr>
            <w:tcW w:w="1167" w:type="dxa"/>
            <w:tcBorders>
              <w:top w:val="single" w:sz="4" w:space="0" w:color="auto"/>
              <w:left w:val="single" w:sz="4" w:space="0" w:color="auto"/>
              <w:bottom w:val="single" w:sz="4" w:space="0" w:color="auto"/>
              <w:right w:val="single" w:sz="4" w:space="0" w:color="auto"/>
            </w:tcBorders>
            <w:shd w:val="clear" w:color="000000" w:fill="ECE582"/>
            <w:noWrap/>
            <w:vAlign w:val="bottom"/>
            <w:hideMark/>
          </w:tcPr>
          <w:p w14:paraId="6E49BF8A"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2,5501</w:t>
            </w:r>
          </w:p>
        </w:tc>
      </w:tr>
      <w:tr w:rsidR="0050093E" w:rsidRPr="0050093E" w14:paraId="278BF152" w14:textId="77777777" w:rsidTr="0050093E">
        <w:trPr>
          <w:trHeight w:val="320"/>
        </w:trPr>
        <w:tc>
          <w:tcPr>
            <w:tcW w:w="15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7DC10844"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100</w:t>
            </w:r>
          </w:p>
        </w:tc>
        <w:tc>
          <w:tcPr>
            <w:tcW w:w="1197" w:type="dxa"/>
            <w:gridSpan w:val="2"/>
            <w:tcBorders>
              <w:top w:val="nil"/>
              <w:left w:val="nil"/>
              <w:bottom w:val="single" w:sz="4" w:space="0" w:color="auto"/>
              <w:right w:val="single" w:sz="4" w:space="0" w:color="auto"/>
            </w:tcBorders>
            <w:shd w:val="clear" w:color="auto" w:fill="auto"/>
            <w:noWrap/>
            <w:vAlign w:val="bottom"/>
            <w:hideMark/>
          </w:tcPr>
          <w:p w14:paraId="716717A1"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MAE</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1B02704E"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None</w:t>
            </w:r>
          </w:p>
        </w:tc>
        <w:tc>
          <w:tcPr>
            <w:tcW w:w="1789" w:type="dxa"/>
            <w:gridSpan w:val="2"/>
            <w:tcBorders>
              <w:top w:val="nil"/>
              <w:left w:val="nil"/>
              <w:bottom w:val="single" w:sz="4" w:space="0" w:color="auto"/>
              <w:right w:val="single" w:sz="4" w:space="0" w:color="auto"/>
            </w:tcBorders>
            <w:shd w:val="clear" w:color="auto" w:fill="auto"/>
            <w:noWrap/>
            <w:vAlign w:val="bottom"/>
            <w:hideMark/>
          </w:tcPr>
          <w:p w14:paraId="479B1AB4"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w:t>
            </w:r>
          </w:p>
        </w:tc>
        <w:tc>
          <w:tcPr>
            <w:tcW w:w="1507" w:type="dxa"/>
            <w:gridSpan w:val="2"/>
            <w:tcBorders>
              <w:top w:val="nil"/>
              <w:left w:val="nil"/>
              <w:bottom w:val="single" w:sz="4" w:space="0" w:color="auto"/>
              <w:right w:val="single" w:sz="4" w:space="0" w:color="auto"/>
            </w:tcBorders>
            <w:shd w:val="clear" w:color="auto" w:fill="auto"/>
            <w:noWrap/>
            <w:vAlign w:val="bottom"/>
            <w:hideMark/>
          </w:tcPr>
          <w:p w14:paraId="245C5857"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w:t>
            </w:r>
          </w:p>
        </w:tc>
        <w:tc>
          <w:tcPr>
            <w:tcW w:w="1167" w:type="dxa"/>
            <w:tcBorders>
              <w:top w:val="single" w:sz="4" w:space="0" w:color="auto"/>
              <w:left w:val="single" w:sz="4" w:space="0" w:color="auto"/>
              <w:bottom w:val="single" w:sz="4" w:space="0" w:color="auto"/>
              <w:right w:val="single" w:sz="4" w:space="0" w:color="auto"/>
            </w:tcBorders>
            <w:shd w:val="clear" w:color="000000" w:fill="F1E683"/>
            <w:noWrap/>
            <w:vAlign w:val="bottom"/>
            <w:hideMark/>
          </w:tcPr>
          <w:p w14:paraId="05B5B922"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2,5574</w:t>
            </w:r>
          </w:p>
        </w:tc>
      </w:tr>
      <w:tr w:rsidR="0050093E" w:rsidRPr="0050093E" w14:paraId="7900D7B6" w14:textId="77777777" w:rsidTr="0050093E">
        <w:trPr>
          <w:trHeight w:val="320"/>
        </w:trPr>
        <w:tc>
          <w:tcPr>
            <w:tcW w:w="15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3EB59175"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100</w:t>
            </w:r>
          </w:p>
        </w:tc>
        <w:tc>
          <w:tcPr>
            <w:tcW w:w="1197" w:type="dxa"/>
            <w:gridSpan w:val="2"/>
            <w:tcBorders>
              <w:top w:val="nil"/>
              <w:left w:val="nil"/>
              <w:bottom w:val="single" w:sz="4" w:space="0" w:color="auto"/>
              <w:right w:val="single" w:sz="4" w:space="0" w:color="auto"/>
            </w:tcBorders>
            <w:shd w:val="clear" w:color="auto" w:fill="auto"/>
            <w:noWrap/>
            <w:vAlign w:val="bottom"/>
            <w:hideMark/>
          </w:tcPr>
          <w:p w14:paraId="569A17F5"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MSE</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709605C4"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None</w:t>
            </w:r>
          </w:p>
        </w:tc>
        <w:tc>
          <w:tcPr>
            <w:tcW w:w="1789" w:type="dxa"/>
            <w:gridSpan w:val="2"/>
            <w:tcBorders>
              <w:top w:val="nil"/>
              <w:left w:val="nil"/>
              <w:bottom w:val="single" w:sz="4" w:space="0" w:color="auto"/>
              <w:right w:val="single" w:sz="4" w:space="0" w:color="auto"/>
            </w:tcBorders>
            <w:shd w:val="clear" w:color="auto" w:fill="auto"/>
            <w:noWrap/>
            <w:vAlign w:val="bottom"/>
            <w:hideMark/>
          </w:tcPr>
          <w:p w14:paraId="46682265"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60</w:t>
            </w:r>
          </w:p>
        </w:tc>
        <w:tc>
          <w:tcPr>
            <w:tcW w:w="1507" w:type="dxa"/>
            <w:gridSpan w:val="2"/>
            <w:tcBorders>
              <w:top w:val="nil"/>
              <w:left w:val="nil"/>
              <w:bottom w:val="single" w:sz="4" w:space="0" w:color="auto"/>
              <w:right w:val="single" w:sz="4" w:space="0" w:color="auto"/>
            </w:tcBorders>
            <w:shd w:val="clear" w:color="auto" w:fill="auto"/>
            <w:noWrap/>
            <w:vAlign w:val="bottom"/>
            <w:hideMark/>
          </w:tcPr>
          <w:p w14:paraId="23FC4FA4"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w:t>
            </w:r>
          </w:p>
        </w:tc>
        <w:tc>
          <w:tcPr>
            <w:tcW w:w="1167" w:type="dxa"/>
            <w:tcBorders>
              <w:top w:val="single" w:sz="4" w:space="0" w:color="auto"/>
              <w:left w:val="single" w:sz="4" w:space="0" w:color="auto"/>
              <w:bottom w:val="single" w:sz="4" w:space="0" w:color="auto"/>
              <w:right w:val="single" w:sz="4" w:space="0" w:color="auto"/>
            </w:tcBorders>
            <w:shd w:val="clear" w:color="000000" w:fill="F6E883"/>
            <w:noWrap/>
            <w:vAlign w:val="bottom"/>
            <w:hideMark/>
          </w:tcPr>
          <w:p w14:paraId="2187FCFA"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2,5657</w:t>
            </w:r>
          </w:p>
        </w:tc>
      </w:tr>
      <w:tr w:rsidR="0050093E" w:rsidRPr="0050093E" w14:paraId="1D2879C1" w14:textId="77777777" w:rsidTr="0050093E">
        <w:trPr>
          <w:trHeight w:val="320"/>
        </w:trPr>
        <w:tc>
          <w:tcPr>
            <w:tcW w:w="15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3060599A"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100</w:t>
            </w:r>
          </w:p>
        </w:tc>
        <w:tc>
          <w:tcPr>
            <w:tcW w:w="1197" w:type="dxa"/>
            <w:gridSpan w:val="2"/>
            <w:tcBorders>
              <w:top w:val="nil"/>
              <w:left w:val="nil"/>
              <w:bottom w:val="single" w:sz="4" w:space="0" w:color="auto"/>
              <w:right w:val="single" w:sz="4" w:space="0" w:color="auto"/>
            </w:tcBorders>
            <w:shd w:val="clear" w:color="auto" w:fill="auto"/>
            <w:noWrap/>
            <w:vAlign w:val="bottom"/>
            <w:hideMark/>
          </w:tcPr>
          <w:p w14:paraId="7B5A45C7"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MSE</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5133E585"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789" w:type="dxa"/>
            <w:gridSpan w:val="2"/>
            <w:tcBorders>
              <w:top w:val="nil"/>
              <w:left w:val="nil"/>
              <w:bottom w:val="single" w:sz="4" w:space="0" w:color="auto"/>
              <w:right w:val="single" w:sz="4" w:space="0" w:color="auto"/>
            </w:tcBorders>
            <w:shd w:val="clear" w:color="auto" w:fill="auto"/>
            <w:noWrap/>
            <w:vAlign w:val="bottom"/>
            <w:hideMark/>
          </w:tcPr>
          <w:p w14:paraId="4EF8ED77"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60</w:t>
            </w:r>
          </w:p>
        </w:tc>
        <w:tc>
          <w:tcPr>
            <w:tcW w:w="1507" w:type="dxa"/>
            <w:gridSpan w:val="2"/>
            <w:tcBorders>
              <w:top w:val="nil"/>
              <w:left w:val="nil"/>
              <w:bottom w:val="single" w:sz="4" w:space="0" w:color="auto"/>
              <w:right w:val="single" w:sz="4" w:space="0" w:color="auto"/>
            </w:tcBorders>
            <w:shd w:val="clear" w:color="auto" w:fill="auto"/>
            <w:noWrap/>
            <w:vAlign w:val="bottom"/>
            <w:hideMark/>
          </w:tcPr>
          <w:p w14:paraId="3EBAD961"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w:t>
            </w:r>
          </w:p>
        </w:tc>
        <w:tc>
          <w:tcPr>
            <w:tcW w:w="1167" w:type="dxa"/>
            <w:tcBorders>
              <w:top w:val="single" w:sz="4" w:space="0" w:color="auto"/>
              <w:left w:val="single" w:sz="4" w:space="0" w:color="auto"/>
              <w:bottom w:val="single" w:sz="4" w:space="0" w:color="auto"/>
              <w:right w:val="single" w:sz="4" w:space="0" w:color="auto"/>
            </w:tcBorders>
            <w:shd w:val="clear" w:color="000000" w:fill="F6E883"/>
            <w:noWrap/>
            <w:vAlign w:val="bottom"/>
            <w:hideMark/>
          </w:tcPr>
          <w:p w14:paraId="21322E57"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2,5665</w:t>
            </w:r>
          </w:p>
        </w:tc>
      </w:tr>
      <w:tr w:rsidR="0050093E" w:rsidRPr="0050093E" w14:paraId="39B83749" w14:textId="77777777" w:rsidTr="0050093E">
        <w:trPr>
          <w:trHeight w:val="320"/>
        </w:trPr>
        <w:tc>
          <w:tcPr>
            <w:tcW w:w="15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34D392CB"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197" w:type="dxa"/>
            <w:gridSpan w:val="2"/>
            <w:tcBorders>
              <w:top w:val="nil"/>
              <w:left w:val="nil"/>
              <w:bottom w:val="single" w:sz="4" w:space="0" w:color="auto"/>
              <w:right w:val="single" w:sz="4" w:space="0" w:color="auto"/>
            </w:tcBorders>
            <w:shd w:val="clear" w:color="auto" w:fill="auto"/>
            <w:noWrap/>
            <w:vAlign w:val="bottom"/>
            <w:hideMark/>
          </w:tcPr>
          <w:p w14:paraId="33B339A2"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MAE</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7DB6C50E"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None</w:t>
            </w:r>
          </w:p>
        </w:tc>
        <w:tc>
          <w:tcPr>
            <w:tcW w:w="1789" w:type="dxa"/>
            <w:gridSpan w:val="2"/>
            <w:tcBorders>
              <w:top w:val="nil"/>
              <w:left w:val="nil"/>
              <w:bottom w:val="single" w:sz="4" w:space="0" w:color="auto"/>
              <w:right w:val="single" w:sz="4" w:space="0" w:color="auto"/>
            </w:tcBorders>
            <w:shd w:val="clear" w:color="auto" w:fill="auto"/>
            <w:noWrap/>
            <w:vAlign w:val="bottom"/>
            <w:hideMark/>
          </w:tcPr>
          <w:p w14:paraId="67B295AE"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w:t>
            </w:r>
          </w:p>
        </w:tc>
        <w:tc>
          <w:tcPr>
            <w:tcW w:w="1507" w:type="dxa"/>
            <w:gridSpan w:val="2"/>
            <w:tcBorders>
              <w:top w:val="nil"/>
              <w:left w:val="nil"/>
              <w:bottom w:val="single" w:sz="4" w:space="0" w:color="auto"/>
              <w:right w:val="single" w:sz="4" w:space="0" w:color="auto"/>
            </w:tcBorders>
            <w:shd w:val="clear" w:color="auto" w:fill="auto"/>
            <w:noWrap/>
            <w:vAlign w:val="bottom"/>
            <w:hideMark/>
          </w:tcPr>
          <w:p w14:paraId="49252E1E"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w:t>
            </w:r>
          </w:p>
        </w:tc>
        <w:tc>
          <w:tcPr>
            <w:tcW w:w="1167" w:type="dxa"/>
            <w:tcBorders>
              <w:top w:val="single" w:sz="4" w:space="0" w:color="auto"/>
              <w:left w:val="single" w:sz="4" w:space="0" w:color="auto"/>
              <w:bottom w:val="single" w:sz="4" w:space="0" w:color="auto"/>
              <w:right w:val="single" w:sz="4" w:space="0" w:color="auto"/>
            </w:tcBorders>
            <w:shd w:val="clear" w:color="000000" w:fill="F6E883"/>
            <w:noWrap/>
            <w:vAlign w:val="bottom"/>
            <w:hideMark/>
          </w:tcPr>
          <w:p w14:paraId="3267230B"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2,5667</w:t>
            </w:r>
          </w:p>
        </w:tc>
      </w:tr>
      <w:tr w:rsidR="0050093E" w:rsidRPr="0050093E" w14:paraId="68F79BDE" w14:textId="77777777" w:rsidTr="0050093E">
        <w:trPr>
          <w:trHeight w:val="320"/>
        </w:trPr>
        <w:tc>
          <w:tcPr>
            <w:tcW w:w="15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6B2DC0A3"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197" w:type="dxa"/>
            <w:gridSpan w:val="2"/>
            <w:tcBorders>
              <w:top w:val="nil"/>
              <w:left w:val="nil"/>
              <w:bottom w:val="single" w:sz="4" w:space="0" w:color="auto"/>
              <w:right w:val="single" w:sz="4" w:space="0" w:color="auto"/>
            </w:tcBorders>
            <w:shd w:val="clear" w:color="auto" w:fill="auto"/>
            <w:noWrap/>
            <w:vAlign w:val="bottom"/>
            <w:hideMark/>
          </w:tcPr>
          <w:p w14:paraId="5544143E"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MSE</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2FC95F13"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w:t>
            </w:r>
          </w:p>
        </w:tc>
        <w:tc>
          <w:tcPr>
            <w:tcW w:w="1789" w:type="dxa"/>
            <w:gridSpan w:val="2"/>
            <w:tcBorders>
              <w:top w:val="nil"/>
              <w:left w:val="nil"/>
              <w:bottom w:val="single" w:sz="4" w:space="0" w:color="auto"/>
              <w:right w:val="single" w:sz="4" w:space="0" w:color="auto"/>
            </w:tcBorders>
            <w:shd w:val="clear" w:color="auto" w:fill="auto"/>
            <w:noWrap/>
            <w:vAlign w:val="bottom"/>
            <w:hideMark/>
          </w:tcPr>
          <w:p w14:paraId="5B51197E"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60</w:t>
            </w:r>
          </w:p>
        </w:tc>
        <w:tc>
          <w:tcPr>
            <w:tcW w:w="1507" w:type="dxa"/>
            <w:gridSpan w:val="2"/>
            <w:tcBorders>
              <w:top w:val="nil"/>
              <w:left w:val="nil"/>
              <w:bottom w:val="single" w:sz="4" w:space="0" w:color="auto"/>
              <w:right w:val="single" w:sz="4" w:space="0" w:color="auto"/>
            </w:tcBorders>
            <w:shd w:val="clear" w:color="auto" w:fill="auto"/>
            <w:noWrap/>
            <w:vAlign w:val="bottom"/>
            <w:hideMark/>
          </w:tcPr>
          <w:p w14:paraId="514BDC73"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w:t>
            </w:r>
          </w:p>
        </w:tc>
        <w:tc>
          <w:tcPr>
            <w:tcW w:w="1167" w:type="dxa"/>
            <w:tcBorders>
              <w:top w:val="single" w:sz="4" w:space="0" w:color="auto"/>
              <w:left w:val="single" w:sz="4" w:space="0" w:color="auto"/>
              <w:bottom w:val="single" w:sz="4" w:space="0" w:color="auto"/>
              <w:right w:val="single" w:sz="4" w:space="0" w:color="auto"/>
            </w:tcBorders>
            <w:shd w:val="clear" w:color="000000" w:fill="FBE983"/>
            <w:noWrap/>
            <w:vAlign w:val="bottom"/>
            <w:hideMark/>
          </w:tcPr>
          <w:p w14:paraId="66551446"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2,5745</w:t>
            </w:r>
          </w:p>
        </w:tc>
      </w:tr>
      <w:tr w:rsidR="0050093E" w:rsidRPr="0050093E" w14:paraId="6DC873D1" w14:textId="77777777" w:rsidTr="0050093E">
        <w:trPr>
          <w:trHeight w:val="320"/>
        </w:trPr>
        <w:tc>
          <w:tcPr>
            <w:tcW w:w="15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7E2376B3"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197" w:type="dxa"/>
            <w:gridSpan w:val="2"/>
            <w:tcBorders>
              <w:top w:val="nil"/>
              <w:left w:val="nil"/>
              <w:bottom w:val="single" w:sz="4" w:space="0" w:color="auto"/>
              <w:right w:val="single" w:sz="4" w:space="0" w:color="auto"/>
            </w:tcBorders>
            <w:shd w:val="clear" w:color="auto" w:fill="auto"/>
            <w:noWrap/>
            <w:vAlign w:val="bottom"/>
            <w:hideMark/>
          </w:tcPr>
          <w:p w14:paraId="318DB62D"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MSE</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2492ADA6"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789" w:type="dxa"/>
            <w:gridSpan w:val="2"/>
            <w:tcBorders>
              <w:top w:val="nil"/>
              <w:left w:val="nil"/>
              <w:bottom w:val="single" w:sz="4" w:space="0" w:color="auto"/>
              <w:right w:val="single" w:sz="4" w:space="0" w:color="auto"/>
            </w:tcBorders>
            <w:shd w:val="clear" w:color="auto" w:fill="auto"/>
            <w:noWrap/>
            <w:vAlign w:val="bottom"/>
            <w:hideMark/>
          </w:tcPr>
          <w:p w14:paraId="2A1C6FDB"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60</w:t>
            </w:r>
          </w:p>
        </w:tc>
        <w:tc>
          <w:tcPr>
            <w:tcW w:w="1507" w:type="dxa"/>
            <w:gridSpan w:val="2"/>
            <w:tcBorders>
              <w:top w:val="nil"/>
              <w:left w:val="nil"/>
              <w:bottom w:val="single" w:sz="4" w:space="0" w:color="auto"/>
              <w:right w:val="single" w:sz="4" w:space="0" w:color="auto"/>
            </w:tcBorders>
            <w:shd w:val="clear" w:color="auto" w:fill="auto"/>
            <w:noWrap/>
            <w:vAlign w:val="bottom"/>
            <w:hideMark/>
          </w:tcPr>
          <w:p w14:paraId="1FFBE107"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w:t>
            </w:r>
          </w:p>
        </w:tc>
        <w:tc>
          <w:tcPr>
            <w:tcW w:w="1167" w:type="dxa"/>
            <w:tcBorders>
              <w:top w:val="single" w:sz="4" w:space="0" w:color="auto"/>
              <w:left w:val="single" w:sz="4" w:space="0" w:color="auto"/>
              <w:bottom w:val="single" w:sz="4" w:space="0" w:color="auto"/>
              <w:right w:val="single" w:sz="4" w:space="0" w:color="auto"/>
            </w:tcBorders>
            <w:shd w:val="clear" w:color="000000" w:fill="FBEA83"/>
            <w:noWrap/>
            <w:vAlign w:val="bottom"/>
            <w:hideMark/>
          </w:tcPr>
          <w:p w14:paraId="1CF4936D"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2,5755</w:t>
            </w:r>
          </w:p>
        </w:tc>
      </w:tr>
      <w:tr w:rsidR="0050093E" w:rsidRPr="0050093E" w14:paraId="61CD6C02" w14:textId="77777777" w:rsidTr="0050093E">
        <w:trPr>
          <w:trHeight w:val="320"/>
        </w:trPr>
        <w:tc>
          <w:tcPr>
            <w:tcW w:w="15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3E10141C"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100</w:t>
            </w:r>
          </w:p>
        </w:tc>
        <w:tc>
          <w:tcPr>
            <w:tcW w:w="1197" w:type="dxa"/>
            <w:gridSpan w:val="2"/>
            <w:tcBorders>
              <w:top w:val="nil"/>
              <w:left w:val="nil"/>
              <w:bottom w:val="single" w:sz="4" w:space="0" w:color="auto"/>
              <w:right w:val="single" w:sz="4" w:space="0" w:color="auto"/>
            </w:tcBorders>
            <w:shd w:val="clear" w:color="auto" w:fill="auto"/>
            <w:noWrap/>
            <w:vAlign w:val="bottom"/>
            <w:hideMark/>
          </w:tcPr>
          <w:p w14:paraId="09E04154"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MSE</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7B36EE1B"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w:t>
            </w:r>
          </w:p>
        </w:tc>
        <w:tc>
          <w:tcPr>
            <w:tcW w:w="1789" w:type="dxa"/>
            <w:gridSpan w:val="2"/>
            <w:tcBorders>
              <w:top w:val="nil"/>
              <w:left w:val="nil"/>
              <w:bottom w:val="single" w:sz="4" w:space="0" w:color="auto"/>
              <w:right w:val="single" w:sz="4" w:space="0" w:color="auto"/>
            </w:tcBorders>
            <w:shd w:val="clear" w:color="auto" w:fill="auto"/>
            <w:noWrap/>
            <w:vAlign w:val="bottom"/>
            <w:hideMark/>
          </w:tcPr>
          <w:p w14:paraId="055983AA"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60</w:t>
            </w:r>
          </w:p>
        </w:tc>
        <w:tc>
          <w:tcPr>
            <w:tcW w:w="1507" w:type="dxa"/>
            <w:gridSpan w:val="2"/>
            <w:tcBorders>
              <w:top w:val="nil"/>
              <w:left w:val="nil"/>
              <w:bottom w:val="single" w:sz="4" w:space="0" w:color="auto"/>
              <w:right w:val="single" w:sz="4" w:space="0" w:color="auto"/>
            </w:tcBorders>
            <w:shd w:val="clear" w:color="auto" w:fill="auto"/>
            <w:noWrap/>
            <w:vAlign w:val="bottom"/>
            <w:hideMark/>
          </w:tcPr>
          <w:p w14:paraId="561CBBFE"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w:t>
            </w:r>
          </w:p>
        </w:tc>
        <w:tc>
          <w:tcPr>
            <w:tcW w:w="1167"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2764D1B2"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2,5855</w:t>
            </w:r>
          </w:p>
        </w:tc>
      </w:tr>
      <w:tr w:rsidR="0050093E" w:rsidRPr="0050093E" w14:paraId="5DCFE9AD" w14:textId="77777777" w:rsidTr="0050093E">
        <w:trPr>
          <w:trHeight w:val="320"/>
        </w:trPr>
        <w:tc>
          <w:tcPr>
            <w:tcW w:w="15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20B57A78"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197" w:type="dxa"/>
            <w:gridSpan w:val="2"/>
            <w:tcBorders>
              <w:top w:val="nil"/>
              <w:left w:val="nil"/>
              <w:bottom w:val="single" w:sz="4" w:space="0" w:color="auto"/>
              <w:right w:val="single" w:sz="4" w:space="0" w:color="auto"/>
            </w:tcBorders>
            <w:shd w:val="clear" w:color="auto" w:fill="auto"/>
            <w:noWrap/>
            <w:vAlign w:val="bottom"/>
            <w:hideMark/>
          </w:tcPr>
          <w:p w14:paraId="6D281D17"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MAE</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36F0F0D8"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789" w:type="dxa"/>
            <w:gridSpan w:val="2"/>
            <w:tcBorders>
              <w:top w:val="nil"/>
              <w:left w:val="nil"/>
              <w:bottom w:val="single" w:sz="4" w:space="0" w:color="auto"/>
              <w:right w:val="single" w:sz="4" w:space="0" w:color="auto"/>
            </w:tcBorders>
            <w:shd w:val="clear" w:color="auto" w:fill="auto"/>
            <w:noWrap/>
            <w:vAlign w:val="bottom"/>
            <w:hideMark/>
          </w:tcPr>
          <w:p w14:paraId="5454611D"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w:t>
            </w:r>
          </w:p>
        </w:tc>
        <w:tc>
          <w:tcPr>
            <w:tcW w:w="1507" w:type="dxa"/>
            <w:gridSpan w:val="2"/>
            <w:tcBorders>
              <w:top w:val="nil"/>
              <w:left w:val="nil"/>
              <w:bottom w:val="single" w:sz="4" w:space="0" w:color="auto"/>
              <w:right w:val="single" w:sz="4" w:space="0" w:color="auto"/>
            </w:tcBorders>
            <w:shd w:val="clear" w:color="auto" w:fill="auto"/>
            <w:noWrap/>
            <w:vAlign w:val="bottom"/>
            <w:hideMark/>
          </w:tcPr>
          <w:p w14:paraId="441E7CC9"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w:t>
            </w:r>
          </w:p>
        </w:tc>
        <w:tc>
          <w:tcPr>
            <w:tcW w:w="1167"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60A61065"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2,5980</w:t>
            </w:r>
          </w:p>
        </w:tc>
      </w:tr>
      <w:tr w:rsidR="0050093E" w:rsidRPr="0050093E" w14:paraId="46EE8F85" w14:textId="77777777" w:rsidTr="0050093E">
        <w:trPr>
          <w:trHeight w:val="320"/>
        </w:trPr>
        <w:tc>
          <w:tcPr>
            <w:tcW w:w="15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0C447CC6"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100</w:t>
            </w:r>
          </w:p>
        </w:tc>
        <w:tc>
          <w:tcPr>
            <w:tcW w:w="1197" w:type="dxa"/>
            <w:gridSpan w:val="2"/>
            <w:tcBorders>
              <w:top w:val="nil"/>
              <w:left w:val="nil"/>
              <w:bottom w:val="single" w:sz="4" w:space="0" w:color="auto"/>
              <w:right w:val="single" w:sz="4" w:space="0" w:color="auto"/>
            </w:tcBorders>
            <w:shd w:val="clear" w:color="auto" w:fill="auto"/>
            <w:noWrap/>
            <w:vAlign w:val="bottom"/>
            <w:hideMark/>
          </w:tcPr>
          <w:p w14:paraId="3A737320"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MSE</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7A145921"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789" w:type="dxa"/>
            <w:gridSpan w:val="2"/>
            <w:tcBorders>
              <w:top w:val="nil"/>
              <w:left w:val="nil"/>
              <w:bottom w:val="single" w:sz="4" w:space="0" w:color="auto"/>
              <w:right w:val="single" w:sz="4" w:space="0" w:color="auto"/>
            </w:tcBorders>
            <w:shd w:val="clear" w:color="auto" w:fill="auto"/>
            <w:noWrap/>
            <w:vAlign w:val="bottom"/>
            <w:hideMark/>
          </w:tcPr>
          <w:p w14:paraId="79AC4444"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60</w:t>
            </w:r>
          </w:p>
        </w:tc>
        <w:tc>
          <w:tcPr>
            <w:tcW w:w="1507" w:type="dxa"/>
            <w:gridSpan w:val="2"/>
            <w:tcBorders>
              <w:top w:val="nil"/>
              <w:left w:val="nil"/>
              <w:bottom w:val="single" w:sz="4" w:space="0" w:color="auto"/>
              <w:right w:val="single" w:sz="4" w:space="0" w:color="auto"/>
            </w:tcBorders>
            <w:shd w:val="clear" w:color="auto" w:fill="auto"/>
            <w:noWrap/>
            <w:vAlign w:val="bottom"/>
            <w:hideMark/>
          </w:tcPr>
          <w:p w14:paraId="60C3D984"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w:t>
            </w:r>
          </w:p>
        </w:tc>
        <w:tc>
          <w:tcPr>
            <w:tcW w:w="1167"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547C7DAF"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2,5983</w:t>
            </w:r>
          </w:p>
        </w:tc>
      </w:tr>
      <w:tr w:rsidR="0050093E" w:rsidRPr="0050093E" w14:paraId="645B1512" w14:textId="77777777" w:rsidTr="0050093E">
        <w:trPr>
          <w:trHeight w:val="320"/>
        </w:trPr>
        <w:tc>
          <w:tcPr>
            <w:tcW w:w="125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4BF585CA" w14:textId="0B3C11CE" w:rsidR="0050093E" w:rsidRPr="0050093E" w:rsidRDefault="0050093E" w:rsidP="0050093E">
            <w:pPr>
              <w:spacing w:after="0" w:line="240" w:lineRule="auto"/>
              <w:jc w:val="right"/>
              <w:rPr>
                <w:rFonts w:eastAsia="Times New Roman" w:cs="Calibri"/>
                <w:b/>
                <w:bCs/>
                <w:color w:val="000000"/>
                <w:sz w:val="24"/>
                <w:szCs w:val="24"/>
                <w:lang w:val="en-ES" w:eastAsia="en-GB"/>
              </w:rPr>
            </w:pPr>
            <w:r w:rsidRPr="0050093E">
              <w:rPr>
                <w:rFonts w:eastAsia="Times New Roman" w:cs="Calibri"/>
                <w:b/>
                <w:bCs/>
                <w:color w:val="000000"/>
                <w:sz w:val="24"/>
                <w:szCs w:val="24"/>
                <w:lang w:val="en-ES" w:eastAsia="en-GB"/>
              </w:rPr>
              <w:lastRenderedPageBreak/>
              <w:t>N. árboles</w:t>
            </w:r>
          </w:p>
        </w:tc>
        <w:tc>
          <w:tcPr>
            <w:tcW w:w="1147"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251A6A87" w14:textId="16568ECD" w:rsidR="0050093E" w:rsidRPr="0050093E" w:rsidRDefault="0050093E" w:rsidP="0050093E">
            <w:pPr>
              <w:spacing w:after="0" w:line="240" w:lineRule="auto"/>
              <w:jc w:val="left"/>
              <w:rPr>
                <w:rFonts w:eastAsia="Times New Roman" w:cs="Calibri"/>
                <w:b/>
                <w:bCs/>
                <w:color w:val="000000"/>
                <w:sz w:val="24"/>
                <w:szCs w:val="24"/>
                <w:lang w:val="en-ES" w:eastAsia="en-GB"/>
              </w:rPr>
            </w:pPr>
            <w:r w:rsidRPr="0050093E">
              <w:rPr>
                <w:rFonts w:eastAsia="Times New Roman" w:cs="Calibri"/>
                <w:b/>
                <w:bCs/>
                <w:color w:val="000000"/>
                <w:sz w:val="24"/>
                <w:szCs w:val="24"/>
                <w:lang w:val="en-ES" w:eastAsia="en-GB"/>
              </w:rPr>
              <w:t>F. error</w:t>
            </w:r>
          </w:p>
        </w:tc>
        <w:tc>
          <w:tcPr>
            <w:tcW w:w="1249"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01759636" w14:textId="11B10FBD" w:rsidR="0050093E" w:rsidRPr="0050093E" w:rsidRDefault="0050093E" w:rsidP="0050093E">
            <w:pPr>
              <w:spacing w:after="0" w:line="240" w:lineRule="auto"/>
              <w:jc w:val="right"/>
              <w:rPr>
                <w:rFonts w:eastAsia="Times New Roman" w:cs="Calibri"/>
                <w:b/>
                <w:bCs/>
                <w:color w:val="000000"/>
                <w:sz w:val="24"/>
                <w:szCs w:val="24"/>
                <w:lang w:val="en-ES" w:eastAsia="en-GB"/>
              </w:rPr>
            </w:pPr>
            <w:r w:rsidRPr="0050093E">
              <w:rPr>
                <w:rFonts w:eastAsia="Times New Roman" w:cs="Calibri"/>
                <w:b/>
                <w:bCs/>
                <w:color w:val="000000"/>
                <w:sz w:val="24"/>
                <w:szCs w:val="24"/>
                <w:lang w:val="en-ES" w:eastAsia="en-GB"/>
              </w:rPr>
              <w:t>Profunidad Maxima</w:t>
            </w:r>
          </w:p>
        </w:tc>
        <w:tc>
          <w:tcPr>
            <w:tcW w:w="1935"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17104EF1" w14:textId="50B58127" w:rsidR="0050093E" w:rsidRPr="0050093E" w:rsidRDefault="0050093E" w:rsidP="0050093E">
            <w:pPr>
              <w:spacing w:after="0" w:line="240" w:lineRule="auto"/>
              <w:jc w:val="right"/>
              <w:rPr>
                <w:rFonts w:eastAsia="Times New Roman" w:cs="Calibri"/>
                <w:b/>
                <w:bCs/>
                <w:color w:val="000000"/>
                <w:sz w:val="24"/>
                <w:szCs w:val="24"/>
                <w:lang w:val="en-ES" w:eastAsia="en-GB"/>
              </w:rPr>
            </w:pPr>
            <w:r w:rsidRPr="0050093E">
              <w:rPr>
                <w:rFonts w:eastAsia="Times New Roman" w:cs="Calibri"/>
                <w:b/>
                <w:bCs/>
                <w:color w:val="000000"/>
                <w:sz w:val="24"/>
                <w:szCs w:val="24"/>
                <w:lang w:val="en-ES" w:eastAsia="en-GB"/>
              </w:rPr>
              <w:t>Muestras para dividir</w:t>
            </w:r>
          </w:p>
        </w:tc>
        <w:tc>
          <w:tcPr>
            <w:tcW w:w="1631"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67B1254D" w14:textId="5E28978C" w:rsidR="0050093E" w:rsidRPr="0050093E" w:rsidRDefault="0050093E" w:rsidP="0050093E">
            <w:pPr>
              <w:spacing w:after="0" w:line="240" w:lineRule="auto"/>
              <w:jc w:val="right"/>
              <w:rPr>
                <w:rFonts w:eastAsia="Times New Roman" w:cs="Calibri"/>
                <w:b/>
                <w:bCs/>
                <w:color w:val="000000"/>
                <w:sz w:val="24"/>
                <w:szCs w:val="24"/>
                <w:lang w:val="en-ES" w:eastAsia="en-GB"/>
              </w:rPr>
            </w:pPr>
            <w:r w:rsidRPr="0050093E">
              <w:rPr>
                <w:rFonts w:eastAsia="Times New Roman" w:cs="Calibri"/>
                <w:b/>
                <w:bCs/>
                <w:color w:val="000000"/>
                <w:sz w:val="24"/>
                <w:szCs w:val="24"/>
                <w:lang w:val="en-ES" w:eastAsia="en-GB"/>
              </w:rPr>
              <w:t>Muestras hojas</w:t>
            </w:r>
          </w:p>
        </w:tc>
        <w:tc>
          <w:tcPr>
            <w:tcW w:w="1274"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11F0F7B2" w14:textId="564AC2A7" w:rsidR="0050093E" w:rsidRPr="0050093E" w:rsidRDefault="0050093E" w:rsidP="0050093E">
            <w:pPr>
              <w:spacing w:after="0" w:line="240" w:lineRule="auto"/>
              <w:jc w:val="right"/>
              <w:rPr>
                <w:rFonts w:eastAsia="Times New Roman" w:cs="Calibri"/>
                <w:b/>
                <w:bCs/>
                <w:color w:val="000000"/>
                <w:sz w:val="24"/>
                <w:szCs w:val="24"/>
                <w:lang w:val="en-ES" w:eastAsia="en-GB"/>
              </w:rPr>
            </w:pPr>
            <w:r w:rsidRPr="0050093E">
              <w:rPr>
                <w:rFonts w:eastAsia="Times New Roman" w:cs="Calibri"/>
                <w:b/>
                <w:bCs/>
                <w:color w:val="000000"/>
                <w:sz w:val="24"/>
                <w:szCs w:val="24"/>
                <w:lang w:val="en-ES" w:eastAsia="en-GB"/>
              </w:rPr>
              <w:t>Error</w:t>
            </w:r>
          </w:p>
        </w:tc>
      </w:tr>
      <w:tr w:rsidR="0050093E" w:rsidRPr="0050093E" w14:paraId="3782577E" w14:textId="77777777" w:rsidTr="0050093E">
        <w:trPr>
          <w:trHeight w:val="320"/>
        </w:trPr>
        <w:tc>
          <w:tcPr>
            <w:tcW w:w="1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04BF34"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147" w:type="dxa"/>
            <w:gridSpan w:val="2"/>
            <w:tcBorders>
              <w:top w:val="single" w:sz="4" w:space="0" w:color="auto"/>
              <w:left w:val="nil"/>
              <w:bottom w:val="single" w:sz="4" w:space="0" w:color="auto"/>
              <w:right w:val="single" w:sz="4" w:space="0" w:color="auto"/>
            </w:tcBorders>
            <w:shd w:val="clear" w:color="auto" w:fill="auto"/>
            <w:noWrap/>
            <w:vAlign w:val="bottom"/>
            <w:hideMark/>
          </w:tcPr>
          <w:p w14:paraId="5627F838"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MSE</w:t>
            </w:r>
          </w:p>
        </w:tc>
        <w:tc>
          <w:tcPr>
            <w:tcW w:w="1249" w:type="dxa"/>
            <w:gridSpan w:val="2"/>
            <w:tcBorders>
              <w:top w:val="single" w:sz="4" w:space="0" w:color="auto"/>
              <w:left w:val="nil"/>
              <w:bottom w:val="single" w:sz="4" w:space="0" w:color="auto"/>
              <w:right w:val="single" w:sz="4" w:space="0" w:color="auto"/>
            </w:tcBorders>
            <w:shd w:val="clear" w:color="auto" w:fill="auto"/>
            <w:noWrap/>
            <w:vAlign w:val="bottom"/>
            <w:hideMark/>
          </w:tcPr>
          <w:p w14:paraId="566A5D60"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None</w:t>
            </w:r>
          </w:p>
        </w:tc>
        <w:tc>
          <w:tcPr>
            <w:tcW w:w="1935" w:type="dxa"/>
            <w:gridSpan w:val="2"/>
            <w:tcBorders>
              <w:top w:val="single" w:sz="4" w:space="0" w:color="auto"/>
              <w:left w:val="nil"/>
              <w:bottom w:val="single" w:sz="4" w:space="0" w:color="auto"/>
              <w:right w:val="single" w:sz="4" w:space="0" w:color="auto"/>
            </w:tcBorders>
            <w:shd w:val="clear" w:color="auto" w:fill="auto"/>
            <w:noWrap/>
            <w:vAlign w:val="bottom"/>
            <w:hideMark/>
          </w:tcPr>
          <w:p w14:paraId="498D0E55"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60</w:t>
            </w:r>
          </w:p>
        </w:tc>
        <w:tc>
          <w:tcPr>
            <w:tcW w:w="1631" w:type="dxa"/>
            <w:gridSpan w:val="2"/>
            <w:tcBorders>
              <w:top w:val="single" w:sz="4" w:space="0" w:color="auto"/>
              <w:left w:val="nil"/>
              <w:bottom w:val="single" w:sz="4" w:space="0" w:color="auto"/>
              <w:right w:val="single" w:sz="4" w:space="0" w:color="auto"/>
            </w:tcBorders>
            <w:shd w:val="clear" w:color="auto" w:fill="auto"/>
            <w:noWrap/>
            <w:vAlign w:val="bottom"/>
            <w:hideMark/>
          </w:tcPr>
          <w:p w14:paraId="436BA048"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w:t>
            </w:r>
          </w:p>
        </w:tc>
        <w:tc>
          <w:tcPr>
            <w:tcW w:w="1274" w:type="dxa"/>
            <w:gridSpan w:val="2"/>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12F0B5FD"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2,6064</w:t>
            </w:r>
          </w:p>
        </w:tc>
      </w:tr>
      <w:tr w:rsidR="0050093E" w:rsidRPr="0050093E" w14:paraId="35A0539A" w14:textId="77777777" w:rsidTr="0050093E">
        <w:trPr>
          <w:trHeight w:val="320"/>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1E635989"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100</w:t>
            </w:r>
          </w:p>
        </w:tc>
        <w:tc>
          <w:tcPr>
            <w:tcW w:w="1147" w:type="dxa"/>
            <w:gridSpan w:val="2"/>
            <w:tcBorders>
              <w:top w:val="nil"/>
              <w:left w:val="nil"/>
              <w:bottom w:val="single" w:sz="4" w:space="0" w:color="auto"/>
              <w:right w:val="single" w:sz="4" w:space="0" w:color="auto"/>
            </w:tcBorders>
            <w:shd w:val="clear" w:color="auto" w:fill="auto"/>
            <w:noWrap/>
            <w:vAlign w:val="bottom"/>
            <w:hideMark/>
          </w:tcPr>
          <w:p w14:paraId="646EB1A9"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MAE</w:t>
            </w:r>
          </w:p>
        </w:tc>
        <w:tc>
          <w:tcPr>
            <w:tcW w:w="1249" w:type="dxa"/>
            <w:gridSpan w:val="2"/>
            <w:tcBorders>
              <w:top w:val="nil"/>
              <w:left w:val="nil"/>
              <w:bottom w:val="single" w:sz="4" w:space="0" w:color="auto"/>
              <w:right w:val="single" w:sz="4" w:space="0" w:color="auto"/>
            </w:tcBorders>
            <w:shd w:val="clear" w:color="auto" w:fill="auto"/>
            <w:noWrap/>
            <w:vAlign w:val="bottom"/>
            <w:hideMark/>
          </w:tcPr>
          <w:p w14:paraId="05A298E2"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w:t>
            </w:r>
          </w:p>
        </w:tc>
        <w:tc>
          <w:tcPr>
            <w:tcW w:w="1935" w:type="dxa"/>
            <w:gridSpan w:val="2"/>
            <w:tcBorders>
              <w:top w:val="nil"/>
              <w:left w:val="nil"/>
              <w:bottom w:val="single" w:sz="4" w:space="0" w:color="auto"/>
              <w:right w:val="single" w:sz="4" w:space="0" w:color="auto"/>
            </w:tcBorders>
            <w:shd w:val="clear" w:color="auto" w:fill="auto"/>
            <w:noWrap/>
            <w:vAlign w:val="bottom"/>
            <w:hideMark/>
          </w:tcPr>
          <w:p w14:paraId="49CFCC93"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w:t>
            </w:r>
          </w:p>
        </w:tc>
        <w:tc>
          <w:tcPr>
            <w:tcW w:w="1631" w:type="dxa"/>
            <w:gridSpan w:val="2"/>
            <w:tcBorders>
              <w:top w:val="nil"/>
              <w:left w:val="nil"/>
              <w:bottom w:val="single" w:sz="4" w:space="0" w:color="auto"/>
              <w:right w:val="single" w:sz="4" w:space="0" w:color="auto"/>
            </w:tcBorders>
            <w:shd w:val="clear" w:color="auto" w:fill="auto"/>
            <w:noWrap/>
            <w:vAlign w:val="bottom"/>
            <w:hideMark/>
          </w:tcPr>
          <w:p w14:paraId="43E7FF44"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w:t>
            </w:r>
          </w:p>
        </w:tc>
        <w:tc>
          <w:tcPr>
            <w:tcW w:w="1274" w:type="dxa"/>
            <w:gridSpan w:val="2"/>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3638A1B4"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2,6082</w:t>
            </w:r>
          </w:p>
        </w:tc>
      </w:tr>
      <w:tr w:rsidR="0050093E" w:rsidRPr="0050093E" w14:paraId="7B1A5CEF" w14:textId="77777777" w:rsidTr="0050093E">
        <w:trPr>
          <w:trHeight w:val="320"/>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62B41349"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147" w:type="dxa"/>
            <w:gridSpan w:val="2"/>
            <w:tcBorders>
              <w:top w:val="nil"/>
              <w:left w:val="nil"/>
              <w:bottom w:val="single" w:sz="4" w:space="0" w:color="auto"/>
              <w:right w:val="single" w:sz="4" w:space="0" w:color="auto"/>
            </w:tcBorders>
            <w:shd w:val="clear" w:color="auto" w:fill="auto"/>
            <w:noWrap/>
            <w:vAlign w:val="bottom"/>
            <w:hideMark/>
          </w:tcPr>
          <w:p w14:paraId="3154B747"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MAE</w:t>
            </w:r>
          </w:p>
        </w:tc>
        <w:tc>
          <w:tcPr>
            <w:tcW w:w="1249" w:type="dxa"/>
            <w:gridSpan w:val="2"/>
            <w:tcBorders>
              <w:top w:val="nil"/>
              <w:left w:val="nil"/>
              <w:bottom w:val="single" w:sz="4" w:space="0" w:color="auto"/>
              <w:right w:val="single" w:sz="4" w:space="0" w:color="auto"/>
            </w:tcBorders>
            <w:shd w:val="clear" w:color="auto" w:fill="auto"/>
            <w:noWrap/>
            <w:vAlign w:val="bottom"/>
            <w:hideMark/>
          </w:tcPr>
          <w:p w14:paraId="1A07FDE1"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w:t>
            </w:r>
          </w:p>
        </w:tc>
        <w:tc>
          <w:tcPr>
            <w:tcW w:w="1935" w:type="dxa"/>
            <w:gridSpan w:val="2"/>
            <w:tcBorders>
              <w:top w:val="nil"/>
              <w:left w:val="nil"/>
              <w:bottom w:val="single" w:sz="4" w:space="0" w:color="auto"/>
              <w:right w:val="single" w:sz="4" w:space="0" w:color="auto"/>
            </w:tcBorders>
            <w:shd w:val="clear" w:color="auto" w:fill="auto"/>
            <w:noWrap/>
            <w:vAlign w:val="bottom"/>
            <w:hideMark/>
          </w:tcPr>
          <w:p w14:paraId="3FA36779"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w:t>
            </w:r>
          </w:p>
        </w:tc>
        <w:tc>
          <w:tcPr>
            <w:tcW w:w="1631" w:type="dxa"/>
            <w:gridSpan w:val="2"/>
            <w:tcBorders>
              <w:top w:val="nil"/>
              <w:left w:val="nil"/>
              <w:bottom w:val="single" w:sz="4" w:space="0" w:color="auto"/>
              <w:right w:val="single" w:sz="4" w:space="0" w:color="auto"/>
            </w:tcBorders>
            <w:shd w:val="clear" w:color="auto" w:fill="auto"/>
            <w:noWrap/>
            <w:vAlign w:val="bottom"/>
            <w:hideMark/>
          </w:tcPr>
          <w:p w14:paraId="7AC5526A"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w:t>
            </w:r>
          </w:p>
        </w:tc>
        <w:tc>
          <w:tcPr>
            <w:tcW w:w="1274" w:type="dxa"/>
            <w:gridSpan w:val="2"/>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7EF794F4"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2,6126</w:t>
            </w:r>
          </w:p>
        </w:tc>
      </w:tr>
      <w:tr w:rsidR="0050093E" w:rsidRPr="0050093E" w14:paraId="0BF8624A" w14:textId="77777777" w:rsidTr="0050093E">
        <w:trPr>
          <w:trHeight w:val="320"/>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3D6C2640"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100</w:t>
            </w:r>
          </w:p>
        </w:tc>
        <w:tc>
          <w:tcPr>
            <w:tcW w:w="1147" w:type="dxa"/>
            <w:gridSpan w:val="2"/>
            <w:tcBorders>
              <w:top w:val="nil"/>
              <w:left w:val="nil"/>
              <w:bottom w:val="single" w:sz="4" w:space="0" w:color="auto"/>
              <w:right w:val="single" w:sz="4" w:space="0" w:color="auto"/>
            </w:tcBorders>
            <w:shd w:val="clear" w:color="auto" w:fill="auto"/>
            <w:noWrap/>
            <w:vAlign w:val="bottom"/>
            <w:hideMark/>
          </w:tcPr>
          <w:p w14:paraId="79042E9A"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MAE</w:t>
            </w:r>
          </w:p>
        </w:tc>
        <w:tc>
          <w:tcPr>
            <w:tcW w:w="1249" w:type="dxa"/>
            <w:gridSpan w:val="2"/>
            <w:tcBorders>
              <w:top w:val="nil"/>
              <w:left w:val="nil"/>
              <w:bottom w:val="single" w:sz="4" w:space="0" w:color="auto"/>
              <w:right w:val="single" w:sz="4" w:space="0" w:color="auto"/>
            </w:tcBorders>
            <w:shd w:val="clear" w:color="auto" w:fill="auto"/>
            <w:noWrap/>
            <w:vAlign w:val="bottom"/>
            <w:hideMark/>
          </w:tcPr>
          <w:p w14:paraId="307CC37B"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935" w:type="dxa"/>
            <w:gridSpan w:val="2"/>
            <w:tcBorders>
              <w:top w:val="nil"/>
              <w:left w:val="nil"/>
              <w:bottom w:val="single" w:sz="4" w:space="0" w:color="auto"/>
              <w:right w:val="single" w:sz="4" w:space="0" w:color="auto"/>
            </w:tcBorders>
            <w:shd w:val="clear" w:color="auto" w:fill="auto"/>
            <w:noWrap/>
            <w:vAlign w:val="bottom"/>
            <w:hideMark/>
          </w:tcPr>
          <w:p w14:paraId="3D641123"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w:t>
            </w:r>
          </w:p>
        </w:tc>
        <w:tc>
          <w:tcPr>
            <w:tcW w:w="1631" w:type="dxa"/>
            <w:gridSpan w:val="2"/>
            <w:tcBorders>
              <w:top w:val="nil"/>
              <w:left w:val="nil"/>
              <w:bottom w:val="single" w:sz="4" w:space="0" w:color="auto"/>
              <w:right w:val="single" w:sz="4" w:space="0" w:color="auto"/>
            </w:tcBorders>
            <w:shd w:val="clear" w:color="auto" w:fill="auto"/>
            <w:noWrap/>
            <w:vAlign w:val="bottom"/>
            <w:hideMark/>
          </w:tcPr>
          <w:p w14:paraId="42F2422F"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w:t>
            </w:r>
          </w:p>
        </w:tc>
        <w:tc>
          <w:tcPr>
            <w:tcW w:w="1274" w:type="dxa"/>
            <w:gridSpan w:val="2"/>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62E1D013"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2,6268</w:t>
            </w:r>
          </w:p>
        </w:tc>
      </w:tr>
      <w:tr w:rsidR="0050093E" w:rsidRPr="0050093E" w14:paraId="2FADA9C5" w14:textId="77777777" w:rsidTr="0050093E">
        <w:trPr>
          <w:trHeight w:val="320"/>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52DF6E40"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100</w:t>
            </w:r>
          </w:p>
        </w:tc>
        <w:tc>
          <w:tcPr>
            <w:tcW w:w="1147" w:type="dxa"/>
            <w:gridSpan w:val="2"/>
            <w:tcBorders>
              <w:top w:val="nil"/>
              <w:left w:val="nil"/>
              <w:bottom w:val="single" w:sz="4" w:space="0" w:color="auto"/>
              <w:right w:val="single" w:sz="4" w:space="0" w:color="auto"/>
            </w:tcBorders>
            <w:shd w:val="clear" w:color="auto" w:fill="auto"/>
            <w:noWrap/>
            <w:vAlign w:val="bottom"/>
            <w:hideMark/>
          </w:tcPr>
          <w:p w14:paraId="60955E05"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MSE</w:t>
            </w:r>
          </w:p>
        </w:tc>
        <w:tc>
          <w:tcPr>
            <w:tcW w:w="1249" w:type="dxa"/>
            <w:gridSpan w:val="2"/>
            <w:tcBorders>
              <w:top w:val="nil"/>
              <w:left w:val="nil"/>
              <w:bottom w:val="single" w:sz="4" w:space="0" w:color="auto"/>
              <w:right w:val="single" w:sz="4" w:space="0" w:color="auto"/>
            </w:tcBorders>
            <w:shd w:val="clear" w:color="auto" w:fill="auto"/>
            <w:noWrap/>
            <w:vAlign w:val="bottom"/>
            <w:hideMark/>
          </w:tcPr>
          <w:p w14:paraId="5D44DEAD"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None</w:t>
            </w:r>
          </w:p>
        </w:tc>
        <w:tc>
          <w:tcPr>
            <w:tcW w:w="1935" w:type="dxa"/>
            <w:gridSpan w:val="2"/>
            <w:tcBorders>
              <w:top w:val="nil"/>
              <w:left w:val="nil"/>
              <w:bottom w:val="single" w:sz="4" w:space="0" w:color="auto"/>
              <w:right w:val="single" w:sz="4" w:space="0" w:color="auto"/>
            </w:tcBorders>
            <w:shd w:val="clear" w:color="auto" w:fill="auto"/>
            <w:noWrap/>
            <w:vAlign w:val="bottom"/>
            <w:hideMark/>
          </w:tcPr>
          <w:p w14:paraId="361F6C2A"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60</w:t>
            </w:r>
          </w:p>
        </w:tc>
        <w:tc>
          <w:tcPr>
            <w:tcW w:w="1631" w:type="dxa"/>
            <w:gridSpan w:val="2"/>
            <w:tcBorders>
              <w:top w:val="nil"/>
              <w:left w:val="nil"/>
              <w:bottom w:val="single" w:sz="4" w:space="0" w:color="auto"/>
              <w:right w:val="single" w:sz="4" w:space="0" w:color="auto"/>
            </w:tcBorders>
            <w:shd w:val="clear" w:color="auto" w:fill="auto"/>
            <w:noWrap/>
            <w:vAlign w:val="bottom"/>
            <w:hideMark/>
          </w:tcPr>
          <w:p w14:paraId="6E854E83"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w:t>
            </w:r>
          </w:p>
        </w:tc>
        <w:tc>
          <w:tcPr>
            <w:tcW w:w="1274" w:type="dxa"/>
            <w:gridSpan w:val="2"/>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0B21EDD5"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2,6308</w:t>
            </w:r>
          </w:p>
        </w:tc>
      </w:tr>
      <w:tr w:rsidR="0050093E" w:rsidRPr="0050093E" w14:paraId="3FE9D9E7" w14:textId="77777777" w:rsidTr="0050093E">
        <w:trPr>
          <w:trHeight w:val="320"/>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3456B68B"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147" w:type="dxa"/>
            <w:gridSpan w:val="2"/>
            <w:tcBorders>
              <w:top w:val="nil"/>
              <w:left w:val="nil"/>
              <w:bottom w:val="single" w:sz="4" w:space="0" w:color="auto"/>
              <w:right w:val="single" w:sz="4" w:space="0" w:color="auto"/>
            </w:tcBorders>
            <w:shd w:val="clear" w:color="auto" w:fill="auto"/>
            <w:noWrap/>
            <w:vAlign w:val="bottom"/>
            <w:hideMark/>
          </w:tcPr>
          <w:p w14:paraId="7DA5D360"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MAE</w:t>
            </w:r>
          </w:p>
        </w:tc>
        <w:tc>
          <w:tcPr>
            <w:tcW w:w="1249" w:type="dxa"/>
            <w:gridSpan w:val="2"/>
            <w:tcBorders>
              <w:top w:val="nil"/>
              <w:left w:val="nil"/>
              <w:bottom w:val="single" w:sz="4" w:space="0" w:color="auto"/>
              <w:right w:val="single" w:sz="4" w:space="0" w:color="auto"/>
            </w:tcBorders>
            <w:shd w:val="clear" w:color="auto" w:fill="auto"/>
            <w:noWrap/>
            <w:vAlign w:val="bottom"/>
            <w:hideMark/>
          </w:tcPr>
          <w:p w14:paraId="5DAB04C2"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None</w:t>
            </w:r>
          </w:p>
        </w:tc>
        <w:tc>
          <w:tcPr>
            <w:tcW w:w="1935" w:type="dxa"/>
            <w:gridSpan w:val="2"/>
            <w:tcBorders>
              <w:top w:val="nil"/>
              <w:left w:val="nil"/>
              <w:bottom w:val="single" w:sz="4" w:space="0" w:color="auto"/>
              <w:right w:val="single" w:sz="4" w:space="0" w:color="auto"/>
            </w:tcBorders>
            <w:shd w:val="clear" w:color="auto" w:fill="auto"/>
            <w:noWrap/>
            <w:vAlign w:val="bottom"/>
            <w:hideMark/>
          </w:tcPr>
          <w:p w14:paraId="04E25C20"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60</w:t>
            </w:r>
          </w:p>
        </w:tc>
        <w:tc>
          <w:tcPr>
            <w:tcW w:w="1631" w:type="dxa"/>
            <w:gridSpan w:val="2"/>
            <w:tcBorders>
              <w:top w:val="nil"/>
              <w:left w:val="nil"/>
              <w:bottom w:val="single" w:sz="4" w:space="0" w:color="auto"/>
              <w:right w:val="single" w:sz="4" w:space="0" w:color="auto"/>
            </w:tcBorders>
            <w:shd w:val="clear" w:color="auto" w:fill="auto"/>
            <w:noWrap/>
            <w:vAlign w:val="bottom"/>
            <w:hideMark/>
          </w:tcPr>
          <w:p w14:paraId="7AF4DC56"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w:t>
            </w:r>
          </w:p>
        </w:tc>
        <w:tc>
          <w:tcPr>
            <w:tcW w:w="1274" w:type="dxa"/>
            <w:gridSpan w:val="2"/>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1EB5CF99"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2,8170</w:t>
            </w:r>
          </w:p>
        </w:tc>
      </w:tr>
      <w:tr w:rsidR="0050093E" w:rsidRPr="0050093E" w14:paraId="0DD5E3A4" w14:textId="77777777" w:rsidTr="0050093E">
        <w:trPr>
          <w:trHeight w:val="320"/>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09594B0A"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100</w:t>
            </w:r>
          </w:p>
        </w:tc>
        <w:tc>
          <w:tcPr>
            <w:tcW w:w="1147" w:type="dxa"/>
            <w:gridSpan w:val="2"/>
            <w:tcBorders>
              <w:top w:val="nil"/>
              <w:left w:val="nil"/>
              <w:bottom w:val="single" w:sz="4" w:space="0" w:color="auto"/>
              <w:right w:val="single" w:sz="4" w:space="0" w:color="auto"/>
            </w:tcBorders>
            <w:shd w:val="clear" w:color="auto" w:fill="auto"/>
            <w:noWrap/>
            <w:vAlign w:val="bottom"/>
            <w:hideMark/>
          </w:tcPr>
          <w:p w14:paraId="41A06320"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MAE</w:t>
            </w:r>
          </w:p>
        </w:tc>
        <w:tc>
          <w:tcPr>
            <w:tcW w:w="1249" w:type="dxa"/>
            <w:gridSpan w:val="2"/>
            <w:tcBorders>
              <w:top w:val="nil"/>
              <w:left w:val="nil"/>
              <w:bottom w:val="single" w:sz="4" w:space="0" w:color="auto"/>
              <w:right w:val="single" w:sz="4" w:space="0" w:color="auto"/>
            </w:tcBorders>
            <w:shd w:val="clear" w:color="auto" w:fill="auto"/>
            <w:noWrap/>
            <w:vAlign w:val="bottom"/>
            <w:hideMark/>
          </w:tcPr>
          <w:p w14:paraId="410787B6"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935" w:type="dxa"/>
            <w:gridSpan w:val="2"/>
            <w:tcBorders>
              <w:top w:val="nil"/>
              <w:left w:val="nil"/>
              <w:bottom w:val="single" w:sz="4" w:space="0" w:color="auto"/>
              <w:right w:val="single" w:sz="4" w:space="0" w:color="auto"/>
            </w:tcBorders>
            <w:shd w:val="clear" w:color="auto" w:fill="auto"/>
            <w:noWrap/>
            <w:vAlign w:val="bottom"/>
            <w:hideMark/>
          </w:tcPr>
          <w:p w14:paraId="58EE16B9"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60</w:t>
            </w:r>
          </w:p>
        </w:tc>
        <w:tc>
          <w:tcPr>
            <w:tcW w:w="1631" w:type="dxa"/>
            <w:gridSpan w:val="2"/>
            <w:tcBorders>
              <w:top w:val="nil"/>
              <w:left w:val="nil"/>
              <w:bottom w:val="single" w:sz="4" w:space="0" w:color="auto"/>
              <w:right w:val="single" w:sz="4" w:space="0" w:color="auto"/>
            </w:tcBorders>
            <w:shd w:val="clear" w:color="auto" w:fill="auto"/>
            <w:noWrap/>
            <w:vAlign w:val="bottom"/>
            <w:hideMark/>
          </w:tcPr>
          <w:p w14:paraId="40EAAD98"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w:t>
            </w:r>
          </w:p>
        </w:tc>
        <w:tc>
          <w:tcPr>
            <w:tcW w:w="1274" w:type="dxa"/>
            <w:gridSpan w:val="2"/>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061279C3"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2,8273</w:t>
            </w:r>
          </w:p>
        </w:tc>
      </w:tr>
      <w:tr w:rsidR="0050093E" w:rsidRPr="0050093E" w14:paraId="356998AB" w14:textId="77777777" w:rsidTr="0050093E">
        <w:trPr>
          <w:trHeight w:val="320"/>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618ACE16"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147" w:type="dxa"/>
            <w:gridSpan w:val="2"/>
            <w:tcBorders>
              <w:top w:val="nil"/>
              <w:left w:val="nil"/>
              <w:bottom w:val="single" w:sz="4" w:space="0" w:color="auto"/>
              <w:right w:val="single" w:sz="4" w:space="0" w:color="auto"/>
            </w:tcBorders>
            <w:shd w:val="clear" w:color="auto" w:fill="auto"/>
            <w:noWrap/>
            <w:vAlign w:val="bottom"/>
            <w:hideMark/>
          </w:tcPr>
          <w:p w14:paraId="25111516"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MAE</w:t>
            </w:r>
          </w:p>
        </w:tc>
        <w:tc>
          <w:tcPr>
            <w:tcW w:w="1249" w:type="dxa"/>
            <w:gridSpan w:val="2"/>
            <w:tcBorders>
              <w:top w:val="nil"/>
              <w:left w:val="nil"/>
              <w:bottom w:val="single" w:sz="4" w:space="0" w:color="auto"/>
              <w:right w:val="single" w:sz="4" w:space="0" w:color="auto"/>
            </w:tcBorders>
            <w:shd w:val="clear" w:color="auto" w:fill="auto"/>
            <w:noWrap/>
            <w:vAlign w:val="bottom"/>
            <w:hideMark/>
          </w:tcPr>
          <w:p w14:paraId="1B62A078"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w:t>
            </w:r>
          </w:p>
        </w:tc>
        <w:tc>
          <w:tcPr>
            <w:tcW w:w="1935" w:type="dxa"/>
            <w:gridSpan w:val="2"/>
            <w:tcBorders>
              <w:top w:val="nil"/>
              <w:left w:val="nil"/>
              <w:bottom w:val="single" w:sz="4" w:space="0" w:color="auto"/>
              <w:right w:val="single" w:sz="4" w:space="0" w:color="auto"/>
            </w:tcBorders>
            <w:shd w:val="clear" w:color="auto" w:fill="auto"/>
            <w:noWrap/>
            <w:vAlign w:val="bottom"/>
            <w:hideMark/>
          </w:tcPr>
          <w:p w14:paraId="31B2ED44"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60</w:t>
            </w:r>
          </w:p>
        </w:tc>
        <w:tc>
          <w:tcPr>
            <w:tcW w:w="1631" w:type="dxa"/>
            <w:gridSpan w:val="2"/>
            <w:tcBorders>
              <w:top w:val="nil"/>
              <w:left w:val="nil"/>
              <w:bottom w:val="single" w:sz="4" w:space="0" w:color="auto"/>
              <w:right w:val="single" w:sz="4" w:space="0" w:color="auto"/>
            </w:tcBorders>
            <w:shd w:val="clear" w:color="auto" w:fill="auto"/>
            <w:noWrap/>
            <w:vAlign w:val="bottom"/>
            <w:hideMark/>
          </w:tcPr>
          <w:p w14:paraId="38452318"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w:t>
            </w:r>
          </w:p>
        </w:tc>
        <w:tc>
          <w:tcPr>
            <w:tcW w:w="1274" w:type="dxa"/>
            <w:gridSpan w:val="2"/>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4F601DF1"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2,8277</w:t>
            </w:r>
          </w:p>
        </w:tc>
      </w:tr>
      <w:tr w:rsidR="0050093E" w:rsidRPr="0050093E" w14:paraId="6E53D695" w14:textId="77777777" w:rsidTr="0050093E">
        <w:trPr>
          <w:trHeight w:val="320"/>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2F12A41A"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147" w:type="dxa"/>
            <w:gridSpan w:val="2"/>
            <w:tcBorders>
              <w:top w:val="nil"/>
              <w:left w:val="nil"/>
              <w:bottom w:val="single" w:sz="4" w:space="0" w:color="auto"/>
              <w:right w:val="single" w:sz="4" w:space="0" w:color="auto"/>
            </w:tcBorders>
            <w:shd w:val="clear" w:color="auto" w:fill="auto"/>
            <w:noWrap/>
            <w:vAlign w:val="bottom"/>
            <w:hideMark/>
          </w:tcPr>
          <w:p w14:paraId="792E33F6"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MAE</w:t>
            </w:r>
          </w:p>
        </w:tc>
        <w:tc>
          <w:tcPr>
            <w:tcW w:w="1249" w:type="dxa"/>
            <w:gridSpan w:val="2"/>
            <w:tcBorders>
              <w:top w:val="nil"/>
              <w:left w:val="nil"/>
              <w:bottom w:val="single" w:sz="4" w:space="0" w:color="auto"/>
              <w:right w:val="single" w:sz="4" w:space="0" w:color="auto"/>
            </w:tcBorders>
            <w:shd w:val="clear" w:color="auto" w:fill="auto"/>
            <w:noWrap/>
            <w:vAlign w:val="bottom"/>
            <w:hideMark/>
          </w:tcPr>
          <w:p w14:paraId="7C8C5F3F"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935" w:type="dxa"/>
            <w:gridSpan w:val="2"/>
            <w:tcBorders>
              <w:top w:val="nil"/>
              <w:left w:val="nil"/>
              <w:bottom w:val="single" w:sz="4" w:space="0" w:color="auto"/>
              <w:right w:val="single" w:sz="4" w:space="0" w:color="auto"/>
            </w:tcBorders>
            <w:shd w:val="clear" w:color="auto" w:fill="auto"/>
            <w:noWrap/>
            <w:vAlign w:val="bottom"/>
            <w:hideMark/>
          </w:tcPr>
          <w:p w14:paraId="302EEFE5"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60</w:t>
            </w:r>
          </w:p>
        </w:tc>
        <w:tc>
          <w:tcPr>
            <w:tcW w:w="1631" w:type="dxa"/>
            <w:gridSpan w:val="2"/>
            <w:tcBorders>
              <w:top w:val="nil"/>
              <w:left w:val="nil"/>
              <w:bottom w:val="single" w:sz="4" w:space="0" w:color="auto"/>
              <w:right w:val="single" w:sz="4" w:space="0" w:color="auto"/>
            </w:tcBorders>
            <w:shd w:val="clear" w:color="auto" w:fill="auto"/>
            <w:noWrap/>
            <w:vAlign w:val="bottom"/>
            <w:hideMark/>
          </w:tcPr>
          <w:p w14:paraId="13B5EF59"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w:t>
            </w:r>
          </w:p>
        </w:tc>
        <w:tc>
          <w:tcPr>
            <w:tcW w:w="1274" w:type="dxa"/>
            <w:gridSpan w:val="2"/>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45ABE3ED"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2,8292</w:t>
            </w:r>
          </w:p>
        </w:tc>
      </w:tr>
      <w:tr w:rsidR="0050093E" w:rsidRPr="0050093E" w14:paraId="20DF917B" w14:textId="77777777" w:rsidTr="0050093E">
        <w:trPr>
          <w:trHeight w:val="320"/>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215C0A04"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147" w:type="dxa"/>
            <w:gridSpan w:val="2"/>
            <w:tcBorders>
              <w:top w:val="nil"/>
              <w:left w:val="nil"/>
              <w:bottom w:val="single" w:sz="4" w:space="0" w:color="auto"/>
              <w:right w:val="single" w:sz="4" w:space="0" w:color="auto"/>
            </w:tcBorders>
            <w:shd w:val="clear" w:color="auto" w:fill="auto"/>
            <w:noWrap/>
            <w:vAlign w:val="bottom"/>
            <w:hideMark/>
          </w:tcPr>
          <w:p w14:paraId="62F906E7"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MAE</w:t>
            </w:r>
          </w:p>
        </w:tc>
        <w:tc>
          <w:tcPr>
            <w:tcW w:w="1249" w:type="dxa"/>
            <w:gridSpan w:val="2"/>
            <w:tcBorders>
              <w:top w:val="nil"/>
              <w:left w:val="nil"/>
              <w:bottom w:val="single" w:sz="4" w:space="0" w:color="auto"/>
              <w:right w:val="single" w:sz="4" w:space="0" w:color="auto"/>
            </w:tcBorders>
            <w:shd w:val="clear" w:color="auto" w:fill="auto"/>
            <w:noWrap/>
            <w:vAlign w:val="bottom"/>
            <w:hideMark/>
          </w:tcPr>
          <w:p w14:paraId="068AC8C1"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None</w:t>
            </w:r>
          </w:p>
        </w:tc>
        <w:tc>
          <w:tcPr>
            <w:tcW w:w="1935" w:type="dxa"/>
            <w:gridSpan w:val="2"/>
            <w:tcBorders>
              <w:top w:val="nil"/>
              <w:left w:val="nil"/>
              <w:bottom w:val="single" w:sz="4" w:space="0" w:color="auto"/>
              <w:right w:val="single" w:sz="4" w:space="0" w:color="auto"/>
            </w:tcBorders>
            <w:shd w:val="clear" w:color="auto" w:fill="auto"/>
            <w:noWrap/>
            <w:vAlign w:val="bottom"/>
            <w:hideMark/>
          </w:tcPr>
          <w:p w14:paraId="154438C2"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60</w:t>
            </w:r>
          </w:p>
        </w:tc>
        <w:tc>
          <w:tcPr>
            <w:tcW w:w="1631" w:type="dxa"/>
            <w:gridSpan w:val="2"/>
            <w:tcBorders>
              <w:top w:val="nil"/>
              <w:left w:val="nil"/>
              <w:bottom w:val="single" w:sz="4" w:space="0" w:color="auto"/>
              <w:right w:val="single" w:sz="4" w:space="0" w:color="auto"/>
            </w:tcBorders>
            <w:shd w:val="clear" w:color="auto" w:fill="auto"/>
            <w:noWrap/>
            <w:vAlign w:val="bottom"/>
            <w:hideMark/>
          </w:tcPr>
          <w:p w14:paraId="75421722"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w:t>
            </w:r>
          </w:p>
        </w:tc>
        <w:tc>
          <w:tcPr>
            <w:tcW w:w="1274" w:type="dxa"/>
            <w:gridSpan w:val="2"/>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037E5716"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2,8296</w:t>
            </w:r>
          </w:p>
        </w:tc>
      </w:tr>
      <w:tr w:rsidR="0050093E" w:rsidRPr="0050093E" w14:paraId="5199D27A" w14:textId="77777777" w:rsidTr="0050093E">
        <w:trPr>
          <w:trHeight w:val="320"/>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3BDCCEC9"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100</w:t>
            </w:r>
          </w:p>
        </w:tc>
        <w:tc>
          <w:tcPr>
            <w:tcW w:w="1147" w:type="dxa"/>
            <w:gridSpan w:val="2"/>
            <w:tcBorders>
              <w:top w:val="nil"/>
              <w:left w:val="nil"/>
              <w:bottom w:val="single" w:sz="4" w:space="0" w:color="auto"/>
              <w:right w:val="single" w:sz="4" w:space="0" w:color="auto"/>
            </w:tcBorders>
            <w:shd w:val="clear" w:color="auto" w:fill="auto"/>
            <w:noWrap/>
            <w:vAlign w:val="bottom"/>
            <w:hideMark/>
          </w:tcPr>
          <w:p w14:paraId="20F5CA37"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MAE</w:t>
            </w:r>
          </w:p>
        </w:tc>
        <w:tc>
          <w:tcPr>
            <w:tcW w:w="1249" w:type="dxa"/>
            <w:gridSpan w:val="2"/>
            <w:tcBorders>
              <w:top w:val="nil"/>
              <w:left w:val="nil"/>
              <w:bottom w:val="single" w:sz="4" w:space="0" w:color="auto"/>
              <w:right w:val="single" w:sz="4" w:space="0" w:color="auto"/>
            </w:tcBorders>
            <w:shd w:val="clear" w:color="auto" w:fill="auto"/>
            <w:noWrap/>
            <w:vAlign w:val="bottom"/>
            <w:hideMark/>
          </w:tcPr>
          <w:p w14:paraId="105B679D"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935" w:type="dxa"/>
            <w:gridSpan w:val="2"/>
            <w:tcBorders>
              <w:top w:val="nil"/>
              <w:left w:val="nil"/>
              <w:bottom w:val="single" w:sz="4" w:space="0" w:color="auto"/>
              <w:right w:val="single" w:sz="4" w:space="0" w:color="auto"/>
            </w:tcBorders>
            <w:shd w:val="clear" w:color="auto" w:fill="auto"/>
            <w:noWrap/>
            <w:vAlign w:val="bottom"/>
            <w:hideMark/>
          </w:tcPr>
          <w:p w14:paraId="1DA2BE64"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60</w:t>
            </w:r>
          </w:p>
        </w:tc>
        <w:tc>
          <w:tcPr>
            <w:tcW w:w="1631" w:type="dxa"/>
            <w:gridSpan w:val="2"/>
            <w:tcBorders>
              <w:top w:val="nil"/>
              <w:left w:val="nil"/>
              <w:bottom w:val="single" w:sz="4" w:space="0" w:color="auto"/>
              <w:right w:val="single" w:sz="4" w:space="0" w:color="auto"/>
            </w:tcBorders>
            <w:shd w:val="clear" w:color="auto" w:fill="auto"/>
            <w:noWrap/>
            <w:vAlign w:val="bottom"/>
            <w:hideMark/>
          </w:tcPr>
          <w:p w14:paraId="076EB954"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w:t>
            </w:r>
          </w:p>
        </w:tc>
        <w:tc>
          <w:tcPr>
            <w:tcW w:w="1274" w:type="dxa"/>
            <w:gridSpan w:val="2"/>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3DC88B6E"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2,8304</w:t>
            </w:r>
          </w:p>
        </w:tc>
      </w:tr>
      <w:tr w:rsidR="0050093E" w:rsidRPr="0050093E" w14:paraId="28D3F49C" w14:textId="77777777" w:rsidTr="0050093E">
        <w:trPr>
          <w:trHeight w:val="320"/>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152C7228"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147" w:type="dxa"/>
            <w:gridSpan w:val="2"/>
            <w:tcBorders>
              <w:top w:val="nil"/>
              <w:left w:val="nil"/>
              <w:bottom w:val="single" w:sz="4" w:space="0" w:color="auto"/>
              <w:right w:val="single" w:sz="4" w:space="0" w:color="auto"/>
            </w:tcBorders>
            <w:shd w:val="clear" w:color="auto" w:fill="auto"/>
            <w:noWrap/>
            <w:vAlign w:val="bottom"/>
            <w:hideMark/>
          </w:tcPr>
          <w:p w14:paraId="65242838"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MAE</w:t>
            </w:r>
          </w:p>
        </w:tc>
        <w:tc>
          <w:tcPr>
            <w:tcW w:w="1249" w:type="dxa"/>
            <w:gridSpan w:val="2"/>
            <w:tcBorders>
              <w:top w:val="nil"/>
              <w:left w:val="nil"/>
              <w:bottom w:val="single" w:sz="4" w:space="0" w:color="auto"/>
              <w:right w:val="single" w:sz="4" w:space="0" w:color="auto"/>
            </w:tcBorders>
            <w:shd w:val="clear" w:color="auto" w:fill="auto"/>
            <w:noWrap/>
            <w:vAlign w:val="bottom"/>
            <w:hideMark/>
          </w:tcPr>
          <w:p w14:paraId="3727D552"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w:t>
            </w:r>
          </w:p>
        </w:tc>
        <w:tc>
          <w:tcPr>
            <w:tcW w:w="1935" w:type="dxa"/>
            <w:gridSpan w:val="2"/>
            <w:tcBorders>
              <w:top w:val="nil"/>
              <w:left w:val="nil"/>
              <w:bottom w:val="single" w:sz="4" w:space="0" w:color="auto"/>
              <w:right w:val="single" w:sz="4" w:space="0" w:color="auto"/>
            </w:tcBorders>
            <w:shd w:val="clear" w:color="auto" w:fill="auto"/>
            <w:noWrap/>
            <w:vAlign w:val="bottom"/>
            <w:hideMark/>
          </w:tcPr>
          <w:p w14:paraId="0E2F70A0"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60</w:t>
            </w:r>
          </w:p>
        </w:tc>
        <w:tc>
          <w:tcPr>
            <w:tcW w:w="1631" w:type="dxa"/>
            <w:gridSpan w:val="2"/>
            <w:tcBorders>
              <w:top w:val="nil"/>
              <w:left w:val="nil"/>
              <w:bottom w:val="single" w:sz="4" w:space="0" w:color="auto"/>
              <w:right w:val="single" w:sz="4" w:space="0" w:color="auto"/>
            </w:tcBorders>
            <w:shd w:val="clear" w:color="auto" w:fill="auto"/>
            <w:noWrap/>
            <w:vAlign w:val="bottom"/>
            <w:hideMark/>
          </w:tcPr>
          <w:p w14:paraId="4D0068B1"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w:t>
            </w:r>
          </w:p>
        </w:tc>
        <w:tc>
          <w:tcPr>
            <w:tcW w:w="1274" w:type="dxa"/>
            <w:gridSpan w:val="2"/>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23BD1B7B"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2,8428</w:t>
            </w:r>
          </w:p>
        </w:tc>
      </w:tr>
      <w:tr w:rsidR="0050093E" w:rsidRPr="0050093E" w14:paraId="2B58F8FF" w14:textId="77777777" w:rsidTr="0050093E">
        <w:trPr>
          <w:trHeight w:val="320"/>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665BBD9E"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100</w:t>
            </w:r>
          </w:p>
        </w:tc>
        <w:tc>
          <w:tcPr>
            <w:tcW w:w="1147" w:type="dxa"/>
            <w:gridSpan w:val="2"/>
            <w:tcBorders>
              <w:top w:val="nil"/>
              <w:left w:val="nil"/>
              <w:bottom w:val="single" w:sz="4" w:space="0" w:color="auto"/>
              <w:right w:val="single" w:sz="4" w:space="0" w:color="auto"/>
            </w:tcBorders>
            <w:shd w:val="clear" w:color="auto" w:fill="auto"/>
            <w:noWrap/>
            <w:vAlign w:val="bottom"/>
            <w:hideMark/>
          </w:tcPr>
          <w:p w14:paraId="68863209"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MAE</w:t>
            </w:r>
          </w:p>
        </w:tc>
        <w:tc>
          <w:tcPr>
            <w:tcW w:w="1249" w:type="dxa"/>
            <w:gridSpan w:val="2"/>
            <w:tcBorders>
              <w:top w:val="nil"/>
              <w:left w:val="nil"/>
              <w:bottom w:val="single" w:sz="4" w:space="0" w:color="auto"/>
              <w:right w:val="single" w:sz="4" w:space="0" w:color="auto"/>
            </w:tcBorders>
            <w:shd w:val="clear" w:color="auto" w:fill="auto"/>
            <w:noWrap/>
            <w:vAlign w:val="bottom"/>
            <w:hideMark/>
          </w:tcPr>
          <w:p w14:paraId="7F3A62BA"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None</w:t>
            </w:r>
          </w:p>
        </w:tc>
        <w:tc>
          <w:tcPr>
            <w:tcW w:w="1935" w:type="dxa"/>
            <w:gridSpan w:val="2"/>
            <w:tcBorders>
              <w:top w:val="nil"/>
              <w:left w:val="nil"/>
              <w:bottom w:val="single" w:sz="4" w:space="0" w:color="auto"/>
              <w:right w:val="single" w:sz="4" w:space="0" w:color="auto"/>
            </w:tcBorders>
            <w:shd w:val="clear" w:color="auto" w:fill="auto"/>
            <w:noWrap/>
            <w:vAlign w:val="bottom"/>
            <w:hideMark/>
          </w:tcPr>
          <w:p w14:paraId="7DEA6324"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60</w:t>
            </w:r>
          </w:p>
        </w:tc>
        <w:tc>
          <w:tcPr>
            <w:tcW w:w="1631" w:type="dxa"/>
            <w:gridSpan w:val="2"/>
            <w:tcBorders>
              <w:top w:val="nil"/>
              <w:left w:val="nil"/>
              <w:bottom w:val="single" w:sz="4" w:space="0" w:color="auto"/>
              <w:right w:val="single" w:sz="4" w:space="0" w:color="auto"/>
            </w:tcBorders>
            <w:shd w:val="clear" w:color="auto" w:fill="auto"/>
            <w:noWrap/>
            <w:vAlign w:val="bottom"/>
            <w:hideMark/>
          </w:tcPr>
          <w:p w14:paraId="23EA59BC"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w:t>
            </w:r>
          </w:p>
        </w:tc>
        <w:tc>
          <w:tcPr>
            <w:tcW w:w="1274" w:type="dxa"/>
            <w:gridSpan w:val="2"/>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70814C4C"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2,8487</w:t>
            </w:r>
          </w:p>
        </w:tc>
      </w:tr>
      <w:tr w:rsidR="0050093E" w:rsidRPr="0050093E" w14:paraId="689BE177" w14:textId="77777777" w:rsidTr="0050093E">
        <w:trPr>
          <w:trHeight w:val="320"/>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0F550C02"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100</w:t>
            </w:r>
          </w:p>
        </w:tc>
        <w:tc>
          <w:tcPr>
            <w:tcW w:w="1147" w:type="dxa"/>
            <w:gridSpan w:val="2"/>
            <w:tcBorders>
              <w:top w:val="nil"/>
              <w:left w:val="nil"/>
              <w:bottom w:val="single" w:sz="4" w:space="0" w:color="auto"/>
              <w:right w:val="single" w:sz="4" w:space="0" w:color="auto"/>
            </w:tcBorders>
            <w:shd w:val="clear" w:color="auto" w:fill="auto"/>
            <w:noWrap/>
            <w:vAlign w:val="bottom"/>
            <w:hideMark/>
          </w:tcPr>
          <w:p w14:paraId="4CBA5323"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MAE</w:t>
            </w:r>
          </w:p>
        </w:tc>
        <w:tc>
          <w:tcPr>
            <w:tcW w:w="1249" w:type="dxa"/>
            <w:gridSpan w:val="2"/>
            <w:tcBorders>
              <w:top w:val="nil"/>
              <w:left w:val="nil"/>
              <w:bottom w:val="single" w:sz="4" w:space="0" w:color="auto"/>
              <w:right w:val="single" w:sz="4" w:space="0" w:color="auto"/>
            </w:tcBorders>
            <w:shd w:val="clear" w:color="auto" w:fill="auto"/>
            <w:noWrap/>
            <w:vAlign w:val="bottom"/>
            <w:hideMark/>
          </w:tcPr>
          <w:p w14:paraId="23143837"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w:t>
            </w:r>
          </w:p>
        </w:tc>
        <w:tc>
          <w:tcPr>
            <w:tcW w:w="1935" w:type="dxa"/>
            <w:gridSpan w:val="2"/>
            <w:tcBorders>
              <w:top w:val="nil"/>
              <w:left w:val="nil"/>
              <w:bottom w:val="single" w:sz="4" w:space="0" w:color="auto"/>
              <w:right w:val="single" w:sz="4" w:space="0" w:color="auto"/>
            </w:tcBorders>
            <w:shd w:val="clear" w:color="auto" w:fill="auto"/>
            <w:noWrap/>
            <w:vAlign w:val="bottom"/>
            <w:hideMark/>
          </w:tcPr>
          <w:p w14:paraId="59BD48EE"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60</w:t>
            </w:r>
          </w:p>
        </w:tc>
        <w:tc>
          <w:tcPr>
            <w:tcW w:w="1631" w:type="dxa"/>
            <w:gridSpan w:val="2"/>
            <w:tcBorders>
              <w:top w:val="nil"/>
              <w:left w:val="nil"/>
              <w:bottom w:val="single" w:sz="4" w:space="0" w:color="auto"/>
              <w:right w:val="single" w:sz="4" w:space="0" w:color="auto"/>
            </w:tcBorders>
            <w:shd w:val="clear" w:color="auto" w:fill="auto"/>
            <w:noWrap/>
            <w:vAlign w:val="bottom"/>
            <w:hideMark/>
          </w:tcPr>
          <w:p w14:paraId="4DA3C015"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w:t>
            </w:r>
          </w:p>
        </w:tc>
        <w:tc>
          <w:tcPr>
            <w:tcW w:w="1274" w:type="dxa"/>
            <w:gridSpan w:val="2"/>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1E0CB581"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2,8503</w:t>
            </w:r>
          </w:p>
        </w:tc>
      </w:tr>
      <w:tr w:rsidR="0050093E" w:rsidRPr="0050093E" w14:paraId="06110BC9" w14:textId="77777777" w:rsidTr="0050093E">
        <w:trPr>
          <w:trHeight w:val="320"/>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3F2576A2"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100</w:t>
            </w:r>
          </w:p>
        </w:tc>
        <w:tc>
          <w:tcPr>
            <w:tcW w:w="1147" w:type="dxa"/>
            <w:gridSpan w:val="2"/>
            <w:tcBorders>
              <w:top w:val="nil"/>
              <w:left w:val="nil"/>
              <w:bottom w:val="single" w:sz="4" w:space="0" w:color="auto"/>
              <w:right w:val="single" w:sz="4" w:space="0" w:color="auto"/>
            </w:tcBorders>
            <w:shd w:val="clear" w:color="auto" w:fill="auto"/>
            <w:noWrap/>
            <w:vAlign w:val="bottom"/>
            <w:hideMark/>
          </w:tcPr>
          <w:p w14:paraId="1B450DFB"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MAE</w:t>
            </w:r>
          </w:p>
        </w:tc>
        <w:tc>
          <w:tcPr>
            <w:tcW w:w="1249" w:type="dxa"/>
            <w:gridSpan w:val="2"/>
            <w:tcBorders>
              <w:top w:val="nil"/>
              <w:left w:val="nil"/>
              <w:bottom w:val="single" w:sz="4" w:space="0" w:color="auto"/>
              <w:right w:val="single" w:sz="4" w:space="0" w:color="auto"/>
            </w:tcBorders>
            <w:shd w:val="clear" w:color="auto" w:fill="auto"/>
            <w:noWrap/>
            <w:vAlign w:val="bottom"/>
            <w:hideMark/>
          </w:tcPr>
          <w:p w14:paraId="43360397"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w:t>
            </w:r>
          </w:p>
        </w:tc>
        <w:tc>
          <w:tcPr>
            <w:tcW w:w="1935" w:type="dxa"/>
            <w:gridSpan w:val="2"/>
            <w:tcBorders>
              <w:top w:val="nil"/>
              <w:left w:val="nil"/>
              <w:bottom w:val="single" w:sz="4" w:space="0" w:color="auto"/>
              <w:right w:val="single" w:sz="4" w:space="0" w:color="auto"/>
            </w:tcBorders>
            <w:shd w:val="clear" w:color="auto" w:fill="auto"/>
            <w:noWrap/>
            <w:vAlign w:val="bottom"/>
            <w:hideMark/>
          </w:tcPr>
          <w:p w14:paraId="0A34948C"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60</w:t>
            </w:r>
          </w:p>
        </w:tc>
        <w:tc>
          <w:tcPr>
            <w:tcW w:w="1631" w:type="dxa"/>
            <w:gridSpan w:val="2"/>
            <w:tcBorders>
              <w:top w:val="nil"/>
              <w:left w:val="nil"/>
              <w:bottom w:val="single" w:sz="4" w:space="0" w:color="auto"/>
              <w:right w:val="single" w:sz="4" w:space="0" w:color="auto"/>
            </w:tcBorders>
            <w:shd w:val="clear" w:color="auto" w:fill="auto"/>
            <w:noWrap/>
            <w:vAlign w:val="bottom"/>
            <w:hideMark/>
          </w:tcPr>
          <w:p w14:paraId="1E33666D"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w:t>
            </w:r>
          </w:p>
        </w:tc>
        <w:tc>
          <w:tcPr>
            <w:tcW w:w="1274" w:type="dxa"/>
            <w:gridSpan w:val="2"/>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34ED137A"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2,8541</w:t>
            </w:r>
          </w:p>
        </w:tc>
      </w:tr>
      <w:tr w:rsidR="0050093E" w:rsidRPr="0050093E" w14:paraId="03CE3915" w14:textId="77777777" w:rsidTr="0050093E">
        <w:trPr>
          <w:trHeight w:val="320"/>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56FDD70A"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147" w:type="dxa"/>
            <w:gridSpan w:val="2"/>
            <w:tcBorders>
              <w:top w:val="nil"/>
              <w:left w:val="nil"/>
              <w:bottom w:val="single" w:sz="4" w:space="0" w:color="auto"/>
              <w:right w:val="single" w:sz="4" w:space="0" w:color="auto"/>
            </w:tcBorders>
            <w:shd w:val="clear" w:color="auto" w:fill="auto"/>
            <w:noWrap/>
            <w:vAlign w:val="bottom"/>
            <w:hideMark/>
          </w:tcPr>
          <w:p w14:paraId="632F7D3D"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MAE</w:t>
            </w:r>
          </w:p>
        </w:tc>
        <w:tc>
          <w:tcPr>
            <w:tcW w:w="1249" w:type="dxa"/>
            <w:gridSpan w:val="2"/>
            <w:tcBorders>
              <w:top w:val="nil"/>
              <w:left w:val="nil"/>
              <w:bottom w:val="single" w:sz="4" w:space="0" w:color="auto"/>
              <w:right w:val="single" w:sz="4" w:space="0" w:color="auto"/>
            </w:tcBorders>
            <w:shd w:val="clear" w:color="auto" w:fill="auto"/>
            <w:noWrap/>
            <w:vAlign w:val="bottom"/>
            <w:hideMark/>
          </w:tcPr>
          <w:p w14:paraId="2FE46880"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935" w:type="dxa"/>
            <w:gridSpan w:val="2"/>
            <w:tcBorders>
              <w:top w:val="nil"/>
              <w:left w:val="nil"/>
              <w:bottom w:val="single" w:sz="4" w:space="0" w:color="auto"/>
              <w:right w:val="single" w:sz="4" w:space="0" w:color="auto"/>
            </w:tcBorders>
            <w:shd w:val="clear" w:color="auto" w:fill="auto"/>
            <w:noWrap/>
            <w:vAlign w:val="bottom"/>
            <w:hideMark/>
          </w:tcPr>
          <w:p w14:paraId="6889BA15"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60</w:t>
            </w:r>
          </w:p>
        </w:tc>
        <w:tc>
          <w:tcPr>
            <w:tcW w:w="1631" w:type="dxa"/>
            <w:gridSpan w:val="2"/>
            <w:tcBorders>
              <w:top w:val="nil"/>
              <w:left w:val="nil"/>
              <w:bottom w:val="single" w:sz="4" w:space="0" w:color="auto"/>
              <w:right w:val="single" w:sz="4" w:space="0" w:color="auto"/>
            </w:tcBorders>
            <w:shd w:val="clear" w:color="auto" w:fill="auto"/>
            <w:noWrap/>
            <w:vAlign w:val="bottom"/>
            <w:hideMark/>
          </w:tcPr>
          <w:p w14:paraId="06B4B1B1"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w:t>
            </w:r>
          </w:p>
        </w:tc>
        <w:tc>
          <w:tcPr>
            <w:tcW w:w="1274" w:type="dxa"/>
            <w:gridSpan w:val="2"/>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5D1182A7"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2,8591</w:t>
            </w:r>
          </w:p>
        </w:tc>
      </w:tr>
      <w:tr w:rsidR="0050093E" w:rsidRPr="0050093E" w14:paraId="7807D06F" w14:textId="77777777" w:rsidTr="0050093E">
        <w:trPr>
          <w:trHeight w:val="320"/>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19708A23"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100</w:t>
            </w:r>
          </w:p>
        </w:tc>
        <w:tc>
          <w:tcPr>
            <w:tcW w:w="1147" w:type="dxa"/>
            <w:gridSpan w:val="2"/>
            <w:tcBorders>
              <w:top w:val="nil"/>
              <w:left w:val="nil"/>
              <w:bottom w:val="single" w:sz="4" w:space="0" w:color="auto"/>
              <w:right w:val="single" w:sz="4" w:space="0" w:color="auto"/>
            </w:tcBorders>
            <w:shd w:val="clear" w:color="auto" w:fill="auto"/>
            <w:noWrap/>
            <w:vAlign w:val="bottom"/>
            <w:hideMark/>
          </w:tcPr>
          <w:p w14:paraId="0D701A57"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MAE</w:t>
            </w:r>
          </w:p>
        </w:tc>
        <w:tc>
          <w:tcPr>
            <w:tcW w:w="1249" w:type="dxa"/>
            <w:gridSpan w:val="2"/>
            <w:tcBorders>
              <w:top w:val="nil"/>
              <w:left w:val="nil"/>
              <w:bottom w:val="single" w:sz="4" w:space="0" w:color="auto"/>
              <w:right w:val="single" w:sz="4" w:space="0" w:color="auto"/>
            </w:tcBorders>
            <w:shd w:val="clear" w:color="auto" w:fill="auto"/>
            <w:noWrap/>
            <w:vAlign w:val="bottom"/>
            <w:hideMark/>
          </w:tcPr>
          <w:p w14:paraId="20AF22DF"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None</w:t>
            </w:r>
          </w:p>
        </w:tc>
        <w:tc>
          <w:tcPr>
            <w:tcW w:w="1935" w:type="dxa"/>
            <w:gridSpan w:val="2"/>
            <w:tcBorders>
              <w:top w:val="nil"/>
              <w:left w:val="nil"/>
              <w:bottom w:val="single" w:sz="4" w:space="0" w:color="auto"/>
              <w:right w:val="single" w:sz="4" w:space="0" w:color="auto"/>
            </w:tcBorders>
            <w:shd w:val="clear" w:color="auto" w:fill="auto"/>
            <w:noWrap/>
            <w:vAlign w:val="bottom"/>
            <w:hideMark/>
          </w:tcPr>
          <w:p w14:paraId="79D97F61"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60</w:t>
            </w:r>
          </w:p>
        </w:tc>
        <w:tc>
          <w:tcPr>
            <w:tcW w:w="1631" w:type="dxa"/>
            <w:gridSpan w:val="2"/>
            <w:tcBorders>
              <w:top w:val="nil"/>
              <w:left w:val="nil"/>
              <w:bottom w:val="single" w:sz="4" w:space="0" w:color="auto"/>
              <w:right w:val="single" w:sz="4" w:space="0" w:color="auto"/>
            </w:tcBorders>
            <w:shd w:val="clear" w:color="auto" w:fill="auto"/>
            <w:noWrap/>
            <w:vAlign w:val="bottom"/>
            <w:hideMark/>
          </w:tcPr>
          <w:p w14:paraId="27F89930"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w:t>
            </w:r>
          </w:p>
        </w:tc>
        <w:tc>
          <w:tcPr>
            <w:tcW w:w="1274" w:type="dxa"/>
            <w:gridSpan w:val="2"/>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07197E1D"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2,8615</w:t>
            </w:r>
          </w:p>
        </w:tc>
      </w:tr>
      <w:tr w:rsidR="0050093E" w:rsidRPr="0050093E" w14:paraId="3900682D" w14:textId="77777777" w:rsidTr="0050093E">
        <w:trPr>
          <w:trHeight w:val="320"/>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5ED4317A"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100</w:t>
            </w:r>
          </w:p>
        </w:tc>
        <w:tc>
          <w:tcPr>
            <w:tcW w:w="1147" w:type="dxa"/>
            <w:gridSpan w:val="2"/>
            <w:tcBorders>
              <w:top w:val="nil"/>
              <w:left w:val="nil"/>
              <w:bottom w:val="single" w:sz="4" w:space="0" w:color="auto"/>
              <w:right w:val="single" w:sz="4" w:space="0" w:color="auto"/>
            </w:tcBorders>
            <w:shd w:val="clear" w:color="auto" w:fill="auto"/>
            <w:noWrap/>
            <w:vAlign w:val="bottom"/>
            <w:hideMark/>
          </w:tcPr>
          <w:p w14:paraId="0D7AF89B"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Poisson</w:t>
            </w:r>
          </w:p>
        </w:tc>
        <w:tc>
          <w:tcPr>
            <w:tcW w:w="1249" w:type="dxa"/>
            <w:gridSpan w:val="2"/>
            <w:tcBorders>
              <w:top w:val="nil"/>
              <w:left w:val="nil"/>
              <w:bottom w:val="single" w:sz="4" w:space="0" w:color="auto"/>
              <w:right w:val="single" w:sz="4" w:space="0" w:color="auto"/>
            </w:tcBorders>
            <w:shd w:val="clear" w:color="auto" w:fill="auto"/>
            <w:noWrap/>
            <w:vAlign w:val="bottom"/>
            <w:hideMark/>
          </w:tcPr>
          <w:p w14:paraId="419FF946"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None</w:t>
            </w:r>
          </w:p>
        </w:tc>
        <w:tc>
          <w:tcPr>
            <w:tcW w:w="1935" w:type="dxa"/>
            <w:gridSpan w:val="2"/>
            <w:tcBorders>
              <w:top w:val="nil"/>
              <w:left w:val="nil"/>
              <w:bottom w:val="single" w:sz="4" w:space="0" w:color="auto"/>
              <w:right w:val="single" w:sz="4" w:space="0" w:color="auto"/>
            </w:tcBorders>
            <w:shd w:val="clear" w:color="auto" w:fill="auto"/>
            <w:noWrap/>
            <w:vAlign w:val="bottom"/>
            <w:hideMark/>
          </w:tcPr>
          <w:p w14:paraId="312AB74A"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w:t>
            </w:r>
          </w:p>
        </w:tc>
        <w:tc>
          <w:tcPr>
            <w:tcW w:w="1631" w:type="dxa"/>
            <w:gridSpan w:val="2"/>
            <w:tcBorders>
              <w:top w:val="nil"/>
              <w:left w:val="nil"/>
              <w:bottom w:val="single" w:sz="4" w:space="0" w:color="auto"/>
              <w:right w:val="single" w:sz="4" w:space="0" w:color="auto"/>
            </w:tcBorders>
            <w:shd w:val="clear" w:color="auto" w:fill="auto"/>
            <w:noWrap/>
            <w:vAlign w:val="bottom"/>
            <w:hideMark/>
          </w:tcPr>
          <w:p w14:paraId="4EC668F3"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w:t>
            </w:r>
          </w:p>
        </w:tc>
        <w:tc>
          <w:tcPr>
            <w:tcW w:w="1274" w:type="dxa"/>
            <w:gridSpan w:val="2"/>
            <w:tcBorders>
              <w:top w:val="single" w:sz="4" w:space="0" w:color="auto"/>
              <w:left w:val="single" w:sz="4" w:space="0" w:color="auto"/>
              <w:bottom w:val="single" w:sz="4" w:space="0" w:color="auto"/>
              <w:right w:val="single" w:sz="4" w:space="0" w:color="auto"/>
            </w:tcBorders>
            <w:shd w:val="clear" w:color="000000" w:fill="FFEA84"/>
            <w:noWrap/>
            <w:vAlign w:val="bottom"/>
            <w:hideMark/>
          </w:tcPr>
          <w:p w14:paraId="2CB50EAA"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3,5458</w:t>
            </w:r>
          </w:p>
        </w:tc>
      </w:tr>
      <w:tr w:rsidR="0050093E" w:rsidRPr="0050093E" w14:paraId="6631889E" w14:textId="77777777" w:rsidTr="0050093E">
        <w:trPr>
          <w:trHeight w:val="320"/>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5FA946B6"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147" w:type="dxa"/>
            <w:gridSpan w:val="2"/>
            <w:tcBorders>
              <w:top w:val="nil"/>
              <w:left w:val="nil"/>
              <w:bottom w:val="single" w:sz="4" w:space="0" w:color="auto"/>
              <w:right w:val="single" w:sz="4" w:space="0" w:color="auto"/>
            </w:tcBorders>
            <w:shd w:val="clear" w:color="auto" w:fill="auto"/>
            <w:noWrap/>
            <w:vAlign w:val="bottom"/>
            <w:hideMark/>
          </w:tcPr>
          <w:p w14:paraId="7C0A8F14"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Poisson</w:t>
            </w:r>
          </w:p>
        </w:tc>
        <w:tc>
          <w:tcPr>
            <w:tcW w:w="1249" w:type="dxa"/>
            <w:gridSpan w:val="2"/>
            <w:tcBorders>
              <w:top w:val="nil"/>
              <w:left w:val="nil"/>
              <w:bottom w:val="single" w:sz="4" w:space="0" w:color="auto"/>
              <w:right w:val="single" w:sz="4" w:space="0" w:color="auto"/>
            </w:tcBorders>
            <w:shd w:val="clear" w:color="auto" w:fill="auto"/>
            <w:noWrap/>
            <w:vAlign w:val="bottom"/>
            <w:hideMark/>
          </w:tcPr>
          <w:p w14:paraId="3C1FDFBD"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None</w:t>
            </w:r>
          </w:p>
        </w:tc>
        <w:tc>
          <w:tcPr>
            <w:tcW w:w="1935" w:type="dxa"/>
            <w:gridSpan w:val="2"/>
            <w:tcBorders>
              <w:top w:val="nil"/>
              <w:left w:val="nil"/>
              <w:bottom w:val="single" w:sz="4" w:space="0" w:color="auto"/>
              <w:right w:val="single" w:sz="4" w:space="0" w:color="auto"/>
            </w:tcBorders>
            <w:shd w:val="clear" w:color="auto" w:fill="auto"/>
            <w:noWrap/>
            <w:vAlign w:val="bottom"/>
            <w:hideMark/>
          </w:tcPr>
          <w:p w14:paraId="2DD717AC"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w:t>
            </w:r>
          </w:p>
        </w:tc>
        <w:tc>
          <w:tcPr>
            <w:tcW w:w="1631" w:type="dxa"/>
            <w:gridSpan w:val="2"/>
            <w:tcBorders>
              <w:top w:val="nil"/>
              <w:left w:val="nil"/>
              <w:bottom w:val="single" w:sz="4" w:space="0" w:color="auto"/>
              <w:right w:val="single" w:sz="4" w:space="0" w:color="auto"/>
            </w:tcBorders>
            <w:shd w:val="clear" w:color="auto" w:fill="auto"/>
            <w:noWrap/>
            <w:vAlign w:val="bottom"/>
            <w:hideMark/>
          </w:tcPr>
          <w:p w14:paraId="2FB3FC4C"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w:t>
            </w:r>
          </w:p>
        </w:tc>
        <w:tc>
          <w:tcPr>
            <w:tcW w:w="1274" w:type="dxa"/>
            <w:gridSpan w:val="2"/>
            <w:tcBorders>
              <w:top w:val="single" w:sz="4" w:space="0" w:color="auto"/>
              <w:left w:val="single" w:sz="4" w:space="0" w:color="auto"/>
              <w:bottom w:val="single" w:sz="4" w:space="0" w:color="auto"/>
              <w:right w:val="single" w:sz="4" w:space="0" w:color="auto"/>
            </w:tcBorders>
            <w:shd w:val="clear" w:color="000000" w:fill="FFEA84"/>
            <w:noWrap/>
            <w:vAlign w:val="bottom"/>
            <w:hideMark/>
          </w:tcPr>
          <w:p w14:paraId="26E2CF25"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3,6998</w:t>
            </w:r>
          </w:p>
        </w:tc>
      </w:tr>
      <w:tr w:rsidR="0050093E" w:rsidRPr="0050093E" w14:paraId="6E33B662" w14:textId="77777777" w:rsidTr="0050093E">
        <w:trPr>
          <w:trHeight w:val="320"/>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15530EDC"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100</w:t>
            </w:r>
          </w:p>
        </w:tc>
        <w:tc>
          <w:tcPr>
            <w:tcW w:w="1147" w:type="dxa"/>
            <w:gridSpan w:val="2"/>
            <w:tcBorders>
              <w:top w:val="nil"/>
              <w:left w:val="nil"/>
              <w:bottom w:val="single" w:sz="4" w:space="0" w:color="auto"/>
              <w:right w:val="single" w:sz="4" w:space="0" w:color="auto"/>
            </w:tcBorders>
            <w:shd w:val="clear" w:color="auto" w:fill="auto"/>
            <w:noWrap/>
            <w:vAlign w:val="bottom"/>
            <w:hideMark/>
          </w:tcPr>
          <w:p w14:paraId="2E6DD242"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Poisson</w:t>
            </w:r>
          </w:p>
        </w:tc>
        <w:tc>
          <w:tcPr>
            <w:tcW w:w="1249" w:type="dxa"/>
            <w:gridSpan w:val="2"/>
            <w:tcBorders>
              <w:top w:val="nil"/>
              <w:left w:val="nil"/>
              <w:bottom w:val="single" w:sz="4" w:space="0" w:color="auto"/>
              <w:right w:val="single" w:sz="4" w:space="0" w:color="auto"/>
            </w:tcBorders>
            <w:shd w:val="clear" w:color="auto" w:fill="auto"/>
            <w:noWrap/>
            <w:vAlign w:val="bottom"/>
            <w:hideMark/>
          </w:tcPr>
          <w:p w14:paraId="4627FAA1"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None</w:t>
            </w:r>
          </w:p>
        </w:tc>
        <w:tc>
          <w:tcPr>
            <w:tcW w:w="1935" w:type="dxa"/>
            <w:gridSpan w:val="2"/>
            <w:tcBorders>
              <w:top w:val="nil"/>
              <w:left w:val="nil"/>
              <w:bottom w:val="single" w:sz="4" w:space="0" w:color="auto"/>
              <w:right w:val="single" w:sz="4" w:space="0" w:color="auto"/>
            </w:tcBorders>
            <w:shd w:val="clear" w:color="auto" w:fill="auto"/>
            <w:noWrap/>
            <w:vAlign w:val="bottom"/>
            <w:hideMark/>
          </w:tcPr>
          <w:p w14:paraId="06C6C55D"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60</w:t>
            </w:r>
          </w:p>
        </w:tc>
        <w:tc>
          <w:tcPr>
            <w:tcW w:w="1631" w:type="dxa"/>
            <w:gridSpan w:val="2"/>
            <w:tcBorders>
              <w:top w:val="nil"/>
              <w:left w:val="nil"/>
              <w:bottom w:val="single" w:sz="4" w:space="0" w:color="auto"/>
              <w:right w:val="single" w:sz="4" w:space="0" w:color="auto"/>
            </w:tcBorders>
            <w:shd w:val="clear" w:color="auto" w:fill="auto"/>
            <w:noWrap/>
            <w:vAlign w:val="bottom"/>
            <w:hideMark/>
          </w:tcPr>
          <w:p w14:paraId="128E3038"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w:t>
            </w:r>
          </w:p>
        </w:tc>
        <w:tc>
          <w:tcPr>
            <w:tcW w:w="1274" w:type="dxa"/>
            <w:gridSpan w:val="2"/>
            <w:tcBorders>
              <w:top w:val="single" w:sz="4" w:space="0" w:color="auto"/>
              <w:left w:val="single" w:sz="4" w:space="0" w:color="auto"/>
              <w:bottom w:val="single" w:sz="4" w:space="0" w:color="auto"/>
              <w:right w:val="single" w:sz="4" w:space="0" w:color="auto"/>
            </w:tcBorders>
            <w:shd w:val="clear" w:color="000000" w:fill="FFEA84"/>
            <w:noWrap/>
            <w:vAlign w:val="bottom"/>
            <w:hideMark/>
          </w:tcPr>
          <w:p w14:paraId="73DC86FE"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3,7180</w:t>
            </w:r>
          </w:p>
        </w:tc>
      </w:tr>
      <w:tr w:rsidR="0050093E" w:rsidRPr="0050093E" w14:paraId="3BD482C8" w14:textId="77777777" w:rsidTr="0050093E">
        <w:trPr>
          <w:trHeight w:val="320"/>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50E8AE09"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147" w:type="dxa"/>
            <w:gridSpan w:val="2"/>
            <w:tcBorders>
              <w:top w:val="nil"/>
              <w:left w:val="nil"/>
              <w:bottom w:val="single" w:sz="4" w:space="0" w:color="auto"/>
              <w:right w:val="single" w:sz="4" w:space="0" w:color="auto"/>
            </w:tcBorders>
            <w:shd w:val="clear" w:color="auto" w:fill="auto"/>
            <w:noWrap/>
            <w:vAlign w:val="bottom"/>
            <w:hideMark/>
          </w:tcPr>
          <w:p w14:paraId="0969606C"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Poisson</w:t>
            </w:r>
          </w:p>
        </w:tc>
        <w:tc>
          <w:tcPr>
            <w:tcW w:w="1249" w:type="dxa"/>
            <w:gridSpan w:val="2"/>
            <w:tcBorders>
              <w:top w:val="nil"/>
              <w:left w:val="nil"/>
              <w:bottom w:val="single" w:sz="4" w:space="0" w:color="auto"/>
              <w:right w:val="single" w:sz="4" w:space="0" w:color="auto"/>
            </w:tcBorders>
            <w:shd w:val="clear" w:color="auto" w:fill="auto"/>
            <w:noWrap/>
            <w:vAlign w:val="bottom"/>
            <w:hideMark/>
          </w:tcPr>
          <w:p w14:paraId="2AA4B7D9"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None</w:t>
            </w:r>
          </w:p>
        </w:tc>
        <w:tc>
          <w:tcPr>
            <w:tcW w:w="1935" w:type="dxa"/>
            <w:gridSpan w:val="2"/>
            <w:tcBorders>
              <w:top w:val="nil"/>
              <w:left w:val="nil"/>
              <w:bottom w:val="single" w:sz="4" w:space="0" w:color="auto"/>
              <w:right w:val="single" w:sz="4" w:space="0" w:color="auto"/>
            </w:tcBorders>
            <w:shd w:val="clear" w:color="auto" w:fill="auto"/>
            <w:noWrap/>
            <w:vAlign w:val="bottom"/>
            <w:hideMark/>
          </w:tcPr>
          <w:p w14:paraId="0C2DC48B"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60</w:t>
            </w:r>
          </w:p>
        </w:tc>
        <w:tc>
          <w:tcPr>
            <w:tcW w:w="1631" w:type="dxa"/>
            <w:gridSpan w:val="2"/>
            <w:tcBorders>
              <w:top w:val="nil"/>
              <w:left w:val="nil"/>
              <w:bottom w:val="single" w:sz="4" w:space="0" w:color="auto"/>
              <w:right w:val="single" w:sz="4" w:space="0" w:color="auto"/>
            </w:tcBorders>
            <w:shd w:val="clear" w:color="auto" w:fill="auto"/>
            <w:noWrap/>
            <w:vAlign w:val="bottom"/>
            <w:hideMark/>
          </w:tcPr>
          <w:p w14:paraId="52D9D1A0"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w:t>
            </w:r>
          </w:p>
        </w:tc>
        <w:tc>
          <w:tcPr>
            <w:tcW w:w="1274" w:type="dxa"/>
            <w:gridSpan w:val="2"/>
            <w:tcBorders>
              <w:top w:val="single" w:sz="4" w:space="0" w:color="auto"/>
              <w:left w:val="single" w:sz="4" w:space="0" w:color="auto"/>
              <w:bottom w:val="single" w:sz="4" w:space="0" w:color="auto"/>
              <w:right w:val="single" w:sz="4" w:space="0" w:color="auto"/>
            </w:tcBorders>
            <w:shd w:val="clear" w:color="000000" w:fill="FFEA84"/>
            <w:noWrap/>
            <w:vAlign w:val="bottom"/>
            <w:hideMark/>
          </w:tcPr>
          <w:p w14:paraId="094BCBC2"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3,7227</w:t>
            </w:r>
          </w:p>
        </w:tc>
      </w:tr>
      <w:tr w:rsidR="0050093E" w:rsidRPr="0050093E" w14:paraId="649FCAA6" w14:textId="77777777" w:rsidTr="0050093E">
        <w:trPr>
          <w:trHeight w:val="320"/>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62A9FA10"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100</w:t>
            </w:r>
          </w:p>
        </w:tc>
        <w:tc>
          <w:tcPr>
            <w:tcW w:w="1147" w:type="dxa"/>
            <w:gridSpan w:val="2"/>
            <w:tcBorders>
              <w:top w:val="nil"/>
              <w:left w:val="nil"/>
              <w:bottom w:val="single" w:sz="4" w:space="0" w:color="auto"/>
              <w:right w:val="single" w:sz="4" w:space="0" w:color="auto"/>
            </w:tcBorders>
            <w:shd w:val="clear" w:color="auto" w:fill="auto"/>
            <w:noWrap/>
            <w:vAlign w:val="bottom"/>
            <w:hideMark/>
          </w:tcPr>
          <w:p w14:paraId="2DEB15A0"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Poisson</w:t>
            </w:r>
          </w:p>
        </w:tc>
        <w:tc>
          <w:tcPr>
            <w:tcW w:w="1249" w:type="dxa"/>
            <w:gridSpan w:val="2"/>
            <w:tcBorders>
              <w:top w:val="nil"/>
              <w:left w:val="nil"/>
              <w:bottom w:val="single" w:sz="4" w:space="0" w:color="auto"/>
              <w:right w:val="single" w:sz="4" w:space="0" w:color="auto"/>
            </w:tcBorders>
            <w:shd w:val="clear" w:color="auto" w:fill="auto"/>
            <w:noWrap/>
            <w:vAlign w:val="bottom"/>
            <w:hideMark/>
          </w:tcPr>
          <w:p w14:paraId="2EA95E7D"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935" w:type="dxa"/>
            <w:gridSpan w:val="2"/>
            <w:tcBorders>
              <w:top w:val="nil"/>
              <w:left w:val="nil"/>
              <w:bottom w:val="single" w:sz="4" w:space="0" w:color="auto"/>
              <w:right w:val="single" w:sz="4" w:space="0" w:color="auto"/>
            </w:tcBorders>
            <w:shd w:val="clear" w:color="auto" w:fill="auto"/>
            <w:noWrap/>
            <w:vAlign w:val="bottom"/>
            <w:hideMark/>
          </w:tcPr>
          <w:p w14:paraId="329AA034"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w:t>
            </w:r>
          </w:p>
        </w:tc>
        <w:tc>
          <w:tcPr>
            <w:tcW w:w="1631" w:type="dxa"/>
            <w:gridSpan w:val="2"/>
            <w:tcBorders>
              <w:top w:val="nil"/>
              <w:left w:val="nil"/>
              <w:bottom w:val="single" w:sz="4" w:space="0" w:color="auto"/>
              <w:right w:val="single" w:sz="4" w:space="0" w:color="auto"/>
            </w:tcBorders>
            <w:shd w:val="clear" w:color="auto" w:fill="auto"/>
            <w:noWrap/>
            <w:vAlign w:val="bottom"/>
            <w:hideMark/>
          </w:tcPr>
          <w:p w14:paraId="7100A69B"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w:t>
            </w:r>
          </w:p>
        </w:tc>
        <w:tc>
          <w:tcPr>
            <w:tcW w:w="1274" w:type="dxa"/>
            <w:gridSpan w:val="2"/>
            <w:tcBorders>
              <w:top w:val="single" w:sz="4" w:space="0" w:color="auto"/>
              <w:left w:val="single" w:sz="4" w:space="0" w:color="auto"/>
              <w:bottom w:val="single" w:sz="4" w:space="0" w:color="auto"/>
              <w:right w:val="single" w:sz="4" w:space="0" w:color="auto"/>
            </w:tcBorders>
            <w:shd w:val="clear" w:color="000000" w:fill="FCB37A"/>
            <w:noWrap/>
            <w:vAlign w:val="bottom"/>
            <w:hideMark/>
          </w:tcPr>
          <w:p w14:paraId="41047F98"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40,1540</w:t>
            </w:r>
          </w:p>
        </w:tc>
      </w:tr>
      <w:tr w:rsidR="0050093E" w:rsidRPr="0050093E" w14:paraId="246F54DF" w14:textId="77777777" w:rsidTr="0050093E">
        <w:trPr>
          <w:trHeight w:val="320"/>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612E39BD"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147" w:type="dxa"/>
            <w:gridSpan w:val="2"/>
            <w:tcBorders>
              <w:top w:val="nil"/>
              <w:left w:val="nil"/>
              <w:bottom w:val="single" w:sz="4" w:space="0" w:color="auto"/>
              <w:right w:val="single" w:sz="4" w:space="0" w:color="auto"/>
            </w:tcBorders>
            <w:shd w:val="clear" w:color="auto" w:fill="auto"/>
            <w:noWrap/>
            <w:vAlign w:val="bottom"/>
            <w:hideMark/>
          </w:tcPr>
          <w:p w14:paraId="4569F608"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Poisson</w:t>
            </w:r>
          </w:p>
        </w:tc>
        <w:tc>
          <w:tcPr>
            <w:tcW w:w="1249" w:type="dxa"/>
            <w:gridSpan w:val="2"/>
            <w:tcBorders>
              <w:top w:val="nil"/>
              <w:left w:val="nil"/>
              <w:bottom w:val="single" w:sz="4" w:space="0" w:color="auto"/>
              <w:right w:val="single" w:sz="4" w:space="0" w:color="auto"/>
            </w:tcBorders>
            <w:shd w:val="clear" w:color="auto" w:fill="auto"/>
            <w:noWrap/>
            <w:vAlign w:val="bottom"/>
            <w:hideMark/>
          </w:tcPr>
          <w:p w14:paraId="0D1059BD"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935" w:type="dxa"/>
            <w:gridSpan w:val="2"/>
            <w:tcBorders>
              <w:top w:val="nil"/>
              <w:left w:val="nil"/>
              <w:bottom w:val="single" w:sz="4" w:space="0" w:color="auto"/>
              <w:right w:val="single" w:sz="4" w:space="0" w:color="auto"/>
            </w:tcBorders>
            <w:shd w:val="clear" w:color="auto" w:fill="auto"/>
            <w:noWrap/>
            <w:vAlign w:val="bottom"/>
            <w:hideMark/>
          </w:tcPr>
          <w:p w14:paraId="474F706A"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w:t>
            </w:r>
          </w:p>
        </w:tc>
        <w:tc>
          <w:tcPr>
            <w:tcW w:w="1631" w:type="dxa"/>
            <w:gridSpan w:val="2"/>
            <w:tcBorders>
              <w:top w:val="nil"/>
              <w:left w:val="nil"/>
              <w:bottom w:val="single" w:sz="4" w:space="0" w:color="auto"/>
              <w:right w:val="single" w:sz="4" w:space="0" w:color="auto"/>
            </w:tcBorders>
            <w:shd w:val="clear" w:color="auto" w:fill="auto"/>
            <w:noWrap/>
            <w:vAlign w:val="bottom"/>
            <w:hideMark/>
          </w:tcPr>
          <w:p w14:paraId="4D987AA8"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w:t>
            </w:r>
          </w:p>
        </w:tc>
        <w:tc>
          <w:tcPr>
            <w:tcW w:w="1274" w:type="dxa"/>
            <w:gridSpan w:val="2"/>
            <w:tcBorders>
              <w:top w:val="single" w:sz="4" w:space="0" w:color="auto"/>
              <w:left w:val="single" w:sz="4" w:space="0" w:color="auto"/>
              <w:bottom w:val="single" w:sz="4" w:space="0" w:color="auto"/>
              <w:right w:val="single" w:sz="4" w:space="0" w:color="auto"/>
            </w:tcBorders>
            <w:shd w:val="clear" w:color="000000" w:fill="FCB37A"/>
            <w:noWrap/>
            <w:vAlign w:val="bottom"/>
            <w:hideMark/>
          </w:tcPr>
          <w:p w14:paraId="6DA66B4D"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40,3117</w:t>
            </w:r>
          </w:p>
        </w:tc>
      </w:tr>
      <w:tr w:rsidR="0050093E" w:rsidRPr="0050093E" w14:paraId="0E70A2F1" w14:textId="77777777" w:rsidTr="0050093E">
        <w:trPr>
          <w:trHeight w:val="320"/>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5E17B811"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100</w:t>
            </w:r>
          </w:p>
        </w:tc>
        <w:tc>
          <w:tcPr>
            <w:tcW w:w="1147" w:type="dxa"/>
            <w:gridSpan w:val="2"/>
            <w:tcBorders>
              <w:top w:val="nil"/>
              <w:left w:val="nil"/>
              <w:bottom w:val="single" w:sz="4" w:space="0" w:color="auto"/>
              <w:right w:val="single" w:sz="4" w:space="0" w:color="auto"/>
            </w:tcBorders>
            <w:shd w:val="clear" w:color="auto" w:fill="auto"/>
            <w:noWrap/>
            <w:vAlign w:val="bottom"/>
            <w:hideMark/>
          </w:tcPr>
          <w:p w14:paraId="4EFD41D6"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Poisson</w:t>
            </w:r>
          </w:p>
        </w:tc>
        <w:tc>
          <w:tcPr>
            <w:tcW w:w="1249" w:type="dxa"/>
            <w:gridSpan w:val="2"/>
            <w:tcBorders>
              <w:top w:val="nil"/>
              <w:left w:val="nil"/>
              <w:bottom w:val="single" w:sz="4" w:space="0" w:color="auto"/>
              <w:right w:val="single" w:sz="4" w:space="0" w:color="auto"/>
            </w:tcBorders>
            <w:shd w:val="clear" w:color="auto" w:fill="auto"/>
            <w:noWrap/>
            <w:vAlign w:val="bottom"/>
            <w:hideMark/>
          </w:tcPr>
          <w:p w14:paraId="64D38A87"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935" w:type="dxa"/>
            <w:gridSpan w:val="2"/>
            <w:tcBorders>
              <w:top w:val="nil"/>
              <w:left w:val="nil"/>
              <w:bottom w:val="single" w:sz="4" w:space="0" w:color="auto"/>
              <w:right w:val="single" w:sz="4" w:space="0" w:color="auto"/>
            </w:tcBorders>
            <w:shd w:val="clear" w:color="auto" w:fill="auto"/>
            <w:noWrap/>
            <w:vAlign w:val="bottom"/>
            <w:hideMark/>
          </w:tcPr>
          <w:p w14:paraId="22764A71"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60</w:t>
            </w:r>
          </w:p>
        </w:tc>
        <w:tc>
          <w:tcPr>
            <w:tcW w:w="1631" w:type="dxa"/>
            <w:gridSpan w:val="2"/>
            <w:tcBorders>
              <w:top w:val="nil"/>
              <w:left w:val="nil"/>
              <w:bottom w:val="single" w:sz="4" w:space="0" w:color="auto"/>
              <w:right w:val="single" w:sz="4" w:space="0" w:color="auto"/>
            </w:tcBorders>
            <w:shd w:val="clear" w:color="auto" w:fill="auto"/>
            <w:noWrap/>
            <w:vAlign w:val="bottom"/>
            <w:hideMark/>
          </w:tcPr>
          <w:p w14:paraId="2F128C05"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w:t>
            </w:r>
          </w:p>
        </w:tc>
        <w:tc>
          <w:tcPr>
            <w:tcW w:w="1274" w:type="dxa"/>
            <w:gridSpan w:val="2"/>
            <w:tcBorders>
              <w:top w:val="single" w:sz="4" w:space="0" w:color="auto"/>
              <w:left w:val="single" w:sz="4" w:space="0" w:color="auto"/>
              <w:bottom w:val="single" w:sz="4" w:space="0" w:color="auto"/>
              <w:right w:val="single" w:sz="4" w:space="0" w:color="auto"/>
            </w:tcBorders>
            <w:shd w:val="clear" w:color="000000" w:fill="FCB37A"/>
            <w:noWrap/>
            <w:vAlign w:val="bottom"/>
            <w:hideMark/>
          </w:tcPr>
          <w:p w14:paraId="759273C7"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40,3557</w:t>
            </w:r>
          </w:p>
        </w:tc>
      </w:tr>
      <w:tr w:rsidR="0050093E" w:rsidRPr="0050093E" w14:paraId="4BD6D24A" w14:textId="77777777" w:rsidTr="0050093E">
        <w:trPr>
          <w:trHeight w:val="320"/>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12279E97"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147" w:type="dxa"/>
            <w:gridSpan w:val="2"/>
            <w:tcBorders>
              <w:top w:val="nil"/>
              <w:left w:val="nil"/>
              <w:bottom w:val="single" w:sz="4" w:space="0" w:color="auto"/>
              <w:right w:val="single" w:sz="4" w:space="0" w:color="auto"/>
            </w:tcBorders>
            <w:shd w:val="clear" w:color="auto" w:fill="auto"/>
            <w:noWrap/>
            <w:vAlign w:val="bottom"/>
            <w:hideMark/>
          </w:tcPr>
          <w:p w14:paraId="14FBD2B0"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Poisson</w:t>
            </w:r>
          </w:p>
        </w:tc>
        <w:tc>
          <w:tcPr>
            <w:tcW w:w="1249" w:type="dxa"/>
            <w:gridSpan w:val="2"/>
            <w:tcBorders>
              <w:top w:val="nil"/>
              <w:left w:val="nil"/>
              <w:bottom w:val="single" w:sz="4" w:space="0" w:color="auto"/>
              <w:right w:val="single" w:sz="4" w:space="0" w:color="auto"/>
            </w:tcBorders>
            <w:shd w:val="clear" w:color="auto" w:fill="auto"/>
            <w:noWrap/>
            <w:vAlign w:val="bottom"/>
            <w:hideMark/>
          </w:tcPr>
          <w:p w14:paraId="1BCE5686"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935" w:type="dxa"/>
            <w:gridSpan w:val="2"/>
            <w:tcBorders>
              <w:top w:val="nil"/>
              <w:left w:val="nil"/>
              <w:bottom w:val="single" w:sz="4" w:space="0" w:color="auto"/>
              <w:right w:val="single" w:sz="4" w:space="0" w:color="auto"/>
            </w:tcBorders>
            <w:shd w:val="clear" w:color="auto" w:fill="auto"/>
            <w:noWrap/>
            <w:vAlign w:val="bottom"/>
            <w:hideMark/>
          </w:tcPr>
          <w:p w14:paraId="55DA0914"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60</w:t>
            </w:r>
          </w:p>
        </w:tc>
        <w:tc>
          <w:tcPr>
            <w:tcW w:w="1631" w:type="dxa"/>
            <w:gridSpan w:val="2"/>
            <w:tcBorders>
              <w:top w:val="nil"/>
              <w:left w:val="nil"/>
              <w:bottom w:val="single" w:sz="4" w:space="0" w:color="auto"/>
              <w:right w:val="single" w:sz="4" w:space="0" w:color="auto"/>
            </w:tcBorders>
            <w:shd w:val="clear" w:color="auto" w:fill="auto"/>
            <w:noWrap/>
            <w:vAlign w:val="bottom"/>
            <w:hideMark/>
          </w:tcPr>
          <w:p w14:paraId="289B1929"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w:t>
            </w:r>
          </w:p>
        </w:tc>
        <w:tc>
          <w:tcPr>
            <w:tcW w:w="1274" w:type="dxa"/>
            <w:gridSpan w:val="2"/>
            <w:tcBorders>
              <w:top w:val="single" w:sz="4" w:space="0" w:color="auto"/>
              <w:left w:val="single" w:sz="4" w:space="0" w:color="auto"/>
              <w:bottom w:val="single" w:sz="4" w:space="0" w:color="auto"/>
              <w:right w:val="single" w:sz="4" w:space="0" w:color="auto"/>
            </w:tcBorders>
            <w:shd w:val="clear" w:color="000000" w:fill="FCB37A"/>
            <w:noWrap/>
            <w:vAlign w:val="bottom"/>
            <w:hideMark/>
          </w:tcPr>
          <w:p w14:paraId="61210C04"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40,4224</w:t>
            </w:r>
          </w:p>
        </w:tc>
      </w:tr>
      <w:tr w:rsidR="0050093E" w:rsidRPr="0050093E" w14:paraId="3F7A587C" w14:textId="77777777" w:rsidTr="0050093E">
        <w:trPr>
          <w:trHeight w:val="320"/>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0B4E3CC0"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147" w:type="dxa"/>
            <w:gridSpan w:val="2"/>
            <w:tcBorders>
              <w:top w:val="nil"/>
              <w:left w:val="nil"/>
              <w:bottom w:val="single" w:sz="4" w:space="0" w:color="auto"/>
              <w:right w:val="single" w:sz="4" w:space="0" w:color="auto"/>
            </w:tcBorders>
            <w:shd w:val="clear" w:color="auto" w:fill="auto"/>
            <w:noWrap/>
            <w:vAlign w:val="bottom"/>
            <w:hideMark/>
          </w:tcPr>
          <w:p w14:paraId="537D3963"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Poisson</w:t>
            </w:r>
          </w:p>
        </w:tc>
        <w:tc>
          <w:tcPr>
            <w:tcW w:w="1249" w:type="dxa"/>
            <w:gridSpan w:val="2"/>
            <w:tcBorders>
              <w:top w:val="nil"/>
              <w:left w:val="nil"/>
              <w:bottom w:val="single" w:sz="4" w:space="0" w:color="auto"/>
              <w:right w:val="single" w:sz="4" w:space="0" w:color="auto"/>
            </w:tcBorders>
            <w:shd w:val="clear" w:color="auto" w:fill="auto"/>
            <w:noWrap/>
            <w:vAlign w:val="bottom"/>
            <w:hideMark/>
          </w:tcPr>
          <w:p w14:paraId="060F682E"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w:t>
            </w:r>
          </w:p>
        </w:tc>
        <w:tc>
          <w:tcPr>
            <w:tcW w:w="1935" w:type="dxa"/>
            <w:gridSpan w:val="2"/>
            <w:tcBorders>
              <w:top w:val="nil"/>
              <w:left w:val="nil"/>
              <w:bottom w:val="single" w:sz="4" w:space="0" w:color="auto"/>
              <w:right w:val="single" w:sz="4" w:space="0" w:color="auto"/>
            </w:tcBorders>
            <w:shd w:val="clear" w:color="auto" w:fill="auto"/>
            <w:noWrap/>
            <w:vAlign w:val="bottom"/>
            <w:hideMark/>
          </w:tcPr>
          <w:p w14:paraId="181C5EB1"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w:t>
            </w:r>
          </w:p>
        </w:tc>
        <w:tc>
          <w:tcPr>
            <w:tcW w:w="1631" w:type="dxa"/>
            <w:gridSpan w:val="2"/>
            <w:tcBorders>
              <w:top w:val="nil"/>
              <w:left w:val="nil"/>
              <w:bottom w:val="single" w:sz="4" w:space="0" w:color="auto"/>
              <w:right w:val="single" w:sz="4" w:space="0" w:color="auto"/>
            </w:tcBorders>
            <w:shd w:val="clear" w:color="auto" w:fill="auto"/>
            <w:noWrap/>
            <w:vAlign w:val="bottom"/>
            <w:hideMark/>
          </w:tcPr>
          <w:p w14:paraId="136965B3"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w:t>
            </w:r>
          </w:p>
        </w:tc>
        <w:tc>
          <w:tcPr>
            <w:tcW w:w="1274" w:type="dxa"/>
            <w:gridSpan w:val="2"/>
            <w:tcBorders>
              <w:top w:val="single" w:sz="4" w:space="0" w:color="auto"/>
              <w:left w:val="single" w:sz="4" w:space="0" w:color="auto"/>
              <w:bottom w:val="single" w:sz="4" w:space="0" w:color="auto"/>
              <w:right w:val="single" w:sz="4" w:space="0" w:color="auto"/>
            </w:tcBorders>
            <w:shd w:val="clear" w:color="000000" w:fill="FA8E73"/>
            <w:noWrap/>
            <w:vAlign w:val="bottom"/>
            <w:hideMark/>
          </w:tcPr>
          <w:p w14:paraId="4D6F3CBF"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65,0566</w:t>
            </w:r>
          </w:p>
        </w:tc>
      </w:tr>
      <w:tr w:rsidR="0050093E" w:rsidRPr="0050093E" w14:paraId="0F5DB612" w14:textId="77777777" w:rsidTr="0050093E">
        <w:trPr>
          <w:trHeight w:val="320"/>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53A15281"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147" w:type="dxa"/>
            <w:gridSpan w:val="2"/>
            <w:tcBorders>
              <w:top w:val="nil"/>
              <w:left w:val="nil"/>
              <w:bottom w:val="single" w:sz="4" w:space="0" w:color="auto"/>
              <w:right w:val="single" w:sz="4" w:space="0" w:color="auto"/>
            </w:tcBorders>
            <w:shd w:val="clear" w:color="auto" w:fill="auto"/>
            <w:noWrap/>
            <w:vAlign w:val="bottom"/>
            <w:hideMark/>
          </w:tcPr>
          <w:p w14:paraId="6EE70750"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Poisson</w:t>
            </w:r>
          </w:p>
        </w:tc>
        <w:tc>
          <w:tcPr>
            <w:tcW w:w="1249" w:type="dxa"/>
            <w:gridSpan w:val="2"/>
            <w:tcBorders>
              <w:top w:val="nil"/>
              <w:left w:val="nil"/>
              <w:bottom w:val="single" w:sz="4" w:space="0" w:color="auto"/>
              <w:right w:val="single" w:sz="4" w:space="0" w:color="auto"/>
            </w:tcBorders>
            <w:shd w:val="clear" w:color="auto" w:fill="auto"/>
            <w:noWrap/>
            <w:vAlign w:val="bottom"/>
            <w:hideMark/>
          </w:tcPr>
          <w:p w14:paraId="301069D8"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w:t>
            </w:r>
          </w:p>
        </w:tc>
        <w:tc>
          <w:tcPr>
            <w:tcW w:w="1935" w:type="dxa"/>
            <w:gridSpan w:val="2"/>
            <w:tcBorders>
              <w:top w:val="nil"/>
              <w:left w:val="nil"/>
              <w:bottom w:val="single" w:sz="4" w:space="0" w:color="auto"/>
              <w:right w:val="single" w:sz="4" w:space="0" w:color="auto"/>
            </w:tcBorders>
            <w:shd w:val="clear" w:color="auto" w:fill="auto"/>
            <w:noWrap/>
            <w:vAlign w:val="bottom"/>
            <w:hideMark/>
          </w:tcPr>
          <w:p w14:paraId="00B95EF6"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60</w:t>
            </w:r>
          </w:p>
        </w:tc>
        <w:tc>
          <w:tcPr>
            <w:tcW w:w="1631" w:type="dxa"/>
            <w:gridSpan w:val="2"/>
            <w:tcBorders>
              <w:top w:val="nil"/>
              <w:left w:val="nil"/>
              <w:bottom w:val="single" w:sz="4" w:space="0" w:color="auto"/>
              <w:right w:val="single" w:sz="4" w:space="0" w:color="auto"/>
            </w:tcBorders>
            <w:shd w:val="clear" w:color="auto" w:fill="auto"/>
            <w:noWrap/>
            <w:vAlign w:val="bottom"/>
            <w:hideMark/>
          </w:tcPr>
          <w:p w14:paraId="627CAE86"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w:t>
            </w:r>
          </w:p>
        </w:tc>
        <w:tc>
          <w:tcPr>
            <w:tcW w:w="1274" w:type="dxa"/>
            <w:gridSpan w:val="2"/>
            <w:tcBorders>
              <w:top w:val="single" w:sz="4" w:space="0" w:color="auto"/>
              <w:left w:val="single" w:sz="4" w:space="0" w:color="auto"/>
              <w:bottom w:val="single" w:sz="4" w:space="0" w:color="auto"/>
              <w:right w:val="single" w:sz="4" w:space="0" w:color="auto"/>
            </w:tcBorders>
            <w:shd w:val="clear" w:color="000000" w:fill="FA8E72"/>
            <w:noWrap/>
            <w:vAlign w:val="bottom"/>
            <w:hideMark/>
          </w:tcPr>
          <w:p w14:paraId="64403C7F"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65,1572</w:t>
            </w:r>
          </w:p>
        </w:tc>
      </w:tr>
      <w:tr w:rsidR="0050093E" w:rsidRPr="0050093E" w14:paraId="36EC8C9C" w14:textId="77777777" w:rsidTr="0050093E">
        <w:trPr>
          <w:trHeight w:val="320"/>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191E9387"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100</w:t>
            </w:r>
          </w:p>
        </w:tc>
        <w:tc>
          <w:tcPr>
            <w:tcW w:w="1147" w:type="dxa"/>
            <w:gridSpan w:val="2"/>
            <w:tcBorders>
              <w:top w:val="nil"/>
              <w:left w:val="nil"/>
              <w:bottom w:val="single" w:sz="4" w:space="0" w:color="auto"/>
              <w:right w:val="single" w:sz="4" w:space="0" w:color="auto"/>
            </w:tcBorders>
            <w:shd w:val="clear" w:color="auto" w:fill="auto"/>
            <w:noWrap/>
            <w:vAlign w:val="bottom"/>
            <w:hideMark/>
          </w:tcPr>
          <w:p w14:paraId="450E645B"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Poisson</w:t>
            </w:r>
          </w:p>
        </w:tc>
        <w:tc>
          <w:tcPr>
            <w:tcW w:w="1249" w:type="dxa"/>
            <w:gridSpan w:val="2"/>
            <w:tcBorders>
              <w:top w:val="nil"/>
              <w:left w:val="nil"/>
              <w:bottom w:val="single" w:sz="4" w:space="0" w:color="auto"/>
              <w:right w:val="single" w:sz="4" w:space="0" w:color="auto"/>
            </w:tcBorders>
            <w:shd w:val="clear" w:color="auto" w:fill="auto"/>
            <w:noWrap/>
            <w:vAlign w:val="bottom"/>
            <w:hideMark/>
          </w:tcPr>
          <w:p w14:paraId="542CC761"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w:t>
            </w:r>
          </w:p>
        </w:tc>
        <w:tc>
          <w:tcPr>
            <w:tcW w:w="1935" w:type="dxa"/>
            <w:gridSpan w:val="2"/>
            <w:tcBorders>
              <w:top w:val="nil"/>
              <w:left w:val="nil"/>
              <w:bottom w:val="single" w:sz="4" w:space="0" w:color="auto"/>
              <w:right w:val="single" w:sz="4" w:space="0" w:color="auto"/>
            </w:tcBorders>
            <w:shd w:val="clear" w:color="auto" w:fill="auto"/>
            <w:noWrap/>
            <w:vAlign w:val="bottom"/>
            <w:hideMark/>
          </w:tcPr>
          <w:p w14:paraId="54E9C9A6"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60</w:t>
            </w:r>
          </w:p>
        </w:tc>
        <w:tc>
          <w:tcPr>
            <w:tcW w:w="1631" w:type="dxa"/>
            <w:gridSpan w:val="2"/>
            <w:tcBorders>
              <w:top w:val="nil"/>
              <w:left w:val="nil"/>
              <w:bottom w:val="single" w:sz="4" w:space="0" w:color="auto"/>
              <w:right w:val="single" w:sz="4" w:space="0" w:color="auto"/>
            </w:tcBorders>
            <w:shd w:val="clear" w:color="auto" w:fill="auto"/>
            <w:noWrap/>
            <w:vAlign w:val="bottom"/>
            <w:hideMark/>
          </w:tcPr>
          <w:p w14:paraId="27E9D759"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w:t>
            </w:r>
          </w:p>
        </w:tc>
        <w:tc>
          <w:tcPr>
            <w:tcW w:w="1274" w:type="dxa"/>
            <w:gridSpan w:val="2"/>
            <w:tcBorders>
              <w:top w:val="single" w:sz="4" w:space="0" w:color="auto"/>
              <w:left w:val="single" w:sz="4" w:space="0" w:color="auto"/>
              <w:bottom w:val="single" w:sz="4" w:space="0" w:color="auto"/>
              <w:right w:val="single" w:sz="4" w:space="0" w:color="auto"/>
            </w:tcBorders>
            <w:shd w:val="clear" w:color="000000" w:fill="FA8E72"/>
            <w:noWrap/>
            <w:vAlign w:val="bottom"/>
            <w:hideMark/>
          </w:tcPr>
          <w:p w14:paraId="50F73657"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65,1698</w:t>
            </w:r>
          </w:p>
        </w:tc>
      </w:tr>
      <w:tr w:rsidR="0050093E" w:rsidRPr="0050093E" w14:paraId="02689F74" w14:textId="77777777" w:rsidTr="0050093E">
        <w:trPr>
          <w:trHeight w:val="320"/>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2BDB10D1"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100</w:t>
            </w:r>
          </w:p>
        </w:tc>
        <w:tc>
          <w:tcPr>
            <w:tcW w:w="1147" w:type="dxa"/>
            <w:gridSpan w:val="2"/>
            <w:tcBorders>
              <w:top w:val="nil"/>
              <w:left w:val="nil"/>
              <w:bottom w:val="single" w:sz="4" w:space="0" w:color="auto"/>
              <w:right w:val="single" w:sz="4" w:space="0" w:color="auto"/>
            </w:tcBorders>
            <w:shd w:val="clear" w:color="auto" w:fill="auto"/>
            <w:noWrap/>
            <w:vAlign w:val="bottom"/>
            <w:hideMark/>
          </w:tcPr>
          <w:p w14:paraId="0E20FB18"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Poisson</w:t>
            </w:r>
          </w:p>
        </w:tc>
        <w:tc>
          <w:tcPr>
            <w:tcW w:w="1249" w:type="dxa"/>
            <w:gridSpan w:val="2"/>
            <w:tcBorders>
              <w:top w:val="nil"/>
              <w:left w:val="nil"/>
              <w:bottom w:val="single" w:sz="4" w:space="0" w:color="auto"/>
              <w:right w:val="single" w:sz="4" w:space="0" w:color="auto"/>
            </w:tcBorders>
            <w:shd w:val="clear" w:color="auto" w:fill="auto"/>
            <w:noWrap/>
            <w:vAlign w:val="bottom"/>
            <w:hideMark/>
          </w:tcPr>
          <w:p w14:paraId="224D810B"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w:t>
            </w:r>
          </w:p>
        </w:tc>
        <w:tc>
          <w:tcPr>
            <w:tcW w:w="1935" w:type="dxa"/>
            <w:gridSpan w:val="2"/>
            <w:tcBorders>
              <w:top w:val="nil"/>
              <w:left w:val="nil"/>
              <w:bottom w:val="single" w:sz="4" w:space="0" w:color="auto"/>
              <w:right w:val="single" w:sz="4" w:space="0" w:color="auto"/>
            </w:tcBorders>
            <w:shd w:val="clear" w:color="auto" w:fill="auto"/>
            <w:noWrap/>
            <w:vAlign w:val="bottom"/>
            <w:hideMark/>
          </w:tcPr>
          <w:p w14:paraId="125C34C0"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w:t>
            </w:r>
          </w:p>
        </w:tc>
        <w:tc>
          <w:tcPr>
            <w:tcW w:w="1631" w:type="dxa"/>
            <w:gridSpan w:val="2"/>
            <w:tcBorders>
              <w:top w:val="nil"/>
              <w:left w:val="nil"/>
              <w:bottom w:val="single" w:sz="4" w:space="0" w:color="auto"/>
              <w:right w:val="single" w:sz="4" w:space="0" w:color="auto"/>
            </w:tcBorders>
            <w:shd w:val="clear" w:color="auto" w:fill="auto"/>
            <w:noWrap/>
            <w:vAlign w:val="bottom"/>
            <w:hideMark/>
          </w:tcPr>
          <w:p w14:paraId="7660749A"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w:t>
            </w:r>
          </w:p>
        </w:tc>
        <w:tc>
          <w:tcPr>
            <w:tcW w:w="1274" w:type="dxa"/>
            <w:gridSpan w:val="2"/>
            <w:tcBorders>
              <w:top w:val="single" w:sz="4" w:space="0" w:color="auto"/>
              <w:left w:val="single" w:sz="4" w:space="0" w:color="auto"/>
              <w:bottom w:val="single" w:sz="4" w:space="0" w:color="auto"/>
              <w:right w:val="single" w:sz="4" w:space="0" w:color="auto"/>
            </w:tcBorders>
            <w:shd w:val="clear" w:color="000000" w:fill="FA8E72"/>
            <w:noWrap/>
            <w:vAlign w:val="bottom"/>
            <w:hideMark/>
          </w:tcPr>
          <w:p w14:paraId="6D662364"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65,2206</w:t>
            </w:r>
          </w:p>
        </w:tc>
      </w:tr>
      <w:tr w:rsidR="0050093E" w:rsidRPr="0050093E" w14:paraId="5BE5FA8E" w14:textId="77777777" w:rsidTr="0050093E">
        <w:trPr>
          <w:trHeight w:val="320"/>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02B9DCD1"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147" w:type="dxa"/>
            <w:gridSpan w:val="2"/>
            <w:tcBorders>
              <w:top w:val="nil"/>
              <w:left w:val="nil"/>
              <w:bottom w:val="single" w:sz="4" w:space="0" w:color="auto"/>
              <w:right w:val="single" w:sz="4" w:space="0" w:color="auto"/>
            </w:tcBorders>
            <w:shd w:val="clear" w:color="auto" w:fill="auto"/>
            <w:noWrap/>
            <w:vAlign w:val="bottom"/>
            <w:hideMark/>
          </w:tcPr>
          <w:p w14:paraId="2F58EFD5"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Poisson</w:t>
            </w:r>
          </w:p>
        </w:tc>
        <w:tc>
          <w:tcPr>
            <w:tcW w:w="1249" w:type="dxa"/>
            <w:gridSpan w:val="2"/>
            <w:tcBorders>
              <w:top w:val="nil"/>
              <w:left w:val="nil"/>
              <w:bottom w:val="single" w:sz="4" w:space="0" w:color="auto"/>
              <w:right w:val="single" w:sz="4" w:space="0" w:color="auto"/>
            </w:tcBorders>
            <w:shd w:val="clear" w:color="auto" w:fill="auto"/>
            <w:noWrap/>
            <w:vAlign w:val="bottom"/>
            <w:hideMark/>
          </w:tcPr>
          <w:p w14:paraId="01F587CF"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w:t>
            </w:r>
          </w:p>
        </w:tc>
        <w:tc>
          <w:tcPr>
            <w:tcW w:w="1935" w:type="dxa"/>
            <w:gridSpan w:val="2"/>
            <w:tcBorders>
              <w:top w:val="nil"/>
              <w:left w:val="nil"/>
              <w:bottom w:val="single" w:sz="4" w:space="0" w:color="auto"/>
              <w:right w:val="single" w:sz="4" w:space="0" w:color="auto"/>
            </w:tcBorders>
            <w:shd w:val="clear" w:color="auto" w:fill="auto"/>
            <w:noWrap/>
            <w:vAlign w:val="bottom"/>
            <w:hideMark/>
          </w:tcPr>
          <w:p w14:paraId="4367BC55"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60</w:t>
            </w:r>
          </w:p>
        </w:tc>
        <w:tc>
          <w:tcPr>
            <w:tcW w:w="1631" w:type="dxa"/>
            <w:gridSpan w:val="2"/>
            <w:tcBorders>
              <w:top w:val="nil"/>
              <w:left w:val="nil"/>
              <w:bottom w:val="single" w:sz="4" w:space="0" w:color="auto"/>
              <w:right w:val="single" w:sz="4" w:space="0" w:color="auto"/>
            </w:tcBorders>
            <w:shd w:val="clear" w:color="auto" w:fill="auto"/>
            <w:noWrap/>
            <w:vAlign w:val="bottom"/>
            <w:hideMark/>
          </w:tcPr>
          <w:p w14:paraId="7DB0E231"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w:t>
            </w:r>
          </w:p>
        </w:tc>
        <w:tc>
          <w:tcPr>
            <w:tcW w:w="1274" w:type="dxa"/>
            <w:gridSpan w:val="2"/>
            <w:tcBorders>
              <w:top w:val="single" w:sz="4" w:space="0" w:color="auto"/>
              <w:left w:val="single" w:sz="4" w:space="0" w:color="auto"/>
              <w:bottom w:val="single" w:sz="4" w:space="0" w:color="auto"/>
              <w:right w:val="single" w:sz="4" w:space="0" w:color="auto"/>
            </w:tcBorders>
            <w:shd w:val="clear" w:color="000000" w:fill="F96A6C"/>
            <w:noWrap/>
            <w:vAlign w:val="bottom"/>
            <w:hideMark/>
          </w:tcPr>
          <w:p w14:paraId="05E2766E"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89,1991</w:t>
            </w:r>
          </w:p>
        </w:tc>
      </w:tr>
      <w:tr w:rsidR="0050093E" w:rsidRPr="0050093E" w14:paraId="14CD08DD" w14:textId="77777777" w:rsidTr="0050093E">
        <w:trPr>
          <w:trHeight w:val="320"/>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20C9F3F4"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100</w:t>
            </w:r>
          </w:p>
        </w:tc>
        <w:tc>
          <w:tcPr>
            <w:tcW w:w="1147" w:type="dxa"/>
            <w:gridSpan w:val="2"/>
            <w:tcBorders>
              <w:top w:val="nil"/>
              <w:left w:val="nil"/>
              <w:bottom w:val="single" w:sz="4" w:space="0" w:color="auto"/>
              <w:right w:val="single" w:sz="4" w:space="0" w:color="auto"/>
            </w:tcBorders>
            <w:shd w:val="clear" w:color="auto" w:fill="auto"/>
            <w:noWrap/>
            <w:vAlign w:val="bottom"/>
            <w:hideMark/>
          </w:tcPr>
          <w:p w14:paraId="7EA08D5C"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Poisson</w:t>
            </w:r>
          </w:p>
        </w:tc>
        <w:tc>
          <w:tcPr>
            <w:tcW w:w="1249" w:type="dxa"/>
            <w:gridSpan w:val="2"/>
            <w:tcBorders>
              <w:top w:val="nil"/>
              <w:left w:val="nil"/>
              <w:bottom w:val="single" w:sz="4" w:space="0" w:color="auto"/>
              <w:right w:val="single" w:sz="4" w:space="0" w:color="auto"/>
            </w:tcBorders>
            <w:shd w:val="clear" w:color="auto" w:fill="auto"/>
            <w:noWrap/>
            <w:vAlign w:val="bottom"/>
            <w:hideMark/>
          </w:tcPr>
          <w:p w14:paraId="705C0BB0"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w:t>
            </w:r>
          </w:p>
        </w:tc>
        <w:tc>
          <w:tcPr>
            <w:tcW w:w="1935" w:type="dxa"/>
            <w:gridSpan w:val="2"/>
            <w:tcBorders>
              <w:top w:val="nil"/>
              <w:left w:val="nil"/>
              <w:bottom w:val="single" w:sz="4" w:space="0" w:color="auto"/>
              <w:right w:val="single" w:sz="4" w:space="0" w:color="auto"/>
            </w:tcBorders>
            <w:shd w:val="clear" w:color="auto" w:fill="auto"/>
            <w:noWrap/>
            <w:vAlign w:val="bottom"/>
            <w:hideMark/>
          </w:tcPr>
          <w:p w14:paraId="16395627"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w:t>
            </w:r>
          </w:p>
        </w:tc>
        <w:tc>
          <w:tcPr>
            <w:tcW w:w="1631" w:type="dxa"/>
            <w:gridSpan w:val="2"/>
            <w:tcBorders>
              <w:top w:val="nil"/>
              <w:left w:val="nil"/>
              <w:bottom w:val="single" w:sz="4" w:space="0" w:color="auto"/>
              <w:right w:val="single" w:sz="4" w:space="0" w:color="auto"/>
            </w:tcBorders>
            <w:shd w:val="clear" w:color="auto" w:fill="auto"/>
            <w:noWrap/>
            <w:vAlign w:val="bottom"/>
            <w:hideMark/>
          </w:tcPr>
          <w:p w14:paraId="30AAC958"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w:t>
            </w:r>
          </w:p>
        </w:tc>
        <w:tc>
          <w:tcPr>
            <w:tcW w:w="1274" w:type="dxa"/>
            <w:gridSpan w:val="2"/>
            <w:tcBorders>
              <w:top w:val="single" w:sz="4" w:space="0" w:color="auto"/>
              <w:left w:val="single" w:sz="4" w:space="0" w:color="auto"/>
              <w:bottom w:val="single" w:sz="4" w:space="0" w:color="auto"/>
              <w:right w:val="single" w:sz="4" w:space="0" w:color="auto"/>
            </w:tcBorders>
            <w:shd w:val="clear" w:color="000000" w:fill="F96A6C"/>
            <w:noWrap/>
            <w:vAlign w:val="bottom"/>
            <w:hideMark/>
          </w:tcPr>
          <w:p w14:paraId="22FB1122"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89,2168</w:t>
            </w:r>
          </w:p>
        </w:tc>
      </w:tr>
      <w:tr w:rsidR="0050093E" w:rsidRPr="0050093E" w14:paraId="733D47BF" w14:textId="77777777" w:rsidTr="0050093E">
        <w:trPr>
          <w:trHeight w:val="320"/>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18D9D304"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200</w:t>
            </w:r>
          </w:p>
        </w:tc>
        <w:tc>
          <w:tcPr>
            <w:tcW w:w="1147" w:type="dxa"/>
            <w:gridSpan w:val="2"/>
            <w:tcBorders>
              <w:top w:val="nil"/>
              <w:left w:val="nil"/>
              <w:bottom w:val="single" w:sz="4" w:space="0" w:color="auto"/>
              <w:right w:val="single" w:sz="4" w:space="0" w:color="auto"/>
            </w:tcBorders>
            <w:shd w:val="clear" w:color="auto" w:fill="auto"/>
            <w:noWrap/>
            <w:vAlign w:val="bottom"/>
            <w:hideMark/>
          </w:tcPr>
          <w:p w14:paraId="7780F3ED"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Poisson</w:t>
            </w:r>
          </w:p>
        </w:tc>
        <w:tc>
          <w:tcPr>
            <w:tcW w:w="1249" w:type="dxa"/>
            <w:gridSpan w:val="2"/>
            <w:tcBorders>
              <w:top w:val="nil"/>
              <w:left w:val="nil"/>
              <w:bottom w:val="single" w:sz="4" w:space="0" w:color="auto"/>
              <w:right w:val="single" w:sz="4" w:space="0" w:color="auto"/>
            </w:tcBorders>
            <w:shd w:val="clear" w:color="auto" w:fill="auto"/>
            <w:noWrap/>
            <w:vAlign w:val="bottom"/>
            <w:hideMark/>
          </w:tcPr>
          <w:p w14:paraId="291AC322"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w:t>
            </w:r>
          </w:p>
        </w:tc>
        <w:tc>
          <w:tcPr>
            <w:tcW w:w="1935" w:type="dxa"/>
            <w:gridSpan w:val="2"/>
            <w:tcBorders>
              <w:top w:val="nil"/>
              <w:left w:val="nil"/>
              <w:bottom w:val="single" w:sz="4" w:space="0" w:color="auto"/>
              <w:right w:val="single" w:sz="4" w:space="0" w:color="auto"/>
            </w:tcBorders>
            <w:shd w:val="clear" w:color="auto" w:fill="auto"/>
            <w:noWrap/>
            <w:vAlign w:val="bottom"/>
            <w:hideMark/>
          </w:tcPr>
          <w:p w14:paraId="02BCC8E5"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2</w:t>
            </w:r>
          </w:p>
        </w:tc>
        <w:tc>
          <w:tcPr>
            <w:tcW w:w="1631" w:type="dxa"/>
            <w:gridSpan w:val="2"/>
            <w:tcBorders>
              <w:top w:val="nil"/>
              <w:left w:val="nil"/>
              <w:bottom w:val="single" w:sz="4" w:space="0" w:color="auto"/>
              <w:right w:val="single" w:sz="4" w:space="0" w:color="auto"/>
            </w:tcBorders>
            <w:shd w:val="clear" w:color="auto" w:fill="auto"/>
            <w:noWrap/>
            <w:vAlign w:val="bottom"/>
            <w:hideMark/>
          </w:tcPr>
          <w:p w14:paraId="1F73AEFE"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w:t>
            </w:r>
          </w:p>
        </w:tc>
        <w:tc>
          <w:tcPr>
            <w:tcW w:w="1274" w:type="dxa"/>
            <w:gridSpan w:val="2"/>
            <w:tcBorders>
              <w:top w:val="single" w:sz="4" w:space="0" w:color="auto"/>
              <w:left w:val="single" w:sz="4" w:space="0" w:color="auto"/>
              <w:bottom w:val="single" w:sz="4" w:space="0" w:color="auto"/>
              <w:right w:val="single" w:sz="4" w:space="0" w:color="auto"/>
            </w:tcBorders>
            <w:shd w:val="clear" w:color="000000" w:fill="F96A6C"/>
            <w:noWrap/>
            <w:vAlign w:val="bottom"/>
            <w:hideMark/>
          </w:tcPr>
          <w:p w14:paraId="340D09CA"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89,3351</w:t>
            </w:r>
          </w:p>
        </w:tc>
      </w:tr>
      <w:tr w:rsidR="0050093E" w:rsidRPr="0050093E" w14:paraId="11353E02" w14:textId="77777777" w:rsidTr="0050093E">
        <w:trPr>
          <w:trHeight w:val="320"/>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10F66187"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100</w:t>
            </w:r>
          </w:p>
        </w:tc>
        <w:tc>
          <w:tcPr>
            <w:tcW w:w="1147" w:type="dxa"/>
            <w:gridSpan w:val="2"/>
            <w:tcBorders>
              <w:top w:val="nil"/>
              <w:left w:val="nil"/>
              <w:bottom w:val="single" w:sz="4" w:space="0" w:color="auto"/>
              <w:right w:val="single" w:sz="4" w:space="0" w:color="auto"/>
            </w:tcBorders>
            <w:shd w:val="clear" w:color="auto" w:fill="auto"/>
            <w:noWrap/>
            <w:vAlign w:val="bottom"/>
            <w:hideMark/>
          </w:tcPr>
          <w:p w14:paraId="57082453" w14:textId="77777777" w:rsidR="0050093E" w:rsidRPr="0050093E" w:rsidRDefault="0050093E" w:rsidP="0050093E">
            <w:pPr>
              <w:spacing w:after="0" w:line="240" w:lineRule="auto"/>
              <w:jc w:val="left"/>
              <w:rPr>
                <w:rFonts w:eastAsia="Times New Roman" w:cs="Calibri"/>
                <w:color w:val="000000"/>
                <w:sz w:val="24"/>
                <w:szCs w:val="24"/>
                <w:lang w:val="en-ES" w:eastAsia="en-GB"/>
              </w:rPr>
            </w:pPr>
            <w:r w:rsidRPr="0050093E">
              <w:rPr>
                <w:rFonts w:eastAsia="Times New Roman" w:cs="Calibri"/>
                <w:color w:val="000000"/>
                <w:sz w:val="24"/>
                <w:szCs w:val="24"/>
                <w:lang w:val="en-ES" w:eastAsia="en-GB"/>
              </w:rPr>
              <w:t>Poisson</w:t>
            </w:r>
          </w:p>
        </w:tc>
        <w:tc>
          <w:tcPr>
            <w:tcW w:w="1249" w:type="dxa"/>
            <w:gridSpan w:val="2"/>
            <w:tcBorders>
              <w:top w:val="nil"/>
              <w:left w:val="nil"/>
              <w:bottom w:val="single" w:sz="4" w:space="0" w:color="auto"/>
              <w:right w:val="single" w:sz="4" w:space="0" w:color="auto"/>
            </w:tcBorders>
            <w:shd w:val="clear" w:color="auto" w:fill="auto"/>
            <w:noWrap/>
            <w:vAlign w:val="bottom"/>
            <w:hideMark/>
          </w:tcPr>
          <w:p w14:paraId="6E666B67"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10</w:t>
            </w:r>
          </w:p>
        </w:tc>
        <w:tc>
          <w:tcPr>
            <w:tcW w:w="1935" w:type="dxa"/>
            <w:gridSpan w:val="2"/>
            <w:tcBorders>
              <w:top w:val="nil"/>
              <w:left w:val="nil"/>
              <w:bottom w:val="single" w:sz="4" w:space="0" w:color="auto"/>
              <w:right w:val="single" w:sz="4" w:space="0" w:color="auto"/>
            </w:tcBorders>
            <w:shd w:val="clear" w:color="auto" w:fill="auto"/>
            <w:noWrap/>
            <w:vAlign w:val="bottom"/>
            <w:hideMark/>
          </w:tcPr>
          <w:p w14:paraId="6A3333CB"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60</w:t>
            </w:r>
          </w:p>
        </w:tc>
        <w:tc>
          <w:tcPr>
            <w:tcW w:w="1631" w:type="dxa"/>
            <w:gridSpan w:val="2"/>
            <w:tcBorders>
              <w:top w:val="nil"/>
              <w:left w:val="nil"/>
              <w:bottom w:val="single" w:sz="4" w:space="0" w:color="auto"/>
              <w:right w:val="single" w:sz="4" w:space="0" w:color="auto"/>
            </w:tcBorders>
            <w:shd w:val="clear" w:color="auto" w:fill="auto"/>
            <w:noWrap/>
            <w:vAlign w:val="bottom"/>
            <w:hideMark/>
          </w:tcPr>
          <w:p w14:paraId="4956E9CF"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1</w:t>
            </w:r>
          </w:p>
        </w:tc>
        <w:tc>
          <w:tcPr>
            <w:tcW w:w="1274" w:type="dxa"/>
            <w:gridSpan w:val="2"/>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265475BB" w14:textId="77777777" w:rsidR="0050093E" w:rsidRPr="0050093E" w:rsidRDefault="0050093E" w:rsidP="0050093E">
            <w:pPr>
              <w:spacing w:after="0" w:line="240" w:lineRule="auto"/>
              <w:jc w:val="right"/>
              <w:rPr>
                <w:rFonts w:eastAsia="Times New Roman" w:cs="Calibri"/>
                <w:color w:val="000000"/>
                <w:sz w:val="24"/>
                <w:szCs w:val="24"/>
                <w:lang w:val="en-ES" w:eastAsia="en-GB"/>
              </w:rPr>
            </w:pPr>
            <w:r w:rsidRPr="0050093E">
              <w:rPr>
                <w:rFonts w:eastAsia="Times New Roman" w:cs="Calibri"/>
                <w:color w:val="000000"/>
                <w:sz w:val="24"/>
                <w:szCs w:val="24"/>
                <w:lang w:val="en-ES" w:eastAsia="en-GB"/>
              </w:rPr>
              <w:t>89,4327</w:t>
            </w:r>
          </w:p>
        </w:tc>
      </w:tr>
    </w:tbl>
    <w:p w14:paraId="6C219619" w14:textId="3B910829" w:rsidR="009A496F" w:rsidRPr="00CD3431" w:rsidRDefault="009A496F" w:rsidP="009A496F">
      <w:pPr>
        <w:rPr>
          <w:lang w:eastAsia="es-ES"/>
        </w:rPr>
      </w:pPr>
    </w:p>
    <w:p w14:paraId="770C1801" w14:textId="0F2D826E" w:rsidR="00982972" w:rsidRPr="00CD3431" w:rsidRDefault="0003010F" w:rsidP="009A496F">
      <w:pPr>
        <w:rPr>
          <w:lang w:eastAsia="es-ES"/>
        </w:rPr>
      </w:pPr>
      <w:r w:rsidRPr="00CD3431">
        <w:rPr>
          <w:lang w:eastAsia="es-ES"/>
        </w:rPr>
        <w:br w:type="page"/>
      </w:r>
    </w:p>
    <w:p w14:paraId="14072647" w14:textId="2DAA0FE9" w:rsidR="0071454A" w:rsidRDefault="0071454A" w:rsidP="0071454A">
      <w:pPr>
        <w:pStyle w:val="Epgrafe"/>
        <w:rPr>
          <w:lang w:eastAsia="es-ES"/>
        </w:rPr>
      </w:pPr>
      <w:bookmarkStart w:id="78" w:name="_Toc113484261"/>
      <w:r w:rsidRPr="00CD3431">
        <w:rPr>
          <w:lang w:eastAsia="es-ES"/>
        </w:rPr>
        <w:lastRenderedPageBreak/>
        <w:t>5.4 SVR</w:t>
      </w:r>
      <w:bookmarkEnd w:id="78"/>
    </w:p>
    <w:p w14:paraId="629D3EB5" w14:textId="42A9D351" w:rsidR="007111E3" w:rsidRPr="007111E3" w:rsidRDefault="007111E3" w:rsidP="007111E3">
      <w:pPr>
        <w:rPr>
          <w:lang w:eastAsia="es-ES"/>
        </w:rPr>
      </w:pPr>
      <w:r>
        <w:rPr>
          <w:lang w:eastAsia="es-ES"/>
        </w:rPr>
        <w:tab/>
        <w:t xml:space="preserve">Por último, se plantea en la Tabla 23, las configuraciones a </w:t>
      </w:r>
      <w:r w:rsidR="00132736">
        <w:rPr>
          <w:lang w:eastAsia="es-ES"/>
        </w:rPr>
        <w:t>experimentar para el SVR.</w:t>
      </w:r>
      <w:r>
        <w:rPr>
          <w:lang w:eastAsia="es-ES"/>
        </w:rPr>
        <w:t xml:space="preserve"> </w:t>
      </w:r>
      <w:r w:rsidR="00D4543F">
        <w:rPr>
          <w:lang w:eastAsia="es-ES"/>
        </w:rPr>
        <w:t xml:space="preserve">En este caso, se plantean probar únicamente dos </w:t>
      </w:r>
      <w:proofErr w:type="spellStart"/>
      <w:r w:rsidR="00D4543F">
        <w:rPr>
          <w:lang w:eastAsia="es-ES"/>
        </w:rPr>
        <w:t>Kernel</w:t>
      </w:r>
      <w:proofErr w:type="spellEnd"/>
      <w:r w:rsidR="00D4543F">
        <w:rPr>
          <w:lang w:eastAsia="es-ES"/>
        </w:rPr>
        <w:t xml:space="preserve">, debido a lo complejo que puede llegar a ser este algoritmo. </w:t>
      </w:r>
    </w:p>
    <w:p w14:paraId="2CC5395C" w14:textId="5AA97F11" w:rsidR="00F542BB" w:rsidRDefault="00F542BB" w:rsidP="00A4505C">
      <w:pPr>
        <w:pStyle w:val="TtuloTablaING"/>
        <w:keepNext/>
        <w:spacing w:line="240" w:lineRule="auto"/>
      </w:pPr>
      <w:bookmarkStart w:id="79" w:name="_Toc113484333"/>
      <w:r>
        <w:t xml:space="preserve">Tabla </w:t>
      </w:r>
      <w:fldSimple w:instr=" SEQ Tabla \* ARABIC ">
        <w:r w:rsidR="00433928">
          <w:rPr>
            <w:noProof/>
          </w:rPr>
          <w:t>23</w:t>
        </w:r>
      </w:fldSimple>
      <w:r>
        <w:t>. Configuración de SVR</w:t>
      </w:r>
      <w:bookmarkEnd w:id="79"/>
    </w:p>
    <w:tbl>
      <w:tblPr>
        <w:tblStyle w:val="TableGrid"/>
        <w:tblW w:w="0" w:type="auto"/>
        <w:tblLook w:val="04A0" w:firstRow="1" w:lastRow="0" w:firstColumn="1" w:lastColumn="0" w:noHBand="0" w:noVBand="1"/>
      </w:tblPr>
      <w:tblGrid>
        <w:gridCol w:w="1551"/>
        <w:gridCol w:w="1235"/>
        <w:gridCol w:w="1072"/>
        <w:gridCol w:w="1072"/>
        <w:gridCol w:w="1235"/>
        <w:gridCol w:w="1235"/>
        <w:gridCol w:w="1094"/>
      </w:tblGrid>
      <w:tr w:rsidR="00E701EF" w14:paraId="33915906" w14:textId="127DB527" w:rsidTr="00A4505C">
        <w:trPr>
          <w:cantSplit/>
        </w:trPr>
        <w:tc>
          <w:tcPr>
            <w:tcW w:w="1551" w:type="dxa"/>
            <w:shd w:val="clear" w:color="auto" w:fill="D9D9D9" w:themeFill="background1" w:themeFillShade="D9"/>
          </w:tcPr>
          <w:p w14:paraId="6246641C" w14:textId="098B83D5" w:rsidR="00E701EF" w:rsidRPr="00105717" w:rsidRDefault="00E701EF" w:rsidP="00A4505C">
            <w:pPr>
              <w:keepNext/>
              <w:jc w:val="center"/>
              <w:rPr>
                <w:b/>
                <w:bCs/>
                <w:lang w:eastAsia="es-ES"/>
              </w:rPr>
            </w:pPr>
            <w:r w:rsidRPr="00105717">
              <w:rPr>
                <w:b/>
                <w:bCs/>
                <w:lang w:eastAsia="es-ES"/>
              </w:rPr>
              <w:t>Parámetro</w:t>
            </w:r>
          </w:p>
        </w:tc>
        <w:tc>
          <w:tcPr>
            <w:tcW w:w="1235" w:type="dxa"/>
            <w:shd w:val="clear" w:color="auto" w:fill="D9D9D9" w:themeFill="background1" w:themeFillShade="D9"/>
          </w:tcPr>
          <w:p w14:paraId="417B7F8E" w14:textId="4985839F" w:rsidR="00E701EF" w:rsidRPr="00105717" w:rsidRDefault="00E701EF" w:rsidP="00A4505C">
            <w:pPr>
              <w:keepNext/>
              <w:jc w:val="center"/>
              <w:rPr>
                <w:b/>
                <w:bCs/>
                <w:lang w:eastAsia="es-ES"/>
              </w:rPr>
            </w:pPr>
            <w:r w:rsidRPr="00105717">
              <w:rPr>
                <w:b/>
                <w:bCs/>
                <w:lang w:eastAsia="es-ES"/>
              </w:rPr>
              <w:t>Valor</w:t>
            </w:r>
          </w:p>
        </w:tc>
        <w:tc>
          <w:tcPr>
            <w:tcW w:w="1072" w:type="dxa"/>
            <w:shd w:val="clear" w:color="auto" w:fill="D9D9D9" w:themeFill="background1" w:themeFillShade="D9"/>
          </w:tcPr>
          <w:p w14:paraId="2AF43D26" w14:textId="7C3D282D" w:rsidR="00E701EF" w:rsidRPr="00105717" w:rsidRDefault="00E701EF" w:rsidP="00A4505C">
            <w:pPr>
              <w:keepNext/>
              <w:jc w:val="center"/>
              <w:rPr>
                <w:b/>
                <w:bCs/>
                <w:lang w:eastAsia="es-ES"/>
              </w:rPr>
            </w:pPr>
            <w:r w:rsidRPr="00105717">
              <w:rPr>
                <w:b/>
                <w:bCs/>
                <w:lang w:eastAsia="es-ES"/>
              </w:rPr>
              <w:t>Valor</w:t>
            </w:r>
          </w:p>
        </w:tc>
        <w:tc>
          <w:tcPr>
            <w:tcW w:w="1072" w:type="dxa"/>
            <w:shd w:val="clear" w:color="auto" w:fill="D9D9D9" w:themeFill="background1" w:themeFillShade="D9"/>
          </w:tcPr>
          <w:p w14:paraId="76DA9F83" w14:textId="513B4C78" w:rsidR="00E701EF" w:rsidRPr="00105717" w:rsidRDefault="00E701EF" w:rsidP="00A4505C">
            <w:pPr>
              <w:keepNext/>
              <w:jc w:val="center"/>
              <w:rPr>
                <w:b/>
                <w:bCs/>
                <w:lang w:eastAsia="es-ES"/>
              </w:rPr>
            </w:pPr>
            <w:r w:rsidRPr="00105717">
              <w:rPr>
                <w:b/>
                <w:bCs/>
                <w:lang w:eastAsia="es-ES"/>
              </w:rPr>
              <w:t>Valor</w:t>
            </w:r>
          </w:p>
        </w:tc>
        <w:tc>
          <w:tcPr>
            <w:tcW w:w="1235" w:type="dxa"/>
            <w:shd w:val="clear" w:color="auto" w:fill="D9D9D9" w:themeFill="background1" w:themeFillShade="D9"/>
          </w:tcPr>
          <w:p w14:paraId="39D94E51" w14:textId="781A7B2C" w:rsidR="00E701EF" w:rsidRPr="00105717" w:rsidRDefault="00E701EF" w:rsidP="00A4505C">
            <w:pPr>
              <w:keepNext/>
              <w:jc w:val="center"/>
              <w:rPr>
                <w:b/>
                <w:bCs/>
                <w:lang w:eastAsia="es-ES"/>
              </w:rPr>
            </w:pPr>
            <w:r w:rsidRPr="00105717">
              <w:rPr>
                <w:b/>
                <w:bCs/>
                <w:lang w:eastAsia="es-ES"/>
              </w:rPr>
              <w:t>Valor</w:t>
            </w:r>
          </w:p>
        </w:tc>
        <w:tc>
          <w:tcPr>
            <w:tcW w:w="1235" w:type="dxa"/>
            <w:shd w:val="clear" w:color="auto" w:fill="D9D9D9" w:themeFill="background1" w:themeFillShade="D9"/>
          </w:tcPr>
          <w:p w14:paraId="609E4A32" w14:textId="053BC11B" w:rsidR="00E701EF" w:rsidRPr="00105717" w:rsidRDefault="00E701EF" w:rsidP="00A4505C">
            <w:pPr>
              <w:keepNext/>
              <w:jc w:val="center"/>
              <w:rPr>
                <w:b/>
                <w:bCs/>
                <w:lang w:eastAsia="es-ES"/>
              </w:rPr>
            </w:pPr>
            <w:r w:rsidRPr="00105717">
              <w:rPr>
                <w:b/>
                <w:bCs/>
                <w:lang w:eastAsia="es-ES"/>
              </w:rPr>
              <w:t>Valor</w:t>
            </w:r>
          </w:p>
        </w:tc>
        <w:tc>
          <w:tcPr>
            <w:tcW w:w="1094" w:type="dxa"/>
            <w:shd w:val="clear" w:color="auto" w:fill="D9D9D9" w:themeFill="background1" w:themeFillShade="D9"/>
          </w:tcPr>
          <w:p w14:paraId="7B9B51BC" w14:textId="3DA0D1AF" w:rsidR="00E701EF" w:rsidRPr="00105717" w:rsidRDefault="00E701EF" w:rsidP="00A4505C">
            <w:pPr>
              <w:keepNext/>
              <w:jc w:val="center"/>
              <w:rPr>
                <w:b/>
                <w:bCs/>
                <w:lang w:eastAsia="es-ES"/>
              </w:rPr>
            </w:pPr>
            <w:r w:rsidRPr="00105717">
              <w:rPr>
                <w:b/>
                <w:bCs/>
                <w:lang w:eastAsia="es-ES"/>
              </w:rPr>
              <w:t>Valor</w:t>
            </w:r>
          </w:p>
        </w:tc>
      </w:tr>
      <w:tr w:rsidR="002C080A" w14:paraId="04759747" w14:textId="5C60B05A" w:rsidTr="00A4505C">
        <w:trPr>
          <w:cantSplit/>
        </w:trPr>
        <w:tc>
          <w:tcPr>
            <w:tcW w:w="1551" w:type="dxa"/>
          </w:tcPr>
          <w:p w14:paraId="6A11147E" w14:textId="3752B16E" w:rsidR="002C080A" w:rsidRDefault="002C080A" w:rsidP="00A4505C">
            <w:pPr>
              <w:keepNext/>
              <w:rPr>
                <w:lang w:eastAsia="es-ES"/>
              </w:rPr>
            </w:pPr>
            <w:proofErr w:type="spellStart"/>
            <w:r>
              <w:rPr>
                <w:lang w:eastAsia="es-ES"/>
              </w:rPr>
              <w:t>Kernel</w:t>
            </w:r>
            <w:proofErr w:type="spellEnd"/>
          </w:p>
        </w:tc>
        <w:tc>
          <w:tcPr>
            <w:tcW w:w="3379" w:type="dxa"/>
            <w:gridSpan w:val="3"/>
          </w:tcPr>
          <w:p w14:paraId="6EFEAA24" w14:textId="0A58A726" w:rsidR="002C080A" w:rsidRDefault="002C080A" w:rsidP="00A4505C">
            <w:pPr>
              <w:keepNext/>
              <w:jc w:val="center"/>
              <w:rPr>
                <w:lang w:eastAsia="es-ES"/>
              </w:rPr>
            </w:pPr>
            <w:r>
              <w:rPr>
                <w:lang w:eastAsia="es-ES"/>
              </w:rPr>
              <w:t>Linea</w:t>
            </w:r>
            <w:r w:rsidR="00081C45">
              <w:rPr>
                <w:lang w:eastAsia="es-ES"/>
              </w:rPr>
              <w:t>r</w:t>
            </w:r>
          </w:p>
        </w:tc>
        <w:tc>
          <w:tcPr>
            <w:tcW w:w="3564" w:type="dxa"/>
            <w:gridSpan w:val="3"/>
          </w:tcPr>
          <w:p w14:paraId="045A4D48" w14:textId="7CDEF3B9" w:rsidR="002C080A" w:rsidRDefault="00F542BB" w:rsidP="00A4505C">
            <w:pPr>
              <w:keepNext/>
              <w:jc w:val="center"/>
              <w:rPr>
                <w:lang w:eastAsia="es-ES"/>
              </w:rPr>
            </w:pPr>
            <w:r>
              <w:rPr>
                <w:lang w:eastAsia="es-ES"/>
              </w:rPr>
              <w:t>RBF</w:t>
            </w:r>
          </w:p>
        </w:tc>
      </w:tr>
      <w:tr w:rsidR="002C080A" w14:paraId="324B3BB2" w14:textId="2ACAD687" w:rsidTr="00A4505C">
        <w:trPr>
          <w:cantSplit/>
        </w:trPr>
        <w:tc>
          <w:tcPr>
            <w:tcW w:w="1551" w:type="dxa"/>
          </w:tcPr>
          <w:p w14:paraId="2E392229" w14:textId="1A2ECE63" w:rsidR="002C080A" w:rsidRDefault="002C080A" w:rsidP="00A4505C">
            <w:pPr>
              <w:keepNext/>
              <w:rPr>
                <w:lang w:eastAsia="es-ES"/>
              </w:rPr>
            </w:pPr>
            <w:proofErr w:type="spellStart"/>
            <w:r>
              <w:rPr>
                <w:lang w:eastAsia="es-ES"/>
              </w:rPr>
              <w:t>Epsilon</w:t>
            </w:r>
            <w:proofErr w:type="spellEnd"/>
          </w:p>
        </w:tc>
        <w:tc>
          <w:tcPr>
            <w:tcW w:w="1235" w:type="dxa"/>
          </w:tcPr>
          <w:p w14:paraId="60E04E8B" w14:textId="315B5768" w:rsidR="002C080A" w:rsidRDefault="002C080A" w:rsidP="00A4505C">
            <w:pPr>
              <w:keepNext/>
              <w:jc w:val="center"/>
              <w:rPr>
                <w:lang w:eastAsia="es-ES"/>
              </w:rPr>
            </w:pPr>
            <w:r>
              <w:rPr>
                <w:lang w:eastAsia="es-ES"/>
              </w:rPr>
              <w:t>0</w:t>
            </w:r>
          </w:p>
        </w:tc>
        <w:tc>
          <w:tcPr>
            <w:tcW w:w="1072" w:type="dxa"/>
          </w:tcPr>
          <w:p w14:paraId="7C28AD10" w14:textId="4DF28F82" w:rsidR="002C080A" w:rsidRDefault="002C080A" w:rsidP="00A4505C">
            <w:pPr>
              <w:keepNext/>
              <w:jc w:val="center"/>
              <w:rPr>
                <w:lang w:eastAsia="es-ES"/>
              </w:rPr>
            </w:pPr>
            <w:r>
              <w:rPr>
                <w:lang w:eastAsia="es-ES"/>
              </w:rPr>
              <w:t>0,1</w:t>
            </w:r>
          </w:p>
        </w:tc>
        <w:tc>
          <w:tcPr>
            <w:tcW w:w="1072" w:type="dxa"/>
          </w:tcPr>
          <w:p w14:paraId="3F8445FC" w14:textId="6D783F4C" w:rsidR="002C080A" w:rsidRDefault="002C080A" w:rsidP="00A4505C">
            <w:pPr>
              <w:keepNext/>
              <w:jc w:val="center"/>
              <w:rPr>
                <w:lang w:eastAsia="es-ES"/>
              </w:rPr>
            </w:pPr>
            <w:r>
              <w:rPr>
                <w:lang w:eastAsia="es-ES"/>
              </w:rPr>
              <w:t>0,5</w:t>
            </w:r>
          </w:p>
        </w:tc>
        <w:tc>
          <w:tcPr>
            <w:tcW w:w="1235" w:type="dxa"/>
          </w:tcPr>
          <w:p w14:paraId="1832078F" w14:textId="392134FB" w:rsidR="002C080A" w:rsidRDefault="002C080A" w:rsidP="00A4505C">
            <w:pPr>
              <w:keepNext/>
              <w:jc w:val="center"/>
              <w:rPr>
                <w:lang w:eastAsia="es-ES"/>
              </w:rPr>
            </w:pPr>
            <w:r>
              <w:rPr>
                <w:lang w:eastAsia="es-ES"/>
              </w:rPr>
              <w:t>10</w:t>
            </w:r>
          </w:p>
        </w:tc>
        <w:tc>
          <w:tcPr>
            <w:tcW w:w="1235" w:type="dxa"/>
          </w:tcPr>
          <w:p w14:paraId="5258C35A" w14:textId="49FA4A17" w:rsidR="002C080A" w:rsidRDefault="002C080A" w:rsidP="00A4505C">
            <w:pPr>
              <w:keepNext/>
              <w:jc w:val="center"/>
              <w:rPr>
                <w:lang w:eastAsia="es-ES"/>
              </w:rPr>
            </w:pPr>
            <w:r>
              <w:rPr>
                <w:lang w:eastAsia="es-ES"/>
              </w:rPr>
              <w:t>100</w:t>
            </w:r>
          </w:p>
        </w:tc>
        <w:tc>
          <w:tcPr>
            <w:tcW w:w="1094" w:type="dxa"/>
          </w:tcPr>
          <w:p w14:paraId="4294BAE8" w14:textId="21F92415" w:rsidR="002C080A" w:rsidRDefault="002C080A" w:rsidP="00A4505C">
            <w:pPr>
              <w:keepNext/>
              <w:jc w:val="center"/>
              <w:rPr>
                <w:lang w:eastAsia="es-ES"/>
              </w:rPr>
            </w:pPr>
            <w:r>
              <w:rPr>
                <w:lang w:eastAsia="es-ES"/>
              </w:rPr>
              <w:t>1000</w:t>
            </w:r>
          </w:p>
        </w:tc>
      </w:tr>
      <w:tr w:rsidR="00F542BB" w14:paraId="52031E27" w14:textId="30B7A921" w:rsidTr="00A4505C">
        <w:trPr>
          <w:cantSplit/>
        </w:trPr>
        <w:tc>
          <w:tcPr>
            <w:tcW w:w="1551" w:type="dxa"/>
          </w:tcPr>
          <w:p w14:paraId="0B3DFA01" w14:textId="10B06510" w:rsidR="00F542BB" w:rsidRDefault="00F542BB" w:rsidP="00A4505C">
            <w:pPr>
              <w:keepNext/>
              <w:rPr>
                <w:lang w:eastAsia="es-ES"/>
              </w:rPr>
            </w:pPr>
            <w:r>
              <w:rPr>
                <w:lang w:eastAsia="es-ES"/>
              </w:rPr>
              <w:t>C</w:t>
            </w:r>
          </w:p>
        </w:tc>
        <w:tc>
          <w:tcPr>
            <w:tcW w:w="1235" w:type="dxa"/>
          </w:tcPr>
          <w:p w14:paraId="63AC9FC6" w14:textId="6DE9F74B" w:rsidR="00F542BB" w:rsidRDefault="00F542BB" w:rsidP="00A4505C">
            <w:pPr>
              <w:keepNext/>
              <w:jc w:val="center"/>
              <w:rPr>
                <w:lang w:eastAsia="es-ES"/>
              </w:rPr>
            </w:pPr>
            <w:r>
              <w:rPr>
                <w:lang w:eastAsia="es-ES"/>
              </w:rPr>
              <w:t>1</w:t>
            </w:r>
          </w:p>
        </w:tc>
        <w:tc>
          <w:tcPr>
            <w:tcW w:w="1072" w:type="dxa"/>
          </w:tcPr>
          <w:p w14:paraId="5B949A5B" w14:textId="43C0E4E4" w:rsidR="00F542BB" w:rsidRDefault="00F542BB" w:rsidP="00A4505C">
            <w:pPr>
              <w:keepNext/>
              <w:jc w:val="center"/>
              <w:rPr>
                <w:lang w:eastAsia="es-ES"/>
              </w:rPr>
            </w:pPr>
            <w:r>
              <w:rPr>
                <w:lang w:eastAsia="es-ES"/>
              </w:rPr>
              <w:t>0,05</w:t>
            </w:r>
          </w:p>
        </w:tc>
        <w:tc>
          <w:tcPr>
            <w:tcW w:w="1072" w:type="dxa"/>
          </w:tcPr>
          <w:p w14:paraId="6EF269E0" w14:textId="5A19E75A" w:rsidR="00F542BB" w:rsidRDefault="00F542BB" w:rsidP="00A4505C">
            <w:pPr>
              <w:keepNext/>
              <w:jc w:val="center"/>
              <w:rPr>
                <w:lang w:eastAsia="es-ES"/>
              </w:rPr>
            </w:pPr>
            <w:r>
              <w:rPr>
                <w:lang w:eastAsia="es-ES"/>
              </w:rPr>
              <w:t>0,01</w:t>
            </w:r>
          </w:p>
        </w:tc>
        <w:tc>
          <w:tcPr>
            <w:tcW w:w="1235" w:type="dxa"/>
          </w:tcPr>
          <w:p w14:paraId="707A5D99" w14:textId="2ECD5072" w:rsidR="00F542BB" w:rsidRDefault="00F542BB" w:rsidP="00A4505C">
            <w:pPr>
              <w:keepNext/>
              <w:jc w:val="center"/>
              <w:rPr>
                <w:lang w:eastAsia="es-ES"/>
              </w:rPr>
            </w:pPr>
            <w:r>
              <w:rPr>
                <w:lang w:eastAsia="es-ES"/>
              </w:rPr>
              <w:t>0,001</w:t>
            </w:r>
          </w:p>
        </w:tc>
        <w:tc>
          <w:tcPr>
            <w:tcW w:w="2329" w:type="dxa"/>
            <w:gridSpan w:val="2"/>
          </w:tcPr>
          <w:p w14:paraId="10E03121" w14:textId="78E6041F" w:rsidR="00F542BB" w:rsidRDefault="00F542BB" w:rsidP="00A4505C">
            <w:pPr>
              <w:keepNext/>
              <w:jc w:val="center"/>
              <w:rPr>
                <w:lang w:eastAsia="es-ES"/>
              </w:rPr>
            </w:pPr>
            <w:r>
              <w:rPr>
                <w:lang w:eastAsia="es-ES"/>
              </w:rPr>
              <w:t>0,0001</w:t>
            </w:r>
          </w:p>
        </w:tc>
      </w:tr>
      <w:tr w:rsidR="00F542BB" w14:paraId="65E7EEA8" w14:textId="0CA1108E" w:rsidTr="00A4505C">
        <w:trPr>
          <w:cantSplit/>
        </w:trPr>
        <w:tc>
          <w:tcPr>
            <w:tcW w:w="1551" w:type="dxa"/>
          </w:tcPr>
          <w:p w14:paraId="1C7EE69A" w14:textId="4703591D" w:rsidR="00F542BB" w:rsidRDefault="00F542BB" w:rsidP="00A4505C">
            <w:pPr>
              <w:keepNext/>
              <w:rPr>
                <w:lang w:eastAsia="es-ES"/>
              </w:rPr>
            </w:pPr>
            <w:r>
              <w:rPr>
                <w:lang w:eastAsia="es-ES"/>
              </w:rPr>
              <w:t>Iteraciones</w:t>
            </w:r>
          </w:p>
        </w:tc>
        <w:tc>
          <w:tcPr>
            <w:tcW w:w="6943" w:type="dxa"/>
            <w:gridSpan w:val="6"/>
          </w:tcPr>
          <w:p w14:paraId="1A04D541" w14:textId="639C7196" w:rsidR="00F542BB" w:rsidRDefault="00F542BB" w:rsidP="00A4505C">
            <w:pPr>
              <w:keepNext/>
              <w:jc w:val="center"/>
              <w:rPr>
                <w:lang w:eastAsia="es-ES"/>
              </w:rPr>
            </w:pPr>
            <w:r>
              <w:rPr>
                <w:lang w:eastAsia="es-ES"/>
              </w:rPr>
              <w:t>2000</w:t>
            </w:r>
          </w:p>
        </w:tc>
      </w:tr>
    </w:tbl>
    <w:p w14:paraId="23035075" w14:textId="081CB1E8" w:rsidR="00CB7D12" w:rsidRDefault="00CB7D12" w:rsidP="00D200C2">
      <w:pPr>
        <w:rPr>
          <w:lang w:eastAsia="es-ES"/>
        </w:rPr>
      </w:pPr>
    </w:p>
    <w:p w14:paraId="4FE1BED6" w14:textId="3D4E2677" w:rsidR="00D4543F" w:rsidRDefault="00D4543F" w:rsidP="005400D9">
      <w:pPr>
        <w:ind w:firstLine="708"/>
        <w:rPr>
          <w:lang w:eastAsia="es-ES"/>
        </w:rPr>
      </w:pPr>
      <w:r>
        <w:rPr>
          <w:lang w:eastAsia="es-ES"/>
        </w:rPr>
        <w:t>En cuanto a los resultados obtenidos</w:t>
      </w:r>
      <w:r w:rsidR="00F62164">
        <w:rPr>
          <w:lang w:eastAsia="es-ES"/>
        </w:rPr>
        <w:t xml:space="preserve">, la configuración con el mejor resultado fue realizada con un </w:t>
      </w:r>
      <w:proofErr w:type="spellStart"/>
      <w:r w:rsidR="00F62164">
        <w:rPr>
          <w:lang w:eastAsia="es-ES"/>
        </w:rPr>
        <w:t>kernerl</w:t>
      </w:r>
      <w:proofErr w:type="spellEnd"/>
      <w:r w:rsidR="00F62164">
        <w:rPr>
          <w:lang w:eastAsia="es-ES"/>
        </w:rPr>
        <w:t xml:space="preserve"> lineal, y con parámetros de épsilon y C, de 0,</w:t>
      </w:r>
      <w:r w:rsidR="005E500A">
        <w:rPr>
          <w:lang w:eastAsia="es-ES"/>
        </w:rPr>
        <w:t>1</w:t>
      </w:r>
      <w:r w:rsidR="00F62164">
        <w:rPr>
          <w:lang w:eastAsia="es-ES"/>
        </w:rPr>
        <w:t xml:space="preserve"> y 0,0</w:t>
      </w:r>
      <w:r w:rsidR="005E500A">
        <w:rPr>
          <w:lang w:eastAsia="es-ES"/>
        </w:rPr>
        <w:t>01</w:t>
      </w:r>
      <w:r w:rsidR="00F62164">
        <w:rPr>
          <w:lang w:eastAsia="es-ES"/>
        </w:rPr>
        <w:t xml:space="preserve"> respectivamente.</w:t>
      </w:r>
      <w:r w:rsidR="005400D9">
        <w:rPr>
          <w:lang w:eastAsia="es-ES"/>
        </w:rPr>
        <w:t xml:space="preserve"> En este experimento se obtuvo un error de </w:t>
      </w:r>
      <w:r w:rsidR="005E500A">
        <w:rPr>
          <w:lang w:eastAsia="es-ES"/>
        </w:rPr>
        <w:t>2,3036</w:t>
      </w:r>
      <w:r w:rsidR="005400D9">
        <w:rPr>
          <w:lang w:eastAsia="es-ES"/>
        </w:rPr>
        <w:t xml:space="preserve">. </w:t>
      </w:r>
      <w:r w:rsidR="00F62164">
        <w:rPr>
          <w:lang w:eastAsia="es-ES"/>
        </w:rPr>
        <w:t xml:space="preserve"> </w:t>
      </w:r>
    </w:p>
    <w:p w14:paraId="2B06995C" w14:textId="77777777" w:rsidR="00C57BB4" w:rsidRDefault="00C57BB4" w:rsidP="00C57BB4">
      <w:pPr>
        <w:keepNext/>
        <w:jc w:val="center"/>
      </w:pPr>
      <w:r>
        <w:rPr>
          <w:noProof/>
          <w:lang w:eastAsia="es-ES"/>
        </w:rPr>
        <w:drawing>
          <wp:inline distT="0" distB="0" distL="0" distR="0" wp14:anchorId="6882830C" wp14:editId="2D2B59FF">
            <wp:extent cx="4399585" cy="25961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a:extLst>
                        <a:ext uri="{28A0092B-C50C-407E-A947-70E740481C1C}">
                          <a14:useLocalDpi xmlns:a14="http://schemas.microsoft.com/office/drawing/2010/main" val="0"/>
                        </a:ext>
                      </a:extLst>
                    </a:blip>
                    <a:srcRect t="5743" b="5743"/>
                    <a:stretch>
                      <a:fillRect/>
                    </a:stretch>
                  </pic:blipFill>
                  <pic:spPr bwMode="auto">
                    <a:xfrm>
                      <a:off x="0" y="0"/>
                      <a:ext cx="4399585" cy="2596180"/>
                    </a:xfrm>
                    <a:prstGeom prst="rect">
                      <a:avLst/>
                    </a:prstGeom>
                    <a:ln>
                      <a:noFill/>
                    </a:ln>
                    <a:extLst>
                      <a:ext uri="{53640926-AAD7-44D8-BBD7-CCE9431645EC}">
                        <a14:shadowObscured xmlns:a14="http://schemas.microsoft.com/office/drawing/2010/main"/>
                      </a:ext>
                    </a:extLst>
                  </pic:spPr>
                </pic:pic>
              </a:graphicData>
            </a:graphic>
          </wp:inline>
        </w:drawing>
      </w:r>
    </w:p>
    <w:p w14:paraId="08D73A82" w14:textId="04F52D20" w:rsidR="00C57BB4" w:rsidRDefault="00C57BB4" w:rsidP="007111E3">
      <w:pPr>
        <w:pStyle w:val="TtuloFigura"/>
        <w:rPr>
          <w:lang w:eastAsia="es-ES"/>
        </w:rPr>
      </w:pPr>
      <w:bookmarkStart w:id="80" w:name="_Toc113484305"/>
      <w:r>
        <w:t xml:space="preserve">Figura </w:t>
      </w:r>
      <w:fldSimple w:instr=" SEQ Figura \* ARABIC ">
        <w:r w:rsidR="00433928">
          <w:rPr>
            <w:noProof/>
          </w:rPr>
          <w:t>19</w:t>
        </w:r>
      </w:fldSimple>
      <w:r>
        <w:t xml:space="preserve">. </w:t>
      </w:r>
      <w:r w:rsidRPr="000E4228">
        <w:t xml:space="preserve">Error cometido por el </w:t>
      </w:r>
      <w:r>
        <w:t>SVR</w:t>
      </w:r>
      <w:r w:rsidRPr="000E4228">
        <w:t xml:space="preserve"> en todo el conjunto </w:t>
      </w:r>
      <w:proofErr w:type="gramStart"/>
      <w:r w:rsidRPr="000E4228">
        <w:t>de test</w:t>
      </w:r>
      <w:proofErr w:type="gramEnd"/>
      <w:r w:rsidRPr="000E4228">
        <w:t xml:space="preserve"> para el mejor modelo</w:t>
      </w:r>
      <w:bookmarkEnd w:id="80"/>
    </w:p>
    <w:p w14:paraId="2D02ACFF" w14:textId="15759A69" w:rsidR="00AA60FF" w:rsidRDefault="005400D9" w:rsidP="005400D9">
      <w:pPr>
        <w:rPr>
          <w:lang w:eastAsia="es-ES"/>
        </w:rPr>
      </w:pPr>
      <w:r>
        <w:rPr>
          <w:lang w:eastAsia="es-ES"/>
        </w:rPr>
        <w:tab/>
        <w:t xml:space="preserve">En cuanto a la gráfica de error, podemos observar su tendencia. </w:t>
      </w:r>
      <w:r w:rsidR="00AA60FF">
        <w:rPr>
          <w:lang w:eastAsia="es-ES"/>
        </w:rPr>
        <w:t xml:space="preserve">Y en cuanto al resto de experimentos, se puede decir que el </w:t>
      </w:r>
      <w:proofErr w:type="spellStart"/>
      <w:r w:rsidR="00AA60FF">
        <w:rPr>
          <w:lang w:eastAsia="es-ES"/>
        </w:rPr>
        <w:t>kernel</w:t>
      </w:r>
      <w:proofErr w:type="spellEnd"/>
      <w:r w:rsidR="00AA60FF">
        <w:rPr>
          <w:lang w:eastAsia="es-ES"/>
        </w:rPr>
        <w:t xml:space="preserve"> RBF, no presenta buenos resultados, ya que no se ajusta de manera adecuada a los datos</w:t>
      </w:r>
      <w:r w:rsidR="005E500A">
        <w:rPr>
          <w:lang w:eastAsia="es-ES"/>
        </w:rPr>
        <w:t>.</w:t>
      </w:r>
    </w:p>
    <w:p w14:paraId="3DEF06F4" w14:textId="352381A6" w:rsidR="00D200C2" w:rsidRPr="00D200C2" w:rsidRDefault="002354F2" w:rsidP="005400D9">
      <w:pPr>
        <w:rPr>
          <w:lang w:eastAsia="es-ES"/>
        </w:rPr>
      </w:pPr>
      <w:r>
        <w:rPr>
          <w:lang w:eastAsia="es-ES"/>
        </w:rPr>
        <w:t xml:space="preserve"> </w:t>
      </w:r>
      <w:r w:rsidR="005F524C">
        <w:rPr>
          <w:lang w:eastAsia="es-ES"/>
        </w:rPr>
        <w:tab/>
      </w:r>
      <w:r w:rsidR="00D200C2">
        <w:rPr>
          <w:lang w:eastAsia="es-ES"/>
        </w:rPr>
        <w:br w:type="page"/>
      </w:r>
    </w:p>
    <w:p w14:paraId="4A30D494" w14:textId="743E7652" w:rsidR="00D200C2" w:rsidRDefault="00D200C2" w:rsidP="00D200C2">
      <w:pPr>
        <w:pStyle w:val="TtuloTablaING"/>
      </w:pPr>
      <w:bookmarkStart w:id="81" w:name="_Toc113484334"/>
      <w:r>
        <w:lastRenderedPageBreak/>
        <w:t xml:space="preserve">Tabla </w:t>
      </w:r>
      <w:fldSimple w:instr=" SEQ Tabla \* ARABIC ">
        <w:r w:rsidR="00433928">
          <w:rPr>
            <w:noProof/>
          </w:rPr>
          <w:t>24</w:t>
        </w:r>
      </w:fldSimple>
      <w:r>
        <w:t>. Experimentación de SVR</w:t>
      </w:r>
      <w:bookmarkEnd w:id="81"/>
    </w:p>
    <w:tbl>
      <w:tblPr>
        <w:tblW w:w="5000" w:type="pct"/>
        <w:tblLook w:val="04A0" w:firstRow="1" w:lastRow="0" w:firstColumn="1" w:lastColumn="0" w:noHBand="0" w:noVBand="1"/>
      </w:tblPr>
      <w:tblGrid>
        <w:gridCol w:w="2123"/>
        <w:gridCol w:w="2123"/>
        <w:gridCol w:w="2124"/>
        <w:gridCol w:w="2124"/>
      </w:tblGrid>
      <w:tr w:rsidR="005E500A" w:rsidRPr="005E500A" w14:paraId="6A1B47F5" w14:textId="77777777" w:rsidTr="005E500A">
        <w:trPr>
          <w:trHeight w:val="320"/>
        </w:trPr>
        <w:tc>
          <w:tcPr>
            <w:tcW w:w="12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6F19550" w14:textId="77777777" w:rsidR="005E500A" w:rsidRPr="005E500A" w:rsidRDefault="005E500A" w:rsidP="005E500A">
            <w:pPr>
              <w:spacing w:after="0" w:line="240" w:lineRule="auto"/>
              <w:jc w:val="left"/>
              <w:rPr>
                <w:rFonts w:eastAsia="Times New Roman" w:cs="Calibri"/>
                <w:b/>
                <w:bCs/>
                <w:color w:val="000000"/>
                <w:sz w:val="24"/>
                <w:szCs w:val="24"/>
                <w:lang w:val="en-ES" w:eastAsia="en-GB"/>
              </w:rPr>
            </w:pPr>
            <w:r w:rsidRPr="005E500A">
              <w:rPr>
                <w:rFonts w:eastAsia="Times New Roman" w:cs="Calibri"/>
                <w:b/>
                <w:bCs/>
                <w:color w:val="000000"/>
                <w:sz w:val="24"/>
                <w:szCs w:val="24"/>
                <w:lang w:val="en-ES" w:eastAsia="en-GB"/>
              </w:rPr>
              <w:t>Kernel</w:t>
            </w:r>
          </w:p>
        </w:tc>
        <w:tc>
          <w:tcPr>
            <w:tcW w:w="1250" w:type="pct"/>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0CFA144E" w14:textId="77777777" w:rsidR="005E500A" w:rsidRPr="005E500A" w:rsidRDefault="005E500A" w:rsidP="005E500A">
            <w:pPr>
              <w:spacing w:after="0" w:line="240" w:lineRule="auto"/>
              <w:jc w:val="left"/>
              <w:rPr>
                <w:rFonts w:eastAsia="Times New Roman" w:cs="Calibri"/>
                <w:b/>
                <w:bCs/>
                <w:color w:val="000000"/>
                <w:sz w:val="24"/>
                <w:szCs w:val="24"/>
                <w:lang w:val="en-ES" w:eastAsia="en-GB"/>
              </w:rPr>
            </w:pPr>
            <w:r w:rsidRPr="005E500A">
              <w:rPr>
                <w:rFonts w:eastAsia="Times New Roman" w:cs="Calibri"/>
                <w:b/>
                <w:bCs/>
                <w:color w:val="000000"/>
                <w:sz w:val="24"/>
                <w:szCs w:val="24"/>
                <w:lang w:val="en-ES" w:eastAsia="en-GB"/>
              </w:rPr>
              <w:t>Epsilon</w:t>
            </w:r>
          </w:p>
        </w:tc>
        <w:tc>
          <w:tcPr>
            <w:tcW w:w="1250" w:type="pct"/>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70E99993" w14:textId="77777777" w:rsidR="005E500A" w:rsidRPr="005E500A" w:rsidRDefault="005E500A" w:rsidP="005E500A">
            <w:pPr>
              <w:spacing w:after="0" w:line="240" w:lineRule="auto"/>
              <w:jc w:val="left"/>
              <w:rPr>
                <w:rFonts w:eastAsia="Times New Roman" w:cs="Calibri"/>
                <w:b/>
                <w:bCs/>
                <w:color w:val="000000"/>
                <w:sz w:val="24"/>
                <w:szCs w:val="24"/>
                <w:lang w:val="en-ES" w:eastAsia="en-GB"/>
              </w:rPr>
            </w:pPr>
            <w:r w:rsidRPr="005E500A">
              <w:rPr>
                <w:rFonts w:eastAsia="Times New Roman" w:cs="Calibri"/>
                <w:b/>
                <w:bCs/>
                <w:color w:val="000000"/>
                <w:sz w:val="24"/>
                <w:szCs w:val="24"/>
                <w:lang w:val="en-ES" w:eastAsia="en-GB"/>
              </w:rPr>
              <w:t>C</w:t>
            </w:r>
          </w:p>
        </w:tc>
        <w:tc>
          <w:tcPr>
            <w:tcW w:w="1250" w:type="pct"/>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4CB580CE" w14:textId="7EDB5295" w:rsidR="005E500A" w:rsidRPr="00F37D6C" w:rsidRDefault="00F37D6C" w:rsidP="005E500A">
            <w:pPr>
              <w:spacing w:after="0" w:line="240" w:lineRule="auto"/>
              <w:jc w:val="left"/>
              <w:rPr>
                <w:rFonts w:eastAsia="Times New Roman" w:cs="Calibri"/>
                <w:b/>
                <w:bCs/>
                <w:color w:val="000000"/>
                <w:sz w:val="24"/>
                <w:szCs w:val="24"/>
                <w:lang w:val="en-US" w:eastAsia="en-GB"/>
              </w:rPr>
            </w:pPr>
            <w:r>
              <w:rPr>
                <w:rFonts w:eastAsia="Times New Roman" w:cs="Calibri"/>
                <w:b/>
                <w:bCs/>
                <w:color w:val="000000"/>
                <w:sz w:val="24"/>
                <w:szCs w:val="24"/>
                <w:lang w:val="en-US" w:eastAsia="en-GB"/>
              </w:rPr>
              <w:t>RMSE</w:t>
            </w:r>
          </w:p>
        </w:tc>
      </w:tr>
      <w:tr w:rsidR="005E500A" w:rsidRPr="005E500A" w14:paraId="3A41CA14"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33A47C23"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Lineal</w:t>
            </w:r>
          </w:p>
        </w:tc>
        <w:tc>
          <w:tcPr>
            <w:tcW w:w="1250" w:type="pct"/>
            <w:tcBorders>
              <w:top w:val="nil"/>
              <w:left w:val="nil"/>
              <w:bottom w:val="single" w:sz="4" w:space="0" w:color="auto"/>
              <w:right w:val="single" w:sz="4" w:space="0" w:color="auto"/>
            </w:tcBorders>
            <w:shd w:val="clear" w:color="auto" w:fill="auto"/>
            <w:noWrap/>
            <w:vAlign w:val="bottom"/>
            <w:hideMark/>
          </w:tcPr>
          <w:p w14:paraId="483B2767"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0,1</w:t>
            </w:r>
          </w:p>
        </w:tc>
        <w:tc>
          <w:tcPr>
            <w:tcW w:w="1250" w:type="pct"/>
            <w:tcBorders>
              <w:top w:val="nil"/>
              <w:left w:val="nil"/>
              <w:bottom w:val="single" w:sz="4" w:space="0" w:color="auto"/>
              <w:right w:val="single" w:sz="4" w:space="0" w:color="auto"/>
            </w:tcBorders>
            <w:shd w:val="clear" w:color="auto" w:fill="auto"/>
            <w:noWrap/>
            <w:vAlign w:val="bottom"/>
            <w:hideMark/>
          </w:tcPr>
          <w:p w14:paraId="20636858"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0,001</w:t>
            </w:r>
          </w:p>
        </w:tc>
        <w:tc>
          <w:tcPr>
            <w:tcW w:w="1250" w:type="pct"/>
            <w:tcBorders>
              <w:top w:val="single" w:sz="4" w:space="0" w:color="auto"/>
              <w:left w:val="nil"/>
              <w:bottom w:val="single" w:sz="4" w:space="0" w:color="auto"/>
              <w:right w:val="single" w:sz="4" w:space="0" w:color="auto"/>
            </w:tcBorders>
            <w:shd w:val="clear" w:color="000000" w:fill="63BE7B"/>
            <w:noWrap/>
            <w:vAlign w:val="bottom"/>
            <w:hideMark/>
          </w:tcPr>
          <w:p w14:paraId="20A6CE37"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2,3036</w:t>
            </w:r>
          </w:p>
        </w:tc>
      </w:tr>
      <w:tr w:rsidR="005E500A" w:rsidRPr="005E500A" w14:paraId="473CAE0C"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08F240A7"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Lineal</w:t>
            </w:r>
          </w:p>
        </w:tc>
        <w:tc>
          <w:tcPr>
            <w:tcW w:w="1250" w:type="pct"/>
            <w:tcBorders>
              <w:top w:val="nil"/>
              <w:left w:val="nil"/>
              <w:bottom w:val="single" w:sz="4" w:space="0" w:color="auto"/>
              <w:right w:val="single" w:sz="4" w:space="0" w:color="auto"/>
            </w:tcBorders>
            <w:shd w:val="clear" w:color="auto" w:fill="auto"/>
            <w:noWrap/>
            <w:vAlign w:val="bottom"/>
            <w:hideMark/>
          </w:tcPr>
          <w:p w14:paraId="50A702E9"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0,5</w:t>
            </w:r>
          </w:p>
        </w:tc>
        <w:tc>
          <w:tcPr>
            <w:tcW w:w="1250" w:type="pct"/>
            <w:tcBorders>
              <w:top w:val="nil"/>
              <w:left w:val="nil"/>
              <w:bottom w:val="single" w:sz="4" w:space="0" w:color="auto"/>
              <w:right w:val="single" w:sz="4" w:space="0" w:color="auto"/>
            </w:tcBorders>
            <w:shd w:val="clear" w:color="auto" w:fill="auto"/>
            <w:noWrap/>
            <w:vAlign w:val="bottom"/>
            <w:hideMark/>
          </w:tcPr>
          <w:p w14:paraId="32277FFC"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0,01</w:t>
            </w:r>
          </w:p>
        </w:tc>
        <w:tc>
          <w:tcPr>
            <w:tcW w:w="1250" w:type="pct"/>
            <w:tcBorders>
              <w:top w:val="single" w:sz="4" w:space="0" w:color="auto"/>
              <w:left w:val="nil"/>
              <w:bottom w:val="single" w:sz="4" w:space="0" w:color="auto"/>
              <w:right w:val="single" w:sz="4" w:space="0" w:color="auto"/>
            </w:tcBorders>
            <w:shd w:val="clear" w:color="000000" w:fill="63BE7B"/>
            <w:noWrap/>
            <w:vAlign w:val="bottom"/>
            <w:hideMark/>
          </w:tcPr>
          <w:p w14:paraId="3065AA22"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2,3092</w:t>
            </w:r>
          </w:p>
        </w:tc>
      </w:tr>
      <w:tr w:rsidR="005E500A" w:rsidRPr="005E500A" w14:paraId="0CB5BDEF"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7DEDD813"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Lineal</w:t>
            </w:r>
          </w:p>
        </w:tc>
        <w:tc>
          <w:tcPr>
            <w:tcW w:w="1250" w:type="pct"/>
            <w:tcBorders>
              <w:top w:val="nil"/>
              <w:left w:val="nil"/>
              <w:bottom w:val="single" w:sz="4" w:space="0" w:color="auto"/>
              <w:right w:val="single" w:sz="4" w:space="0" w:color="auto"/>
            </w:tcBorders>
            <w:shd w:val="clear" w:color="auto" w:fill="auto"/>
            <w:noWrap/>
            <w:vAlign w:val="bottom"/>
            <w:hideMark/>
          </w:tcPr>
          <w:p w14:paraId="28874950"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0,5</w:t>
            </w:r>
          </w:p>
        </w:tc>
        <w:tc>
          <w:tcPr>
            <w:tcW w:w="1250" w:type="pct"/>
            <w:tcBorders>
              <w:top w:val="nil"/>
              <w:left w:val="nil"/>
              <w:bottom w:val="single" w:sz="4" w:space="0" w:color="auto"/>
              <w:right w:val="single" w:sz="4" w:space="0" w:color="auto"/>
            </w:tcBorders>
            <w:shd w:val="clear" w:color="auto" w:fill="auto"/>
            <w:noWrap/>
            <w:vAlign w:val="bottom"/>
            <w:hideMark/>
          </w:tcPr>
          <w:p w14:paraId="69145801"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0,001</w:t>
            </w:r>
          </w:p>
        </w:tc>
        <w:tc>
          <w:tcPr>
            <w:tcW w:w="1250" w:type="pct"/>
            <w:tcBorders>
              <w:top w:val="single" w:sz="4" w:space="0" w:color="auto"/>
              <w:left w:val="nil"/>
              <w:bottom w:val="single" w:sz="4" w:space="0" w:color="auto"/>
              <w:right w:val="single" w:sz="4" w:space="0" w:color="auto"/>
            </w:tcBorders>
            <w:shd w:val="clear" w:color="000000" w:fill="63BE7B"/>
            <w:noWrap/>
            <w:vAlign w:val="bottom"/>
            <w:hideMark/>
          </w:tcPr>
          <w:p w14:paraId="4C810550"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2,3160</w:t>
            </w:r>
          </w:p>
        </w:tc>
      </w:tr>
      <w:tr w:rsidR="005E500A" w:rsidRPr="005E500A" w14:paraId="7448E05A"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33443492"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Lineal</w:t>
            </w:r>
          </w:p>
        </w:tc>
        <w:tc>
          <w:tcPr>
            <w:tcW w:w="1250" w:type="pct"/>
            <w:tcBorders>
              <w:top w:val="nil"/>
              <w:left w:val="nil"/>
              <w:bottom w:val="single" w:sz="4" w:space="0" w:color="auto"/>
              <w:right w:val="single" w:sz="4" w:space="0" w:color="auto"/>
            </w:tcBorders>
            <w:shd w:val="clear" w:color="auto" w:fill="auto"/>
            <w:noWrap/>
            <w:vAlign w:val="bottom"/>
            <w:hideMark/>
          </w:tcPr>
          <w:p w14:paraId="5AA18819"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w:t>
            </w:r>
          </w:p>
        </w:tc>
        <w:tc>
          <w:tcPr>
            <w:tcW w:w="1250" w:type="pct"/>
            <w:tcBorders>
              <w:top w:val="nil"/>
              <w:left w:val="nil"/>
              <w:bottom w:val="single" w:sz="4" w:space="0" w:color="auto"/>
              <w:right w:val="single" w:sz="4" w:space="0" w:color="auto"/>
            </w:tcBorders>
            <w:shd w:val="clear" w:color="auto" w:fill="auto"/>
            <w:noWrap/>
            <w:vAlign w:val="bottom"/>
            <w:hideMark/>
          </w:tcPr>
          <w:p w14:paraId="01EF16BB"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0,05</w:t>
            </w:r>
          </w:p>
        </w:tc>
        <w:tc>
          <w:tcPr>
            <w:tcW w:w="1250" w:type="pct"/>
            <w:tcBorders>
              <w:top w:val="single" w:sz="4" w:space="0" w:color="auto"/>
              <w:left w:val="nil"/>
              <w:bottom w:val="single" w:sz="4" w:space="0" w:color="auto"/>
              <w:right w:val="single" w:sz="4" w:space="0" w:color="auto"/>
            </w:tcBorders>
            <w:shd w:val="clear" w:color="000000" w:fill="63BE7B"/>
            <w:noWrap/>
            <w:vAlign w:val="bottom"/>
            <w:hideMark/>
          </w:tcPr>
          <w:p w14:paraId="4C47A9C6"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2,4422</w:t>
            </w:r>
          </w:p>
        </w:tc>
      </w:tr>
      <w:tr w:rsidR="005E500A" w:rsidRPr="005E500A" w14:paraId="52208C13"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2AD3E238"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Lineal</w:t>
            </w:r>
          </w:p>
        </w:tc>
        <w:tc>
          <w:tcPr>
            <w:tcW w:w="1250" w:type="pct"/>
            <w:tcBorders>
              <w:top w:val="nil"/>
              <w:left w:val="nil"/>
              <w:bottom w:val="single" w:sz="4" w:space="0" w:color="auto"/>
              <w:right w:val="single" w:sz="4" w:space="0" w:color="auto"/>
            </w:tcBorders>
            <w:shd w:val="clear" w:color="auto" w:fill="auto"/>
            <w:noWrap/>
            <w:vAlign w:val="bottom"/>
            <w:hideMark/>
          </w:tcPr>
          <w:p w14:paraId="1D9A4C32"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w:t>
            </w:r>
          </w:p>
        </w:tc>
        <w:tc>
          <w:tcPr>
            <w:tcW w:w="1250" w:type="pct"/>
            <w:tcBorders>
              <w:top w:val="nil"/>
              <w:left w:val="nil"/>
              <w:bottom w:val="single" w:sz="4" w:space="0" w:color="auto"/>
              <w:right w:val="single" w:sz="4" w:space="0" w:color="auto"/>
            </w:tcBorders>
            <w:shd w:val="clear" w:color="auto" w:fill="auto"/>
            <w:noWrap/>
            <w:vAlign w:val="bottom"/>
            <w:hideMark/>
          </w:tcPr>
          <w:p w14:paraId="4369E970"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0,001</w:t>
            </w:r>
          </w:p>
        </w:tc>
        <w:tc>
          <w:tcPr>
            <w:tcW w:w="1250" w:type="pct"/>
            <w:tcBorders>
              <w:top w:val="single" w:sz="4" w:space="0" w:color="auto"/>
              <w:left w:val="nil"/>
              <w:bottom w:val="single" w:sz="4" w:space="0" w:color="auto"/>
              <w:right w:val="single" w:sz="4" w:space="0" w:color="auto"/>
            </w:tcBorders>
            <w:shd w:val="clear" w:color="000000" w:fill="63BE7B"/>
            <w:noWrap/>
            <w:vAlign w:val="bottom"/>
            <w:hideMark/>
          </w:tcPr>
          <w:p w14:paraId="512D4E45"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2,4751</w:t>
            </w:r>
          </w:p>
        </w:tc>
      </w:tr>
      <w:tr w:rsidR="005E500A" w:rsidRPr="005E500A" w14:paraId="65CB4254"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45AA9B08"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Lineal</w:t>
            </w:r>
          </w:p>
        </w:tc>
        <w:tc>
          <w:tcPr>
            <w:tcW w:w="1250" w:type="pct"/>
            <w:tcBorders>
              <w:top w:val="nil"/>
              <w:left w:val="nil"/>
              <w:bottom w:val="single" w:sz="4" w:space="0" w:color="auto"/>
              <w:right w:val="single" w:sz="4" w:space="0" w:color="auto"/>
            </w:tcBorders>
            <w:shd w:val="clear" w:color="auto" w:fill="auto"/>
            <w:noWrap/>
            <w:vAlign w:val="bottom"/>
            <w:hideMark/>
          </w:tcPr>
          <w:p w14:paraId="3D0A4B7D"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0,1</w:t>
            </w:r>
          </w:p>
        </w:tc>
        <w:tc>
          <w:tcPr>
            <w:tcW w:w="1250" w:type="pct"/>
            <w:tcBorders>
              <w:top w:val="nil"/>
              <w:left w:val="nil"/>
              <w:bottom w:val="single" w:sz="4" w:space="0" w:color="auto"/>
              <w:right w:val="single" w:sz="4" w:space="0" w:color="auto"/>
            </w:tcBorders>
            <w:shd w:val="clear" w:color="auto" w:fill="auto"/>
            <w:noWrap/>
            <w:vAlign w:val="bottom"/>
            <w:hideMark/>
          </w:tcPr>
          <w:p w14:paraId="4EFEBC1F"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0,0001</w:t>
            </w:r>
          </w:p>
        </w:tc>
        <w:tc>
          <w:tcPr>
            <w:tcW w:w="1250" w:type="pct"/>
            <w:tcBorders>
              <w:top w:val="single" w:sz="4" w:space="0" w:color="auto"/>
              <w:left w:val="nil"/>
              <w:bottom w:val="single" w:sz="4" w:space="0" w:color="auto"/>
              <w:right w:val="single" w:sz="4" w:space="0" w:color="auto"/>
            </w:tcBorders>
            <w:shd w:val="clear" w:color="000000" w:fill="63BE7B"/>
            <w:noWrap/>
            <w:vAlign w:val="bottom"/>
            <w:hideMark/>
          </w:tcPr>
          <w:p w14:paraId="1D83D691"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2,5198</w:t>
            </w:r>
          </w:p>
        </w:tc>
      </w:tr>
      <w:tr w:rsidR="005E500A" w:rsidRPr="005E500A" w14:paraId="6E9FD56A"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41BC7F8F"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Lineal</w:t>
            </w:r>
          </w:p>
        </w:tc>
        <w:tc>
          <w:tcPr>
            <w:tcW w:w="1250" w:type="pct"/>
            <w:tcBorders>
              <w:top w:val="nil"/>
              <w:left w:val="nil"/>
              <w:bottom w:val="single" w:sz="4" w:space="0" w:color="auto"/>
              <w:right w:val="single" w:sz="4" w:space="0" w:color="auto"/>
            </w:tcBorders>
            <w:shd w:val="clear" w:color="auto" w:fill="auto"/>
            <w:noWrap/>
            <w:vAlign w:val="bottom"/>
            <w:hideMark/>
          </w:tcPr>
          <w:p w14:paraId="77767221"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0,5</w:t>
            </w:r>
          </w:p>
        </w:tc>
        <w:tc>
          <w:tcPr>
            <w:tcW w:w="1250" w:type="pct"/>
            <w:tcBorders>
              <w:top w:val="nil"/>
              <w:left w:val="nil"/>
              <w:bottom w:val="single" w:sz="4" w:space="0" w:color="auto"/>
              <w:right w:val="single" w:sz="4" w:space="0" w:color="auto"/>
            </w:tcBorders>
            <w:shd w:val="clear" w:color="auto" w:fill="auto"/>
            <w:noWrap/>
            <w:vAlign w:val="bottom"/>
            <w:hideMark/>
          </w:tcPr>
          <w:p w14:paraId="16054C62"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0,0001</w:t>
            </w:r>
          </w:p>
        </w:tc>
        <w:tc>
          <w:tcPr>
            <w:tcW w:w="1250" w:type="pct"/>
            <w:tcBorders>
              <w:top w:val="single" w:sz="4" w:space="0" w:color="auto"/>
              <w:left w:val="nil"/>
              <w:bottom w:val="single" w:sz="4" w:space="0" w:color="auto"/>
              <w:right w:val="single" w:sz="4" w:space="0" w:color="auto"/>
            </w:tcBorders>
            <w:shd w:val="clear" w:color="000000" w:fill="63BE7B"/>
            <w:noWrap/>
            <w:vAlign w:val="bottom"/>
            <w:hideMark/>
          </w:tcPr>
          <w:p w14:paraId="645010C2"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2,5212</w:t>
            </w:r>
          </w:p>
        </w:tc>
      </w:tr>
      <w:tr w:rsidR="005E500A" w:rsidRPr="005E500A" w14:paraId="66B4BCDB"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04CB35C7"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Lineal</w:t>
            </w:r>
          </w:p>
        </w:tc>
        <w:tc>
          <w:tcPr>
            <w:tcW w:w="1250" w:type="pct"/>
            <w:tcBorders>
              <w:top w:val="nil"/>
              <w:left w:val="nil"/>
              <w:bottom w:val="single" w:sz="4" w:space="0" w:color="auto"/>
              <w:right w:val="single" w:sz="4" w:space="0" w:color="auto"/>
            </w:tcBorders>
            <w:shd w:val="clear" w:color="auto" w:fill="auto"/>
            <w:noWrap/>
            <w:vAlign w:val="bottom"/>
            <w:hideMark/>
          </w:tcPr>
          <w:p w14:paraId="02DAC6EC"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w:t>
            </w:r>
          </w:p>
        </w:tc>
        <w:tc>
          <w:tcPr>
            <w:tcW w:w="1250" w:type="pct"/>
            <w:tcBorders>
              <w:top w:val="nil"/>
              <w:left w:val="nil"/>
              <w:bottom w:val="single" w:sz="4" w:space="0" w:color="auto"/>
              <w:right w:val="single" w:sz="4" w:space="0" w:color="auto"/>
            </w:tcBorders>
            <w:shd w:val="clear" w:color="auto" w:fill="auto"/>
            <w:noWrap/>
            <w:vAlign w:val="bottom"/>
            <w:hideMark/>
          </w:tcPr>
          <w:p w14:paraId="1E0E04FB"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0,0001</w:t>
            </w:r>
          </w:p>
        </w:tc>
        <w:tc>
          <w:tcPr>
            <w:tcW w:w="1250" w:type="pct"/>
            <w:tcBorders>
              <w:top w:val="single" w:sz="4" w:space="0" w:color="auto"/>
              <w:left w:val="nil"/>
              <w:bottom w:val="single" w:sz="4" w:space="0" w:color="auto"/>
              <w:right w:val="single" w:sz="4" w:space="0" w:color="auto"/>
            </w:tcBorders>
            <w:shd w:val="clear" w:color="000000" w:fill="63BE7B"/>
            <w:noWrap/>
            <w:vAlign w:val="bottom"/>
            <w:hideMark/>
          </w:tcPr>
          <w:p w14:paraId="1AE1E256"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2,5262</w:t>
            </w:r>
          </w:p>
        </w:tc>
      </w:tr>
      <w:tr w:rsidR="005E500A" w:rsidRPr="005E500A" w14:paraId="4A310631"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3EBDFF91"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Lineal</w:t>
            </w:r>
          </w:p>
        </w:tc>
        <w:tc>
          <w:tcPr>
            <w:tcW w:w="1250" w:type="pct"/>
            <w:tcBorders>
              <w:top w:val="nil"/>
              <w:left w:val="nil"/>
              <w:bottom w:val="single" w:sz="4" w:space="0" w:color="auto"/>
              <w:right w:val="single" w:sz="4" w:space="0" w:color="auto"/>
            </w:tcBorders>
            <w:shd w:val="clear" w:color="auto" w:fill="auto"/>
            <w:noWrap/>
            <w:vAlign w:val="bottom"/>
            <w:hideMark/>
          </w:tcPr>
          <w:p w14:paraId="1A0227A2"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0,1</w:t>
            </w:r>
          </w:p>
        </w:tc>
        <w:tc>
          <w:tcPr>
            <w:tcW w:w="1250" w:type="pct"/>
            <w:tcBorders>
              <w:top w:val="nil"/>
              <w:left w:val="nil"/>
              <w:bottom w:val="single" w:sz="4" w:space="0" w:color="auto"/>
              <w:right w:val="single" w:sz="4" w:space="0" w:color="auto"/>
            </w:tcBorders>
            <w:shd w:val="clear" w:color="auto" w:fill="auto"/>
            <w:noWrap/>
            <w:vAlign w:val="bottom"/>
            <w:hideMark/>
          </w:tcPr>
          <w:p w14:paraId="5FB7300A"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0,01</w:t>
            </w:r>
          </w:p>
        </w:tc>
        <w:tc>
          <w:tcPr>
            <w:tcW w:w="1250" w:type="pct"/>
            <w:tcBorders>
              <w:top w:val="single" w:sz="4" w:space="0" w:color="auto"/>
              <w:left w:val="nil"/>
              <w:bottom w:val="single" w:sz="4" w:space="0" w:color="auto"/>
              <w:right w:val="single" w:sz="4" w:space="0" w:color="auto"/>
            </w:tcBorders>
            <w:shd w:val="clear" w:color="000000" w:fill="63BE7B"/>
            <w:noWrap/>
            <w:vAlign w:val="bottom"/>
            <w:hideMark/>
          </w:tcPr>
          <w:p w14:paraId="11BAE6B2"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2,5415</w:t>
            </w:r>
          </w:p>
        </w:tc>
      </w:tr>
      <w:tr w:rsidR="005E500A" w:rsidRPr="005E500A" w14:paraId="443CC14D"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55C7633C"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Lineal</w:t>
            </w:r>
          </w:p>
        </w:tc>
        <w:tc>
          <w:tcPr>
            <w:tcW w:w="1250" w:type="pct"/>
            <w:tcBorders>
              <w:top w:val="nil"/>
              <w:left w:val="nil"/>
              <w:bottom w:val="single" w:sz="4" w:space="0" w:color="auto"/>
              <w:right w:val="single" w:sz="4" w:space="0" w:color="auto"/>
            </w:tcBorders>
            <w:shd w:val="clear" w:color="auto" w:fill="auto"/>
            <w:noWrap/>
            <w:vAlign w:val="bottom"/>
            <w:hideMark/>
          </w:tcPr>
          <w:p w14:paraId="5D36E20A"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w:t>
            </w:r>
          </w:p>
        </w:tc>
        <w:tc>
          <w:tcPr>
            <w:tcW w:w="1250" w:type="pct"/>
            <w:tcBorders>
              <w:top w:val="nil"/>
              <w:left w:val="nil"/>
              <w:bottom w:val="single" w:sz="4" w:space="0" w:color="auto"/>
              <w:right w:val="single" w:sz="4" w:space="0" w:color="auto"/>
            </w:tcBorders>
            <w:shd w:val="clear" w:color="auto" w:fill="auto"/>
            <w:noWrap/>
            <w:vAlign w:val="bottom"/>
            <w:hideMark/>
          </w:tcPr>
          <w:p w14:paraId="1D8A9365"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0,01</w:t>
            </w:r>
          </w:p>
        </w:tc>
        <w:tc>
          <w:tcPr>
            <w:tcW w:w="1250" w:type="pct"/>
            <w:tcBorders>
              <w:top w:val="single" w:sz="4" w:space="0" w:color="auto"/>
              <w:left w:val="nil"/>
              <w:bottom w:val="single" w:sz="4" w:space="0" w:color="auto"/>
              <w:right w:val="single" w:sz="4" w:space="0" w:color="auto"/>
            </w:tcBorders>
            <w:shd w:val="clear" w:color="000000" w:fill="63BE7B"/>
            <w:noWrap/>
            <w:vAlign w:val="bottom"/>
            <w:hideMark/>
          </w:tcPr>
          <w:p w14:paraId="68454389"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2,5572</w:t>
            </w:r>
          </w:p>
        </w:tc>
      </w:tr>
      <w:tr w:rsidR="005E500A" w:rsidRPr="005E500A" w14:paraId="0583BE94"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69D07B57"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Lineal</w:t>
            </w:r>
          </w:p>
        </w:tc>
        <w:tc>
          <w:tcPr>
            <w:tcW w:w="1250" w:type="pct"/>
            <w:tcBorders>
              <w:top w:val="nil"/>
              <w:left w:val="nil"/>
              <w:bottom w:val="single" w:sz="4" w:space="0" w:color="auto"/>
              <w:right w:val="single" w:sz="4" w:space="0" w:color="auto"/>
            </w:tcBorders>
            <w:shd w:val="clear" w:color="auto" w:fill="auto"/>
            <w:noWrap/>
            <w:vAlign w:val="bottom"/>
            <w:hideMark/>
          </w:tcPr>
          <w:p w14:paraId="7E18A6AC"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w:t>
            </w:r>
          </w:p>
        </w:tc>
        <w:tc>
          <w:tcPr>
            <w:tcW w:w="1250" w:type="pct"/>
            <w:tcBorders>
              <w:top w:val="nil"/>
              <w:left w:val="nil"/>
              <w:bottom w:val="single" w:sz="4" w:space="0" w:color="auto"/>
              <w:right w:val="single" w:sz="4" w:space="0" w:color="auto"/>
            </w:tcBorders>
            <w:shd w:val="clear" w:color="auto" w:fill="auto"/>
            <w:noWrap/>
            <w:vAlign w:val="bottom"/>
            <w:hideMark/>
          </w:tcPr>
          <w:p w14:paraId="12BF0E2C"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1</w:t>
            </w:r>
          </w:p>
        </w:tc>
        <w:tc>
          <w:tcPr>
            <w:tcW w:w="1250" w:type="pct"/>
            <w:tcBorders>
              <w:top w:val="single" w:sz="4" w:space="0" w:color="auto"/>
              <w:left w:val="nil"/>
              <w:bottom w:val="single" w:sz="4" w:space="0" w:color="auto"/>
              <w:right w:val="single" w:sz="4" w:space="0" w:color="auto"/>
            </w:tcBorders>
            <w:shd w:val="clear" w:color="000000" w:fill="63BE7B"/>
            <w:noWrap/>
            <w:vAlign w:val="bottom"/>
            <w:hideMark/>
          </w:tcPr>
          <w:p w14:paraId="468F60DC"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2,6325</w:t>
            </w:r>
          </w:p>
        </w:tc>
      </w:tr>
      <w:tr w:rsidR="005E500A" w:rsidRPr="005E500A" w14:paraId="60AE4B67"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2A32E166"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Lineal</w:t>
            </w:r>
          </w:p>
        </w:tc>
        <w:tc>
          <w:tcPr>
            <w:tcW w:w="1250" w:type="pct"/>
            <w:tcBorders>
              <w:top w:val="nil"/>
              <w:left w:val="nil"/>
              <w:bottom w:val="single" w:sz="4" w:space="0" w:color="auto"/>
              <w:right w:val="single" w:sz="4" w:space="0" w:color="auto"/>
            </w:tcBorders>
            <w:shd w:val="clear" w:color="auto" w:fill="auto"/>
            <w:noWrap/>
            <w:vAlign w:val="bottom"/>
            <w:hideMark/>
          </w:tcPr>
          <w:p w14:paraId="7CFDD148"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10</w:t>
            </w:r>
          </w:p>
        </w:tc>
        <w:tc>
          <w:tcPr>
            <w:tcW w:w="1250" w:type="pct"/>
            <w:tcBorders>
              <w:top w:val="nil"/>
              <w:left w:val="nil"/>
              <w:bottom w:val="single" w:sz="4" w:space="0" w:color="auto"/>
              <w:right w:val="single" w:sz="4" w:space="0" w:color="auto"/>
            </w:tcBorders>
            <w:shd w:val="clear" w:color="auto" w:fill="auto"/>
            <w:noWrap/>
            <w:vAlign w:val="bottom"/>
            <w:hideMark/>
          </w:tcPr>
          <w:p w14:paraId="30529F15"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0,01</w:t>
            </w:r>
          </w:p>
        </w:tc>
        <w:tc>
          <w:tcPr>
            <w:tcW w:w="1250" w:type="pct"/>
            <w:tcBorders>
              <w:top w:val="single" w:sz="4" w:space="0" w:color="auto"/>
              <w:left w:val="nil"/>
              <w:bottom w:val="single" w:sz="4" w:space="0" w:color="auto"/>
              <w:right w:val="single" w:sz="4" w:space="0" w:color="auto"/>
            </w:tcBorders>
            <w:shd w:val="clear" w:color="000000" w:fill="63BE7B"/>
            <w:noWrap/>
            <w:vAlign w:val="bottom"/>
            <w:hideMark/>
          </w:tcPr>
          <w:p w14:paraId="6CADC011"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2,6355</w:t>
            </w:r>
          </w:p>
        </w:tc>
      </w:tr>
      <w:tr w:rsidR="005E500A" w:rsidRPr="005E500A" w14:paraId="49CE2FC2"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198F98BE"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Lineal</w:t>
            </w:r>
          </w:p>
        </w:tc>
        <w:tc>
          <w:tcPr>
            <w:tcW w:w="1250" w:type="pct"/>
            <w:tcBorders>
              <w:top w:val="nil"/>
              <w:left w:val="nil"/>
              <w:bottom w:val="single" w:sz="4" w:space="0" w:color="auto"/>
              <w:right w:val="single" w:sz="4" w:space="0" w:color="auto"/>
            </w:tcBorders>
            <w:shd w:val="clear" w:color="auto" w:fill="auto"/>
            <w:noWrap/>
            <w:vAlign w:val="bottom"/>
            <w:hideMark/>
          </w:tcPr>
          <w:p w14:paraId="34E38133"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0,5</w:t>
            </w:r>
          </w:p>
        </w:tc>
        <w:tc>
          <w:tcPr>
            <w:tcW w:w="1250" w:type="pct"/>
            <w:tcBorders>
              <w:top w:val="nil"/>
              <w:left w:val="nil"/>
              <w:bottom w:val="single" w:sz="4" w:space="0" w:color="auto"/>
              <w:right w:val="single" w:sz="4" w:space="0" w:color="auto"/>
            </w:tcBorders>
            <w:shd w:val="clear" w:color="auto" w:fill="auto"/>
            <w:noWrap/>
            <w:vAlign w:val="bottom"/>
            <w:hideMark/>
          </w:tcPr>
          <w:p w14:paraId="16E042A5"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0,05</w:t>
            </w:r>
          </w:p>
        </w:tc>
        <w:tc>
          <w:tcPr>
            <w:tcW w:w="1250" w:type="pct"/>
            <w:tcBorders>
              <w:top w:val="single" w:sz="4" w:space="0" w:color="auto"/>
              <w:left w:val="nil"/>
              <w:bottom w:val="single" w:sz="4" w:space="0" w:color="auto"/>
              <w:right w:val="single" w:sz="4" w:space="0" w:color="auto"/>
            </w:tcBorders>
            <w:shd w:val="clear" w:color="000000" w:fill="63BE7B"/>
            <w:noWrap/>
            <w:vAlign w:val="bottom"/>
            <w:hideMark/>
          </w:tcPr>
          <w:p w14:paraId="34696180"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2,6364</w:t>
            </w:r>
          </w:p>
        </w:tc>
      </w:tr>
      <w:tr w:rsidR="005E500A" w:rsidRPr="005E500A" w14:paraId="7154C591"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060B1187"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Lineal</w:t>
            </w:r>
          </w:p>
        </w:tc>
        <w:tc>
          <w:tcPr>
            <w:tcW w:w="1250" w:type="pct"/>
            <w:tcBorders>
              <w:top w:val="nil"/>
              <w:left w:val="nil"/>
              <w:bottom w:val="single" w:sz="4" w:space="0" w:color="auto"/>
              <w:right w:val="single" w:sz="4" w:space="0" w:color="auto"/>
            </w:tcBorders>
            <w:shd w:val="clear" w:color="auto" w:fill="auto"/>
            <w:noWrap/>
            <w:vAlign w:val="bottom"/>
            <w:hideMark/>
          </w:tcPr>
          <w:p w14:paraId="71AC18AB"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10</w:t>
            </w:r>
          </w:p>
        </w:tc>
        <w:tc>
          <w:tcPr>
            <w:tcW w:w="1250" w:type="pct"/>
            <w:tcBorders>
              <w:top w:val="nil"/>
              <w:left w:val="nil"/>
              <w:bottom w:val="single" w:sz="4" w:space="0" w:color="auto"/>
              <w:right w:val="single" w:sz="4" w:space="0" w:color="auto"/>
            </w:tcBorders>
            <w:shd w:val="clear" w:color="auto" w:fill="auto"/>
            <w:noWrap/>
            <w:vAlign w:val="bottom"/>
            <w:hideMark/>
          </w:tcPr>
          <w:p w14:paraId="723B53E6"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1</w:t>
            </w:r>
          </w:p>
        </w:tc>
        <w:tc>
          <w:tcPr>
            <w:tcW w:w="1250" w:type="pct"/>
            <w:tcBorders>
              <w:top w:val="single" w:sz="4" w:space="0" w:color="auto"/>
              <w:left w:val="nil"/>
              <w:bottom w:val="single" w:sz="4" w:space="0" w:color="auto"/>
              <w:right w:val="single" w:sz="4" w:space="0" w:color="auto"/>
            </w:tcBorders>
            <w:shd w:val="clear" w:color="000000" w:fill="63BE7B"/>
            <w:noWrap/>
            <w:vAlign w:val="bottom"/>
            <w:hideMark/>
          </w:tcPr>
          <w:p w14:paraId="690EA174"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2,7042</w:t>
            </w:r>
          </w:p>
        </w:tc>
      </w:tr>
      <w:tr w:rsidR="005E500A" w:rsidRPr="005E500A" w14:paraId="7FF2120F"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5C2C3121"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Lineal</w:t>
            </w:r>
          </w:p>
        </w:tc>
        <w:tc>
          <w:tcPr>
            <w:tcW w:w="1250" w:type="pct"/>
            <w:tcBorders>
              <w:top w:val="nil"/>
              <w:left w:val="nil"/>
              <w:bottom w:val="single" w:sz="4" w:space="0" w:color="auto"/>
              <w:right w:val="single" w:sz="4" w:space="0" w:color="auto"/>
            </w:tcBorders>
            <w:shd w:val="clear" w:color="auto" w:fill="auto"/>
            <w:noWrap/>
            <w:vAlign w:val="bottom"/>
            <w:hideMark/>
          </w:tcPr>
          <w:p w14:paraId="266596BB"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10</w:t>
            </w:r>
          </w:p>
        </w:tc>
        <w:tc>
          <w:tcPr>
            <w:tcW w:w="1250" w:type="pct"/>
            <w:tcBorders>
              <w:top w:val="nil"/>
              <w:left w:val="nil"/>
              <w:bottom w:val="single" w:sz="4" w:space="0" w:color="auto"/>
              <w:right w:val="single" w:sz="4" w:space="0" w:color="auto"/>
            </w:tcBorders>
            <w:shd w:val="clear" w:color="auto" w:fill="auto"/>
            <w:noWrap/>
            <w:vAlign w:val="bottom"/>
            <w:hideMark/>
          </w:tcPr>
          <w:p w14:paraId="22545250"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0,001</w:t>
            </w:r>
          </w:p>
        </w:tc>
        <w:tc>
          <w:tcPr>
            <w:tcW w:w="1250" w:type="pct"/>
            <w:tcBorders>
              <w:top w:val="single" w:sz="4" w:space="0" w:color="auto"/>
              <w:left w:val="nil"/>
              <w:bottom w:val="single" w:sz="4" w:space="0" w:color="auto"/>
              <w:right w:val="single" w:sz="4" w:space="0" w:color="auto"/>
            </w:tcBorders>
            <w:shd w:val="clear" w:color="000000" w:fill="64BE7B"/>
            <w:noWrap/>
            <w:vAlign w:val="bottom"/>
            <w:hideMark/>
          </w:tcPr>
          <w:p w14:paraId="17E67A64"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2,8436</w:t>
            </w:r>
          </w:p>
        </w:tc>
      </w:tr>
      <w:tr w:rsidR="005E500A" w:rsidRPr="005E500A" w14:paraId="73B9EF9D"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04ABD173"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Lineal</w:t>
            </w:r>
          </w:p>
        </w:tc>
        <w:tc>
          <w:tcPr>
            <w:tcW w:w="1250" w:type="pct"/>
            <w:tcBorders>
              <w:top w:val="nil"/>
              <w:left w:val="nil"/>
              <w:bottom w:val="single" w:sz="4" w:space="0" w:color="auto"/>
              <w:right w:val="single" w:sz="4" w:space="0" w:color="auto"/>
            </w:tcBorders>
            <w:shd w:val="clear" w:color="auto" w:fill="auto"/>
            <w:noWrap/>
            <w:vAlign w:val="bottom"/>
            <w:hideMark/>
          </w:tcPr>
          <w:p w14:paraId="4E8ECFF7"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0,1</w:t>
            </w:r>
          </w:p>
        </w:tc>
        <w:tc>
          <w:tcPr>
            <w:tcW w:w="1250" w:type="pct"/>
            <w:tcBorders>
              <w:top w:val="nil"/>
              <w:left w:val="nil"/>
              <w:bottom w:val="single" w:sz="4" w:space="0" w:color="auto"/>
              <w:right w:val="single" w:sz="4" w:space="0" w:color="auto"/>
            </w:tcBorders>
            <w:shd w:val="clear" w:color="auto" w:fill="auto"/>
            <w:noWrap/>
            <w:vAlign w:val="bottom"/>
            <w:hideMark/>
          </w:tcPr>
          <w:p w14:paraId="57CD107E"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1</w:t>
            </w:r>
          </w:p>
        </w:tc>
        <w:tc>
          <w:tcPr>
            <w:tcW w:w="1250" w:type="pct"/>
            <w:tcBorders>
              <w:top w:val="single" w:sz="4" w:space="0" w:color="auto"/>
              <w:left w:val="nil"/>
              <w:bottom w:val="single" w:sz="4" w:space="0" w:color="auto"/>
              <w:right w:val="single" w:sz="4" w:space="0" w:color="auto"/>
            </w:tcBorders>
            <w:shd w:val="clear" w:color="000000" w:fill="64BE7B"/>
            <w:noWrap/>
            <w:vAlign w:val="bottom"/>
            <w:hideMark/>
          </w:tcPr>
          <w:p w14:paraId="70FEA2D6"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2,8765</w:t>
            </w:r>
          </w:p>
        </w:tc>
      </w:tr>
      <w:tr w:rsidR="005E500A" w:rsidRPr="005E500A" w14:paraId="391C3AAA"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3F2A4E40"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Lineal</w:t>
            </w:r>
          </w:p>
        </w:tc>
        <w:tc>
          <w:tcPr>
            <w:tcW w:w="1250" w:type="pct"/>
            <w:tcBorders>
              <w:top w:val="nil"/>
              <w:left w:val="nil"/>
              <w:bottom w:val="single" w:sz="4" w:space="0" w:color="auto"/>
              <w:right w:val="single" w:sz="4" w:space="0" w:color="auto"/>
            </w:tcBorders>
            <w:shd w:val="clear" w:color="auto" w:fill="auto"/>
            <w:noWrap/>
            <w:vAlign w:val="bottom"/>
            <w:hideMark/>
          </w:tcPr>
          <w:p w14:paraId="5508BC99"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10</w:t>
            </w:r>
          </w:p>
        </w:tc>
        <w:tc>
          <w:tcPr>
            <w:tcW w:w="1250" w:type="pct"/>
            <w:tcBorders>
              <w:top w:val="nil"/>
              <w:left w:val="nil"/>
              <w:bottom w:val="single" w:sz="4" w:space="0" w:color="auto"/>
              <w:right w:val="single" w:sz="4" w:space="0" w:color="auto"/>
            </w:tcBorders>
            <w:shd w:val="clear" w:color="auto" w:fill="auto"/>
            <w:noWrap/>
            <w:vAlign w:val="bottom"/>
            <w:hideMark/>
          </w:tcPr>
          <w:p w14:paraId="4B382122"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0,05</w:t>
            </w:r>
          </w:p>
        </w:tc>
        <w:tc>
          <w:tcPr>
            <w:tcW w:w="1250" w:type="pct"/>
            <w:tcBorders>
              <w:top w:val="single" w:sz="4" w:space="0" w:color="auto"/>
              <w:left w:val="nil"/>
              <w:bottom w:val="single" w:sz="4" w:space="0" w:color="auto"/>
              <w:right w:val="single" w:sz="4" w:space="0" w:color="auto"/>
            </w:tcBorders>
            <w:shd w:val="clear" w:color="000000" w:fill="64BE7B"/>
            <w:noWrap/>
            <w:vAlign w:val="bottom"/>
            <w:hideMark/>
          </w:tcPr>
          <w:p w14:paraId="435BF03D"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2,9015</w:t>
            </w:r>
          </w:p>
        </w:tc>
      </w:tr>
      <w:tr w:rsidR="005E500A" w:rsidRPr="005E500A" w14:paraId="7DBCB631"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0B0351D2"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Lineal</w:t>
            </w:r>
          </w:p>
        </w:tc>
        <w:tc>
          <w:tcPr>
            <w:tcW w:w="1250" w:type="pct"/>
            <w:tcBorders>
              <w:top w:val="nil"/>
              <w:left w:val="nil"/>
              <w:bottom w:val="single" w:sz="4" w:space="0" w:color="auto"/>
              <w:right w:val="single" w:sz="4" w:space="0" w:color="auto"/>
            </w:tcBorders>
            <w:shd w:val="clear" w:color="auto" w:fill="auto"/>
            <w:noWrap/>
            <w:vAlign w:val="bottom"/>
            <w:hideMark/>
          </w:tcPr>
          <w:p w14:paraId="19669266"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0,5</w:t>
            </w:r>
          </w:p>
        </w:tc>
        <w:tc>
          <w:tcPr>
            <w:tcW w:w="1250" w:type="pct"/>
            <w:tcBorders>
              <w:top w:val="nil"/>
              <w:left w:val="nil"/>
              <w:bottom w:val="single" w:sz="4" w:space="0" w:color="auto"/>
              <w:right w:val="single" w:sz="4" w:space="0" w:color="auto"/>
            </w:tcBorders>
            <w:shd w:val="clear" w:color="auto" w:fill="auto"/>
            <w:noWrap/>
            <w:vAlign w:val="bottom"/>
            <w:hideMark/>
          </w:tcPr>
          <w:p w14:paraId="0F0B13DF"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1</w:t>
            </w:r>
          </w:p>
        </w:tc>
        <w:tc>
          <w:tcPr>
            <w:tcW w:w="1250" w:type="pct"/>
            <w:tcBorders>
              <w:top w:val="single" w:sz="4" w:space="0" w:color="auto"/>
              <w:left w:val="nil"/>
              <w:bottom w:val="single" w:sz="4" w:space="0" w:color="auto"/>
              <w:right w:val="single" w:sz="4" w:space="0" w:color="auto"/>
            </w:tcBorders>
            <w:shd w:val="clear" w:color="000000" w:fill="65BE7B"/>
            <w:noWrap/>
            <w:vAlign w:val="bottom"/>
            <w:hideMark/>
          </w:tcPr>
          <w:p w14:paraId="37060A0F"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3,2463</w:t>
            </w:r>
          </w:p>
        </w:tc>
      </w:tr>
      <w:tr w:rsidR="005E500A" w:rsidRPr="005E500A" w14:paraId="405A8B48"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4BA66059"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Lineal</w:t>
            </w:r>
          </w:p>
        </w:tc>
        <w:tc>
          <w:tcPr>
            <w:tcW w:w="1250" w:type="pct"/>
            <w:tcBorders>
              <w:top w:val="nil"/>
              <w:left w:val="nil"/>
              <w:bottom w:val="single" w:sz="4" w:space="0" w:color="auto"/>
              <w:right w:val="single" w:sz="4" w:space="0" w:color="auto"/>
            </w:tcBorders>
            <w:shd w:val="clear" w:color="auto" w:fill="auto"/>
            <w:noWrap/>
            <w:vAlign w:val="bottom"/>
            <w:hideMark/>
          </w:tcPr>
          <w:p w14:paraId="48CB1B8F"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10</w:t>
            </w:r>
          </w:p>
        </w:tc>
        <w:tc>
          <w:tcPr>
            <w:tcW w:w="1250" w:type="pct"/>
            <w:tcBorders>
              <w:top w:val="nil"/>
              <w:left w:val="nil"/>
              <w:bottom w:val="single" w:sz="4" w:space="0" w:color="auto"/>
              <w:right w:val="single" w:sz="4" w:space="0" w:color="auto"/>
            </w:tcBorders>
            <w:shd w:val="clear" w:color="auto" w:fill="auto"/>
            <w:noWrap/>
            <w:vAlign w:val="bottom"/>
            <w:hideMark/>
          </w:tcPr>
          <w:p w14:paraId="32ED2600"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0,0001</w:t>
            </w:r>
          </w:p>
        </w:tc>
        <w:tc>
          <w:tcPr>
            <w:tcW w:w="1250" w:type="pct"/>
            <w:tcBorders>
              <w:top w:val="single" w:sz="4" w:space="0" w:color="auto"/>
              <w:left w:val="nil"/>
              <w:bottom w:val="single" w:sz="4" w:space="0" w:color="auto"/>
              <w:right w:val="single" w:sz="4" w:space="0" w:color="auto"/>
            </w:tcBorders>
            <w:shd w:val="clear" w:color="000000" w:fill="67BF7B"/>
            <w:noWrap/>
            <w:vAlign w:val="bottom"/>
            <w:hideMark/>
          </w:tcPr>
          <w:p w14:paraId="4ED79ACD"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4,1540</w:t>
            </w:r>
          </w:p>
        </w:tc>
      </w:tr>
      <w:tr w:rsidR="005E500A" w:rsidRPr="005E500A" w14:paraId="52665526"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6C9E16B4"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Lineal</w:t>
            </w:r>
          </w:p>
        </w:tc>
        <w:tc>
          <w:tcPr>
            <w:tcW w:w="1250" w:type="pct"/>
            <w:tcBorders>
              <w:top w:val="nil"/>
              <w:left w:val="nil"/>
              <w:bottom w:val="single" w:sz="4" w:space="0" w:color="auto"/>
              <w:right w:val="single" w:sz="4" w:space="0" w:color="auto"/>
            </w:tcBorders>
            <w:shd w:val="clear" w:color="auto" w:fill="auto"/>
            <w:noWrap/>
            <w:vAlign w:val="bottom"/>
            <w:hideMark/>
          </w:tcPr>
          <w:p w14:paraId="07D9F786"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0,1</w:t>
            </w:r>
          </w:p>
        </w:tc>
        <w:tc>
          <w:tcPr>
            <w:tcW w:w="1250" w:type="pct"/>
            <w:tcBorders>
              <w:top w:val="nil"/>
              <w:left w:val="nil"/>
              <w:bottom w:val="single" w:sz="4" w:space="0" w:color="auto"/>
              <w:right w:val="single" w:sz="4" w:space="0" w:color="auto"/>
            </w:tcBorders>
            <w:shd w:val="clear" w:color="auto" w:fill="auto"/>
            <w:noWrap/>
            <w:vAlign w:val="bottom"/>
            <w:hideMark/>
          </w:tcPr>
          <w:p w14:paraId="4FF9742B"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0,05</w:t>
            </w:r>
          </w:p>
        </w:tc>
        <w:tc>
          <w:tcPr>
            <w:tcW w:w="1250" w:type="pct"/>
            <w:tcBorders>
              <w:top w:val="single" w:sz="4" w:space="0" w:color="auto"/>
              <w:left w:val="nil"/>
              <w:bottom w:val="single" w:sz="4" w:space="0" w:color="auto"/>
              <w:right w:val="single" w:sz="4" w:space="0" w:color="auto"/>
            </w:tcBorders>
            <w:shd w:val="clear" w:color="000000" w:fill="6AC07B"/>
            <w:noWrap/>
            <w:vAlign w:val="bottom"/>
            <w:hideMark/>
          </w:tcPr>
          <w:p w14:paraId="2FEA8112"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5,7085</w:t>
            </w:r>
          </w:p>
        </w:tc>
      </w:tr>
      <w:tr w:rsidR="005E500A" w:rsidRPr="005E500A" w14:paraId="40A22F11"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3ADD62D4"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RBF</w:t>
            </w:r>
          </w:p>
        </w:tc>
        <w:tc>
          <w:tcPr>
            <w:tcW w:w="1250" w:type="pct"/>
            <w:tcBorders>
              <w:top w:val="nil"/>
              <w:left w:val="nil"/>
              <w:bottom w:val="single" w:sz="4" w:space="0" w:color="auto"/>
              <w:right w:val="single" w:sz="4" w:space="0" w:color="auto"/>
            </w:tcBorders>
            <w:shd w:val="clear" w:color="auto" w:fill="auto"/>
            <w:noWrap/>
            <w:vAlign w:val="bottom"/>
            <w:hideMark/>
          </w:tcPr>
          <w:p w14:paraId="5A25388E"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0,5</w:t>
            </w:r>
          </w:p>
        </w:tc>
        <w:tc>
          <w:tcPr>
            <w:tcW w:w="1250" w:type="pct"/>
            <w:tcBorders>
              <w:top w:val="nil"/>
              <w:left w:val="nil"/>
              <w:bottom w:val="single" w:sz="4" w:space="0" w:color="auto"/>
              <w:right w:val="single" w:sz="4" w:space="0" w:color="auto"/>
            </w:tcBorders>
            <w:shd w:val="clear" w:color="auto" w:fill="auto"/>
            <w:noWrap/>
            <w:vAlign w:val="bottom"/>
            <w:hideMark/>
          </w:tcPr>
          <w:p w14:paraId="60F77BBF"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1</w:t>
            </w:r>
          </w:p>
        </w:tc>
        <w:tc>
          <w:tcPr>
            <w:tcW w:w="1250" w:type="pct"/>
            <w:tcBorders>
              <w:top w:val="single" w:sz="4" w:space="0" w:color="auto"/>
              <w:left w:val="nil"/>
              <w:bottom w:val="single" w:sz="4" w:space="0" w:color="auto"/>
              <w:right w:val="single" w:sz="4" w:space="0" w:color="auto"/>
            </w:tcBorders>
            <w:shd w:val="clear" w:color="000000" w:fill="72C27B"/>
            <w:noWrap/>
            <w:vAlign w:val="bottom"/>
            <w:hideMark/>
          </w:tcPr>
          <w:p w14:paraId="11533843"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8,9396</w:t>
            </w:r>
          </w:p>
        </w:tc>
      </w:tr>
      <w:tr w:rsidR="005E500A" w:rsidRPr="005E500A" w14:paraId="6F1BB6F6"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28F47904"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RBF</w:t>
            </w:r>
          </w:p>
        </w:tc>
        <w:tc>
          <w:tcPr>
            <w:tcW w:w="1250" w:type="pct"/>
            <w:tcBorders>
              <w:top w:val="nil"/>
              <w:left w:val="nil"/>
              <w:bottom w:val="single" w:sz="4" w:space="0" w:color="auto"/>
              <w:right w:val="single" w:sz="4" w:space="0" w:color="auto"/>
            </w:tcBorders>
            <w:shd w:val="clear" w:color="auto" w:fill="auto"/>
            <w:noWrap/>
            <w:vAlign w:val="bottom"/>
            <w:hideMark/>
          </w:tcPr>
          <w:p w14:paraId="45D36020"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w:t>
            </w:r>
          </w:p>
        </w:tc>
        <w:tc>
          <w:tcPr>
            <w:tcW w:w="1250" w:type="pct"/>
            <w:tcBorders>
              <w:top w:val="nil"/>
              <w:left w:val="nil"/>
              <w:bottom w:val="single" w:sz="4" w:space="0" w:color="auto"/>
              <w:right w:val="single" w:sz="4" w:space="0" w:color="auto"/>
            </w:tcBorders>
            <w:shd w:val="clear" w:color="auto" w:fill="auto"/>
            <w:noWrap/>
            <w:vAlign w:val="bottom"/>
            <w:hideMark/>
          </w:tcPr>
          <w:p w14:paraId="591B8503"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1</w:t>
            </w:r>
          </w:p>
        </w:tc>
        <w:tc>
          <w:tcPr>
            <w:tcW w:w="1250" w:type="pct"/>
            <w:tcBorders>
              <w:top w:val="single" w:sz="4" w:space="0" w:color="auto"/>
              <w:left w:val="nil"/>
              <w:bottom w:val="single" w:sz="4" w:space="0" w:color="auto"/>
              <w:right w:val="single" w:sz="4" w:space="0" w:color="auto"/>
            </w:tcBorders>
            <w:shd w:val="clear" w:color="000000" w:fill="74C37C"/>
            <w:noWrap/>
            <w:vAlign w:val="bottom"/>
            <w:hideMark/>
          </w:tcPr>
          <w:p w14:paraId="0FCAB8AE"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9,9747</w:t>
            </w:r>
          </w:p>
        </w:tc>
      </w:tr>
      <w:tr w:rsidR="005E500A" w:rsidRPr="005E500A" w14:paraId="361C6C09"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1546EDB6"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RBF</w:t>
            </w:r>
          </w:p>
        </w:tc>
        <w:tc>
          <w:tcPr>
            <w:tcW w:w="1250" w:type="pct"/>
            <w:tcBorders>
              <w:top w:val="nil"/>
              <w:left w:val="nil"/>
              <w:bottom w:val="single" w:sz="4" w:space="0" w:color="auto"/>
              <w:right w:val="single" w:sz="4" w:space="0" w:color="auto"/>
            </w:tcBorders>
            <w:shd w:val="clear" w:color="auto" w:fill="auto"/>
            <w:noWrap/>
            <w:vAlign w:val="bottom"/>
            <w:hideMark/>
          </w:tcPr>
          <w:p w14:paraId="5D1A19C9"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10</w:t>
            </w:r>
          </w:p>
        </w:tc>
        <w:tc>
          <w:tcPr>
            <w:tcW w:w="1250" w:type="pct"/>
            <w:tcBorders>
              <w:top w:val="nil"/>
              <w:left w:val="nil"/>
              <w:bottom w:val="single" w:sz="4" w:space="0" w:color="auto"/>
              <w:right w:val="single" w:sz="4" w:space="0" w:color="auto"/>
            </w:tcBorders>
            <w:shd w:val="clear" w:color="auto" w:fill="auto"/>
            <w:noWrap/>
            <w:vAlign w:val="bottom"/>
            <w:hideMark/>
          </w:tcPr>
          <w:p w14:paraId="4D5C167A"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1</w:t>
            </w:r>
          </w:p>
        </w:tc>
        <w:tc>
          <w:tcPr>
            <w:tcW w:w="1250" w:type="pct"/>
            <w:tcBorders>
              <w:top w:val="single" w:sz="4" w:space="0" w:color="auto"/>
              <w:left w:val="nil"/>
              <w:bottom w:val="single" w:sz="4" w:space="0" w:color="auto"/>
              <w:right w:val="single" w:sz="4" w:space="0" w:color="auto"/>
            </w:tcBorders>
            <w:shd w:val="clear" w:color="000000" w:fill="75C37C"/>
            <w:noWrap/>
            <w:vAlign w:val="bottom"/>
            <w:hideMark/>
          </w:tcPr>
          <w:p w14:paraId="60D713B8"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10,3128</w:t>
            </w:r>
          </w:p>
        </w:tc>
      </w:tr>
      <w:tr w:rsidR="005E500A" w:rsidRPr="005E500A" w14:paraId="595BB664"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7B696836"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RBF</w:t>
            </w:r>
          </w:p>
        </w:tc>
        <w:tc>
          <w:tcPr>
            <w:tcW w:w="1250" w:type="pct"/>
            <w:tcBorders>
              <w:top w:val="nil"/>
              <w:left w:val="nil"/>
              <w:bottom w:val="single" w:sz="4" w:space="0" w:color="auto"/>
              <w:right w:val="single" w:sz="4" w:space="0" w:color="auto"/>
            </w:tcBorders>
            <w:shd w:val="clear" w:color="auto" w:fill="auto"/>
            <w:noWrap/>
            <w:vAlign w:val="bottom"/>
            <w:hideMark/>
          </w:tcPr>
          <w:p w14:paraId="15CFE2BF"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0,1</w:t>
            </w:r>
          </w:p>
        </w:tc>
        <w:tc>
          <w:tcPr>
            <w:tcW w:w="1250" w:type="pct"/>
            <w:tcBorders>
              <w:top w:val="nil"/>
              <w:left w:val="nil"/>
              <w:bottom w:val="single" w:sz="4" w:space="0" w:color="auto"/>
              <w:right w:val="single" w:sz="4" w:space="0" w:color="auto"/>
            </w:tcBorders>
            <w:shd w:val="clear" w:color="auto" w:fill="auto"/>
            <w:noWrap/>
            <w:vAlign w:val="bottom"/>
            <w:hideMark/>
          </w:tcPr>
          <w:p w14:paraId="633A6811"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1</w:t>
            </w:r>
          </w:p>
        </w:tc>
        <w:tc>
          <w:tcPr>
            <w:tcW w:w="1250" w:type="pct"/>
            <w:tcBorders>
              <w:top w:val="single" w:sz="4" w:space="0" w:color="auto"/>
              <w:left w:val="nil"/>
              <w:bottom w:val="single" w:sz="4" w:space="0" w:color="auto"/>
              <w:right w:val="single" w:sz="4" w:space="0" w:color="auto"/>
            </w:tcBorders>
            <w:shd w:val="clear" w:color="000000" w:fill="76C37C"/>
            <w:noWrap/>
            <w:vAlign w:val="bottom"/>
            <w:hideMark/>
          </w:tcPr>
          <w:p w14:paraId="52B7343C"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10,4247</w:t>
            </w:r>
          </w:p>
        </w:tc>
      </w:tr>
      <w:tr w:rsidR="005E500A" w:rsidRPr="005E500A" w14:paraId="14E81376"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2E70F6F1"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Lineal</w:t>
            </w:r>
          </w:p>
        </w:tc>
        <w:tc>
          <w:tcPr>
            <w:tcW w:w="1250" w:type="pct"/>
            <w:tcBorders>
              <w:top w:val="nil"/>
              <w:left w:val="nil"/>
              <w:bottom w:val="single" w:sz="4" w:space="0" w:color="auto"/>
              <w:right w:val="single" w:sz="4" w:space="0" w:color="auto"/>
            </w:tcBorders>
            <w:shd w:val="clear" w:color="auto" w:fill="auto"/>
            <w:noWrap/>
            <w:vAlign w:val="bottom"/>
            <w:hideMark/>
          </w:tcPr>
          <w:p w14:paraId="3EBE4282"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100</w:t>
            </w:r>
          </w:p>
        </w:tc>
        <w:tc>
          <w:tcPr>
            <w:tcW w:w="1250" w:type="pct"/>
            <w:tcBorders>
              <w:top w:val="nil"/>
              <w:left w:val="nil"/>
              <w:bottom w:val="single" w:sz="4" w:space="0" w:color="auto"/>
              <w:right w:val="single" w:sz="4" w:space="0" w:color="auto"/>
            </w:tcBorders>
            <w:shd w:val="clear" w:color="auto" w:fill="auto"/>
            <w:noWrap/>
            <w:vAlign w:val="bottom"/>
            <w:hideMark/>
          </w:tcPr>
          <w:p w14:paraId="240A4F98"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1</w:t>
            </w:r>
          </w:p>
        </w:tc>
        <w:tc>
          <w:tcPr>
            <w:tcW w:w="1250" w:type="pct"/>
            <w:tcBorders>
              <w:top w:val="single" w:sz="4" w:space="0" w:color="auto"/>
              <w:left w:val="nil"/>
              <w:bottom w:val="single" w:sz="4" w:space="0" w:color="auto"/>
              <w:right w:val="single" w:sz="4" w:space="0" w:color="auto"/>
            </w:tcBorders>
            <w:shd w:val="clear" w:color="000000" w:fill="AED37F"/>
            <w:noWrap/>
            <w:vAlign w:val="bottom"/>
            <w:hideMark/>
          </w:tcPr>
          <w:p w14:paraId="3A9C2FF1"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34,3667</w:t>
            </w:r>
          </w:p>
        </w:tc>
      </w:tr>
      <w:tr w:rsidR="005E500A" w:rsidRPr="005E500A" w14:paraId="4C1CA343"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263F405A"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Lineal</w:t>
            </w:r>
          </w:p>
        </w:tc>
        <w:tc>
          <w:tcPr>
            <w:tcW w:w="1250" w:type="pct"/>
            <w:tcBorders>
              <w:top w:val="nil"/>
              <w:left w:val="nil"/>
              <w:bottom w:val="single" w:sz="4" w:space="0" w:color="auto"/>
              <w:right w:val="single" w:sz="4" w:space="0" w:color="auto"/>
            </w:tcBorders>
            <w:shd w:val="clear" w:color="auto" w:fill="auto"/>
            <w:noWrap/>
            <w:vAlign w:val="bottom"/>
            <w:hideMark/>
          </w:tcPr>
          <w:p w14:paraId="63949628"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100</w:t>
            </w:r>
          </w:p>
        </w:tc>
        <w:tc>
          <w:tcPr>
            <w:tcW w:w="1250" w:type="pct"/>
            <w:tcBorders>
              <w:top w:val="nil"/>
              <w:left w:val="nil"/>
              <w:bottom w:val="single" w:sz="4" w:space="0" w:color="auto"/>
              <w:right w:val="single" w:sz="4" w:space="0" w:color="auto"/>
            </w:tcBorders>
            <w:shd w:val="clear" w:color="auto" w:fill="auto"/>
            <w:noWrap/>
            <w:vAlign w:val="bottom"/>
            <w:hideMark/>
          </w:tcPr>
          <w:p w14:paraId="56517816"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0,05</w:t>
            </w:r>
          </w:p>
        </w:tc>
        <w:tc>
          <w:tcPr>
            <w:tcW w:w="1250" w:type="pct"/>
            <w:tcBorders>
              <w:top w:val="single" w:sz="4" w:space="0" w:color="auto"/>
              <w:left w:val="nil"/>
              <w:bottom w:val="single" w:sz="4" w:space="0" w:color="auto"/>
              <w:right w:val="single" w:sz="4" w:space="0" w:color="auto"/>
            </w:tcBorders>
            <w:shd w:val="clear" w:color="000000" w:fill="AED37F"/>
            <w:noWrap/>
            <w:vAlign w:val="bottom"/>
            <w:hideMark/>
          </w:tcPr>
          <w:p w14:paraId="0E78D1FE"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34,3667</w:t>
            </w:r>
          </w:p>
        </w:tc>
      </w:tr>
      <w:tr w:rsidR="005E500A" w:rsidRPr="005E500A" w14:paraId="63C403E4"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01B01EB4"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Lineal</w:t>
            </w:r>
          </w:p>
        </w:tc>
        <w:tc>
          <w:tcPr>
            <w:tcW w:w="1250" w:type="pct"/>
            <w:tcBorders>
              <w:top w:val="nil"/>
              <w:left w:val="nil"/>
              <w:bottom w:val="single" w:sz="4" w:space="0" w:color="auto"/>
              <w:right w:val="single" w:sz="4" w:space="0" w:color="auto"/>
            </w:tcBorders>
            <w:shd w:val="clear" w:color="auto" w:fill="auto"/>
            <w:noWrap/>
            <w:vAlign w:val="bottom"/>
            <w:hideMark/>
          </w:tcPr>
          <w:p w14:paraId="5C969F4E"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100</w:t>
            </w:r>
          </w:p>
        </w:tc>
        <w:tc>
          <w:tcPr>
            <w:tcW w:w="1250" w:type="pct"/>
            <w:tcBorders>
              <w:top w:val="nil"/>
              <w:left w:val="nil"/>
              <w:bottom w:val="single" w:sz="4" w:space="0" w:color="auto"/>
              <w:right w:val="single" w:sz="4" w:space="0" w:color="auto"/>
            </w:tcBorders>
            <w:shd w:val="clear" w:color="auto" w:fill="auto"/>
            <w:noWrap/>
            <w:vAlign w:val="bottom"/>
            <w:hideMark/>
          </w:tcPr>
          <w:p w14:paraId="196A4ADB"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0,01</w:t>
            </w:r>
          </w:p>
        </w:tc>
        <w:tc>
          <w:tcPr>
            <w:tcW w:w="1250" w:type="pct"/>
            <w:tcBorders>
              <w:top w:val="single" w:sz="4" w:space="0" w:color="auto"/>
              <w:left w:val="nil"/>
              <w:bottom w:val="single" w:sz="4" w:space="0" w:color="auto"/>
              <w:right w:val="single" w:sz="4" w:space="0" w:color="auto"/>
            </w:tcBorders>
            <w:shd w:val="clear" w:color="000000" w:fill="AED37F"/>
            <w:noWrap/>
            <w:vAlign w:val="bottom"/>
            <w:hideMark/>
          </w:tcPr>
          <w:p w14:paraId="1DC68409"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34,3667</w:t>
            </w:r>
          </w:p>
        </w:tc>
      </w:tr>
      <w:tr w:rsidR="005E500A" w:rsidRPr="005E500A" w14:paraId="7A3C4DC9"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71D62BA0"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Lineal</w:t>
            </w:r>
          </w:p>
        </w:tc>
        <w:tc>
          <w:tcPr>
            <w:tcW w:w="1250" w:type="pct"/>
            <w:tcBorders>
              <w:top w:val="nil"/>
              <w:left w:val="nil"/>
              <w:bottom w:val="single" w:sz="4" w:space="0" w:color="auto"/>
              <w:right w:val="single" w:sz="4" w:space="0" w:color="auto"/>
            </w:tcBorders>
            <w:shd w:val="clear" w:color="auto" w:fill="auto"/>
            <w:noWrap/>
            <w:vAlign w:val="bottom"/>
            <w:hideMark/>
          </w:tcPr>
          <w:p w14:paraId="4054853F"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100</w:t>
            </w:r>
          </w:p>
        </w:tc>
        <w:tc>
          <w:tcPr>
            <w:tcW w:w="1250" w:type="pct"/>
            <w:tcBorders>
              <w:top w:val="nil"/>
              <w:left w:val="nil"/>
              <w:bottom w:val="single" w:sz="4" w:space="0" w:color="auto"/>
              <w:right w:val="single" w:sz="4" w:space="0" w:color="auto"/>
            </w:tcBorders>
            <w:shd w:val="clear" w:color="auto" w:fill="auto"/>
            <w:noWrap/>
            <w:vAlign w:val="bottom"/>
            <w:hideMark/>
          </w:tcPr>
          <w:p w14:paraId="05889FED"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0,001</w:t>
            </w:r>
          </w:p>
        </w:tc>
        <w:tc>
          <w:tcPr>
            <w:tcW w:w="1250" w:type="pct"/>
            <w:tcBorders>
              <w:top w:val="single" w:sz="4" w:space="0" w:color="auto"/>
              <w:left w:val="nil"/>
              <w:bottom w:val="single" w:sz="4" w:space="0" w:color="auto"/>
              <w:right w:val="single" w:sz="4" w:space="0" w:color="auto"/>
            </w:tcBorders>
            <w:shd w:val="clear" w:color="000000" w:fill="AED37F"/>
            <w:noWrap/>
            <w:vAlign w:val="bottom"/>
            <w:hideMark/>
          </w:tcPr>
          <w:p w14:paraId="656BF8FF"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34,3667</w:t>
            </w:r>
          </w:p>
        </w:tc>
      </w:tr>
      <w:tr w:rsidR="005E500A" w:rsidRPr="005E500A" w14:paraId="76E7973F"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76812196"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Lineal</w:t>
            </w:r>
          </w:p>
        </w:tc>
        <w:tc>
          <w:tcPr>
            <w:tcW w:w="1250" w:type="pct"/>
            <w:tcBorders>
              <w:top w:val="nil"/>
              <w:left w:val="nil"/>
              <w:bottom w:val="single" w:sz="4" w:space="0" w:color="auto"/>
              <w:right w:val="single" w:sz="4" w:space="0" w:color="auto"/>
            </w:tcBorders>
            <w:shd w:val="clear" w:color="auto" w:fill="auto"/>
            <w:noWrap/>
            <w:vAlign w:val="bottom"/>
            <w:hideMark/>
          </w:tcPr>
          <w:p w14:paraId="52F26436"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100</w:t>
            </w:r>
          </w:p>
        </w:tc>
        <w:tc>
          <w:tcPr>
            <w:tcW w:w="1250" w:type="pct"/>
            <w:tcBorders>
              <w:top w:val="nil"/>
              <w:left w:val="nil"/>
              <w:bottom w:val="single" w:sz="4" w:space="0" w:color="auto"/>
              <w:right w:val="single" w:sz="4" w:space="0" w:color="auto"/>
            </w:tcBorders>
            <w:shd w:val="clear" w:color="auto" w:fill="auto"/>
            <w:noWrap/>
            <w:vAlign w:val="bottom"/>
            <w:hideMark/>
          </w:tcPr>
          <w:p w14:paraId="37FB5B09"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0,0001</w:t>
            </w:r>
          </w:p>
        </w:tc>
        <w:tc>
          <w:tcPr>
            <w:tcW w:w="1250" w:type="pct"/>
            <w:tcBorders>
              <w:top w:val="single" w:sz="4" w:space="0" w:color="auto"/>
              <w:left w:val="nil"/>
              <w:bottom w:val="single" w:sz="4" w:space="0" w:color="auto"/>
              <w:right w:val="single" w:sz="4" w:space="0" w:color="auto"/>
            </w:tcBorders>
            <w:shd w:val="clear" w:color="000000" w:fill="AED37F"/>
            <w:noWrap/>
            <w:vAlign w:val="bottom"/>
            <w:hideMark/>
          </w:tcPr>
          <w:p w14:paraId="40E045EE"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34,3667</w:t>
            </w:r>
          </w:p>
        </w:tc>
      </w:tr>
      <w:tr w:rsidR="005E500A" w:rsidRPr="005E500A" w14:paraId="651E84DB"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2DA23949"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RBF</w:t>
            </w:r>
          </w:p>
        </w:tc>
        <w:tc>
          <w:tcPr>
            <w:tcW w:w="1250" w:type="pct"/>
            <w:tcBorders>
              <w:top w:val="nil"/>
              <w:left w:val="nil"/>
              <w:bottom w:val="single" w:sz="4" w:space="0" w:color="auto"/>
              <w:right w:val="single" w:sz="4" w:space="0" w:color="auto"/>
            </w:tcBorders>
            <w:shd w:val="clear" w:color="auto" w:fill="auto"/>
            <w:noWrap/>
            <w:vAlign w:val="bottom"/>
            <w:hideMark/>
          </w:tcPr>
          <w:p w14:paraId="437C607D"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100</w:t>
            </w:r>
          </w:p>
        </w:tc>
        <w:tc>
          <w:tcPr>
            <w:tcW w:w="1250" w:type="pct"/>
            <w:tcBorders>
              <w:top w:val="nil"/>
              <w:left w:val="nil"/>
              <w:bottom w:val="single" w:sz="4" w:space="0" w:color="auto"/>
              <w:right w:val="single" w:sz="4" w:space="0" w:color="auto"/>
            </w:tcBorders>
            <w:shd w:val="clear" w:color="auto" w:fill="auto"/>
            <w:noWrap/>
            <w:vAlign w:val="bottom"/>
            <w:hideMark/>
          </w:tcPr>
          <w:p w14:paraId="158E7361"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1</w:t>
            </w:r>
          </w:p>
        </w:tc>
        <w:tc>
          <w:tcPr>
            <w:tcW w:w="1250" w:type="pct"/>
            <w:tcBorders>
              <w:top w:val="single" w:sz="4" w:space="0" w:color="auto"/>
              <w:left w:val="nil"/>
              <w:bottom w:val="single" w:sz="4" w:space="0" w:color="auto"/>
              <w:right w:val="single" w:sz="4" w:space="0" w:color="auto"/>
            </w:tcBorders>
            <w:shd w:val="clear" w:color="000000" w:fill="FCEA83"/>
            <w:noWrap/>
            <w:vAlign w:val="bottom"/>
            <w:hideMark/>
          </w:tcPr>
          <w:p w14:paraId="14ED0D28"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67,7142</w:t>
            </w:r>
          </w:p>
        </w:tc>
      </w:tr>
      <w:tr w:rsidR="005E500A" w:rsidRPr="005E500A" w14:paraId="2046A895"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5EDBB0C8"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RBF</w:t>
            </w:r>
          </w:p>
        </w:tc>
        <w:tc>
          <w:tcPr>
            <w:tcW w:w="1250" w:type="pct"/>
            <w:tcBorders>
              <w:top w:val="nil"/>
              <w:left w:val="nil"/>
              <w:bottom w:val="single" w:sz="4" w:space="0" w:color="auto"/>
              <w:right w:val="single" w:sz="4" w:space="0" w:color="auto"/>
            </w:tcBorders>
            <w:shd w:val="clear" w:color="auto" w:fill="auto"/>
            <w:noWrap/>
            <w:vAlign w:val="bottom"/>
            <w:hideMark/>
          </w:tcPr>
          <w:p w14:paraId="2D19BFB9"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10</w:t>
            </w:r>
          </w:p>
        </w:tc>
        <w:tc>
          <w:tcPr>
            <w:tcW w:w="1250" w:type="pct"/>
            <w:tcBorders>
              <w:top w:val="nil"/>
              <w:left w:val="nil"/>
              <w:bottom w:val="single" w:sz="4" w:space="0" w:color="auto"/>
              <w:right w:val="single" w:sz="4" w:space="0" w:color="auto"/>
            </w:tcBorders>
            <w:shd w:val="clear" w:color="auto" w:fill="auto"/>
            <w:noWrap/>
            <w:vAlign w:val="bottom"/>
            <w:hideMark/>
          </w:tcPr>
          <w:p w14:paraId="4FDCF898"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0,05</w:t>
            </w:r>
          </w:p>
        </w:tc>
        <w:tc>
          <w:tcPr>
            <w:tcW w:w="1250" w:type="pct"/>
            <w:tcBorders>
              <w:top w:val="single" w:sz="4" w:space="0" w:color="auto"/>
              <w:left w:val="nil"/>
              <w:bottom w:val="single" w:sz="4" w:space="0" w:color="auto"/>
              <w:right w:val="single" w:sz="4" w:space="0" w:color="auto"/>
            </w:tcBorders>
            <w:shd w:val="clear" w:color="000000" w:fill="FFEA84"/>
            <w:noWrap/>
            <w:vAlign w:val="bottom"/>
            <w:hideMark/>
          </w:tcPr>
          <w:p w14:paraId="6B39B7A2"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70,2285</w:t>
            </w:r>
          </w:p>
        </w:tc>
      </w:tr>
      <w:tr w:rsidR="005E500A" w:rsidRPr="005E500A" w14:paraId="07B3DF26"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51BE10CE"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RBF</w:t>
            </w:r>
          </w:p>
        </w:tc>
        <w:tc>
          <w:tcPr>
            <w:tcW w:w="1250" w:type="pct"/>
            <w:tcBorders>
              <w:top w:val="nil"/>
              <w:left w:val="nil"/>
              <w:bottom w:val="single" w:sz="4" w:space="0" w:color="auto"/>
              <w:right w:val="single" w:sz="4" w:space="0" w:color="auto"/>
            </w:tcBorders>
            <w:shd w:val="clear" w:color="auto" w:fill="auto"/>
            <w:noWrap/>
            <w:vAlign w:val="bottom"/>
            <w:hideMark/>
          </w:tcPr>
          <w:p w14:paraId="03977CEA"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0,5</w:t>
            </w:r>
          </w:p>
        </w:tc>
        <w:tc>
          <w:tcPr>
            <w:tcW w:w="1250" w:type="pct"/>
            <w:tcBorders>
              <w:top w:val="nil"/>
              <w:left w:val="nil"/>
              <w:bottom w:val="single" w:sz="4" w:space="0" w:color="auto"/>
              <w:right w:val="single" w:sz="4" w:space="0" w:color="auto"/>
            </w:tcBorders>
            <w:shd w:val="clear" w:color="auto" w:fill="auto"/>
            <w:noWrap/>
            <w:vAlign w:val="bottom"/>
            <w:hideMark/>
          </w:tcPr>
          <w:p w14:paraId="659FDAD2"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0,05</w:t>
            </w:r>
          </w:p>
        </w:tc>
        <w:tc>
          <w:tcPr>
            <w:tcW w:w="1250" w:type="pct"/>
            <w:tcBorders>
              <w:top w:val="single" w:sz="4" w:space="0" w:color="auto"/>
              <w:left w:val="nil"/>
              <w:bottom w:val="single" w:sz="4" w:space="0" w:color="auto"/>
              <w:right w:val="single" w:sz="4" w:space="0" w:color="auto"/>
            </w:tcBorders>
            <w:shd w:val="clear" w:color="000000" w:fill="FFE984"/>
            <w:noWrap/>
            <w:vAlign w:val="bottom"/>
            <w:hideMark/>
          </w:tcPr>
          <w:p w14:paraId="409AA4DF"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70,9478</w:t>
            </w:r>
          </w:p>
        </w:tc>
      </w:tr>
      <w:tr w:rsidR="005E500A" w:rsidRPr="005E500A" w14:paraId="11D5C2F8"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1A846A02"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RBF</w:t>
            </w:r>
          </w:p>
        </w:tc>
        <w:tc>
          <w:tcPr>
            <w:tcW w:w="1250" w:type="pct"/>
            <w:tcBorders>
              <w:top w:val="nil"/>
              <w:left w:val="nil"/>
              <w:bottom w:val="single" w:sz="4" w:space="0" w:color="auto"/>
              <w:right w:val="single" w:sz="4" w:space="0" w:color="auto"/>
            </w:tcBorders>
            <w:shd w:val="clear" w:color="auto" w:fill="auto"/>
            <w:noWrap/>
            <w:vAlign w:val="bottom"/>
            <w:hideMark/>
          </w:tcPr>
          <w:p w14:paraId="64E380DA"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0,1</w:t>
            </w:r>
          </w:p>
        </w:tc>
        <w:tc>
          <w:tcPr>
            <w:tcW w:w="1250" w:type="pct"/>
            <w:tcBorders>
              <w:top w:val="nil"/>
              <w:left w:val="nil"/>
              <w:bottom w:val="single" w:sz="4" w:space="0" w:color="auto"/>
              <w:right w:val="single" w:sz="4" w:space="0" w:color="auto"/>
            </w:tcBorders>
            <w:shd w:val="clear" w:color="auto" w:fill="auto"/>
            <w:noWrap/>
            <w:vAlign w:val="bottom"/>
            <w:hideMark/>
          </w:tcPr>
          <w:p w14:paraId="06D318E5"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0,05</w:t>
            </w:r>
          </w:p>
        </w:tc>
        <w:tc>
          <w:tcPr>
            <w:tcW w:w="1250" w:type="pct"/>
            <w:tcBorders>
              <w:top w:val="single" w:sz="4" w:space="0" w:color="auto"/>
              <w:left w:val="nil"/>
              <w:bottom w:val="single" w:sz="4" w:space="0" w:color="auto"/>
              <w:right w:val="single" w:sz="4" w:space="0" w:color="auto"/>
            </w:tcBorders>
            <w:shd w:val="clear" w:color="000000" w:fill="FFE984"/>
            <w:noWrap/>
            <w:vAlign w:val="bottom"/>
            <w:hideMark/>
          </w:tcPr>
          <w:p w14:paraId="6B6EB9AB"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71,1069</w:t>
            </w:r>
          </w:p>
        </w:tc>
      </w:tr>
      <w:tr w:rsidR="005E500A" w:rsidRPr="005E500A" w14:paraId="3DCBED60"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50A562A8"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RBF</w:t>
            </w:r>
          </w:p>
        </w:tc>
        <w:tc>
          <w:tcPr>
            <w:tcW w:w="1250" w:type="pct"/>
            <w:tcBorders>
              <w:top w:val="nil"/>
              <w:left w:val="nil"/>
              <w:bottom w:val="single" w:sz="4" w:space="0" w:color="auto"/>
              <w:right w:val="single" w:sz="4" w:space="0" w:color="auto"/>
            </w:tcBorders>
            <w:shd w:val="clear" w:color="auto" w:fill="auto"/>
            <w:noWrap/>
            <w:vAlign w:val="bottom"/>
            <w:hideMark/>
          </w:tcPr>
          <w:p w14:paraId="73C6BA91"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w:t>
            </w:r>
          </w:p>
        </w:tc>
        <w:tc>
          <w:tcPr>
            <w:tcW w:w="1250" w:type="pct"/>
            <w:tcBorders>
              <w:top w:val="nil"/>
              <w:left w:val="nil"/>
              <w:bottom w:val="single" w:sz="4" w:space="0" w:color="auto"/>
              <w:right w:val="single" w:sz="4" w:space="0" w:color="auto"/>
            </w:tcBorders>
            <w:shd w:val="clear" w:color="auto" w:fill="auto"/>
            <w:noWrap/>
            <w:vAlign w:val="bottom"/>
            <w:hideMark/>
          </w:tcPr>
          <w:p w14:paraId="29F05054"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0,05</w:t>
            </w:r>
          </w:p>
        </w:tc>
        <w:tc>
          <w:tcPr>
            <w:tcW w:w="1250" w:type="pct"/>
            <w:tcBorders>
              <w:top w:val="single" w:sz="4" w:space="0" w:color="auto"/>
              <w:left w:val="nil"/>
              <w:bottom w:val="single" w:sz="4" w:space="0" w:color="auto"/>
              <w:right w:val="single" w:sz="4" w:space="0" w:color="auto"/>
            </w:tcBorders>
            <w:shd w:val="clear" w:color="000000" w:fill="FFE984"/>
            <w:noWrap/>
            <w:vAlign w:val="bottom"/>
            <w:hideMark/>
          </w:tcPr>
          <w:p w14:paraId="03465F8A"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71,1521</w:t>
            </w:r>
          </w:p>
        </w:tc>
      </w:tr>
      <w:tr w:rsidR="005E500A" w:rsidRPr="005E500A" w14:paraId="5849EBBA"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535E5737"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RBF</w:t>
            </w:r>
          </w:p>
        </w:tc>
        <w:tc>
          <w:tcPr>
            <w:tcW w:w="1250" w:type="pct"/>
            <w:tcBorders>
              <w:top w:val="nil"/>
              <w:left w:val="nil"/>
              <w:bottom w:val="single" w:sz="4" w:space="0" w:color="auto"/>
              <w:right w:val="single" w:sz="4" w:space="0" w:color="auto"/>
            </w:tcBorders>
            <w:shd w:val="clear" w:color="auto" w:fill="auto"/>
            <w:noWrap/>
            <w:vAlign w:val="bottom"/>
            <w:hideMark/>
          </w:tcPr>
          <w:p w14:paraId="6544B391"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100</w:t>
            </w:r>
          </w:p>
        </w:tc>
        <w:tc>
          <w:tcPr>
            <w:tcW w:w="1250" w:type="pct"/>
            <w:tcBorders>
              <w:top w:val="nil"/>
              <w:left w:val="nil"/>
              <w:bottom w:val="single" w:sz="4" w:space="0" w:color="auto"/>
              <w:right w:val="single" w:sz="4" w:space="0" w:color="auto"/>
            </w:tcBorders>
            <w:shd w:val="clear" w:color="auto" w:fill="auto"/>
            <w:noWrap/>
            <w:vAlign w:val="bottom"/>
            <w:hideMark/>
          </w:tcPr>
          <w:p w14:paraId="17A9B2AC"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0,05</w:t>
            </w:r>
          </w:p>
        </w:tc>
        <w:tc>
          <w:tcPr>
            <w:tcW w:w="1250" w:type="pct"/>
            <w:tcBorders>
              <w:top w:val="single" w:sz="4" w:space="0" w:color="auto"/>
              <w:left w:val="nil"/>
              <w:bottom w:val="single" w:sz="4" w:space="0" w:color="auto"/>
              <w:right w:val="single" w:sz="4" w:space="0" w:color="auto"/>
            </w:tcBorders>
            <w:shd w:val="clear" w:color="000000" w:fill="FFD981"/>
            <w:noWrap/>
            <w:vAlign w:val="bottom"/>
            <w:hideMark/>
          </w:tcPr>
          <w:p w14:paraId="643820A9"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86,1714</w:t>
            </w:r>
          </w:p>
        </w:tc>
      </w:tr>
      <w:tr w:rsidR="005E500A" w:rsidRPr="005E500A" w14:paraId="21C364A0"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26E533D6"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RBF</w:t>
            </w:r>
          </w:p>
        </w:tc>
        <w:tc>
          <w:tcPr>
            <w:tcW w:w="1250" w:type="pct"/>
            <w:tcBorders>
              <w:top w:val="nil"/>
              <w:left w:val="nil"/>
              <w:bottom w:val="single" w:sz="4" w:space="0" w:color="auto"/>
              <w:right w:val="single" w:sz="4" w:space="0" w:color="auto"/>
            </w:tcBorders>
            <w:shd w:val="clear" w:color="auto" w:fill="auto"/>
            <w:noWrap/>
            <w:vAlign w:val="bottom"/>
            <w:hideMark/>
          </w:tcPr>
          <w:p w14:paraId="4202567C"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10</w:t>
            </w:r>
          </w:p>
        </w:tc>
        <w:tc>
          <w:tcPr>
            <w:tcW w:w="1250" w:type="pct"/>
            <w:tcBorders>
              <w:top w:val="nil"/>
              <w:left w:val="nil"/>
              <w:bottom w:val="single" w:sz="4" w:space="0" w:color="auto"/>
              <w:right w:val="single" w:sz="4" w:space="0" w:color="auto"/>
            </w:tcBorders>
            <w:shd w:val="clear" w:color="auto" w:fill="auto"/>
            <w:noWrap/>
            <w:vAlign w:val="bottom"/>
            <w:hideMark/>
          </w:tcPr>
          <w:p w14:paraId="6EBCA04C"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0,01</w:t>
            </w:r>
          </w:p>
        </w:tc>
        <w:tc>
          <w:tcPr>
            <w:tcW w:w="1250" w:type="pct"/>
            <w:tcBorders>
              <w:top w:val="single" w:sz="4" w:space="0" w:color="auto"/>
              <w:left w:val="nil"/>
              <w:bottom w:val="single" w:sz="4" w:space="0" w:color="auto"/>
              <w:right w:val="single" w:sz="4" w:space="0" w:color="auto"/>
            </w:tcBorders>
            <w:shd w:val="clear" w:color="000000" w:fill="FED17F"/>
            <w:noWrap/>
            <w:vAlign w:val="bottom"/>
            <w:hideMark/>
          </w:tcPr>
          <w:p w14:paraId="555E67DD"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93,7120</w:t>
            </w:r>
          </w:p>
        </w:tc>
      </w:tr>
      <w:tr w:rsidR="005E500A" w:rsidRPr="005E500A" w14:paraId="43C773C2"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5FF811B5"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RBF</w:t>
            </w:r>
          </w:p>
        </w:tc>
        <w:tc>
          <w:tcPr>
            <w:tcW w:w="1250" w:type="pct"/>
            <w:tcBorders>
              <w:top w:val="nil"/>
              <w:left w:val="nil"/>
              <w:bottom w:val="single" w:sz="4" w:space="0" w:color="auto"/>
              <w:right w:val="single" w:sz="4" w:space="0" w:color="auto"/>
            </w:tcBorders>
            <w:shd w:val="clear" w:color="auto" w:fill="auto"/>
            <w:noWrap/>
            <w:vAlign w:val="bottom"/>
            <w:hideMark/>
          </w:tcPr>
          <w:p w14:paraId="4ACC46D0"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100</w:t>
            </w:r>
          </w:p>
        </w:tc>
        <w:tc>
          <w:tcPr>
            <w:tcW w:w="1250" w:type="pct"/>
            <w:tcBorders>
              <w:top w:val="nil"/>
              <w:left w:val="nil"/>
              <w:bottom w:val="single" w:sz="4" w:space="0" w:color="auto"/>
              <w:right w:val="single" w:sz="4" w:space="0" w:color="auto"/>
            </w:tcBorders>
            <w:shd w:val="clear" w:color="auto" w:fill="auto"/>
            <w:noWrap/>
            <w:vAlign w:val="bottom"/>
            <w:hideMark/>
          </w:tcPr>
          <w:p w14:paraId="19C56F48"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0,01</w:t>
            </w:r>
          </w:p>
        </w:tc>
        <w:tc>
          <w:tcPr>
            <w:tcW w:w="1250" w:type="pct"/>
            <w:tcBorders>
              <w:top w:val="single" w:sz="4" w:space="0" w:color="auto"/>
              <w:left w:val="nil"/>
              <w:bottom w:val="single" w:sz="4" w:space="0" w:color="auto"/>
              <w:right w:val="single" w:sz="4" w:space="0" w:color="auto"/>
            </w:tcBorders>
            <w:shd w:val="clear" w:color="000000" w:fill="FED17F"/>
            <w:noWrap/>
            <w:vAlign w:val="bottom"/>
            <w:hideMark/>
          </w:tcPr>
          <w:p w14:paraId="464AEF34"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93,9093</w:t>
            </w:r>
          </w:p>
        </w:tc>
      </w:tr>
      <w:tr w:rsidR="005E500A" w:rsidRPr="005E500A" w14:paraId="77E426F4"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55B0B975"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RBF</w:t>
            </w:r>
          </w:p>
        </w:tc>
        <w:tc>
          <w:tcPr>
            <w:tcW w:w="1250" w:type="pct"/>
            <w:tcBorders>
              <w:top w:val="nil"/>
              <w:left w:val="nil"/>
              <w:bottom w:val="single" w:sz="4" w:space="0" w:color="auto"/>
              <w:right w:val="single" w:sz="4" w:space="0" w:color="auto"/>
            </w:tcBorders>
            <w:shd w:val="clear" w:color="auto" w:fill="auto"/>
            <w:noWrap/>
            <w:vAlign w:val="bottom"/>
            <w:hideMark/>
          </w:tcPr>
          <w:p w14:paraId="77C7B17D"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w:t>
            </w:r>
          </w:p>
        </w:tc>
        <w:tc>
          <w:tcPr>
            <w:tcW w:w="1250" w:type="pct"/>
            <w:tcBorders>
              <w:top w:val="nil"/>
              <w:left w:val="nil"/>
              <w:bottom w:val="single" w:sz="4" w:space="0" w:color="auto"/>
              <w:right w:val="single" w:sz="4" w:space="0" w:color="auto"/>
            </w:tcBorders>
            <w:shd w:val="clear" w:color="auto" w:fill="auto"/>
            <w:noWrap/>
            <w:vAlign w:val="bottom"/>
            <w:hideMark/>
          </w:tcPr>
          <w:p w14:paraId="42F10F82"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0,01</w:t>
            </w:r>
          </w:p>
        </w:tc>
        <w:tc>
          <w:tcPr>
            <w:tcW w:w="1250" w:type="pct"/>
            <w:tcBorders>
              <w:top w:val="single" w:sz="4" w:space="0" w:color="auto"/>
              <w:left w:val="nil"/>
              <w:bottom w:val="single" w:sz="4" w:space="0" w:color="auto"/>
              <w:right w:val="single" w:sz="4" w:space="0" w:color="auto"/>
            </w:tcBorders>
            <w:shd w:val="clear" w:color="000000" w:fill="FED07F"/>
            <w:noWrap/>
            <w:vAlign w:val="bottom"/>
            <w:hideMark/>
          </w:tcPr>
          <w:p w14:paraId="34ECB4E3"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94,9025</w:t>
            </w:r>
          </w:p>
        </w:tc>
      </w:tr>
      <w:tr w:rsidR="005E500A" w:rsidRPr="005E500A" w14:paraId="24E18A92"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06B74B37"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RBF</w:t>
            </w:r>
          </w:p>
        </w:tc>
        <w:tc>
          <w:tcPr>
            <w:tcW w:w="1250" w:type="pct"/>
            <w:tcBorders>
              <w:top w:val="nil"/>
              <w:left w:val="nil"/>
              <w:bottom w:val="single" w:sz="4" w:space="0" w:color="auto"/>
              <w:right w:val="single" w:sz="4" w:space="0" w:color="auto"/>
            </w:tcBorders>
            <w:shd w:val="clear" w:color="auto" w:fill="auto"/>
            <w:noWrap/>
            <w:vAlign w:val="bottom"/>
            <w:hideMark/>
          </w:tcPr>
          <w:p w14:paraId="40CD3819"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0,1</w:t>
            </w:r>
          </w:p>
        </w:tc>
        <w:tc>
          <w:tcPr>
            <w:tcW w:w="1250" w:type="pct"/>
            <w:tcBorders>
              <w:top w:val="nil"/>
              <w:left w:val="nil"/>
              <w:bottom w:val="single" w:sz="4" w:space="0" w:color="auto"/>
              <w:right w:val="single" w:sz="4" w:space="0" w:color="auto"/>
            </w:tcBorders>
            <w:shd w:val="clear" w:color="auto" w:fill="auto"/>
            <w:noWrap/>
            <w:vAlign w:val="bottom"/>
            <w:hideMark/>
          </w:tcPr>
          <w:p w14:paraId="1BEDFCFD"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0,01</w:t>
            </w:r>
          </w:p>
        </w:tc>
        <w:tc>
          <w:tcPr>
            <w:tcW w:w="1250" w:type="pct"/>
            <w:tcBorders>
              <w:top w:val="single" w:sz="4" w:space="0" w:color="auto"/>
              <w:left w:val="nil"/>
              <w:bottom w:val="single" w:sz="4" w:space="0" w:color="auto"/>
              <w:right w:val="single" w:sz="4" w:space="0" w:color="auto"/>
            </w:tcBorders>
            <w:shd w:val="clear" w:color="000000" w:fill="FECF7F"/>
            <w:noWrap/>
            <w:vAlign w:val="bottom"/>
            <w:hideMark/>
          </w:tcPr>
          <w:p w14:paraId="140F2A96"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95,1077</w:t>
            </w:r>
          </w:p>
        </w:tc>
      </w:tr>
      <w:tr w:rsidR="005E500A" w:rsidRPr="005E500A" w14:paraId="08A98563"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7B8DC0DA"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RBF</w:t>
            </w:r>
          </w:p>
        </w:tc>
        <w:tc>
          <w:tcPr>
            <w:tcW w:w="1250" w:type="pct"/>
            <w:tcBorders>
              <w:top w:val="nil"/>
              <w:left w:val="nil"/>
              <w:bottom w:val="single" w:sz="4" w:space="0" w:color="auto"/>
              <w:right w:val="single" w:sz="4" w:space="0" w:color="auto"/>
            </w:tcBorders>
            <w:shd w:val="clear" w:color="auto" w:fill="auto"/>
            <w:noWrap/>
            <w:vAlign w:val="bottom"/>
            <w:hideMark/>
          </w:tcPr>
          <w:p w14:paraId="082C65C8"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0,5</w:t>
            </w:r>
          </w:p>
        </w:tc>
        <w:tc>
          <w:tcPr>
            <w:tcW w:w="1250" w:type="pct"/>
            <w:tcBorders>
              <w:top w:val="nil"/>
              <w:left w:val="nil"/>
              <w:bottom w:val="single" w:sz="4" w:space="0" w:color="auto"/>
              <w:right w:val="single" w:sz="4" w:space="0" w:color="auto"/>
            </w:tcBorders>
            <w:shd w:val="clear" w:color="auto" w:fill="auto"/>
            <w:noWrap/>
            <w:vAlign w:val="bottom"/>
            <w:hideMark/>
          </w:tcPr>
          <w:p w14:paraId="2A49636D"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0,01</w:t>
            </w:r>
          </w:p>
        </w:tc>
        <w:tc>
          <w:tcPr>
            <w:tcW w:w="1250" w:type="pct"/>
            <w:tcBorders>
              <w:top w:val="single" w:sz="4" w:space="0" w:color="auto"/>
              <w:left w:val="nil"/>
              <w:bottom w:val="single" w:sz="4" w:space="0" w:color="auto"/>
              <w:right w:val="single" w:sz="4" w:space="0" w:color="auto"/>
            </w:tcBorders>
            <w:shd w:val="clear" w:color="000000" w:fill="FECF7F"/>
            <w:noWrap/>
            <w:vAlign w:val="bottom"/>
            <w:hideMark/>
          </w:tcPr>
          <w:p w14:paraId="5C782829"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95,6070</w:t>
            </w:r>
          </w:p>
        </w:tc>
      </w:tr>
      <w:tr w:rsidR="005E500A" w:rsidRPr="005E500A" w14:paraId="19C688C8" w14:textId="77777777" w:rsidTr="005E500A">
        <w:trPr>
          <w:trHeight w:val="320"/>
        </w:trPr>
        <w:tc>
          <w:tcPr>
            <w:tcW w:w="12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579615F2" w14:textId="0A067932"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b/>
                <w:bCs/>
                <w:color w:val="000000"/>
                <w:sz w:val="24"/>
                <w:szCs w:val="24"/>
                <w:lang w:val="en-ES" w:eastAsia="en-GB"/>
              </w:rPr>
              <w:lastRenderedPageBreak/>
              <w:t>Kernel</w:t>
            </w:r>
          </w:p>
        </w:tc>
        <w:tc>
          <w:tcPr>
            <w:tcW w:w="12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33D4D4B5" w14:textId="356418A1"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b/>
                <w:bCs/>
                <w:color w:val="000000"/>
                <w:sz w:val="24"/>
                <w:szCs w:val="24"/>
                <w:lang w:val="en-ES" w:eastAsia="en-GB"/>
              </w:rPr>
              <w:t>Epsilon</w:t>
            </w:r>
          </w:p>
        </w:tc>
        <w:tc>
          <w:tcPr>
            <w:tcW w:w="12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06F0FDE5" w14:textId="5C11AB6F"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b/>
                <w:bCs/>
                <w:color w:val="000000"/>
                <w:sz w:val="24"/>
                <w:szCs w:val="24"/>
                <w:lang w:val="en-ES" w:eastAsia="en-GB"/>
              </w:rPr>
              <w:t>C</w:t>
            </w:r>
          </w:p>
        </w:tc>
        <w:tc>
          <w:tcPr>
            <w:tcW w:w="12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6649015F" w14:textId="4D449909" w:rsidR="005E500A" w:rsidRPr="00F37D6C" w:rsidRDefault="00F37D6C" w:rsidP="005E500A">
            <w:pPr>
              <w:spacing w:after="0" w:line="240" w:lineRule="auto"/>
              <w:jc w:val="right"/>
              <w:rPr>
                <w:rFonts w:ascii="Arial" w:eastAsia="Times New Roman" w:hAnsi="Arial" w:cs="Arial"/>
                <w:color w:val="000000"/>
                <w:sz w:val="24"/>
                <w:szCs w:val="24"/>
                <w:lang w:val="en-US" w:eastAsia="en-GB"/>
              </w:rPr>
            </w:pPr>
            <w:r>
              <w:rPr>
                <w:rFonts w:eastAsia="Times New Roman" w:cs="Calibri"/>
                <w:b/>
                <w:bCs/>
                <w:color w:val="000000"/>
                <w:sz w:val="24"/>
                <w:szCs w:val="24"/>
                <w:lang w:val="en-US" w:eastAsia="en-GB"/>
              </w:rPr>
              <w:t>RMSE</w:t>
            </w:r>
          </w:p>
        </w:tc>
      </w:tr>
      <w:tr w:rsidR="005E500A" w:rsidRPr="005E500A" w14:paraId="19D70CBD" w14:textId="77777777" w:rsidTr="005E500A">
        <w:trPr>
          <w:trHeight w:val="320"/>
        </w:trPr>
        <w:tc>
          <w:tcPr>
            <w:tcW w:w="125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6EEE4B"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RBF</w:t>
            </w:r>
          </w:p>
        </w:tc>
        <w:tc>
          <w:tcPr>
            <w:tcW w:w="1250" w:type="pct"/>
            <w:tcBorders>
              <w:top w:val="single" w:sz="4" w:space="0" w:color="auto"/>
              <w:left w:val="nil"/>
              <w:bottom w:val="single" w:sz="4" w:space="0" w:color="auto"/>
              <w:right w:val="single" w:sz="4" w:space="0" w:color="auto"/>
            </w:tcBorders>
            <w:shd w:val="clear" w:color="auto" w:fill="auto"/>
            <w:noWrap/>
            <w:vAlign w:val="bottom"/>
            <w:hideMark/>
          </w:tcPr>
          <w:p w14:paraId="3CB8B074"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100</w:t>
            </w:r>
          </w:p>
        </w:tc>
        <w:tc>
          <w:tcPr>
            <w:tcW w:w="1250" w:type="pct"/>
            <w:tcBorders>
              <w:top w:val="single" w:sz="4" w:space="0" w:color="auto"/>
              <w:left w:val="nil"/>
              <w:bottom w:val="single" w:sz="4" w:space="0" w:color="auto"/>
              <w:right w:val="single" w:sz="4" w:space="0" w:color="auto"/>
            </w:tcBorders>
            <w:shd w:val="clear" w:color="auto" w:fill="auto"/>
            <w:noWrap/>
            <w:vAlign w:val="bottom"/>
            <w:hideMark/>
          </w:tcPr>
          <w:p w14:paraId="145619A0"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0,001</w:t>
            </w:r>
          </w:p>
        </w:tc>
        <w:tc>
          <w:tcPr>
            <w:tcW w:w="1250" w:type="pct"/>
            <w:tcBorders>
              <w:top w:val="single" w:sz="4" w:space="0" w:color="auto"/>
              <w:left w:val="nil"/>
              <w:bottom w:val="single" w:sz="4" w:space="0" w:color="auto"/>
              <w:right w:val="single" w:sz="4" w:space="0" w:color="auto"/>
            </w:tcBorders>
            <w:shd w:val="clear" w:color="000000" w:fill="FECE7F"/>
            <w:noWrap/>
            <w:vAlign w:val="bottom"/>
            <w:hideMark/>
          </w:tcPr>
          <w:p w14:paraId="4621CD8A"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96,3017</w:t>
            </w:r>
          </w:p>
        </w:tc>
      </w:tr>
      <w:tr w:rsidR="005E500A" w:rsidRPr="005E500A" w14:paraId="7713BFD5"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6A106DD3"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RBF</w:t>
            </w:r>
          </w:p>
        </w:tc>
        <w:tc>
          <w:tcPr>
            <w:tcW w:w="1250" w:type="pct"/>
            <w:tcBorders>
              <w:top w:val="nil"/>
              <w:left w:val="nil"/>
              <w:bottom w:val="single" w:sz="4" w:space="0" w:color="auto"/>
              <w:right w:val="single" w:sz="4" w:space="0" w:color="auto"/>
            </w:tcBorders>
            <w:shd w:val="clear" w:color="auto" w:fill="auto"/>
            <w:noWrap/>
            <w:vAlign w:val="bottom"/>
            <w:hideMark/>
          </w:tcPr>
          <w:p w14:paraId="13521637"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100</w:t>
            </w:r>
          </w:p>
        </w:tc>
        <w:tc>
          <w:tcPr>
            <w:tcW w:w="1250" w:type="pct"/>
            <w:tcBorders>
              <w:top w:val="nil"/>
              <w:left w:val="nil"/>
              <w:bottom w:val="single" w:sz="4" w:space="0" w:color="auto"/>
              <w:right w:val="single" w:sz="4" w:space="0" w:color="auto"/>
            </w:tcBorders>
            <w:shd w:val="clear" w:color="auto" w:fill="auto"/>
            <w:noWrap/>
            <w:vAlign w:val="bottom"/>
            <w:hideMark/>
          </w:tcPr>
          <w:p w14:paraId="4F2AF84C"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0,0001</w:t>
            </w:r>
          </w:p>
        </w:tc>
        <w:tc>
          <w:tcPr>
            <w:tcW w:w="1250" w:type="pct"/>
            <w:tcBorders>
              <w:top w:val="single" w:sz="4" w:space="0" w:color="auto"/>
              <w:left w:val="nil"/>
              <w:bottom w:val="single" w:sz="4" w:space="0" w:color="auto"/>
              <w:right w:val="single" w:sz="4" w:space="0" w:color="auto"/>
            </w:tcBorders>
            <w:shd w:val="clear" w:color="000000" w:fill="FECE7F"/>
            <w:noWrap/>
            <w:vAlign w:val="bottom"/>
            <w:hideMark/>
          </w:tcPr>
          <w:p w14:paraId="3E845DEA"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96,6046</w:t>
            </w:r>
          </w:p>
        </w:tc>
      </w:tr>
      <w:tr w:rsidR="005E500A" w:rsidRPr="005E500A" w14:paraId="2FAD4256"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4BB348D0"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RBF</w:t>
            </w:r>
          </w:p>
        </w:tc>
        <w:tc>
          <w:tcPr>
            <w:tcW w:w="1250" w:type="pct"/>
            <w:tcBorders>
              <w:top w:val="nil"/>
              <w:left w:val="nil"/>
              <w:bottom w:val="single" w:sz="4" w:space="0" w:color="auto"/>
              <w:right w:val="single" w:sz="4" w:space="0" w:color="auto"/>
            </w:tcBorders>
            <w:shd w:val="clear" w:color="auto" w:fill="auto"/>
            <w:noWrap/>
            <w:vAlign w:val="bottom"/>
            <w:hideMark/>
          </w:tcPr>
          <w:p w14:paraId="37FD25E9"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10</w:t>
            </w:r>
          </w:p>
        </w:tc>
        <w:tc>
          <w:tcPr>
            <w:tcW w:w="1250" w:type="pct"/>
            <w:tcBorders>
              <w:top w:val="nil"/>
              <w:left w:val="nil"/>
              <w:bottom w:val="single" w:sz="4" w:space="0" w:color="auto"/>
              <w:right w:val="single" w:sz="4" w:space="0" w:color="auto"/>
            </w:tcBorders>
            <w:shd w:val="clear" w:color="auto" w:fill="auto"/>
            <w:noWrap/>
            <w:vAlign w:val="bottom"/>
            <w:hideMark/>
          </w:tcPr>
          <w:p w14:paraId="05A42707"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0,001</w:t>
            </w:r>
          </w:p>
        </w:tc>
        <w:tc>
          <w:tcPr>
            <w:tcW w:w="1250" w:type="pct"/>
            <w:tcBorders>
              <w:top w:val="single" w:sz="4" w:space="0" w:color="auto"/>
              <w:left w:val="nil"/>
              <w:bottom w:val="single" w:sz="4" w:space="0" w:color="auto"/>
              <w:right w:val="single" w:sz="4" w:space="0" w:color="auto"/>
            </w:tcBorders>
            <w:shd w:val="clear" w:color="000000" w:fill="FECA7E"/>
            <w:noWrap/>
            <w:vAlign w:val="bottom"/>
            <w:hideMark/>
          </w:tcPr>
          <w:p w14:paraId="0579E0AF"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100,1736</w:t>
            </w:r>
          </w:p>
        </w:tc>
      </w:tr>
      <w:tr w:rsidR="005E500A" w:rsidRPr="005E500A" w14:paraId="0018766C"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24D6AFE4"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RBF</w:t>
            </w:r>
          </w:p>
        </w:tc>
        <w:tc>
          <w:tcPr>
            <w:tcW w:w="1250" w:type="pct"/>
            <w:tcBorders>
              <w:top w:val="nil"/>
              <w:left w:val="nil"/>
              <w:bottom w:val="single" w:sz="4" w:space="0" w:color="auto"/>
              <w:right w:val="single" w:sz="4" w:space="0" w:color="auto"/>
            </w:tcBorders>
            <w:shd w:val="clear" w:color="auto" w:fill="auto"/>
            <w:noWrap/>
            <w:vAlign w:val="bottom"/>
            <w:hideMark/>
          </w:tcPr>
          <w:p w14:paraId="5B267EB7"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10</w:t>
            </w:r>
          </w:p>
        </w:tc>
        <w:tc>
          <w:tcPr>
            <w:tcW w:w="1250" w:type="pct"/>
            <w:tcBorders>
              <w:top w:val="nil"/>
              <w:left w:val="nil"/>
              <w:bottom w:val="single" w:sz="4" w:space="0" w:color="auto"/>
              <w:right w:val="single" w:sz="4" w:space="0" w:color="auto"/>
            </w:tcBorders>
            <w:shd w:val="clear" w:color="auto" w:fill="auto"/>
            <w:noWrap/>
            <w:vAlign w:val="bottom"/>
            <w:hideMark/>
          </w:tcPr>
          <w:p w14:paraId="6ED817DB"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0,0001</w:t>
            </w:r>
          </w:p>
        </w:tc>
        <w:tc>
          <w:tcPr>
            <w:tcW w:w="1250" w:type="pct"/>
            <w:tcBorders>
              <w:top w:val="single" w:sz="4" w:space="0" w:color="auto"/>
              <w:left w:val="nil"/>
              <w:bottom w:val="single" w:sz="4" w:space="0" w:color="auto"/>
              <w:right w:val="single" w:sz="4" w:space="0" w:color="auto"/>
            </w:tcBorders>
            <w:shd w:val="clear" w:color="000000" w:fill="FEC97E"/>
            <w:noWrap/>
            <w:vAlign w:val="bottom"/>
            <w:hideMark/>
          </w:tcPr>
          <w:p w14:paraId="7318238B"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100,8584</w:t>
            </w:r>
          </w:p>
        </w:tc>
      </w:tr>
      <w:tr w:rsidR="005E500A" w:rsidRPr="005E500A" w14:paraId="7C9783A1"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4583C881"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RBF</w:t>
            </w:r>
          </w:p>
        </w:tc>
        <w:tc>
          <w:tcPr>
            <w:tcW w:w="1250" w:type="pct"/>
            <w:tcBorders>
              <w:top w:val="nil"/>
              <w:left w:val="nil"/>
              <w:bottom w:val="single" w:sz="4" w:space="0" w:color="auto"/>
              <w:right w:val="single" w:sz="4" w:space="0" w:color="auto"/>
            </w:tcBorders>
            <w:shd w:val="clear" w:color="auto" w:fill="auto"/>
            <w:noWrap/>
            <w:vAlign w:val="bottom"/>
            <w:hideMark/>
          </w:tcPr>
          <w:p w14:paraId="6BAFCA57"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w:t>
            </w:r>
          </w:p>
        </w:tc>
        <w:tc>
          <w:tcPr>
            <w:tcW w:w="1250" w:type="pct"/>
            <w:tcBorders>
              <w:top w:val="nil"/>
              <w:left w:val="nil"/>
              <w:bottom w:val="single" w:sz="4" w:space="0" w:color="auto"/>
              <w:right w:val="single" w:sz="4" w:space="0" w:color="auto"/>
            </w:tcBorders>
            <w:shd w:val="clear" w:color="auto" w:fill="auto"/>
            <w:noWrap/>
            <w:vAlign w:val="bottom"/>
            <w:hideMark/>
          </w:tcPr>
          <w:p w14:paraId="51F24C0A"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0,001</w:t>
            </w:r>
          </w:p>
        </w:tc>
        <w:tc>
          <w:tcPr>
            <w:tcW w:w="1250" w:type="pct"/>
            <w:tcBorders>
              <w:top w:val="single" w:sz="4" w:space="0" w:color="auto"/>
              <w:left w:val="nil"/>
              <w:bottom w:val="single" w:sz="4" w:space="0" w:color="auto"/>
              <w:right w:val="single" w:sz="4" w:space="0" w:color="auto"/>
            </w:tcBorders>
            <w:shd w:val="clear" w:color="000000" w:fill="FEC97E"/>
            <w:noWrap/>
            <w:vAlign w:val="bottom"/>
            <w:hideMark/>
          </w:tcPr>
          <w:p w14:paraId="575BECC7"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101,3960</w:t>
            </w:r>
          </w:p>
        </w:tc>
      </w:tr>
      <w:tr w:rsidR="005E500A" w:rsidRPr="005E500A" w14:paraId="1D028F5A"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5BA1A28F"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RBF</w:t>
            </w:r>
          </w:p>
        </w:tc>
        <w:tc>
          <w:tcPr>
            <w:tcW w:w="1250" w:type="pct"/>
            <w:tcBorders>
              <w:top w:val="nil"/>
              <w:left w:val="nil"/>
              <w:bottom w:val="single" w:sz="4" w:space="0" w:color="auto"/>
              <w:right w:val="single" w:sz="4" w:space="0" w:color="auto"/>
            </w:tcBorders>
            <w:shd w:val="clear" w:color="auto" w:fill="auto"/>
            <w:noWrap/>
            <w:vAlign w:val="bottom"/>
            <w:hideMark/>
          </w:tcPr>
          <w:p w14:paraId="62E63784"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0,1</w:t>
            </w:r>
          </w:p>
        </w:tc>
        <w:tc>
          <w:tcPr>
            <w:tcW w:w="1250" w:type="pct"/>
            <w:tcBorders>
              <w:top w:val="nil"/>
              <w:left w:val="nil"/>
              <w:bottom w:val="single" w:sz="4" w:space="0" w:color="auto"/>
              <w:right w:val="single" w:sz="4" w:space="0" w:color="auto"/>
            </w:tcBorders>
            <w:shd w:val="clear" w:color="auto" w:fill="auto"/>
            <w:noWrap/>
            <w:vAlign w:val="bottom"/>
            <w:hideMark/>
          </w:tcPr>
          <w:p w14:paraId="34ECAE8D"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0,001</w:t>
            </w:r>
          </w:p>
        </w:tc>
        <w:tc>
          <w:tcPr>
            <w:tcW w:w="1250" w:type="pct"/>
            <w:tcBorders>
              <w:top w:val="single" w:sz="4" w:space="0" w:color="auto"/>
              <w:left w:val="nil"/>
              <w:bottom w:val="single" w:sz="4" w:space="0" w:color="auto"/>
              <w:right w:val="single" w:sz="4" w:space="0" w:color="auto"/>
            </w:tcBorders>
            <w:shd w:val="clear" w:color="000000" w:fill="FEC87E"/>
            <w:noWrap/>
            <w:vAlign w:val="bottom"/>
            <w:hideMark/>
          </w:tcPr>
          <w:p w14:paraId="76F12AC4"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101,7221</w:t>
            </w:r>
          </w:p>
        </w:tc>
      </w:tr>
      <w:tr w:rsidR="005E500A" w:rsidRPr="005E500A" w14:paraId="29007493"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064223C6"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RBF</w:t>
            </w:r>
          </w:p>
        </w:tc>
        <w:tc>
          <w:tcPr>
            <w:tcW w:w="1250" w:type="pct"/>
            <w:tcBorders>
              <w:top w:val="nil"/>
              <w:left w:val="nil"/>
              <w:bottom w:val="single" w:sz="4" w:space="0" w:color="auto"/>
              <w:right w:val="single" w:sz="4" w:space="0" w:color="auto"/>
            </w:tcBorders>
            <w:shd w:val="clear" w:color="auto" w:fill="auto"/>
            <w:noWrap/>
            <w:vAlign w:val="bottom"/>
            <w:hideMark/>
          </w:tcPr>
          <w:p w14:paraId="32631F9F"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w:t>
            </w:r>
          </w:p>
        </w:tc>
        <w:tc>
          <w:tcPr>
            <w:tcW w:w="1250" w:type="pct"/>
            <w:tcBorders>
              <w:top w:val="nil"/>
              <w:left w:val="nil"/>
              <w:bottom w:val="single" w:sz="4" w:space="0" w:color="auto"/>
              <w:right w:val="single" w:sz="4" w:space="0" w:color="auto"/>
            </w:tcBorders>
            <w:shd w:val="clear" w:color="auto" w:fill="auto"/>
            <w:noWrap/>
            <w:vAlign w:val="bottom"/>
            <w:hideMark/>
          </w:tcPr>
          <w:p w14:paraId="1FC0F58C"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0,0001</w:t>
            </w:r>
          </w:p>
        </w:tc>
        <w:tc>
          <w:tcPr>
            <w:tcW w:w="1250" w:type="pct"/>
            <w:tcBorders>
              <w:top w:val="single" w:sz="4" w:space="0" w:color="auto"/>
              <w:left w:val="nil"/>
              <w:bottom w:val="single" w:sz="4" w:space="0" w:color="auto"/>
              <w:right w:val="single" w:sz="4" w:space="0" w:color="auto"/>
            </w:tcBorders>
            <w:shd w:val="clear" w:color="000000" w:fill="FEC87E"/>
            <w:noWrap/>
            <w:vAlign w:val="bottom"/>
            <w:hideMark/>
          </w:tcPr>
          <w:p w14:paraId="4898CD15"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102,0648</w:t>
            </w:r>
          </w:p>
        </w:tc>
      </w:tr>
      <w:tr w:rsidR="005E500A" w:rsidRPr="005E500A" w14:paraId="500E04F6"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1184EBFE"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RBF</w:t>
            </w:r>
          </w:p>
        </w:tc>
        <w:tc>
          <w:tcPr>
            <w:tcW w:w="1250" w:type="pct"/>
            <w:tcBorders>
              <w:top w:val="nil"/>
              <w:left w:val="nil"/>
              <w:bottom w:val="single" w:sz="4" w:space="0" w:color="auto"/>
              <w:right w:val="single" w:sz="4" w:space="0" w:color="auto"/>
            </w:tcBorders>
            <w:shd w:val="clear" w:color="auto" w:fill="auto"/>
            <w:noWrap/>
            <w:vAlign w:val="bottom"/>
            <w:hideMark/>
          </w:tcPr>
          <w:p w14:paraId="335E38C7"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0,5</w:t>
            </w:r>
          </w:p>
        </w:tc>
        <w:tc>
          <w:tcPr>
            <w:tcW w:w="1250" w:type="pct"/>
            <w:tcBorders>
              <w:top w:val="nil"/>
              <w:left w:val="nil"/>
              <w:bottom w:val="single" w:sz="4" w:space="0" w:color="auto"/>
              <w:right w:val="single" w:sz="4" w:space="0" w:color="auto"/>
            </w:tcBorders>
            <w:shd w:val="clear" w:color="auto" w:fill="auto"/>
            <w:noWrap/>
            <w:vAlign w:val="bottom"/>
            <w:hideMark/>
          </w:tcPr>
          <w:p w14:paraId="40B50B66"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0,001</w:t>
            </w:r>
          </w:p>
        </w:tc>
        <w:tc>
          <w:tcPr>
            <w:tcW w:w="1250" w:type="pct"/>
            <w:tcBorders>
              <w:top w:val="single" w:sz="4" w:space="0" w:color="auto"/>
              <w:left w:val="nil"/>
              <w:bottom w:val="single" w:sz="4" w:space="0" w:color="auto"/>
              <w:right w:val="single" w:sz="4" w:space="0" w:color="auto"/>
            </w:tcBorders>
            <w:shd w:val="clear" w:color="000000" w:fill="FEC87E"/>
            <w:noWrap/>
            <w:vAlign w:val="bottom"/>
            <w:hideMark/>
          </w:tcPr>
          <w:p w14:paraId="7C83317A"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102,2164</w:t>
            </w:r>
          </w:p>
        </w:tc>
      </w:tr>
      <w:tr w:rsidR="005E500A" w:rsidRPr="005E500A" w14:paraId="0642367A"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44E14415"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RBF</w:t>
            </w:r>
          </w:p>
        </w:tc>
        <w:tc>
          <w:tcPr>
            <w:tcW w:w="1250" w:type="pct"/>
            <w:tcBorders>
              <w:top w:val="nil"/>
              <w:left w:val="nil"/>
              <w:bottom w:val="single" w:sz="4" w:space="0" w:color="auto"/>
              <w:right w:val="single" w:sz="4" w:space="0" w:color="auto"/>
            </w:tcBorders>
            <w:shd w:val="clear" w:color="auto" w:fill="auto"/>
            <w:noWrap/>
            <w:vAlign w:val="bottom"/>
            <w:hideMark/>
          </w:tcPr>
          <w:p w14:paraId="10FDB6FE"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0,1</w:t>
            </w:r>
          </w:p>
        </w:tc>
        <w:tc>
          <w:tcPr>
            <w:tcW w:w="1250" w:type="pct"/>
            <w:tcBorders>
              <w:top w:val="nil"/>
              <w:left w:val="nil"/>
              <w:bottom w:val="single" w:sz="4" w:space="0" w:color="auto"/>
              <w:right w:val="single" w:sz="4" w:space="0" w:color="auto"/>
            </w:tcBorders>
            <w:shd w:val="clear" w:color="auto" w:fill="auto"/>
            <w:noWrap/>
            <w:vAlign w:val="bottom"/>
            <w:hideMark/>
          </w:tcPr>
          <w:p w14:paraId="7061EE2F"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0,0001</w:t>
            </w:r>
          </w:p>
        </w:tc>
        <w:tc>
          <w:tcPr>
            <w:tcW w:w="1250" w:type="pct"/>
            <w:tcBorders>
              <w:top w:val="single" w:sz="4" w:space="0" w:color="auto"/>
              <w:left w:val="nil"/>
              <w:bottom w:val="single" w:sz="4" w:space="0" w:color="auto"/>
              <w:right w:val="single" w:sz="4" w:space="0" w:color="auto"/>
            </w:tcBorders>
            <w:shd w:val="clear" w:color="000000" w:fill="FEC87E"/>
            <w:noWrap/>
            <w:vAlign w:val="bottom"/>
            <w:hideMark/>
          </w:tcPr>
          <w:p w14:paraId="77FB7EF3"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102,3897</w:t>
            </w:r>
          </w:p>
        </w:tc>
      </w:tr>
      <w:tr w:rsidR="005E500A" w:rsidRPr="005E500A" w14:paraId="196CEAC3"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3530A616"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RBF</w:t>
            </w:r>
          </w:p>
        </w:tc>
        <w:tc>
          <w:tcPr>
            <w:tcW w:w="1250" w:type="pct"/>
            <w:tcBorders>
              <w:top w:val="nil"/>
              <w:left w:val="nil"/>
              <w:bottom w:val="single" w:sz="4" w:space="0" w:color="auto"/>
              <w:right w:val="single" w:sz="4" w:space="0" w:color="auto"/>
            </w:tcBorders>
            <w:shd w:val="clear" w:color="auto" w:fill="auto"/>
            <w:noWrap/>
            <w:vAlign w:val="bottom"/>
            <w:hideMark/>
          </w:tcPr>
          <w:p w14:paraId="26606393"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0,5</w:t>
            </w:r>
          </w:p>
        </w:tc>
        <w:tc>
          <w:tcPr>
            <w:tcW w:w="1250" w:type="pct"/>
            <w:tcBorders>
              <w:top w:val="nil"/>
              <w:left w:val="nil"/>
              <w:bottom w:val="single" w:sz="4" w:space="0" w:color="auto"/>
              <w:right w:val="single" w:sz="4" w:space="0" w:color="auto"/>
            </w:tcBorders>
            <w:shd w:val="clear" w:color="auto" w:fill="auto"/>
            <w:noWrap/>
            <w:vAlign w:val="bottom"/>
            <w:hideMark/>
          </w:tcPr>
          <w:p w14:paraId="5AD8C01D"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0,0001</w:t>
            </w:r>
          </w:p>
        </w:tc>
        <w:tc>
          <w:tcPr>
            <w:tcW w:w="1250" w:type="pct"/>
            <w:tcBorders>
              <w:top w:val="single" w:sz="4" w:space="0" w:color="auto"/>
              <w:left w:val="nil"/>
              <w:bottom w:val="single" w:sz="4" w:space="0" w:color="auto"/>
              <w:right w:val="single" w:sz="4" w:space="0" w:color="auto"/>
            </w:tcBorders>
            <w:shd w:val="clear" w:color="000000" w:fill="FEC77D"/>
            <w:noWrap/>
            <w:vAlign w:val="bottom"/>
            <w:hideMark/>
          </w:tcPr>
          <w:p w14:paraId="484EFDD7"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102,8802</w:t>
            </w:r>
          </w:p>
        </w:tc>
      </w:tr>
      <w:tr w:rsidR="005E500A" w:rsidRPr="005E500A" w14:paraId="5F30038C"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02770386"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RBF</w:t>
            </w:r>
          </w:p>
        </w:tc>
        <w:tc>
          <w:tcPr>
            <w:tcW w:w="1250" w:type="pct"/>
            <w:tcBorders>
              <w:top w:val="nil"/>
              <w:left w:val="nil"/>
              <w:bottom w:val="single" w:sz="4" w:space="0" w:color="auto"/>
              <w:right w:val="single" w:sz="4" w:space="0" w:color="auto"/>
            </w:tcBorders>
            <w:shd w:val="clear" w:color="auto" w:fill="auto"/>
            <w:noWrap/>
            <w:vAlign w:val="bottom"/>
            <w:hideMark/>
          </w:tcPr>
          <w:p w14:paraId="2ACEE680"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1000</w:t>
            </w:r>
          </w:p>
        </w:tc>
        <w:tc>
          <w:tcPr>
            <w:tcW w:w="1250" w:type="pct"/>
            <w:tcBorders>
              <w:top w:val="nil"/>
              <w:left w:val="nil"/>
              <w:bottom w:val="single" w:sz="4" w:space="0" w:color="auto"/>
              <w:right w:val="single" w:sz="4" w:space="0" w:color="auto"/>
            </w:tcBorders>
            <w:shd w:val="clear" w:color="auto" w:fill="auto"/>
            <w:noWrap/>
            <w:vAlign w:val="bottom"/>
            <w:hideMark/>
          </w:tcPr>
          <w:p w14:paraId="5E6D8688"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1</w:t>
            </w:r>
          </w:p>
        </w:tc>
        <w:tc>
          <w:tcPr>
            <w:tcW w:w="1250" w:type="pct"/>
            <w:tcBorders>
              <w:top w:val="single" w:sz="4" w:space="0" w:color="auto"/>
              <w:left w:val="nil"/>
              <w:bottom w:val="single" w:sz="4" w:space="0" w:color="auto"/>
              <w:right w:val="single" w:sz="4" w:space="0" w:color="auto"/>
            </w:tcBorders>
            <w:shd w:val="clear" w:color="000000" w:fill="FCA377"/>
            <w:noWrap/>
            <w:vAlign w:val="bottom"/>
            <w:hideMark/>
          </w:tcPr>
          <w:p w14:paraId="2ACEEB92"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135,8534</w:t>
            </w:r>
          </w:p>
        </w:tc>
      </w:tr>
      <w:tr w:rsidR="005E500A" w:rsidRPr="005E500A" w14:paraId="40CF03ED"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500504F3"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RBF</w:t>
            </w:r>
          </w:p>
        </w:tc>
        <w:tc>
          <w:tcPr>
            <w:tcW w:w="1250" w:type="pct"/>
            <w:tcBorders>
              <w:top w:val="nil"/>
              <w:left w:val="nil"/>
              <w:bottom w:val="single" w:sz="4" w:space="0" w:color="auto"/>
              <w:right w:val="single" w:sz="4" w:space="0" w:color="auto"/>
            </w:tcBorders>
            <w:shd w:val="clear" w:color="auto" w:fill="auto"/>
            <w:noWrap/>
            <w:vAlign w:val="bottom"/>
            <w:hideMark/>
          </w:tcPr>
          <w:p w14:paraId="6B9BB81D"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1000</w:t>
            </w:r>
          </w:p>
        </w:tc>
        <w:tc>
          <w:tcPr>
            <w:tcW w:w="1250" w:type="pct"/>
            <w:tcBorders>
              <w:top w:val="nil"/>
              <w:left w:val="nil"/>
              <w:bottom w:val="single" w:sz="4" w:space="0" w:color="auto"/>
              <w:right w:val="single" w:sz="4" w:space="0" w:color="auto"/>
            </w:tcBorders>
            <w:shd w:val="clear" w:color="auto" w:fill="auto"/>
            <w:noWrap/>
            <w:vAlign w:val="bottom"/>
            <w:hideMark/>
          </w:tcPr>
          <w:p w14:paraId="4FF32892"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0,05</w:t>
            </w:r>
          </w:p>
        </w:tc>
        <w:tc>
          <w:tcPr>
            <w:tcW w:w="1250" w:type="pct"/>
            <w:tcBorders>
              <w:top w:val="single" w:sz="4" w:space="0" w:color="auto"/>
              <w:left w:val="nil"/>
              <w:bottom w:val="single" w:sz="4" w:space="0" w:color="auto"/>
              <w:right w:val="single" w:sz="4" w:space="0" w:color="auto"/>
            </w:tcBorders>
            <w:shd w:val="clear" w:color="000000" w:fill="FCA377"/>
            <w:noWrap/>
            <w:vAlign w:val="bottom"/>
            <w:hideMark/>
          </w:tcPr>
          <w:p w14:paraId="3E684294"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135,8534</w:t>
            </w:r>
          </w:p>
        </w:tc>
      </w:tr>
      <w:tr w:rsidR="005E500A" w:rsidRPr="005E500A" w14:paraId="18EA5F9A"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60D684F8"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RBF</w:t>
            </w:r>
          </w:p>
        </w:tc>
        <w:tc>
          <w:tcPr>
            <w:tcW w:w="1250" w:type="pct"/>
            <w:tcBorders>
              <w:top w:val="nil"/>
              <w:left w:val="nil"/>
              <w:bottom w:val="single" w:sz="4" w:space="0" w:color="auto"/>
              <w:right w:val="single" w:sz="4" w:space="0" w:color="auto"/>
            </w:tcBorders>
            <w:shd w:val="clear" w:color="auto" w:fill="auto"/>
            <w:noWrap/>
            <w:vAlign w:val="bottom"/>
            <w:hideMark/>
          </w:tcPr>
          <w:p w14:paraId="20B81130"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1000</w:t>
            </w:r>
          </w:p>
        </w:tc>
        <w:tc>
          <w:tcPr>
            <w:tcW w:w="1250" w:type="pct"/>
            <w:tcBorders>
              <w:top w:val="nil"/>
              <w:left w:val="nil"/>
              <w:bottom w:val="single" w:sz="4" w:space="0" w:color="auto"/>
              <w:right w:val="single" w:sz="4" w:space="0" w:color="auto"/>
            </w:tcBorders>
            <w:shd w:val="clear" w:color="auto" w:fill="auto"/>
            <w:noWrap/>
            <w:vAlign w:val="bottom"/>
            <w:hideMark/>
          </w:tcPr>
          <w:p w14:paraId="507811EA"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0,01</w:t>
            </w:r>
          </w:p>
        </w:tc>
        <w:tc>
          <w:tcPr>
            <w:tcW w:w="1250" w:type="pct"/>
            <w:tcBorders>
              <w:top w:val="single" w:sz="4" w:space="0" w:color="auto"/>
              <w:left w:val="nil"/>
              <w:bottom w:val="single" w:sz="4" w:space="0" w:color="auto"/>
              <w:right w:val="single" w:sz="4" w:space="0" w:color="auto"/>
            </w:tcBorders>
            <w:shd w:val="clear" w:color="000000" w:fill="FCA377"/>
            <w:noWrap/>
            <w:vAlign w:val="bottom"/>
            <w:hideMark/>
          </w:tcPr>
          <w:p w14:paraId="29540FAE"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135,8534</w:t>
            </w:r>
          </w:p>
        </w:tc>
      </w:tr>
      <w:tr w:rsidR="005E500A" w:rsidRPr="005E500A" w14:paraId="5E97457E"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7262652B"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RBF</w:t>
            </w:r>
          </w:p>
        </w:tc>
        <w:tc>
          <w:tcPr>
            <w:tcW w:w="1250" w:type="pct"/>
            <w:tcBorders>
              <w:top w:val="nil"/>
              <w:left w:val="nil"/>
              <w:bottom w:val="single" w:sz="4" w:space="0" w:color="auto"/>
              <w:right w:val="single" w:sz="4" w:space="0" w:color="auto"/>
            </w:tcBorders>
            <w:shd w:val="clear" w:color="auto" w:fill="auto"/>
            <w:noWrap/>
            <w:vAlign w:val="bottom"/>
            <w:hideMark/>
          </w:tcPr>
          <w:p w14:paraId="43D014BD"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1000</w:t>
            </w:r>
          </w:p>
        </w:tc>
        <w:tc>
          <w:tcPr>
            <w:tcW w:w="1250" w:type="pct"/>
            <w:tcBorders>
              <w:top w:val="nil"/>
              <w:left w:val="nil"/>
              <w:bottom w:val="single" w:sz="4" w:space="0" w:color="auto"/>
              <w:right w:val="single" w:sz="4" w:space="0" w:color="auto"/>
            </w:tcBorders>
            <w:shd w:val="clear" w:color="auto" w:fill="auto"/>
            <w:noWrap/>
            <w:vAlign w:val="bottom"/>
            <w:hideMark/>
          </w:tcPr>
          <w:p w14:paraId="20B862B7"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0,001</w:t>
            </w:r>
          </w:p>
        </w:tc>
        <w:tc>
          <w:tcPr>
            <w:tcW w:w="1250" w:type="pct"/>
            <w:tcBorders>
              <w:top w:val="single" w:sz="4" w:space="0" w:color="auto"/>
              <w:left w:val="nil"/>
              <w:bottom w:val="single" w:sz="4" w:space="0" w:color="auto"/>
              <w:right w:val="single" w:sz="4" w:space="0" w:color="auto"/>
            </w:tcBorders>
            <w:shd w:val="clear" w:color="000000" w:fill="FCA377"/>
            <w:noWrap/>
            <w:vAlign w:val="bottom"/>
            <w:hideMark/>
          </w:tcPr>
          <w:p w14:paraId="5CAFC7F7"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135,8534</w:t>
            </w:r>
          </w:p>
        </w:tc>
      </w:tr>
      <w:tr w:rsidR="005E500A" w:rsidRPr="005E500A" w14:paraId="2ECB07F2"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6C51C8CA"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RBF</w:t>
            </w:r>
          </w:p>
        </w:tc>
        <w:tc>
          <w:tcPr>
            <w:tcW w:w="1250" w:type="pct"/>
            <w:tcBorders>
              <w:top w:val="nil"/>
              <w:left w:val="nil"/>
              <w:bottom w:val="single" w:sz="4" w:space="0" w:color="auto"/>
              <w:right w:val="single" w:sz="4" w:space="0" w:color="auto"/>
            </w:tcBorders>
            <w:shd w:val="clear" w:color="auto" w:fill="auto"/>
            <w:noWrap/>
            <w:vAlign w:val="bottom"/>
            <w:hideMark/>
          </w:tcPr>
          <w:p w14:paraId="1890DB4E"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1000</w:t>
            </w:r>
          </w:p>
        </w:tc>
        <w:tc>
          <w:tcPr>
            <w:tcW w:w="1250" w:type="pct"/>
            <w:tcBorders>
              <w:top w:val="nil"/>
              <w:left w:val="nil"/>
              <w:bottom w:val="single" w:sz="4" w:space="0" w:color="auto"/>
              <w:right w:val="single" w:sz="4" w:space="0" w:color="auto"/>
            </w:tcBorders>
            <w:shd w:val="clear" w:color="auto" w:fill="auto"/>
            <w:noWrap/>
            <w:vAlign w:val="bottom"/>
            <w:hideMark/>
          </w:tcPr>
          <w:p w14:paraId="083A04CC"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0,0001</w:t>
            </w:r>
          </w:p>
        </w:tc>
        <w:tc>
          <w:tcPr>
            <w:tcW w:w="1250" w:type="pct"/>
            <w:tcBorders>
              <w:top w:val="single" w:sz="4" w:space="0" w:color="auto"/>
              <w:left w:val="nil"/>
              <w:bottom w:val="single" w:sz="4" w:space="0" w:color="auto"/>
              <w:right w:val="single" w:sz="4" w:space="0" w:color="auto"/>
            </w:tcBorders>
            <w:shd w:val="clear" w:color="000000" w:fill="FCA377"/>
            <w:noWrap/>
            <w:vAlign w:val="bottom"/>
            <w:hideMark/>
          </w:tcPr>
          <w:p w14:paraId="34D6C832"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135,8534</w:t>
            </w:r>
          </w:p>
        </w:tc>
      </w:tr>
      <w:tr w:rsidR="005E500A" w:rsidRPr="005E500A" w14:paraId="7F516602"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3DFCAA54"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Lineal</w:t>
            </w:r>
          </w:p>
        </w:tc>
        <w:tc>
          <w:tcPr>
            <w:tcW w:w="1250" w:type="pct"/>
            <w:tcBorders>
              <w:top w:val="nil"/>
              <w:left w:val="nil"/>
              <w:bottom w:val="single" w:sz="4" w:space="0" w:color="auto"/>
              <w:right w:val="single" w:sz="4" w:space="0" w:color="auto"/>
            </w:tcBorders>
            <w:shd w:val="clear" w:color="auto" w:fill="auto"/>
            <w:noWrap/>
            <w:vAlign w:val="bottom"/>
            <w:hideMark/>
          </w:tcPr>
          <w:p w14:paraId="211F2312"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1000</w:t>
            </w:r>
          </w:p>
        </w:tc>
        <w:tc>
          <w:tcPr>
            <w:tcW w:w="1250" w:type="pct"/>
            <w:tcBorders>
              <w:top w:val="nil"/>
              <w:left w:val="nil"/>
              <w:bottom w:val="single" w:sz="4" w:space="0" w:color="auto"/>
              <w:right w:val="single" w:sz="4" w:space="0" w:color="auto"/>
            </w:tcBorders>
            <w:shd w:val="clear" w:color="auto" w:fill="auto"/>
            <w:noWrap/>
            <w:vAlign w:val="bottom"/>
            <w:hideMark/>
          </w:tcPr>
          <w:p w14:paraId="4291391D"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1</w:t>
            </w:r>
          </w:p>
        </w:tc>
        <w:tc>
          <w:tcPr>
            <w:tcW w:w="1250" w:type="pct"/>
            <w:tcBorders>
              <w:top w:val="single" w:sz="4" w:space="0" w:color="auto"/>
              <w:left w:val="nil"/>
              <w:bottom w:val="single" w:sz="4" w:space="0" w:color="auto"/>
              <w:right w:val="single" w:sz="4" w:space="0" w:color="auto"/>
            </w:tcBorders>
            <w:shd w:val="clear" w:color="000000" w:fill="F8696B"/>
            <w:noWrap/>
            <w:vAlign w:val="bottom"/>
            <w:hideMark/>
          </w:tcPr>
          <w:p w14:paraId="5848E3A0"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189,6632</w:t>
            </w:r>
          </w:p>
        </w:tc>
      </w:tr>
      <w:tr w:rsidR="005E500A" w:rsidRPr="005E500A" w14:paraId="2354D2FE"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70C368B7"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Lineal</w:t>
            </w:r>
          </w:p>
        </w:tc>
        <w:tc>
          <w:tcPr>
            <w:tcW w:w="1250" w:type="pct"/>
            <w:tcBorders>
              <w:top w:val="nil"/>
              <w:left w:val="nil"/>
              <w:bottom w:val="single" w:sz="4" w:space="0" w:color="auto"/>
              <w:right w:val="single" w:sz="4" w:space="0" w:color="auto"/>
            </w:tcBorders>
            <w:shd w:val="clear" w:color="auto" w:fill="auto"/>
            <w:noWrap/>
            <w:vAlign w:val="bottom"/>
            <w:hideMark/>
          </w:tcPr>
          <w:p w14:paraId="1395166A"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1000</w:t>
            </w:r>
          </w:p>
        </w:tc>
        <w:tc>
          <w:tcPr>
            <w:tcW w:w="1250" w:type="pct"/>
            <w:tcBorders>
              <w:top w:val="nil"/>
              <w:left w:val="nil"/>
              <w:bottom w:val="single" w:sz="4" w:space="0" w:color="auto"/>
              <w:right w:val="single" w:sz="4" w:space="0" w:color="auto"/>
            </w:tcBorders>
            <w:shd w:val="clear" w:color="auto" w:fill="auto"/>
            <w:noWrap/>
            <w:vAlign w:val="bottom"/>
            <w:hideMark/>
          </w:tcPr>
          <w:p w14:paraId="5989A391"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0,05</w:t>
            </w:r>
          </w:p>
        </w:tc>
        <w:tc>
          <w:tcPr>
            <w:tcW w:w="1250" w:type="pct"/>
            <w:tcBorders>
              <w:top w:val="single" w:sz="4" w:space="0" w:color="auto"/>
              <w:left w:val="nil"/>
              <w:bottom w:val="single" w:sz="4" w:space="0" w:color="auto"/>
              <w:right w:val="single" w:sz="4" w:space="0" w:color="auto"/>
            </w:tcBorders>
            <w:shd w:val="clear" w:color="000000" w:fill="F8696B"/>
            <w:noWrap/>
            <w:vAlign w:val="bottom"/>
            <w:hideMark/>
          </w:tcPr>
          <w:p w14:paraId="1054E152"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189,6632</w:t>
            </w:r>
          </w:p>
        </w:tc>
      </w:tr>
      <w:tr w:rsidR="005E500A" w:rsidRPr="005E500A" w14:paraId="7DA09514"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082F29B3"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Lineal</w:t>
            </w:r>
          </w:p>
        </w:tc>
        <w:tc>
          <w:tcPr>
            <w:tcW w:w="1250" w:type="pct"/>
            <w:tcBorders>
              <w:top w:val="nil"/>
              <w:left w:val="nil"/>
              <w:bottom w:val="single" w:sz="4" w:space="0" w:color="auto"/>
              <w:right w:val="single" w:sz="4" w:space="0" w:color="auto"/>
            </w:tcBorders>
            <w:shd w:val="clear" w:color="auto" w:fill="auto"/>
            <w:noWrap/>
            <w:vAlign w:val="bottom"/>
            <w:hideMark/>
          </w:tcPr>
          <w:p w14:paraId="145F8030"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1000</w:t>
            </w:r>
          </w:p>
        </w:tc>
        <w:tc>
          <w:tcPr>
            <w:tcW w:w="1250" w:type="pct"/>
            <w:tcBorders>
              <w:top w:val="nil"/>
              <w:left w:val="nil"/>
              <w:bottom w:val="single" w:sz="4" w:space="0" w:color="auto"/>
              <w:right w:val="single" w:sz="4" w:space="0" w:color="auto"/>
            </w:tcBorders>
            <w:shd w:val="clear" w:color="auto" w:fill="auto"/>
            <w:noWrap/>
            <w:vAlign w:val="bottom"/>
            <w:hideMark/>
          </w:tcPr>
          <w:p w14:paraId="2EC561D8"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0,01</w:t>
            </w:r>
          </w:p>
        </w:tc>
        <w:tc>
          <w:tcPr>
            <w:tcW w:w="1250" w:type="pct"/>
            <w:tcBorders>
              <w:top w:val="single" w:sz="4" w:space="0" w:color="auto"/>
              <w:left w:val="nil"/>
              <w:bottom w:val="single" w:sz="4" w:space="0" w:color="auto"/>
              <w:right w:val="single" w:sz="4" w:space="0" w:color="auto"/>
            </w:tcBorders>
            <w:shd w:val="clear" w:color="000000" w:fill="F8696B"/>
            <w:noWrap/>
            <w:vAlign w:val="bottom"/>
            <w:hideMark/>
          </w:tcPr>
          <w:p w14:paraId="65475BFB"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189,6632</w:t>
            </w:r>
          </w:p>
        </w:tc>
      </w:tr>
      <w:tr w:rsidR="005E500A" w:rsidRPr="005E500A" w14:paraId="070F48F6"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14842BDC"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Lineal</w:t>
            </w:r>
          </w:p>
        </w:tc>
        <w:tc>
          <w:tcPr>
            <w:tcW w:w="1250" w:type="pct"/>
            <w:tcBorders>
              <w:top w:val="nil"/>
              <w:left w:val="nil"/>
              <w:bottom w:val="single" w:sz="4" w:space="0" w:color="auto"/>
              <w:right w:val="single" w:sz="4" w:space="0" w:color="auto"/>
            </w:tcBorders>
            <w:shd w:val="clear" w:color="auto" w:fill="auto"/>
            <w:noWrap/>
            <w:vAlign w:val="bottom"/>
            <w:hideMark/>
          </w:tcPr>
          <w:p w14:paraId="2D9359AF"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1000</w:t>
            </w:r>
          </w:p>
        </w:tc>
        <w:tc>
          <w:tcPr>
            <w:tcW w:w="1250" w:type="pct"/>
            <w:tcBorders>
              <w:top w:val="nil"/>
              <w:left w:val="nil"/>
              <w:bottom w:val="single" w:sz="4" w:space="0" w:color="auto"/>
              <w:right w:val="single" w:sz="4" w:space="0" w:color="auto"/>
            </w:tcBorders>
            <w:shd w:val="clear" w:color="auto" w:fill="auto"/>
            <w:noWrap/>
            <w:vAlign w:val="bottom"/>
            <w:hideMark/>
          </w:tcPr>
          <w:p w14:paraId="08E46259"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0,001</w:t>
            </w:r>
          </w:p>
        </w:tc>
        <w:tc>
          <w:tcPr>
            <w:tcW w:w="1250" w:type="pct"/>
            <w:tcBorders>
              <w:top w:val="single" w:sz="4" w:space="0" w:color="auto"/>
              <w:left w:val="nil"/>
              <w:bottom w:val="single" w:sz="4" w:space="0" w:color="auto"/>
              <w:right w:val="single" w:sz="4" w:space="0" w:color="auto"/>
            </w:tcBorders>
            <w:shd w:val="clear" w:color="000000" w:fill="F8696B"/>
            <w:noWrap/>
            <w:vAlign w:val="bottom"/>
            <w:hideMark/>
          </w:tcPr>
          <w:p w14:paraId="3C9DA6A8"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189,6632</w:t>
            </w:r>
          </w:p>
        </w:tc>
      </w:tr>
      <w:tr w:rsidR="005E500A" w:rsidRPr="005E500A" w14:paraId="5C7C911C" w14:textId="77777777" w:rsidTr="005E500A">
        <w:trPr>
          <w:trHeight w:val="32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706EB53E" w14:textId="77777777" w:rsidR="005E500A" w:rsidRPr="005E500A" w:rsidRDefault="005E500A" w:rsidP="005E500A">
            <w:pPr>
              <w:spacing w:after="0" w:line="240" w:lineRule="auto"/>
              <w:jc w:val="left"/>
              <w:rPr>
                <w:rFonts w:eastAsia="Times New Roman" w:cs="Calibri"/>
                <w:color w:val="000000"/>
                <w:sz w:val="24"/>
                <w:szCs w:val="24"/>
                <w:lang w:val="en-ES" w:eastAsia="en-GB"/>
              </w:rPr>
            </w:pPr>
            <w:r w:rsidRPr="005E500A">
              <w:rPr>
                <w:rFonts w:eastAsia="Times New Roman" w:cs="Calibri"/>
                <w:color w:val="000000"/>
                <w:sz w:val="24"/>
                <w:szCs w:val="24"/>
                <w:lang w:val="en-ES" w:eastAsia="en-GB"/>
              </w:rPr>
              <w:t>Lineal</w:t>
            </w:r>
          </w:p>
        </w:tc>
        <w:tc>
          <w:tcPr>
            <w:tcW w:w="1250" w:type="pct"/>
            <w:tcBorders>
              <w:top w:val="nil"/>
              <w:left w:val="nil"/>
              <w:bottom w:val="single" w:sz="4" w:space="0" w:color="auto"/>
              <w:right w:val="single" w:sz="4" w:space="0" w:color="auto"/>
            </w:tcBorders>
            <w:shd w:val="clear" w:color="auto" w:fill="auto"/>
            <w:noWrap/>
            <w:vAlign w:val="bottom"/>
            <w:hideMark/>
          </w:tcPr>
          <w:p w14:paraId="622C0E59"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1000</w:t>
            </w:r>
          </w:p>
        </w:tc>
        <w:tc>
          <w:tcPr>
            <w:tcW w:w="1250" w:type="pct"/>
            <w:tcBorders>
              <w:top w:val="nil"/>
              <w:left w:val="nil"/>
              <w:bottom w:val="single" w:sz="4" w:space="0" w:color="auto"/>
              <w:right w:val="single" w:sz="4" w:space="0" w:color="auto"/>
            </w:tcBorders>
            <w:shd w:val="clear" w:color="auto" w:fill="auto"/>
            <w:noWrap/>
            <w:vAlign w:val="bottom"/>
            <w:hideMark/>
          </w:tcPr>
          <w:p w14:paraId="4F2F4BDD" w14:textId="77777777" w:rsidR="005E500A" w:rsidRPr="005E500A" w:rsidRDefault="005E500A" w:rsidP="005E500A">
            <w:pPr>
              <w:spacing w:after="0" w:line="240" w:lineRule="auto"/>
              <w:jc w:val="right"/>
              <w:rPr>
                <w:rFonts w:eastAsia="Times New Roman" w:cs="Calibri"/>
                <w:color w:val="000000"/>
                <w:sz w:val="24"/>
                <w:szCs w:val="24"/>
                <w:lang w:val="en-ES" w:eastAsia="en-GB"/>
              </w:rPr>
            </w:pPr>
            <w:r w:rsidRPr="005E500A">
              <w:rPr>
                <w:rFonts w:eastAsia="Times New Roman" w:cs="Calibri"/>
                <w:color w:val="000000"/>
                <w:sz w:val="24"/>
                <w:szCs w:val="24"/>
                <w:lang w:val="en-ES" w:eastAsia="en-GB"/>
              </w:rPr>
              <w:t>0,0001</w:t>
            </w:r>
          </w:p>
        </w:tc>
        <w:tc>
          <w:tcPr>
            <w:tcW w:w="1250" w:type="pct"/>
            <w:tcBorders>
              <w:top w:val="single" w:sz="4" w:space="0" w:color="auto"/>
              <w:left w:val="nil"/>
              <w:bottom w:val="single" w:sz="4" w:space="0" w:color="auto"/>
              <w:right w:val="single" w:sz="4" w:space="0" w:color="auto"/>
            </w:tcBorders>
            <w:shd w:val="clear" w:color="000000" w:fill="F8696B"/>
            <w:noWrap/>
            <w:vAlign w:val="bottom"/>
            <w:hideMark/>
          </w:tcPr>
          <w:p w14:paraId="647E4DD3" w14:textId="77777777" w:rsidR="005E500A" w:rsidRPr="005E500A" w:rsidRDefault="005E500A" w:rsidP="005E500A">
            <w:pPr>
              <w:spacing w:after="0" w:line="240" w:lineRule="auto"/>
              <w:jc w:val="right"/>
              <w:rPr>
                <w:rFonts w:ascii="Arial" w:eastAsia="Times New Roman" w:hAnsi="Arial" w:cs="Arial"/>
                <w:color w:val="000000"/>
                <w:sz w:val="24"/>
                <w:szCs w:val="24"/>
                <w:lang w:val="en-ES" w:eastAsia="en-GB"/>
              </w:rPr>
            </w:pPr>
            <w:r w:rsidRPr="005E500A">
              <w:rPr>
                <w:rFonts w:ascii="Arial" w:eastAsia="Times New Roman" w:hAnsi="Arial" w:cs="Arial"/>
                <w:color w:val="000000"/>
                <w:sz w:val="24"/>
                <w:szCs w:val="24"/>
                <w:lang w:val="en-ES" w:eastAsia="en-GB"/>
              </w:rPr>
              <w:t>189,6632</w:t>
            </w:r>
          </w:p>
        </w:tc>
      </w:tr>
    </w:tbl>
    <w:p w14:paraId="3380ABC3" w14:textId="602D7B1F" w:rsidR="006959DD" w:rsidRPr="006959DD" w:rsidRDefault="006959DD" w:rsidP="006959DD">
      <w:pPr>
        <w:rPr>
          <w:lang w:eastAsia="es-ES"/>
        </w:rPr>
      </w:pPr>
      <w:r>
        <w:rPr>
          <w:lang w:eastAsia="es-ES"/>
        </w:rPr>
        <w:br w:type="page"/>
      </w:r>
    </w:p>
    <w:p w14:paraId="26596D57" w14:textId="676136CE" w:rsidR="00255E72" w:rsidRDefault="00255E72" w:rsidP="006C4F75">
      <w:pPr>
        <w:pStyle w:val="Epgrafe"/>
        <w:rPr>
          <w:lang w:eastAsia="es-ES"/>
        </w:rPr>
      </w:pPr>
      <w:bookmarkStart w:id="82" w:name="_Toc113484262"/>
      <w:r>
        <w:rPr>
          <w:lang w:eastAsia="es-ES"/>
        </w:rPr>
        <w:lastRenderedPageBreak/>
        <w:t>5.5 Comparativa de modelos</w:t>
      </w:r>
      <w:bookmarkEnd w:id="82"/>
    </w:p>
    <w:p w14:paraId="3296BE3C" w14:textId="44A025AF" w:rsidR="00616A05" w:rsidRDefault="00F814F8" w:rsidP="00621172">
      <w:pPr>
        <w:ind w:firstLine="708"/>
        <w:rPr>
          <w:lang w:eastAsia="es-ES"/>
        </w:rPr>
      </w:pPr>
      <w:r>
        <w:rPr>
          <w:lang w:eastAsia="es-ES"/>
        </w:rPr>
        <w:t xml:space="preserve">Tras haber probado numerosas configuraciones de distintos algoritmos de aprendizaje automático, toca estudiar con el conjunto de validación cual presenta los mejores resultados. </w:t>
      </w:r>
      <w:r w:rsidR="002F4B9C">
        <w:rPr>
          <w:lang w:eastAsia="es-ES"/>
        </w:rPr>
        <w:t xml:space="preserve">Para hacer esto, se pretende </w:t>
      </w:r>
      <w:r w:rsidR="00047CF7">
        <w:rPr>
          <w:lang w:eastAsia="es-ES"/>
        </w:rPr>
        <w:t>para cada técnica</w:t>
      </w:r>
      <w:r w:rsidR="00817935">
        <w:rPr>
          <w:lang w:eastAsia="es-ES"/>
        </w:rPr>
        <w:t xml:space="preserve">, agarrar el mejor resultado del apartado anterior y </w:t>
      </w:r>
      <w:r w:rsidR="00F2468C">
        <w:rPr>
          <w:lang w:eastAsia="es-ES"/>
        </w:rPr>
        <w:t>una vez</w:t>
      </w:r>
      <w:r w:rsidR="00817935">
        <w:rPr>
          <w:lang w:eastAsia="es-ES"/>
        </w:rPr>
        <w:t xml:space="preserve"> esto,</w:t>
      </w:r>
      <w:r w:rsidR="00047CF7">
        <w:rPr>
          <w:lang w:eastAsia="es-ES"/>
        </w:rPr>
        <w:t xml:space="preserve"> realizar </w:t>
      </w:r>
      <w:r w:rsidR="00817935">
        <w:rPr>
          <w:lang w:eastAsia="es-ES"/>
        </w:rPr>
        <w:t xml:space="preserve">la experimentación </w:t>
      </w:r>
      <w:r w:rsidR="00047CF7">
        <w:rPr>
          <w:lang w:eastAsia="es-ES"/>
        </w:rPr>
        <w:t>10 veces,</w:t>
      </w:r>
      <w:r w:rsidR="00616A05">
        <w:rPr>
          <w:lang w:eastAsia="es-ES"/>
        </w:rPr>
        <w:t xml:space="preserve"> </w:t>
      </w:r>
      <w:r w:rsidR="00F2468C">
        <w:rPr>
          <w:lang w:eastAsia="es-ES"/>
        </w:rPr>
        <w:t>estudiando el error en el conjunto de validación</w:t>
      </w:r>
      <w:r w:rsidR="00B92317">
        <w:rPr>
          <w:lang w:eastAsia="es-ES"/>
        </w:rPr>
        <w:t xml:space="preserve">, </w:t>
      </w:r>
      <w:r w:rsidR="00F2468C">
        <w:rPr>
          <w:lang w:eastAsia="es-ES"/>
        </w:rPr>
        <w:t xml:space="preserve">a partir de esto, se hace un estadístico descriptivo de todas las ejecuciones, la cual se recoge en la Tabla 25. </w:t>
      </w:r>
      <w:r w:rsidR="003D6A71">
        <w:t xml:space="preserve"> </w:t>
      </w:r>
    </w:p>
    <w:p w14:paraId="21E32C30" w14:textId="31A900CD" w:rsidR="00621172" w:rsidRDefault="00621172" w:rsidP="00621172">
      <w:pPr>
        <w:pStyle w:val="TtuloTablaING"/>
      </w:pPr>
      <w:bookmarkStart w:id="83" w:name="_Toc113484335"/>
      <w:r>
        <w:t xml:space="preserve">Tabla </w:t>
      </w:r>
      <w:fldSimple w:instr=" SEQ Tabla \* ARABIC ">
        <w:r w:rsidR="00433928">
          <w:rPr>
            <w:noProof/>
          </w:rPr>
          <w:t>25</w:t>
        </w:r>
      </w:fldSimple>
      <w:r>
        <w:t xml:space="preserve">. </w:t>
      </w:r>
      <w:r w:rsidR="00393963">
        <w:t xml:space="preserve">Esatdístico descriptivo del </w:t>
      </w:r>
      <w:r w:rsidR="00CA2AB7">
        <w:t>RMSE obtenido en el conjunto de validación</w:t>
      </w:r>
      <w:bookmarkEnd w:id="83"/>
    </w:p>
    <w:tbl>
      <w:tblPr>
        <w:tblStyle w:val="TableGrid"/>
        <w:tblW w:w="0" w:type="auto"/>
        <w:jc w:val="center"/>
        <w:tblLook w:val="04A0" w:firstRow="1" w:lastRow="0" w:firstColumn="1" w:lastColumn="0" w:noHBand="0" w:noVBand="1"/>
      </w:tblPr>
      <w:tblGrid>
        <w:gridCol w:w="2164"/>
        <w:gridCol w:w="829"/>
        <w:gridCol w:w="1027"/>
        <w:gridCol w:w="1302"/>
        <w:gridCol w:w="970"/>
        <w:gridCol w:w="932"/>
      </w:tblGrid>
      <w:tr w:rsidR="0054592A" w14:paraId="33AF5AC5" w14:textId="0F07F0E5" w:rsidTr="00EA07A0">
        <w:trPr>
          <w:jc w:val="center"/>
        </w:trPr>
        <w:tc>
          <w:tcPr>
            <w:tcW w:w="0" w:type="auto"/>
            <w:shd w:val="clear" w:color="auto" w:fill="D9D9D9" w:themeFill="background1" w:themeFillShade="D9"/>
            <w:vAlign w:val="center"/>
          </w:tcPr>
          <w:p w14:paraId="6D32E4AD" w14:textId="05AD7483" w:rsidR="0054592A" w:rsidRPr="006B27AA" w:rsidRDefault="0054592A" w:rsidP="006B27AA">
            <w:pPr>
              <w:jc w:val="center"/>
              <w:rPr>
                <w:b/>
                <w:bCs/>
                <w:lang w:eastAsia="es-ES"/>
              </w:rPr>
            </w:pPr>
            <w:r w:rsidRPr="006B27AA">
              <w:rPr>
                <w:b/>
                <w:bCs/>
                <w:lang w:eastAsia="es-ES"/>
              </w:rPr>
              <w:t>Algoritmo</w:t>
            </w:r>
          </w:p>
        </w:tc>
        <w:tc>
          <w:tcPr>
            <w:tcW w:w="0" w:type="auto"/>
            <w:shd w:val="clear" w:color="auto" w:fill="D9D9D9" w:themeFill="background1" w:themeFillShade="D9"/>
          </w:tcPr>
          <w:p w14:paraId="547BAC72" w14:textId="1E8D047F" w:rsidR="0054592A" w:rsidRPr="003A6500" w:rsidRDefault="00817997" w:rsidP="00EA7BD3">
            <w:pPr>
              <w:jc w:val="center"/>
              <w:rPr>
                <w:b/>
                <w:bCs/>
                <w:lang w:eastAsia="es-ES"/>
              </w:rPr>
            </w:pPr>
            <w:r>
              <w:rPr>
                <w:b/>
                <w:bCs/>
                <w:lang w:eastAsia="es-ES"/>
              </w:rPr>
              <w:t>Media</w:t>
            </w:r>
          </w:p>
        </w:tc>
        <w:tc>
          <w:tcPr>
            <w:tcW w:w="0" w:type="auto"/>
            <w:shd w:val="clear" w:color="auto" w:fill="D9D9D9" w:themeFill="background1" w:themeFillShade="D9"/>
          </w:tcPr>
          <w:p w14:paraId="6FA451F3" w14:textId="22F23276" w:rsidR="0054592A" w:rsidRDefault="0054592A" w:rsidP="00EA7BD3">
            <w:pPr>
              <w:jc w:val="center"/>
              <w:rPr>
                <w:b/>
                <w:bCs/>
                <w:lang w:eastAsia="es-ES"/>
              </w:rPr>
            </w:pPr>
            <w:r>
              <w:rPr>
                <w:b/>
                <w:bCs/>
                <w:lang w:eastAsia="es-ES"/>
              </w:rPr>
              <w:t>Median</w:t>
            </w:r>
            <w:r w:rsidR="00817997">
              <w:rPr>
                <w:b/>
                <w:bCs/>
                <w:lang w:eastAsia="es-ES"/>
              </w:rPr>
              <w:t>a</w:t>
            </w:r>
          </w:p>
        </w:tc>
        <w:tc>
          <w:tcPr>
            <w:tcW w:w="0" w:type="auto"/>
            <w:shd w:val="clear" w:color="auto" w:fill="D9D9D9" w:themeFill="background1" w:themeFillShade="D9"/>
          </w:tcPr>
          <w:p w14:paraId="3EB134F8" w14:textId="384B3762" w:rsidR="0054592A" w:rsidRDefault="0054592A" w:rsidP="00EA7BD3">
            <w:pPr>
              <w:jc w:val="center"/>
              <w:rPr>
                <w:b/>
                <w:bCs/>
                <w:lang w:eastAsia="es-ES"/>
              </w:rPr>
            </w:pPr>
            <w:proofErr w:type="spellStart"/>
            <w:r>
              <w:rPr>
                <w:b/>
                <w:bCs/>
                <w:lang w:eastAsia="es-ES"/>
              </w:rPr>
              <w:t>Desv</w:t>
            </w:r>
            <w:proofErr w:type="spellEnd"/>
            <w:r>
              <w:rPr>
                <w:b/>
                <w:bCs/>
                <w:lang w:eastAsia="es-ES"/>
              </w:rPr>
              <w:t>. Típica</w:t>
            </w:r>
          </w:p>
        </w:tc>
        <w:tc>
          <w:tcPr>
            <w:tcW w:w="0" w:type="auto"/>
            <w:shd w:val="clear" w:color="auto" w:fill="D9D9D9" w:themeFill="background1" w:themeFillShade="D9"/>
          </w:tcPr>
          <w:p w14:paraId="775C7504" w14:textId="1291D8B8" w:rsidR="0054592A" w:rsidRDefault="0054592A" w:rsidP="00EA7BD3">
            <w:pPr>
              <w:jc w:val="center"/>
              <w:rPr>
                <w:b/>
                <w:bCs/>
                <w:lang w:eastAsia="es-ES"/>
              </w:rPr>
            </w:pPr>
            <w:r>
              <w:rPr>
                <w:b/>
                <w:bCs/>
                <w:lang w:eastAsia="es-ES"/>
              </w:rPr>
              <w:t>Máximo</w:t>
            </w:r>
          </w:p>
        </w:tc>
        <w:tc>
          <w:tcPr>
            <w:tcW w:w="0" w:type="auto"/>
            <w:shd w:val="clear" w:color="auto" w:fill="D9D9D9" w:themeFill="background1" w:themeFillShade="D9"/>
          </w:tcPr>
          <w:p w14:paraId="2F49D547" w14:textId="0357B2AE" w:rsidR="0054592A" w:rsidRDefault="0054592A" w:rsidP="00EA7BD3">
            <w:pPr>
              <w:jc w:val="center"/>
              <w:rPr>
                <w:b/>
                <w:bCs/>
                <w:lang w:eastAsia="es-ES"/>
              </w:rPr>
            </w:pPr>
            <w:r>
              <w:rPr>
                <w:b/>
                <w:bCs/>
                <w:lang w:eastAsia="es-ES"/>
              </w:rPr>
              <w:t>Mínimo</w:t>
            </w:r>
          </w:p>
        </w:tc>
      </w:tr>
      <w:tr w:rsidR="0054592A" w14:paraId="60CFD1FC" w14:textId="289478C8" w:rsidTr="00EA07A0">
        <w:trPr>
          <w:jc w:val="center"/>
        </w:trPr>
        <w:tc>
          <w:tcPr>
            <w:tcW w:w="0" w:type="auto"/>
          </w:tcPr>
          <w:p w14:paraId="693A080A" w14:textId="38B6F72A" w:rsidR="0054592A" w:rsidRDefault="0054592A" w:rsidP="00EA7BD3">
            <w:pPr>
              <w:jc w:val="center"/>
              <w:rPr>
                <w:lang w:eastAsia="es-ES"/>
              </w:rPr>
            </w:pPr>
            <w:r>
              <w:rPr>
                <w:lang w:eastAsia="es-ES"/>
              </w:rPr>
              <w:t>Perceptrón Multicapa</w:t>
            </w:r>
          </w:p>
        </w:tc>
        <w:tc>
          <w:tcPr>
            <w:tcW w:w="0" w:type="auto"/>
            <w:vAlign w:val="center"/>
          </w:tcPr>
          <w:p w14:paraId="7253449E" w14:textId="268D36E0" w:rsidR="0054592A" w:rsidRDefault="007C0B02" w:rsidP="003E039B">
            <w:pPr>
              <w:jc w:val="center"/>
              <w:rPr>
                <w:lang w:eastAsia="es-ES"/>
              </w:rPr>
            </w:pPr>
            <w:r>
              <w:rPr>
                <w:lang w:eastAsia="es-ES"/>
              </w:rPr>
              <w:t>3,4568</w:t>
            </w:r>
          </w:p>
        </w:tc>
        <w:tc>
          <w:tcPr>
            <w:tcW w:w="0" w:type="auto"/>
          </w:tcPr>
          <w:p w14:paraId="1AB37FD6" w14:textId="52FC580D" w:rsidR="0054592A" w:rsidRDefault="00CC0192" w:rsidP="003E039B">
            <w:pPr>
              <w:jc w:val="center"/>
              <w:rPr>
                <w:lang w:eastAsia="es-ES"/>
              </w:rPr>
            </w:pPr>
            <w:r>
              <w:rPr>
                <w:lang w:eastAsia="es-ES"/>
              </w:rPr>
              <w:t>3,4022</w:t>
            </w:r>
          </w:p>
        </w:tc>
        <w:tc>
          <w:tcPr>
            <w:tcW w:w="0" w:type="auto"/>
          </w:tcPr>
          <w:p w14:paraId="62EA5703" w14:textId="1AB4A2B2" w:rsidR="0054592A" w:rsidRDefault="00CC0192" w:rsidP="003E039B">
            <w:pPr>
              <w:jc w:val="center"/>
              <w:rPr>
                <w:lang w:eastAsia="es-ES"/>
              </w:rPr>
            </w:pPr>
            <w:r>
              <w:rPr>
                <w:lang w:eastAsia="es-ES"/>
              </w:rPr>
              <w:t>0,1885</w:t>
            </w:r>
          </w:p>
        </w:tc>
        <w:tc>
          <w:tcPr>
            <w:tcW w:w="0" w:type="auto"/>
          </w:tcPr>
          <w:p w14:paraId="0E24DBE9" w14:textId="1165C30C" w:rsidR="0054592A" w:rsidRDefault="00CC0192" w:rsidP="003E039B">
            <w:pPr>
              <w:jc w:val="center"/>
              <w:rPr>
                <w:lang w:eastAsia="es-ES"/>
              </w:rPr>
            </w:pPr>
            <w:r>
              <w:rPr>
                <w:lang w:eastAsia="es-ES"/>
              </w:rPr>
              <w:t>3,7025</w:t>
            </w:r>
          </w:p>
        </w:tc>
        <w:tc>
          <w:tcPr>
            <w:tcW w:w="0" w:type="auto"/>
          </w:tcPr>
          <w:p w14:paraId="5318FD6F" w14:textId="2B272FFA" w:rsidR="0054592A" w:rsidRDefault="00CC0192" w:rsidP="003E039B">
            <w:pPr>
              <w:jc w:val="center"/>
              <w:rPr>
                <w:lang w:eastAsia="es-ES"/>
              </w:rPr>
            </w:pPr>
            <w:r>
              <w:rPr>
                <w:lang w:eastAsia="es-ES"/>
              </w:rPr>
              <w:t>3,1870</w:t>
            </w:r>
          </w:p>
        </w:tc>
      </w:tr>
      <w:tr w:rsidR="0054592A" w14:paraId="47C0CF38" w14:textId="6E939D71" w:rsidTr="00EA07A0">
        <w:trPr>
          <w:jc w:val="center"/>
        </w:trPr>
        <w:tc>
          <w:tcPr>
            <w:tcW w:w="0" w:type="auto"/>
          </w:tcPr>
          <w:p w14:paraId="1FB793C1" w14:textId="36FEBCCB" w:rsidR="0054592A" w:rsidRDefault="0054592A" w:rsidP="00EA7BD3">
            <w:pPr>
              <w:jc w:val="center"/>
              <w:rPr>
                <w:lang w:eastAsia="es-ES"/>
              </w:rPr>
            </w:pPr>
            <w:proofErr w:type="spellStart"/>
            <w:r>
              <w:rPr>
                <w:lang w:eastAsia="es-ES"/>
              </w:rPr>
              <w:t>Random</w:t>
            </w:r>
            <w:proofErr w:type="spellEnd"/>
            <w:r>
              <w:rPr>
                <w:lang w:eastAsia="es-ES"/>
              </w:rPr>
              <w:t xml:space="preserve"> Forest</w:t>
            </w:r>
          </w:p>
        </w:tc>
        <w:tc>
          <w:tcPr>
            <w:tcW w:w="0" w:type="auto"/>
            <w:vAlign w:val="center"/>
          </w:tcPr>
          <w:p w14:paraId="60AC1978" w14:textId="3C9305FA" w:rsidR="0054592A" w:rsidRDefault="00E22D9F" w:rsidP="003E039B">
            <w:pPr>
              <w:jc w:val="center"/>
              <w:rPr>
                <w:lang w:eastAsia="es-ES"/>
              </w:rPr>
            </w:pPr>
            <w:r>
              <w:rPr>
                <w:lang w:eastAsia="es-ES"/>
              </w:rPr>
              <w:t>2,5</w:t>
            </w:r>
            <w:r w:rsidR="001A6C5D">
              <w:rPr>
                <w:lang w:eastAsia="es-ES"/>
              </w:rPr>
              <w:t>159</w:t>
            </w:r>
          </w:p>
        </w:tc>
        <w:tc>
          <w:tcPr>
            <w:tcW w:w="0" w:type="auto"/>
          </w:tcPr>
          <w:p w14:paraId="345EF0C0" w14:textId="00A731C0" w:rsidR="0054592A" w:rsidRDefault="001A6C5D" w:rsidP="003E039B">
            <w:pPr>
              <w:jc w:val="center"/>
              <w:rPr>
                <w:lang w:eastAsia="es-ES"/>
              </w:rPr>
            </w:pPr>
            <w:r>
              <w:rPr>
                <w:lang w:eastAsia="es-ES"/>
              </w:rPr>
              <w:t>2,5166</w:t>
            </w:r>
          </w:p>
        </w:tc>
        <w:tc>
          <w:tcPr>
            <w:tcW w:w="0" w:type="auto"/>
          </w:tcPr>
          <w:p w14:paraId="300BE85F" w14:textId="66B44949" w:rsidR="0054592A" w:rsidRDefault="001A6C5D" w:rsidP="003E039B">
            <w:pPr>
              <w:jc w:val="center"/>
              <w:rPr>
                <w:lang w:eastAsia="es-ES"/>
              </w:rPr>
            </w:pPr>
            <w:r>
              <w:rPr>
                <w:lang w:eastAsia="es-ES"/>
              </w:rPr>
              <w:t>0,015267</w:t>
            </w:r>
          </w:p>
        </w:tc>
        <w:tc>
          <w:tcPr>
            <w:tcW w:w="0" w:type="auto"/>
          </w:tcPr>
          <w:p w14:paraId="4B7D4028" w14:textId="18176243" w:rsidR="0054592A" w:rsidRDefault="001A6C5D" w:rsidP="003E039B">
            <w:pPr>
              <w:jc w:val="center"/>
              <w:rPr>
                <w:lang w:eastAsia="es-ES"/>
              </w:rPr>
            </w:pPr>
            <w:r>
              <w:rPr>
                <w:lang w:eastAsia="es-ES"/>
              </w:rPr>
              <w:t>2,5436</w:t>
            </w:r>
          </w:p>
        </w:tc>
        <w:tc>
          <w:tcPr>
            <w:tcW w:w="0" w:type="auto"/>
          </w:tcPr>
          <w:p w14:paraId="53DE42C7" w14:textId="26C97C67" w:rsidR="0054592A" w:rsidRDefault="001A6C5D" w:rsidP="003E039B">
            <w:pPr>
              <w:jc w:val="center"/>
              <w:rPr>
                <w:lang w:eastAsia="es-ES"/>
              </w:rPr>
            </w:pPr>
            <w:r>
              <w:rPr>
                <w:lang w:eastAsia="es-ES"/>
              </w:rPr>
              <w:t>2,4911</w:t>
            </w:r>
          </w:p>
        </w:tc>
      </w:tr>
      <w:tr w:rsidR="0054592A" w14:paraId="4759C03B" w14:textId="71B618BD" w:rsidTr="00EA07A0">
        <w:trPr>
          <w:jc w:val="center"/>
        </w:trPr>
        <w:tc>
          <w:tcPr>
            <w:tcW w:w="0" w:type="auto"/>
          </w:tcPr>
          <w:p w14:paraId="4ADA83EA" w14:textId="44C91DB1" w:rsidR="0054592A" w:rsidRDefault="0054592A" w:rsidP="00EA7BD3">
            <w:pPr>
              <w:jc w:val="center"/>
              <w:rPr>
                <w:lang w:eastAsia="es-ES"/>
              </w:rPr>
            </w:pPr>
            <w:proofErr w:type="spellStart"/>
            <w:r>
              <w:rPr>
                <w:lang w:eastAsia="es-ES"/>
              </w:rPr>
              <w:t>Decission</w:t>
            </w:r>
            <w:proofErr w:type="spellEnd"/>
            <w:r>
              <w:rPr>
                <w:lang w:eastAsia="es-ES"/>
              </w:rPr>
              <w:t xml:space="preserve"> </w:t>
            </w:r>
            <w:proofErr w:type="spellStart"/>
            <w:r>
              <w:rPr>
                <w:lang w:eastAsia="es-ES"/>
              </w:rPr>
              <w:t>Tree</w:t>
            </w:r>
            <w:proofErr w:type="spellEnd"/>
          </w:p>
        </w:tc>
        <w:tc>
          <w:tcPr>
            <w:tcW w:w="0" w:type="auto"/>
            <w:vAlign w:val="center"/>
          </w:tcPr>
          <w:p w14:paraId="3C03896A" w14:textId="23BD9395" w:rsidR="0054592A" w:rsidRDefault="001E41AD" w:rsidP="003E039B">
            <w:pPr>
              <w:jc w:val="center"/>
              <w:rPr>
                <w:lang w:eastAsia="es-ES"/>
              </w:rPr>
            </w:pPr>
            <w:r>
              <w:rPr>
                <w:lang w:eastAsia="es-ES"/>
              </w:rPr>
              <w:t>2,8945</w:t>
            </w:r>
          </w:p>
        </w:tc>
        <w:tc>
          <w:tcPr>
            <w:tcW w:w="0" w:type="auto"/>
          </w:tcPr>
          <w:p w14:paraId="686CA94A" w14:textId="05785162" w:rsidR="0054592A" w:rsidRDefault="001E41AD" w:rsidP="003E039B">
            <w:pPr>
              <w:jc w:val="center"/>
              <w:rPr>
                <w:lang w:eastAsia="es-ES"/>
              </w:rPr>
            </w:pPr>
            <w:r>
              <w:rPr>
                <w:lang w:eastAsia="es-ES"/>
              </w:rPr>
              <w:t>2,8946</w:t>
            </w:r>
          </w:p>
        </w:tc>
        <w:tc>
          <w:tcPr>
            <w:tcW w:w="0" w:type="auto"/>
          </w:tcPr>
          <w:p w14:paraId="71DFF462" w14:textId="7E7E708F" w:rsidR="0054592A" w:rsidRDefault="001E41AD" w:rsidP="003E039B">
            <w:pPr>
              <w:jc w:val="center"/>
              <w:rPr>
                <w:lang w:eastAsia="es-ES"/>
              </w:rPr>
            </w:pPr>
            <w:r>
              <w:rPr>
                <w:lang w:eastAsia="es-ES"/>
              </w:rPr>
              <w:t>0,0061</w:t>
            </w:r>
          </w:p>
        </w:tc>
        <w:tc>
          <w:tcPr>
            <w:tcW w:w="0" w:type="auto"/>
          </w:tcPr>
          <w:p w14:paraId="4367EBCC" w14:textId="205EFE2D" w:rsidR="0054592A" w:rsidRDefault="001E41AD" w:rsidP="003E039B">
            <w:pPr>
              <w:jc w:val="center"/>
              <w:rPr>
                <w:lang w:eastAsia="es-ES"/>
              </w:rPr>
            </w:pPr>
            <w:r>
              <w:rPr>
                <w:lang w:eastAsia="es-ES"/>
              </w:rPr>
              <w:t>2,9047</w:t>
            </w:r>
          </w:p>
        </w:tc>
        <w:tc>
          <w:tcPr>
            <w:tcW w:w="0" w:type="auto"/>
          </w:tcPr>
          <w:p w14:paraId="37AF38D5" w14:textId="76DC475B" w:rsidR="0054592A" w:rsidRDefault="001E41AD" w:rsidP="003E039B">
            <w:pPr>
              <w:jc w:val="center"/>
              <w:rPr>
                <w:lang w:eastAsia="es-ES"/>
              </w:rPr>
            </w:pPr>
            <w:r>
              <w:rPr>
                <w:lang w:eastAsia="es-ES"/>
              </w:rPr>
              <w:t>2,8871</w:t>
            </w:r>
          </w:p>
        </w:tc>
      </w:tr>
      <w:tr w:rsidR="0054592A" w14:paraId="0B8CC2BE" w14:textId="6BD26F84" w:rsidTr="00EA07A0">
        <w:trPr>
          <w:jc w:val="center"/>
        </w:trPr>
        <w:tc>
          <w:tcPr>
            <w:tcW w:w="0" w:type="auto"/>
          </w:tcPr>
          <w:p w14:paraId="59307671" w14:textId="372CD12B" w:rsidR="0054592A" w:rsidRDefault="0054592A" w:rsidP="00EA7BD3">
            <w:pPr>
              <w:jc w:val="center"/>
              <w:rPr>
                <w:lang w:eastAsia="es-ES"/>
              </w:rPr>
            </w:pPr>
            <w:r>
              <w:rPr>
                <w:lang w:eastAsia="es-ES"/>
              </w:rPr>
              <w:t>SVR</w:t>
            </w:r>
          </w:p>
        </w:tc>
        <w:tc>
          <w:tcPr>
            <w:tcW w:w="0" w:type="auto"/>
            <w:vAlign w:val="center"/>
          </w:tcPr>
          <w:p w14:paraId="333CB32E" w14:textId="30F82038" w:rsidR="0054592A" w:rsidRDefault="00F542E4" w:rsidP="003E039B">
            <w:pPr>
              <w:jc w:val="center"/>
              <w:rPr>
                <w:lang w:eastAsia="es-ES"/>
              </w:rPr>
            </w:pPr>
            <w:r>
              <w:rPr>
                <w:lang w:eastAsia="es-ES"/>
              </w:rPr>
              <w:t>2,4255</w:t>
            </w:r>
          </w:p>
        </w:tc>
        <w:tc>
          <w:tcPr>
            <w:tcW w:w="0" w:type="auto"/>
          </w:tcPr>
          <w:p w14:paraId="38969664" w14:textId="0E491A21" w:rsidR="0054592A" w:rsidRDefault="00F542E4" w:rsidP="003E039B">
            <w:pPr>
              <w:jc w:val="center"/>
              <w:rPr>
                <w:lang w:eastAsia="es-ES"/>
              </w:rPr>
            </w:pPr>
            <w:r>
              <w:rPr>
                <w:lang w:eastAsia="es-ES"/>
              </w:rPr>
              <w:t>2,3066</w:t>
            </w:r>
          </w:p>
        </w:tc>
        <w:tc>
          <w:tcPr>
            <w:tcW w:w="0" w:type="auto"/>
          </w:tcPr>
          <w:p w14:paraId="030D0F52" w14:textId="2DCD4B9A" w:rsidR="0054592A" w:rsidRDefault="00F542E4" w:rsidP="003E039B">
            <w:pPr>
              <w:jc w:val="center"/>
              <w:rPr>
                <w:lang w:eastAsia="es-ES"/>
              </w:rPr>
            </w:pPr>
            <w:r>
              <w:rPr>
                <w:lang w:eastAsia="es-ES"/>
              </w:rPr>
              <w:t>0,3154</w:t>
            </w:r>
          </w:p>
        </w:tc>
        <w:tc>
          <w:tcPr>
            <w:tcW w:w="0" w:type="auto"/>
          </w:tcPr>
          <w:p w14:paraId="055C5CF8" w14:textId="1F3BD2A8" w:rsidR="0054592A" w:rsidRDefault="00F542E4" w:rsidP="003E039B">
            <w:pPr>
              <w:jc w:val="center"/>
              <w:rPr>
                <w:lang w:eastAsia="es-ES"/>
              </w:rPr>
            </w:pPr>
            <w:r>
              <w:rPr>
                <w:lang w:eastAsia="es-ES"/>
              </w:rPr>
              <w:t>3,3099</w:t>
            </w:r>
          </w:p>
        </w:tc>
        <w:tc>
          <w:tcPr>
            <w:tcW w:w="0" w:type="auto"/>
          </w:tcPr>
          <w:p w14:paraId="271173B7" w14:textId="3712D38B" w:rsidR="0054592A" w:rsidRDefault="00F542E4" w:rsidP="003E039B">
            <w:pPr>
              <w:jc w:val="center"/>
              <w:rPr>
                <w:lang w:eastAsia="es-ES"/>
              </w:rPr>
            </w:pPr>
            <w:r>
              <w:rPr>
                <w:lang w:eastAsia="es-ES"/>
              </w:rPr>
              <w:t>2,2735</w:t>
            </w:r>
          </w:p>
        </w:tc>
      </w:tr>
    </w:tbl>
    <w:p w14:paraId="150E1397" w14:textId="77777777" w:rsidR="00DD59E1" w:rsidRDefault="00DD59E1" w:rsidP="00092361">
      <w:pPr>
        <w:rPr>
          <w:lang w:eastAsia="es-ES"/>
        </w:rPr>
      </w:pPr>
    </w:p>
    <w:p w14:paraId="77E16855" w14:textId="4BCA1899" w:rsidR="00955F07" w:rsidRPr="00AD09E1" w:rsidRDefault="00AD09E1" w:rsidP="00AD09E1">
      <w:pPr>
        <w:ind w:firstLine="708"/>
        <w:rPr>
          <w:lang w:val="en-ES" w:eastAsia="es-ES"/>
        </w:rPr>
      </w:pPr>
      <w:r w:rsidRPr="00AD09E1">
        <w:rPr>
          <w:lang w:val="en-ES" w:eastAsia="es-ES"/>
        </w:rPr>
        <w:t>La evaluación de las significatividad de las diferencias de las medianas de los errores de predicción se evaluó formalmente a través de un contraste de Wilcoxon [20]. En ningún caso se pudo rechazar la hipótesis básica de que la capacidad predictiva de los cuatro modelos fuese idéntica</w:t>
      </w:r>
    </w:p>
    <w:p w14:paraId="1013525C" w14:textId="7961A33C" w:rsidR="00621172" w:rsidRDefault="00621172" w:rsidP="00621172">
      <w:pPr>
        <w:pStyle w:val="TtuloTablaING"/>
      </w:pPr>
      <w:bookmarkStart w:id="84" w:name="_Toc113484336"/>
      <w:r>
        <w:t xml:space="preserve">Tabla </w:t>
      </w:r>
      <w:fldSimple w:instr=" SEQ Tabla \* ARABIC ">
        <w:r w:rsidR="00433928">
          <w:rPr>
            <w:noProof/>
          </w:rPr>
          <w:t>26</w:t>
        </w:r>
      </w:fldSimple>
      <w:r>
        <w:t>. Significación estadística de la diferencia de errores medio cometido en el conjunto de validación</w:t>
      </w:r>
      <w:bookmarkEnd w:id="84"/>
    </w:p>
    <w:tbl>
      <w:tblPr>
        <w:tblStyle w:val="TableGrid"/>
        <w:tblW w:w="0" w:type="auto"/>
        <w:tblLook w:val="04A0" w:firstRow="1" w:lastRow="0" w:firstColumn="1" w:lastColumn="0" w:noHBand="0" w:noVBand="1"/>
      </w:tblPr>
      <w:tblGrid>
        <w:gridCol w:w="2050"/>
        <w:gridCol w:w="1072"/>
        <w:gridCol w:w="1817"/>
        <w:gridCol w:w="2051"/>
        <w:gridCol w:w="1504"/>
      </w:tblGrid>
      <w:tr w:rsidR="006F1F60" w14:paraId="6A373C8D" w14:textId="77777777" w:rsidTr="006F1F60">
        <w:tc>
          <w:tcPr>
            <w:tcW w:w="0" w:type="auto"/>
          </w:tcPr>
          <w:p w14:paraId="1C729CF8" w14:textId="77777777" w:rsidR="006F1F60" w:rsidRDefault="006F1F60" w:rsidP="003D41F7">
            <w:pPr>
              <w:rPr>
                <w:lang w:eastAsia="es-ES"/>
              </w:rPr>
            </w:pPr>
          </w:p>
        </w:tc>
        <w:tc>
          <w:tcPr>
            <w:tcW w:w="0" w:type="auto"/>
          </w:tcPr>
          <w:p w14:paraId="73FCA54A" w14:textId="5A1E87E0" w:rsidR="006F1F60" w:rsidRDefault="006F1F60" w:rsidP="003D41F7">
            <w:pPr>
              <w:rPr>
                <w:lang w:eastAsia="es-ES"/>
              </w:rPr>
            </w:pPr>
            <w:r>
              <w:rPr>
                <w:lang w:eastAsia="es-ES"/>
              </w:rPr>
              <w:t>Valor Real</w:t>
            </w:r>
          </w:p>
        </w:tc>
        <w:tc>
          <w:tcPr>
            <w:tcW w:w="0" w:type="auto"/>
          </w:tcPr>
          <w:p w14:paraId="3E5E07DC" w14:textId="78A48306" w:rsidR="006F1F60" w:rsidRDefault="006F1F60" w:rsidP="003D41F7">
            <w:pPr>
              <w:rPr>
                <w:lang w:eastAsia="es-ES"/>
              </w:rPr>
            </w:pPr>
            <w:r>
              <w:rPr>
                <w:lang w:eastAsia="es-ES"/>
              </w:rPr>
              <w:t>Árbol de Regresión</w:t>
            </w:r>
          </w:p>
        </w:tc>
        <w:tc>
          <w:tcPr>
            <w:tcW w:w="0" w:type="auto"/>
          </w:tcPr>
          <w:p w14:paraId="3860660E" w14:textId="7A5F78F9" w:rsidR="006F1F60" w:rsidRDefault="006F1F60" w:rsidP="003D41F7">
            <w:pPr>
              <w:rPr>
                <w:lang w:eastAsia="es-ES"/>
              </w:rPr>
            </w:pPr>
            <w:r>
              <w:rPr>
                <w:lang w:eastAsia="es-ES"/>
              </w:rPr>
              <w:t>Perceptrón Multicapa</w:t>
            </w:r>
          </w:p>
        </w:tc>
        <w:tc>
          <w:tcPr>
            <w:tcW w:w="0" w:type="auto"/>
          </w:tcPr>
          <w:p w14:paraId="6537E679" w14:textId="10D1DE17" w:rsidR="006F1F60" w:rsidRDefault="006F1F60" w:rsidP="003D41F7">
            <w:pPr>
              <w:rPr>
                <w:lang w:eastAsia="es-ES"/>
              </w:rPr>
            </w:pPr>
            <w:proofErr w:type="spellStart"/>
            <w:r>
              <w:rPr>
                <w:lang w:eastAsia="es-ES"/>
              </w:rPr>
              <w:t>Random</w:t>
            </w:r>
            <w:proofErr w:type="spellEnd"/>
            <w:r>
              <w:rPr>
                <w:lang w:eastAsia="es-ES"/>
              </w:rPr>
              <w:t xml:space="preserve"> Forest</w:t>
            </w:r>
          </w:p>
        </w:tc>
      </w:tr>
      <w:tr w:rsidR="006F1F60" w14:paraId="2B2D6E78" w14:textId="77777777" w:rsidTr="006F1F60">
        <w:tc>
          <w:tcPr>
            <w:tcW w:w="0" w:type="auto"/>
          </w:tcPr>
          <w:p w14:paraId="7A07BF3E" w14:textId="493B2C90" w:rsidR="006F1F60" w:rsidRDefault="006F1F60" w:rsidP="003D41F7">
            <w:pPr>
              <w:rPr>
                <w:lang w:eastAsia="es-ES"/>
              </w:rPr>
            </w:pPr>
            <w:r>
              <w:rPr>
                <w:lang w:eastAsia="es-ES"/>
              </w:rPr>
              <w:t>Árbol de Regresión</w:t>
            </w:r>
          </w:p>
        </w:tc>
        <w:tc>
          <w:tcPr>
            <w:tcW w:w="0" w:type="auto"/>
          </w:tcPr>
          <w:p w14:paraId="16409E98" w14:textId="61222242" w:rsidR="006F1F60" w:rsidRDefault="006F1F60" w:rsidP="006F1F60">
            <w:pPr>
              <w:jc w:val="center"/>
              <w:rPr>
                <w:lang w:eastAsia="es-ES"/>
              </w:rPr>
            </w:pPr>
            <w:r>
              <w:rPr>
                <w:lang w:eastAsia="es-ES"/>
              </w:rPr>
              <w:t>=</w:t>
            </w:r>
          </w:p>
        </w:tc>
        <w:tc>
          <w:tcPr>
            <w:tcW w:w="0" w:type="auto"/>
          </w:tcPr>
          <w:p w14:paraId="4810E471" w14:textId="77777777" w:rsidR="006F1F60" w:rsidRDefault="006F1F60" w:rsidP="006F1F60">
            <w:pPr>
              <w:jc w:val="center"/>
              <w:rPr>
                <w:lang w:eastAsia="es-ES"/>
              </w:rPr>
            </w:pPr>
          </w:p>
        </w:tc>
        <w:tc>
          <w:tcPr>
            <w:tcW w:w="0" w:type="auto"/>
          </w:tcPr>
          <w:p w14:paraId="4B1897DF" w14:textId="77777777" w:rsidR="006F1F60" w:rsidRDefault="006F1F60" w:rsidP="006F1F60">
            <w:pPr>
              <w:jc w:val="center"/>
              <w:rPr>
                <w:lang w:eastAsia="es-ES"/>
              </w:rPr>
            </w:pPr>
          </w:p>
        </w:tc>
        <w:tc>
          <w:tcPr>
            <w:tcW w:w="0" w:type="auto"/>
          </w:tcPr>
          <w:p w14:paraId="0987112B" w14:textId="77777777" w:rsidR="006F1F60" w:rsidRDefault="006F1F60" w:rsidP="006F1F60">
            <w:pPr>
              <w:jc w:val="center"/>
              <w:rPr>
                <w:lang w:eastAsia="es-ES"/>
              </w:rPr>
            </w:pPr>
          </w:p>
        </w:tc>
      </w:tr>
      <w:tr w:rsidR="006F1F60" w14:paraId="55E10EB3" w14:textId="77777777" w:rsidTr="006F1F60">
        <w:tc>
          <w:tcPr>
            <w:tcW w:w="0" w:type="auto"/>
          </w:tcPr>
          <w:p w14:paraId="08F3C31F" w14:textId="27C2076E" w:rsidR="006F1F60" w:rsidRDefault="006F1F60" w:rsidP="003D41F7">
            <w:pPr>
              <w:rPr>
                <w:lang w:eastAsia="es-ES"/>
              </w:rPr>
            </w:pPr>
            <w:r>
              <w:rPr>
                <w:lang w:eastAsia="es-ES"/>
              </w:rPr>
              <w:t>Perceptrón Multicapa</w:t>
            </w:r>
          </w:p>
        </w:tc>
        <w:tc>
          <w:tcPr>
            <w:tcW w:w="0" w:type="auto"/>
          </w:tcPr>
          <w:p w14:paraId="0A91215B" w14:textId="421B509A" w:rsidR="006F1F60" w:rsidRDefault="006F1F60" w:rsidP="006F1F60">
            <w:pPr>
              <w:jc w:val="center"/>
              <w:rPr>
                <w:lang w:eastAsia="es-ES"/>
              </w:rPr>
            </w:pPr>
            <w:r>
              <w:rPr>
                <w:lang w:eastAsia="es-ES"/>
              </w:rPr>
              <w:t>=</w:t>
            </w:r>
          </w:p>
        </w:tc>
        <w:tc>
          <w:tcPr>
            <w:tcW w:w="0" w:type="auto"/>
          </w:tcPr>
          <w:p w14:paraId="7CB95029" w14:textId="0AC29184" w:rsidR="006F1F60" w:rsidRDefault="006F1F60" w:rsidP="006F1F60">
            <w:pPr>
              <w:jc w:val="center"/>
              <w:rPr>
                <w:lang w:eastAsia="es-ES"/>
              </w:rPr>
            </w:pPr>
            <w:r>
              <w:rPr>
                <w:lang w:eastAsia="es-ES"/>
              </w:rPr>
              <w:t>=</w:t>
            </w:r>
          </w:p>
        </w:tc>
        <w:tc>
          <w:tcPr>
            <w:tcW w:w="0" w:type="auto"/>
          </w:tcPr>
          <w:p w14:paraId="6C452642" w14:textId="77777777" w:rsidR="006F1F60" w:rsidRDefault="006F1F60" w:rsidP="006F1F60">
            <w:pPr>
              <w:jc w:val="center"/>
              <w:rPr>
                <w:lang w:eastAsia="es-ES"/>
              </w:rPr>
            </w:pPr>
          </w:p>
        </w:tc>
        <w:tc>
          <w:tcPr>
            <w:tcW w:w="0" w:type="auto"/>
          </w:tcPr>
          <w:p w14:paraId="33D9AB70" w14:textId="77777777" w:rsidR="006F1F60" w:rsidRDefault="006F1F60" w:rsidP="006F1F60">
            <w:pPr>
              <w:jc w:val="center"/>
              <w:rPr>
                <w:lang w:eastAsia="es-ES"/>
              </w:rPr>
            </w:pPr>
          </w:p>
        </w:tc>
      </w:tr>
      <w:tr w:rsidR="006F1F60" w14:paraId="46C6A826" w14:textId="77777777" w:rsidTr="006F1F60">
        <w:tc>
          <w:tcPr>
            <w:tcW w:w="0" w:type="auto"/>
          </w:tcPr>
          <w:p w14:paraId="35FDDE24" w14:textId="255EC454" w:rsidR="006F1F60" w:rsidRDefault="006F1F60" w:rsidP="003D41F7">
            <w:pPr>
              <w:rPr>
                <w:lang w:eastAsia="es-ES"/>
              </w:rPr>
            </w:pPr>
            <w:proofErr w:type="spellStart"/>
            <w:r>
              <w:rPr>
                <w:lang w:eastAsia="es-ES"/>
              </w:rPr>
              <w:t>Random</w:t>
            </w:r>
            <w:proofErr w:type="spellEnd"/>
            <w:r>
              <w:rPr>
                <w:lang w:eastAsia="es-ES"/>
              </w:rPr>
              <w:t xml:space="preserve"> Forest</w:t>
            </w:r>
          </w:p>
        </w:tc>
        <w:tc>
          <w:tcPr>
            <w:tcW w:w="0" w:type="auto"/>
          </w:tcPr>
          <w:p w14:paraId="673FE13E" w14:textId="2CEFFEE9" w:rsidR="006F1F60" w:rsidRDefault="006F1F60" w:rsidP="006F1F60">
            <w:pPr>
              <w:jc w:val="center"/>
              <w:rPr>
                <w:lang w:eastAsia="es-ES"/>
              </w:rPr>
            </w:pPr>
            <w:r>
              <w:rPr>
                <w:lang w:eastAsia="es-ES"/>
              </w:rPr>
              <w:t>=</w:t>
            </w:r>
          </w:p>
        </w:tc>
        <w:tc>
          <w:tcPr>
            <w:tcW w:w="0" w:type="auto"/>
          </w:tcPr>
          <w:p w14:paraId="18B10362" w14:textId="655533AB" w:rsidR="006F1F60" w:rsidRDefault="006F1F60" w:rsidP="006F1F60">
            <w:pPr>
              <w:jc w:val="center"/>
              <w:rPr>
                <w:lang w:eastAsia="es-ES"/>
              </w:rPr>
            </w:pPr>
            <w:r>
              <w:rPr>
                <w:lang w:eastAsia="es-ES"/>
              </w:rPr>
              <w:t>=</w:t>
            </w:r>
          </w:p>
        </w:tc>
        <w:tc>
          <w:tcPr>
            <w:tcW w:w="0" w:type="auto"/>
          </w:tcPr>
          <w:p w14:paraId="59DB83BE" w14:textId="31DE8CD7" w:rsidR="006F1F60" w:rsidRDefault="006F1F60" w:rsidP="006F1F60">
            <w:pPr>
              <w:jc w:val="center"/>
              <w:rPr>
                <w:lang w:eastAsia="es-ES"/>
              </w:rPr>
            </w:pPr>
            <w:r>
              <w:rPr>
                <w:lang w:eastAsia="es-ES"/>
              </w:rPr>
              <w:t>=</w:t>
            </w:r>
          </w:p>
        </w:tc>
        <w:tc>
          <w:tcPr>
            <w:tcW w:w="0" w:type="auto"/>
          </w:tcPr>
          <w:p w14:paraId="5559F241" w14:textId="77777777" w:rsidR="006F1F60" w:rsidRDefault="006F1F60" w:rsidP="006F1F60">
            <w:pPr>
              <w:jc w:val="center"/>
              <w:rPr>
                <w:lang w:eastAsia="es-ES"/>
              </w:rPr>
            </w:pPr>
          </w:p>
        </w:tc>
      </w:tr>
      <w:tr w:rsidR="006F1F60" w14:paraId="105DF2FD" w14:textId="77777777" w:rsidTr="006F1F60">
        <w:tc>
          <w:tcPr>
            <w:tcW w:w="0" w:type="auto"/>
          </w:tcPr>
          <w:p w14:paraId="4E2D8BB3" w14:textId="3D018367" w:rsidR="006F1F60" w:rsidRDefault="006F1F60" w:rsidP="003D41F7">
            <w:pPr>
              <w:rPr>
                <w:lang w:eastAsia="es-ES"/>
              </w:rPr>
            </w:pPr>
            <w:r>
              <w:rPr>
                <w:lang w:eastAsia="es-ES"/>
              </w:rPr>
              <w:t>SVR</w:t>
            </w:r>
          </w:p>
        </w:tc>
        <w:tc>
          <w:tcPr>
            <w:tcW w:w="0" w:type="auto"/>
          </w:tcPr>
          <w:p w14:paraId="44554052" w14:textId="0E130564" w:rsidR="006F1F60" w:rsidRDefault="006F1F60" w:rsidP="006F1F60">
            <w:pPr>
              <w:jc w:val="center"/>
              <w:rPr>
                <w:lang w:eastAsia="es-ES"/>
              </w:rPr>
            </w:pPr>
            <w:r>
              <w:rPr>
                <w:lang w:eastAsia="es-ES"/>
              </w:rPr>
              <w:t>=</w:t>
            </w:r>
          </w:p>
        </w:tc>
        <w:tc>
          <w:tcPr>
            <w:tcW w:w="0" w:type="auto"/>
          </w:tcPr>
          <w:p w14:paraId="15917204" w14:textId="10AC023D" w:rsidR="006F1F60" w:rsidRDefault="006F1F60" w:rsidP="006F1F60">
            <w:pPr>
              <w:jc w:val="center"/>
              <w:rPr>
                <w:lang w:eastAsia="es-ES"/>
              </w:rPr>
            </w:pPr>
            <w:r>
              <w:rPr>
                <w:lang w:eastAsia="es-ES"/>
              </w:rPr>
              <w:t>=</w:t>
            </w:r>
          </w:p>
        </w:tc>
        <w:tc>
          <w:tcPr>
            <w:tcW w:w="0" w:type="auto"/>
          </w:tcPr>
          <w:p w14:paraId="07CFD055" w14:textId="41CDF42A" w:rsidR="006F1F60" w:rsidRDefault="006F1F60" w:rsidP="006F1F60">
            <w:pPr>
              <w:jc w:val="center"/>
              <w:rPr>
                <w:lang w:eastAsia="es-ES"/>
              </w:rPr>
            </w:pPr>
            <w:r>
              <w:rPr>
                <w:lang w:eastAsia="es-ES"/>
              </w:rPr>
              <w:t>=</w:t>
            </w:r>
          </w:p>
        </w:tc>
        <w:tc>
          <w:tcPr>
            <w:tcW w:w="0" w:type="auto"/>
          </w:tcPr>
          <w:p w14:paraId="4A780E4A" w14:textId="7E921AD6" w:rsidR="006F1F60" w:rsidRDefault="006F1F60" w:rsidP="006F1F60">
            <w:pPr>
              <w:jc w:val="center"/>
              <w:rPr>
                <w:lang w:eastAsia="es-ES"/>
              </w:rPr>
            </w:pPr>
            <w:r>
              <w:rPr>
                <w:lang w:eastAsia="es-ES"/>
              </w:rPr>
              <w:t>=</w:t>
            </w:r>
          </w:p>
        </w:tc>
      </w:tr>
    </w:tbl>
    <w:p w14:paraId="0F3CA509" w14:textId="7C2B83FB" w:rsidR="00693C8D" w:rsidRDefault="00693C8D" w:rsidP="003D41F7">
      <w:pPr>
        <w:rPr>
          <w:lang w:eastAsia="es-ES"/>
        </w:rPr>
      </w:pPr>
    </w:p>
    <w:p w14:paraId="2C732660" w14:textId="7A134926" w:rsidR="007733F3" w:rsidRDefault="007733F3" w:rsidP="003D41F7">
      <w:pPr>
        <w:rPr>
          <w:lang w:eastAsia="es-ES"/>
        </w:rPr>
      </w:pPr>
    </w:p>
    <w:p w14:paraId="50EA391B" w14:textId="449D95DA" w:rsidR="007733F3" w:rsidRDefault="007733F3" w:rsidP="003D41F7">
      <w:pPr>
        <w:rPr>
          <w:lang w:eastAsia="es-ES"/>
        </w:rPr>
      </w:pPr>
    </w:p>
    <w:p w14:paraId="6C8AAC40" w14:textId="1EFF0E36" w:rsidR="007733F3" w:rsidRDefault="007733F3" w:rsidP="003D41F7">
      <w:pPr>
        <w:rPr>
          <w:lang w:eastAsia="es-ES"/>
        </w:rPr>
      </w:pPr>
    </w:p>
    <w:p w14:paraId="39D0E3F1" w14:textId="1DC5627B" w:rsidR="007733F3" w:rsidRDefault="007733F3" w:rsidP="003D41F7">
      <w:pPr>
        <w:rPr>
          <w:lang w:eastAsia="es-ES"/>
        </w:rPr>
      </w:pPr>
    </w:p>
    <w:p w14:paraId="385FB890" w14:textId="77777777" w:rsidR="007733F3" w:rsidRPr="00CD3431" w:rsidRDefault="007733F3" w:rsidP="003D41F7">
      <w:pPr>
        <w:rPr>
          <w:lang w:eastAsia="es-ES"/>
        </w:rPr>
      </w:pPr>
    </w:p>
    <w:p w14:paraId="5F4D6429" w14:textId="2AACE447" w:rsidR="002A07EC" w:rsidRDefault="00C93EAC" w:rsidP="00C93EAC">
      <w:pPr>
        <w:spacing w:after="120"/>
        <w:jc w:val="left"/>
        <w:rPr>
          <w:lang w:eastAsia="es-ES"/>
        </w:rPr>
      </w:pPr>
      <w:r>
        <w:rPr>
          <w:lang w:eastAsia="es-ES"/>
        </w:rPr>
        <w:br w:type="page"/>
      </w:r>
    </w:p>
    <w:p w14:paraId="63BD80C8" w14:textId="1B312DBA" w:rsidR="00266AE6" w:rsidRDefault="00C93EAC" w:rsidP="00266AE6">
      <w:pPr>
        <w:pStyle w:val="Captulo"/>
        <w:rPr>
          <w:lang w:eastAsia="es-ES"/>
        </w:rPr>
      </w:pPr>
      <w:bookmarkStart w:id="85" w:name="_Toc113484263"/>
      <w:r>
        <w:rPr>
          <w:lang w:eastAsia="es-ES"/>
        </w:rPr>
        <w:lastRenderedPageBreak/>
        <w:t>6. ANÁLISIS DE RESULTADOS</w:t>
      </w:r>
      <w:bookmarkEnd w:id="85"/>
    </w:p>
    <w:p w14:paraId="48B3ED3F" w14:textId="77777777" w:rsidR="00D87295" w:rsidRDefault="00D87295" w:rsidP="00266AE6">
      <w:pPr>
        <w:pStyle w:val="Captulo"/>
        <w:rPr>
          <w:lang w:eastAsia="es-ES"/>
        </w:rPr>
      </w:pPr>
    </w:p>
    <w:p w14:paraId="2E146AC1" w14:textId="4C596EAB" w:rsidR="00726F10" w:rsidRDefault="00266AE6" w:rsidP="00BD58FB">
      <w:pPr>
        <w:ind w:firstLine="708"/>
        <w:rPr>
          <w:lang w:eastAsia="es-ES"/>
        </w:rPr>
      </w:pPr>
      <w:r>
        <w:rPr>
          <w:lang w:eastAsia="es-ES"/>
        </w:rPr>
        <w:t xml:space="preserve">En primer lugar, </w:t>
      </w:r>
      <w:r w:rsidR="00E24D1F">
        <w:rPr>
          <w:lang w:eastAsia="es-ES"/>
        </w:rPr>
        <w:t xml:space="preserve">hay que hablar de los resultados obtenidos para el conjunto </w:t>
      </w:r>
      <w:proofErr w:type="gramStart"/>
      <w:r w:rsidR="00E24D1F">
        <w:rPr>
          <w:lang w:eastAsia="es-ES"/>
        </w:rPr>
        <w:t>de test</w:t>
      </w:r>
      <w:proofErr w:type="gramEnd"/>
      <w:r w:rsidR="00E24D1F">
        <w:rPr>
          <w:lang w:eastAsia="es-ES"/>
        </w:rPr>
        <w:t xml:space="preserve"> </w:t>
      </w:r>
      <w:r w:rsidR="00D4224F">
        <w:rPr>
          <w:lang w:eastAsia="es-ES"/>
        </w:rPr>
        <w:t xml:space="preserve">de los algoritmos utilizados. </w:t>
      </w:r>
      <w:r w:rsidR="00726F10">
        <w:rPr>
          <w:lang w:eastAsia="es-ES"/>
        </w:rPr>
        <w:t>El</w:t>
      </w:r>
      <w:r w:rsidR="00D4224F">
        <w:rPr>
          <w:lang w:eastAsia="es-ES"/>
        </w:rPr>
        <w:t xml:space="preserve"> SVR presenta el menor error con un valor de 2,3036, por otro lado, el </w:t>
      </w:r>
      <w:proofErr w:type="spellStart"/>
      <w:r w:rsidR="00D4224F">
        <w:rPr>
          <w:lang w:eastAsia="es-ES"/>
        </w:rPr>
        <w:t>Random</w:t>
      </w:r>
      <w:proofErr w:type="spellEnd"/>
      <w:r w:rsidR="00D4224F">
        <w:rPr>
          <w:lang w:eastAsia="es-ES"/>
        </w:rPr>
        <w:t xml:space="preserve"> Forest </w:t>
      </w:r>
      <w:r w:rsidR="00145C7E">
        <w:rPr>
          <w:lang w:eastAsia="es-ES"/>
        </w:rPr>
        <w:t xml:space="preserve">en segundo lugar un error de </w:t>
      </w:r>
      <w:r w:rsidR="00D4224F">
        <w:rPr>
          <w:lang w:eastAsia="es-ES"/>
        </w:rPr>
        <w:t xml:space="preserve">2,3212 </w:t>
      </w:r>
      <w:r w:rsidR="00726F10">
        <w:rPr>
          <w:lang w:eastAsia="es-ES"/>
        </w:rPr>
        <w:t xml:space="preserve">y en últimas posiciones el perceptrón multicapa y Decisión </w:t>
      </w:r>
      <w:proofErr w:type="spellStart"/>
      <w:r w:rsidR="00726F10">
        <w:rPr>
          <w:lang w:eastAsia="es-ES"/>
        </w:rPr>
        <w:t>Tree</w:t>
      </w:r>
      <w:proofErr w:type="spellEnd"/>
      <w:r w:rsidR="00726F10">
        <w:rPr>
          <w:lang w:eastAsia="es-ES"/>
        </w:rPr>
        <w:t xml:space="preserve"> </w:t>
      </w:r>
      <w:proofErr w:type="spellStart"/>
      <w:r w:rsidR="00726F10">
        <w:rPr>
          <w:lang w:eastAsia="es-ES"/>
        </w:rPr>
        <w:t>Regressor</w:t>
      </w:r>
      <w:proofErr w:type="spellEnd"/>
      <w:r w:rsidR="00726F10">
        <w:rPr>
          <w:lang w:eastAsia="es-ES"/>
        </w:rPr>
        <w:t xml:space="preserve"> con un error de 2,7449 y 2,7485 respectivamente.</w:t>
      </w:r>
    </w:p>
    <w:p w14:paraId="72BAF908" w14:textId="77777777" w:rsidR="005F5DA1" w:rsidRDefault="00BD58FB" w:rsidP="00D4224F">
      <w:pPr>
        <w:rPr>
          <w:lang w:eastAsia="es-ES"/>
        </w:rPr>
      </w:pPr>
      <w:r>
        <w:rPr>
          <w:lang w:eastAsia="es-ES"/>
        </w:rPr>
        <w:tab/>
        <w:t xml:space="preserve">Se puede decir que los resultados obtenidos a simple vista son bajos, y que entre los modelos no presentan una diferencia notoria, sin embargo, esto no nos da información de cómo se comportarán los modelos en acción, es por esto, que se necesita un conjunto de validación para saber </w:t>
      </w:r>
      <w:r w:rsidR="005F5DA1">
        <w:rPr>
          <w:lang w:eastAsia="es-ES"/>
        </w:rPr>
        <w:t xml:space="preserve">entre estos modelos, cuál es el mejor. </w:t>
      </w:r>
    </w:p>
    <w:p w14:paraId="3997930D" w14:textId="77777777" w:rsidR="00DD263D" w:rsidRDefault="005F5DA1" w:rsidP="00D4224F">
      <w:pPr>
        <w:rPr>
          <w:lang w:eastAsia="es-ES"/>
        </w:rPr>
      </w:pPr>
      <w:r>
        <w:rPr>
          <w:lang w:eastAsia="es-ES"/>
        </w:rPr>
        <w:tab/>
        <w:t xml:space="preserve">En la Tabla 25, se pueden observar los resultados obtenidos para el conjunto de validación </w:t>
      </w:r>
      <w:r w:rsidR="00BE5138">
        <w:rPr>
          <w:lang w:eastAsia="es-ES"/>
        </w:rPr>
        <w:t xml:space="preserve">donde una vez </w:t>
      </w:r>
      <w:proofErr w:type="spellStart"/>
      <w:r w:rsidR="00BE5138">
        <w:rPr>
          <w:lang w:eastAsia="es-ES"/>
        </w:rPr>
        <w:t>mas</w:t>
      </w:r>
      <w:proofErr w:type="spellEnd"/>
      <w:r w:rsidR="00BE5138">
        <w:rPr>
          <w:lang w:eastAsia="es-ES"/>
        </w:rPr>
        <w:t xml:space="preserve"> el algoritmo SVR presenta el menor error</w:t>
      </w:r>
      <w:r w:rsidR="006863EE">
        <w:rPr>
          <w:lang w:eastAsia="es-ES"/>
        </w:rPr>
        <w:t>,</w:t>
      </w:r>
      <w:r w:rsidR="00BE5138">
        <w:rPr>
          <w:lang w:eastAsia="es-ES"/>
        </w:rPr>
        <w:t xml:space="preserve"> </w:t>
      </w:r>
      <w:r w:rsidR="00F7730F">
        <w:rPr>
          <w:lang w:eastAsia="es-ES"/>
        </w:rPr>
        <w:t>con un valor de 2,4255 de media sobre 10 ejecuciones</w:t>
      </w:r>
      <w:r w:rsidR="006863EE">
        <w:rPr>
          <w:lang w:eastAsia="es-ES"/>
        </w:rPr>
        <w:t xml:space="preserve">. </w:t>
      </w:r>
      <w:r w:rsidR="00195844">
        <w:rPr>
          <w:lang w:eastAsia="es-ES"/>
        </w:rPr>
        <w:t xml:space="preserve">En segunda posición queda el </w:t>
      </w:r>
      <w:proofErr w:type="spellStart"/>
      <w:r w:rsidR="009C3EFA">
        <w:rPr>
          <w:lang w:eastAsia="es-ES"/>
        </w:rPr>
        <w:t>Random</w:t>
      </w:r>
      <w:proofErr w:type="spellEnd"/>
      <w:r w:rsidR="009C3EFA">
        <w:rPr>
          <w:lang w:eastAsia="es-ES"/>
        </w:rPr>
        <w:t xml:space="preserve"> Forest</w:t>
      </w:r>
      <w:r w:rsidR="00F7730F">
        <w:rPr>
          <w:lang w:eastAsia="es-ES"/>
        </w:rPr>
        <w:t xml:space="preserve"> con</w:t>
      </w:r>
      <w:r w:rsidR="009C3EFA">
        <w:rPr>
          <w:lang w:eastAsia="es-ES"/>
        </w:rPr>
        <w:t xml:space="preserve"> un valor de 2,5159</w:t>
      </w:r>
      <w:r w:rsidR="00195844">
        <w:rPr>
          <w:lang w:eastAsia="es-ES"/>
        </w:rPr>
        <w:t xml:space="preserve">, seguido del </w:t>
      </w:r>
      <w:proofErr w:type="spellStart"/>
      <w:r w:rsidR="009C3EFA">
        <w:rPr>
          <w:lang w:eastAsia="es-ES"/>
        </w:rPr>
        <w:t>Decission</w:t>
      </w:r>
      <w:proofErr w:type="spellEnd"/>
      <w:r w:rsidR="009C3EFA">
        <w:rPr>
          <w:lang w:eastAsia="es-ES"/>
        </w:rPr>
        <w:t xml:space="preserve"> </w:t>
      </w:r>
      <w:proofErr w:type="spellStart"/>
      <w:r w:rsidR="009C3EFA">
        <w:rPr>
          <w:lang w:eastAsia="es-ES"/>
        </w:rPr>
        <w:t>Tree</w:t>
      </w:r>
      <w:proofErr w:type="spellEnd"/>
      <w:r w:rsidR="00195844">
        <w:rPr>
          <w:lang w:eastAsia="es-ES"/>
        </w:rPr>
        <w:t xml:space="preserve"> y el </w:t>
      </w:r>
      <w:r w:rsidR="009C3EFA">
        <w:rPr>
          <w:lang w:eastAsia="es-ES"/>
        </w:rPr>
        <w:t xml:space="preserve">Perceptrón multicapa, cuyos errores </w:t>
      </w:r>
      <w:r w:rsidR="00DD263D">
        <w:rPr>
          <w:lang w:eastAsia="es-ES"/>
        </w:rPr>
        <w:t>fueron de 2,8945 y 3,4568 respectivamente</w:t>
      </w:r>
      <w:r w:rsidR="00195844">
        <w:rPr>
          <w:lang w:eastAsia="es-ES"/>
        </w:rPr>
        <w:t>.</w:t>
      </w:r>
    </w:p>
    <w:p w14:paraId="4CCD9B2E" w14:textId="77777777" w:rsidR="0024610F" w:rsidRDefault="00DD263D" w:rsidP="00D4224F">
      <w:pPr>
        <w:rPr>
          <w:lang w:eastAsia="es-ES"/>
        </w:rPr>
      </w:pPr>
      <w:r>
        <w:rPr>
          <w:lang w:eastAsia="es-ES"/>
        </w:rPr>
        <w:tab/>
        <w:t xml:space="preserve">Tras realizar estas pruebas, se puede decir que los resultados obtenidos parecen relativamente buenos, debido a que </w:t>
      </w:r>
      <w:r w:rsidR="0024610F">
        <w:rPr>
          <w:lang w:eastAsia="es-ES"/>
        </w:rPr>
        <w:t>el cambio de error entre conjunto de datos no fue tan elevado. Sin embargo, queda por último paso realizar un contraste estadístico entre los valores predichos y los reales, para de esta manera saber la veracidad de los datos.</w:t>
      </w:r>
    </w:p>
    <w:p w14:paraId="075BD7B1" w14:textId="77777777" w:rsidR="00216DD3" w:rsidRDefault="0024610F" w:rsidP="00D4224F">
      <w:pPr>
        <w:rPr>
          <w:lang w:eastAsia="es-ES"/>
        </w:rPr>
      </w:pPr>
      <w:r>
        <w:rPr>
          <w:lang w:eastAsia="es-ES"/>
        </w:rPr>
        <w:tab/>
        <w:t xml:space="preserve">En la tabla 26, se puede observar </w:t>
      </w:r>
      <w:r w:rsidR="006445E8">
        <w:rPr>
          <w:lang w:eastAsia="es-ES"/>
        </w:rPr>
        <w:t>los resultados obtenidos en el contraste de</w:t>
      </w:r>
      <w:r w:rsidR="00132604">
        <w:rPr>
          <w:lang w:eastAsia="es-ES"/>
        </w:rPr>
        <w:t xml:space="preserve"> Wilcoxon [20], donde se puede observar que todos los modelos </w:t>
      </w:r>
      <w:r w:rsidR="00447A66">
        <w:rPr>
          <w:lang w:eastAsia="es-ES"/>
        </w:rPr>
        <w:t xml:space="preserve">no son capaces de rechazar la hipótesis básica y, por ende, las predicciones son estadísticamente iguales. </w:t>
      </w:r>
    </w:p>
    <w:p w14:paraId="7A638244" w14:textId="13440B16" w:rsidR="00EF55FE" w:rsidRDefault="00216DD3" w:rsidP="00D4224F">
      <w:pPr>
        <w:rPr>
          <w:lang w:eastAsia="es-ES"/>
        </w:rPr>
      </w:pPr>
      <w:r>
        <w:rPr>
          <w:lang w:eastAsia="es-ES"/>
        </w:rPr>
        <w:tab/>
      </w:r>
      <w:r w:rsidR="00692063">
        <w:rPr>
          <w:lang w:eastAsia="es-ES"/>
        </w:rPr>
        <w:t>Es</w:t>
      </w:r>
      <w:r w:rsidR="00A0165F">
        <w:rPr>
          <w:lang w:eastAsia="es-ES"/>
        </w:rPr>
        <w:t xml:space="preserve"> importante destacar que el SVR fue el que tuvo mejor resultados en todas las pruebas realizadas</w:t>
      </w:r>
      <w:r w:rsidR="00A12A10">
        <w:rPr>
          <w:lang w:eastAsia="es-ES"/>
        </w:rPr>
        <w:t>, pero por contraparte, se tiene que es un algoritmo bastante costoso y lento de entrenar, por la complejidad computacional</w:t>
      </w:r>
      <w:r w:rsidR="005B573F">
        <w:rPr>
          <w:rStyle w:val="FootnoteReference"/>
          <w:lang w:eastAsia="es-ES"/>
        </w:rPr>
        <w:footnoteReference w:id="10"/>
      </w:r>
      <w:r w:rsidR="00A12A10">
        <w:rPr>
          <w:lang w:eastAsia="es-ES"/>
        </w:rPr>
        <w:t xml:space="preserve"> que puede llegar a conseguir. Por otro lado, en cuanto a complejidad, </w:t>
      </w:r>
      <w:r w:rsidR="009D09A5">
        <w:rPr>
          <w:lang w:eastAsia="es-ES"/>
        </w:rPr>
        <w:t xml:space="preserve">se puede llegar a decir que el </w:t>
      </w:r>
      <w:proofErr w:type="spellStart"/>
      <w:r w:rsidR="009D09A5">
        <w:rPr>
          <w:lang w:eastAsia="es-ES"/>
        </w:rPr>
        <w:t>Random</w:t>
      </w:r>
      <w:proofErr w:type="spellEnd"/>
      <w:r w:rsidR="009D09A5">
        <w:rPr>
          <w:lang w:eastAsia="es-ES"/>
        </w:rPr>
        <w:t xml:space="preserve"> Forest puede llegar a ser muy costoso, debido a que un modelo puede tener </w:t>
      </w:r>
      <w:r w:rsidR="00280D49">
        <w:rPr>
          <w:lang w:eastAsia="es-ES"/>
        </w:rPr>
        <w:t>700</w:t>
      </w:r>
      <w:r w:rsidR="009D09A5">
        <w:rPr>
          <w:lang w:eastAsia="es-ES"/>
        </w:rPr>
        <w:t xml:space="preserve"> árboles</w:t>
      </w:r>
      <w:r w:rsidR="00280D49">
        <w:rPr>
          <w:lang w:eastAsia="es-ES"/>
        </w:rPr>
        <w:t>, y que el algoritmo debe de entrenar cada uno de estos por separado, lo que converge en tiempos de ejecución bastante elevados.</w:t>
      </w:r>
    </w:p>
    <w:p w14:paraId="0817F951" w14:textId="200C5FC7" w:rsidR="00857B79" w:rsidRDefault="00EF55FE" w:rsidP="00D4224F">
      <w:pPr>
        <w:rPr>
          <w:lang w:eastAsia="es-ES"/>
        </w:rPr>
      </w:pPr>
      <w:r>
        <w:rPr>
          <w:lang w:eastAsia="es-ES"/>
        </w:rPr>
        <w:tab/>
        <w:t xml:space="preserve">En cuanto a la utilización de estos modelos en la vida real, quedaría para estudios posteriores estudiar la rentabilidad de las predicciones </w:t>
      </w:r>
      <w:r w:rsidR="00934919">
        <w:rPr>
          <w:lang w:eastAsia="es-ES"/>
        </w:rPr>
        <w:t xml:space="preserve">en el largo plazo para poder sacar beneficio del mercado de valores. Es importante destacar que estos modelos predictivos creados sean buenos para el corto plazo, </w:t>
      </w:r>
      <w:r w:rsidR="003A7303">
        <w:rPr>
          <w:lang w:eastAsia="es-ES"/>
        </w:rPr>
        <w:t xml:space="preserve">y que es muy difícil saber si en un futuro sean asertivos, ya que el mercado al tener un comportamiento tan aleatorio, y funcionar por “temporadas”, hace que </w:t>
      </w:r>
      <w:r w:rsidR="00187654">
        <w:rPr>
          <w:lang w:eastAsia="es-ES"/>
        </w:rPr>
        <w:t xml:space="preserve">quizás </w:t>
      </w:r>
      <w:r w:rsidR="00857B79">
        <w:rPr>
          <w:lang w:eastAsia="es-ES"/>
        </w:rPr>
        <w:t>la</w:t>
      </w:r>
      <w:r w:rsidR="00187654">
        <w:rPr>
          <w:lang w:eastAsia="es-ES"/>
        </w:rPr>
        <w:t xml:space="preserve"> </w:t>
      </w:r>
      <w:r w:rsidR="00857B79">
        <w:rPr>
          <w:lang w:eastAsia="es-ES"/>
        </w:rPr>
        <w:t>conducta</w:t>
      </w:r>
      <w:r w:rsidR="00187654">
        <w:rPr>
          <w:lang w:eastAsia="es-ES"/>
        </w:rPr>
        <w:t xml:space="preserve"> sea muy </w:t>
      </w:r>
      <w:r w:rsidR="00857B79">
        <w:rPr>
          <w:lang w:eastAsia="es-ES"/>
        </w:rPr>
        <w:t>buena</w:t>
      </w:r>
      <w:r w:rsidR="00187654">
        <w:rPr>
          <w:lang w:eastAsia="es-ES"/>
        </w:rPr>
        <w:t xml:space="preserve"> durante los primeros días del entrenamiento, pero en un futuro </w:t>
      </w:r>
      <w:r w:rsidR="00857B79">
        <w:rPr>
          <w:lang w:eastAsia="es-ES"/>
        </w:rPr>
        <w:t>quizás no sean lo óptimo.</w:t>
      </w:r>
    </w:p>
    <w:p w14:paraId="3AF6FE36" w14:textId="77777777" w:rsidR="00311B1B" w:rsidRDefault="00311B1B" w:rsidP="00D4224F">
      <w:pPr>
        <w:rPr>
          <w:lang w:eastAsia="es-ES"/>
        </w:rPr>
      </w:pPr>
    </w:p>
    <w:p w14:paraId="45BE4EA3" w14:textId="0353A53E" w:rsidR="00C93EAC" w:rsidRDefault="00C93EAC" w:rsidP="00D4224F">
      <w:pPr>
        <w:rPr>
          <w:lang w:eastAsia="es-ES"/>
        </w:rPr>
      </w:pPr>
      <w:r>
        <w:rPr>
          <w:lang w:eastAsia="es-ES"/>
        </w:rPr>
        <w:br w:type="page"/>
      </w:r>
    </w:p>
    <w:p w14:paraId="0592A3CE" w14:textId="58B6D80A" w:rsidR="00CE633D" w:rsidRDefault="00C93EAC" w:rsidP="00585CAE">
      <w:pPr>
        <w:pStyle w:val="Captulo"/>
        <w:rPr>
          <w:lang w:eastAsia="es-ES"/>
        </w:rPr>
      </w:pPr>
      <w:bookmarkStart w:id="86" w:name="_Toc113484264"/>
      <w:r>
        <w:rPr>
          <w:lang w:eastAsia="es-ES"/>
        </w:rPr>
        <w:lastRenderedPageBreak/>
        <w:t>7</w:t>
      </w:r>
      <w:r w:rsidR="00585CAE" w:rsidRPr="00CD3431">
        <w:rPr>
          <w:lang w:eastAsia="es-ES"/>
        </w:rPr>
        <w:t>. GESTIÓN DEL PROYECTO</w:t>
      </w:r>
      <w:bookmarkEnd w:id="86"/>
    </w:p>
    <w:p w14:paraId="798ACCE6" w14:textId="77777777" w:rsidR="00D87295" w:rsidRPr="00CD3431" w:rsidRDefault="00D87295" w:rsidP="00585CAE">
      <w:pPr>
        <w:pStyle w:val="Captulo"/>
        <w:rPr>
          <w:lang w:eastAsia="es-ES"/>
        </w:rPr>
      </w:pPr>
    </w:p>
    <w:p w14:paraId="0EA28932" w14:textId="3B0F5C9B" w:rsidR="004E1F76" w:rsidRPr="00CD3431" w:rsidRDefault="00601375" w:rsidP="001D21C9">
      <w:pPr>
        <w:ind w:firstLine="708"/>
        <w:rPr>
          <w:lang w:eastAsia="es-ES"/>
        </w:rPr>
      </w:pPr>
      <w:r w:rsidRPr="00CD3431">
        <w:rPr>
          <w:lang w:eastAsia="es-ES"/>
        </w:rPr>
        <w:t>Este capítulo</w:t>
      </w:r>
      <w:r w:rsidR="00473AA7" w:rsidRPr="00CD3431">
        <w:rPr>
          <w:lang w:eastAsia="es-ES"/>
        </w:rPr>
        <w:t xml:space="preserve"> </w:t>
      </w:r>
      <w:r w:rsidR="00CE633D" w:rsidRPr="00CD3431">
        <w:rPr>
          <w:lang w:eastAsia="es-ES"/>
        </w:rPr>
        <w:t>tiene como objetivo describir to</w:t>
      </w:r>
      <w:r w:rsidR="001D21C9" w:rsidRPr="00CD3431">
        <w:rPr>
          <w:lang w:eastAsia="es-ES"/>
        </w:rPr>
        <w:t xml:space="preserve">da la planificación llevada a cabo para realizar </w:t>
      </w:r>
      <w:r w:rsidR="0069320A" w:rsidRPr="00CD3431">
        <w:rPr>
          <w:lang w:eastAsia="es-ES"/>
        </w:rPr>
        <w:t xml:space="preserve">con éxito del proyecto. </w:t>
      </w:r>
      <w:r w:rsidR="000B19F0" w:rsidRPr="00CD3431">
        <w:rPr>
          <w:lang w:eastAsia="es-ES"/>
        </w:rPr>
        <w:t xml:space="preserve">Para </w:t>
      </w:r>
      <w:r w:rsidR="00FB7710" w:rsidRPr="00CD3431">
        <w:rPr>
          <w:lang w:eastAsia="es-ES"/>
        </w:rPr>
        <w:t>hacer esto</w:t>
      </w:r>
      <w:r w:rsidR="000B19F0" w:rsidRPr="00CD3431">
        <w:rPr>
          <w:lang w:eastAsia="es-ES"/>
        </w:rPr>
        <w:t>, se plantea una serie de fases identificadas durante el desarrollo del trabajo, y una vez</w:t>
      </w:r>
      <w:r w:rsidR="00FB7710" w:rsidRPr="00CD3431">
        <w:rPr>
          <w:lang w:eastAsia="es-ES"/>
        </w:rPr>
        <w:t xml:space="preserve"> esto, se plantea una planificación de</w:t>
      </w:r>
      <w:r w:rsidR="004164B4" w:rsidRPr="00CD3431">
        <w:rPr>
          <w:lang w:eastAsia="es-ES"/>
        </w:rPr>
        <w:t xml:space="preserve">l tiempo necesario para llevar a cabo cada una de las fases descritas. Además de esto, se plantea un presupuesto que </w:t>
      </w:r>
      <w:r w:rsidR="008A2FB0" w:rsidRPr="00CD3431">
        <w:rPr>
          <w:lang w:eastAsia="es-ES"/>
        </w:rPr>
        <w:t xml:space="preserve">permite tantear el coste económico del trabajo, </w:t>
      </w:r>
      <w:proofErr w:type="gramStart"/>
      <w:r w:rsidR="008A2FB0" w:rsidRPr="00CD3431">
        <w:rPr>
          <w:lang w:eastAsia="es-ES"/>
        </w:rPr>
        <w:t>y</w:t>
      </w:r>
      <w:proofErr w:type="gramEnd"/>
      <w:r w:rsidR="008A2FB0" w:rsidRPr="00CD3431">
        <w:rPr>
          <w:lang w:eastAsia="es-ES"/>
        </w:rPr>
        <w:t xml:space="preserve"> por último, se tiene el marco regulador</w:t>
      </w:r>
      <w:r w:rsidR="005107FF" w:rsidRPr="00CD3431">
        <w:rPr>
          <w:lang w:eastAsia="es-ES"/>
        </w:rPr>
        <w:t xml:space="preserve"> de esta investigación</w:t>
      </w:r>
    </w:p>
    <w:p w14:paraId="57606EEA" w14:textId="295AEDF3" w:rsidR="005107FF" w:rsidRPr="00CD3431" w:rsidRDefault="00C93EAC" w:rsidP="005107FF">
      <w:pPr>
        <w:pStyle w:val="Epgrafe"/>
        <w:rPr>
          <w:lang w:eastAsia="es-ES"/>
        </w:rPr>
      </w:pPr>
      <w:bookmarkStart w:id="87" w:name="_Toc113484265"/>
      <w:r>
        <w:rPr>
          <w:lang w:eastAsia="es-ES"/>
        </w:rPr>
        <w:t>7.</w:t>
      </w:r>
      <w:r w:rsidR="005107FF" w:rsidRPr="00CD3431">
        <w:rPr>
          <w:lang w:eastAsia="es-ES"/>
        </w:rPr>
        <w:t>1</w:t>
      </w:r>
      <w:r w:rsidR="006776A4" w:rsidRPr="00CD3431">
        <w:rPr>
          <w:lang w:eastAsia="es-ES"/>
        </w:rPr>
        <w:t>.</w:t>
      </w:r>
      <w:r w:rsidR="005107FF" w:rsidRPr="00CD3431">
        <w:rPr>
          <w:lang w:eastAsia="es-ES"/>
        </w:rPr>
        <w:t xml:space="preserve"> </w:t>
      </w:r>
      <w:r w:rsidR="005C762B" w:rsidRPr="00CD3431">
        <w:rPr>
          <w:lang w:eastAsia="es-ES"/>
        </w:rPr>
        <w:t>Fases del proyecto</w:t>
      </w:r>
      <w:bookmarkEnd w:id="87"/>
    </w:p>
    <w:p w14:paraId="7E08E677" w14:textId="0497635A" w:rsidR="0053537E" w:rsidRPr="00CD3431" w:rsidRDefault="00283128" w:rsidP="0053537E">
      <w:pPr>
        <w:rPr>
          <w:lang w:eastAsia="es-ES"/>
        </w:rPr>
      </w:pPr>
      <w:r w:rsidRPr="00CD3431">
        <w:rPr>
          <w:lang w:eastAsia="es-ES"/>
        </w:rPr>
        <w:tab/>
        <w:t xml:space="preserve">A </w:t>
      </w:r>
      <w:r w:rsidR="00551329" w:rsidRPr="00CD3431">
        <w:rPr>
          <w:lang w:eastAsia="es-ES"/>
        </w:rPr>
        <w:t>continuación,</w:t>
      </w:r>
      <w:r w:rsidRPr="00CD3431">
        <w:rPr>
          <w:lang w:eastAsia="es-ES"/>
        </w:rPr>
        <w:t xml:space="preserve"> se describen las tareas identificadas durante el desarrollo del trabajo, de manera que </w:t>
      </w:r>
      <w:r w:rsidR="00551329" w:rsidRPr="00CD3431">
        <w:rPr>
          <w:lang w:eastAsia="es-ES"/>
        </w:rPr>
        <w:t xml:space="preserve">se pueda realizar una planificación </w:t>
      </w:r>
    </w:p>
    <w:p w14:paraId="3DA6B409" w14:textId="1C1F8714" w:rsidR="00551329" w:rsidRPr="00CD3431" w:rsidRDefault="00551329">
      <w:pPr>
        <w:pStyle w:val="ListParagraph"/>
        <w:numPr>
          <w:ilvl w:val="0"/>
          <w:numId w:val="10"/>
        </w:numPr>
        <w:rPr>
          <w:lang w:eastAsia="es-ES"/>
        </w:rPr>
      </w:pPr>
      <w:r w:rsidRPr="00CD3431">
        <w:rPr>
          <w:lang w:eastAsia="es-ES"/>
        </w:rPr>
        <w:t>Definición del problema: Esta fase tiene como objetivo identificar el problema que se quiere abordar</w:t>
      </w:r>
      <w:r w:rsidR="001957D8" w:rsidRPr="00CD3431">
        <w:rPr>
          <w:lang w:eastAsia="es-ES"/>
        </w:rPr>
        <w:t xml:space="preserve">, así como los objetivos </w:t>
      </w:r>
      <w:r w:rsidR="001E6141" w:rsidRPr="00CD3431">
        <w:rPr>
          <w:lang w:eastAsia="es-ES"/>
        </w:rPr>
        <w:t>de este.</w:t>
      </w:r>
    </w:p>
    <w:p w14:paraId="209B306C" w14:textId="1A35E672" w:rsidR="001E6141" w:rsidRPr="00CD3431" w:rsidRDefault="001E6141">
      <w:pPr>
        <w:pStyle w:val="ListParagraph"/>
        <w:numPr>
          <w:ilvl w:val="0"/>
          <w:numId w:val="10"/>
        </w:numPr>
        <w:rPr>
          <w:lang w:eastAsia="es-ES"/>
        </w:rPr>
      </w:pPr>
      <w:r w:rsidRPr="00CD3431">
        <w:rPr>
          <w:lang w:eastAsia="es-ES"/>
        </w:rPr>
        <w:t>Requisitos del sistema</w:t>
      </w:r>
      <w:r w:rsidR="006776A4" w:rsidRPr="00CD3431">
        <w:rPr>
          <w:lang w:eastAsia="es-ES"/>
        </w:rPr>
        <w:t xml:space="preserve">: </w:t>
      </w:r>
      <w:r w:rsidR="006146C2" w:rsidRPr="00CD3431">
        <w:rPr>
          <w:lang w:eastAsia="es-ES"/>
        </w:rPr>
        <w:t xml:space="preserve">Esta parte del desarrollo del trabajo tiene como objetivo estudiar </w:t>
      </w:r>
      <w:r w:rsidR="00007496" w:rsidRPr="00CD3431">
        <w:rPr>
          <w:lang w:eastAsia="es-ES"/>
        </w:rPr>
        <w:t xml:space="preserve">cómo se va a abordar el problema, y a su vez, las especificaciones que debe tener el trabajo </w:t>
      </w:r>
    </w:p>
    <w:p w14:paraId="210B595D" w14:textId="715C9F91" w:rsidR="001E6141" w:rsidRPr="00CD3431" w:rsidRDefault="001E6141">
      <w:pPr>
        <w:pStyle w:val="ListParagraph"/>
        <w:numPr>
          <w:ilvl w:val="0"/>
          <w:numId w:val="10"/>
        </w:numPr>
        <w:rPr>
          <w:lang w:eastAsia="es-ES"/>
        </w:rPr>
      </w:pPr>
      <w:r w:rsidRPr="00CD3431">
        <w:rPr>
          <w:lang w:eastAsia="es-ES"/>
        </w:rPr>
        <w:t>Diseño</w:t>
      </w:r>
      <w:r w:rsidR="00007496" w:rsidRPr="00CD3431">
        <w:rPr>
          <w:lang w:eastAsia="es-ES"/>
        </w:rPr>
        <w:t xml:space="preserve">: </w:t>
      </w:r>
      <w:r w:rsidR="006A7316" w:rsidRPr="00CD3431">
        <w:rPr>
          <w:lang w:eastAsia="es-ES"/>
        </w:rPr>
        <w:t xml:space="preserve">Se describe </w:t>
      </w:r>
      <w:r w:rsidR="00974AD0" w:rsidRPr="00CD3431">
        <w:rPr>
          <w:lang w:eastAsia="es-ES"/>
        </w:rPr>
        <w:t>la estructura del sistema</w:t>
      </w:r>
    </w:p>
    <w:p w14:paraId="1D41934F" w14:textId="42CB2F48" w:rsidR="001E6141" w:rsidRPr="00CD3431" w:rsidRDefault="00F31817">
      <w:pPr>
        <w:pStyle w:val="ListParagraph"/>
        <w:numPr>
          <w:ilvl w:val="0"/>
          <w:numId w:val="10"/>
        </w:numPr>
        <w:rPr>
          <w:lang w:eastAsia="es-ES"/>
        </w:rPr>
      </w:pPr>
      <w:r w:rsidRPr="00CD3431">
        <w:rPr>
          <w:lang w:eastAsia="es-ES"/>
        </w:rPr>
        <w:t>Implementación</w:t>
      </w:r>
      <w:r w:rsidR="004C1C93" w:rsidRPr="00CD3431">
        <w:rPr>
          <w:lang w:eastAsia="es-ES"/>
        </w:rPr>
        <w:t>:</w:t>
      </w:r>
      <w:r w:rsidR="00974AD0" w:rsidRPr="00CD3431">
        <w:rPr>
          <w:lang w:eastAsia="es-ES"/>
        </w:rPr>
        <w:t xml:space="preserve"> Una vez se ha estudiado las necesidades del sistema, y cómo será este, se procede a implementar </w:t>
      </w:r>
      <w:r w:rsidR="009D3311" w:rsidRPr="00CD3431">
        <w:rPr>
          <w:lang w:eastAsia="es-ES"/>
        </w:rPr>
        <w:t>el sistema</w:t>
      </w:r>
    </w:p>
    <w:p w14:paraId="5C5E7309" w14:textId="42D5838D" w:rsidR="00F31817" w:rsidRPr="00CD3431" w:rsidRDefault="00F31817">
      <w:pPr>
        <w:pStyle w:val="ListParagraph"/>
        <w:numPr>
          <w:ilvl w:val="0"/>
          <w:numId w:val="10"/>
        </w:numPr>
        <w:rPr>
          <w:lang w:eastAsia="es-ES"/>
        </w:rPr>
      </w:pPr>
      <w:r w:rsidRPr="00CD3431">
        <w:rPr>
          <w:lang w:eastAsia="es-ES"/>
        </w:rPr>
        <w:t>Pruebas</w:t>
      </w:r>
      <w:r w:rsidR="004C1C93" w:rsidRPr="00CD3431">
        <w:rPr>
          <w:lang w:eastAsia="es-ES"/>
        </w:rPr>
        <w:t>:</w:t>
      </w:r>
      <w:r w:rsidR="009D3311" w:rsidRPr="00CD3431">
        <w:rPr>
          <w:lang w:eastAsia="es-ES"/>
        </w:rPr>
        <w:t xml:space="preserve"> Una vez se ha desarrollado el sistema, se procede a </w:t>
      </w:r>
      <w:r w:rsidR="00B753EA" w:rsidRPr="00CD3431">
        <w:rPr>
          <w:lang w:eastAsia="es-ES"/>
        </w:rPr>
        <w:t>realizar</w:t>
      </w:r>
      <w:r w:rsidR="009D3311" w:rsidRPr="00CD3431">
        <w:rPr>
          <w:lang w:eastAsia="es-ES"/>
        </w:rPr>
        <w:t xml:space="preserve"> d</w:t>
      </w:r>
      <w:r w:rsidR="00B753EA" w:rsidRPr="00CD3431">
        <w:rPr>
          <w:lang w:eastAsia="es-ES"/>
        </w:rPr>
        <w:t>i</w:t>
      </w:r>
      <w:r w:rsidR="009D3311" w:rsidRPr="00CD3431">
        <w:rPr>
          <w:lang w:eastAsia="es-ES"/>
        </w:rPr>
        <w:t xml:space="preserve">versas pruebas, de manera que se compruebe que todo funcione de manera correcta, y en caso contrario, se procede a </w:t>
      </w:r>
      <w:r w:rsidR="00B753EA" w:rsidRPr="00CD3431">
        <w:rPr>
          <w:lang w:eastAsia="es-ES"/>
        </w:rPr>
        <w:t xml:space="preserve">realizar las correcciones </w:t>
      </w:r>
    </w:p>
    <w:p w14:paraId="5F06A7B3" w14:textId="0F8B6A99" w:rsidR="00F31817" w:rsidRPr="00CD3431" w:rsidRDefault="00F31817">
      <w:pPr>
        <w:pStyle w:val="ListParagraph"/>
        <w:numPr>
          <w:ilvl w:val="0"/>
          <w:numId w:val="10"/>
        </w:numPr>
        <w:rPr>
          <w:lang w:eastAsia="es-ES"/>
        </w:rPr>
      </w:pPr>
      <w:r w:rsidRPr="00CD3431">
        <w:rPr>
          <w:lang w:eastAsia="es-ES"/>
        </w:rPr>
        <w:t>Experimentación</w:t>
      </w:r>
      <w:r w:rsidR="004C1C93" w:rsidRPr="00CD3431">
        <w:rPr>
          <w:lang w:eastAsia="es-ES"/>
        </w:rPr>
        <w:t>:</w:t>
      </w:r>
      <w:r w:rsidR="00186315" w:rsidRPr="00CD3431">
        <w:rPr>
          <w:lang w:eastAsia="es-ES"/>
        </w:rPr>
        <w:t xml:space="preserve"> </w:t>
      </w:r>
      <w:r w:rsidR="00FA3CD9" w:rsidRPr="00CD3431">
        <w:rPr>
          <w:lang w:eastAsia="es-ES"/>
        </w:rPr>
        <w:t>Para el desarrollo de la comparativa de los algoritmos, se procede a realizar los experimentos, y de esta manera, se consiguen aquellos algoritmos que mejor funcionen</w:t>
      </w:r>
    </w:p>
    <w:p w14:paraId="38755156" w14:textId="5CF6E18C" w:rsidR="001957D8" w:rsidRPr="00CD3431" w:rsidRDefault="001E6141">
      <w:pPr>
        <w:pStyle w:val="ListParagraph"/>
        <w:numPr>
          <w:ilvl w:val="0"/>
          <w:numId w:val="10"/>
        </w:numPr>
        <w:rPr>
          <w:lang w:eastAsia="es-ES"/>
        </w:rPr>
      </w:pPr>
      <w:r w:rsidRPr="00CD3431">
        <w:rPr>
          <w:lang w:eastAsia="es-ES"/>
        </w:rPr>
        <w:t>Documentación:</w:t>
      </w:r>
      <w:r w:rsidR="00646C09" w:rsidRPr="00CD3431">
        <w:rPr>
          <w:lang w:eastAsia="es-ES"/>
        </w:rPr>
        <w:t xml:space="preserve"> Fase del proyecto, en la cual, se realiza la documentación necesaria </w:t>
      </w:r>
      <w:r w:rsidR="00B51ED2" w:rsidRPr="00CD3431">
        <w:rPr>
          <w:lang w:eastAsia="es-ES"/>
        </w:rPr>
        <w:t>del trabajo</w:t>
      </w:r>
    </w:p>
    <w:p w14:paraId="0DB524BC" w14:textId="58FF3CFE" w:rsidR="001E6141" w:rsidRPr="00CD3431" w:rsidRDefault="001E6141">
      <w:pPr>
        <w:pStyle w:val="ListParagraph"/>
        <w:numPr>
          <w:ilvl w:val="0"/>
          <w:numId w:val="10"/>
        </w:numPr>
        <w:rPr>
          <w:lang w:eastAsia="es-ES"/>
        </w:rPr>
      </w:pPr>
      <w:r w:rsidRPr="00CD3431">
        <w:rPr>
          <w:lang w:eastAsia="es-ES"/>
        </w:rPr>
        <w:t>Presentación</w:t>
      </w:r>
      <w:r w:rsidR="004C1C93" w:rsidRPr="00CD3431">
        <w:rPr>
          <w:lang w:eastAsia="es-ES"/>
        </w:rPr>
        <w:t>:</w:t>
      </w:r>
      <w:r w:rsidR="00B51ED2" w:rsidRPr="00CD3431">
        <w:rPr>
          <w:lang w:eastAsia="es-ES"/>
        </w:rPr>
        <w:t xml:space="preserve"> Proceso en el que se prepara todo para la presentación del trabajo </w:t>
      </w:r>
    </w:p>
    <w:p w14:paraId="0E6E8CFE" w14:textId="04D745BA" w:rsidR="005C762B" w:rsidRPr="00CD3431" w:rsidRDefault="00C93EAC" w:rsidP="005C762B">
      <w:pPr>
        <w:pStyle w:val="Epgrafe"/>
        <w:rPr>
          <w:lang w:eastAsia="es-ES"/>
        </w:rPr>
      </w:pPr>
      <w:bookmarkStart w:id="88" w:name="_Toc113484266"/>
      <w:r>
        <w:rPr>
          <w:lang w:eastAsia="es-ES"/>
        </w:rPr>
        <w:t>7</w:t>
      </w:r>
      <w:r w:rsidR="005C762B" w:rsidRPr="00CD3431">
        <w:rPr>
          <w:lang w:eastAsia="es-ES"/>
        </w:rPr>
        <w:t>.2</w:t>
      </w:r>
      <w:r w:rsidR="006776A4" w:rsidRPr="00CD3431">
        <w:rPr>
          <w:lang w:eastAsia="es-ES"/>
        </w:rPr>
        <w:t>.</w:t>
      </w:r>
      <w:r w:rsidR="005C762B" w:rsidRPr="00CD3431">
        <w:rPr>
          <w:lang w:eastAsia="es-ES"/>
        </w:rPr>
        <w:t xml:space="preserve"> Planificación</w:t>
      </w:r>
      <w:bookmarkEnd w:id="88"/>
    </w:p>
    <w:p w14:paraId="6FA8386B" w14:textId="6D92B6F6" w:rsidR="003B235A" w:rsidRPr="00CD3431" w:rsidRDefault="003B235A" w:rsidP="003B235A">
      <w:pPr>
        <w:rPr>
          <w:lang w:eastAsia="es-ES"/>
        </w:rPr>
      </w:pPr>
      <w:r w:rsidRPr="00CD3431">
        <w:rPr>
          <w:lang w:eastAsia="es-ES"/>
        </w:rPr>
        <w:tab/>
        <w:t>A partir de las etapas identificadas en el apartado anterior para poder llevar a cabo el proyecto, se procede a realizar una planificación</w:t>
      </w:r>
      <w:r w:rsidR="00943F7A" w:rsidRPr="00CD3431">
        <w:rPr>
          <w:lang w:eastAsia="es-ES"/>
        </w:rPr>
        <w:t xml:space="preserve">, de manera que quede reflejado </w:t>
      </w:r>
      <w:r w:rsidR="00E858A7" w:rsidRPr="00CD3431">
        <w:rPr>
          <w:lang w:eastAsia="es-ES"/>
        </w:rPr>
        <w:t>todo el proceso llevado a cabo en el trabajo</w:t>
      </w:r>
      <w:r w:rsidR="002B17C1" w:rsidRPr="00CD3431">
        <w:rPr>
          <w:lang w:eastAsia="es-ES"/>
        </w:rPr>
        <w:t>.</w:t>
      </w:r>
      <w:r w:rsidR="00E858A7" w:rsidRPr="00CD3431">
        <w:rPr>
          <w:lang w:eastAsia="es-ES"/>
        </w:rPr>
        <w:t xml:space="preserve"> </w:t>
      </w:r>
    </w:p>
    <w:p w14:paraId="646BF433" w14:textId="3D47A52D" w:rsidR="00894D91" w:rsidRPr="00CD3431" w:rsidRDefault="008307CD" w:rsidP="00B20C45">
      <w:pPr>
        <w:ind w:firstLine="708"/>
        <w:rPr>
          <w:lang w:eastAsia="es-ES"/>
        </w:rPr>
      </w:pPr>
      <w:r w:rsidRPr="00CD3431">
        <w:rPr>
          <w:lang w:eastAsia="es-ES"/>
        </w:rPr>
        <w:t xml:space="preserve">En primer lugar, se plantea una tabla, de los tiempos </w:t>
      </w:r>
      <w:r w:rsidR="00B20C45">
        <w:rPr>
          <w:lang w:eastAsia="es-ES"/>
        </w:rPr>
        <w:t xml:space="preserve">llevados para poder desarrollar el proyecto, </w:t>
      </w:r>
      <w:proofErr w:type="gramStart"/>
      <w:r w:rsidR="008845E1">
        <w:rPr>
          <w:lang w:eastAsia="es-ES"/>
        </w:rPr>
        <w:t>y</w:t>
      </w:r>
      <w:proofErr w:type="gramEnd"/>
      <w:r w:rsidR="008845E1">
        <w:rPr>
          <w:lang w:eastAsia="es-ES"/>
        </w:rPr>
        <w:t xml:space="preserve"> por otro lado</w:t>
      </w:r>
      <w:r w:rsidR="00B20C45">
        <w:rPr>
          <w:lang w:eastAsia="es-ES"/>
        </w:rPr>
        <w:t xml:space="preserve">, un diagrama de Gantt, de manera que se pueda visualizar el progreso llevado a cabo durante el trabajo </w:t>
      </w:r>
    </w:p>
    <w:p w14:paraId="7147888F" w14:textId="470F4AC4" w:rsidR="002B17C1" w:rsidRPr="00CD3431" w:rsidRDefault="002B17C1" w:rsidP="003B235A">
      <w:pPr>
        <w:rPr>
          <w:lang w:eastAsia="es-ES"/>
        </w:rPr>
      </w:pPr>
    </w:p>
    <w:p w14:paraId="178E3AA3" w14:textId="466C438D" w:rsidR="00894D91" w:rsidRPr="00CD3431" w:rsidRDefault="00894D91" w:rsidP="003B235A">
      <w:pPr>
        <w:rPr>
          <w:lang w:eastAsia="es-ES"/>
        </w:rPr>
      </w:pPr>
    </w:p>
    <w:p w14:paraId="426844E0" w14:textId="3527183F" w:rsidR="00894D91" w:rsidRPr="00CD3431" w:rsidRDefault="00894D91" w:rsidP="003B235A">
      <w:pPr>
        <w:rPr>
          <w:lang w:eastAsia="es-ES"/>
        </w:rPr>
      </w:pPr>
    </w:p>
    <w:p w14:paraId="45B1967D" w14:textId="09CF1FDF" w:rsidR="008B526F" w:rsidRPr="00CD3431" w:rsidRDefault="008B526F" w:rsidP="00B20C45">
      <w:pPr>
        <w:pStyle w:val="TtuloTablaING"/>
        <w:jc w:val="both"/>
      </w:pPr>
    </w:p>
    <w:p w14:paraId="5989A4EB" w14:textId="186F94BB" w:rsidR="008B526F" w:rsidRPr="00CD3431" w:rsidRDefault="008B526F" w:rsidP="00A4505C">
      <w:pPr>
        <w:pStyle w:val="TtuloTablaING"/>
        <w:keepNext/>
        <w:spacing w:line="240" w:lineRule="auto"/>
      </w:pPr>
      <w:bookmarkStart w:id="89" w:name="_Toc113484337"/>
      <w:r w:rsidRPr="00CD3431">
        <w:t xml:space="preserve">Tabla </w:t>
      </w:r>
      <w:fldSimple w:instr=" SEQ Tabla \* ARABIC ">
        <w:r w:rsidR="00433928">
          <w:rPr>
            <w:noProof/>
          </w:rPr>
          <w:t>27</w:t>
        </w:r>
      </w:fldSimple>
      <w:r w:rsidRPr="00CD3431">
        <w:t>. Tiempos llevados a cabo para la realización del proyecto</w:t>
      </w:r>
      <w:bookmarkEnd w:id="89"/>
    </w:p>
    <w:tbl>
      <w:tblPr>
        <w:tblStyle w:val="TableGrid"/>
        <w:tblW w:w="0" w:type="auto"/>
        <w:tblLook w:val="04A0" w:firstRow="1" w:lastRow="0" w:firstColumn="1" w:lastColumn="0" w:noHBand="0" w:noVBand="1"/>
      </w:tblPr>
      <w:tblGrid>
        <w:gridCol w:w="2830"/>
        <w:gridCol w:w="1416"/>
        <w:gridCol w:w="2124"/>
        <w:gridCol w:w="2124"/>
      </w:tblGrid>
      <w:tr w:rsidR="008B526F" w:rsidRPr="00CD3431" w14:paraId="0AC59D13" w14:textId="77777777" w:rsidTr="00A4505C">
        <w:trPr>
          <w:cantSplit/>
        </w:trPr>
        <w:tc>
          <w:tcPr>
            <w:tcW w:w="2830" w:type="dxa"/>
            <w:shd w:val="clear" w:color="auto" w:fill="D0CECE" w:themeFill="background2" w:themeFillShade="E6"/>
          </w:tcPr>
          <w:p w14:paraId="48E70E9A" w14:textId="77777777" w:rsidR="008B526F" w:rsidRPr="00CD3431" w:rsidRDefault="008B526F" w:rsidP="00A4505C">
            <w:pPr>
              <w:keepNext/>
              <w:jc w:val="center"/>
              <w:rPr>
                <w:b/>
                <w:bCs/>
                <w:lang w:eastAsia="es-ES"/>
              </w:rPr>
            </w:pPr>
            <w:r w:rsidRPr="00CD3431">
              <w:rPr>
                <w:b/>
                <w:bCs/>
                <w:lang w:eastAsia="es-ES"/>
              </w:rPr>
              <w:t>Tarea</w:t>
            </w:r>
          </w:p>
        </w:tc>
        <w:tc>
          <w:tcPr>
            <w:tcW w:w="1416" w:type="dxa"/>
            <w:shd w:val="clear" w:color="auto" w:fill="D0CECE" w:themeFill="background2" w:themeFillShade="E6"/>
          </w:tcPr>
          <w:p w14:paraId="632817F0" w14:textId="77777777" w:rsidR="008B526F" w:rsidRPr="00CD3431" w:rsidRDefault="008B526F" w:rsidP="00A4505C">
            <w:pPr>
              <w:keepNext/>
              <w:jc w:val="center"/>
              <w:rPr>
                <w:b/>
                <w:bCs/>
                <w:lang w:eastAsia="es-ES"/>
              </w:rPr>
            </w:pPr>
            <w:r w:rsidRPr="00CD3431">
              <w:rPr>
                <w:b/>
                <w:bCs/>
                <w:lang w:eastAsia="es-ES"/>
              </w:rPr>
              <w:t>Duración</w:t>
            </w:r>
          </w:p>
        </w:tc>
        <w:tc>
          <w:tcPr>
            <w:tcW w:w="2124" w:type="dxa"/>
            <w:shd w:val="clear" w:color="auto" w:fill="D0CECE" w:themeFill="background2" w:themeFillShade="E6"/>
          </w:tcPr>
          <w:p w14:paraId="142B44E8" w14:textId="77777777" w:rsidR="008B526F" w:rsidRPr="00CD3431" w:rsidRDefault="008B526F" w:rsidP="00A4505C">
            <w:pPr>
              <w:keepNext/>
              <w:jc w:val="center"/>
              <w:rPr>
                <w:b/>
                <w:bCs/>
                <w:lang w:eastAsia="es-ES"/>
              </w:rPr>
            </w:pPr>
            <w:r w:rsidRPr="00CD3431">
              <w:rPr>
                <w:b/>
                <w:bCs/>
                <w:lang w:eastAsia="es-ES"/>
              </w:rPr>
              <w:t>Comienzo</w:t>
            </w:r>
          </w:p>
        </w:tc>
        <w:tc>
          <w:tcPr>
            <w:tcW w:w="2124" w:type="dxa"/>
            <w:shd w:val="clear" w:color="auto" w:fill="D0CECE" w:themeFill="background2" w:themeFillShade="E6"/>
          </w:tcPr>
          <w:p w14:paraId="5AFF2F47" w14:textId="77777777" w:rsidR="008B526F" w:rsidRPr="00CD3431" w:rsidRDefault="008B526F" w:rsidP="00A4505C">
            <w:pPr>
              <w:keepNext/>
              <w:jc w:val="center"/>
              <w:rPr>
                <w:b/>
                <w:bCs/>
                <w:lang w:eastAsia="es-ES"/>
              </w:rPr>
            </w:pPr>
            <w:r w:rsidRPr="00CD3431">
              <w:rPr>
                <w:b/>
                <w:bCs/>
                <w:lang w:eastAsia="es-ES"/>
              </w:rPr>
              <w:t>Fin</w:t>
            </w:r>
          </w:p>
        </w:tc>
      </w:tr>
      <w:tr w:rsidR="008B526F" w:rsidRPr="00CD3431" w14:paraId="4EE53573" w14:textId="77777777" w:rsidTr="00A4505C">
        <w:trPr>
          <w:cantSplit/>
        </w:trPr>
        <w:tc>
          <w:tcPr>
            <w:tcW w:w="2830" w:type="dxa"/>
          </w:tcPr>
          <w:p w14:paraId="5A27930E" w14:textId="77777777" w:rsidR="008B526F" w:rsidRPr="00CD3431" w:rsidRDefault="008B526F" w:rsidP="00A4505C">
            <w:pPr>
              <w:keepNext/>
              <w:rPr>
                <w:lang w:eastAsia="es-ES"/>
              </w:rPr>
            </w:pPr>
            <w:r w:rsidRPr="00CD3431">
              <w:rPr>
                <w:lang w:eastAsia="es-ES"/>
              </w:rPr>
              <w:t>Definición del problema</w:t>
            </w:r>
          </w:p>
        </w:tc>
        <w:tc>
          <w:tcPr>
            <w:tcW w:w="1416" w:type="dxa"/>
          </w:tcPr>
          <w:p w14:paraId="3B415FEB" w14:textId="316BBA49" w:rsidR="008B526F" w:rsidRPr="00CD3431" w:rsidRDefault="008D2DE3" w:rsidP="008845E1">
            <w:pPr>
              <w:keepNext/>
              <w:jc w:val="center"/>
              <w:rPr>
                <w:lang w:eastAsia="es-ES"/>
              </w:rPr>
            </w:pPr>
            <w:r>
              <w:rPr>
                <w:lang w:eastAsia="es-ES"/>
              </w:rPr>
              <w:t>5 días</w:t>
            </w:r>
          </w:p>
        </w:tc>
        <w:tc>
          <w:tcPr>
            <w:tcW w:w="2124" w:type="dxa"/>
          </w:tcPr>
          <w:p w14:paraId="5609A06C" w14:textId="4D9105B5" w:rsidR="008B526F" w:rsidRPr="00CD3431" w:rsidRDefault="008D2DE3" w:rsidP="008845E1">
            <w:pPr>
              <w:keepNext/>
              <w:jc w:val="center"/>
              <w:rPr>
                <w:lang w:eastAsia="es-ES"/>
              </w:rPr>
            </w:pPr>
            <w:r>
              <w:rPr>
                <w:lang w:eastAsia="es-ES"/>
              </w:rPr>
              <w:t>25/04/2022</w:t>
            </w:r>
          </w:p>
        </w:tc>
        <w:tc>
          <w:tcPr>
            <w:tcW w:w="2124" w:type="dxa"/>
          </w:tcPr>
          <w:p w14:paraId="4A5C3835" w14:textId="74E76244" w:rsidR="008B526F" w:rsidRPr="00CD3431" w:rsidRDefault="008D2DE3" w:rsidP="008845E1">
            <w:pPr>
              <w:keepNext/>
              <w:jc w:val="center"/>
              <w:rPr>
                <w:lang w:eastAsia="es-ES"/>
              </w:rPr>
            </w:pPr>
            <w:r>
              <w:rPr>
                <w:lang w:eastAsia="es-ES"/>
              </w:rPr>
              <w:t>30/0</w:t>
            </w:r>
            <w:r w:rsidR="0009718D">
              <w:rPr>
                <w:lang w:eastAsia="es-ES"/>
              </w:rPr>
              <w:t>4</w:t>
            </w:r>
            <w:r>
              <w:rPr>
                <w:lang w:eastAsia="es-ES"/>
              </w:rPr>
              <w:t>/2022</w:t>
            </w:r>
          </w:p>
        </w:tc>
      </w:tr>
      <w:tr w:rsidR="008B526F" w:rsidRPr="00CD3431" w14:paraId="69711A4D" w14:textId="77777777" w:rsidTr="00A4505C">
        <w:trPr>
          <w:cantSplit/>
        </w:trPr>
        <w:tc>
          <w:tcPr>
            <w:tcW w:w="2830" w:type="dxa"/>
          </w:tcPr>
          <w:p w14:paraId="4A4061B5" w14:textId="77777777" w:rsidR="008B526F" w:rsidRPr="00CD3431" w:rsidRDefault="008B526F" w:rsidP="00A4505C">
            <w:pPr>
              <w:keepNext/>
              <w:rPr>
                <w:lang w:eastAsia="es-ES"/>
              </w:rPr>
            </w:pPr>
            <w:r w:rsidRPr="00CD3431">
              <w:rPr>
                <w:lang w:eastAsia="es-ES"/>
              </w:rPr>
              <w:t>Requisitos del sistema</w:t>
            </w:r>
          </w:p>
        </w:tc>
        <w:tc>
          <w:tcPr>
            <w:tcW w:w="1416" w:type="dxa"/>
          </w:tcPr>
          <w:p w14:paraId="22F129EF" w14:textId="6650E659" w:rsidR="008B526F" w:rsidRPr="00CD3431" w:rsidRDefault="0009718D" w:rsidP="008845E1">
            <w:pPr>
              <w:keepNext/>
              <w:jc w:val="center"/>
              <w:rPr>
                <w:lang w:eastAsia="es-ES"/>
              </w:rPr>
            </w:pPr>
            <w:r>
              <w:rPr>
                <w:lang w:eastAsia="es-ES"/>
              </w:rPr>
              <w:t>5 días</w:t>
            </w:r>
          </w:p>
        </w:tc>
        <w:tc>
          <w:tcPr>
            <w:tcW w:w="2124" w:type="dxa"/>
          </w:tcPr>
          <w:p w14:paraId="18E26CC0" w14:textId="78AE069C" w:rsidR="008B526F" w:rsidRPr="00CD3431" w:rsidRDefault="0009718D" w:rsidP="008845E1">
            <w:pPr>
              <w:keepNext/>
              <w:jc w:val="center"/>
              <w:rPr>
                <w:lang w:eastAsia="es-ES"/>
              </w:rPr>
            </w:pPr>
            <w:r>
              <w:rPr>
                <w:lang w:eastAsia="es-ES"/>
              </w:rPr>
              <w:t>01/05/2022</w:t>
            </w:r>
          </w:p>
        </w:tc>
        <w:tc>
          <w:tcPr>
            <w:tcW w:w="2124" w:type="dxa"/>
          </w:tcPr>
          <w:p w14:paraId="4172BAB2" w14:textId="74CD3761" w:rsidR="008B526F" w:rsidRPr="00CD3431" w:rsidRDefault="0009718D" w:rsidP="008845E1">
            <w:pPr>
              <w:keepNext/>
              <w:jc w:val="center"/>
              <w:rPr>
                <w:lang w:eastAsia="es-ES"/>
              </w:rPr>
            </w:pPr>
            <w:r>
              <w:rPr>
                <w:lang w:eastAsia="es-ES"/>
              </w:rPr>
              <w:t>05/05/2022</w:t>
            </w:r>
          </w:p>
        </w:tc>
      </w:tr>
      <w:tr w:rsidR="008B526F" w:rsidRPr="00CD3431" w14:paraId="3B52A630" w14:textId="77777777" w:rsidTr="00A4505C">
        <w:trPr>
          <w:cantSplit/>
        </w:trPr>
        <w:tc>
          <w:tcPr>
            <w:tcW w:w="2830" w:type="dxa"/>
          </w:tcPr>
          <w:p w14:paraId="330ADB6F" w14:textId="77777777" w:rsidR="008B526F" w:rsidRPr="00CD3431" w:rsidRDefault="008B526F" w:rsidP="00A4505C">
            <w:pPr>
              <w:keepNext/>
              <w:rPr>
                <w:lang w:eastAsia="es-ES"/>
              </w:rPr>
            </w:pPr>
            <w:r w:rsidRPr="00CD3431">
              <w:rPr>
                <w:lang w:eastAsia="es-ES"/>
              </w:rPr>
              <w:t>Diseño</w:t>
            </w:r>
          </w:p>
        </w:tc>
        <w:tc>
          <w:tcPr>
            <w:tcW w:w="1416" w:type="dxa"/>
          </w:tcPr>
          <w:p w14:paraId="4290F489" w14:textId="65FBFDF3" w:rsidR="008B526F" w:rsidRPr="00CD3431" w:rsidRDefault="0009718D" w:rsidP="008845E1">
            <w:pPr>
              <w:keepNext/>
              <w:jc w:val="center"/>
              <w:rPr>
                <w:lang w:eastAsia="es-ES"/>
              </w:rPr>
            </w:pPr>
            <w:r>
              <w:rPr>
                <w:lang w:eastAsia="es-ES"/>
              </w:rPr>
              <w:t>10 días</w:t>
            </w:r>
          </w:p>
        </w:tc>
        <w:tc>
          <w:tcPr>
            <w:tcW w:w="2124" w:type="dxa"/>
          </w:tcPr>
          <w:p w14:paraId="4E0202FC" w14:textId="523B916D" w:rsidR="008B526F" w:rsidRPr="00CD3431" w:rsidRDefault="0009718D" w:rsidP="008845E1">
            <w:pPr>
              <w:keepNext/>
              <w:jc w:val="center"/>
              <w:rPr>
                <w:lang w:eastAsia="es-ES"/>
              </w:rPr>
            </w:pPr>
            <w:r>
              <w:rPr>
                <w:lang w:eastAsia="es-ES"/>
              </w:rPr>
              <w:t>06/05/2022</w:t>
            </w:r>
          </w:p>
        </w:tc>
        <w:tc>
          <w:tcPr>
            <w:tcW w:w="2124" w:type="dxa"/>
          </w:tcPr>
          <w:p w14:paraId="3E3967DF" w14:textId="56DE0FBD" w:rsidR="008B526F" w:rsidRPr="00CD3431" w:rsidRDefault="0009718D" w:rsidP="008845E1">
            <w:pPr>
              <w:keepNext/>
              <w:jc w:val="center"/>
              <w:rPr>
                <w:lang w:eastAsia="es-ES"/>
              </w:rPr>
            </w:pPr>
            <w:r>
              <w:rPr>
                <w:lang w:eastAsia="es-ES"/>
              </w:rPr>
              <w:t>16/05/2022</w:t>
            </w:r>
          </w:p>
        </w:tc>
      </w:tr>
      <w:tr w:rsidR="008B526F" w:rsidRPr="00CD3431" w14:paraId="66B122E4" w14:textId="77777777" w:rsidTr="00A4505C">
        <w:trPr>
          <w:cantSplit/>
        </w:trPr>
        <w:tc>
          <w:tcPr>
            <w:tcW w:w="2830" w:type="dxa"/>
          </w:tcPr>
          <w:p w14:paraId="6CBE408C" w14:textId="77777777" w:rsidR="008B526F" w:rsidRPr="00CD3431" w:rsidRDefault="008B526F" w:rsidP="00A4505C">
            <w:pPr>
              <w:keepNext/>
              <w:rPr>
                <w:lang w:eastAsia="es-ES"/>
              </w:rPr>
            </w:pPr>
            <w:r w:rsidRPr="00CD3431">
              <w:rPr>
                <w:lang w:eastAsia="es-ES"/>
              </w:rPr>
              <w:t>Implementación</w:t>
            </w:r>
          </w:p>
        </w:tc>
        <w:tc>
          <w:tcPr>
            <w:tcW w:w="1416" w:type="dxa"/>
          </w:tcPr>
          <w:p w14:paraId="59BF3524" w14:textId="16C10DE4" w:rsidR="008B526F" w:rsidRPr="00CD3431" w:rsidRDefault="00E45211" w:rsidP="008845E1">
            <w:pPr>
              <w:keepNext/>
              <w:jc w:val="center"/>
              <w:rPr>
                <w:lang w:eastAsia="es-ES"/>
              </w:rPr>
            </w:pPr>
            <w:r>
              <w:rPr>
                <w:lang w:eastAsia="es-ES"/>
              </w:rPr>
              <w:t>14 días</w:t>
            </w:r>
          </w:p>
        </w:tc>
        <w:tc>
          <w:tcPr>
            <w:tcW w:w="2124" w:type="dxa"/>
          </w:tcPr>
          <w:p w14:paraId="176690B4" w14:textId="49DB99DB" w:rsidR="008B526F" w:rsidRPr="00CD3431" w:rsidRDefault="0009718D" w:rsidP="008845E1">
            <w:pPr>
              <w:keepNext/>
              <w:jc w:val="center"/>
              <w:rPr>
                <w:lang w:eastAsia="es-ES"/>
              </w:rPr>
            </w:pPr>
            <w:r>
              <w:rPr>
                <w:lang w:eastAsia="es-ES"/>
              </w:rPr>
              <w:t>17/05/2022</w:t>
            </w:r>
          </w:p>
        </w:tc>
        <w:tc>
          <w:tcPr>
            <w:tcW w:w="2124" w:type="dxa"/>
          </w:tcPr>
          <w:p w14:paraId="54CA0F13" w14:textId="4376054A" w:rsidR="008B526F" w:rsidRPr="00CD3431" w:rsidRDefault="0009718D" w:rsidP="008845E1">
            <w:pPr>
              <w:keepNext/>
              <w:jc w:val="center"/>
              <w:rPr>
                <w:lang w:eastAsia="es-ES"/>
              </w:rPr>
            </w:pPr>
            <w:r>
              <w:rPr>
                <w:lang w:eastAsia="es-ES"/>
              </w:rPr>
              <w:t>31/</w:t>
            </w:r>
            <w:r w:rsidR="00E45211">
              <w:rPr>
                <w:lang w:eastAsia="es-ES"/>
              </w:rPr>
              <w:t>05/2022</w:t>
            </w:r>
          </w:p>
        </w:tc>
      </w:tr>
      <w:tr w:rsidR="008B526F" w:rsidRPr="00CD3431" w14:paraId="2D097F76" w14:textId="77777777" w:rsidTr="00A4505C">
        <w:trPr>
          <w:cantSplit/>
        </w:trPr>
        <w:tc>
          <w:tcPr>
            <w:tcW w:w="2830" w:type="dxa"/>
          </w:tcPr>
          <w:p w14:paraId="3494809C" w14:textId="77777777" w:rsidR="008B526F" w:rsidRPr="00CD3431" w:rsidRDefault="008B526F" w:rsidP="00A4505C">
            <w:pPr>
              <w:keepNext/>
              <w:rPr>
                <w:lang w:eastAsia="es-ES"/>
              </w:rPr>
            </w:pPr>
            <w:r w:rsidRPr="00CD3431">
              <w:rPr>
                <w:lang w:eastAsia="es-ES"/>
              </w:rPr>
              <w:t>Pruebas</w:t>
            </w:r>
          </w:p>
        </w:tc>
        <w:tc>
          <w:tcPr>
            <w:tcW w:w="1416" w:type="dxa"/>
          </w:tcPr>
          <w:p w14:paraId="4016BD35" w14:textId="13BCFA1C" w:rsidR="008B526F" w:rsidRPr="00CD3431" w:rsidRDefault="00CC3CDD" w:rsidP="008845E1">
            <w:pPr>
              <w:keepNext/>
              <w:jc w:val="center"/>
              <w:rPr>
                <w:lang w:eastAsia="es-ES"/>
              </w:rPr>
            </w:pPr>
            <w:r>
              <w:rPr>
                <w:lang w:eastAsia="es-ES"/>
              </w:rPr>
              <w:t>5 días</w:t>
            </w:r>
          </w:p>
        </w:tc>
        <w:tc>
          <w:tcPr>
            <w:tcW w:w="2124" w:type="dxa"/>
          </w:tcPr>
          <w:p w14:paraId="4365809B" w14:textId="3C422C43" w:rsidR="008B526F" w:rsidRPr="00CD3431" w:rsidRDefault="00E45211" w:rsidP="008845E1">
            <w:pPr>
              <w:keepNext/>
              <w:jc w:val="center"/>
              <w:rPr>
                <w:lang w:eastAsia="es-ES"/>
              </w:rPr>
            </w:pPr>
            <w:r>
              <w:rPr>
                <w:lang w:eastAsia="es-ES"/>
              </w:rPr>
              <w:t>01/06/2022</w:t>
            </w:r>
          </w:p>
        </w:tc>
        <w:tc>
          <w:tcPr>
            <w:tcW w:w="2124" w:type="dxa"/>
          </w:tcPr>
          <w:p w14:paraId="280398CC" w14:textId="5ED5947C" w:rsidR="008B526F" w:rsidRPr="00CD3431" w:rsidRDefault="00CC3CDD" w:rsidP="008845E1">
            <w:pPr>
              <w:keepNext/>
              <w:jc w:val="center"/>
              <w:rPr>
                <w:lang w:eastAsia="es-ES"/>
              </w:rPr>
            </w:pPr>
            <w:r>
              <w:rPr>
                <w:lang w:eastAsia="es-ES"/>
              </w:rPr>
              <w:t>05/06/2022</w:t>
            </w:r>
          </w:p>
        </w:tc>
      </w:tr>
      <w:tr w:rsidR="008B526F" w:rsidRPr="00CD3431" w14:paraId="0B4FE989" w14:textId="77777777" w:rsidTr="00A4505C">
        <w:trPr>
          <w:cantSplit/>
        </w:trPr>
        <w:tc>
          <w:tcPr>
            <w:tcW w:w="2830" w:type="dxa"/>
          </w:tcPr>
          <w:p w14:paraId="606B91EE" w14:textId="77777777" w:rsidR="008B526F" w:rsidRPr="00CD3431" w:rsidRDefault="008B526F" w:rsidP="00A4505C">
            <w:pPr>
              <w:keepNext/>
              <w:rPr>
                <w:lang w:eastAsia="es-ES"/>
              </w:rPr>
            </w:pPr>
            <w:r w:rsidRPr="00CD3431">
              <w:rPr>
                <w:lang w:eastAsia="es-ES"/>
              </w:rPr>
              <w:t>Experimentación</w:t>
            </w:r>
          </w:p>
        </w:tc>
        <w:tc>
          <w:tcPr>
            <w:tcW w:w="1416" w:type="dxa"/>
          </w:tcPr>
          <w:p w14:paraId="19CA3CEB" w14:textId="30C0AD13" w:rsidR="008B526F" w:rsidRPr="00CD3431" w:rsidRDefault="00BD0D4E" w:rsidP="008845E1">
            <w:pPr>
              <w:keepNext/>
              <w:jc w:val="center"/>
              <w:rPr>
                <w:lang w:eastAsia="es-ES"/>
              </w:rPr>
            </w:pPr>
            <w:r>
              <w:rPr>
                <w:lang w:eastAsia="es-ES"/>
              </w:rPr>
              <w:t>19 días</w:t>
            </w:r>
          </w:p>
        </w:tc>
        <w:tc>
          <w:tcPr>
            <w:tcW w:w="2124" w:type="dxa"/>
          </w:tcPr>
          <w:p w14:paraId="7E8FB498" w14:textId="6FF2C8B6" w:rsidR="008B526F" w:rsidRPr="00CD3431" w:rsidRDefault="00CC3CDD" w:rsidP="008845E1">
            <w:pPr>
              <w:keepNext/>
              <w:jc w:val="center"/>
              <w:rPr>
                <w:lang w:eastAsia="es-ES"/>
              </w:rPr>
            </w:pPr>
            <w:r>
              <w:rPr>
                <w:lang w:eastAsia="es-ES"/>
              </w:rPr>
              <w:t>06/06/2022</w:t>
            </w:r>
          </w:p>
        </w:tc>
        <w:tc>
          <w:tcPr>
            <w:tcW w:w="2124" w:type="dxa"/>
          </w:tcPr>
          <w:p w14:paraId="6A103862" w14:textId="4E48E55B" w:rsidR="008B526F" w:rsidRPr="00CD3431" w:rsidRDefault="00CC3CDD" w:rsidP="008845E1">
            <w:pPr>
              <w:keepNext/>
              <w:jc w:val="center"/>
              <w:rPr>
                <w:lang w:eastAsia="es-ES"/>
              </w:rPr>
            </w:pPr>
            <w:r>
              <w:rPr>
                <w:lang w:eastAsia="es-ES"/>
              </w:rPr>
              <w:t>25/06/2022</w:t>
            </w:r>
          </w:p>
        </w:tc>
      </w:tr>
      <w:tr w:rsidR="008B526F" w:rsidRPr="00CD3431" w14:paraId="76D0E096" w14:textId="77777777" w:rsidTr="00A4505C">
        <w:trPr>
          <w:cantSplit/>
        </w:trPr>
        <w:tc>
          <w:tcPr>
            <w:tcW w:w="2830" w:type="dxa"/>
          </w:tcPr>
          <w:p w14:paraId="13BEEFC2" w14:textId="77777777" w:rsidR="008B526F" w:rsidRPr="00CD3431" w:rsidRDefault="008B526F" w:rsidP="00A4505C">
            <w:pPr>
              <w:keepNext/>
              <w:rPr>
                <w:lang w:eastAsia="es-ES"/>
              </w:rPr>
            </w:pPr>
            <w:r w:rsidRPr="00CD3431">
              <w:rPr>
                <w:lang w:eastAsia="es-ES"/>
              </w:rPr>
              <w:t>Documentación</w:t>
            </w:r>
          </w:p>
        </w:tc>
        <w:tc>
          <w:tcPr>
            <w:tcW w:w="1416" w:type="dxa"/>
          </w:tcPr>
          <w:p w14:paraId="1F00A7CA" w14:textId="47ACA201" w:rsidR="008B526F" w:rsidRPr="00CD3431" w:rsidRDefault="00BD0D4E" w:rsidP="008845E1">
            <w:pPr>
              <w:keepNext/>
              <w:jc w:val="center"/>
              <w:rPr>
                <w:lang w:eastAsia="es-ES"/>
              </w:rPr>
            </w:pPr>
            <w:r>
              <w:rPr>
                <w:lang w:eastAsia="es-ES"/>
              </w:rPr>
              <w:t>30 días</w:t>
            </w:r>
          </w:p>
        </w:tc>
        <w:tc>
          <w:tcPr>
            <w:tcW w:w="2124" w:type="dxa"/>
          </w:tcPr>
          <w:p w14:paraId="7731C0B4" w14:textId="77F8052B" w:rsidR="008B526F" w:rsidRPr="00CD3431" w:rsidRDefault="00BD0D4E" w:rsidP="008845E1">
            <w:pPr>
              <w:keepNext/>
              <w:jc w:val="center"/>
              <w:rPr>
                <w:lang w:eastAsia="es-ES"/>
              </w:rPr>
            </w:pPr>
            <w:r>
              <w:rPr>
                <w:lang w:eastAsia="es-ES"/>
              </w:rPr>
              <w:t>01/07/2022</w:t>
            </w:r>
          </w:p>
        </w:tc>
        <w:tc>
          <w:tcPr>
            <w:tcW w:w="2124" w:type="dxa"/>
          </w:tcPr>
          <w:p w14:paraId="4ABAAECE" w14:textId="1B55D1C2" w:rsidR="008B526F" w:rsidRPr="00CD3431" w:rsidRDefault="00BD0D4E" w:rsidP="008845E1">
            <w:pPr>
              <w:keepNext/>
              <w:jc w:val="center"/>
              <w:rPr>
                <w:lang w:eastAsia="es-ES"/>
              </w:rPr>
            </w:pPr>
            <w:r>
              <w:rPr>
                <w:lang w:eastAsia="es-ES"/>
              </w:rPr>
              <w:t>30/07/2022</w:t>
            </w:r>
          </w:p>
        </w:tc>
      </w:tr>
      <w:tr w:rsidR="008B526F" w:rsidRPr="00CD3431" w14:paraId="4E257529" w14:textId="77777777" w:rsidTr="00A4505C">
        <w:trPr>
          <w:cantSplit/>
        </w:trPr>
        <w:tc>
          <w:tcPr>
            <w:tcW w:w="2830" w:type="dxa"/>
          </w:tcPr>
          <w:p w14:paraId="4644CCD5" w14:textId="77777777" w:rsidR="008B526F" w:rsidRPr="00CD3431" w:rsidRDefault="008B526F" w:rsidP="00A4505C">
            <w:pPr>
              <w:keepNext/>
              <w:rPr>
                <w:lang w:eastAsia="es-ES"/>
              </w:rPr>
            </w:pPr>
            <w:r w:rsidRPr="00CD3431">
              <w:rPr>
                <w:lang w:eastAsia="es-ES"/>
              </w:rPr>
              <w:t>Presentación</w:t>
            </w:r>
          </w:p>
        </w:tc>
        <w:tc>
          <w:tcPr>
            <w:tcW w:w="1416" w:type="dxa"/>
          </w:tcPr>
          <w:p w14:paraId="5872E869" w14:textId="64A35BA4" w:rsidR="008B526F" w:rsidRPr="00CD3431" w:rsidRDefault="00BD0D4E" w:rsidP="008845E1">
            <w:pPr>
              <w:keepNext/>
              <w:jc w:val="center"/>
              <w:rPr>
                <w:lang w:eastAsia="es-ES"/>
              </w:rPr>
            </w:pPr>
            <w:r>
              <w:rPr>
                <w:lang w:eastAsia="es-ES"/>
              </w:rPr>
              <w:t>10 días</w:t>
            </w:r>
          </w:p>
        </w:tc>
        <w:tc>
          <w:tcPr>
            <w:tcW w:w="2124" w:type="dxa"/>
          </w:tcPr>
          <w:p w14:paraId="4B4AE69A" w14:textId="425AF81E" w:rsidR="008B526F" w:rsidRPr="00CD3431" w:rsidRDefault="00E6333F" w:rsidP="008845E1">
            <w:pPr>
              <w:keepNext/>
              <w:jc w:val="center"/>
              <w:rPr>
                <w:lang w:eastAsia="es-ES"/>
              </w:rPr>
            </w:pPr>
            <w:r>
              <w:rPr>
                <w:lang w:eastAsia="es-ES"/>
              </w:rPr>
              <w:t>01/08/2022</w:t>
            </w:r>
          </w:p>
        </w:tc>
        <w:tc>
          <w:tcPr>
            <w:tcW w:w="2124" w:type="dxa"/>
          </w:tcPr>
          <w:p w14:paraId="137D6F59" w14:textId="3F199ECC" w:rsidR="008B526F" w:rsidRPr="00CD3431" w:rsidRDefault="00E6333F" w:rsidP="008845E1">
            <w:pPr>
              <w:keepNext/>
              <w:jc w:val="center"/>
              <w:rPr>
                <w:lang w:eastAsia="es-ES"/>
              </w:rPr>
            </w:pPr>
            <w:r>
              <w:rPr>
                <w:lang w:eastAsia="es-ES"/>
              </w:rPr>
              <w:t>10/08/2022</w:t>
            </w:r>
          </w:p>
        </w:tc>
      </w:tr>
    </w:tbl>
    <w:p w14:paraId="75C238E5" w14:textId="092438A8" w:rsidR="00A615D5" w:rsidRDefault="00A615D5" w:rsidP="003B235A">
      <w:pPr>
        <w:rPr>
          <w:lang w:eastAsia="es-ES"/>
        </w:rPr>
      </w:pPr>
    </w:p>
    <w:p w14:paraId="08AE4AF6" w14:textId="33011B18" w:rsidR="007F4147" w:rsidRDefault="00E6333F" w:rsidP="007F4147">
      <w:pPr>
        <w:keepNext/>
      </w:pPr>
      <w:r w:rsidRPr="00E6333F">
        <w:rPr>
          <w:noProof/>
        </w:rPr>
        <w:drawing>
          <wp:inline distT="0" distB="0" distL="0" distR="0" wp14:anchorId="4C79429B" wp14:editId="16DF249D">
            <wp:extent cx="5400040" cy="2279015"/>
            <wp:effectExtent l="0" t="0" r="0" b="0"/>
            <wp:docPr id="25" name="Picture 25" descr="Text,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Teams&#10;&#10;Description automatically generated"/>
                    <pic:cNvPicPr/>
                  </pic:nvPicPr>
                  <pic:blipFill>
                    <a:blip r:embed="rId32"/>
                    <a:stretch>
                      <a:fillRect/>
                    </a:stretch>
                  </pic:blipFill>
                  <pic:spPr>
                    <a:xfrm>
                      <a:off x="0" y="0"/>
                      <a:ext cx="5400040" cy="2279015"/>
                    </a:xfrm>
                    <a:prstGeom prst="rect">
                      <a:avLst/>
                    </a:prstGeom>
                  </pic:spPr>
                </pic:pic>
              </a:graphicData>
            </a:graphic>
          </wp:inline>
        </w:drawing>
      </w:r>
    </w:p>
    <w:p w14:paraId="3B50AB99" w14:textId="641825B1" w:rsidR="008B526F" w:rsidRPr="00CD3431" w:rsidRDefault="007F4147" w:rsidP="007F4147">
      <w:pPr>
        <w:pStyle w:val="TtuloFigura"/>
        <w:rPr>
          <w:lang w:eastAsia="es-ES"/>
        </w:rPr>
      </w:pPr>
      <w:bookmarkStart w:id="90" w:name="_Toc113484306"/>
      <w:r>
        <w:t xml:space="preserve">Figura </w:t>
      </w:r>
      <w:fldSimple w:instr=" SEQ Figura \* ARABIC ">
        <w:r w:rsidR="00433928">
          <w:rPr>
            <w:noProof/>
          </w:rPr>
          <w:t>20</w:t>
        </w:r>
      </w:fldSimple>
      <w:r>
        <w:t>. Diagrama de Gantt</w:t>
      </w:r>
      <w:r w:rsidR="00A96EE9">
        <w:t>. Fuente: Elaboración propia</w:t>
      </w:r>
      <w:bookmarkEnd w:id="90"/>
    </w:p>
    <w:p w14:paraId="183396EB" w14:textId="09C56111" w:rsidR="005C762B" w:rsidRPr="00CD3431" w:rsidRDefault="00C93EAC" w:rsidP="005C762B">
      <w:pPr>
        <w:pStyle w:val="Epgrafe"/>
        <w:rPr>
          <w:lang w:eastAsia="es-ES"/>
        </w:rPr>
      </w:pPr>
      <w:bookmarkStart w:id="91" w:name="_Toc113484267"/>
      <w:r>
        <w:rPr>
          <w:lang w:eastAsia="es-ES"/>
        </w:rPr>
        <w:t>7</w:t>
      </w:r>
      <w:r w:rsidR="005C762B" w:rsidRPr="00CD3431">
        <w:rPr>
          <w:lang w:eastAsia="es-ES"/>
        </w:rPr>
        <w:t>.3</w:t>
      </w:r>
      <w:r w:rsidR="006776A4" w:rsidRPr="00CD3431">
        <w:rPr>
          <w:lang w:eastAsia="es-ES"/>
        </w:rPr>
        <w:t>.</w:t>
      </w:r>
      <w:r w:rsidR="005C762B" w:rsidRPr="00CD3431">
        <w:rPr>
          <w:lang w:eastAsia="es-ES"/>
        </w:rPr>
        <w:t xml:space="preserve"> Presupuesto</w:t>
      </w:r>
      <w:bookmarkEnd w:id="91"/>
    </w:p>
    <w:p w14:paraId="5966CE2F" w14:textId="03EE2526" w:rsidR="00C343A0" w:rsidRPr="00CD3431" w:rsidRDefault="001373FD" w:rsidP="00A84302">
      <w:pPr>
        <w:ind w:firstLine="708"/>
        <w:rPr>
          <w:lang w:eastAsia="es-ES"/>
        </w:rPr>
      </w:pPr>
      <w:r w:rsidRPr="00CD3431">
        <w:rPr>
          <w:lang w:eastAsia="es-ES"/>
        </w:rPr>
        <w:t>A continuación</w:t>
      </w:r>
      <w:r w:rsidR="003E25BB" w:rsidRPr="00CD3431">
        <w:rPr>
          <w:lang w:eastAsia="es-ES"/>
        </w:rPr>
        <w:t xml:space="preserve">, se </w:t>
      </w:r>
      <w:r w:rsidR="00983FA9" w:rsidRPr="00CD3431">
        <w:rPr>
          <w:lang w:eastAsia="es-ES"/>
        </w:rPr>
        <w:t xml:space="preserve">pretende realizar un análisis de los costes </w:t>
      </w:r>
      <w:r w:rsidR="00572A3C" w:rsidRPr="00CD3431">
        <w:rPr>
          <w:lang w:eastAsia="es-ES"/>
        </w:rPr>
        <w:t>económicos necesarios para el desarrollo de este trabajo</w:t>
      </w:r>
      <w:r w:rsidR="00A84302" w:rsidRPr="00CD3431">
        <w:rPr>
          <w:lang w:eastAsia="es-ES"/>
        </w:rPr>
        <w:t xml:space="preserve">. </w:t>
      </w:r>
    </w:p>
    <w:p w14:paraId="6213D814" w14:textId="726D57E0" w:rsidR="00A84302" w:rsidRPr="00CD3431" w:rsidRDefault="00A74499" w:rsidP="00A84302">
      <w:pPr>
        <w:ind w:firstLine="708"/>
        <w:rPr>
          <w:lang w:eastAsia="es-ES"/>
        </w:rPr>
      </w:pPr>
      <w:r w:rsidRPr="00CD3431">
        <w:rPr>
          <w:lang w:eastAsia="es-ES"/>
        </w:rPr>
        <w:t xml:space="preserve">En primer lugar, hay que describir los costes </w:t>
      </w:r>
      <w:r w:rsidR="006D5DD4" w:rsidRPr="00CD3431">
        <w:rPr>
          <w:lang w:eastAsia="es-ES"/>
        </w:rPr>
        <w:t>humanos del proyecto. Esto se conformará de dos personas las cuales son el desarrollador, y el jefe del proyecto</w:t>
      </w:r>
      <w:r w:rsidR="003939CF" w:rsidRPr="00CD3431">
        <w:rPr>
          <w:lang w:eastAsia="es-ES"/>
        </w:rPr>
        <w:t xml:space="preserve">, en la siguiente tabla se recoge los costes operacionales </w:t>
      </w:r>
    </w:p>
    <w:p w14:paraId="339C70C7" w14:textId="063FAD91" w:rsidR="00B03769" w:rsidRPr="00CD3431" w:rsidRDefault="00B03769" w:rsidP="00A4505C">
      <w:pPr>
        <w:pStyle w:val="TtuloTablaING"/>
        <w:keepNext/>
        <w:spacing w:line="240" w:lineRule="auto"/>
      </w:pPr>
      <w:bookmarkStart w:id="92" w:name="_Toc113484338"/>
      <w:r w:rsidRPr="00CD3431">
        <w:lastRenderedPageBreak/>
        <w:t xml:space="preserve">Tabla </w:t>
      </w:r>
      <w:fldSimple w:instr=" SEQ Tabla \* ARABIC ">
        <w:r w:rsidR="00433928">
          <w:rPr>
            <w:noProof/>
          </w:rPr>
          <w:t>28</w:t>
        </w:r>
      </w:fldSimple>
      <w:r w:rsidRPr="00CD3431">
        <w:t xml:space="preserve">. Coste </w:t>
      </w:r>
      <w:r w:rsidR="001977B5" w:rsidRPr="00CD3431">
        <w:t xml:space="preserve">total </w:t>
      </w:r>
      <w:r w:rsidRPr="00CD3431">
        <w:t>de</w:t>
      </w:r>
      <w:r w:rsidR="001977B5" w:rsidRPr="00CD3431">
        <w:t>l</w:t>
      </w:r>
      <w:r w:rsidRPr="00CD3431">
        <w:t xml:space="preserve"> personal para el desarrollo del proyecto</w:t>
      </w:r>
      <w:bookmarkEnd w:id="92"/>
    </w:p>
    <w:tbl>
      <w:tblPr>
        <w:tblStyle w:val="TableGrid"/>
        <w:tblW w:w="0" w:type="auto"/>
        <w:tblLook w:val="04A0" w:firstRow="1" w:lastRow="0" w:firstColumn="1" w:lastColumn="0" w:noHBand="0" w:noVBand="1"/>
      </w:tblPr>
      <w:tblGrid>
        <w:gridCol w:w="1696"/>
        <w:gridCol w:w="1374"/>
        <w:gridCol w:w="788"/>
        <w:gridCol w:w="1170"/>
        <w:gridCol w:w="1131"/>
        <w:gridCol w:w="1133"/>
        <w:gridCol w:w="1202"/>
      </w:tblGrid>
      <w:tr w:rsidR="00A47364" w:rsidRPr="00CD3431" w14:paraId="1769CA0D" w14:textId="301BDD6A" w:rsidTr="00A4505C">
        <w:trPr>
          <w:cantSplit/>
        </w:trPr>
        <w:tc>
          <w:tcPr>
            <w:tcW w:w="1696" w:type="dxa"/>
            <w:shd w:val="clear" w:color="auto" w:fill="D0CECE" w:themeFill="background2" w:themeFillShade="E6"/>
          </w:tcPr>
          <w:p w14:paraId="63F07515" w14:textId="7043B962" w:rsidR="00CC08FD" w:rsidRPr="00CD3431" w:rsidRDefault="00CC08FD" w:rsidP="00A4505C">
            <w:pPr>
              <w:keepNext/>
              <w:jc w:val="center"/>
              <w:rPr>
                <w:b/>
                <w:bCs/>
                <w:lang w:eastAsia="es-ES"/>
              </w:rPr>
            </w:pPr>
            <w:r w:rsidRPr="00CD3431">
              <w:rPr>
                <w:b/>
                <w:bCs/>
                <w:lang w:eastAsia="es-ES"/>
              </w:rPr>
              <w:t>Cargo</w:t>
            </w:r>
          </w:p>
        </w:tc>
        <w:tc>
          <w:tcPr>
            <w:tcW w:w="1374" w:type="dxa"/>
            <w:shd w:val="clear" w:color="auto" w:fill="D0CECE" w:themeFill="background2" w:themeFillShade="E6"/>
          </w:tcPr>
          <w:p w14:paraId="1AC8880A" w14:textId="414E13D2" w:rsidR="00CC08FD" w:rsidRPr="00CD3431" w:rsidRDefault="00CC08FD" w:rsidP="00A4505C">
            <w:pPr>
              <w:keepNext/>
              <w:jc w:val="center"/>
              <w:rPr>
                <w:b/>
                <w:bCs/>
                <w:lang w:eastAsia="es-ES"/>
              </w:rPr>
            </w:pPr>
            <w:r w:rsidRPr="00CD3431">
              <w:rPr>
                <w:b/>
                <w:bCs/>
                <w:lang w:eastAsia="es-ES"/>
              </w:rPr>
              <w:t>Precio/hora</w:t>
            </w:r>
          </w:p>
        </w:tc>
        <w:tc>
          <w:tcPr>
            <w:tcW w:w="788" w:type="dxa"/>
            <w:shd w:val="clear" w:color="auto" w:fill="D0CECE" w:themeFill="background2" w:themeFillShade="E6"/>
          </w:tcPr>
          <w:p w14:paraId="3383DAEB" w14:textId="69037306" w:rsidR="00CC08FD" w:rsidRPr="00CD3431" w:rsidRDefault="00CC08FD" w:rsidP="00A4505C">
            <w:pPr>
              <w:keepNext/>
              <w:jc w:val="center"/>
              <w:rPr>
                <w:b/>
                <w:bCs/>
                <w:lang w:eastAsia="es-ES"/>
              </w:rPr>
            </w:pPr>
            <w:r w:rsidRPr="00CD3431">
              <w:rPr>
                <w:b/>
                <w:bCs/>
                <w:lang w:eastAsia="es-ES"/>
              </w:rPr>
              <w:t>Precio Hora</w:t>
            </w:r>
          </w:p>
        </w:tc>
        <w:tc>
          <w:tcPr>
            <w:tcW w:w="1170" w:type="dxa"/>
            <w:shd w:val="clear" w:color="auto" w:fill="D0CECE" w:themeFill="background2" w:themeFillShade="E6"/>
          </w:tcPr>
          <w:p w14:paraId="1A17A035" w14:textId="61D859EA" w:rsidR="00CC08FD" w:rsidRPr="00CD3431" w:rsidRDefault="00E626BF" w:rsidP="00A4505C">
            <w:pPr>
              <w:keepNext/>
              <w:jc w:val="center"/>
              <w:rPr>
                <w:b/>
                <w:bCs/>
                <w:lang w:eastAsia="es-ES"/>
              </w:rPr>
            </w:pPr>
            <w:r w:rsidRPr="00CD3431">
              <w:rPr>
                <w:b/>
                <w:bCs/>
                <w:lang w:eastAsia="es-ES"/>
              </w:rPr>
              <w:t>Paga</w:t>
            </w:r>
            <w:r w:rsidR="001977B5" w:rsidRPr="00CD3431">
              <w:rPr>
                <w:b/>
                <w:bCs/>
                <w:lang w:eastAsia="es-ES"/>
              </w:rPr>
              <w:t xml:space="preserve"> </w:t>
            </w:r>
          </w:p>
        </w:tc>
        <w:tc>
          <w:tcPr>
            <w:tcW w:w="1131" w:type="dxa"/>
            <w:shd w:val="clear" w:color="auto" w:fill="D0CECE" w:themeFill="background2" w:themeFillShade="E6"/>
          </w:tcPr>
          <w:p w14:paraId="78A4E4DE" w14:textId="1D16C841" w:rsidR="00CC08FD" w:rsidRPr="00CD3431" w:rsidRDefault="002750B3" w:rsidP="00A4505C">
            <w:pPr>
              <w:keepNext/>
              <w:jc w:val="center"/>
              <w:rPr>
                <w:b/>
                <w:bCs/>
                <w:lang w:eastAsia="es-ES"/>
              </w:rPr>
            </w:pPr>
            <w:r w:rsidRPr="00CD3431">
              <w:rPr>
                <w:b/>
                <w:bCs/>
                <w:lang w:eastAsia="es-ES"/>
              </w:rPr>
              <w:t>Seguridad Social</w:t>
            </w:r>
          </w:p>
        </w:tc>
        <w:tc>
          <w:tcPr>
            <w:tcW w:w="1133" w:type="dxa"/>
            <w:shd w:val="clear" w:color="auto" w:fill="D0CECE" w:themeFill="background2" w:themeFillShade="E6"/>
          </w:tcPr>
          <w:p w14:paraId="47451C31" w14:textId="76E2E4BC" w:rsidR="00CC08FD" w:rsidRPr="00CD3431" w:rsidRDefault="002750B3" w:rsidP="00A4505C">
            <w:pPr>
              <w:keepNext/>
              <w:jc w:val="center"/>
              <w:rPr>
                <w:b/>
                <w:bCs/>
                <w:lang w:eastAsia="es-ES"/>
              </w:rPr>
            </w:pPr>
            <w:r w:rsidRPr="00CD3431">
              <w:rPr>
                <w:b/>
                <w:bCs/>
                <w:lang w:eastAsia="es-ES"/>
              </w:rPr>
              <w:t>Valor Seguridad Social</w:t>
            </w:r>
          </w:p>
        </w:tc>
        <w:tc>
          <w:tcPr>
            <w:tcW w:w="1202" w:type="dxa"/>
            <w:shd w:val="clear" w:color="auto" w:fill="D0CECE" w:themeFill="background2" w:themeFillShade="E6"/>
          </w:tcPr>
          <w:p w14:paraId="3809F876" w14:textId="4EF5B3D9" w:rsidR="00CC08FD" w:rsidRPr="00CD3431" w:rsidRDefault="001977B5" w:rsidP="00A4505C">
            <w:pPr>
              <w:keepNext/>
              <w:jc w:val="center"/>
              <w:rPr>
                <w:b/>
                <w:bCs/>
                <w:lang w:eastAsia="es-ES"/>
              </w:rPr>
            </w:pPr>
            <w:r w:rsidRPr="00CD3431">
              <w:rPr>
                <w:b/>
                <w:bCs/>
                <w:lang w:eastAsia="es-ES"/>
              </w:rPr>
              <w:t>Coste</w:t>
            </w:r>
          </w:p>
        </w:tc>
      </w:tr>
      <w:tr w:rsidR="002F1F7D" w:rsidRPr="00CD3431" w14:paraId="1F50E391" w14:textId="1FA1FB8A" w:rsidTr="00A4505C">
        <w:trPr>
          <w:cantSplit/>
        </w:trPr>
        <w:tc>
          <w:tcPr>
            <w:tcW w:w="1696" w:type="dxa"/>
          </w:tcPr>
          <w:p w14:paraId="5079226C" w14:textId="158A2D29" w:rsidR="00CC08FD" w:rsidRPr="00CD3431" w:rsidRDefault="00CC08FD" w:rsidP="00A4505C">
            <w:pPr>
              <w:keepNext/>
              <w:rPr>
                <w:lang w:eastAsia="es-ES"/>
              </w:rPr>
            </w:pPr>
            <w:r w:rsidRPr="00CD3431">
              <w:rPr>
                <w:lang w:eastAsia="es-ES"/>
              </w:rPr>
              <w:t>Desarrollador</w:t>
            </w:r>
          </w:p>
        </w:tc>
        <w:tc>
          <w:tcPr>
            <w:tcW w:w="1374" w:type="dxa"/>
          </w:tcPr>
          <w:p w14:paraId="522A70EF" w14:textId="03042D20" w:rsidR="00CC08FD" w:rsidRPr="00CD3431" w:rsidRDefault="00CC08FD" w:rsidP="00A4505C">
            <w:pPr>
              <w:keepNext/>
              <w:jc w:val="center"/>
              <w:rPr>
                <w:lang w:eastAsia="es-ES"/>
              </w:rPr>
            </w:pPr>
            <w:r w:rsidRPr="00CD3431">
              <w:rPr>
                <w:lang w:eastAsia="es-ES"/>
              </w:rPr>
              <w:t>753</w:t>
            </w:r>
          </w:p>
        </w:tc>
        <w:tc>
          <w:tcPr>
            <w:tcW w:w="788" w:type="dxa"/>
          </w:tcPr>
          <w:p w14:paraId="4FA020E8" w14:textId="567804AB" w:rsidR="00CC08FD" w:rsidRPr="00CD3431" w:rsidRDefault="00CC08FD" w:rsidP="00A4505C">
            <w:pPr>
              <w:keepNext/>
              <w:jc w:val="center"/>
              <w:rPr>
                <w:lang w:eastAsia="es-ES"/>
              </w:rPr>
            </w:pPr>
            <w:r w:rsidRPr="00CD3431">
              <w:rPr>
                <w:lang w:eastAsia="es-ES"/>
              </w:rPr>
              <w:t>15 €</w:t>
            </w:r>
          </w:p>
        </w:tc>
        <w:tc>
          <w:tcPr>
            <w:tcW w:w="1170" w:type="dxa"/>
          </w:tcPr>
          <w:p w14:paraId="413B69A6" w14:textId="3ED60E34" w:rsidR="00CC08FD" w:rsidRPr="00CD3431" w:rsidRDefault="00CC08FD" w:rsidP="00A4505C">
            <w:pPr>
              <w:keepNext/>
              <w:jc w:val="center"/>
              <w:rPr>
                <w:lang w:eastAsia="es-ES"/>
              </w:rPr>
            </w:pPr>
            <w:r w:rsidRPr="00CD3431">
              <w:rPr>
                <w:lang w:eastAsia="es-ES"/>
              </w:rPr>
              <w:t>11.295</w:t>
            </w:r>
            <w:r w:rsidR="002F1F7D" w:rsidRPr="00CD3431">
              <w:rPr>
                <w:lang w:eastAsia="es-ES"/>
              </w:rPr>
              <w:t>,0</w:t>
            </w:r>
            <w:r w:rsidRPr="00CD3431">
              <w:rPr>
                <w:lang w:eastAsia="es-ES"/>
              </w:rPr>
              <w:t xml:space="preserve"> </w:t>
            </w:r>
            <w:bookmarkStart w:id="93" w:name="OLE_LINK1"/>
            <w:bookmarkStart w:id="94" w:name="OLE_LINK2"/>
            <w:r w:rsidRPr="00CD3431">
              <w:rPr>
                <w:lang w:eastAsia="es-ES"/>
              </w:rPr>
              <w:t>€</w:t>
            </w:r>
            <w:bookmarkEnd w:id="93"/>
            <w:bookmarkEnd w:id="94"/>
          </w:p>
        </w:tc>
        <w:tc>
          <w:tcPr>
            <w:tcW w:w="1131" w:type="dxa"/>
          </w:tcPr>
          <w:p w14:paraId="4EC5F051" w14:textId="39FB7A76" w:rsidR="00CC08FD" w:rsidRPr="00CD3431" w:rsidRDefault="00CC08FD" w:rsidP="00A4505C">
            <w:pPr>
              <w:keepNext/>
              <w:jc w:val="center"/>
              <w:rPr>
                <w:lang w:eastAsia="es-ES"/>
              </w:rPr>
            </w:pPr>
            <w:r w:rsidRPr="00CD3431">
              <w:rPr>
                <w:lang w:eastAsia="es-ES"/>
              </w:rPr>
              <w:t>30%</w:t>
            </w:r>
          </w:p>
        </w:tc>
        <w:tc>
          <w:tcPr>
            <w:tcW w:w="1133" w:type="dxa"/>
          </w:tcPr>
          <w:p w14:paraId="692222D3" w14:textId="36CCF8A3" w:rsidR="00CC08FD" w:rsidRPr="00CD3431" w:rsidRDefault="00CC08FD" w:rsidP="00A4505C">
            <w:pPr>
              <w:keepNext/>
              <w:jc w:val="center"/>
              <w:rPr>
                <w:lang w:eastAsia="es-ES"/>
              </w:rPr>
            </w:pPr>
            <w:r w:rsidRPr="00CD3431">
              <w:rPr>
                <w:lang w:eastAsia="es-ES"/>
              </w:rPr>
              <w:t>3.885,4 €</w:t>
            </w:r>
          </w:p>
        </w:tc>
        <w:tc>
          <w:tcPr>
            <w:tcW w:w="1202" w:type="dxa"/>
          </w:tcPr>
          <w:p w14:paraId="243BA7C3" w14:textId="7246CAA8" w:rsidR="00CC08FD" w:rsidRPr="00CD3431" w:rsidRDefault="00A47364" w:rsidP="00A4505C">
            <w:pPr>
              <w:keepNext/>
              <w:jc w:val="center"/>
              <w:rPr>
                <w:lang w:eastAsia="es-ES"/>
              </w:rPr>
            </w:pPr>
            <w:r w:rsidRPr="00CD3431">
              <w:rPr>
                <w:lang w:eastAsia="es-ES"/>
              </w:rPr>
              <w:t>15.180,4 €</w:t>
            </w:r>
          </w:p>
        </w:tc>
      </w:tr>
      <w:tr w:rsidR="002F1F7D" w:rsidRPr="00CD3431" w14:paraId="315401AD" w14:textId="1001BD4E" w:rsidTr="00A4505C">
        <w:trPr>
          <w:cantSplit/>
        </w:trPr>
        <w:tc>
          <w:tcPr>
            <w:tcW w:w="1696" w:type="dxa"/>
          </w:tcPr>
          <w:p w14:paraId="7D36F87B" w14:textId="1B5035FF" w:rsidR="00CC08FD" w:rsidRPr="00CD3431" w:rsidRDefault="00CC08FD" w:rsidP="00A4505C">
            <w:pPr>
              <w:keepNext/>
              <w:rPr>
                <w:lang w:eastAsia="es-ES"/>
              </w:rPr>
            </w:pPr>
            <w:r w:rsidRPr="00CD3431">
              <w:rPr>
                <w:lang w:eastAsia="es-ES"/>
              </w:rPr>
              <w:t xml:space="preserve">Jefe de proyecto </w:t>
            </w:r>
          </w:p>
        </w:tc>
        <w:tc>
          <w:tcPr>
            <w:tcW w:w="1374" w:type="dxa"/>
          </w:tcPr>
          <w:p w14:paraId="40E77979" w14:textId="3FFF225A" w:rsidR="00CC08FD" w:rsidRPr="00CD3431" w:rsidRDefault="00CC08FD" w:rsidP="00A4505C">
            <w:pPr>
              <w:keepNext/>
              <w:jc w:val="center"/>
              <w:rPr>
                <w:lang w:eastAsia="es-ES"/>
              </w:rPr>
            </w:pPr>
            <w:r w:rsidRPr="00CD3431">
              <w:rPr>
                <w:lang w:eastAsia="es-ES"/>
              </w:rPr>
              <w:t>60</w:t>
            </w:r>
          </w:p>
        </w:tc>
        <w:tc>
          <w:tcPr>
            <w:tcW w:w="788" w:type="dxa"/>
          </w:tcPr>
          <w:p w14:paraId="141ADE1E" w14:textId="191DFD3D" w:rsidR="00CC08FD" w:rsidRPr="00CD3431" w:rsidRDefault="00CC08FD" w:rsidP="00A4505C">
            <w:pPr>
              <w:keepNext/>
              <w:jc w:val="center"/>
              <w:rPr>
                <w:lang w:eastAsia="es-ES"/>
              </w:rPr>
            </w:pPr>
            <w:r w:rsidRPr="00CD3431">
              <w:rPr>
                <w:lang w:eastAsia="es-ES"/>
              </w:rPr>
              <w:t>30 €</w:t>
            </w:r>
          </w:p>
        </w:tc>
        <w:tc>
          <w:tcPr>
            <w:tcW w:w="1170" w:type="dxa"/>
          </w:tcPr>
          <w:p w14:paraId="0B2BFB4A" w14:textId="05F77C2D" w:rsidR="00CC08FD" w:rsidRPr="00CD3431" w:rsidRDefault="00CC08FD" w:rsidP="00A4505C">
            <w:pPr>
              <w:keepNext/>
              <w:jc w:val="center"/>
              <w:rPr>
                <w:lang w:eastAsia="es-ES"/>
              </w:rPr>
            </w:pPr>
            <w:r w:rsidRPr="00CD3431">
              <w:rPr>
                <w:lang w:eastAsia="es-ES"/>
              </w:rPr>
              <w:t>1.800</w:t>
            </w:r>
            <w:r w:rsidR="002F1F7D" w:rsidRPr="00CD3431">
              <w:rPr>
                <w:lang w:eastAsia="es-ES"/>
              </w:rPr>
              <w:t>,0</w:t>
            </w:r>
            <w:r w:rsidRPr="00CD3431">
              <w:rPr>
                <w:lang w:eastAsia="es-ES"/>
              </w:rPr>
              <w:t xml:space="preserve"> €</w:t>
            </w:r>
          </w:p>
        </w:tc>
        <w:tc>
          <w:tcPr>
            <w:tcW w:w="1131" w:type="dxa"/>
          </w:tcPr>
          <w:p w14:paraId="4A1DC549" w14:textId="0A77FC34" w:rsidR="00CC08FD" w:rsidRPr="00CD3431" w:rsidRDefault="00CC08FD" w:rsidP="00A4505C">
            <w:pPr>
              <w:keepNext/>
              <w:jc w:val="center"/>
              <w:rPr>
                <w:lang w:eastAsia="es-ES"/>
              </w:rPr>
            </w:pPr>
            <w:r w:rsidRPr="00CD3431">
              <w:rPr>
                <w:lang w:eastAsia="es-ES"/>
              </w:rPr>
              <w:t>30%</w:t>
            </w:r>
          </w:p>
        </w:tc>
        <w:tc>
          <w:tcPr>
            <w:tcW w:w="1133" w:type="dxa"/>
          </w:tcPr>
          <w:p w14:paraId="7E153CC7" w14:textId="31B4433F" w:rsidR="00CC08FD" w:rsidRPr="00CD3431" w:rsidRDefault="00CC08FD" w:rsidP="00A4505C">
            <w:pPr>
              <w:keepNext/>
              <w:jc w:val="center"/>
              <w:rPr>
                <w:lang w:eastAsia="es-ES"/>
              </w:rPr>
            </w:pPr>
            <w:r w:rsidRPr="00CD3431">
              <w:rPr>
                <w:lang w:eastAsia="es-ES"/>
              </w:rPr>
              <w:t>540,0 €</w:t>
            </w:r>
          </w:p>
        </w:tc>
        <w:tc>
          <w:tcPr>
            <w:tcW w:w="1202" w:type="dxa"/>
          </w:tcPr>
          <w:p w14:paraId="2DC81714" w14:textId="2DF95D04" w:rsidR="00CC08FD" w:rsidRPr="00CD3431" w:rsidRDefault="002F1F7D" w:rsidP="00A4505C">
            <w:pPr>
              <w:keepNext/>
              <w:jc w:val="center"/>
              <w:rPr>
                <w:lang w:eastAsia="es-ES"/>
              </w:rPr>
            </w:pPr>
            <w:r w:rsidRPr="00CD3431">
              <w:rPr>
                <w:lang w:eastAsia="es-ES"/>
              </w:rPr>
              <w:t>2.340,0 €</w:t>
            </w:r>
          </w:p>
        </w:tc>
      </w:tr>
      <w:tr w:rsidR="002F1F7D" w:rsidRPr="00CD3431" w14:paraId="6EE76B6C" w14:textId="185EE798" w:rsidTr="00A4505C">
        <w:trPr>
          <w:cantSplit/>
        </w:trPr>
        <w:tc>
          <w:tcPr>
            <w:tcW w:w="1696" w:type="dxa"/>
          </w:tcPr>
          <w:p w14:paraId="5AF5F5CC" w14:textId="29CF2259" w:rsidR="00CC08FD" w:rsidRPr="00CD3431" w:rsidRDefault="00CC08FD" w:rsidP="00A4505C">
            <w:pPr>
              <w:keepNext/>
              <w:jc w:val="center"/>
              <w:rPr>
                <w:lang w:eastAsia="es-ES"/>
              </w:rPr>
            </w:pPr>
            <w:r w:rsidRPr="00CD3431">
              <w:rPr>
                <w:lang w:eastAsia="es-ES"/>
              </w:rPr>
              <w:t>Total</w:t>
            </w:r>
          </w:p>
        </w:tc>
        <w:tc>
          <w:tcPr>
            <w:tcW w:w="1374" w:type="dxa"/>
          </w:tcPr>
          <w:p w14:paraId="28E369A7" w14:textId="77777777" w:rsidR="00CC08FD" w:rsidRPr="00CD3431" w:rsidRDefault="00CC08FD" w:rsidP="00A4505C">
            <w:pPr>
              <w:keepNext/>
              <w:jc w:val="center"/>
              <w:rPr>
                <w:lang w:eastAsia="es-ES"/>
              </w:rPr>
            </w:pPr>
          </w:p>
        </w:tc>
        <w:tc>
          <w:tcPr>
            <w:tcW w:w="788" w:type="dxa"/>
          </w:tcPr>
          <w:p w14:paraId="3758FDA4" w14:textId="77777777" w:rsidR="00CC08FD" w:rsidRPr="00CD3431" w:rsidRDefault="00CC08FD" w:rsidP="00A4505C">
            <w:pPr>
              <w:keepNext/>
              <w:jc w:val="center"/>
              <w:rPr>
                <w:lang w:eastAsia="es-ES"/>
              </w:rPr>
            </w:pPr>
          </w:p>
        </w:tc>
        <w:tc>
          <w:tcPr>
            <w:tcW w:w="1170" w:type="dxa"/>
          </w:tcPr>
          <w:p w14:paraId="6C074B7A" w14:textId="53577E43" w:rsidR="00CC08FD" w:rsidRPr="00CD3431" w:rsidRDefault="00CC08FD" w:rsidP="00A4505C">
            <w:pPr>
              <w:keepNext/>
              <w:jc w:val="center"/>
              <w:rPr>
                <w:lang w:eastAsia="es-ES"/>
              </w:rPr>
            </w:pPr>
          </w:p>
        </w:tc>
        <w:tc>
          <w:tcPr>
            <w:tcW w:w="1131" w:type="dxa"/>
          </w:tcPr>
          <w:p w14:paraId="5B249831" w14:textId="77777777" w:rsidR="00CC08FD" w:rsidRPr="00CD3431" w:rsidRDefault="00CC08FD" w:rsidP="00A4505C">
            <w:pPr>
              <w:keepNext/>
              <w:jc w:val="center"/>
              <w:rPr>
                <w:lang w:eastAsia="es-ES"/>
              </w:rPr>
            </w:pPr>
          </w:p>
        </w:tc>
        <w:tc>
          <w:tcPr>
            <w:tcW w:w="1133" w:type="dxa"/>
          </w:tcPr>
          <w:p w14:paraId="221E5DA4" w14:textId="77777777" w:rsidR="00CC08FD" w:rsidRPr="00CD3431" w:rsidRDefault="00CC08FD" w:rsidP="00A4505C">
            <w:pPr>
              <w:keepNext/>
              <w:jc w:val="center"/>
              <w:rPr>
                <w:lang w:eastAsia="es-ES"/>
              </w:rPr>
            </w:pPr>
          </w:p>
        </w:tc>
        <w:tc>
          <w:tcPr>
            <w:tcW w:w="1202" w:type="dxa"/>
          </w:tcPr>
          <w:p w14:paraId="0BE775CF" w14:textId="6796AC9A" w:rsidR="00CC08FD" w:rsidRPr="00CD3431" w:rsidRDefault="001977B5" w:rsidP="00A4505C">
            <w:pPr>
              <w:keepNext/>
              <w:jc w:val="center"/>
              <w:rPr>
                <w:lang w:eastAsia="es-ES"/>
              </w:rPr>
            </w:pPr>
            <w:r w:rsidRPr="00CD3431">
              <w:rPr>
                <w:lang w:eastAsia="es-ES"/>
              </w:rPr>
              <w:t>17.520,4</w:t>
            </w:r>
          </w:p>
        </w:tc>
      </w:tr>
    </w:tbl>
    <w:p w14:paraId="6227FA84" w14:textId="32C292F7" w:rsidR="001977B5" w:rsidRPr="00CD3431" w:rsidRDefault="001977B5" w:rsidP="00757833">
      <w:pPr>
        <w:pStyle w:val="Epgrafe"/>
        <w:rPr>
          <w:lang w:eastAsia="es-ES"/>
        </w:rPr>
      </w:pPr>
    </w:p>
    <w:p w14:paraId="6D8CCE9E" w14:textId="06CFB051" w:rsidR="001977B5" w:rsidRPr="00CD3431" w:rsidRDefault="001977B5" w:rsidP="001977B5">
      <w:pPr>
        <w:rPr>
          <w:lang w:eastAsia="es-ES"/>
        </w:rPr>
      </w:pPr>
      <w:r w:rsidRPr="00CD3431">
        <w:rPr>
          <w:lang w:eastAsia="es-ES"/>
        </w:rPr>
        <w:tab/>
        <w:t xml:space="preserve">A pesar de que </w:t>
      </w:r>
      <w:r w:rsidR="00E626BF" w:rsidRPr="00CD3431">
        <w:rPr>
          <w:lang w:eastAsia="es-ES"/>
        </w:rPr>
        <w:t xml:space="preserve">la paga a cada uno de los cargos pueda ser una, es importante agregar </w:t>
      </w:r>
      <w:r w:rsidR="004977CC" w:rsidRPr="00CD3431">
        <w:rPr>
          <w:lang w:eastAsia="es-ES"/>
        </w:rPr>
        <w:t xml:space="preserve">la cotización en la seguridad social, es por esto, que a pesar de que lo que ingrese una persona pueda ser una cantidad, </w:t>
      </w:r>
      <w:r w:rsidR="0044154F" w:rsidRPr="00CD3431">
        <w:rPr>
          <w:lang w:eastAsia="es-ES"/>
        </w:rPr>
        <w:t>siempre hay que agregar el IRPF necesario al total.</w:t>
      </w:r>
    </w:p>
    <w:p w14:paraId="2020C20D" w14:textId="7B6152AF" w:rsidR="0044154F" w:rsidRPr="00CD3431" w:rsidRDefault="0044154F" w:rsidP="001977B5">
      <w:pPr>
        <w:rPr>
          <w:lang w:eastAsia="es-ES"/>
        </w:rPr>
      </w:pPr>
      <w:r w:rsidRPr="00CD3431">
        <w:rPr>
          <w:lang w:eastAsia="es-ES"/>
        </w:rPr>
        <w:tab/>
        <w:t xml:space="preserve">A </w:t>
      </w:r>
      <w:r w:rsidR="000C123B" w:rsidRPr="00CD3431">
        <w:rPr>
          <w:lang w:eastAsia="es-ES"/>
        </w:rPr>
        <w:t>continuación,</w:t>
      </w:r>
      <w:r w:rsidRPr="00CD3431">
        <w:rPr>
          <w:lang w:eastAsia="es-ES"/>
        </w:rPr>
        <w:t xml:space="preserve"> se pretende declarar los costes de </w:t>
      </w:r>
      <w:r w:rsidR="000C123B" w:rsidRPr="00CD3431">
        <w:rPr>
          <w:lang w:eastAsia="es-ES"/>
        </w:rPr>
        <w:t>hardware</w:t>
      </w:r>
      <w:r w:rsidRPr="00CD3431">
        <w:rPr>
          <w:lang w:eastAsia="es-ES"/>
        </w:rPr>
        <w:t xml:space="preserve"> para el desarrollo del proyecto, </w:t>
      </w:r>
      <w:r w:rsidR="009A028A" w:rsidRPr="00CD3431">
        <w:rPr>
          <w:lang w:eastAsia="es-ES"/>
        </w:rPr>
        <w:t>es importante destacar que estos montos deben de ser amortizados, ya que los equipos pueden ser útiles para otras cosas además del proyecto</w:t>
      </w:r>
      <w:r w:rsidR="00B866A2" w:rsidRPr="00CD3431">
        <w:rPr>
          <w:lang w:eastAsia="es-ES"/>
        </w:rPr>
        <w:t>, se tendrá como base, una duración de 8 meses de proyecto</w:t>
      </w:r>
      <w:r w:rsidR="00B92E65">
        <w:rPr>
          <w:lang w:eastAsia="es-ES"/>
        </w:rPr>
        <w:t>, y una amortización</w:t>
      </w:r>
      <w:r w:rsidR="005601A8">
        <w:rPr>
          <w:lang w:eastAsia="es-ES"/>
        </w:rPr>
        <w:t xml:space="preserve"> del hardware de 4 años</w:t>
      </w:r>
    </w:p>
    <w:p w14:paraId="3734DED3" w14:textId="3436AF9F" w:rsidR="002D10F7" w:rsidRPr="00CD3431" w:rsidRDefault="002D10F7" w:rsidP="00A4505C">
      <w:pPr>
        <w:pStyle w:val="TtuloTablaING"/>
        <w:keepNext/>
        <w:spacing w:line="240" w:lineRule="auto"/>
      </w:pPr>
      <w:bookmarkStart w:id="95" w:name="_Toc113484339"/>
      <w:r w:rsidRPr="00CD3431">
        <w:t xml:space="preserve">Tabla </w:t>
      </w:r>
      <w:fldSimple w:instr=" SEQ Tabla \* ARABIC ">
        <w:r w:rsidR="00433928">
          <w:rPr>
            <w:noProof/>
          </w:rPr>
          <w:t>29</w:t>
        </w:r>
      </w:fldSimple>
      <w:r w:rsidRPr="00CD3431">
        <w:t>. Coste del hardware amortizado</w:t>
      </w:r>
      <w:bookmarkEnd w:id="95"/>
    </w:p>
    <w:tbl>
      <w:tblPr>
        <w:tblStyle w:val="TableGrid"/>
        <w:tblW w:w="0" w:type="auto"/>
        <w:tblLook w:val="04A0" w:firstRow="1" w:lastRow="0" w:firstColumn="1" w:lastColumn="0" w:noHBand="0" w:noVBand="1"/>
      </w:tblPr>
      <w:tblGrid>
        <w:gridCol w:w="2419"/>
        <w:gridCol w:w="2090"/>
        <w:gridCol w:w="2199"/>
        <w:gridCol w:w="1786"/>
      </w:tblGrid>
      <w:tr w:rsidR="00722FF6" w:rsidRPr="00CD3431" w14:paraId="469FCC08" w14:textId="40B94920" w:rsidTr="00F16593">
        <w:trPr>
          <w:cantSplit/>
        </w:trPr>
        <w:tc>
          <w:tcPr>
            <w:tcW w:w="2419" w:type="dxa"/>
            <w:shd w:val="clear" w:color="auto" w:fill="D0CECE" w:themeFill="background2" w:themeFillShade="E6"/>
          </w:tcPr>
          <w:p w14:paraId="1DAF33BD" w14:textId="3A04093E" w:rsidR="00722FF6" w:rsidRPr="00CD3431" w:rsidRDefault="00722FF6" w:rsidP="00A4505C">
            <w:pPr>
              <w:keepNext/>
              <w:jc w:val="center"/>
              <w:rPr>
                <w:b/>
                <w:bCs/>
                <w:lang w:eastAsia="es-ES"/>
              </w:rPr>
            </w:pPr>
            <w:r w:rsidRPr="00CD3431">
              <w:rPr>
                <w:b/>
                <w:bCs/>
                <w:lang w:eastAsia="es-ES"/>
              </w:rPr>
              <w:t>Descripción</w:t>
            </w:r>
          </w:p>
        </w:tc>
        <w:tc>
          <w:tcPr>
            <w:tcW w:w="2090" w:type="dxa"/>
            <w:shd w:val="clear" w:color="auto" w:fill="D0CECE" w:themeFill="background2" w:themeFillShade="E6"/>
          </w:tcPr>
          <w:p w14:paraId="65609E25" w14:textId="396D36EB" w:rsidR="00722FF6" w:rsidRPr="00CD3431" w:rsidRDefault="00722FF6" w:rsidP="00A4505C">
            <w:pPr>
              <w:keepNext/>
              <w:jc w:val="center"/>
              <w:rPr>
                <w:b/>
                <w:bCs/>
                <w:lang w:eastAsia="es-ES"/>
              </w:rPr>
            </w:pPr>
            <w:r w:rsidRPr="00CD3431">
              <w:rPr>
                <w:b/>
                <w:bCs/>
                <w:lang w:eastAsia="es-ES"/>
              </w:rPr>
              <w:t>Coste</w:t>
            </w:r>
          </w:p>
        </w:tc>
        <w:tc>
          <w:tcPr>
            <w:tcW w:w="2199" w:type="dxa"/>
            <w:shd w:val="clear" w:color="auto" w:fill="D0CECE" w:themeFill="background2" w:themeFillShade="E6"/>
          </w:tcPr>
          <w:p w14:paraId="0BA10E7C" w14:textId="3186DC15" w:rsidR="00722FF6" w:rsidRPr="00CD3431" w:rsidRDefault="00722FF6" w:rsidP="00A4505C">
            <w:pPr>
              <w:keepNext/>
              <w:jc w:val="center"/>
              <w:rPr>
                <w:b/>
                <w:bCs/>
                <w:lang w:eastAsia="es-ES"/>
              </w:rPr>
            </w:pPr>
            <w:r w:rsidRPr="00CD3431">
              <w:rPr>
                <w:b/>
                <w:bCs/>
                <w:lang w:eastAsia="es-ES"/>
              </w:rPr>
              <w:t>Amortización</w:t>
            </w:r>
          </w:p>
        </w:tc>
        <w:tc>
          <w:tcPr>
            <w:tcW w:w="1786" w:type="dxa"/>
            <w:shd w:val="clear" w:color="auto" w:fill="D0CECE" w:themeFill="background2" w:themeFillShade="E6"/>
          </w:tcPr>
          <w:p w14:paraId="1F37340F" w14:textId="641CA184" w:rsidR="00722FF6" w:rsidRPr="00CD3431" w:rsidRDefault="00722FF6" w:rsidP="00A4505C">
            <w:pPr>
              <w:keepNext/>
              <w:jc w:val="center"/>
              <w:rPr>
                <w:b/>
                <w:bCs/>
                <w:lang w:eastAsia="es-ES"/>
              </w:rPr>
            </w:pPr>
            <w:r w:rsidRPr="00CD3431">
              <w:rPr>
                <w:b/>
                <w:bCs/>
                <w:lang w:eastAsia="es-ES"/>
              </w:rPr>
              <w:t>Total</w:t>
            </w:r>
          </w:p>
        </w:tc>
      </w:tr>
      <w:tr w:rsidR="00722FF6" w:rsidRPr="00CD3431" w14:paraId="1B6F961D" w14:textId="45AB21E1" w:rsidTr="00F16593">
        <w:trPr>
          <w:cantSplit/>
        </w:trPr>
        <w:tc>
          <w:tcPr>
            <w:tcW w:w="2419" w:type="dxa"/>
          </w:tcPr>
          <w:p w14:paraId="7B631988" w14:textId="77A22A0C" w:rsidR="00722FF6" w:rsidRPr="00CD3431" w:rsidRDefault="00A24BF9" w:rsidP="00A4505C">
            <w:pPr>
              <w:keepNext/>
              <w:rPr>
                <w:lang w:eastAsia="es-ES"/>
              </w:rPr>
            </w:pPr>
            <w:r w:rsidRPr="00CD3431">
              <w:rPr>
                <w:lang w:eastAsia="es-ES"/>
              </w:rPr>
              <w:t xml:space="preserve">Ordenador </w:t>
            </w:r>
          </w:p>
        </w:tc>
        <w:tc>
          <w:tcPr>
            <w:tcW w:w="2090" w:type="dxa"/>
          </w:tcPr>
          <w:p w14:paraId="23D77350" w14:textId="369987FB" w:rsidR="00722FF6" w:rsidRPr="00CD3431" w:rsidRDefault="00A24BF9" w:rsidP="00A4505C">
            <w:pPr>
              <w:keepNext/>
              <w:rPr>
                <w:lang w:eastAsia="es-ES"/>
              </w:rPr>
            </w:pPr>
            <w:r w:rsidRPr="00CD3431">
              <w:rPr>
                <w:lang w:eastAsia="es-ES"/>
              </w:rPr>
              <w:t>1.500,0 €</w:t>
            </w:r>
          </w:p>
        </w:tc>
        <w:tc>
          <w:tcPr>
            <w:tcW w:w="2199" w:type="dxa"/>
          </w:tcPr>
          <w:p w14:paraId="7F442E4C" w14:textId="32BD7600" w:rsidR="00722FF6" w:rsidRPr="00CD3431" w:rsidRDefault="0065716C" w:rsidP="00A4505C">
            <w:pPr>
              <w:keepNext/>
              <w:rPr>
                <w:lang w:eastAsia="es-ES"/>
              </w:rPr>
            </w:pPr>
            <m:oMathPara>
              <m:oMath>
                <m:f>
                  <m:fPr>
                    <m:ctrlPr>
                      <w:rPr>
                        <w:rFonts w:ascii="Cambria Math" w:hAnsi="Cambria Math"/>
                        <w:i/>
                        <w:lang w:eastAsia="es-ES"/>
                      </w:rPr>
                    </m:ctrlPr>
                  </m:fPr>
                  <m:num>
                    <m:r>
                      <w:rPr>
                        <w:rFonts w:ascii="Cambria Math" w:hAnsi="Cambria Math"/>
                        <w:lang w:eastAsia="es-ES"/>
                      </w:rPr>
                      <m:t>8×1.500,0</m:t>
                    </m:r>
                  </m:num>
                  <m:den>
                    <m:r>
                      <w:rPr>
                        <w:rFonts w:ascii="Cambria Math" w:hAnsi="Cambria Math"/>
                        <w:lang w:eastAsia="es-ES"/>
                      </w:rPr>
                      <m:t>4×12</m:t>
                    </m:r>
                  </m:den>
                </m:f>
              </m:oMath>
            </m:oMathPara>
          </w:p>
        </w:tc>
        <w:tc>
          <w:tcPr>
            <w:tcW w:w="1786" w:type="dxa"/>
          </w:tcPr>
          <w:p w14:paraId="513F8A15" w14:textId="371395E3" w:rsidR="00722FF6" w:rsidRPr="00CD3431" w:rsidRDefault="00772F1A" w:rsidP="00A4505C">
            <w:pPr>
              <w:keepNext/>
              <w:jc w:val="center"/>
              <w:rPr>
                <w:lang w:eastAsia="es-ES"/>
              </w:rPr>
            </w:pPr>
            <w:r w:rsidRPr="00CD3431">
              <w:rPr>
                <w:lang w:eastAsia="es-ES"/>
              </w:rPr>
              <w:t>307,69 €</w:t>
            </w:r>
          </w:p>
        </w:tc>
      </w:tr>
      <w:tr w:rsidR="00722FF6" w:rsidRPr="00CD3431" w14:paraId="351C3406" w14:textId="41E7D853" w:rsidTr="00F16593">
        <w:trPr>
          <w:cantSplit/>
        </w:trPr>
        <w:tc>
          <w:tcPr>
            <w:tcW w:w="2419" w:type="dxa"/>
          </w:tcPr>
          <w:p w14:paraId="22DE860B" w14:textId="0BBAE901" w:rsidR="00722FF6" w:rsidRPr="00CD3431" w:rsidRDefault="00F64A6E" w:rsidP="00A4505C">
            <w:pPr>
              <w:keepNext/>
              <w:jc w:val="center"/>
              <w:rPr>
                <w:lang w:eastAsia="es-ES"/>
              </w:rPr>
            </w:pPr>
            <w:r w:rsidRPr="00CD3431">
              <w:rPr>
                <w:lang w:eastAsia="es-ES"/>
              </w:rPr>
              <w:t>Total</w:t>
            </w:r>
          </w:p>
        </w:tc>
        <w:tc>
          <w:tcPr>
            <w:tcW w:w="2090" w:type="dxa"/>
          </w:tcPr>
          <w:p w14:paraId="4DC90D9E" w14:textId="77777777" w:rsidR="00722FF6" w:rsidRPr="00CD3431" w:rsidRDefault="00722FF6" w:rsidP="00A4505C">
            <w:pPr>
              <w:keepNext/>
              <w:jc w:val="center"/>
              <w:rPr>
                <w:lang w:eastAsia="es-ES"/>
              </w:rPr>
            </w:pPr>
          </w:p>
        </w:tc>
        <w:tc>
          <w:tcPr>
            <w:tcW w:w="2199" w:type="dxa"/>
          </w:tcPr>
          <w:p w14:paraId="231E91BE" w14:textId="1BED4415" w:rsidR="00722FF6" w:rsidRPr="00CD3431" w:rsidRDefault="00722FF6" w:rsidP="00A4505C">
            <w:pPr>
              <w:keepNext/>
              <w:jc w:val="center"/>
              <w:rPr>
                <w:lang w:eastAsia="es-ES"/>
              </w:rPr>
            </w:pPr>
          </w:p>
        </w:tc>
        <w:tc>
          <w:tcPr>
            <w:tcW w:w="1786" w:type="dxa"/>
          </w:tcPr>
          <w:p w14:paraId="7662C762" w14:textId="1BEE7AD1" w:rsidR="00722FF6" w:rsidRPr="00CD3431" w:rsidRDefault="00F64A6E" w:rsidP="00A4505C">
            <w:pPr>
              <w:keepNext/>
              <w:jc w:val="center"/>
              <w:rPr>
                <w:lang w:eastAsia="es-ES"/>
              </w:rPr>
            </w:pPr>
            <w:r w:rsidRPr="00CD3431">
              <w:rPr>
                <w:lang w:eastAsia="es-ES"/>
              </w:rPr>
              <w:t>307,67 €</w:t>
            </w:r>
          </w:p>
        </w:tc>
      </w:tr>
    </w:tbl>
    <w:p w14:paraId="0B919079" w14:textId="77777777" w:rsidR="002D10F7" w:rsidRPr="00CD3431" w:rsidRDefault="002D10F7" w:rsidP="001977B5">
      <w:pPr>
        <w:rPr>
          <w:lang w:eastAsia="es-ES"/>
        </w:rPr>
      </w:pPr>
    </w:p>
    <w:p w14:paraId="1518F016" w14:textId="2D08C2E4" w:rsidR="00CC4208" w:rsidRPr="00CD3431" w:rsidRDefault="00F64A6E" w:rsidP="007C66D5">
      <w:pPr>
        <w:ind w:firstLine="708"/>
        <w:rPr>
          <w:lang w:eastAsia="es-ES"/>
        </w:rPr>
      </w:pPr>
      <w:r w:rsidRPr="00CD3431">
        <w:rPr>
          <w:lang w:eastAsia="es-ES"/>
        </w:rPr>
        <w:t xml:space="preserve">Para el caso de </w:t>
      </w:r>
      <w:r w:rsidR="00DB70A9">
        <w:rPr>
          <w:lang w:eastAsia="es-ES"/>
        </w:rPr>
        <w:t>software</w:t>
      </w:r>
      <w:r w:rsidRPr="00CD3431">
        <w:rPr>
          <w:lang w:eastAsia="es-ES"/>
        </w:rPr>
        <w:t xml:space="preserve">, no se usará ninguno de coste, </w:t>
      </w:r>
      <w:r w:rsidR="002D10F7" w:rsidRPr="00CD3431">
        <w:rPr>
          <w:lang w:eastAsia="es-ES"/>
        </w:rPr>
        <w:t>y, por ende, se entiende que no habrá ninguno</w:t>
      </w:r>
      <w:r w:rsidR="007C66D5">
        <w:rPr>
          <w:lang w:eastAsia="es-ES"/>
        </w:rPr>
        <w:t>, ya que se utilizaran herramientas open</w:t>
      </w:r>
      <w:r w:rsidR="00B92E65">
        <w:rPr>
          <w:lang w:eastAsia="es-ES"/>
        </w:rPr>
        <w:t>-</w:t>
      </w:r>
      <w:proofErr w:type="spellStart"/>
      <w:r w:rsidR="007C66D5">
        <w:rPr>
          <w:lang w:eastAsia="es-ES"/>
        </w:rPr>
        <w:t>source</w:t>
      </w:r>
      <w:proofErr w:type="spellEnd"/>
      <w:r w:rsidR="007C66D5">
        <w:rPr>
          <w:lang w:eastAsia="es-ES"/>
        </w:rPr>
        <w:t>, que permiten su uso sin ningún tipo de coste.</w:t>
      </w:r>
      <w:r w:rsidR="00B92E65">
        <w:rPr>
          <w:lang w:eastAsia="es-ES"/>
        </w:rPr>
        <w:t xml:space="preserve"> </w:t>
      </w:r>
      <w:r w:rsidR="002D10F7" w:rsidRPr="00CD3431">
        <w:rPr>
          <w:lang w:eastAsia="es-ES"/>
        </w:rPr>
        <w:t>Por último, se presenta un desglose total del coste del proyecto</w:t>
      </w:r>
    </w:p>
    <w:p w14:paraId="4B9A5FDD" w14:textId="77777777" w:rsidR="00EF3608" w:rsidRPr="00CD3431" w:rsidRDefault="00EF3608" w:rsidP="00EF3608">
      <w:pPr>
        <w:ind w:firstLine="708"/>
        <w:rPr>
          <w:lang w:eastAsia="es-ES"/>
        </w:rPr>
      </w:pPr>
    </w:p>
    <w:p w14:paraId="3754EC81" w14:textId="5001DFD6" w:rsidR="00CC4208" w:rsidRPr="00CD3431" w:rsidRDefault="00CC4208" w:rsidP="002D10F7">
      <w:pPr>
        <w:ind w:firstLine="708"/>
        <w:rPr>
          <w:lang w:eastAsia="es-ES"/>
        </w:rPr>
      </w:pPr>
    </w:p>
    <w:p w14:paraId="72F4FFD0" w14:textId="3C06BE0E" w:rsidR="00CC4208" w:rsidRPr="00CD3431" w:rsidRDefault="00CC4208" w:rsidP="002D10F7">
      <w:pPr>
        <w:ind w:firstLine="708"/>
        <w:rPr>
          <w:lang w:eastAsia="es-ES"/>
        </w:rPr>
      </w:pPr>
    </w:p>
    <w:p w14:paraId="69B603B6" w14:textId="77777777" w:rsidR="00CC4208" w:rsidRPr="00CD3431" w:rsidRDefault="00CC4208" w:rsidP="002D10F7">
      <w:pPr>
        <w:ind w:firstLine="708"/>
        <w:rPr>
          <w:lang w:eastAsia="es-ES"/>
        </w:rPr>
      </w:pPr>
    </w:p>
    <w:p w14:paraId="1DB29567" w14:textId="5B44A7AD" w:rsidR="00CC4208" w:rsidRPr="00CD3431" w:rsidRDefault="00CC4208" w:rsidP="00F16593">
      <w:pPr>
        <w:pStyle w:val="TtuloTablaING"/>
        <w:keepNext/>
        <w:spacing w:line="240" w:lineRule="auto"/>
      </w:pPr>
      <w:bookmarkStart w:id="96" w:name="_Toc113484340"/>
      <w:r w:rsidRPr="00CD3431">
        <w:lastRenderedPageBreak/>
        <w:t xml:space="preserve">Tabla </w:t>
      </w:r>
      <w:fldSimple w:instr=" SEQ Tabla \* ARABIC ">
        <w:r w:rsidR="00433928">
          <w:rPr>
            <w:noProof/>
          </w:rPr>
          <w:t>30</w:t>
        </w:r>
      </w:fldSimple>
      <w:r w:rsidRPr="00CD3431">
        <w:t>. Coste total para el desarrollo del proyecto</w:t>
      </w:r>
      <w:bookmarkEnd w:id="96"/>
    </w:p>
    <w:tbl>
      <w:tblPr>
        <w:tblStyle w:val="TableGrid"/>
        <w:tblW w:w="0" w:type="auto"/>
        <w:tblLook w:val="04A0" w:firstRow="1" w:lastRow="0" w:firstColumn="1" w:lastColumn="0" w:noHBand="0" w:noVBand="1"/>
      </w:tblPr>
      <w:tblGrid>
        <w:gridCol w:w="4247"/>
        <w:gridCol w:w="4247"/>
      </w:tblGrid>
      <w:tr w:rsidR="002D10F7" w:rsidRPr="00CD3431" w14:paraId="7C6C350D" w14:textId="77777777" w:rsidTr="00F16593">
        <w:trPr>
          <w:cantSplit/>
        </w:trPr>
        <w:tc>
          <w:tcPr>
            <w:tcW w:w="4247" w:type="dxa"/>
            <w:shd w:val="clear" w:color="auto" w:fill="D0CECE" w:themeFill="background2" w:themeFillShade="E6"/>
          </w:tcPr>
          <w:p w14:paraId="5F808423" w14:textId="1C0340C3" w:rsidR="002D10F7" w:rsidRPr="00CD3431" w:rsidRDefault="002D10F7" w:rsidP="00F16593">
            <w:pPr>
              <w:keepNext/>
              <w:jc w:val="center"/>
              <w:rPr>
                <w:b/>
                <w:bCs/>
                <w:lang w:eastAsia="es-ES"/>
              </w:rPr>
            </w:pPr>
            <w:r w:rsidRPr="00CD3431">
              <w:rPr>
                <w:b/>
                <w:bCs/>
                <w:lang w:eastAsia="es-ES"/>
              </w:rPr>
              <w:t>Descripción</w:t>
            </w:r>
          </w:p>
        </w:tc>
        <w:tc>
          <w:tcPr>
            <w:tcW w:w="4247" w:type="dxa"/>
            <w:shd w:val="clear" w:color="auto" w:fill="D0CECE" w:themeFill="background2" w:themeFillShade="E6"/>
          </w:tcPr>
          <w:p w14:paraId="605A1F36" w14:textId="7F5BD2C4" w:rsidR="002D10F7" w:rsidRPr="00CD3431" w:rsidRDefault="002D10F7" w:rsidP="00F16593">
            <w:pPr>
              <w:keepNext/>
              <w:jc w:val="center"/>
              <w:rPr>
                <w:b/>
                <w:bCs/>
                <w:lang w:eastAsia="es-ES"/>
              </w:rPr>
            </w:pPr>
            <w:r w:rsidRPr="00CD3431">
              <w:rPr>
                <w:b/>
                <w:bCs/>
                <w:lang w:eastAsia="es-ES"/>
              </w:rPr>
              <w:t>Coste</w:t>
            </w:r>
          </w:p>
        </w:tc>
      </w:tr>
      <w:tr w:rsidR="002D10F7" w:rsidRPr="00CD3431" w14:paraId="201CEB40" w14:textId="77777777" w:rsidTr="00F16593">
        <w:trPr>
          <w:cantSplit/>
        </w:trPr>
        <w:tc>
          <w:tcPr>
            <w:tcW w:w="4247" w:type="dxa"/>
          </w:tcPr>
          <w:p w14:paraId="5E3C3D24" w14:textId="527350B8" w:rsidR="002D10F7" w:rsidRPr="00CD3431" w:rsidRDefault="007E5BB7" w:rsidP="00F16593">
            <w:pPr>
              <w:keepNext/>
              <w:rPr>
                <w:lang w:eastAsia="es-ES"/>
              </w:rPr>
            </w:pPr>
            <w:r w:rsidRPr="00CD3431">
              <w:rPr>
                <w:lang w:eastAsia="es-ES"/>
              </w:rPr>
              <w:t>Personal</w:t>
            </w:r>
          </w:p>
        </w:tc>
        <w:tc>
          <w:tcPr>
            <w:tcW w:w="4247" w:type="dxa"/>
          </w:tcPr>
          <w:p w14:paraId="48026D03" w14:textId="03420FC5" w:rsidR="002D10F7" w:rsidRPr="00CD3431" w:rsidRDefault="007E5BB7" w:rsidP="00F16593">
            <w:pPr>
              <w:keepNext/>
              <w:rPr>
                <w:lang w:eastAsia="es-ES"/>
              </w:rPr>
            </w:pPr>
            <w:r w:rsidRPr="00CD3431">
              <w:rPr>
                <w:lang w:eastAsia="es-ES"/>
              </w:rPr>
              <w:t>17.520,4 €</w:t>
            </w:r>
          </w:p>
        </w:tc>
      </w:tr>
      <w:tr w:rsidR="002D10F7" w:rsidRPr="00CD3431" w14:paraId="1FB3E7A6" w14:textId="77777777" w:rsidTr="00F16593">
        <w:trPr>
          <w:cantSplit/>
        </w:trPr>
        <w:tc>
          <w:tcPr>
            <w:tcW w:w="4247" w:type="dxa"/>
          </w:tcPr>
          <w:p w14:paraId="1079C3F4" w14:textId="0109C2D1" w:rsidR="002D10F7" w:rsidRPr="00CD3431" w:rsidRDefault="007E5BB7" w:rsidP="00F16593">
            <w:pPr>
              <w:keepNext/>
              <w:rPr>
                <w:lang w:eastAsia="es-ES"/>
              </w:rPr>
            </w:pPr>
            <w:r w:rsidRPr="00CD3431">
              <w:rPr>
                <w:lang w:eastAsia="es-ES"/>
              </w:rPr>
              <w:t>Hardware</w:t>
            </w:r>
          </w:p>
        </w:tc>
        <w:tc>
          <w:tcPr>
            <w:tcW w:w="4247" w:type="dxa"/>
          </w:tcPr>
          <w:p w14:paraId="2A5F28FB" w14:textId="7E8D0692" w:rsidR="002D10F7" w:rsidRPr="00CD3431" w:rsidRDefault="007E5BB7" w:rsidP="00F16593">
            <w:pPr>
              <w:keepNext/>
              <w:rPr>
                <w:lang w:eastAsia="es-ES"/>
              </w:rPr>
            </w:pPr>
            <w:r w:rsidRPr="00CD3431">
              <w:rPr>
                <w:lang w:eastAsia="es-ES"/>
              </w:rPr>
              <w:t>307.67 €</w:t>
            </w:r>
          </w:p>
        </w:tc>
      </w:tr>
      <w:tr w:rsidR="002D10F7" w:rsidRPr="00CD3431" w14:paraId="08DE2775" w14:textId="77777777" w:rsidTr="00F16593">
        <w:trPr>
          <w:cantSplit/>
        </w:trPr>
        <w:tc>
          <w:tcPr>
            <w:tcW w:w="4247" w:type="dxa"/>
          </w:tcPr>
          <w:p w14:paraId="53CA8333" w14:textId="0ADF4339" w:rsidR="002D10F7" w:rsidRPr="00CD3431" w:rsidRDefault="007E5BB7" w:rsidP="00F16593">
            <w:pPr>
              <w:keepNext/>
              <w:rPr>
                <w:lang w:eastAsia="es-ES"/>
              </w:rPr>
            </w:pPr>
            <w:r w:rsidRPr="00CD3431">
              <w:rPr>
                <w:lang w:eastAsia="es-ES"/>
              </w:rPr>
              <w:t>Software</w:t>
            </w:r>
          </w:p>
        </w:tc>
        <w:tc>
          <w:tcPr>
            <w:tcW w:w="4247" w:type="dxa"/>
          </w:tcPr>
          <w:p w14:paraId="1B1828B3" w14:textId="72F8C6CC" w:rsidR="002D10F7" w:rsidRPr="00CD3431" w:rsidRDefault="007E5BB7" w:rsidP="00F16593">
            <w:pPr>
              <w:keepNext/>
              <w:rPr>
                <w:lang w:eastAsia="es-ES"/>
              </w:rPr>
            </w:pPr>
            <w:r w:rsidRPr="00CD3431">
              <w:rPr>
                <w:lang w:eastAsia="es-ES"/>
              </w:rPr>
              <w:t>0 €</w:t>
            </w:r>
          </w:p>
        </w:tc>
      </w:tr>
      <w:tr w:rsidR="007E5BB7" w:rsidRPr="00CD3431" w14:paraId="7B748F39" w14:textId="77777777" w:rsidTr="00F16593">
        <w:trPr>
          <w:cantSplit/>
        </w:trPr>
        <w:tc>
          <w:tcPr>
            <w:tcW w:w="4247" w:type="dxa"/>
          </w:tcPr>
          <w:p w14:paraId="4DFDFF1C" w14:textId="51FB69EF" w:rsidR="007E5BB7" w:rsidRPr="00CD3431" w:rsidRDefault="007E5BB7" w:rsidP="00F16593">
            <w:pPr>
              <w:keepNext/>
              <w:rPr>
                <w:lang w:eastAsia="es-ES"/>
              </w:rPr>
            </w:pPr>
            <w:r w:rsidRPr="00CD3431">
              <w:rPr>
                <w:lang w:eastAsia="es-ES"/>
              </w:rPr>
              <w:t>Total</w:t>
            </w:r>
          </w:p>
        </w:tc>
        <w:tc>
          <w:tcPr>
            <w:tcW w:w="4247" w:type="dxa"/>
          </w:tcPr>
          <w:p w14:paraId="2430B3F5" w14:textId="6736B443" w:rsidR="007E5BB7" w:rsidRPr="00CD3431" w:rsidRDefault="00CC4208" w:rsidP="00F16593">
            <w:pPr>
              <w:keepNext/>
              <w:rPr>
                <w:lang w:eastAsia="es-ES"/>
              </w:rPr>
            </w:pPr>
            <w:r w:rsidRPr="00CD3431">
              <w:rPr>
                <w:lang w:eastAsia="es-ES"/>
              </w:rPr>
              <w:t>17.828,07 €</w:t>
            </w:r>
          </w:p>
        </w:tc>
      </w:tr>
    </w:tbl>
    <w:p w14:paraId="39D10CA0" w14:textId="77777777" w:rsidR="002D10F7" w:rsidRPr="00CD3431" w:rsidRDefault="002D10F7" w:rsidP="00CC4208">
      <w:pPr>
        <w:rPr>
          <w:lang w:eastAsia="es-ES"/>
        </w:rPr>
      </w:pPr>
    </w:p>
    <w:p w14:paraId="3BD837E8" w14:textId="4201E06D" w:rsidR="005C762B" w:rsidRPr="00CD3431" w:rsidRDefault="00C93EAC" w:rsidP="00757833">
      <w:pPr>
        <w:pStyle w:val="Epgrafe"/>
        <w:rPr>
          <w:lang w:eastAsia="es-ES"/>
        </w:rPr>
      </w:pPr>
      <w:bookmarkStart w:id="97" w:name="_Toc113484268"/>
      <w:r>
        <w:rPr>
          <w:lang w:eastAsia="es-ES"/>
        </w:rPr>
        <w:t>7</w:t>
      </w:r>
      <w:r w:rsidR="00757833" w:rsidRPr="00CD3431">
        <w:rPr>
          <w:lang w:eastAsia="es-ES"/>
        </w:rPr>
        <w:t>.4</w:t>
      </w:r>
      <w:r w:rsidR="006776A4" w:rsidRPr="00CD3431">
        <w:rPr>
          <w:lang w:eastAsia="es-ES"/>
        </w:rPr>
        <w:t>.</w:t>
      </w:r>
      <w:r w:rsidR="00757833" w:rsidRPr="00CD3431">
        <w:rPr>
          <w:lang w:eastAsia="es-ES"/>
        </w:rPr>
        <w:t xml:space="preserve"> Marco regulador</w:t>
      </w:r>
      <w:bookmarkEnd w:id="97"/>
    </w:p>
    <w:p w14:paraId="0DDEDBE5" w14:textId="6BC2F3F0" w:rsidR="003C6948" w:rsidRPr="00CD3431" w:rsidRDefault="003C6948" w:rsidP="003C6948">
      <w:pPr>
        <w:rPr>
          <w:lang w:eastAsia="es-ES"/>
        </w:rPr>
      </w:pPr>
      <w:r w:rsidRPr="00CD3431">
        <w:rPr>
          <w:lang w:eastAsia="es-ES"/>
        </w:rPr>
        <w:tab/>
        <w:t>En cuanto a los aspectos legales</w:t>
      </w:r>
      <w:r w:rsidR="006A4A1A" w:rsidRPr="00CD3431">
        <w:rPr>
          <w:lang w:eastAsia="es-ES"/>
        </w:rPr>
        <w:t xml:space="preserve">, hay que en primer lugar dejar claro, que esta herramienta no garantiza </w:t>
      </w:r>
      <w:r w:rsidR="00F90984" w:rsidRPr="00CD3431">
        <w:rPr>
          <w:lang w:eastAsia="es-ES"/>
        </w:rPr>
        <w:t xml:space="preserve">la obtención de beneficio económico mediante la operación del mercado. </w:t>
      </w:r>
    </w:p>
    <w:p w14:paraId="31154223" w14:textId="7F171EBC" w:rsidR="00F90984" w:rsidRPr="00CD3431" w:rsidRDefault="00F90984" w:rsidP="003C6948">
      <w:pPr>
        <w:rPr>
          <w:lang w:eastAsia="es-ES"/>
        </w:rPr>
      </w:pPr>
      <w:r w:rsidRPr="00CD3431">
        <w:rPr>
          <w:lang w:eastAsia="es-ES"/>
        </w:rPr>
        <w:tab/>
        <w:t xml:space="preserve">Por otro lado, </w:t>
      </w:r>
      <w:r w:rsidR="009D0B0A" w:rsidRPr="00CD3431">
        <w:rPr>
          <w:lang w:eastAsia="es-ES"/>
        </w:rPr>
        <w:t>la información mostrada no se puede considerar bajo ningún efecto como recomendaciones financieras</w:t>
      </w:r>
      <w:r w:rsidR="009F3EE4" w:rsidRPr="00CD3431">
        <w:rPr>
          <w:lang w:eastAsia="es-ES"/>
        </w:rPr>
        <w:t xml:space="preserve">, y </w:t>
      </w:r>
      <w:r w:rsidR="005273D4" w:rsidRPr="00CD3431">
        <w:rPr>
          <w:lang w:eastAsia="es-ES"/>
        </w:rPr>
        <w:t>tampoco</w:t>
      </w:r>
      <w:r w:rsidR="009F3EE4" w:rsidRPr="00CD3431">
        <w:rPr>
          <w:lang w:eastAsia="es-ES"/>
        </w:rPr>
        <w:t xml:space="preserve"> s</w:t>
      </w:r>
      <w:r w:rsidR="005273D4" w:rsidRPr="00CD3431">
        <w:rPr>
          <w:lang w:eastAsia="es-ES"/>
        </w:rPr>
        <w:t>e puede</w:t>
      </w:r>
      <w:r w:rsidR="009F3EE4" w:rsidRPr="00CD3431">
        <w:rPr>
          <w:lang w:eastAsia="es-ES"/>
        </w:rPr>
        <w:t xml:space="preserve"> considera que la herramienta desarrollada funciona como asesor financiero.</w:t>
      </w:r>
    </w:p>
    <w:p w14:paraId="7C0E3007" w14:textId="60D2CAD5" w:rsidR="009F3EE4" w:rsidRDefault="005273D4" w:rsidP="003C6948">
      <w:pPr>
        <w:rPr>
          <w:lang w:eastAsia="es-ES"/>
        </w:rPr>
      </w:pPr>
      <w:r w:rsidRPr="00CD3431">
        <w:rPr>
          <w:lang w:eastAsia="es-ES"/>
        </w:rPr>
        <w:tab/>
      </w:r>
      <w:r w:rsidR="001C2A83" w:rsidRPr="00CD3431">
        <w:rPr>
          <w:lang w:eastAsia="es-ES"/>
        </w:rPr>
        <w:t xml:space="preserve">En cuanto a la operativa en el mercado de valores, se deberán cumplir las regulaciones pertinentes de cada </w:t>
      </w:r>
      <w:r w:rsidR="00FF5662" w:rsidRPr="00CD3431">
        <w:rPr>
          <w:lang w:eastAsia="es-ES"/>
        </w:rPr>
        <w:t>lugar de operativa. En el caso de Estados Unidos, se tiene el organismo SEC</w:t>
      </w:r>
      <w:r w:rsidR="00065023" w:rsidRPr="00CD3431">
        <w:rPr>
          <w:rStyle w:val="FootnoteReference"/>
          <w:lang w:eastAsia="es-ES"/>
        </w:rPr>
        <w:footnoteReference w:id="11"/>
      </w:r>
      <w:r w:rsidR="00FF5662" w:rsidRPr="00CD3431">
        <w:rPr>
          <w:lang w:eastAsia="es-ES"/>
        </w:rPr>
        <w:t xml:space="preserve">, el cual vela que los inversores </w:t>
      </w:r>
      <w:r w:rsidR="00065023" w:rsidRPr="00CD3431">
        <w:rPr>
          <w:lang w:eastAsia="es-ES"/>
        </w:rPr>
        <w:t>estén</w:t>
      </w:r>
      <w:r w:rsidR="00FF5662" w:rsidRPr="00CD3431">
        <w:rPr>
          <w:lang w:eastAsia="es-ES"/>
        </w:rPr>
        <w:t xml:space="preserve"> protegidos a la hora de realizar las inversiones, y que todas las </w:t>
      </w:r>
      <w:r w:rsidR="00065023" w:rsidRPr="00CD3431">
        <w:rPr>
          <w:lang w:eastAsia="es-ES"/>
        </w:rPr>
        <w:t>personas tengan la misma ventaja a la hora de invertir. Es por esto, que toda la información utilizada para el desarrollo de este proyecto puede ser utilizada, y todas las personas pueden acceder a ella.</w:t>
      </w:r>
    </w:p>
    <w:p w14:paraId="11BC2FFD" w14:textId="2E8D03B1" w:rsidR="00F05BBE" w:rsidRPr="00CD3431" w:rsidRDefault="00F05BBE" w:rsidP="00F05BBE">
      <w:pPr>
        <w:ind w:firstLine="708"/>
        <w:rPr>
          <w:lang w:eastAsia="es-ES"/>
        </w:rPr>
      </w:pPr>
      <w:r w:rsidRPr="00F05BBE">
        <w:rPr>
          <w:lang w:eastAsia="es-ES"/>
        </w:rPr>
        <w:t>La aplicación en cuestión se distribuirá a través del sitio GitHub bajo la siguiente URL</w:t>
      </w:r>
      <w:r>
        <w:rPr>
          <w:lang w:eastAsia="es-ES"/>
        </w:rPr>
        <w:t xml:space="preserve"> </w:t>
      </w:r>
      <w:hyperlink r:id="rId33" w:history="1">
        <w:r w:rsidRPr="005C23C9">
          <w:rPr>
            <w:rStyle w:val="Hyperlink"/>
            <w:color w:val="000000" w:themeColor="text1"/>
            <w:u w:val="none"/>
            <w:lang w:eastAsia="es-ES"/>
          </w:rPr>
          <w:t>https://github.com/alvaroahp11/TFG</w:t>
        </w:r>
      </w:hyperlink>
      <w:r w:rsidRPr="005C23C9">
        <w:rPr>
          <w:color w:val="000000" w:themeColor="text1"/>
          <w:lang w:eastAsia="es-ES"/>
        </w:rPr>
        <w:t xml:space="preserve"> </w:t>
      </w:r>
    </w:p>
    <w:p w14:paraId="1FAB053A" w14:textId="77777777" w:rsidR="004E1F76" w:rsidRPr="00CD3431" w:rsidRDefault="004E1F76" w:rsidP="00757833">
      <w:pPr>
        <w:pStyle w:val="Captulo"/>
        <w:jc w:val="both"/>
        <w:rPr>
          <w:lang w:eastAsia="es-ES"/>
        </w:rPr>
      </w:pPr>
    </w:p>
    <w:p w14:paraId="32FF42AF" w14:textId="77777777" w:rsidR="00311B1B" w:rsidRDefault="00311B1B">
      <w:pPr>
        <w:spacing w:after="120"/>
        <w:jc w:val="left"/>
        <w:rPr>
          <w:lang w:eastAsia="es-ES"/>
        </w:rPr>
      </w:pPr>
    </w:p>
    <w:p w14:paraId="7E123209" w14:textId="77777777" w:rsidR="00311B1B" w:rsidRDefault="00311B1B">
      <w:pPr>
        <w:spacing w:after="120"/>
        <w:jc w:val="left"/>
        <w:rPr>
          <w:lang w:eastAsia="es-ES"/>
        </w:rPr>
      </w:pPr>
    </w:p>
    <w:p w14:paraId="477704E2" w14:textId="77777777" w:rsidR="00311B1B" w:rsidRDefault="00311B1B">
      <w:pPr>
        <w:spacing w:after="120"/>
        <w:jc w:val="left"/>
        <w:rPr>
          <w:lang w:eastAsia="es-ES"/>
        </w:rPr>
      </w:pPr>
    </w:p>
    <w:p w14:paraId="5F8BBBCD" w14:textId="77777777" w:rsidR="00311B1B" w:rsidRDefault="00311B1B">
      <w:pPr>
        <w:spacing w:after="120"/>
        <w:jc w:val="left"/>
        <w:rPr>
          <w:lang w:eastAsia="es-ES"/>
        </w:rPr>
      </w:pPr>
    </w:p>
    <w:p w14:paraId="25E77A05" w14:textId="77777777" w:rsidR="00311B1B" w:rsidRDefault="00311B1B">
      <w:pPr>
        <w:spacing w:after="120"/>
        <w:jc w:val="left"/>
        <w:rPr>
          <w:lang w:eastAsia="es-ES"/>
        </w:rPr>
      </w:pPr>
    </w:p>
    <w:p w14:paraId="1D6D2DF2" w14:textId="77777777" w:rsidR="00311B1B" w:rsidRDefault="00311B1B">
      <w:pPr>
        <w:spacing w:after="120"/>
        <w:jc w:val="left"/>
        <w:rPr>
          <w:lang w:eastAsia="es-ES"/>
        </w:rPr>
      </w:pPr>
    </w:p>
    <w:p w14:paraId="08D43A41" w14:textId="77777777" w:rsidR="00311B1B" w:rsidRDefault="00311B1B">
      <w:pPr>
        <w:spacing w:after="120"/>
        <w:jc w:val="left"/>
        <w:rPr>
          <w:lang w:eastAsia="es-ES"/>
        </w:rPr>
      </w:pPr>
    </w:p>
    <w:p w14:paraId="29B60EF0" w14:textId="77777777" w:rsidR="00311B1B" w:rsidRDefault="00311B1B">
      <w:pPr>
        <w:spacing w:after="120"/>
        <w:jc w:val="left"/>
        <w:rPr>
          <w:lang w:eastAsia="es-ES"/>
        </w:rPr>
      </w:pPr>
    </w:p>
    <w:p w14:paraId="515F5405" w14:textId="77777777" w:rsidR="00311B1B" w:rsidRDefault="00311B1B">
      <w:pPr>
        <w:spacing w:after="120"/>
        <w:jc w:val="left"/>
        <w:rPr>
          <w:lang w:eastAsia="es-ES"/>
        </w:rPr>
      </w:pPr>
    </w:p>
    <w:p w14:paraId="67CB839E" w14:textId="77777777" w:rsidR="00311B1B" w:rsidRDefault="00311B1B">
      <w:pPr>
        <w:spacing w:after="120"/>
        <w:jc w:val="left"/>
        <w:rPr>
          <w:lang w:eastAsia="es-ES"/>
        </w:rPr>
      </w:pPr>
    </w:p>
    <w:p w14:paraId="64BF7874" w14:textId="77777777" w:rsidR="00311B1B" w:rsidRDefault="00311B1B">
      <w:pPr>
        <w:spacing w:after="120"/>
        <w:jc w:val="left"/>
        <w:rPr>
          <w:lang w:eastAsia="es-ES"/>
        </w:rPr>
      </w:pPr>
    </w:p>
    <w:p w14:paraId="53A37D53" w14:textId="05854547" w:rsidR="00CB6B14" w:rsidRPr="00CD3431" w:rsidRDefault="00CB6B14">
      <w:pPr>
        <w:spacing w:after="120"/>
        <w:jc w:val="left"/>
        <w:rPr>
          <w:rFonts w:ascii="Times New Roman" w:eastAsiaTheme="majorEastAsia" w:hAnsi="Times New Roman" w:cstheme="majorBidi"/>
          <w:b/>
          <w:caps/>
          <w:spacing w:val="-10"/>
          <w:kern w:val="28"/>
          <w:sz w:val="28"/>
          <w:szCs w:val="56"/>
          <w:lang w:eastAsia="es-ES"/>
        </w:rPr>
      </w:pPr>
      <w:r w:rsidRPr="00CD3431">
        <w:rPr>
          <w:lang w:eastAsia="es-ES"/>
        </w:rPr>
        <w:br w:type="page"/>
      </w:r>
    </w:p>
    <w:p w14:paraId="65FD0D72" w14:textId="471FDB02" w:rsidR="002A07EC" w:rsidRDefault="00C93EAC" w:rsidP="004B4339">
      <w:pPr>
        <w:pStyle w:val="Captulo"/>
        <w:rPr>
          <w:lang w:eastAsia="es-ES"/>
        </w:rPr>
      </w:pPr>
      <w:bookmarkStart w:id="98" w:name="_Toc113484269"/>
      <w:r w:rsidRPr="00CB3CD4">
        <w:rPr>
          <w:lang w:eastAsia="es-ES"/>
        </w:rPr>
        <w:lastRenderedPageBreak/>
        <w:t>8</w:t>
      </w:r>
      <w:r w:rsidR="004B4339" w:rsidRPr="00CB3CD4">
        <w:rPr>
          <w:lang w:eastAsia="es-ES"/>
        </w:rPr>
        <w:t xml:space="preserve">. </w:t>
      </w:r>
      <w:r w:rsidR="00585CAE" w:rsidRPr="00CB3CD4">
        <w:rPr>
          <w:lang w:eastAsia="es-ES"/>
        </w:rPr>
        <w:t>CONCLUSIONES</w:t>
      </w:r>
      <w:bookmarkEnd w:id="98"/>
    </w:p>
    <w:p w14:paraId="2C21C1EE" w14:textId="77777777" w:rsidR="00D87295" w:rsidRPr="00CB3CD4" w:rsidRDefault="00D87295" w:rsidP="004B4339">
      <w:pPr>
        <w:pStyle w:val="Captulo"/>
        <w:rPr>
          <w:lang w:eastAsia="es-ES"/>
        </w:rPr>
      </w:pPr>
    </w:p>
    <w:p w14:paraId="4BE05759" w14:textId="77777777" w:rsidR="00FA3A8E" w:rsidRDefault="00E0405A" w:rsidP="00DF07AE">
      <w:pPr>
        <w:spacing w:after="120"/>
        <w:ind w:firstLine="708"/>
      </w:pPr>
      <w:r w:rsidRPr="00E0405A">
        <w:t xml:space="preserve">Tras la realización del trabajo, se puede </w:t>
      </w:r>
      <w:r>
        <w:t xml:space="preserve">concluir </w:t>
      </w:r>
      <w:r w:rsidR="00D956B8">
        <w:t>que se ha podido estudiar los datos del ETF SPY</w:t>
      </w:r>
      <w:r w:rsidR="001979CA">
        <w:t xml:space="preserve">, </w:t>
      </w:r>
      <w:r w:rsidR="00DF07AE">
        <w:t xml:space="preserve">los cuales fueron procesados y aplicado técnicas de transformación que permitiesen su uso </w:t>
      </w:r>
      <w:r w:rsidR="00FA3A8E">
        <w:t xml:space="preserve">en algoritmos de aprendizaje automático. </w:t>
      </w:r>
    </w:p>
    <w:p w14:paraId="226BCBD5" w14:textId="6330658A" w:rsidR="002115F2" w:rsidRDefault="00FA3A8E" w:rsidP="00DF07AE">
      <w:pPr>
        <w:spacing w:after="120"/>
        <w:ind w:firstLine="708"/>
      </w:pPr>
      <w:r>
        <w:t xml:space="preserve">Para las predicciones, se </w:t>
      </w:r>
      <w:r w:rsidR="002115F2">
        <w:t>diseñó</w:t>
      </w:r>
      <w:r w:rsidR="001D38D2">
        <w:t xml:space="preserve"> un sistema que </w:t>
      </w:r>
      <w:r w:rsidR="002115F2">
        <w:t>permitiese</w:t>
      </w:r>
      <w:r w:rsidR="001D38D2">
        <w:t xml:space="preserve"> evaluar distintos parámetros para un modelo de predicción, de manera que se pudiera hacer un </w:t>
      </w:r>
      <w:proofErr w:type="spellStart"/>
      <w:r w:rsidR="001D38D2">
        <w:t>grid-search</w:t>
      </w:r>
      <w:proofErr w:type="spellEnd"/>
      <w:r w:rsidR="002115F2">
        <w:t xml:space="preserve"> por cada algoritmo, para en una instancia final, evaluar los mejores resultados de cada algoritmo.</w:t>
      </w:r>
    </w:p>
    <w:p w14:paraId="52B455E5" w14:textId="0E8F160B" w:rsidR="00ED3F67" w:rsidRDefault="005F4A85" w:rsidP="00DF07AE">
      <w:pPr>
        <w:spacing w:after="120"/>
        <w:ind w:firstLine="708"/>
      </w:pPr>
      <w:r>
        <w:t>En cuanto a los resultados de las predicciones</w:t>
      </w:r>
      <w:r w:rsidR="00A830C6">
        <w:t>, se realizó un estudio estadístico que permitiese saber si los resultados obtenidos eran significativamente iguales a los valores reales, lo que resultó en que todos los algoritmos de predicción</w:t>
      </w:r>
      <w:r w:rsidR="00B93724">
        <w:t xml:space="preserve"> hacían predicciones significativamente </w:t>
      </w:r>
      <w:r>
        <w:t xml:space="preserve">iguales a los valores reales. </w:t>
      </w:r>
    </w:p>
    <w:p w14:paraId="224D4EDB" w14:textId="3F5043A8" w:rsidR="006F1872" w:rsidRDefault="006F1872" w:rsidP="00DF07AE">
      <w:pPr>
        <w:spacing w:after="120"/>
        <w:ind w:firstLine="708"/>
      </w:pPr>
      <w:r>
        <w:t>Por último, se ha podido diseñar una interfaz web, que permite a los usuarios crear modelos predictivos usando algoritmos de aprendizaje automático, para la predicción de un activo en concreto.</w:t>
      </w:r>
    </w:p>
    <w:p w14:paraId="66E6AE6E" w14:textId="4BBDFF4B" w:rsidR="006F1872" w:rsidRDefault="006F1872" w:rsidP="00DF07AE">
      <w:pPr>
        <w:spacing w:after="120"/>
        <w:ind w:firstLine="708"/>
      </w:pPr>
      <w:r>
        <w:t xml:space="preserve">Tras el trabajo realizado, quedan muchas mejores e ideas que se pueden hacer </w:t>
      </w:r>
      <w:r w:rsidR="004460EB">
        <w:t xml:space="preserve">sobre este tema. En primer lugar, habría que estudiar cómo se comportan los modelos predictivos en un futuro, </w:t>
      </w:r>
      <w:r w:rsidR="004E6890">
        <w:t xml:space="preserve">ya que quizás no sea capaz de modelar el comportamiento, </w:t>
      </w:r>
      <w:r w:rsidR="00CB3CD4">
        <w:t>y,</w:t>
      </w:r>
      <w:r w:rsidR="004E6890">
        <w:t xml:space="preserve"> por ende, las predicciones no van a ser tan correctas. Por otro lado, se puede estudiar que rentabilidad económica dan estos modelos</w:t>
      </w:r>
      <w:r w:rsidR="00D35B5F">
        <w:t xml:space="preserve">, realizando distintas estrategias. Además de esto se podría </w:t>
      </w:r>
      <w:r w:rsidR="001E26B4">
        <w:t>estudiar otros indicadores técnicos, así como estrategias para dar más información a los datos. Por último, se podría realizar una web más compleja que permita al usuario utilizar otros indicadores técnicos, así como la posibilidad de descargar modelos.</w:t>
      </w:r>
    </w:p>
    <w:p w14:paraId="52F7C0D4" w14:textId="77777777" w:rsidR="001E26B4" w:rsidRPr="001E26B4" w:rsidRDefault="001E26B4" w:rsidP="00DF07AE">
      <w:pPr>
        <w:spacing w:after="120"/>
        <w:ind w:firstLine="708"/>
      </w:pPr>
    </w:p>
    <w:p w14:paraId="2D356B41" w14:textId="207CD4CE" w:rsidR="002115F2" w:rsidRDefault="002115F2" w:rsidP="00DF07AE">
      <w:pPr>
        <w:spacing w:after="120"/>
        <w:ind w:firstLine="708"/>
      </w:pPr>
    </w:p>
    <w:p w14:paraId="6FFCB46E" w14:textId="4CA2D8BF" w:rsidR="00311B1B" w:rsidRDefault="00311B1B" w:rsidP="00DF07AE">
      <w:pPr>
        <w:spacing w:after="120"/>
        <w:ind w:firstLine="708"/>
      </w:pPr>
    </w:p>
    <w:p w14:paraId="1E61E9BC" w14:textId="2D509CAD" w:rsidR="00311B1B" w:rsidRDefault="00311B1B" w:rsidP="00DF07AE">
      <w:pPr>
        <w:spacing w:after="120"/>
        <w:ind w:firstLine="708"/>
      </w:pPr>
    </w:p>
    <w:p w14:paraId="0897685A" w14:textId="338AED75" w:rsidR="00311B1B" w:rsidRDefault="00311B1B" w:rsidP="00DF07AE">
      <w:pPr>
        <w:spacing w:after="120"/>
        <w:ind w:firstLine="708"/>
      </w:pPr>
    </w:p>
    <w:p w14:paraId="73C47426" w14:textId="52A8BD0E" w:rsidR="00311B1B" w:rsidRDefault="00311B1B" w:rsidP="00DF07AE">
      <w:pPr>
        <w:spacing w:after="120"/>
        <w:ind w:firstLine="708"/>
      </w:pPr>
    </w:p>
    <w:p w14:paraId="2E69A79D" w14:textId="26501099" w:rsidR="00311B1B" w:rsidRDefault="00311B1B" w:rsidP="00DF07AE">
      <w:pPr>
        <w:spacing w:after="120"/>
        <w:ind w:firstLine="708"/>
      </w:pPr>
    </w:p>
    <w:p w14:paraId="689979E6" w14:textId="62E64EDC" w:rsidR="00311B1B" w:rsidRDefault="00311B1B" w:rsidP="00DF07AE">
      <w:pPr>
        <w:spacing w:after="120"/>
        <w:ind w:firstLine="708"/>
      </w:pPr>
    </w:p>
    <w:p w14:paraId="386C33C0" w14:textId="2A0A20D2" w:rsidR="00311B1B" w:rsidRDefault="00311B1B" w:rsidP="00DF07AE">
      <w:pPr>
        <w:spacing w:after="120"/>
        <w:ind w:firstLine="708"/>
      </w:pPr>
    </w:p>
    <w:p w14:paraId="6199EA7C" w14:textId="68C57AD9" w:rsidR="00311B1B" w:rsidRDefault="00311B1B" w:rsidP="00DF07AE">
      <w:pPr>
        <w:spacing w:after="120"/>
        <w:ind w:firstLine="708"/>
      </w:pPr>
    </w:p>
    <w:p w14:paraId="7B06D4EF" w14:textId="5023C990" w:rsidR="00311B1B" w:rsidRDefault="00311B1B" w:rsidP="00DF07AE">
      <w:pPr>
        <w:spacing w:after="120"/>
        <w:ind w:firstLine="708"/>
      </w:pPr>
    </w:p>
    <w:p w14:paraId="07F87328" w14:textId="616670D7" w:rsidR="00311B1B" w:rsidRDefault="00311B1B" w:rsidP="00DF07AE">
      <w:pPr>
        <w:spacing w:after="120"/>
        <w:ind w:firstLine="708"/>
      </w:pPr>
    </w:p>
    <w:p w14:paraId="3203C17F" w14:textId="5522F35C" w:rsidR="00311B1B" w:rsidRDefault="00311B1B" w:rsidP="00DF07AE">
      <w:pPr>
        <w:spacing w:after="120"/>
        <w:ind w:firstLine="708"/>
      </w:pPr>
    </w:p>
    <w:p w14:paraId="540317F3" w14:textId="64FF20CA" w:rsidR="00311B1B" w:rsidRDefault="00311B1B" w:rsidP="00DF07AE">
      <w:pPr>
        <w:spacing w:after="120"/>
        <w:ind w:firstLine="708"/>
      </w:pPr>
    </w:p>
    <w:p w14:paraId="2A99E237" w14:textId="77777777" w:rsidR="00311B1B" w:rsidRPr="001E26B4" w:rsidRDefault="00311B1B" w:rsidP="00DF07AE">
      <w:pPr>
        <w:spacing w:after="120"/>
        <w:ind w:firstLine="708"/>
      </w:pPr>
    </w:p>
    <w:p w14:paraId="35FAE9EA" w14:textId="1C7770F7" w:rsidR="00792462" w:rsidRPr="001E26B4" w:rsidRDefault="00CB6B14" w:rsidP="00DF07AE">
      <w:pPr>
        <w:spacing w:after="120"/>
        <w:ind w:firstLine="708"/>
        <w:rPr>
          <w:rFonts w:ascii="Times New Roman" w:eastAsiaTheme="majorEastAsia" w:hAnsi="Times New Roman" w:cstheme="majorBidi"/>
          <w:b/>
          <w:caps/>
          <w:spacing w:val="-10"/>
          <w:kern w:val="28"/>
          <w:sz w:val="28"/>
          <w:szCs w:val="56"/>
        </w:rPr>
      </w:pPr>
      <w:r w:rsidRPr="001E26B4">
        <w:br w:type="page"/>
      </w:r>
    </w:p>
    <w:p w14:paraId="37F9BAE9" w14:textId="52222F5D" w:rsidR="002A07EC" w:rsidRPr="00901F29" w:rsidRDefault="008E2ACF" w:rsidP="008E2ACF">
      <w:pPr>
        <w:pStyle w:val="Captulo"/>
        <w:rPr>
          <w:lang w:val="en-US"/>
        </w:rPr>
      </w:pPr>
      <w:bookmarkStart w:id="99" w:name="_Toc113484270"/>
      <w:r w:rsidRPr="00901F29">
        <w:rPr>
          <w:lang w:val="en-US"/>
        </w:rPr>
        <w:lastRenderedPageBreak/>
        <w:t>BIBLIOGRAFÍA</w:t>
      </w:r>
      <w:bookmarkEnd w:id="99"/>
    </w:p>
    <w:p w14:paraId="5272C7DD" w14:textId="39EB1C18" w:rsidR="00285BA7" w:rsidRPr="00901F29" w:rsidRDefault="00285BA7" w:rsidP="00285BA7">
      <w:pPr>
        <w:rPr>
          <w:lang w:val="en-US"/>
        </w:rPr>
      </w:pPr>
    </w:p>
    <w:p w14:paraId="204A0B94" w14:textId="7696BCCB" w:rsidR="0002752A" w:rsidRPr="00901F29" w:rsidRDefault="00D04323" w:rsidP="00285BA7">
      <w:pPr>
        <w:rPr>
          <w:lang w:val="en-US"/>
        </w:rPr>
      </w:pPr>
      <w:r w:rsidRPr="00901F29">
        <w:rPr>
          <w:lang w:val="en-US"/>
        </w:rPr>
        <w:t>[1]</w:t>
      </w:r>
      <w:r w:rsidR="0002752A" w:rsidRPr="00901F29">
        <w:rPr>
          <w:lang w:val="en-US"/>
        </w:rPr>
        <w:t xml:space="preserve"> A. Adebiyi, C. Ayo, M. Adebiyi, and O. S. </w:t>
      </w:r>
      <w:proofErr w:type="spellStart"/>
      <w:r w:rsidR="0002752A" w:rsidRPr="00901F29">
        <w:rPr>
          <w:lang w:val="en-US"/>
        </w:rPr>
        <w:t>Otokiti</w:t>
      </w:r>
      <w:proofErr w:type="spellEnd"/>
      <w:r w:rsidR="0002752A" w:rsidRPr="00901F29">
        <w:rPr>
          <w:lang w:val="en-US"/>
        </w:rPr>
        <w:t>, “Stock price prediction using neural network with hybridized market indicators,” vol. 3, pp. 1–9, 2012.</w:t>
      </w:r>
    </w:p>
    <w:p w14:paraId="2FCD472A" w14:textId="35B3CFEE" w:rsidR="00335F26" w:rsidRPr="004D7C87" w:rsidRDefault="00D04323" w:rsidP="004D7C87">
      <w:pPr>
        <w:rPr>
          <w:lang w:val="en-US"/>
        </w:rPr>
      </w:pPr>
      <w:r w:rsidRPr="00901F29">
        <w:rPr>
          <w:lang w:val="en-US"/>
        </w:rPr>
        <w:t>[2]</w:t>
      </w:r>
      <w:r w:rsidR="00335F26" w:rsidRPr="00901F29">
        <w:rPr>
          <w:lang w:val="en-US"/>
        </w:rPr>
        <w:t xml:space="preserve"> </w:t>
      </w:r>
      <w:r w:rsidR="004D7C87" w:rsidRPr="004D7C87">
        <w:rPr>
          <w:lang w:val="en-US"/>
        </w:rPr>
        <w:t xml:space="preserve">G. </w:t>
      </w:r>
      <w:proofErr w:type="spellStart"/>
      <w:r w:rsidR="004D7C87" w:rsidRPr="004D7C87">
        <w:rPr>
          <w:lang w:val="en-US"/>
        </w:rPr>
        <w:t>Bonde</w:t>
      </w:r>
      <w:proofErr w:type="spellEnd"/>
      <w:r w:rsidR="004D7C87" w:rsidRPr="004D7C87">
        <w:rPr>
          <w:lang w:val="en-US"/>
        </w:rPr>
        <w:t xml:space="preserve"> R. Khaled, ‘Extracting the best features for predicting stock prices using machine learning’, Proceedings of the 2012 International Conference on Artificial Intelligence, ICAI 2012, τ. 1, </w:t>
      </w:r>
      <w:proofErr w:type="spellStart"/>
      <w:r w:rsidR="004D7C87" w:rsidRPr="004D7C87">
        <w:rPr>
          <w:lang w:val="en-US"/>
        </w:rPr>
        <w:t>σσ</w:t>
      </w:r>
      <w:proofErr w:type="spellEnd"/>
      <w:r w:rsidR="004D7C87" w:rsidRPr="004D7C87">
        <w:rPr>
          <w:lang w:val="en-US"/>
        </w:rPr>
        <w:t>. 222–229, 01 2012.</w:t>
      </w:r>
    </w:p>
    <w:p w14:paraId="32E61CB4" w14:textId="1A41CAB0" w:rsidR="00AD0F7D" w:rsidRPr="00901F29" w:rsidRDefault="00D04323" w:rsidP="00285BA7">
      <w:pPr>
        <w:rPr>
          <w:lang w:val="en-US"/>
        </w:rPr>
      </w:pPr>
      <w:r w:rsidRPr="00901F29">
        <w:rPr>
          <w:lang w:val="en-US"/>
        </w:rPr>
        <w:t>[3]</w:t>
      </w:r>
      <w:r w:rsidR="00AD0F7D" w:rsidRPr="00901F29">
        <w:rPr>
          <w:rFonts w:ascii="Roboto" w:eastAsia="Times New Roman" w:hAnsi="Roboto"/>
          <w:color w:val="53565A"/>
          <w:sz w:val="21"/>
          <w:szCs w:val="21"/>
          <w:shd w:val="clear" w:color="auto" w:fill="FFFFFF"/>
          <w:lang w:val="en-US" w:eastAsia="en-GB"/>
        </w:rPr>
        <w:t xml:space="preserve"> </w:t>
      </w:r>
      <w:r w:rsidR="00564C7C" w:rsidRPr="00564C7C">
        <w:rPr>
          <w:lang w:val="en-US"/>
        </w:rPr>
        <w:t xml:space="preserve">D. </w:t>
      </w:r>
      <w:proofErr w:type="spellStart"/>
      <w:r w:rsidR="00564C7C" w:rsidRPr="00564C7C">
        <w:rPr>
          <w:lang w:val="en-US"/>
        </w:rPr>
        <w:t>Polamuri</w:t>
      </w:r>
      <w:proofErr w:type="spellEnd"/>
      <w:r w:rsidR="00564C7C" w:rsidRPr="00564C7C">
        <w:rPr>
          <w:lang w:val="en-US"/>
        </w:rPr>
        <w:t xml:space="preserve">, K. Srinivas, A. Mohan, ‘Stock Market Prices Prediction using Random Forest and Extra Tree Regression’, International Journal of Recent Technology and Engineering, τ. 8, </w:t>
      </w:r>
      <w:proofErr w:type="spellStart"/>
      <w:r w:rsidR="00564C7C" w:rsidRPr="00564C7C">
        <w:rPr>
          <w:lang w:val="en-US"/>
        </w:rPr>
        <w:t>σσ</w:t>
      </w:r>
      <w:proofErr w:type="spellEnd"/>
      <w:r w:rsidR="00564C7C" w:rsidRPr="00564C7C">
        <w:rPr>
          <w:lang w:val="en-US"/>
        </w:rPr>
        <w:t>. 1224–1228, 09 2019.</w:t>
      </w:r>
    </w:p>
    <w:p w14:paraId="169CA503" w14:textId="562E455B" w:rsidR="00AD0F7D" w:rsidRDefault="00D04323" w:rsidP="00285BA7">
      <w:pPr>
        <w:rPr>
          <w:lang w:val="en-US"/>
        </w:rPr>
      </w:pPr>
      <w:r w:rsidRPr="00901F29">
        <w:rPr>
          <w:lang w:val="en-US"/>
        </w:rPr>
        <w:t>[4]</w:t>
      </w:r>
      <w:r w:rsidR="00AD0F7D" w:rsidRPr="00901F29">
        <w:rPr>
          <w:lang w:val="en-US"/>
        </w:rPr>
        <w:t xml:space="preserve"> I. </w:t>
      </w:r>
      <w:proofErr w:type="spellStart"/>
      <w:r w:rsidR="00AD0F7D" w:rsidRPr="00901F29">
        <w:rPr>
          <w:lang w:val="en-US"/>
        </w:rPr>
        <w:t>Suryani</w:t>
      </w:r>
      <w:proofErr w:type="spellEnd"/>
      <w:r w:rsidR="00AD0F7D" w:rsidRPr="00901F29">
        <w:rPr>
          <w:lang w:val="en-US"/>
        </w:rPr>
        <w:t xml:space="preserve"> and D. C. P. </w:t>
      </w:r>
      <w:proofErr w:type="spellStart"/>
      <w:r w:rsidR="00AD0F7D" w:rsidRPr="00901F29">
        <w:rPr>
          <w:lang w:val="en-US"/>
        </w:rPr>
        <w:t>Buani</w:t>
      </w:r>
      <w:proofErr w:type="spellEnd"/>
      <w:r w:rsidR="00AD0F7D" w:rsidRPr="00901F29">
        <w:rPr>
          <w:lang w:val="en-US"/>
        </w:rPr>
        <w:t>, "Stock price prediction using artificial neural network integrated moving average," Journal of Physics: Conference Series, vol. 1641, (1), 2020. Available: https://www.proquest.com/scholarly-journals/stock-price-prediction-using-artificial-neural/docview/2571033969/se-2. DOI: https://doi.org/10.1088/1742-6596/1641/1/012028.</w:t>
      </w:r>
    </w:p>
    <w:p w14:paraId="4827971D" w14:textId="33D75C49" w:rsidR="000C1449" w:rsidRDefault="007B444E" w:rsidP="000C1449">
      <w:pPr>
        <w:spacing w:after="0" w:line="240" w:lineRule="auto"/>
        <w:jc w:val="left"/>
        <w:rPr>
          <w:rFonts w:ascii="Times New Roman" w:eastAsia="Times New Roman" w:hAnsi="Times New Roman"/>
          <w:sz w:val="24"/>
          <w:szCs w:val="24"/>
          <w:lang w:val="en-ES" w:eastAsia="en-GB"/>
        </w:rPr>
      </w:pPr>
      <w:r w:rsidRPr="007B444E">
        <w:rPr>
          <w:lang w:val="en-US"/>
        </w:rPr>
        <w:t xml:space="preserve">[5] </w:t>
      </w:r>
      <w:r w:rsidR="000C1449" w:rsidRPr="000C1449">
        <w:rPr>
          <w:lang w:val="en-US"/>
        </w:rPr>
        <w:t xml:space="preserve">Y. </w:t>
      </w:r>
      <w:proofErr w:type="spellStart"/>
      <w:r w:rsidR="000C1449" w:rsidRPr="000C1449">
        <w:rPr>
          <w:lang w:val="en-US"/>
        </w:rPr>
        <w:t>Shynkevich</w:t>
      </w:r>
      <w:proofErr w:type="spellEnd"/>
      <w:r w:rsidR="000C1449" w:rsidRPr="000C1449">
        <w:rPr>
          <w:lang w:val="en-US"/>
        </w:rPr>
        <w:t xml:space="preserve">, T. M. </w:t>
      </w:r>
      <w:proofErr w:type="spellStart"/>
      <w:r w:rsidR="000C1449" w:rsidRPr="000C1449">
        <w:rPr>
          <w:lang w:val="en-US"/>
        </w:rPr>
        <w:t>McGinnity</w:t>
      </w:r>
      <w:proofErr w:type="spellEnd"/>
      <w:r w:rsidR="000C1449" w:rsidRPr="000C1449">
        <w:rPr>
          <w:lang w:val="en-US"/>
        </w:rPr>
        <w:t xml:space="preserve">, S. A. Coleman, A. </w:t>
      </w:r>
      <w:proofErr w:type="spellStart"/>
      <w:r w:rsidR="000C1449" w:rsidRPr="000C1449">
        <w:rPr>
          <w:lang w:val="en-US"/>
        </w:rPr>
        <w:t>Belatreche</w:t>
      </w:r>
      <w:proofErr w:type="spellEnd"/>
      <w:r w:rsidR="000C1449" w:rsidRPr="000C1449">
        <w:rPr>
          <w:lang w:val="en-US"/>
        </w:rPr>
        <w:t xml:space="preserve">, and Y. Li, “Forecasting price movements using technical indicators: Investigating the impact of varying input window length,” vol. 264, pp. 71–88, 2017, </w:t>
      </w:r>
      <w:proofErr w:type="spellStart"/>
      <w:r w:rsidR="000C1449" w:rsidRPr="000C1449">
        <w:rPr>
          <w:lang w:val="en-US"/>
        </w:rPr>
        <w:t>doi</w:t>
      </w:r>
      <w:proofErr w:type="spellEnd"/>
      <w:r w:rsidR="000C1449" w:rsidRPr="000C1449">
        <w:rPr>
          <w:lang w:val="en-US"/>
        </w:rPr>
        <w:t>: https://doi.org/10.1016/j.neucom.2016.11.095.</w:t>
      </w:r>
    </w:p>
    <w:p w14:paraId="7A38063A" w14:textId="77777777" w:rsidR="000C1449" w:rsidRPr="000C1449" w:rsidRDefault="000C1449" w:rsidP="000C1449">
      <w:pPr>
        <w:spacing w:after="0" w:line="240" w:lineRule="auto"/>
        <w:jc w:val="left"/>
        <w:rPr>
          <w:rFonts w:ascii="Times New Roman" w:eastAsia="Times New Roman" w:hAnsi="Times New Roman"/>
          <w:sz w:val="24"/>
          <w:szCs w:val="24"/>
          <w:lang w:val="en-ES" w:eastAsia="en-GB"/>
        </w:rPr>
      </w:pPr>
    </w:p>
    <w:p w14:paraId="1E5D2BC2" w14:textId="5456B591" w:rsidR="00285BA7" w:rsidRPr="00901F29" w:rsidRDefault="007B444E" w:rsidP="00285BA7">
      <w:pPr>
        <w:rPr>
          <w:lang w:val="en-US"/>
        </w:rPr>
      </w:pPr>
      <w:r>
        <w:rPr>
          <w:lang w:val="en-US"/>
        </w:rPr>
        <w:t>[6]</w:t>
      </w:r>
      <w:r w:rsidR="00285BA7" w:rsidRPr="00901F29">
        <w:rPr>
          <w:lang w:val="en-US"/>
        </w:rPr>
        <w:t xml:space="preserve"> </w:t>
      </w:r>
      <w:r w:rsidR="0080067C" w:rsidRPr="00901F29">
        <w:rPr>
          <w:lang w:val="en-US"/>
        </w:rPr>
        <w:t xml:space="preserve">P. Marquis, O. Papini, and H. </w:t>
      </w:r>
      <w:proofErr w:type="spellStart"/>
      <w:r w:rsidR="0080067C" w:rsidRPr="00901F29">
        <w:rPr>
          <w:lang w:val="en-US"/>
        </w:rPr>
        <w:t>Prade</w:t>
      </w:r>
      <w:proofErr w:type="spellEnd"/>
      <w:r w:rsidR="0080067C" w:rsidRPr="00901F29">
        <w:rPr>
          <w:lang w:val="en-US"/>
        </w:rPr>
        <w:t>, Elements for a History of Artificial Intelligence, vol. 1. Cham: Springer International Publishing, 2020, pp. 1–43.</w:t>
      </w:r>
    </w:p>
    <w:p w14:paraId="04C336BD" w14:textId="244B119A" w:rsidR="008E7DE3" w:rsidRPr="00901F29" w:rsidRDefault="007B444E" w:rsidP="008E7DE3">
      <w:pPr>
        <w:rPr>
          <w:lang w:val="en-US"/>
        </w:rPr>
      </w:pPr>
      <w:r>
        <w:rPr>
          <w:lang w:val="en-US"/>
        </w:rPr>
        <w:t>[7]</w:t>
      </w:r>
      <w:r w:rsidR="008E7DE3" w:rsidRPr="00901F29">
        <w:rPr>
          <w:lang w:val="en-US"/>
        </w:rPr>
        <w:t xml:space="preserve"> A. Tu</w:t>
      </w:r>
      <w:r w:rsidR="00AA520C" w:rsidRPr="00901F29">
        <w:rPr>
          <w:lang w:val="en-US"/>
        </w:rPr>
        <w:t>r</w:t>
      </w:r>
      <w:r w:rsidR="008E7DE3" w:rsidRPr="00901F29">
        <w:rPr>
          <w:lang w:val="en-US"/>
        </w:rPr>
        <w:t>ing, “Computing Machinery and Intelligence,” 1950.</w:t>
      </w:r>
    </w:p>
    <w:p w14:paraId="3DA9BD39" w14:textId="421ECD34" w:rsidR="00AF4C3E" w:rsidRPr="00901F29" w:rsidRDefault="007B444E" w:rsidP="00AF4C3E">
      <w:pPr>
        <w:rPr>
          <w:lang w:val="en-US" w:eastAsia="en-GB"/>
        </w:rPr>
      </w:pPr>
      <w:r>
        <w:rPr>
          <w:lang w:val="en-US" w:eastAsia="en-GB"/>
        </w:rPr>
        <w:t>[8]</w:t>
      </w:r>
      <w:r w:rsidR="00AF4C3E" w:rsidRPr="00901F29">
        <w:rPr>
          <w:lang w:val="en-US" w:eastAsia="en-GB"/>
        </w:rPr>
        <w:t xml:space="preserve"> G. </w:t>
      </w:r>
      <w:proofErr w:type="spellStart"/>
      <w:r w:rsidR="00AF4C3E" w:rsidRPr="00901F29">
        <w:rPr>
          <w:lang w:val="en-US" w:eastAsia="en-GB"/>
        </w:rPr>
        <w:t>Piccinini</w:t>
      </w:r>
      <w:proofErr w:type="spellEnd"/>
      <w:r w:rsidR="00AF4C3E" w:rsidRPr="00901F29">
        <w:rPr>
          <w:lang w:val="en-US" w:eastAsia="en-GB"/>
        </w:rPr>
        <w:t xml:space="preserve">, “The First Computational Theory of Mind and Brain: A Close Look at McCulloch and </w:t>
      </w:r>
      <w:proofErr w:type="spellStart"/>
      <w:r w:rsidR="00AF4C3E" w:rsidRPr="00901F29">
        <w:rPr>
          <w:lang w:val="en-US" w:eastAsia="en-GB"/>
        </w:rPr>
        <w:t>Pitts’s</w:t>
      </w:r>
      <w:proofErr w:type="spellEnd"/>
      <w:r w:rsidR="00AF4C3E" w:rsidRPr="00901F29">
        <w:rPr>
          <w:lang w:val="en-US" w:eastAsia="en-GB"/>
        </w:rPr>
        <w:t xml:space="preserve"> ‘Logical Calculus of Ideas Immanent in Nervous Activity,’” vol. 141, no. 2, pp. 175–215, Aug. 2004, </w:t>
      </w:r>
      <w:proofErr w:type="spellStart"/>
      <w:r w:rsidR="00AF4C3E" w:rsidRPr="00901F29">
        <w:rPr>
          <w:lang w:val="en-US" w:eastAsia="en-GB"/>
        </w:rPr>
        <w:t>doi</w:t>
      </w:r>
      <w:proofErr w:type="spellEnd"/>
      <w:r w:rsidR="00AF4C3E" w:rsidRPr="00901F29">
        <w:rPr>
          <w:lang w:val="en-US" w:eastAsia="en-GB"/>
        </w:rPr>
        <w:t>: 10.1023/</w:t>
      </w:r>
      <w:proofErr w:type="gramStart"/>
      <w:r w:rsidR="00AF4C3E" w:rsidRPr="00901F29">
        <w:rPr>
          <w:lang w:val="en-US" w:eastAsia="en-GB"/>
        </w:rPr>
        <w:t>B:SYNT</w:t>
      </w:r>
      <w:proofErr w:type="gramEnd"/>
      <w:r w:rsidR="00AF4C3E" w:rsidRPr="00901F29">
        <w:rPr>
          <w:lang w:val="en-US" w:eastAsia="en-GB"/>
        </w:rPr>
        <w:t>.0000043018.52445.3e.</w:t>
      </w:r>
    </w:p>
    <w:p w14:paraId="7A2F0FA0" w14:textId="69E909D9" w:rsidR="002270BD" w:rsidRPr="00901F29" w:rsidRDefault="007B444E" w:rsidP="002270BD">
      <w:pPr>
        <w:rPr>
          <w:lang w:val="en-US" w:eastAsia="en-GB"/>
        </w:rPr>
      </w:pPr>
      <w:r>
        <w:rPr>
          <w:lang w:val="en-US" w:eastAsia="en-GB"/>
        </w:rPr>
        <w:t>[9]</w:t>
      </w:r>
      <w:r w:rsidR="002270BD" w:rsidRPr="00901F29">
        <w:rPr>
          <w:lang w:val="en-US" w:eastAsia="en-GB"/>
        </w:rPr>
        <w:t xml:space="preserve"> F. Rosenblatt, “The perceptron: A probabilistic model for information storage and organization in the brain,” vol. 65, no. 6, pp. 386–408, Nov. 1958, </w:t>
      </w:r>
      <w:proofErr w:type="spellStart"/>
      <w:r w:rsidR="002270BD" w:rsidRPr="00901F29">
        <w:rPr>
          <w:lang w:val="en-US" w:eastAsia="en-GB"/>
        </w:rPr>
        <w:t>doi</w:t>
      </w:r>
      <w:proofErr w:type="spellEnd"/>
      <w:r w:rsidR="002270BD" w:rsidRPr="00901F29">
        <w:rPr>
          <w:lang w:val="en-US" w:eastAsia="en-GB"/>
        </w:rPr>
        <w:t>: 10.1037/h0042519.</w:t>
      </w:r>
    </w:p>
    <w:p w14:paraId="7D5CDC01" w14:textId="6E6DABA4" w:rsidR="0078186F" w:rsidRPr="00901F29" w:rsidRDefault="007B444E" w:rsidP="0044299A">
      <w:pPr>
        <w:rPr>
          <w:lang w:val="en-US" w:eastAsia="en-GB"/>
        </w:rPr>
      </w:pPr>
      <w:r>
        <w:rPr>
          <w:lang w:val="en-US" w:eastAsia="en-GB"/>
        </w:rPr>
        <w:t>[10]</w:t>
      </w:r>
      <w:r w:rsidR="00D21C3E" w:rsidRPr="00D21C3E">
        <w:rPr>
          <w:lang w:val="en-US"/>
        </w:rPr>
        <w:t xml:space="preserve"> </w:t>
      </w:r>
      <w:r w:rsidR="00D21C3E" w:rsidRPr="00D21C3E">
        <w:rPr>
          <w:lang w:val="en-US" w:eastAsia="en-GB"/>
        </w:rPr>
        <w:t xml:space="preserve">F. </w:t>
      </w:r>
      <w:proofErr w:type="spellStart"/>
      <w:r w:rsidR="00D21C3E" w:rsidRPr="00D21C3E">
        <w:rPr>
          <w:lang w:val="en-US" w:eastAsia="en-GB"/>
        </w:rPr>
        <w:t>Pedregosa</w:t>
      </w:r>
      <w:proofErr w:type="spellEnd"/>
      <w:r w:rsidR="00D21C3E" w:rsidRPr="00D21C3E">
        <w:rPr>
          <w:lang w:val="en-US" w:eastAsia="en-GB"/>
        </w:rPr>
        <w:t xml:space="preserve"> </w:t>
      </w:r>
      <w:proofErr w:type="spellStart"/>
      <w:r w:rsidR="00D21C3E" w:rsidRPr="00D21C3E">
        <w:rPr>
          <w:lang w:val="en-US" w:eastAsia="en-GB"/>
        </w:rPr>
        <w:t>κ.ά</w:t>
      </w:r>
      <w:proofErr w:type="spellEnd"/>
      <w:r w:rsidR="00D21C3E" w:rsidRPr="00D21C3E">
        <w:rPr>
          <w:lang w:val="en-US" w:eastAsia="en-GB"/>
        </w:rPr>
        <w:t xml:space="preserve">., ‘Scikit-learn: Machine Learning in Python’, Journal of Machine Learning Research, τ. 12, </w:t>
      </w:r>
      <w:proofErr w:type="spellStart"/>
      <w:r w:rsidR="00D21C3E" w:rsidRPr="00D21C3E">
        <w:rPr>
          <w:lang w:val="en-US" w:eastAsia="en-GB"/>
        </w:rPr>
        <w:t>σσ</w:t>
      </w:r>
      <w:proofErr w:type="spellEnd"/>
      <w:r w:rsidR="00D21C3E" w:rsidRPr="00D21C3E">
        <w:rPr>
          <w:lang w:val="en-US" w:eastAsia="en-GB"/>
        </w:rPr>
        <w:t>. 2825–2830, 2011.</w:t>
      </w:r>
    </w:p>
    <w:p w14:paraId="56143127" w14:textId="7F9AFF06" w:rsidR="005223BF" w:rsidRPr="00CD3431" w:rsidRDefault="007B444E" w:rsidP="005223BF">
      <w:r>
        <w:t>[11]</w:t>
      </w:r>
      <w:r w:rsidR="005223BF" w:rsidRPr="00CD3431">
        <w:t xml:space="preserve"> R. E. Barrientos Martínez et al., “Árboles de decisión como herramienta en el diagnóstico médico,” Sep. 2009</w:t>
      </w:r>
    </w:p>
    <w:p w14:paraId="0013BEBB" w14:textId="73754E13" w:rsidR="005223BF" w:rsidRPr="00E71E9B" w:rsidRDefault="007B444E" w:rsidP="0078186F">
      <w:pPr>
        <w:rPr>
          <w:lang w:val="en-US"/>
        </w:rPr>
      </w:pPr>
      <w:r>
        <w:t>[12]</w:t>
      </w:r>
      <w:r w:rsidR="00371326" w:rsidRPr="00CD3431">
        <w:t xml:space="preserve"> J. J. Murphy, </w:t>
      </w:r>
      <w:proofErr w:type="spellStart"/>
      <w:r w:rsidR="00371326" w:rsidRPr="00CD3431">
        <w:t>Análisis</w:t>
      </w:r>
      <w:proofErr w:type="spellEnd"/>
      <w:r w:rsidR="00371326" w:rsidRPr="00CD3431">
        <w:t xml:space="preserve"> </w:t>
      </w:r>
      <w:proofErr w:type="spellStart"/>
      <w:r w:rsidR="00371326" w:rsidRPr="00CD3431">
        <w:t>técnico</w:t>
      </w:r>
      <w:proofErr w:type="spellEnd"/>
      <w:r w:rsidR="00371326" w:rsidRPr="00CD3431">
        <w:t xml:space="preserve"> de los mercados financieros. </w:t>
      </w:r>
      <w:r w:rsidR="00371326" w:rsidRPr="00E71E9B">
        <w:rPr>
          <w:lang w:val="en-US"/>
        </w:rPr>
        <w:t>Barcelona, 2000.</w:t>
      </w:r>
    </w:p>
    <w:p w14:paraId="1DC769F5" w14:textId="29B71B0E" w:rsidR="00E30054" w:rsidRDefault="007B444E" w:rsidP="00E30054">
      <w:pPr>
        <w:rPr>
          <w:lang w:val="en-US"/>
        </w:rPr>
      </w:pPr>
      <w:r>
        <w:rPr>
          <w:lang w:val="en-US"/>
        </w:rPr>
        <w:t>[13]</w:t>
      </w:r>
      <w:r w:rsidR="00E30054">
        <w:rPr>
          <w:lang w:val="en-US"/>
        </w:rPr>
        <w:t xml:space="preserve"> </w:t>
      </w:r>
      <w:r w:rsidR="00E30054" w:rsidRPr="00E30054">
        <w:rPr>
          <w:lang w:val="en-US"/>
        </w:rPr>
        <w:t>I. H. Witten, E. Frank, M. A. Hall, and C. Pal, Data Mining. San Francisco: Elsevier Science &amp; Technology, 2016, pp. xxxiii–xxxiii.</w:t>
      </w:r>
    </w:p>
    <w:p w14:paraId="2FCE278C" w14:textId="5C93930A" w:rsidR="00B23A46" w:rsidRPr="00E30054" w:rsidRDefault="007B444E" w:rsidP="00B23A46">
      <w:pPr>
        <w:rPr>
          <w:lang w:val="en-US"/>
        </w:rPr>
      </w:pPr>
      <w:r>
        <w:rPr>
          <w:lang w:val="en-US"/>
        </w:rPr>
        <w:t>[14]</w:t>
      </w:r>
      <w:r w:rsidR="00B23A46">
        <w:rPr>
          <w:lang w:val="en-US"/>
        </w:rPr>
        <w:t xml:space="preserve"> </w:t>
      </w:r>
      <w:r w:rsidR="00B23A46" w:rsidRPr="00B23A46">
        <w:rPr>
          <w:lang w:val="en-US"/>
        </w:rPr>
        <w:t xml:space="preserve">Martín Abadi </w:t>
      </w:r>
      <w:proofErr w:type="spellStart"/>
      <w:r w:rsidR="00B23A46" w:rsidRPr="00B23A46">
        <w:rPr>
          <w:lang w:val="en-US"/>
        </w:rPr>
        <w:t>κ.ά</w:t>
      </w:r>
      <w:proofErr w:type="spellEnd"/>
      <w:r w:rsidR="00B23A46" w:rsidRPr="00B23A46">
        <w:rPr>
          <w:lang w:val="en-US"/>
        </w:rPr>
        <w:t>., ‘TensorFlow: Large-Scale Machine Learning on Heterogeneous Systems’. 2015.</w:t>
      </w:r>
    </w:p>
    <w:p w14:paraId="5871F63B" w14:textId="1FE76728" w:rsidR="0078186F" w:rsidRPr="00757809" w:rsidRDefault="007B444E" w:rsidP="0078186F">
      <w:pPr>
        <w:rPr>
          <w:lang w:val="en-US"/>
        </w:rPr>
      </w:pPr>
      <w:r>
        <w:rPr>
          <w:lang w:val="en-US"/>
        </w:rPr>
        <w:t>[15]</w:t>
      </w:r>
      <w:r w:rsidR="0078186F" w:rsidRPr="00757809">
        <w:rPr>
          <w:lang w:val="en-US"/>
        </w:rPr>
        <w:t xml:space="preserve"> </w:t>
      </w:r>
      <w:r w:rsidR="002002F9" w:rsidRPr="00757809">
        <w:rPr>
          <w:lang w:val="en-US"/>
        </w:rPr>
        <w:t xml:space="preserve">R. </w:t>
      </w:r>
      <w:proofErr w:type="spellStart"/>
      <w:r w:rsidR="002002F9" w:rsidRPr="00757809">
        <w:rPr>
          <w:lang w:val="en-US"/>
        </w:rPr>
        <w:t>Araoussi</w:t>
      </w:r>
      <w:proofErr w:type="spellEnd"/>
      <w:r w:rsidR="00D97401" w:rsidRPr="00757809">
        <w:rPr>
          <w:lang w:val="en-US"/>
        </w:rPr>
        <w:t xml:space="preserve">, </w:t>
      </w:r>
      <w:r w:rsidR="0078186F" w:rsidRPr="00757809">
        <w:rPr>
          <w:lang w:val="en-US"/>
        </w:rPr>
        <w:t>“</w:t>
      </w:r>
      <w:proofErr w:type="spellStart"/>
      <w:r w:rsidR="0078186F" w:rsidRPr="00757809">
        <w:rPr>
          <w:lang w:val="en-US"/>
        </w:rPr>
        <w:t>yfinance</w:t>
      </w:r>
      <w:proofErr w:type="spellEnd"/>
      <w:r w:rsidR="0078186F" w:rsidRPr="00757809">
        <w:rPr>
          <w:lang w:val="en-US"/>
        </w:rPr>
        <w:t>.” www.github.com/ranaroussi/yfinance.</w:t>
      </w:r>
    </w:p>
    <w:p w14:paraId="2973B4B3" w14:textId="5C5EE956" w:rsidR="00D337CE" w:rsidRPr="00F40A3E" w:rsidRDefault="007B444E" w:rsidP="0078186F">
      <w:pPr>
        <w:rPr>
          <w:lang w:val="en-US"/>
        </w:rPr>
      </w:pPr>
      <w:r>
        <w:rPr>
          <w:lang w:val="en-US"/>
        </w:rPr>
        <w:lastRenderedPageBreak/>
        <w:t>[16]</w:t>
      </w:r>
      <w:r w:rsidR="00D337CE" w:rsidRPr="00F40A3E">
        <w:rPr>
          <w:lang w:val="en-US"/>
        </w:rPr>
        <w:t xml:space="preserve"> </w:t>
      </w:r>
      <w:r w:rsidR="00A879AF" w:rsidRPr="00F40A3E">
        <w:rPr>
          <w:lang w:val="en-US"/>
        </w:rPr>
        <w:t xml:space="preserve">Yahoo, </w:t>
      </w:r>
      <w:r w:rsidR="00D337CE" w:rsidRPr="00F40A3E">
        <w:rPr>
          <w:lang w:val="en-US"/>
        </w:rPr>
        <w:t>“Yahoo Finance” https://finance.yahoo.com/.</w:t>
      </w:r>
    </w:p>
    <w:p w14:paraId="569B7E59" w14:textId="42FAACB3" w:rsidR="00371326" w:rsidRPr="00901F29" w:rsidRDefault="007B444E" w:rsidP="00371326">
      <w:pPr>
        <w:rPr>
          <w:lang w:val="en-US" w:eastAsia="en-GB"/>
        </w:rPr>
      </w:pPr>
      <w:r>
        <w:rPr>
          <w:lang w:val="en-US"/>
        </w:rPr>
        <w:t>[17]</w:t>
      </w:r>
      <w:r w:rsidR="00371326" w:rsidRPr="00901F29">
        <w:rPr>
          <w:lang w:val="en-US"/>
        </w:rPr>
        <w:t xml:space="preserve"> “</w:t>
      </w:r>
      <w:proofErr w:type="spellStart"/>
      <w:r w:rsidR="00371326" w:rsidRPr="00901F29">
        <w:rPr>
          <w:lang w:val="en-US" w:eastAsia="en-GB"/>
        </w:rPr>
        <w:t>Librería</w:t>
      </w:r>
      <w:proofErr w:type="spellEnd"/>
      <w:r w:rsidR="00371326" w:rsidRPr="00901F29">
        <w:rPr>
          <w:lang w:val="en-US" w:eastAsia="en-GB"/>
        </w:rPr>
        <w:t xml:space="preserve"> TA-Lib (Technical Analysis Library).” www.ta-lib.org</w:t>
      </w:r>
    </w:p>
    <w:p w14:paraId="2CFB7C86" w14:textId="5473FAF6" w:rsidR="0076510A" w:rsidRPr="00901F29" w:rsidRDefault="00E05DBE" w:rsidP="0076510A">
      <w:pPr>
        <w:rPr>
          <w:lang w:val="en-US" w:eastAsia="en-GB"/>
        </w:rPr>
      </w:pPr>
      <w:r>
        <w:rPr>
          <w:lang w:val="en-US" w:eastAsia="en-GB"/>
        </w:rPr>
        <w:t>[18]</w:t>
      </w:r>
      <w:r w:rsidR="0076510A" w:rsidRPr="00901F29">
        <w:rPr>
          <w:lang w:val="en-US" w:eastAsia="en-GB"/>
        </w:rPr>
        <w:t xml:space="preserve"> J. W. Wilder </w:t>
      </w:r>
      <w:proofErr w:type="spellStart"/>
      <w:r w:rsidR="0076510A" w:rsidRPr="00901F29">
        <w:rPr>
          <w:lang w:val="en-US" w:eastAsia="en-GB"/>
        </w:rPr>
        <w:t>jr</w:t>
      </w:r>
      <w:proofErr w:type="spellEnd"/>
      <w:r w:rsidR="0076510A" w:rsidRPr="00901F29">
        <w:rPr>
          <w:lang w:val="en-US" w:eastAsia="en-GB"/>
        </w:rPr>
        <w:t xml:space="preserve">, </w:t>
      </w:r>
      <w:proofErr w:type="gramStart"/>
      <w:r w:rsidR="0076510A" w:rsidRPr="00901F29">
        <w:rPr>
          <w:lang w:val="en-US" w:eastAsia="en-GB"/>
        </w:rPr>
        <w:t>New</w:t>
      </w:r>
      <w:proofErr w:type="gramEnd"/>
      <w:r w:rsidR="0076510A" w:rsidRPr="00901F29">
        <w:rPr>
          <w:lang w:val="en-US" w:eastAsia="en-GB"/>
        </w:rPr>
        <w:t xml:space="preserve"> concepts in technical trading systems. Greensboro/N. C: Trend Research, 1978.</w:t>
      </w:r>
    </w:p>
    <w:p w14:paraId="4CE84D1C" w14:textId="586CF8E7" w:rsidR="0076510A" w:rsidRPr="00901F29" w:rsidRDefault="00E05DBE" w:rsidP="0076510A">
      <w:pPr>
        <w:rPr>
          <w:lang w:val="en-US" w:eastAsia="en-GB"/>
        </w:rPr>
      </w:pPr>
      <w:r>
        <w:rPr>
          <w:lang w:val="en-US" w:eastAsia="en-GB"/>
        </w:rPr>
        <w:t>[19]</w:t>
      </w:r>
      <w:r w:rsidR="0076510A" w:rsidRPr="00901F29">
        <w:rPr>
          <w:lang w:val="en-US"/>
        </w:rPr>
        <w:t xml:space="preserve"> </w:t>
      </w:r>
      <w:r w:rsidR="0076510A" w:rsidRPr="00901F29">
        <w:rPr>
          <w:lang w:val="en-US" w:eastAsia="en-GB"/>
        </w:rPr>
        <w:t>“John Bollinger’s Official Bollinger Band Website.” https://www.bollingerbands.com/.</w:t>
      </w:r>
    </w:p>
    <w:p w14:paraId="0D994B3E" w14:textId="78B38C59" w:rsidR="0076510A" w:rsidRPr="00901F29" w:rsidRDefault="00E05DBE" w:rsidP="0076510A">
      <w:pPr>
        <w:rPr>
          <w:lang w:val="en-US" w:eastAsia="en-GB"/>
        </w:rPr>
      </w:pPr>
      <w:r>
        <w:rPr>
          <w:lang w:val="en-US" w:eastAsia="en-GB"/>
        </w:rPr>
        <w:t>[20]</w:t>
      </w:r>
      <w:r w:rsidR="00955F07">
        <w:rPr>
          <w:lang w:val="en-US" w:eastAsia="en-GB"/>
        </w:rPr>
        <w:t xml:space="preserve"> </w:t>
      </w:r>
      <w:r w:rsidR="00955F07" w:rsidRPr="00955F07">
        <w:rPr>
          <w:lang w:val="en-US" w:eastAsia="en-GB"/>
        </w:rPr>
        <w:t xml:space="preserve">D. Rey and M. </w:t>
      </w:r>
      <w:proofErr w:type="spellStart"/>
      <w:r w:rsidR="00955F07" w:rsidRPr="00955F07">
        <w:rPr>
          <w:lang w:val="en-US" w:eastAsia="en-GB"/>
        </w:rPr>
        <w:t>Neuhäuser</w:t>
      </w:r>
      <w:proofErr w:type="spellEnd"/>
      <w:r w:rsidR="00955F07" w:rsidRPr="00955F07">
        <w:rPr>
          <w:lang w:val="en-US" w:eastAsia="en-GB"/>
        </w:rPr>
        <w:t>, Wilcoxon-Signed-Rank Test. Berlin, Heidelberg: Springer Berlin Heidelberg, 2011, pp. 1658–1659.</w:t>
      </w:r>
    </w:p>
    <w:p w14:paraId="7D5B6D6D" w14:textId="0A6F624D" w:rsidR="004D7E9C" w:rsidRPr="00901F29" w:rsidRDefault="00FD4E12" w:rsidP="00FD4E12">
      <w:pPr>
        <w:spacing w:after="120"/>
        <w:jc w:val="left"/>
        <w:rPr>
          <w:rFonts w:ascii="Times New Roman" w:eastAsia="Times New Roman" w:hAnsi="Times New Roman"/>
          <w:sz w:val="24"/>
          <w:szCs w:val="24"/>
          <w:lang w:val="en-US" w:eastAsia="en-GB"/>
        </w:rPr>
      </w:pPr>
      <w:r>
        <w:rPr>
          <w:rFonts w:ascii="Times New Roman" w:eastAsia="Times New Roman" w:hAnsi="Times New Roman"/>
          <w:sz w:val="24"/>
          <w:szCs w:val="24"/>
          <w:lang w:val="en-US" w:eastAsia="en-GB"/>
        </w:rPr>
        <w:br w:type="page"/>
      </w:r>
    </w:p>
    <w:p w14:paraId="70CCE840" w14:textId="2674E998" w:rsidR="009E16B7" w:rsidRPr="00901F29" w:rsidRDefault="009E16B7" w:rsidP="00B94F94">
      <w:pPr>
        <w:spacing w:after="0"/>
        <w:jc w:val="left"/>
        <w:rPr>
          <w:rFonts w:ascii="Times New Roman" w:eastAsia="Times New Roman" w:hAnsi="Times New Roman"/>
          <w:sz w:val="24"/>
          <w:szCs w:val="24"/>
          <w:lang w:val="en-US" w:eastAsia="en-GB"/>
        </w:rPr>
      </w:pPr>
    </w:p>
    <w:p w14:paraId="18DC08F4" w14:textId="40812AD6" w:rsidR="002E3EBA" w:rsidRPr="00CD3431" w:rsidRDefault="002E3EBA" w:rsidP="002E3EBA">
      <w:pPr>
        <w:pStyle w:val="Captulo"/>
        <w:rPr>
          <w:rFonts w:eastAsia="Times New Roman"/>
          <w:lang w:eastAsia="en-GB"/>
        </w:rPr>
      </w:pPr>
      <w:bookmarkStart w:id="100" w:name="_Toc113484271"/>
      <w:r w:rsidRPr="00CD3431">
        <w:rPr>
          <w:rFonts w:eastAsia="Times New Roman"/>
          <w:lang w:eastAsia="en-GB"/>
        </w:rPr>
        <w:t>A</w:t>
      </w:r>
      <w:r w:rsidR="006412AC">
        <w:rPr>
          <w:rFonts w:eastAsia="Times New Roman"/>
          <w:lang w:eastAsia="en-GB"/>
        </w:rPr>
        <w:t>NEXO A. MANUAL DE USUARIO</w:t>
      </w:r>
      <w:bookmarkEnd w:id="100"/>
    </w:p>
    <w:p w14:paraId="4C50321C" w14:textId="77777777" w:rsidR="002E3EBA" w:rsidRPr="00CD3431" w:rsidRDefault="002E3EBA" w:rsidP="002E3EBA">
      <w:pPr>
        <w:pStyle w:val="Captulo"/>
        <w:rPr>
          <w:rFonts w:eastAsia="Times New Roman"/>
          <w:lang w:eastAsia="en-GB"/>
        </w:rPr>
      </w:pPr>
    </w:p>
    <w:p w14:paraId="3B9F423A" w14:textId="77777777" w:rsidR="002E3EBA" w:rsidRPr="00CD3431" w:rsidRDefault="002E3EBA" w:rsidP="002E3EBA">
      <w:pPr>
        <w:rPr>
          <w:lang w:eastAsia="es-ES"/>
        </w:rPr>
      </w:pPr>
      <w:r w:rsidRPr="00CD3431">
        <w:rPr>
          <w:lang w:eastAsia="es-ES"/>
        </w:rPr>
        <w:t xml:space="preserve">La primera interfaz que tiene el usuario es la que se muestra en la figura 16, en esta, se puede observar como principal algoritmo el </w:t>
      </w:r>
      <w:proofErr w:type="spellStart"/>
      <w:r w:rsidRPr="00CD3431">
        <w:rPr>
          <w:lang w:eastAsia="es-ES"/>
        </w:rPr>
        <w:t>Random</w:t>
      </w:r>
      <w:proofErr w:type="spellEnd"/>
      <w:r w:rsidRPr="00CD3431">
        <w:rPr>
          <w:lang w:eastAsia="es-ES"/>
        </w:rPr>
        <w:t xml:space="preserve"> Forest </w:t>
      </w:r>
      <w:proofErr w:type="spellStart"/>
      <w:r w:rsidRPr="00CD3431">
        <w:rPr>
          <w:lang w:eastAsia="es-ES"/>
        </w:rPr>
        <w:t>Regressor</w:t>
      </w:r>
      <w:proofErr w:type="spellEnd"/>
      <w:r w:rsidRPr="00CD3431">
        <w:rPr>
          <w:lang w:eastAsia="es-ES"/>
        </w:rPr>
        <w:t xml:space="preserve">. En esta se pueden observar los parámetros para este algoritmo, y a su vez, la acción para la cual se hace la predicción. En este caso, se muestra un ejemplo con el SPY. </w:t>
      </w:r>
    </w:p>
    <w:p w14:paraId="67BC6DAE" w14:textId="77777777" w:rsidR="002E3EBA" w:rsidRPr="00CD3431" w:rsidRDefault="002E3EBA" w:rsidP="002E3EBA">
      <w:pPr>
        <w:keepNext/>
        <w:jc w:val="center"/>
      </w:pPr>
      <w:r w:rsidRPr="00CD3431">
        <w:rPr>
          <w:noProof/>
          <w:lang w:eastAsia="es-ES"/>
        </w:rPr>
        <w:drawing>
          <wp:inline distT="0" distB="0" distL="0" distR="0" wp14:anchorId="0146ED5E" wp14:editId="190CD404">
            <wp:extent cx="4690534" cy="3043000"/>
            <wp:effectExtent l="0" t="0" r="0" b="508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4"/>
                    <a:stretch>
                      <a:fillRect/>
                    </a:stretch>
                  </pic:blipFill>
                  <pic:spPr>
                    <a:xfrm>
                      <a:off x="0" y="0"/>
                      <a:ext cx="4702524" cy="3050779"/>
                    </a:xfrm>
                    <a:prstGeom prst="rect">
                      <a:avLst/>
                    </a:prstGeom>
                  </pic:spPr>
                </pic:pic>
              </a:graphicData>
            </a:graphic>
          </wp:inline>
        </w:drawing>
      </w:r>
    </w:p>
    <w:p w14:paraId="42C89868" w14:textId="61D50E8B" w:rsidR="002E3EBA" w:rsidRPr="00CD3431" w:rsidRDefault="002E3EBA" w:rsidP="002E3EBA">
      <w:pPr>
        <w:pStyle w:val="TtuloFigura"/>
      </w:pPr>
      <w:bookmarkStart w:id="101" w:name="_Toc107853181"/>
      <w:bookmarkStart w:id="102" w:name="_Toc113484307"/>
      <w:r w:rsidRPr="00CD3431">
        <w:t xml:space="preserve">Figura </w:t>
      </w:r>
      <w:fldSimple w:instr=" SEQ Figura \* ARABIC ">
        <w:r w:rsidR="00433928">
          <w:rPr>
            <w:noProof/>
          </w:rPr>
          <w:t>21</w:t>
        </w:r>
      </w:fldSimple>
      <w:r w:rsidRPr="00CD3431">
        <w:t xml:space="preserve">. Parámetros de predicción para el algoritmo </w:t>
      </w:r>
      <w:proofErr w:type="spellStart"/>
      <w:r w:rsidRPr="00CD3431">
        <w:t>Random</w:t>
      </w:r>
      <w:proofErr w:type="spellEnd"/>
      <w:r w:rsidRPr="00CD3431">
        <w:t xml:space="preserve"> Forest </w:t>
      </w:r>
      <w:proofErr w:type="spellStart"/>
      <w:r w:rsidRPr="00CD3431">
        <w:t>Regressor</w:t>
      </w:r>
      <w:bookmarkEnd w:id="101"/>
      <w:bookmarkEnd w:id="102"/>
      <w:proofErr w:type="spellEnd"/>
    </w:p>
    <w:p w14:paraId="248BB2B6" w14:textId="77777777" w:rsidR="002E3EBA" w:rsidRPr="00CD3431" w:rsidRDefault="002E3EBA" w:rsidP="002E3EBA">
      <w:pPr>
        <w:ind w:firstLine="284"/>
        <w:rPr>
          <w:lang w:eastAsia="es-ES"/>
        </w:rPr>
      </w:pPr>
    </w:p>
    <w:p w14:paraId="1E53BD4C" w14:textId="77777777" w:rsidR="002E3EBA" w:rsidRPr="00CD3431" w:rsidRDefault="002E3EBA" w:rsidP="002E3EBA">
      <w:pPr>
        <w:ind w:firstLine="284"/>
        <w:rPr>
          <w:lang w:eastAsia="es-ES"/>
        </w:rPr>
      </w:pPr>
      <w:r w:rsidRPr="00CD3431">
        <w:rPr>
          <w:lang w:eastAsia="es-ES"/>
        </w:rPr>
        <w:t xml:space="preserve">En caso de que el usuario decida escoger otro algoritmo, se ajustará la página para los parámetros de este, para este caso, al escoger SVR, se puede observar los parámetros a escoger para este algoritmo. </w:t>
      </w:r>
    </w:p>
    <w:p w14:paraId="0D91C389" w14:textId="77777777" w:rsidR="002E3EBA" w:rsidRPr="00CD3431" w:rsidRDefault="002E3EBA" w:rsidP="002E3EBA">
      <w:pPr>
        <w:keepNext/>
        <w:jc w:val="center"/>
      </w:pPr>
      <w:r w:rsidRPr="00CD3431">
        <w:rPr>
          <w:noProof/>
          <w:lang w:eastAsia="es-ES"/>
        </w:rPr>
        <w:lastRenderedPageBreak/>
        <w:drawing>
          <wp:inline distT="0" distB="0" distL="0" distR="0" wp14:anchorId="1C2E5F05" wp14:editId="39FFFF52">
            <wp:extent cx="4860731" cy="2667000"/>
            <wp:effectExtent l="0" t="0" r="381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5"/>
                    <a:stretch>
                      <a:fillRect/>
                    </a:stretch>
                  </pic:blipFill>
                  <pic:spPr>
                    <a:xfrm>
                      <a:off x="0" y="0"/>
                      <a:ext cx="4886664" cy="2681229"/>
                    </a:xfrm>
                    <a:prstGeom prst="rect">
                      <a:avLst/>
                    </a:prstGeom>
                  </pic:spPr>
                </pic:pic>
              </a:graphicData>
            </a:graphic>
          </wp:inline>
        </w:drawing>
      </w:r>
    </w:p>
    <w:p w14:paraId="2C0717B7" w14:textId="3A658082" w:rsidR="002E3EBA" w:rsidRPr="00CD3431" w:rsidRDefault="002E3EBA" w:rsidP="002E3EBA">
      <w:pPr>
        <w:pStyle w:val="TtuloFigura"/>
      </w:pPr>
      <w:bookmarkStart w:id="103" w:name="_Toc107853182"/>
      <w:bookmarkStart w:id="104" w:name="_Toc113484308"/>
      <w:r w:rsidRPr="00CD3431">
        <w:t xml:space="preserve">Figura </w:t>
      </w:r>
      <w:fldSimple w:instr=" SEQ Figura \* ARABIC ">
        <w:r w:rsidR="00433928">
          <w:rPr>
            <w:noProof/>
          </w:rPr>
          <w:t>22</w:t>
        </w:r>
      </w:fldSimple>
      <w:r w:rsidRPr="00CD3431">
        <w:t xml:space="preserve">. Parámetros de predicción para el algoritmo </w:t>
      </w:r>
      <w:proofErr w:type="spellStart"/>
      <w:r w:rsidRPr="00CD3431">
        <w:t>Support</w:t>
      </w:r>
      <w:proofErr w:type="spellEnd"/>
      <w:r w:rsidRPr="00CD3431">
        <w:t xml:space="preserve"> Vector </w:t>
      </w:r>
      <w:proofErr w:type="spellStart"/>
      <w:r w:rsidRPr="00CD3431">
        <w:t>Regressor</w:t>
      </w:r>
      <w:bookmarkEnd w:id="103"/>
      <w:bookmarkEnd w:id="104"/>
      <w:proofErr w:type="spellEnd"/>
    </w:p>
    <w:p w14:paraId="2725A31F" w14:textId="77777777" w:rsidR="002E3EBA" w:rsidRPr="00CD3431" w:rsidRDefault="002E3EBA" w:rsidP="002E3EBA">
      <w:pPr>
        <w:pStyle w:val="TtuloFigura"/>
      </w:pPr>
    </w:p>
    <w:p w14:paraId="69EF955B" w14:textId="77777777" w:rsidR="002E3EBA" w:rsidRPr="00CD3431" w:rsidRDefault="002E3EBA" w:rsidP="002E3EBA">
      <w:pPr>
        <w:ind w:firstLine="708"/>
        <w:rPr>
          <w:lang w:eastAsia="es-ES"/>
        </w:rPr>
      </w:pPr>
      <w:r w:rsidRPr="00CD3431">
        <w:rPr>
          <w:lang w:eastAsia="es-ES"/>
        </w:rPr>
        <w:t xml:space="preserve">Por último, se muestran las opciones de parámetros, cuando el usuario decide seleccionar </w:t>
      </w:r>
      <w:proofErr w:type="spellStart"/>
      <w:r w:rsidRPr="00CD3431">
        <w:rPr>
          <w:lang w:eastAsia="es-ES"/>
        </w:rPr>
        <w:t>Decission</w:t>
      </w:r>
      <w:proofErr w:type="spellEnd"/>
      <w:r w:rsidRPr="00CD3431">
        <w:rPr>
          <w:lang w:eastAsia="es-ES"/>
        </w:rPr>
        <w:t xml:space="preserve"> </w:t>
      </w:r>
      <w:proofErr w:type="spellStart"/>
      <w:r w:rsidRPr="00CD3431">
        <w:rPr>
          <w:lang w:eastAsia="es-ES"/>
        </w:rPr>
        <w:t>Tree</w:t>
      </w:r>
      <w:proofErr w:type="spellEnd"/>
      <w:r w:rsidRPr="00CD3431">
        <w:rPr>
          <w:lang w:eastAsia="es-ES"/>
        </w:rPr>
        <w:t xml:space="preserve"> </w:t>
      </w:r>
      <w:proofErr w:type="spellStart"/>
      <w:r w:rsidRPr="00CD3431">
        <w:rPr>
          <w:lang w:eastAsia="es-ES"/>
        </w:rPr>
        <w:t>Regressor</w:t>
      </w:r>
      <w:proofErr w:type="spellEnd"/>
      <w:r w:rsidRPr="00CD3431">
        <w:rPr>
          <w:lang w:eastAsia="es-ES"/>
        </w:rPr>
        <w:t xml:space="preserve"> </w:t>
      </w:r>
    </w:p>
    <w:p w14:paraId="2741ADA2" w14:textId="77777777" w:rsidR="002E3EBA" w:rsidRPr="00CD3431" w:rsidRDefault="002E3EBA" w:rsidP="002E3EBA">
      <w:pPr>
        <w:keepNext/>
        <w:jc w:val="center"/>
      </w:pPr>
      <w:r w:rsidRPr="00CD3431">
        <w:rPr>
          <w:noProof/>
          <w:lang w:eastAsia="es-ES"/>
        </w:rPr>
        <w:drawing>
          <wp:inline distT="0" distB="0" distL="0" distR="0" wp14:anchorId="2CF2CD56" wp14:editId="79BC249F">
            <wp:extent cx="5400040" cy="3542030"/>
            <wp:effectExtent l="0" t="0" r="0" b="127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6"/>
                    <a:stretch>
                      <a:fillRect/>
                    </a:stretch>
                  </pic:blipFill>
                  <pic:spPr>
                    <a:xfrm>
                      <a:off x="0" y="0"/>
                      <a:ext cx="5400040" cy="3542030"/>
                    </a:xfrm>
                    <a:prstGeom prst="rect">
                      <a:avLst/>
                    </a:prstGeom>
                  </pic:spPr>
                </pic:pic>
              </a:graphicData>
            </a:graphic>
          </wp:inline>
        </w:drawing>
      </w:r>
    </w:p>
    <w:p w14:paraId="1DAEF712" w14:textId="40547906" w:rsidR="002E3EBA" w:rsidRPr="00CD3431" w:rsidRDefault="002E3EBA" w:rsidP="002E3EBA">
      <w:pPr>
        <w:pStyle w:val="TtuloFigura"/>
      </w:pPr>
      <w:bookmarkStart w:id="105" w:name="_Toc107853183"/>
      <w:bookmarkStart w:id="106" w:name="_Toc113484309"/>
      <w:r w:rsidRPr="00CD3431">
        <w:t xml:space="preserve">Figura </w:t>
      </w:r>
      <w:fldSimple w:instr=" SEQ Figura \* ARABIC ">
        <w:r w:rsidR="00433928">
          <w:rPr>
            <w:noProof/>
          </w:rPr>
          <w:t>23</w:t>
        </w:r>
      </w:fldSimple>
      <w:r w:rsidRPr="00CD3431">
        <w:t xml:space="preserve">. Parámetros de predicción para el algoritmo </w:t>
      </w:r>
      <w:proofErr w:type="spellStart"/>
      <w:r w:rsidRPr="00CD3431">
        <w:t>Decission</w:t>
      </w:r>
      <w:proofErr w:type="spellEnd"/>
      <w:r w:rsidRPr="00CD3431">
        <w:t xml:space="preserve"> </w:t>
      </w:r>
      <w:proofErr w:type="spellStart"/>
      <w:r w:rsidRPr="00CD3431">
        <w:t>Tree</w:t>
      </w:r>
      <w:proofErr w:type="spellEnd"/>
      <w:r w:rsidRPr="00CD3431">
        <w:t xml:space="preserve"> </w:t>
      </w:r>
      <w:proofErr w:type="spellStart"/>
      <w:r w:rsidRPr="00CD3431">
        <w:t>Regressor</w:t>
      </w:r>
      <w:bookmarkEnd w:id="105"/>
      <w:bookmarkEnd w:id="106"/>
      <w:proofErr w:type="spellEnd"/>
    </w:p>
    <w:p w14:paraId="5C49317F" w14:textId="77777777" w:rsidR="002E3EBA" w:rsidRPr="00CD3431" w:rsidRDefault="002E3EBA" w:rsidP="002E3EBA">
      <w:pPr>
        <w:rPr>
          <w:lang w:eastAsia="es-ES"/>
        </w:rPr>
      </w:pPr>
      <w:r w:rsidRPr="00CD3431">
        <w:rPr>
          <w:lang w:eastAsia="es-ES"/>
        </w:rPr>
        <w:t>En la siguiente figura se muestra los resultados de una predicción, cuando el usuario decide seleccionar continuar. En esta imagen se puede mostrar, como se grafica el período del precio real, de fechas previas, y a continuación, se muestra la predicción que realiza el algoritmo</w:t>
      </w:r>
    </w:p>
    <w:p w14:paraId="7EFCCBAB" w14:textId="77777777" w:rsidR="002E3EBA" w:rsidRPr="00CD3431" w:rsidRDefault="002E3EBA" w:rsidP="002E3EBA">
      <w:pPr>
        <w:keepNext/>
        <w:jc w:val="center"/>
      </w:pPr>
      <w:r w:rsidRPr="00CD3431">
        <w:rPr>
          <w:noProof/>
          <w:lang w:eastAsia="es-ES"/>
        </w:rPr>
        <w:lastRenderedPageBreak/>
        <w:drawing>
          <wp:inline distT="0" distB="0" distL="0" distR="0" wp14:anchorId="41D5D36F" wp14:editId="431D23EA">
            <wp:extent cx="2892098" cy="2895157"/>
            <wp:effectExtent l="0" t="0" r="3810" b="63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37"/>
                    <a:stretch>
                      <a:fillRect/>
                    </a:stretch>
                  </pic:blipFill>
                  <pic:spPr>
                    <a:xfrm>
                      <a:off x="0" y="0"/>
                      <a:ext cx="2935507" cy="2938612"/>
                    </a:xfrm>
                    <a:prstGeom prst="rect">
                      <a:avLst/>
                    </a:prstGeom>
                  </pic:spPr>
                </pic:pic>
              </a:graphicData>
            </a:graphic>
          </wp:inline>
        </w:drawing>
      </w:r>
    </w:p>
    <w:p w14:paraId="431E6CF6" w14:textId="1D7FFA7D" w:rsidR="002E3EBA" w:rsidRPr="00CD3431" w:rsidRDefault="002E3EBA" w:rsidP="002E3EBA">
      <w:pPr>
        <w:pStyle w:val="TtuloFigura"/>
      </w:pPr>
      <w:bookmarkStart w:id="107" w:name="_Toc107853184"/>
      <w:bookmarkStart w:id="108" w:name="_Toc113484310"/>
      <w:r w:rsidRPr="00CD3431">
        <w:t xml:space="preserve">Figura </w:t>
      </w:r>
      <w:fldSimple w:instr=" SEQ Figura \* ARABIC ">
        <w:r w:rsidR="00433928">
          <w:rPr>
            <w:noProof/>
          </w:rPr>
          <w:t>24</w:t>
        </w:r>
      </w:fldSimple>
      <w:r w:rsidRPr="00CD3431">
        <w:t>. Ejemplo de predicción realizada por la aplicación</w:t>
      </w:r>
      <w:bookmarkEnd w:id="107"/>
      <w:bookmarkEnd w:id="108"/>
    </w:p>
    <w:p w14:paraId="6E32405C" w14:textId="3CD6FDB2" w:rsidR="002E3EBA" w:rsidRDefault="002E3EBA" w:rsidP="00B94F94">
      <w:pPr>
        <w:spacing w:after="0"/>
        <w:jc w:val="left"/>
        <w:rPr>
          <w:rFonts w:ascii="Times New Roman" w:eastAsia="Times New Roman" w:hAnsi="Times New Roman"/>
          <w:sz w:val="24"/>
          <w:szCs w:val="24"/>
          <w:lang w:eastAsia="en-GB"/>
        </w:rPr>
      </w:pPr>
    </w:p>
    <w:p w14:paraId="1ECF787F" w14:textId="6B7C9AA6" w:rsidR="006D5067" w:rsidRDefault="006D5067" w:rsidP="00B94F94">
      <w:pPr>
        <w:spacing w:after="0"/>
        <w:jc w:val="left"/>
        <w:rPr>
          <w:rFonts w:ascii="Times New Roman" w:eastAsia="Times New Roman" w:hAnsi="Times New Roman"/>
          <w:sz w:val="24"/>
          <w:szCs w:val="24"/>
          <w:lang w:eastAsia="en-GB"/>
        </w:rPr>
      </w:pPr>
    </w:p>
    <w:p w14:paraId="2645C47F" w14:textId="5D900F15" w:rsidR="006D5067" w:rsidRDefault="006D5067" w:rsidP="00B94F94">
      <w:pPr>
        <w:spacing w:after="0"/>
        <w:jc w:val="left"/>
        <w:rPr>
          <w:rFonts w:ascii="Times New Roman" w:eastAsia="Times New Roman" w:hAnsi="Times New Roman"/>
          <w:sz w:val="24"/>
          <w:szCs w:val="24"/>
          <w:lang w:eastAsia="en-GB"/>
        </w:rPr>
      </w:pPr>
    </w:p>
    <w:p w14:paraId="7A9F7563" w14:textId="52675239" w:rsidR="006D5067" w:rsidRDefault="006D5067" w:rsidP="00B94F94">
      <w:pPr>
        <w:spacing w:after="0"/>
        <w:jc w:val="left"/>
        <w:rPr>
          <w:rFonts w:ascii="Times New Roman" w:eastAsia="Times New Roman" w:hAnsi="Times New Roman"/>
          <w:sz w:val="24"/>
          <w:szCs w:val="24"/>
          <w:lang w:eastAsia="en-GB"/>
        </w:rPr>
      </w:pPr>
    </w:p>
    <w:p w14:paraId="60CA26E7" w14:textId="46434FB9" w:rsidR="006D5067" w:rsidRDefault="006D5067" w:rsidP="00B94F94">
      <w:pPr>
        <w:spacing w:after="0"/>
        <w:jc w:val="left"/>
        <w:rPr>
          <w:rFonts w:ascii="Times New Roman" w:eastAsia="Times New Roman" w:hAnsi="Times New Roman"/>
          <w:sz w:val="24"/>
          <w:szCs w:val="24"/>
          <w:lang w:eastAsia="en-GB"/>
        </w:rPr>
      </w:pPr>
    </w:p>
    <w:p w14:paraId="1F5643F3" w14:textId="4B798FA7" w:rsidR="006D5067" w:rsidRDefault="006D5067" w:rsidP="00B94F94">
      <w:pPr>
        <w:spacing w:after="0"/>
        <w:jc w:val="left"/>
        <w:rPr>
          <w:rFonts w:ascii="Times New Roman" w:eastAsia="Times New Roman" w:hAnsi="Times New Roman"/>
          <w:sz w:val="24"/>
          <w:szCs w:val="24"/>
          <w:lang w:eastAsia="en-GB"/>
        </w:rPr>
      </w:pPr>
    </w:p>
    <w:p w14:paraId="1188D35C" w14:textId="49213428" w:rsidR="006D5067" w:rsidRDefault="006D5067" w:rsidP="00B94F94">
      <w:pPr>
        <w:spacing w:after="0"/>
        <w:jc w:val="left"/>
        <w:rPr>
          <w:rFonts w:ascii="Times New Roman" w:eastAsia="Times New Roman" w:hAnsi="Times New Roman"/>
          <w:sz w:val="24"/>
          <w:szCs w:val="24"/>
          <w:lang w:eastAsia="en-GB"/>
        </w:rPr>
      </w:pPr>
    </w:p>
    <w:p w14:paraId="19DAC42A" w14:textId="78A44CBB" w:rsidR="006D5067" w:rsidRDefault="006D5067" w:rsidP="00B94F94">
      <w:pPr>
        <w:spacing w:after="0"/>
        <w:jc w:val="left"/>
        <w:rPr>
          <w:rFonts w:ascii="Times New Roman" w:eastAsia="Times New Roman" w:hAnsi="Times New Roman"/>
          <w:sz w:val="24"/>
          <w:szCs w:val="24"/>
          <w:lang w:eastAsia="en-GB"/>
        </w:rPr>
      </w:pPr>
    </w:p>
    <w:p w14:paraId="52209B18" w14:textId="47EAB69E" w:rsidR="006D5067" w:rsidRDefault="006D5067" w:rsidP="00B94F94">
      <w:pPr>
        <w:spacing w:after="0"/>
        <w:jc w:val="left"/>
        <w:rPr>
          <w:rFonts w:ascii="Times New Roman" w:eastAsia="Times New Roman" w:hAnsi="Times New Roman"/>
          <w:sz w:val="24"/>
          <w:szCs w:val="24"/>
          <w:lang w:eastAsia="en-GB"/>
        </w:rPr>
      </w:pPr>
    </w:p>
    <w:p w14:paraId="126CAF81" w14:textId="6E95B51D" w:rsidR="006D5067" w:rsidRDefault="006D5067" w:rsidP="00B94F94">
      <w:pPr>
        <w:spacing w:after="0"/>
        <w:jc w:val="left"/>
        <w:rPr>
          <w:rFonts w:ascii="Times New Roman" w:eastAsia="Times New Roman" w:hAnsi="Times New Roman"/>
          <w:sz w:val="24"/>
          <w:szCs w:val="24"/>
          <w:lang w:eastAsia="en-GB"/>
        </w:rPr>
      </w:pPr>
    </w:p>
    <w:p w14:paraId="0051FDCB" w14:textId="648209B8" w:rsidR="006D5067" w:rsidRDefault="006D5067" w:rsidP="00B94F94">
      <w:pPr>
        <w:spacing w:after="0"/>
        <w:jc w:val="left"/>
        <w:rPr>
          <w:rFonts w:ascii="Times New Roman" w:eastAsia="Times New Roman" w:hAnsi="Times New Roman"/>
          <w:sz w:val="24"/>
          <w:szCs w:val="24"/>
          <w:lang w:eastAsia="en-GB"/>
        </w:rPr>
      </w:pPr>
    </w:p>
    <w:p w14:paraId="6BBBC1CB" w14:textId="1D066AD4" w:rsidR="006D5067" w:rsidRDefault="006D5067" w:rsidP="00B94F94">
      <w:pPr>
        <w:spacing w:after="0"/>
        <w:jc w:val="left"/>
        <w:rPr>
          <w:rFonts w:ascii="Times New Roman" w:eastAsia="Times New Roman" w:hAnsi="Times New Roman"/>
          <w:sz w:val="24"/>
          <w:szCs w:val="24"/>
          <w:lang w:eastAsia="en-GB"/>
        </w:rPr>
      </w:pPr>
    </w:p>
    <w:p w14:paraId="1A3D1804" w14:textId="34CF127E" w:rsidR="006D5067" w:rsidRDefault="006D5067" w:rsidP="00B94F94">
      <w:pPr>
        <w:spacing w:after="0"/>
        <w:jc w:val="left"/>
        <w:rPr>
          <w:rFonts w:ascii="Times New Roman" w:eastAsia="Times New Roman" w:hAnsi="Times New Roman"/>
          <w:sz w:val="24"/>
          <w:szCs w:val="24"/>
          <w:lang w:eastAsia="en-GB"/>
        </w:rPr>
      </w:pPr>
    </w:p>
    <w:p w14:paraId="070538BB" w14:textId="6E5DFFF3" w:rsidR="006D5067" w:rsidRDefault="006D5067" w:rsidP="00B94F94">
      <w:pPr>
        <w:spacing w:after="0"/>
        <w:jc w:val="left"/>
        <w:rPr>
          <w:rFonts w:ascii="Times New Roman" w:eastAsia="Times New Roman" w:hAnsi="Times New Roman"/>
          <w:sz w:val="24"/>
          <w:szCs w:val="24"/>
          <w:lang w:eastAsia="en-GB"/>
        </w:rPr>
      </w:pPr>
    </w:p>
    <w:p w14:paraId="2730F8F3" w14:textId="1CCB5CDE" w:rsidR="006D5067" w:rsidRDefault="006D5067" w:rsidP="00B94F94">
      <w:pPr>
        <w:spacing w:after="0"/>
        <w:jc w:val="left"/>
        <w:rPr>
          <w:rFonts w:ascii="Times New Roman" w:eastAsia="Times New Roman" w:hAnsi="Times New Roman"/>
          <w:sz w:val="24"/>
          <w:szCs w:val="24"/>
          <w:lang w:eastAsia="en-GB"/>
        </w:rPr>
      </w:pPr>
    </w:p>
    <w:p w14:paraId="40B67B47" w14:textId="33A42956" w:rsidR="006D5067" w:rsidRDefault="006D5067" w:rsidP="00B94F94">
      <w:pPr>
        <w:spacing w:after="0"/>
        <w:jc w:val="left"/>
        <w:rPr>
          <w:rFonts w:ascii="Times New Roman" w:eastAsia="Times New Roman" w:hAnsi="Times New Roman"/>
          <w:sz w:val="24"/>
          <w:szCs w:val="24"/>
          <w:lang w:eastAsia="en-GB"/>
        </w:rPr>
      </w:pPr>
    </w:p>
    <w:p w14:paraId="3BD29A37" w14:textId="1972FEE2" w:rsidR="006D5067" w:rsidRDefault="006D5067" w:rsidP="00B94F94">
      <w:pPr>
        <w:spacing w:after="0"/>
        <w:jc w:val="left"/>
        <w:rPr>
          <w:rFonts w:ascii="Times New Roman" w:eastAsia="Times New Roman" w:hAnsi="Times New Roman"/>
          <w:sz w:val="24"/>
          <w:szCs w:val="24"/>
          <w:lang w:eastAsia="en-GB"/>
        </w:rPr>
      </w:pPr>
    </w:p>
    <w:p w14:paraId="6BA8E1D7" w14:textId="48ECE8B8" w:rsidR="006D5067" w:rsidRDefault="006D5067" w:rsidP="00B94F94">
      <w:pPr>
        <w:spacing w:after="0"/>
        <w:jc w:val="left"/>
        <w:rPr>
          <w:rFonts w:ascii="Times New Roman" w:eastAsia="Times New Roman" w:hAnsi="Times New Roman"/>
          <w:sz w:val="24"/>
          <w:szCs w:val="24"/>
          <w:lang w:eastAsia="en-GB"/>
        </w:rPr>
      </w:pPr>
    </w:p>
    <w:p w14:paraId="43A8BF2C" w14:textId="3BBADD24" w:rsidR="006D5067" w:rsidRDefault="006D5067" w:rsidP="00B94F94">
      <w:pPr>
        <w:spacing w:after="0"/>
        <w:jc w:val="left"/>
        <w:rPr>
          <w:rFonts w:ascii="Times New Roman" w:eastAsia="Times New Roman" w:hAnsi="Times New Roman"/>
          <w:sz w:val="24"/>
          <w:szCs w:val="24"/>
          <w:lang w:eastAsia="en-GB"/>
        </w:rPr>
      </w:pPr>
    </w:p>
    <w:p w14:paraId="0AC285F9" w14:textId="639A5767" w:rsidR="006D5067" w:rsidRDefault="006D5067" w:rsidP="00B94F94">
      <w:pPr>
        <w:spacing w:after="0"/>
        <w:jc w:val="left"/>
        <w:rPr>
          <w:rFonts w:ascii="Times New Roman" w:eastAsia="Times New Roman" w:hAnsi="Times New Roman"/>
          <w:sz w:val="24"/>
          <w:szCs w:val="24"/>
          <w:lang w:eastAsia="en-GB"/>
        </w:rPr>
      </w:pPr>
    </w:p>
    <w:p w14:paraId="3318023B" w14:textId="3B1A55EB" w:rsidR="006D5067" w:rsidRDefault="006D5067" w:rsidP="00B94F94">
      <w:pPr>
        <w:spacing w:after="0"/>
        <w:jc w:val="left"/>
        <w:rPr>
          <w:rFonts w:ascii="Times New Roman" w:eastAsia="Times New Roman" w:hAnsi="Times New Roman"/>
          <w:sz w:val="24"/>
          <w:szCs w:val="24"/>
          <w:lang w:eastAsia="en-GB"/>
        </w:rPr>
      </w:pPr>
    </w:p>
    <w:p w14:paraId="7C5EF2F5" w14:textId="619B91FE" w:rsidR="006D5067" w:rsidRDefault="006D5067" w:rsidP="00B94F94">
      <w:pPr>
        <w:spacing w:after="0"/>
        <w:jc w:val="left"/>
        <w:rPr>
          <w:rFonts w:ascii="Times New Roman" w:eastAsia="Times New Roman" w:hAnsi="Times New Roman"/>
          <w:sz w:val="24"/>
          <w:szCs w:val="24"/>
          <w:lang w:eastAsia="en-GB"/>
        </w:rPr>
      </w:pPr>
    </w:p>
    <w:p w14:paraId="283CBA2E" w14:textId="3CBF48AF" w:rsidR="006D5067" w:rsidRDefault="006D5067" w:rsidP="00B94F94">
      <w:pPr>
        <w:spacing w:after="0"/>
        <w:jc w:val="left"/>
        <w:rPr>
          <w:rFonts w:ascii="Times New Roman" w:eastAsia="Times New Roman" w:hAnsi="Times New Roman"/>
          <w:sz w:val="24"/>
          <w:szCs w:val="24"/>
          <w:lang w:eastAsia="en-GB"/>
        </w:rPr>
      </w:pPr>
    </w:p>
    <w:p w14:paraId="1154307A" w14:textId="65D4760F" w:rsidR="006D5067" w:rsidRDefault="006D5067" w:rsidP="00B94F94">
      <w:pPr>
        <w:spacing w:after="0"/>
        <w:jc w:val="left"/>
        <w:rPr>
          <w:rFonts w:ascii="Times New Roman" w:eastAsia="Times New Roman" w:hAnsi="Times New Roman"/>
          <w:sz w:val="24"/>
          <w:szCs w:val="24"/>
          <w:lang w:eastAsia="en-GB"/>
        </w:rPr>
      </w:pPr>
    </w:p>
    <w:p w14:paraId="22C21111" w14:textId="0A157712" w:rsidR="006D5067" w:rsidRDefault="006D5067" w:rsidP="00B94F94">
      <w:pPr>
        <w:spacing w:after="0"/>
        <w:jc w:val="left"/>
        <w:rPr>
          <w:rFonts w:ascii="Times New Roman" w:eastAsia="Times New Roman" w:hAnsi="Times New Roman"/>
          <w:sz w:val="24"/>
          <w:szCs w:val="24"/>
          <w:lang w:eastAsia="en-GB"/>
        </w:rPr>
      </w:pPr>
    </w:p>
    <w:p w14:paraId="7485A25C" w14:textId="45B2A5CC" w:rsidR="006D5067" w:rsidRDefault="006D5067" w:rsidP="00B94F94">
      <w:pPr>
        <w:spacing w:after="0"/>
        <w:jc w:val="left"/>
        <w:rPr>
          <w:rFonts w:ascii="Times New Roman" w:eastAsia="Times New Roman" w:hAnsi="Times New Roman"/>
          <w:sz w:val="24"/>
          <w:szCs w:val="24"/>
          <w:lang w:eastAsia="en-GB"/>
        </w:rPr>
      </w:pPr>
    </w:p>
    <w:p w14:paraId="0CADF2C5" w14:textId="471EFACC" w:rsidR="006D5067" w:rsidRDefault="006D5067" w:rsidP="00B94F94">
      <w:pPr>
        <w:spacing w:after="0"/>
        <w:jc w:val="left"/>
        <w:rPr>
          <w:rFonts w:ascii="Times New Roman" w:eastAsia="Times New Roman" w:hAnsi="Times New Roman"/>
          <w:sz w:val="24"/>
          <w:szCs w:val="24"/>
          <w:lang w:eastAsia="en-GB"/>
        </w:rPr>
      </w:pPr>
    </w:p>
    <w:p w14:paraId="0A885029" w14:textId="6F168640" w:rsidR="006D5067" w:rsidRDefault="006412AC" w:rsidP="006412AC">
      <w:pPr>
        <w:pStyle w:val="Captulo"/>
        <w:rPr>
          <w:rFonts w:eastAsia="Times New Roman"/>
          <w:lang w:eastAsia="en-GB"/>
        </w:rPr>
      </w:pPr>
      <w:bookmarkStart w:id="109" w:name="_Toc113484272"/>
      <w:r>
        <w:rPr>
          <w:rFonts w:eastAsia="Times New Roman"/>
          <w:lang w:eastAsia="en-GB"/>
        </w:rPr>
        <w:lastRenderedPageBreak/>
        <w:t>ANEXO B. SUMMARY</w:t>
      </w:r>
      <w:bookmarkEnd w:id="109"/>
    </w:p>
    <w:p w14:paraId="33BC0510" w14:textId="375524B9" w:rsidR="00C20401" w:rsidRDefault="00634711">
      <w:pPr>
        <w:pStyle w:val="Epgrafe"/>
        <w:numPr>
          <w:ilvl w:val="0"/>
          <w:numId w:val="19"/>
        </w:numPr>
        <w:rPr>
          <w:rFonts w:eastAsia="Times New Roman"/>
          <w:lang w:eastAsia="en-GB"/>
        </w:rPr>
      </w:pPr>
      <w:bookmarkStart w:id="110" w:name="_Toc113484273"/>
      <w:proofErr w:type="spellStart"/>
      <w:r>
        <w:rPr>
          <w:rFonts w:eastAsia="Times New Roman"/>
          <w:lang w:eastAsia="en-GB"/>
        </w:rPr>
        <w:t>Introduction</w:t>
      </w:r>
      <w:bookmarkEnd w:id="110"/>
      <w:proofErr w:type="spellEnd"/>
    </w:p>
    <w:p w14:paraId="2EA6F45C" w14:textId="7212599D" w:rsidR="00634711" w:rsidRPr="00634711" w:rsidRDefault="00A342B9" w:rsidP="00A342B9">
      <w:pPr>
        <w:pStyle w:val="EpigrafeHijo"/>
        <w:ind w:firstLine="360"/>
        <w:rPr>
          <w:lang w:val="en-US" w:eastAsia="en-GB"/>
        </w:rPr>
      </w:pPr>
      <w:bookmarkStart w:id="111" w:name="_Toc113484274"/>
      <w:r>
        <w:rPr>
          <w:lang w:val="en-US" w:eastAsia="en-GB"/>
        </w:rPr>
        <w:t xml:space="preserve">1.1 </w:t>
      </w:r>
      <w:r w:rsidR="00634711" w:rsidRPr="00634711">
        <w:rPr>
          <w:lang w:val="en-US" w:eastAsia="en-GB"/>
        </w:rPr>
        <w:t>Moti</w:t>
      </w:r>
      <w:r w:rsidR="00634711">
        <w:rPr>
          <w:lang w:val="en-US" w:eastAsia="en-GB"/>
        </w:rPr>
        <w:t>vation</w:t>
      </w:r>
      <w:bookmarkEnd w:id="111"/>
    </w:p>
    <w:p w14:paraId="6046C2A9" w14:textId="5BDFFC6A" w:rsidR="00C20401" w:rsidRPr="00BF40EE" w:rsidRDefault="00C20401" w:rsidP="00BF40EE">
      <w:pPr>
        <w:ind w:firstLine="360"/>
        <w:rPr>
          <w:lang w:val="en-US"/>
        </w:rPr>
      </w:pPr>
      <w:r w:rsidRPr="00C20401">
        <w:rPr>
          <w:lang w:val="en-US"/>
        </w:rPr>
        <w:t xml:space="preserve">The main motivation to carry out this project comes from the financial knowledge acquired in recent </w:t>
      </w:r>
      <w:r w:rsidR="00D31399" w:rsidRPr="00C20401">
        <w:rPr>
          <w:lang w:val="en-US"/>
        </w:rPr>
        <w:t>years and</w:t>
      </w:r>
      <w:r w:rsidRPr="00C20401">
        <w:rPr>
          <w:lang w:val="en-US"/>
        </w:rPr>
        <w:t xml:space="preserve"> added to what has been learned in computer science, specifically </w:t>
      </w:r>
      <w:proofErr w:type="gramStart"/>
      <w:r w:rsidRPr="00C20401">
        <w:rPr>
          <w:lang w:val="en-US"/>
        </w:rPr>
        <w:t>in the area of</w:t>
      </w:r>
      <w:proofErr w:type="gramEnd"/>
      <w:r w:rsidRPr="00C20401">
        <w:rPr>
          <w:lang w:val="en-US"/>
        </w:rPr>
        <w:t xml:space="preserve"> artificial intelligence, the idea of making a mixture arises. </w:t>
      </w:r>
      <w:r w:rsidRPr="00BF40EE">
        <w:rPr>
          <w:lang w:val="en-US"/>
        </w:rPr>
        <w:t xml:space="preserve">In addition to this, opportunities have arisen to develop predictive models, which at first glance seemed to behave correctly, which arouses more attention to deepen this area. </w:t>
      </w:r>
    </w:p>
    <w:p w14:paraId="15A6C5A8" w14:textId="77777777" w:rsidR="00C20401" w:rsidRPr="00BF40EE" w:rsidRDefault="00C20401" w:rsidP="00BF40EE">
      <w:pPr>
        <w:ind w:firstLine="360"/>
        <w:rPr>
          <w:lang w:val="en-US"/>
        </w:rPr>
      </w:pPr>
      <w:r w:rsidRPr="00BF40EE">
        <w:rPr>
          <w:lang w:val="en-US"/>
        </w:rPr>
        <w:t>On the other hand, the main problem that can be posed to develop this work is the difficulty of predicting random behavior, however, the search for new ideas and testing different algorithms can become a progress for market prediction.</w:t>
      </w:r>
    </w:p>
    <w:p w14:paraId="16818996" w14:textId="77777777" w:rsidR="00BF40EE" w:rsidRDefault="00C20401" w:rsidP="00BF40EE">
      <w:pPr>
        <w:ind w:firstLine="360"/>
        <w:rPr>
          <w:lang w:val="en-US"/>
        </w:rPr>
      </w:pPr>
      <w:r w:rsidRPr="00BF40EE">
        <w:rPr>
          <w:lang w:val="en-US"/>
        </w:rPr>
        <w:t>In addition to this, creating a prediction tool can be very useful to contrast the results of personal financial analysis. So that it becomes a helpful tool for anyone who wants to operate in the market.</w:t>
      </w:r>
      <w:r w:rsidR="00BF40EE">
        <w:rPr>
          <w:lang w:val="en-US"/>
        </w:rPr>
        <w:tab/>
      </w:r>
    </w:p>
    <w:p w14:paraId="3DE55702" w14:textId="77777777" w:rsidR="006C389A" w:rsidRDefault="00C20401" w:rsidP="006C389A">
      <w:pPr>
        <w:ind w:firstLine="360"/>
        <w:rPr>
          <w:lang w:val="en-US"/>
        </w:rPr>
      </w:pPr>
      <w:r w:rsidRPr="00BF40EE">
        <w:rPr>
          <w:lang w:val="en-US"/>
        </w:rPr>
        <w:t>Finally, analyzing different algorithms can be useful to understand which ones are best suited in this environment.</w:t>
      </w:r>
    </w:p>
    <w:p w14:paraId="5ECB43B8" w14:textId="5639D2E9" w:rsidR="00D01999" w:rsidRPr="00D01999" w:rsidRDefault="006C389A" w:rsidP="006C389A">
      <w:pPr>
        <w:pStyle w:val="EpigrafeHijo"/>
        <w:ind w:firstLine="360"/>
        <w:rPr>
          <w:lang w:val="en-US"/>
        </w:rPr>
      </w:pPr>
      <w:bookmarkStart w:id="112" w:name="_Toc113484275"/>
      <w:r>
        <w:rPr>
          <w:lang w:val="en-US"/>
        </w:rPr>
        <w:t xml:space="preserve">1.2 </w:t>
      </w:r>
      <w:r w:rsidR="00A342B9">
        <w:rPr>
          <w:lang w:val="en-US"/>
        </w:rPr>
        <w:t>Description of the problem</w:t>
      </w:r>
      <w:bookmarkEnd w:id="112"/>
    </w:p>
    <w:p w14:paraId="27F3D6D7" w14:textId="77777777" w:rsidR="00D01999" w:rsidRPr="00D01999" w:rsidRDefault="00D01999" w:rsidP="00D01999">
      <w:pPr>
        <w:ind w:firstLine="360"/>
        <w:rPr>
          <w:lang w:val="en-US" w:eastAsia="es-ES"/>
        </w:rPr>
      </w:pPr>
      <w:r w:rsidRPr="00D01999">
        <w:rPr>
          <w:lang w:val="en-US" w:eastAsia="es-ES"/>
        </w:rPr>
        <w:t>The financial market is the place where securities and derivatives are traded at a cost. Those that we can find here can be stocks, bonds, commodities, among others. From this buying and selling it is possible to get some profitability, so it is interesting to find a way to predict their behavior to get the most profit.</w:t>
      </w:r>
    </w:p>
    <w:p w14:paraId="5085ACE1" w14:textId="77777777" w:rsidR="00D01999" w:rsidRPr="00D01999" w:rsidRDefault="00D01999" w:rsidP="00D01999">
      <w:pPr>
        <w:ind w:firstLine="360"/>
        <w:rPr>
          <w:lang w:val="en-US" w:eastAsia="es-ES"/>
        </w:rPr>
      </w:pPr>
      <w:r w:rsidRPr="00D01999">
        <w:rPr>
          <w:lang w:val="en-US" w:eastAsia="es-ES"/>
        </w:rPr>
        <w:t xml:space="preserve">The behavior of this asset is usually random, and it is difficult to make predictions, however, with the passage of time have emerged methods such as technical analysis, which seeks to identify statistical trends collected from trading activity, such as price and volume. </w:t>
      </w:r>
    </w:p>
    <w:p w14:paraId="3346051D" w14:textId="77777777" w:rsidR="00D01999" w:rsidRPr="00D01999" w:rsidRDefault="00D01999" w:rsidP="00D01999">
      <w:pPr>
        <w:ind w:firstLine="360"/>
        <w:rPr>
          <w:lang w:val="en-US" w:eastAsia="es-ES"/>
        </w:rPr>
      </w:pPr>
      <w:r w:rsidRPr="00D01999">
        <w:rPr>
          <w:lang w:val="en-US" w:eastAsia="es-ES"/>
        </w:rPr>
        <w:t>Although at first glance making a profit by buying and selling seems simple, the reality is that it is not, since the value of an asset is defined by many factors that are difficult to control and leads to constant changes in their prices.</w:t>
      </w:r>
    </w:p>
    <w:p w14:paraId="4EA841DF" w14:textId="7D064EB0" w:rsidR="00D01999" w:rsidRPr="00D01999" w:rsidRDefault="00D01999" w:rsidP="00D01999">
      <w:pPr>
        <w:ind w:firstLine="360"/>
        <w:rPr>
          <w:lang w:val="en-US" w:eastAsia="es-ES"/>
        </w:rPr>
      </w:pPr>
      <w:r w:rsidRPr="00D01999">
        <w:rPr>
          <w:lang w:val="en-US" w:eastAsia="es-ES"/>
        </w:rPr>
        <w:t xml:space="preserve">Based on this, numerous studies have been carried out </w:t>
      </w:r>
      <w:proofErr w:type="gramStart"/>
      <w:r w:rsidRPr="00D01999">
        <w:rPr>
          <w:lang w:val="en-US" w:eastAsia="es-ES"/>
        </w:rPr>
        <w:t>in an attempt to</w:t>
      </w:r>
      <w:proofErr w:type="gramEnd"/>
      <w:r w:rsidRPr="00D01999">
        <w:rPr>
          <w:lang w:val="en-US" w:eastAsia="es-ES"/>
        </w:rPr>
        <w:t xml:space="preserve"> model the behavior of assets, mostly using machine learning models, however, the results obtained tend to lose efficiency over time. </w:t>
      </w:r>
    </w:p>
    <w:p w14:paraId="36CB5E0B" w14:textId="0CD4A6C3" w:rsidR="003171A0" w:rsidRPr="00A342B9" w:rsidRDefault="00A342B9" w:rsidP="00A342B9">
      <w:pPr>
        <w:pStyle w:val="EpigrafeHijo"/>
        <w:ind w:firstLine="360"/>
        <w:rPr>
          <w:lang w:val="en-US" w:eastAsia="en-GB"/>
        </w:rPr>
      </w:pPr>
      <w:bookmarkStart w:id="113" w:name="_Toc113484276"/>
      <w:r w:rsidRPr="00A342B9">
        <w:rPr>
          <w:lang w:val="en-US" w:eastAsia="en-GB"/>
        </w:rPr>
        <w:t xml:space="preserve">1.3 </w:t>
      </w:r>
      <w:r w:rsidR="00E905E2" w:rsidRPr="00A342B9">
        <w:rPr>
          <w:lang w:val="en-US" w:eastAsia="en-GB"/>
        </w:rPr>
        <w:t>Objectives</w:t>
      </w:r>
      <w:bookmarkEnd w:id="113"/>
    </w:p>
    <w:p w14:paraId="799F05BA" w14:textId="77777777" w:rsidR="00BF40EE" w:rsidRPr="00BF40EE" w:rsidRDefault="00BF40EE" w:rsidP="00BF40EE">
      <w:pPr>
        <w:ind w:firstLine="360"/>
        <w:rPr>
          <w:lang w:val="en-US" w:eastAsia="es-ES"/>
        </w:rPr>
      </w:pPr>
      <w:r w:rsidRPr="00BF40EE">
        <w:rPr>
          <w:lang w:val="en-US" w:eastAsia="es-ES"/>
        </w:rPr>
        <w:t>The main objective of this work is to carry out a study of machine learning techniques focused on the field of the stock market, specifically, for the prediction of the closing price.</w:t>
      </w:r>
    </w:p>
    <w:p w14:paraId="64ABA216" w14:textId="2626E5D6" w:rsidR="00BF40EE" w:rsidRPr="00BF40EE" w:rsidRDefault="00BF40EE" w:rsidP="00BF40EE">
      <w:pPr>
        <w:ind w:firstLine="360"/>
        <w:rPr>
          <w:lang w:val="en-US" w:eastAsia="es-ES"/>
        </w:rPr>
      </w:pPr>
      <w:r w:rsidRPr="00BF40EE">
        <w:rPr>
          <w:lang w:val="en-US" w:eastAsia="es-ES"/>
        </w:rPr>
        <w:lastRenderedPageBreak/>
        <w:t>To do this, it is intended first to conduct studies of the ETF</w:t>
      </w:r>
      <w:r w:rsidRPr="00CD3431">
        <w:rPr>
          <w:rStyle w:val="FootnoteReference"/>
          <w:lang w:eastAsia="es-ES"/>
        </w:rPr>
        <w:footnoteReference w:id="12"/>
      </w:r>
      <w:r w:rsidRPr="00BF40EE">
        <w:rPr>
          <w:lang w:val="en-US" w:eastAsia="es-ES"/>
        </w:rPr>
        <w:t xml:space="preserve"> SPY, in this way, you must analyze the data, and make design decisions to transform the data, so that is a structure that allows to make use of machine learning models. The decision to conduct studies based on the SPY, is because it is an asset which aims to group the 500 largest companies in the United States, in this way, a general study of the average behavior that may be occurring in the stock market is performed.</w:t>
      </w:r>
    </w:p>
    <w:p w14:paraId="27760707" w14:textId="29ACABED" w:rsidR="00BF40EE" w:rsidRPr="00BF40EE" w:rsidRDefault="00BF40EE" w:rsidP="00BF40EE">
      <w:pPr>
        <w:ind w:firstLine="360"/>
        <w:rPr>
          <w:lang w:val="en-US" w:eastAsia="es-ES"/>
        </w:rPr>
      </w:pPr>
      <w:r w:rsidRPr="00BF40EE">
        <w:rPr>
          <w:lang w:val="en-US" w:eastAsia="es-ES"/>
        </w:rPr>
        <w:t xml:space="preserve">Once the adjustments have been made to the data, we intend to test different machine learning techniques </w:t>
      </w:r>
      <w:proofErr w:type="gramStart"/>
      <w:r w:rsidRPr="00BF40EE">
        <w:rPr>
          <w:lang w:val="en-US" w:eastAsia="es-ES"/>
        </w:rPr>
        <w:t>in order to</w:t>
      </w:r>
      <w:proofErr w:type="gramEnd"/>
      <w:r w:rsidRPr="00BF40EE">
        <w:rPr>
          <w:lang w:val="en-US" w:eastAsia="es-ES"/>
        </w:rPr>
        <w:t xml:space="preserve"> obtain the algorithms that give the best results when it comes to predicting the closing price. </w:t>
      </w:r>
    </w:p>
    <w:p w14:paraId="75F853A2" w14:textId="604C70F2" w:rsidR="00BF40EE" w:rsidRPr="00BF40EE" w:rsidRDefault="00BF40EE" w:rsidP="00BF40EE">
      <w:pPr>
        <w:ind w:firstLine="360"/>
        <w:rPr>
          <w:lang w:val="en-US" w:eastAsia="es-ES"/>
        </w:rPr>
      </w:pPr>
      <w:r w:rsidRPr="00BF40EE">
        <w:rPr>
          <w:lang w:val="en-US" w:eastAsia="es-ES"/>
        </w:rPr>
        <w:t xml:space="preserve">On the other hand, it is intended to perform a hypothesis test, to observe how useful are the predictions made by the algorithm.  </w:t>
      </w:r>
    </w:p>
    <w:p w14:paraId="52AD619D" w14:textId="6F95E98D" w:rsidR="00BF40EE" w:rsidRPr="00BF40EE" w:rsidRDefault="00BF40EE" w:rsidP="00BF40EE">
      <w:pPr>
        <w:ind w:firstLine="360"/>
        <w:rPr>
          <w:lang w:val="en-US" w:eastAsia="es-ES"/>
        </w:rPr>
      </w:pPr>
      <w:r w:rsidRPr="00BF40EE">
        <w:rPr>
          <w:lang w:val="en-US" w:eastAsia="es-ES"/>
        </w:rPr>
        <w:t>Finally, it is intended to create a web interface that allows any user without experience in artificial intelligence, make predictions of the price of a list of assets, to do this, different algorithms will be presented with various parameters, so that the user, place those you want to use, and the program, performs the prediction of the chosen action.</w:t>
      </w:r>
    </w:p>
    <w:p w14:paraId="6086B64D" w14:textId="77777777" w:rsidR="00BF40EE" w:rsidRPr="00BF40EE" w:rsidRDefault="00BF40EE" w:rsidP="00BF40EE">
      <w:pPr>
        <w:rPr>
          <w:lang w:val="en-US" w:eastAsia="es-ES"/>
        </w:rPr>
      </w:pPr>
      <w:r w:rsidRPr="00BF40EE">
        <w:rPr>
          <w:lang w:val="en-US" w:eastAsia="es-ES"/>
        </w:rPr>
        <w:tab/>
        <w:t>The objectives of the research work are listed below.</w:t>
      </w:r>
    </w:p>
    <w:p w14:paraId="2B0C81E3" w14:textId="77777777" w:rsidR="00BF40EE" w:rsidRPr="00BF40EE" w:rsidRDefault="00BF40EE">
      <w:pPr>
        <w:pStyle w:val="ListParagraph"/>
        <w:numPr>
          <w:ilvl w:val="0"/>
          <w:numId w:val="20"/>
        </w:numPr>
        <w:rPr>
          <w:lang w:val="en-US" w:eastAsia="es-ES"/>
        </w:rPr>
      </w:pPr>
      <w:r w:rsidRPr="00BF40EE">
        <w:rPr>
          <w:lang w:val="en-US" w:eastAsia="es-ES"/>
        </w:rPr>
        <w:t xml:space="preserve">Study of the data, and data transformation, </w:t>
      </w:r>
      <w:proofErr w:type="gramStart"/>
      <w:r w:rsidRPr="00BF40EE">
        <w:rPr>
          <w:lang w:val="en-US" w:eastAsia="es-ES"/>
        </w:rPr>
        <w:t>in order to</w:t>
      </w:r>
      <w:proofErr w:type="gramEnd"/>
      <w:r w:rsidRPr="00BF40EE">
        <w:rPr>
          <w:lang w:val="en-US" w:eastAsia="es-ES"/>
        </w:rPr>
        <w:t xml:space="preserve"> make use of machine learning models to predict the daily close of the ETF SPY.</w:t>
      </w:r>
    </w:p>
    <w:p w14:paraId="19DFBA1C" w14:textId="77777777" w:rsidR="00BF40EE" w:rsidRPr="00BF40EE" w:rsidRDefault="00BF40EE">
      <w:pPr>
        <w:pStyle w:val="ListParagraph"/>
        <w:numPr>
          <w:ilvl w:val="0"/>
          <w:numId w:val="20"/>
        </w:numPr>
        <w:rPr>
          <w:lang w:val="en-US" w:eastAsia="es-ES"/>
        </w:rPr>
      </w:pPr>
      <w:r w:rsidRPr="00BF40EE">
        <w:rPr>
          <w:lang w:val="en-US" w:eastAsia="es-ES"/>
        </w:rPr>
        <w:t>Design a system to be able to test different machine learning algorithms.</w:t>
      </w:r>
    </w:p>
    <w:p w14:paraId="36F37314" w14:textId="77777777" w:rsidR="00BF40EE" w:rsidRPr="00BF40EE" w:rsidRDefault="00BF40EE">
      <w:pPr>
        <w:pStyle w:val="ListParagraph"/>
        <w:numPr>
          <w:ilvl w:val="0"/>
          <w:numId w:val="20"/>
        </w:numPr>
        <w:rPr>
          <w:lang w:val="en-US" w:eastAsia="es-ES"/>
        </w:rPr>
      </w:pPr>
      <w:r w:rsidRPr="00BF40EE">
        <w:rPr>
          <w:lang w:val="en-US" w:eastAsia="es-ES"/>
        </w:rPr>
        <w:t>Perform a hypothesis test, to know if the results obtained are good predictions or not.</w:t>
      </w:r>
    </w:p>
    <w:p w14:paraId="6E11DFF0" w14:textId="2BC0A863" w:rsidR="00BF40EE" w:rsidRPr="00BF40EE" w:rsidRDefault="00BF40EE">
      <w:pPr>
        <w:pStyle w:val="ListParagraph"/>
        <w:numPr>
          <w:ilvl w:val="0"/>
          <w:numId w:val="20"/>
        </w:numPr>
        <w:rPr>
          <w:lang w:val="en-US" w:eastAsia="es-ES"/>
        </w:rPr>
      </w:pPr>
      <w:r w:rsidRPr="00BF40EE">
        <w:rPr>
          <w:lang w:val="en-US" w:eastAsia="es-ES"/>
        </w:rPr>
        <w:t>Web interface design, which allows a user to make predictions on the stock market.</w:t>
      </w:r>
    </w:p>
    <w:p w14:paraId="0A456D06" w14:textId="67C5B5B9" w:rsidR="0050380F" w:rsidRDefault="00083983">
      <w:pPr>
        <w:pStyle w:val="Epgrafe"/>
        <w:numPr>
          <w:ilvl w:val="0"/>
          <w:numId w:val="19"/>
        </w:numPr>
        <w:rPr>
          <w:lang w:eastAsia="en-GB"/>
        </w:rPr>
      </w:pPr>
      <w:bookmarkStart w:id="114" w:name="_Toc113484277"/>
      <w:proofErr w:type="spellStart"/>
      <w:r>
        <w:rPr>
          <w:lang w:eastAsia="en-GB"/>
        </w:rPr>
        <w:t>State</w:t>
      </w:r>
      <w:proofErr w:type="spellEnd"/>
      <w:r>
        <w:rPr>
          <w:lang w:eastAsia="en-GB"/>
        </w:rPr>
        <w:t xml:space="preserve"> </w:t>
      </w:r>
      <w:proofErr w:type="spellStart"/>
      <w:r>
        <w:rPr>
          <w:lang w:eastAsia="en-GB"/>
        </w:rPr>
        <w:t>of</w:t>
      </w:r>
      <w:proofErr w:type="spellEnd"/>
      <w:r>
        <w:rPr>
          <w:lang w:eastAsia="en-GB"/>
        </w:rPr>
        <w:t xml:space="preserve"> </w:t>
      </w:r>
      <w:proofErr w:type="spellStart"/>
      <w:r>
        <w:rPr>
          <w:lang w:eastAsia="en-GB"/>
        </w:rPr>
        <w:t>the</w:t>
      </w:r>
      <w:proofErr w:type="spellEnd"/>
      <w:r>
        <w:rPr>
          <w:lang w:eastAsia="en-GB"/>
        </w:rPr>
        <w:t xml:space="preserve"> art</w:t>
      </w:r>
      <w:bookmarkEnd w:id="114"/>
    </w:p>
    <w:p w14:paraId="3984C7A5" w14:textId="77777777" w:rsidR="0050380F" w:rsidRPr="0050380F" w:rsidRDefault="0050380F" w:rsidP="0050380F">
      <w:pPr>
        <w:spacing w:after="120"/>
        <w:ind w:firstLine="360"/>
        <w:rPr>
          <w:lang w:val="en-US" w:eastAsia="es-ES"/>
        </w:rPr>
      </w:pPr>
      <w:r w:rsidRPr="0050380F">
        <w:rPr>
          <w:lang w:val="en-US" w:eastAsia="es-ES"/>
        </w:rPr>
        <w:t xml:space="preserve">In the prediction of the price of an asset in the stock market, numerous techniques and various methods can be applied to achieve this goal, since they can be made from buying and selling predictions, to the exact price. </w:t>
      </w:r>
    </w:p>
    <w:p w14:paraId="35EBD8B6" w14:textId="26D975FE" w:rsidR="0050380F" w:rsidRPr="00623C16" w:rsidRDefault="0050380F" w:rsidP="0050380F">
      <w:pPr>
        <w:spacing w:after="120"/>
        <w:ind w:firstLine="360"/>
        <w:rPr>
          <w:lang w:val="en-US" w:eastAsia="es-ES"/>
        </w:rPr>
      </w:pPr>
      <w:r w:rsidRPr="00623C16">
        <w:rPr>
          <w:lang w:val="en-US" w:eastAsia="es-ES"/>
        </w:rPr>
        <w:t>Price predictions are often difficult, since it is about getting the exact price of an asset, added to that, there are countless factors that change a price, however, there are works that try to do this, such as the article published in 2012 by Adebiyi Ayodele, which attempts to combine technical and fundamental analysis, to make predictions using neural networks, specifically, the multilayer perceptron [1]. The main technical indicators were open, high, low, volume, close. In this work we get some configurations that are quite good, as the case of only the technical indicators data, which yield a model with a root mean square error (RMSE</w:t>
      </w:r>
      <w:r w:rsidRPr="00CD3431">
        <w:rPr>
          <w:rStyle w:val="FootnoteReference"/>
          <w:lang w:eastAsia="es-ES"/>
        </w:rPr>
        <w:footnoteReference w:id="13"/>
      </w:r>
      <w:r w:rsidRPr="00623C16">
        <w:rPr>
          <w:lang w:val="en-US" w:eastAsia="es-ES"/>
        </w:rPr>
        <w:t xml:space="preserve"> ) of 0.0729, the negative part of this work is in the models that mix technical and fundamental analysis, since one measure is in years and the other in days, which is confusing when modeling. On the other hand, it is important to highlight the modeling of the data, which is done as a time series</w:t>
      </w:r>
      <w:r w:rsidRPr="00CD3431">
        <w:rPr>
          <w:rStyle w:val="FootnoteReference"/>
          <w:lang w:eastAsia="es-ES"/>
        </w:rPr>
        <w:footnoteReference w:id="14"/>
      </w:r>
      <w:r w:rsidRPr="00623C16">
        <w:rPr>
          <w:lang w:val="en-US" w:eastAsia="es-ES"/>
        </w:rPr>
        <w:t xml:space="preserve"> , and </w:t>
      </w:r>
      <w:r w:rsidRPr="00623C16">
        <w:rPr>
          <w:lang w:val="en-US" w:eastAsia="es-ES"/>
        </w:rPr>
        <w:lastRenderedPageBreak/>
        <w:t xml:space="preserve">this makes sense, since the data of one day depends to some extent on the data of the previous days. </w:t>
      </w:r>
    </w:p>
    <w:p w14:paraId="33E59ACE" w14:textId="77777777" w:rsidR="0050380F" w:rsidRPr="00623C16" w:rsidRDefault="0050380F" w:rsidP="0050380F">
      <w:pPr>
        <w:spacing w:after="120"/>
        <w:ind w:firstLine="360"/>
        <w:rPr>
          <w:lang w:val="en-US" w:eastAsia="es-ES"/>
        </w:rPr>
      </w:pPr>
      <w:r w:rsidRPr="00623C16">
        <w:rPr>
          <w:lang w:val="en-US" w:eastAsia="es-ES"/>
        </w:rPr>
        <w:t xml:space="preserve">On the other hand, researchers Rasheed and Ganesh from the University of Georgia, published in the same year, a comparison of different attributes and machine learning algorithms, for the prediction of different shares of the American market [2], in this work results, that the best algorithm is the SVR, it is said that neural networks behave well, however, the results obtained, were not satisfactory, on the other hand, the attributes that worked best, were those that had the volume, and, another set of data that behaved well was a combination of indexes, and information of the company to predict. </w:t>
      </w:r>
    </w:p>
    <w:p w14:paraId="0A709EC4" w14:textId="77777777" w:rsidR="0050380F" w:rsidRPr="00623C16" w:rsidRDefault="0050380F" w:rsidP="0050380F">
      <w:pPr>
        <w:spacing w:after="120"/>
        <w:ind w:firstLine="360"/>
        <w:rPr>
          <w:lang w:val="en-US" w:eastAsia="es-ES"/>
        </w:rPr>
      </w:pPr>
      <w:r w:rsidRPr="00623C16">
        <w:rPr>
          <w:lang w:val="en-US" w:eastAsia="es-ES"/>
        </w:rPr>
        <w:t xml:space="preserve">Another paper published by </w:t>
      </w:r>
      <w:proofErr w:type="spellStart"/>
      <w:r w:rsidRPr="00623C16">
        <w:rPr>
          <w:lang w:val="en-US" w:eastAsia="es-ES"/>
        </w:rPr>
        <w:t>Subba</w:t>
      </w:r>
      <w:proofErr w:type="spellEnd"/>
      <w:r w:rsidRPr="00623C16">
        <w:rPr>
          <w:lang w:val="en-US" w:eastAsia="es-ES"/>
        </w:rPr>
        <w:t xml:space="preserve">, </w:t>
      </w:r>
      <w:proofErr w:type="spellStart"/>
      <w:r w:rsidRPr="00623C16">
        <w:rPr>
          <w:lang w:val="en-US" w:eastAsia="es-ES"/>
        </w:rPr>
        <w:t>Kudipudi</w:t>
      </w:r>
      <w:proofErr w:type="spellEnd"/>
      <w:r w:rsidRPr="00623C16">
        <w:rPr>
          <w:lang w:val="en-US" w:eastAsia="es-ES"/>
        </w:rPr>
        <w:t xml:space="preserve"> and Krishna in 2019 [3], where they seek to buy a line regression, with regression trees, for stock market price prediction, it turns out that trees have a great advantage, and that the results obtained, tend to be good. </w:t>
      </w:r>
    </w:p>
    <w:p w14:paraId="1D877516" w14:textId="77777777" w:rsidR="0050380F" w:rsidRPr="00623C16" w:rsidRDefault="0050380F" w:rsidP="0050380F">
      <w:pPr>
        <w:spacing w:after="120"/>
        <w:ind w:firstLine="360"/>
        <w:rPr>
          <w:lang w:val="en-US" w:eastAsia="es-ES"/>
        </w:rPr>
      </w:pPr>
      <w:r w:rsidRPr="00623C16">
        <w:rPr>
          <w:lang w:val="en-US" w:eastAsia="es-ES"/>
        </w:rPr>
        <w:t xml:space="preserve">In 2020, the researchers </w:t>
      </w:r>
      <w:proofErr w:type="spellStart"/>
      <w:r w:rsidRPr="00623C16">
        <w:rPr>
          <w:lang w:val="en-US" w:eastAsia="es-ES"/>
        </w:rPr>
        <w:t>Suryani</w:t>
      </w:r>
      <w:proofErr w:type="spellEnd"/>
      <w:r w:rsidRPr="00623C16">
        <w:rPr>
          <w:lang w:val="en-US" w:eastAsia="es-ES"/>
        </w:rPr>
        <w:t xml:space="preserve"> and </w:t>
      </w:r>
      <w:proofErr w:type="spellStart"/>
      <w:r w:rsidRPr="00623C16">
        <w:rPr>
          <w:lang w:val="en-US" w:eastAsia="es-ES"/>
        </w:rPr>
        <w:t>Buani</w:t>
      </w:r>
      <w:proofErr w:type="spellEnd"/>
      <w:r w:rsidRPr="00623C16">
        <w:rPr>
          <w:lang w:val="en-US" w:eastAsia="es-ES"/>
        </w:rPr>
        <w:t>, make use of neural networks for the prediction of the ANTM stock [4], as input data they use only the closing price of the stock, and perform transformations on the data using the moving average</w:t>
      </w:r>
      <w:r w:rsidRPr="00CD3431">
        <w:rPr>
          <w:rStyle w:val="FootnoteReference"/>
          <w:lang w:eastAsia="es-ES"/>
        </w:rPr>
        <w:footnoteReference w:id="15"/>
      </w:r>
      <w:r w:rsidRPr="00623C16">
        <w:rPr>
          <w:lang w:val="en-US" w:eastAsia="es-ES"/>
        </w:rPr>
        <w:t xml:space="preserve"> . In this work was obtained for the best model an RMSE of 0.004 and an average error of 0.0121, these results are quite good, in addition to studying the results of a model without applying the moving </w:t>
      </w:r>
      <w:proofErr w:type="gramStart"/>
      <w:r w:rsidRPr="00623C16">
        <w:rPr>
          <w:lang w:val="en-US" w:eastAsia="es-ES"/>
        </w:rPr>
        <w:t>average, and</w:t>
      </w:r>
      <w:proofErr w:type="gramEnd"/>
      <w:r w:rsidRPr="00623C16">
        <w:rPr>
          <w:lang w:val="en-US" w:eastAsia="es-ES"/>
        </w:rPr>
        <w:t xml:space="preserve"> is statistically significant better model using the moving average.</w:t>
      </w:r>
    </w:p>
    <w:p w14:paraId="29574EC9" w14:textId="500D8F78" w:rsidR="00F81C2D" w:rsidRDefault="0050380F" w:rsidP="00F049B6">
      <w:pPr>
        <w:spacing w:after="120"/>
        <w:ind w:firstLine="360"/>
        <w:rPr>
          <w:lang w:val="en-US" w:eastAsia="es-ES"/>
        </w:rPr>
      </w:pPr>
      <w:r w:rsidRPr="00623C16">
        <w:rPr>
          <w:lang w:val="en-US" w:eastAsia="es-ES"/>
        </w:rPr>
        <w:t xml:space="preserve">To approach the problem from the data point of view, we can see the structure shown in [5], where they use technical indicators to model the problem, as for those that use the closing of the asset price are the moving average, the RSI, the exponential moving average. </w:t>
      </w:r>
      <w:r w:rsidRPr="008D7F49">
        <w:rPr>
          <w:lang w:val="en-US" w:eastAsia="es-ES"/>
        </w:rPr>
        <w:t>On the other hand, there are other indicators dependent on maximum, minimum and volume, the ones used in this area were the mean of the true range, the Williams indicator %R, or the Stochastic Oscillator %K. We can also find other works.</w:t>
      </w:r>
    </w:p>
    <w:p w14:paraId="3345DB04" w14:textId="47D1D69A" w:rsidR="007D3577" w:rsidRDefault="0060671F" w:rsidP="0060671F">
      <w:pPr>
        <w:pStyle w:val="Epgrafe"/>
        <w:rPr>
          <w:lang w:val="en-US" w:eastAsia="es-ES"/>
        </w:rPr>
      </w:pPr>
      <w:bookmarkStart w:id="115" w:name="_Toc113484278"/>
      <w:r>
        <w:rPr>
          <w:lang w:val="en-US" w:eastAsia="es-ES"/>
        </w:rPr>
        <w:t xml:space="preserve">3. </w:t>
      </w:r>
      <w:r w:rsidR="00E52666">
        <w:rPr>
          <w:lang w:val="en-US" w:eastAsia="es-ES"/>
        </w:rPr>
        <w:t xml:space="preserve">Theoretical </w:t>
      </w:r>
      <w:r w:rsidR="002E6CDA">
        <w:rPr>
          <w:lang w:val="en-US" w:eastAsia="es-ES"/>
        </w:rPr>
        <w:t>Framework</w:t>
      </w:r>
      <w:bookmarkEnd w:id="115"/>
    </w:p>
    <w:p w14:paraId="3E4F4C9E" w14:textId="089A835A" w:rsidR="00414233" w:rsidRDefault="00414233" w:rsidP="00B83B74">
      <w:pPr>
        <w:pStyle w:val="EpigrafeHijo"/>
        <w:ind w:firstLine="360"/>
        <w:rPr>
          <w:lang w:val="en-US" w:eastAsia="es-ES"/>
        </w:rPr>
      </w:pPr>
      <w:bookmarkStart w:id="116" w:name="_Toc113484279"/>
      <w:r>
        <w:rPr>
          <w:lang w:val="en-US" w:eastAsia="es-ES"/>
        </w:rPr>
        <w:t>3.1 Artificial Intelligence</w:t>
      </w:r>
      <w:bookmarkEnd w:id="116"/>
    </w:p>
    <w:p w14:paraId="768B3E08" w14:textId="77777777" w:rsidR="00B83B74" w:rsidRPr="0069371E" w:rsidRDefault="00B83B74" w:rsidP="00B83B74">
      <w:pPr>
        <w:ind w:firstLine="360"/>
        <w:rPr>
          <w:lang w:val="en-US" w:eastAsia="es-ES"/>
        </w:rPr>
      </w:pPr>
      <w:r w:rsidRPr="0069371E">
        <w:rPr>
          <w:lang w:val="en-US" w:eastAsia="es-ES"/>
        </w:rPr>
        <w:t xml:space="preserve">Throughout history, human beings have tried to replicate their intelligence, this can be seen by historical facts such as the syllogisms created by Aristotle, which seek to describe a part of the functioning of the human mind, or the first self-controlled machine created by </w:t>
      </w:r>
      <w:proofErr w:type="spellStart"/>
      <w:r w:rsidRPr="0069371E">
        <w:rPr>
          <w:lang w:val="en-US" w:eastAsia="es-ES"/>
        </w:rPr>
        <w:t>Ctesibius</w:t>
      </w:r>
      <w:proofErr w:type="spellEnd"/>
      <w:r w:rsidRPr="0069371E">
        <w:rPr>
          <w:lang w:val="en-US" w:eastAsia="es-ES"/>
        </w:rPr>
        <w:t xml:space="preserve"> in 250 BC [6]. However, all these creations were quite far from the behavior of a human, and that is why in 1950 the article "Computing Machinery and Intelligence" [7], written by Alan Turing, was published, which aims to evaluate the behavior of a machine and its resemblance to that of a human, this is called "Turing's Test".</w:t>
      </w:r>
    </w:p>
    <w:p w14:paraId="5B96C301" w14:textId="77777777" w:rsidR="00B83B74" w:rsidRDefault="00B83B74" w:rsidP="00B83B74">
      <w:pPr>
        <w:ind w:firstLine="360"/>
        <w:rPr>
          <w:lang w:val="en-US" w:eastAsia="es-ES"/>
        </w:rPr>
      </w:pPr>
      <w:r w:rsidRPr="0069371E">
        <w:rPr>
          <w:lang w:val="en-US" w:eastAsia="es-ES"/>
        </w:rPr>
        <w:t>Artificial intelligence is therefore an area of computer science, which seeks to develop and replicate the intelligence of human beings through a computer, this behavior tries to mimic mainly human reasoning.</w:t>
      </w:r>
    </w:p>
    <w:p w14:paraId="297487D2" w14:textId="78ACBEB8" w:rsidR="00B83B74" w:rsidRDefault="00B83B74" w:rsidP="00B83B74">
      <w:pPr>
        <w:ind w:firstLine="360"/>
        <w:rPr>
          <w:lang w:val="en-US" w:eastAsia="es-ES"/>
        </w:rPr>
      </w:pPr>
      <w:r w:rsidRPr="0069371E">
        <w:rPr>
          <w:lang w:val="en-US" w:eastAsia="es-ES"/>
        </w:rPr>
        <w:lastRenderedPageBreak/>
        <w:t xml:space="preserve">Although emulating human behavior can be difficult, there have been </w:t>
      </w:r>
      <w:proofErr w:type="gramStart"/>
      <w:r w:rsidRPr="0069371E">
        <w:rPr>
          <w:lang w:val="en-US" w:eastAsia="es-ES"/>
        </w:rPr>
        <w:t>a number of</w:t>
      </w:r>
      <w:proofErr w:type="gramEnd"/>
      <w:r w:rsidRPr="0069371E">
        <w:rPr>
          <w:lang w:val="en-US" w:eastAsia="es-ES"/>
        </w:rPr>
        <w:t xml:space="preserve"> advances in recent years, due to new knowledge and improvements in the computational speed of computers. Currently, the goal is to develop widely applicable AI systems that interact safely with humans and the physical world. To this end, more and more different concepts and approaches are coming together: machine learning, symbolic reasoning, cognitive science, developmental psychology, robot control engineering, and human-machine interactions, among others.</w:t>
      </w:r>
    </w:p>
    <w:p w14:paraId="0623CE87" w14:textId="77777777" w:rsidR="004B7434" w:rsidRPr="0069371E" w:rsidRDefault="004B7434" w:rsidP="004B7434">
      <w:pPr>
        <w:ind w:firstLine="360"/>
        <w:rPr>
          <w:lang w:val="en-US" w:eastAsia="es-ES"/>
        </w:rPr>
      </w:pPr>
      <w:r w:rsidRPr="0069371E">
        <w:rPr>
          <w:lang w:val="en-US" w:eastAsia="es-ES"/>
        </w:rPr>
        <w:t>In the area of artificial intelligence there are many techniques to solve problems, however, one of the most used is machine learning.</w:t>
      </w:r>
    </w:p>
    <w:p w14:paraId="26B6C259" w14:textId="4BD6872F" w:rsidR="004B7434" w:rsidRPr="0069371E" w:rsidRDefault="004B7434" w:rsidP="004B7434">
      <w:pPr>
        <w:ind w:firstLine="360"/>
        <w:rPr>
          <w:lang w:val="en-US" w:eastAsia="es-ES"/>
        </w:rPr>
      </w:pPr>
      <w:r w:rsidRPr="0069371E">
        <w:rPr>
          <w:lang w:val="en-US" w:eastAsia="es-ES"/>
        </w:rPr>
        <w:t>Machine learning is the science that aims to develop various techniques that make computers learn. To do this, the solution to the problem is not programmed implicitly, but various techniques are applied to make the machines learn</w:t>
      </w:r>
    </w:p>
    <w:p w14:paraId="2DDCEE33" w14:textId="77777777" w:rsidR="001845E4" w:rsidRPr="0069371E" w:rsidRDefault="001845E4" w:rsidP="001845E4">
      <w:pPr>
        <w:ind w:firstLine="284"/>
        <w:rPr>
          <w:lang w:val="en-US" w:eastAsia="es-ES"/>
        </w:rPr>
      </w:pPr>
      <w:r w:rsidRPr="0069371E">
        <w:rPr>
          <w:lang w:val="en-US" w:eastAsia="es-ES"/>
        </w:rPr>
        <w:t xml:space="preserve">As for the algorithms, we must </w:t>
      </w:r>
      <w:proofErr w:type="gramStart"/>
      <w:r w:rsidRPr="0069371E">
        <w:rPr>
          <w:lang w:val="en-US" w:eastAsia="es-ES"/>
        </w:rPr>
        <w:t>take into account</w:t>
      </w:r>
      <w:proofErr w:type="gramEnd"/>
      <w:r w:rsidRPr="0069371E">
        <w:rPr>
          <w:lang w:val="en-US" w:eastAsia="es-ES"/>
        </w:rPr>
        <w:t xml:space="preserve"> that its operation is based mainly on mathematical and statistical models, it is, therefore, that this area of computer science is multidisciplinary, and more and more knowledge is being applied, such as neuroscience, logic, among others.</w:t>
      </w:r>
    </w:p>
    <w:p w14:paraId="0FAAD3ED" w14:textId="77777777" w:rsidR="001845E4" w:rsidRPr="0069371E" w:rsidRDefault="001845E4" w:rsidP="001845E4">
      <w:pPr>
        <w:ind w:firstLine="284"/>
        <w:rPr>
          <w:lang w:val="en-US" w:eastAsia="es-ES"/>
        </w:rPr>
      </w:pPr>
      <w:r w:rsidRPr="0069371E">
        <w:rPr>
          <w:lang w:val="en-US" w:eastAsia="es-ES"/>
        </w:rPr>
        <w:t>In machine learning there are three branches of learning, one of them is supervised learning, which is a technique that seeks to learn and generalize from a series of training data.</w:t>
      </w:r>
    </w:p>
    <w:p w14:paraId="2790E3D2" w14:textId="77777777" w:rsidR="001845E4" w:rsidRPr="0069371E" w:rsidRDefault="001845E4" w:rsidP="001845E4">
      <w:pPr>
        <w:ind w:firstLine="284"/>
        <w:rPr>
          <w:lang w:val="en-US" w:eastAsia="es-ES"/>
        </w:rPr>
      </w:pPr>
      <w:r w:rsidRPr="0069371E">
        <w:rPr>
          <w:lang w:val="en-US" w:eastAsia="es-ES"/>
        </w:rPr>
        <w:t>These training data have the characteristic that they are pairs, with one part corresponding to the information of the instance, and another for the expected output of that input. This expected output depending on the problem can be a numerical value (regression problem) or a label (classification problem).</w:t>
      </w:r>
    </w:p>
    <w:p w14:paraId="161D892A" w14:textId="536A0C15" w:rsidR="004B7434" w:rsidRDefault="001845E4" w:rsidP="001845E4">
      <w:pPr>
        <w:ind w:firstLine="284"/>
        <w:rPr>
          <w:lang w:val="en-US" w:eastAsia="es-ES"/>
        </w:rPr>
      </w:pPr>
      <w:r w:rsidRPr="0069371E">
        <w:rPr>
          <w:lang w:val="en-US" w:eastAsia="es-ES"/>
        </w:rPr>
        <w:t xml:space="preserve">The main goal of supervised learning is the generalization of a function capable of generating a valid output from an input, this should be done once you have seen </w:t>
      </w:r>
      <w:proofErr w:type="gramStart"/>
      <w:r w:rsidRPr="0069371E">
        <w:rPr>
          <w:lang w:val="en-US" w:eastAsia="es-ES"/>
        </w:rPr>
        <w:t>a number of</w:t>
      </w:r>
      <w:proofErr w:type="gramEnd"/>
      <w:r w:rsidRPr="0069371E">
        <w:rPr>
          <w:lang w:val="en-US" w:eastAsia="es-ES"/>
        </w:rPr>
        <w:t xml:space="preserve"> examples.</w:t>
      </w:r>
    </w:p>
    <w:p w14:paraId="503E73D4" w14:textId="54AEC772" w:rsidR="00C050B2" w:rsidRPr="00C050B2" w:rsidRDefault="0060671F" w:rsidP="0060671F">
      <w:pPr>
        <w:pStyle w:val="EpigrafeHijo"/>
        <w:rPr>
          <w:lang w:val="en-US" w:eastAsia="es-ES"/>
        </w:rPr>
      </w:pPr>
      <w:bookmarkStart w:id="117" w:name="_Toc113484280"/>
      <w:r>
        <w:rPr>
          <w:lang w:val="en-US" w:eastAsia="es-ES"/>
        </w:rPr>
        <w:t xml:space="preserve">3.2 Stock Market </w:t>
      </w:r>
      <w:proofErr w:type="spellStart"/>
      <w:r>
        <w:rPr>
          <w:lang w:val="en-US" w:eastAsia="es-ES"/>
        </w:rPr>
        <w:t>Enviroment</w:t>
      </w:r>
      <w:bookmarkEnd w:id="117"/>
      <w:proofErr w:type="spellEnd"/>
    </w:p>
    <w:p w14:paraId="4093F243" w14:textId="77777777" w:rsidR="00C050B2" w:rsidRPr="0069371E" w:rsidRDefault="00C050B2" w:rsidP="00C050B2">
      <w:pPr>
        <w:ind w:firstLine="360"/>
        <w:rPr>
          <w:lang w:val="en-US" w:eastAsia="es-ES"/>
        </w:rPr>
      </w:pPr>
      <w:r w:rsidRPr="0069371E">
        <w:rPr>
          <w:lang w:val="en-US" w:eastAsia="es-ES"/>
        </w:rPr>
        <w:t xml:space="preserve">The stock market generally refers to a series of exchanges and other venues where shares of public companies are bought and sold. These financial activities are conducted through formal institutionalized exchanges (physical or electronic) and through over-the-counter markets that operate under a defined set of regulations. </w:t>
      </w:r>
    </w:p>
    <w:p w14:paraId="06C1D11B" w14:textId="77777777" w:rsidR="00C050B2" w:rsidRPr="0069371E" w:rsidRDefault="00C050B2" w:rsidP="00C050B2">
      <w:pPr>
        <w:ind w:firstLine="360"/>
        <w:rPr>
          <w:lang w:val="en-US" w:eastAsia="es-ES"/>
        </w:rPr>
      </w:pPr>
      <w:r w:rsidRPr="0069371E">
        <w:rPr>
          <w:lang w:val="en-US" w:eastAsia="es-ES"/>
        </w:rPr>
        <w:t>Although the terms "stock market" and "exchange" are often used interchangeably, the latter term is really a subset of the former. Stock market traders buy or sell shares on one or more of the exchanges that are part of the global stock market.</w:t>
      </w:r>
    </w:p>
    <w:p w14:paraId="547FA757" w14:textId="77777777" w:rsidR="00C050B2" w:rsidRPr="0069371E" w:rsidRDefault="00C050B2" w:rsidP="00C050B2">
      <w:pPr>
        <w:ind w:firstLine="360"/>
        <w:rPr>
          <w:lang w:val="en-US" w:eastAsia="es-ES"/>
        </w:rPr>
      </w:pPr>
      <w:r w:rsidRPr="0069371E">
        <w:rPr>
          <w:lang w:val="en-US" w:eastAsia="es-ES"/>
        </w:rPr>
        <w:t xml:space="preserve">When trading the stock market, there are several techniques that allow users to have an intuition of the projection that will have the market, these are divided into fundamental analysis and technical analysis. </w:t>
      </w:r>
    </w:p>
    <w:p w14:paraId="404386BA" w14:textId="6AB57993" w:rsidR="00C050B2" w:rsidRPr="0069371E" w:rsidRDefault="00C050B2" w:rsidP="00C050B2">
      <w:pPr>
        <w:ind w:firstLine="360"/>
        <w:rPr>
          <w:lang w:val="en-US" w:eastAsia="es-ES"/>
        </w:rPr>
      </w:pPr>
      <w:r w:rsidRPr="0069371E">
        <w:rPr>
          <w:lang w:val="en-US" w:eastAsia="es-ES"/>
        </w:rPr>
        <w:t>As for the fundamental analysis, it is a technique that aims to determine the intrinsic value, to do this, a combined study of the financial statements of the company, external influences, events, and industry trends is made.</w:t>
      </w:r>
    </w:p>
    <w:p w14:paraId="598AE585" w14:textId="12978FE5" w:rsidR="00C050B2" w:rsidRDefault="00C050B2" w:rsidP="00C050B2">
      <w:pPr>
        <w:ind w:firstLine="360"/>
        <w:rPr>
          <w:lang w:val="en-US" w:eastAsia="es-ES"/>
        </w:rPr>
      </w:pPr>
      <w:r w:rsidRPr="0069371E">
        <w:rPr>
          <w:lang w:val="en-US" w:eastAsia="es-ES"/>
        </w:rPr>
        <w:lastRenderedPageBreak/>
        <w:t xml:space="preserve">From the fundamental analysis you can take buy and sell actions depending on the value obtained from the analysis, in case of a low value compared to the actual price, it is advisable to sell, and otherwise buy. </w:t>
      </w:r>
    </w:p>
    <w:p w14:paraId="27AF66E7" w14:textId="77777777" w:rsidR="005409F9" w:rsidRPr="0069371E" w:rsidRDefault="005409F9" w:rsidP="005409F9">
      <w:pPr>
        <w:ind w:firstLine="360"/>
        <w:rPr>
          <w:lang w:val="en-US" w:eastAsia="es-ES"/>
        </w:rPr>
      </w:pPr>
      <w:r w:rsidRPr="0069371E">
        <w:rPr>
          <w:lang w:val="en-US" w:eastAsia="es-ES"/>
        </w:rPr>
        <w:t>Two types of analysis are possible:</w:t>
      </w:r>
    </w:p>
    <w:p w14:paraId="0F0B731A" w14:textId="77777777" w:rsidR="005409F9" w:rsidRPr="0069371E" w:rsidRDefault="005409F9">
      <w:pPr>
        <w:pStyle w:val="ListParagraph"/>
        <w:numPr>
          <w:ilvl w:val="0"/>
          <w:numId w:val="5"/>
        </w:numPr>
        <w:rPr>
          <w:rFonts w:asciiTheme="minorHAnsi" w:hAnsiTheme="minorHAnsi" w:cstheme="minorHAnsi"/>
          <w:szCs w:val="21"/>
          <w:lang w:val="en-US" w:eastAsia="es-ES"/>
        </w:rPr>
      </w:pPr>
      <w:r w:rsidRPr="0069371E">
        <w:rPr>
          <w:rFonts w:asciiTheme="minorHAnsi" w:hAnsiTheme="minorHAnsi" w:cstheme="minorHAnsi"/>
          <w:szCs w:val="21"/>
          <w:lang w:val="en-US" w:eastAsia="es-ES"/>
        </w:rPr>
        <w:t>Top-down: Focuses on the big picture, or how the global economy and macroeconomic factors drive markets and ultimately stock prices. They also look at the performance of sectors or industries. These investors believe that if the sector is doing well, stocks in those industries are likely to do well.</w:t>
      </w:r>
    </w:p>
    <w:p w14:paraId="454B755A" w14:textId="77777777" w:rsidR="005409F9" w:rsidRPr="0069371E" w:rsidRDefault="005409F9">
      <w:pPr>
        <w:pStyle w:val="ListParagraph"/>
        <w:numPr>
          <w:ilvl w:val="0"/>
          <w:numId w:val="5"/>
        </w:numPr>
        <w:ind w:left="709"/>
        <w:rPr>
          <w:rFonts w:asciiTheme="minorHAnsi" w:hAnsiTheme="minorHAnsi" w:cstheme="minorHAnsi"/>
          <w:szCs w:val="21"/>
          <w:lang w:val="en-US" w:eastAsia="es-ES"/>
        </w:rPr>
      </w:pPr>
      <w:r w:rsidRPr="0069371E">
        <w:rPr>
          <w:rFonts w:asciiTheme="minorHAnsi" w:hAnsiTheme="minorHAnsi" w:cstheme="minorHAnsi"/>
          <w:szCs w:val="21"/>
          <w:lang w:val="en-US" w:eastAsia="es-ES"/>
        </w:rPr>
        <w:t xml:space="preserve">Bottom-up: An investment approach that focuses on the analysis of individual stocks and downplays macroeconomic and market cycles. In other words, bottom-up investing typically focuses on the fundamentals of an individual company, such as revenues or earnings, as opposed to the industry or the </w:t>
      </w:r>
      <w:proofErr w:type="gramStart"/>
      <w:r w:rsidRPr="0069371E">
        <w:rPr>
          <w:rFonts w:asciiTheme="minorHAnsi" w:hAnsiTheme="minorHAnsi" w:cstheme="minorHAnsi"/>
          <w:szCs w:val="21"/>
          <w:lang w:val="en-US" w:eastAsia="es-ES"/>
        </w:rPr>
        <w:t>economy as a whole</w:t>
      </w:r>
      <w:proofErr w:type="gramEnd"/>
      <w:r w:rsidRPr="0069371E">
        <w:rPr>
          <w:rFonts w:asciiTheme="minorHAnsi" w:hAnsiTheme="minorHAnsi" w:cstheme="minorHAnsi"/>
          <w:szCs w:val="21"/>
          <w:lang w:val="en-US" w:eastAsia="es-ES"/>
        </w:rPr>
        <w:t>. The bottom-up investment approach assumes that individual companies can do well even in an underperforming sector, at least in relative terms.</w:t>
      </w:r>
    </w:p>
    <w:p w14:paraId="7AE1CD6A" w14:textId="77777777" w:rsidR="005409F9" w:rsidRPr="0069371E" w:rsidRDefault="005409F9" w:rsidP="005409F9">
      <w:pPr>
        <w:rPr>
          <w:lang w:val="en-US" w:eastAsia="es-ES"/>
        </w:rPr>
      </w:pPr>
      <w:r w:rsidRPr="0069371E">
        <w:rPr>
          <w:lang w:val="en-US" w:eastAsia="es-ES"/>
        </w:rPr>
        <w:t xml:space="preserve">Technical analysis </w:t>
      </w:r>
      <w:r w:rsidRPr="0069371E">
        <w:rPr>
          <w:lang w:val="en-US" w:eastAsia="es-ES"/>
        </w:rPr>
        <w:tab/>
        <w:t xml:space="preserve">is a method that tries to predict the trend, </w:t>
      </w:r>
      <w:proofErr w:type="gramStart"/>
      <w:r w:rsidRPr="0069371E">
        <w:rPr>
          <w:lang w:val="en-US" w:eastAsia="es-ES"/>
        </w:rPr>
        <w:t>direction</w:t>
      </w:r>
      <w:proofErr w:type="gramEnd"/>
      <w:r w:rsidRPr="0069371E">
        <w:rPr>
          <w:lang w:val="en-US" w:eastAsia="es-ES"/>
        </w:rPr>
        <w:t xml:space="preserve"> and price of the market. To do this it makes use of statistical and mathematical models, which </w:t>
      </w:r>
      <w:proofErr w:type="gramStart"/>
      <w:r w:rsidRPr="0069371E">
        <w:rPr>
          <w:lang w:val="en-US" w:eastAsia="es-ES"/>
        </w:rPr>
        <w:t>are able to</w:t>
      </w:r>
      <w:proofErr w:type="gramEnd"/>
      <w:r w:rsidRPr="0069371E">
        <w:rPr>
          <w:lang w:val="en-US" w:eastAsia="es-ES"/>
        </w:rPr>
        <w:t xml:space="preserve"> generate buy and sell signals. </w:t>
      </w:r>
    </w:p>
    <w:p w14:paraId="439265E7" w14:textId="77777777" w:rsidR="005409F9" w:rsidRPr="0069371E" w:rsidRDefault="005409F9" w:rsidP="005409F9">
      <w:pPr>
        <w:rPr>
          <w:lang w:val="en-US" w:eastAsia="es-ES"/>
        </w:rPr>
      </w:pPr>
      <w:r w:rsidRPr="0069371E">
        <w:rPr>
          <w:lang w:val="en-US" w:eastAsia="es-ES"/>
        </w:rPr>
        <w:tab/>
        <w:t>This approach is based on three premises [12]:</w:t>
      </w:r>
    </w:p>
    <w:p w14:paraId="625C1546" w14:textId="77777777" w:rsidR="005409F9" w:rsidRPr="0069371E" w:rsidRDefault="005409F9">
      <w:pPr>
        <w:pStyle w:val="ListParagraph"/>
        <w:numPr>
          <w:ilvl w:val="0"/>
          <w:numId w:val="4"/>
        </w:numPr>
        <w:rPr>
          <w:rFonts w:asciiTheme="minorHAnsi" w:hAnsiTheme="minorHAnsi" w:cstheme="minorHAnsi"/>
          <w:szCs w:val="21"/>
          <w:lang w:val="en-US" w:eastAsia="es-ES"/>
        </w:rPr>
      </w:pPr>
      <w:r w:rsidRPr="0069371E">
        <w:rPr>
          <w:rFonts w:asciiTheme="minorHAnsi" w:hAnsiTheme="minorHAnsi" w:cstheme="minorHAnsi"/>
          <w:szCs w:val="21"/>
          <w:lang w:val="en-US" w:eastAsia="es-ES"/>
        </w:rPr>
        <w:t xml:space="preserve">"Market movements discount everything". This is the main basis of technical </w:t>
      </w:r>
      <w:proofErr w:type="gramStart"/>
      <w:r w:rsidRPr="0069371E">
        <w:rPr>
          <w:rFonts w:asciiTheme="minorHAnsi" w:hAnsiTheme="minorHAnsi" w:cstheme="minorHAnsi"/>
          <w:szCs w:val="21"/>
          <w:lang w:val="en-US" w:eastAsia="es-ES"/>
        </w:rPr>
        <w:t>analysis, and</w:t>
      </w:r>
      <w:proofErr w:type="gramEnd"/>
      <w:r w:rsidRPr="0069371E">
        <w:rPr>
          <w:rFonts w:asciiTheme="minorHAnsi" w:hAnsiTheme="minorHAnsi" w:cstheme="minorHAnsi"/>
          <w:szCs w:val="21"/>
          <w:lang w:val="en-US" w:eastAsia="es-ES"/>
        </w:rPr>
        <w:t xml:space="preserve"> refers to the fact that the market is affected by factors such as fundamental, political, psychological, among others, and this is reflected in the price of the asset. That is why the technical analysis, only focuses on the graphs, to predict market trends, since, by external factors, will be reflected in the graph, and thus1 the analyst will know how to act. </w:t>
      </w:r>
    </w:p>
    <w:p w14:paraId="01A90DC7" w14:textId="77777777" w:rsidR="005409F9" w:rsidRPr="0069371E" w:rsidRDefault="005409F9">
      <w:pPr>
        <w:pStyle w:val="ListParagraph"/>
        <w:numPr>
          <w:ilvl w:val="0"/>
          <w:numId w:val="4"/>
        </w:numPr>
        <w:rPr>
          <w:rFonts w:asciiTheme="minorHAnsi" w:hAnsiTheme="minorHAnsi" w:cstheme="minorHAnsi"/>
          <w:szCs w:val="21"/>
          <w:lang w:val="en-US" w:eastAsia="es-ES"/>
        </w:rPr>
      </w:pPr>
      <w:r w:rsidRPr="0069371E">
        <w:rPr>
          <w:rFonts w:asciiTheme="minorHAnsi" w:hAnsiTheme="minorHAnsi" w:cstheme="minorHAnsi"/>
          <w:szCs w:val="21"/>
          <w:lang w:val="en-US" w:eastAsia="es-ES"/>
        </w:rPr>
        <w:t>"Prices move by trends". This premise refers to the fact that stock market prices act by trends, as can be seen in Figure 6, and is one of the main reasons why the chart should be observed, since it allows to observe trends and thus, to know the direction of the market. It is important to note that the trend of a market is not always the same, and that there are changes in it, which technical analysis should be able to resolve.</w:t>
      </w:r>
    </w:p>
    <w:p w14:paraId="4D823B9F" w14:textId="77777777" w:rsidR="005409F9" w:rsidRPr="0069371E" w:rsidRDefault="005409F9">
      <w:pPr>
        <w:pStyle w:val="ListParagraph"/>
        <w:numPr>
          <w:ilvl w:val="0"/>
          <w:numId w:val="4"/>
        </w:numPr>
        <w:rPr>
          <w:rFonts w:asciiTheme="minorHAnsi" w:hAnsiTheme="minorHAnsi" w:cstheme="minorHAnsi"/>
          <w:szCs w:val="21"/>
          <w:lang w:val="en-US" w:eastAsia="es-ES"/>
        </w:rPr>
      </w:pPr>
      <w:r w:rsidRPr="0069371E">
        <w:rPr>
          <w:rFonts w:asciiTheme="minorHAnsi" w:hAnsiTheme="minorHAnsi" w:cstheme="minorHAnsi"/>
          <w:szCs w:val="21"/>
          <w:lang w:val="en-US" w:eastAsia="es-ES"/>
        </w:rPr>
        <w:t xml:space="preserve">"History repeats itself. As for history, it is known that technical analysis relies heavily on human psychology, since, analyzing different graphs of the past, it is observed how bullish or bearish trends have worked in the past, and that is why it is assumed that they will also work in the future. Without going too far, it is believed that to understand the future you </w:t>
      </w:r>
      <w:proofErr w:type="gramStart"/>
      <w:r w:rsidRPr="0069371E">
        <w:rPr>
          <w:rFonts w:asciiTheme="minorHAnsi" w:hAnsiTheme="minorHAnsi" w:cstheme="minorHAnsi"/>
          <w:szCs w:val="21"/>
          <w:lang w:val="en-US" w:eastAsia="es-ES"/>
        </w:rPr>
        <w:t>have to</w:t>
      </w:r>
      <w:proofErr w:type="gramEnd"/>
      <w:r w:rsidRPr="0069371E">
        <w:rPr>
          <w:rFonts w:asciiTheme="minorHAnsi" w:hAnsiTheme="minorHAnsi" w:cstheme="minorHAnsi"/>
          <w:szCs w:val="21"/>
          <w:lang w:val="en-US" w:eastAsia="es-ES"/>
        </w:rPr>
        <w:t xml:space="preserve"> study the past, or simply that the future is a repetition of the past.</w:t>
      </w:r>
    </w:p>
    <w:p w14:paraId="5B780D9F" w14:textId="45E4132D" w:rsidR="005409F9" w:rsidRPr="00C050B2" w:rsidRDefault="005409F9" w:rsidP="001A32CA">
      <w:pPr>
        <w:ind w:left="360" w:firstLine="348"/>
        <w:rPr>
          <w:lang w:val="en-US" w:eastAsia="es-ES"/>
        </w:rPr>
      </w:pPr>
      <w:r w:rsidRPr="0069371E">
        <w:rPr>
          <w:lang w:val="en-US" w:eastAsia="es-ES"/>
        </w:rPr>
        <w:t xml:space="preserve">When performing a technical </w:t>
      </w:r>
      <w:proofErr w:type="gramStart"/>
      <w:r w:rsidRPr="0069371E">
        <w:rPr>
          <w:lang w:val="en-US" w:eastAsia="es-ES"/>
        </w:rPr>
        <w:t>analysis</w:t>
      </w:r>
      <w:proofErr w:type="gramEnd"/>
      <w:r w:rsidRPr="0069371E">
        <w:rPr>
          <w:lang w:val="en-US" w:eastAsia="es-ES"/>
        </w:rPr>
        <w:t xml:space="preserve"> it is not enough to look at the chart and say that a bullish or bearish trend is forming, but the analyst relies on numerous indicators that allow him to know the trend that the market will follow.</w:t>
      </w:r>
    </w:p>
    <w:p w14:paraId="39FCC7BE" w14:textId="34B74A09" w:rsidR="00270460" w:rsidRPr="00AB4459" w:rsidRDefault="0060671F" w:rsidP="0060671F">
      <w:pPr>
        <w:pStyle w:val="Epgrafe"/>
        <w:rPr>
          <w:lang w:val="en-US" w:eastAsia="es-ES"/>
        </w:rPr>
      </w:pPr>
      <w:bookmarkStart w:id="118" w:name="_Toc113484281"/>
      <w:r>
        <w:rPr>
          <w:lang w:val="en-US" w:eastAsia="es-ES"/>
        </w:rPr>
        <w:t xml:space="preserve">4. </w:t>
      </w:r>
      <w:r w:rsidR="001B73E9">
        <w:rPr>
          <w:lang w:val="en-US" w:eastAsia="es-ES"/>
        </w:rPr>
        <w:t>D</w:t>
      </w:r>
      <w:r w:rsidR="00270460">
        <w:rPr>
          <w:lang w:val="en-US" w:eastAsia="es-ES"/>
        </w:rPr>
        <w:t>evelopment</w:t>
      </w:r>
      <w:bookmarkEnd w:id="118"/>
    </w:p>
    <w:p w14:paraId="29A24D57" w14:textId="77777777" w:rsidR="00AB4459" w:rsidRPr="00AB4459" w:rsidRDefault="00AB4459" w:rsidP="00AB4459">
      <w:pPr>
        <w:ind w:firstLine="360"/>
        <w:rPr>
          <w:lang w:val="en-US" w:eastAsia="es-ES"/>
        </w:rPr>
      </w:pPr>
      <w:r w:rsidRPr="00AB4459">
        <w:rPr>
          <w:lang w:val="en-US" w:eastAsia="es-ES"/>
        </w:rPr>
        <w:t xml:space="preserve">For the development of this work, there are numerous tools that enable its development, and over time, technologies that facilitate machine learning processes have emerged. </w:t>
      </w:r>
    </w:p>
    <w:p w14:paraId="527DC644" w14:textId="5122C364" w:rsidR="00AB4459" w:rsidRPr="00AB4459" w:rsidRDefault="00AB4459" w:rsidP="00AB4459">
      <w:pPr>
        <w:ind w:firstLine="360"/>
        <w:rPr>
          <w:lang w:val="en-US" w:eastAsia="es-ES"/>
        </w:rPr>
      </w:pPr>
      <w:r w:rsidRPr="00AB4459">
        <w:rPr>
          <w:lang w:val="en-US" w:eastAsia="es-ES"/>
        </w:rPr>
        <w:lastRenderedPageBreak/>
        <w:t xml:space="preserve">A well-known tool in the field of machine learning algorithms is Weka [13], which allows you to create numerous machine learning models, in this same tool, you can manage the data, try different </w:t>
      </w:r>
      <w:proofErr w:type="gramStart"/>
      <w:r w:rsidRPr="00AB4459">
        <w:rPr>
          <w:lang w:val="en-US" w:eastAsia="es-ES"/>
        </w:rPr>
        <w:t>configurations</w:t>
      </w:r>
      <w:proofErr w:type="gramEnd"/>
      <w:r w:rsidRPr="00AB4459">
        <w:rPr>
          <w:lang w:val="en-US" w:eastAsia="es-ES"/>
        </w:rPr>
        <w:t xml:space="preserve"> and download models. All this works in Java programming language. The main problem to make use of this tool is the impossibility of making a comparison between all the models, because to do this, you must perform a manual process of testing </w:t>
      </w:r>
      <w:proofErr w:type="gramStart"/>
      <w:r w:rsidRPr="00AB4459">
        <w:rPr>
          <w:lang w:val="en-US" w:eastAsia="es-ES"/>
        </w:rPr>
        <w:t>each and every</w:t>
      </w:r>
      <w:proofErr w:type="gramEnd"/>
      <w:r w:rsidRPr="00AB4459">
        <w:rPr>
          <w:lang w:val="en-US" w:eastAsia="es-ES"/>
        </w:rPr>
        <w:t xml:space="preserve"> one, for this reason, this tool is discarded for use.</w:t>
      </w:r>
    </w:p>
    <w:p w14:paraId="3E2BF95E" w14:textId="3DAEA2E7" w:rsidR="00AB4459" w:rsidRPr="00AB4459" w:rsidRDefault="00AB4459" w:rsidP="00AB4459">
      <w:pPr>
        <w:ind w:firstLine="360"/>
        <w:rPr>
          <w:lang w:val="en-US" w:eastAsia="es-ES"/>
        </w:rPr>
      </w:pPr>
      <w:r w:rsidRPr="00AB4459">
        <w:rPr>
          <w:lang w:val="en-US" w:eastAsia="es-ES"/>
        </w:rPr>
        <w:t xml:space="preserve">From the idea of wanting to test numerous models, in the best way, results the idea of performing the process with a programming language, among the most famous are Python, Java, C++ and </w:t>
      </w:r>
      <w:proofErr w:type="spellStart"/>
      <w:r w:rsidRPr="00AB4459">
        <w:rPr>
          <w:lang w:val="en-US" w:eastAsia="es-ES"/>
        </w:rPr>
        <w:t>Javascript</w:t>
      </w:r>
      <w:proofErr w:type="spellEnd"/>
      <w:r w:rsidRPr="00AB4459">
        <w:rPr>
          <w:lang w:val="en-US" w:eastAsia="es-ES"/>
        </w:rPr>
        <w:t>. However, in recent years, the main leading language in artificial intelligence process is Python, this is because this language has numerous built-in libraries that facilitate this process. For this reason, it is intended to carry out the implementations in this language.</w:t>
      </w:r>
    </w:p>
    <w:p w14:paraId="380A5CBF" w14:textId="6FAC4E02" w:rsidR="00AB4459" w:rsidRPr="00AB4459" w:rsidRDefault="00AB4459" w:rsidP="00AB4459">
      <w:pPr>
        <w:ind w:firstLine="360"/>
        <w:rPr>
          <w:lang w:val="en-US" w:eastAsia="es-ES"/>
        </w:rPr>
      </w:pPr>
      <w:r w:rsidRPr="00AB4459">
        <w:rPr>
          <w:lang w:val="en-US" w:eastAsia="es-ES"/>
        </w:rPr>
        <w:t xml:space="preserve">As for the libraries that are available for predictive models, there is scikit-learn [10], which has numerous regression and classification algorithms, as well as tools that allow data analysis. On the other hand, there is TensorFlow [14], a library used exclusively to develop neural networks. Some others that can be mentioned are </w:t>
      </w:r>
      <w:proofErr w:type="spellStart"/>
      <w:r w:rsidRPr="00AB4459">
        <w:rPr>
          <w:lang w:val="en-US" w:eastAsia="es-ES"/>
        </w:rPr>
        <w:t>keras</w:t>
      </w:r>
      <w:proofErr w:type="spellEnd"/>
      <w:r w:rsidRPr="00AB4459">
        <w:rPr>
          <w:lang w:val="en-US" w:eastAsia="es-ES"/>
        </w:rPr>
        <w:t xml:space="preserve">, </w:t>
      </w:r>
      <w:proofErr w:type="spellStart"/>
      <w:r w:rsidRPr="00AB4459">
        <w:rPr>
          <w:lang w:val="en-US" w:eastAsia="es-ES"/>
        </w:rPr>
        <w:t>pyTorch</w:t>
      </w:r>
      <w:proofErr w:type="spellEnd"/>
      <w:r w:rsidRPr="00AB4459">
        <w:rPr>
          <w:lang w:val="en-US" w:eastAsia="es-ES"/>
        </w:rPr>
        <w:t xml:space="preserve">, among others. Because in the development of this work we intend to test some of the </w:t>
      </w:r>
      <w:proofErr w:type="gramStart"/>
      <w:r w:rsidRPr="00AB4459">
        <w:rPr>
          <w:lang w:val="en-US" w:eastAsia="es-ES"/>
        </w:rPr>
        <w:t>best known</w:t>
      </w:r>
      <w:proofErr w:type="gramEnd"/>
      <w:r w:rsidRPr="00AB4459">
        <w:rPr>
          <w:lang w:val="en-US" w:eastAsia="es-ES"/>
        </w:rPr>
        <w:t xml:space="preserve"> algorithms, it has been decided to use scikit-learn, due to its versatility and breadth of algorithms.</w:t>
      </w:r>
    </w:p>
    <w:p w14:paraId="64FE453F" w14:textId="69944BE9" w:rsidR="00AB4459" w:rsidRDefault="00AB4459" w:rsidP="00AB4459">
      <w:pPr>
        <w:ind w:firstLine="360"/>
        <w:rPr>
          <w:lang w:val="en-US" w:eastAsia="es-ES"/>
        </w:rPr>
      </w:pPr>
      <w:r w:rsidRPr="00AB4459">
        <w:rPr>
          <w:lang w:val="en-US" w:eastAsia="es-ES"/>
        </w:rPr>
        <w:t xml:space="preserve">Finally, we </w:t>
      </w:r>
      <w:proofErr w:type="gramStart"/>
      <w:r w:rsidRPr="00AB4459">
        <w:rPr>
          <w:lang w:val="en-US" w:eastAsia="es-ES"/>
        </w:rPr>
        <w:t>have to</w:t>
      </w:r>
      <w:proofErr w:type="gramEnd"/>
      <w:r w:rsidRPr="00AB4459">
        <w:rPr>
          <w:lang w:val="en-US" w:eastAsia="es-ES"/>
        </w:rPr>
        <w:t xml:space="preserve"> talk about the execution center, since we are talking about long executions, and the need to run at the highest possible speed, the option of using your own computer is discarded, therefore, we intend to make use of Google </w:t>
      </w:r>
      <w:proofErr w:type="spellStart"/>
      <w:r w:rsidRPr="00AB4459">
        <w:rPr>
          <w:lang w:val="en-US" w:eastAsia="es-ES"/>
        </w:rPr>
        <w:t>Colab</w:t>
      </w:r>
      <w:proofErr w:type="spellEnd"/>
      <w:r w:rsidRPr="00AB4459">
        <w:rPr>
          <w:lang w:val="en-US" w:eastAsia="es-ES"/>
        </w:rPr>
        <w:t xml:space="preserve">, Google tool that allows you to write </w:t>
      </w:r>
      <w:proofErr w:type="spellStart"/>
      <w:r w:rsidRPr="00AB4459">
        <w:rPr>
          <w:lang w:val="en-US" w:eastAsia="es-ES"/>
        </w:rPr>
        <w:t>Jupyter</w:t>
      </w:r>
      <w:proofErr w:type="spellEnd"/>
      <w:r w:rsidRPr="00AB4459">
        <w:rPr>
          <w:lang w:val="en-US" w:eastAsia="es-ES"/>
        </w:rPr>
        <w:t xml:space="preserve"> notebooks, and run them on a machine in the cloud.</w:t>
      </w:r>
    </w:p>
    <w:p w14:paraId="79310F3E" w14:textId="4B81D14F" w:rsidR="003A63AF" w:rsidRDefault="0060671F" w:rsidP="003A63AF">
      <w:pPr>
        <w:pStyle w:val="EpigrafeHijo"/>
        <w:ind w:firstLine="360"/>
        <w:rPr>
          <w:lang w:val="en-US" w:eastAsia="es-ES"/>
        </w:rPr>
      </w:pPr>
      <w:bookmarkStart w:id="119" w:name="_Toc113484282"/>
      <w:r>
        <w:rPr>
          <w:lang w:val="en-US" w:eastAsia="es-ES"/>
        </w:rPr>
        <w:t>4</w:t>
      </w:r>
      <w:r w:rsidR="003A63AF">
        <w:rPr>
          <w:lang w:val="en-US" w:eastAsia="es-ES"/>
        </w:rPr>
        <w:t xml:space="preserve">.1 </w:t>
      </w:r>
      <w:r w:rsidR="003D2FFD">
        <w:rPr>
          <w:lang w:val="en-US" w:eastAsia="es-ES"/>
        </w:rPr>
        <w:t>Data extraction</w:t>
      </w:r>
      <w:bookmarkEnd w:id="119"/>
    </w:p>
    <w:p w14:paraId="30054E01" w14:textId="77777777" w:rsidR="003D2FFD" w:rsidRPr="0069371E" w:rsidRDefault="003D2FFD" w:rsidP="003D2FFD">
      <w:pPr>
        <w:ind w:firstLine="360"/>
        <w:rPr>
          <w:lang w:val="en-US" w:eastAsia="es-ES"/>
        </w:rPr>
      </w:pPr>
      <w:r w:rsidRPr="0069371E">
        <w:rPr>
          <w:lang w:val="en-US" w:eastAsia="es-ES"/>
        </w:rPr>
        <w:t xml:space="preserve">After the previous studies, we must first obtain the data with which we want to work, and in addition to this, we must perform a transformation of these data. In the financial world, the data of an asset can be worked in time series of different magnitudes, from seconds, weeks, or even months. Therefore, in the study to be carried out, we intend to use daily series, so that each row of data represents a specific day, therefore, the objective of the prediction, </w:t>
      </w:r>
      <w:proofErr w:type="gramStart"/>
      <w:r w:rsidRPr="0069371E">
        <w:rPr>
          <w:lang w:val="en-US" w:eastAsia="es-ES"/>
        </w:rPr>
        <w:t>i.e.</w:t>
      </w:r>
      <w:proofErr w:type="gramEnd"/>
      <w:r w:rsidRPr="0069371E">
        <w:rPr>
          <w:lang w:val="en-US" w:eastAsia="es-ES"/>
        </w:rPr>
        <w:t xml:space="preserve"> the closing price that the asset is going to have. The closing price refers to the monetary value that the asset will have at the time of market closing. </w:t>
      </w:r>
    </w:p>
    <w:p w14:paraId="166B5E17" w14:textId="76A7E6FE" w:rsidR="003D2FFD" w:rsidRDefault="003D2FFD" w:rsidP="003D2FFD">
      <w:pPr>
        <w:ind w:firstLine="360"/>
        <w:rPr>
          <w:lang w:val="en-US" w:eastAsia="es-ES"/>
        </w:rPr>
      </w:pPr>
      <w:r w:rsidRPr="0069371E">
        <w:rPr>
          <w:lang w:val="en-US" w:eastAsia="es-ES"/>
        </w:rPr>
        <w:t xml:space="preserve">As mentioned above, we intend to perform the studies based on the ETF SPY, for the extraction of the data we will use the Python library </w:t>
      </w:r>
      <w:proofErr w:type="spellStart"/>
      <w:r w:rsidRPr="0069371E">
        <w:rPr>
          <w:lang w:val="en-US" w:eastAsia="es-ES"/>
        </w:rPr>
        <w:t>yfinance</w:t>
      </w:r>
      <w:proofErr w:type="spellEnd"/>
      <w:r w:rsidRPr="0069371E">
        <w:rPr>
          <w:lang w:val="en-US" w:eastAsia="es-ES"/>
        </w:rPr>
        <w:t xml:space="preserve"> [15][16]. This is a library that uses the Yahoo </w:t>
      </w:r>
      <w:proofErr w:type="spellStart"/>
      <w:r w:rsidRPr="0069371E">
        <w:rPr>
          <w:lang w:val="en-US" w:eastAsia="es-ES"/>
        </w:rPr>
        <w:t>api</w:t>
      </w:r>
      <w:proofErr w:type="spellEnd"/>
      <w:r w:rsidRPr="00CD3431">
        <w:rPr>
          <w:rStyle w:val="FootnoteReference"/>
          <w:lang w:eastAsia="es-ES"/>
        </w:rPr>
        <w:footnoteReference w:id="16"/>
      </w:r>
      <w:r w:rsidRPr="0069371E">
        <w:rPr>
          <w:lang w:val="en-US" w:eastAsia="es-ES"/>
        </w:rPr>
        <w:t xml:space="preserve"> , so that it allows access to different time series, in the case of this work, it is intended to collect a daily time series, since the ETF started trading, until July 15, 2022. </w:t>
      </w:r>
    </w:p>
    <w:p w14:paraId="79ACC77F" w14:textId="77777777" w:rsidR="00A472C2" w:rsidRPr="0069371E" w:rsidRDefault="00A472C2" w:rsidP="00A472C2">
      <w:pPr>
        <w:ind w:firstLine="708"/>
        <w:rPr>
          <w:lang w:val="en-US" w:eastAsia="es-ES"/>
        </w:rPr>
      </w:pPr>
      <w:r w:rsidRPr="0069371E">
        <w:rPr>
          <w:lang w:val="en-US" w:eastAsia="es-ES"/>
        </w:rPr>
        <w:t xml:space="preserve">The total number of instances collected is 7419, which corresponds to the total number of days that the ETF has been traded in the study period. It is important to remember that the stock market does not open on weekends or holidays, and therefore, there are date breaks in the data, however, for the case study, this is not a problem, since, even if there is a break, for the model it will mean the next day. </w:t>
      </w:r>
    </w:p>
    <w:p w14:paraId="746E4DDE" w14:textId="77777777" w:rsidR="00A472C2" w:rsidRPr="0069371E" w:rsidRDefault="00A472C2" w:rsidP="00A472C2">
      <w:pPr>
        <w:rPr>
          <w:lang w:val="en-US" w:eastAsia="es-ES"/>
        </w:rPr>
      </w:pPr>
      <w:r w:rsidRPr="0069371E">
        <w:rPr>
          <w:lang w:val="en-US" w:eastAsia="es-ES"/>
        </w:rPr>
        <w:lastRenderedPageBreak/>
        <w:tab/>
        <w:t>As for the data returned by the library, its meaning is described below:</w:t>
      </w:r>
    </w:p>
    <w:p w14:paraId="46AE2BDE" w14:textId="77777777" w:rsidR="00A472C2" w:rsidRPr="0069371E" w:rsidRDefault="00A472C2">
      <w:pPr>
        <w:pStyle w:val="ListParagraph"/>
        <w:numPr>
          <w:ilvl w:val="0"/>
          <w:numId w:val="12"/>
        </w:numPr>
        <w:rPr>
          <w:rFonts w:asciiTheme="minorHAnsi" w:hAnsiTheme="minorHAnsi" w:cstheme="minorHAnsi"/>
          <w:szCs w:val="21"/>
          <w:lang w:val="en-US" w:eastAsia="es-ES"/>
        </w:rPr>
      </w:pPr>
      <w:r w:rsidRPr="0069371E">
        <w:rPr>
          <w:rFonts w:asciiTheme="minorHAnsi" w:hAnsiTheme="minorHAnsi" w:cstheme="minorHAnsi"/>
          <w:szCs w:val="21"/>
          <w:lang w:val="en-US" w:eastAsia="es-ES"/>
        </w:rPr>
        <w:t xml:space="preserve">Open: Price at which the asset </w:t>
      </w:r>
      <w:proofErr w:type="gramStart"/>
      <w:r w:rsidRPr="0069371E">
        <w:rPr>
          <w:rFonts w:asciiTheme="minorHAnsi" w:hAnsiTheme="minorHAnsi" w:cstheme="minorHAnsi"/>
          <w:szCs w:val="21"/>
          <w:lang w:val="en-US" w:eastAsia="es-ES"/>
        </w:rPr>
        <w:t>opens, once</w:t>
      </w:r>
      <w:proofErr w:type="gramEnd"/>
      <w:r w:rsidRPr="0069371E">
        <w:rPr>
          <w:rFonts w:asciiTheme="minorHAnsi" w:hAnsiTheme="minorHAnsi" w:cstheme="minorHAnsi"/>
          <w:szCs w:val="21"/>
          <w:lang w:val="en-US" w:eastAsia="es-ES"/>
        </w:rPr>
        <w:t xml:space="preserve"> it enters the opening hours of the market. It could be understood that this value is the close of the last day, however, before the opening there are some trading hours that are not available to the public, and therefore it is not considered as the opening price.</w:t>
      </w:r>
    </w:p>
    <w:p w14:paraId="22D5C4FB" w14:textId="77777777" w:rsidR="00A472C2" w:rsidRPr="0069371E" w:rsidRDefault="00A472C2">
      <w:pPr>
        <w:pStyle w:val="ListParagraph"/>
        <w:numPr>
          <w:ilvl w:val="0"/>
          <w:numId w:val="12"/>
        </w:numPr>
        <w:rPr>
          <w:rFonts w:asciiTheme="minorHAnsi" w:hAnsiTheme="minorHAnsi" w:cstheme="minorHAnsi"/>
          <w:szCs w:val="21"/>
          <w:lang w:val="en-US" w:eastAsia="es-ES"/>
        </w:rPr>
      </w:pPr>
      <w:r w:rsidRPr="0069371E">
        <w:rPr>
          <w:rFonts w:asciiTheme="minorHAnsi" w:hAnsiTheme="minorHAnsi" w:cstheme="minorHAnsi"/>
          <w:szCs w:val="21"/>
          <w:lang w:val="en-US" w:eastAsia="es-ES"/>
        </w:rPr>
        <w:t xml:space="preserve">High: Maximum price that the asset reaches during trading hours. </w:t>
      </w:r>
    </w:p>
    <w:p w14:paraId="7DF2A925" w14:textId="77777777" w:rsidR="00A472C2" w:rsidRPr="0069371E" w:rsidRDefault="00A472C2">
      <w:pPr>
        <w:pStyle w:val="ListParagraph"/>
        <w:numPr>
          <w:ilvl w:val="0"/>
          <w:numId w:val="12"/>
        </w:numPr>
        <w:rPr>
          <w:rFonts w:asciiTheme="minorHAnsi" w:hAnsiTheme="minorHAnsi" w:cstheme="minorHAnsi"/>
          <w:szCs w:val="21"/>
          <w:lang w:val="en-US" w:eastAsia="es-ES"/>
        </w:rPr>
      </w:pPr>
      <w:r w:rsidRPr="0069371E">
        <w:rPr>
          <w:rFonts w:asciiTheme="minorHAnsi" w:hAnsiTheme="minorHAnsi" w:cstheme="minorHAnsi"/>
          <w:szCs w:val="21"/>
          <w:lang w:val="en-US" w:eastAsia="es-ES"/>
        </w:rPr>
        <w:t>Low: Minimum price at which the asset reaches during trading hours.</w:t>
      </w:r>
    </w:p>
    <w:p w14:paraId="614FFA15" w14:textId="77777777" w:rsidR="00A472C2" w:rsidRPr="0069371E" w:rsidRDefault="00A472C2">
      <w:pPr>
        <w:pStyle w:val="ListParagraph"/>
        <w:numPr>
          <w:ilvl w:val="0"/>
          <w:numId w:val="12"/>
        </w:numPr>
        <w:rPr>
          <w:rFonts w:asciiTheme="minorHAnsi" w:hAnsiTheme="minorHAnsi" w:cstheme="minorHAnsi"/>
          <w:szCs w:val="21"/>
          <w:lang w:val="en-US" w:eastAsia="es-ES"/>
        </w:rPr>
      </w:pPr>
      <w:r w:rsidRPr="0069371E">
        <w:rPr>
          <w:rFonts w:asciiTheme="minorHAnsi" w:hAnsiTheme="minorHAnsi" w:cstheme="minorHAnsi"/>
          <w:szCs w:val="21"/>
          <w:lang w:val="en-US" w:eastAsia="es-ES"/>
        </w:rPr>
        <w:t xml:space="preserve">Close: Price at which the market closes </w:t>
      </w:r>
    </w:p>
    <w:p w14:paraId="5439EB64" w14:textId="77777777" w:rsidR="00A472C2" w:rsidRPr="0069371E" w:rsidRDefault="00A472C2">
      <w:pPr>
        <w:pStyle w:val="ListParagraph"/>
        <w:numPr>
          <w:ilvl w:val="0"/>
          <w:numId w:val="12"/>
        </w:numPr>
        <w:rPr>
          <w:rFonts w:asciiTheme="minorHAnsi" w:hAnsiTheme="minorHAnsi" w:cstheme="minorHAnsi"/>
          <w:szCs w:val="21"/>
          <w:lang w:val="en-US" w:eastAsia="es-ES"/>
        </w:rPr>
      </w:pPr>
      <w:r w:rsidRPr="0069371E">
        <w:rPr>
          <w:rFonts w:asciiTheme="minorHAnsi" w:hAnsiTheme="minorHAnsi" w:cstheme="minorHAnsi"/>
          <w:szCs w:val="21"/>
          <w:lang w:val="en-US" w:eastAsia="es-ES"/>
        </w:rPr>
        <w:t xml:space="preserve">Adj Close: In English known as adjusted close, or in Spanish, </w:t>
      </w:r>
      <w:proofErr w:type="spellStart"/>
      <w:r w:rsidRPr="0069371E">
        <w:rPr>
          <w:rFonts w:asciiTheme="minorHAnsi" w:hAnsiTheme="minorHAnsi" w:cstheme="minorHAnsi"/>
          <w:szCs w:val="21"/>
          <w:lang w:val="en-US" w:eastAsia="es-ES"/>
        </w:rPr>
        <w:t>cierre</w:t>
      </w:r>
      <w:proofErr w:type="spellEnd"/>
      <w:r w:rsidRPr="0069371E">
        <w:rPr>
          <w:rFonts w:asciiTheme="minorHAnsi" w:hAnsiTheme="minorHAnsi" w:cstheme="minorHAnsi"/>
          <w:szCs w:val="21"/>
          <w:lang w:val="en-US" w:eastAsia="es-ES"/>
        </w:rPr>
        <w:t xml:space="preserve"> </w:t>
      </w:r>
      <w:proofErr w:type="spellStart"/>
      <w:r w:rsidRPr="0069371E">
        <w:rPr>
          <w:rFonts w:asciiTheme="minorHAnsi" w:hAnsiTheme="minorHAnsi" w:cstheme="minorHAnsi"/>
          <w:szCs w:val="21"/>
          <w:lang w:val="en-US" w:eastAsia="es-ES"/>
        </w:rPr>
        <w:t>ajustado</w:t>
      </w:r>
      <w:proofErr w:type="spellEnd"/>
      <w:r w:rsidRPr="0069371E">
        <w:rPr>
          <w:rFonts w:asciiTheme="minorHAnsi" w:hAnsiTheme="minorHAnsi" w:cstheme="minorHAnsi"/>
          <w:szCs w:val="21"/>
          <w:lang w:val="en-US" w:eastAsia="es-ES"/>
        </w:rPr>
        <w:t>. The adjusted close is the closing price after adjustments for all applicable splits and dividend distributions.</w:t>
      </w:r>
    </w:p>
    <w:p w14:paraId="225591D1" w14:textId="668DAD87" w:rsidR="00A472C2" w:rsidRDefault="00A472C2">
      <w:pPr>
        <w:pStyle w:val="ListParagraph"/>
        <w:numPr>
          <w:ilvl w:val="0"/>
          <w:numId w:val="12"/>
        </w:numPr>
        <w:rPr>
          <w:rFonts w:asciiTheme="minorHAnsi" w:hAnsiTheme="minorHAnsi" w:cstheme="minorHAnsi"/>
          <w:szCs w:val="21"/>
          <w:lang w:val="en-US" w:eastAsia="es-ES"/>
        </w:rPr>
      </w:pPr>
      <w:r w:rsidRPr="0069371E">
        <w:rPr>
          <w:rFonts w:asciiTheme="minorHAnsi" w:hAnsiTheme="minorHAnsi" w:cstheme="minorHAnsi"/>
          <w:szCs w:val="21"/>
          <w:lang w:val="en-US" w:eastAsia="es-ES"/>
        </w:rPr>
        <w:t xml:space="preserve">Volume: Refers to the operational volume. That is, the </w:t>
      </w:r>
      <w:proofErr w:type="gramStart"/>
      <w:r w:rsidRPr="0069371E">
        <w:rPr>
          <w:rFonts w:asciiTheme="minorHAnsi" w:hAnsiTheme="minorHAnsi" w:cstheme="minorHAnsi"/>
          <w:szCs w:val="21"/>
          <w:lang w:val="en-US" w:eastAsia="es-ES"/>
        </w:rPr>
        <w:t>amount</w:t>
      </w:r>
      <w:proofErr w:type="gramEnd"/>
      <w:r w:rsidRPr="0069371E">
        <w:rPr>
          <w:rFonts w:asciiTheme="minorHAnsi" w:hAnsiTheme="minorHAnsi" w:cstheme="minorHAnsi"/>
          <w:szCs w:val="21"/>
          <w:lang w:val="en-US" w:eastAsia="es-ES"/>
        </w:rPr>
        <w:t xml:space="preserve"> of purchases and sales that occur during the time period.</w:t>
      </w:r>
    </w:p>
    <w:p w14:paraId="476CD9C0" w14:textId="64316E9B" w:rsidR="00AA01F3" w:rsidRDefault="00AA01F3" w:rsidP="00A472C2">
      <w:pPr>
        <w:pStyle w:val="ListParagraph"/>
        <w:ind w:firstLine="0"/>
        <w:rPr>
          <w:rFonts w:asciiTheme="minorHAnsi" w:hAnsiTheme="minorHAnsi" w:cstheme="minorHAnsi"/>
          <w:szCs w:val="21"/>
          <w:lang w:val="en-US" w:eastAsia="es-ES"/>
        </w:rPr>
      </w:pPr>
    </w:p>
    <w:p w14:paraId="10727FB7" w14:textId="77777777" w:rsidR="00AA01F3" w:rsidRPr="0069371E" w:rsidRDefault="00AA01F3" w:rsidP="00AA01F3">
      <w:pPr>
        <w:ind w:firstLine="360"/>
        <w:rPr>
          <w:lang w:val="en-US" w:eastAsia="es-ES"/>
        </w:rPr>
      </w:pPr>
      <w:r w:rsidRPr="0069371E">
        <w:rPr>
          <w:lang w:val="en-US" w:eastAsia="es-ES"/>
        </w:rPr>
        <w:t xml:space="preserve">Once the data have been obtained, some transformations must be carried out </w:t>
      </w:r>
      <w:proofErr w:type="gramStart"/>
      <w:r w:rsidRPr="0069371E">
        <w:rPr>
          <w:lang w:val="en-US" w:eastAsia="es-ES"/>
        </w:rPr>
        <w:t>in order to</w:t>
      </w:r>
      <w:proofErr w:type="gramEnd"/>
      <w:r w:rsidRPr="0069371E">
        <w:rPr>
          <w:lang w:val="en-US" w:eastAsia="es-ES"/>
        </w:rPr>
        <w:t xml:space="preserve"> be able to make use of them. It is not enough to have the data to be able to make predictions. </w:t>
      </w:r>
    </w:p>
    <w:p w14:paraId="139A5AC9" w14:textId="7D9A4B7A" w:rsidR="00AA01F3" w:rsidRPr="0069371E" w:rsidRDefault="00AA01F3" w:rsidP="00AA01F3">
      <w:pPr>
        <w:ind w:firstLine="360"/>
        <w:rPr>
          <w:lang w:val="en-US" w:eastAsia="es-ES"/>
        </w:rPr>
      </w:pPr>
      <w:r w:rsidRPr="0069371E">
        <w:rPr>
          <w:lang w:val="en-US" w:eastAsia="es-ES"/>
        </w:rPr>
        <w:t xml:space="preserve">As we have seen in previous </w:t>
      </w:r>
      <w:proofErr w:type="gramStart"/>
      <w:r w:rsidRPr="0069371E">
        <w:rPr>
          <w:lang w:val="en-US" w:eastAsia="es-ES"/>
        </w:rPr>
        <w:t>works, and</w:t>
      </w:r>
      <w:proofErr w:type="gramEnd"/>
      <w:r w:rsidRPr="0069371E">
        <w:rPr>
          <w:lang w:val="en-US" w:eastAsia="es-ES"/>
        </w:rPr>
        <w:t xml:space="preserve"> having defined the types of analysis that exist to predict the stock market, we have the technical and fundamental analysis. For the development of this </w:t>
      </w:r>
      <w:proofErr w:type="gramStart"/>
      <w:r w:rsidRPr="0069371E">
        <w:rPr>
          <w:lang w:val="en-US" w:eastAsia="es-ES"/>
        </w:rPr>
        <w:t>work</w:t>
      </w:r>
      <w:proofErr w:type="gramEnd"/>
      <w:r w:rsidRPr="0069371E">
        <w:rPr>
          <w:lang w:val="en-US" w:eastAsia="es-ES"/>
        </w:rPr>
        <w:t xml:space="preserve"> we intend to use only the technical analysis, and specifically, we intend to apply various technical indicators, which allow us to give more information from the data. It is important to emphasize that only close data will be used, and the indicators will be calculated with this variable. So that the data on the high, low, volume and open, will not be used.</w:t>
      </w:r>
    </w:p>
    <w:p w14:paraId="02C731D4" w14:textId="77777777" w:rsidR="007E2229" w:rsidRDefault="00AA01F3" w:rsidP="007E2229">
      <w:pPr>
        <w:ind w:firstLine="360"/>
        <w:rPr>
          <w:lang w:val="en-US" w:eastAsia="es-ES"/>
        </w:rPr>
      </w:pPr>
      <w:r w:rsidRPr="0069371E">
        <w:rPr>
          <w:lang w:val="en-US" w:eastAsia="es-ES"/>
        </w:rPr>
        <w:t>The following is a description of the indicators to be used. It is important to note that all the indicators are calculated with the Python library called Ta-Lib [17].</w:t>
      </w:r>
    </w:p>
    <w:p w14:paraId="4A32D8FC" w14:textId="77777777" w:rsidR="007E2229" w:rsidRDefault="007E2229" w:rsidP="007E2229">
      <w:pPr>
        <w:ind w:firstLine="360"/>
        <w:rPr>
          <w:lang w:val="en-US" w:eastAsia="es-ES"/>
        </w:rPr>
      </w:pPr>
      <w:r w:rsidRPr="0069371E">
        <w:rPr>
          <w:lang w:val="en-US" w:eastAsia="es-ES"/>
        </w:rPr>
        <w:t xml:space="preserve">As described in the state of the art, the data to be treated can be represented as a time series problem. Since the data has a chronological order, and it could be said that the data of one day depends to some extent on the value of the previous day. </w:t>
      </w:r>
    </w:p>
    <w:p w14:paraId="0EFB98DF" w14:textId="6B80E089" w:rsidR="007E2229" w:rsidRPr="0069371E" w:rsidRDefault="007E2229" w:rsidP="007E2229">
      <w:pPr>
        <w:ind w:firstLine="360"/>
        <w:rPr>
          <w:lang w:val="en-US" w:eastAsia="es-ES"/>
        </w:rPr>
      </w:pPr>
      <w:r w:rsidRPr="0069371E">
        <w:rPr>
          <w:lang w:val="en-US" w:eastAsia="es-ES"/>
        </w:rPr>
        <w:t xml:space="preserve">From this, the prediction system to be mounted will try to find the closing value one day, based on data from previous days, i.e.  </w:t>
      </w:r>
    </w:p>
    <w:p w14:paraId="65246938" w14:textId="77777777" w:rsidR="007E2229" w:rsidRDefault="007E2229" w:rsidP="007E2229">
      <w:pPr>
        <w:ind w:firstLine="708"/>
        <w:jc w:val="center"/>
        <w:rPr>
          <w:lang w:val="en-US" w:eastAsia="es-ES"/>
        </w:rPr>
      </w:pPr>
      <w:r w:rsidRPr="00901F29">
        <w:rPr>
          <w:lang w:val="en-US" w:eastAsia="es-ES"/>
        </w:rPr>
        <w:t>Close[t-n], Close[t-n-1], Close[t-n-2], ..., Close[t-1], Close[t]</w:t>
      </w:r>
      <w:r w:rsidRPr="00CD3431">
        <w:rPr>
          <w:lang w:eastAsia="es-ES"/>
        </w:rPr>
        <w:sym w:font="Symbol" w:char="F0DE"/>
      </w:r>
      <w:r w:rsidRPr="00901F29">
        <w:rPr>
          <w:lang w:val="en-US" w:eastAsia="es-ES"/>
        </w:rPr>
        <w:t xml:space="preserve"> Close[t+1]</w:t>
      </w:r>
    </w:p>
    <w:p w14:paraId="40E56AC0" w14:textId="77777777" w:rsidR="007E2229" w:rsidRPr="0069371E" w:rsidRDefault="007E2229" w:rsidP="007E2229">
      <w:pPr>
        <w:ind w:firstLine="426"/>
        <w:rPr>
          <w:lang w:val="en-US" w:eastAsia="es-ES"/>
        </w:rPr>
      </w:pPr>
      <w:r w:rsidRPr="0069371E">
        <w:rPr>
          <w:lang w:val="en-US" w:eastAsia="es-ES"/>
        </w:rPr>
        <w:t xml:space="preserve">However, the system not only </w:t>
      </w:r>
      <w:proofErr w:type="gramStart"/>
      <w:r w:rsidRPr="0069371E">
        <w:rPr>
          <w:lang w:val="en-US" w:eastAsia="es-ES"/>
        </w:rPr>
        <w:t>takes into account</w:t>
      </w:r>
      <w:proofErr w:type="gramEnd"/>
      <w:r w:rsidRPr="0069371E">
        <w:rPr>
          <w:lang w:val="en-US" w:eastAsia="es-ES"/>
        </w:rPr>
        <w:t xml:space="preserve"> the close, but also intends to introduce certain technical indicators, and in addition to this, it must be defined, how many previous days will be taken into account. </w:t>
      </w:r>
    </w:p>
    <w:p w14:paraId="3C3D26AF" w14:textId="77777777" w:rsidR="007E2229" w:rsidRPr="0069371E" w:rsidRDefault="007E2229" w:rsidP="007E2229">
      <w:pPr>
        <w:ind w:firstLine="426"/>
        <w:rPr>
          <w:lang w:val="en-US" w:eastAsia="es-ES"/>
        </w:rPr>
      </w:pPr>
      <w:r w:rsidRPr="0069371E">
        <w:rPr>
          <w:lang w:val="en-US" w:eastAsia="es-ES"/>
        </w:rPr>
        <w:t xml:space="preserve">To work the problem, it is proposed to use a 5-day </w:t>
      </w:r>
      <w:proofErr w:type="spellStart"/>
      <w:r w:rsidRPr="0069371E">
        <w:rPr>
          <w:lang w:val="en-US" w:eastAsia="es-ES"/>
        </w:rPr>
        <w:t>lagg</w:t>
      </w:r>
      <w:proofErr w:type="spellEnd"/>
      <w:r w:rsidRPr="0069371E">
        <w:rPr>
          <w:lang w:val="en-US" w:eastAsia="es-ES"/>
        </w:rPr>
        <w:t>, so that the indicators of 5 previous days are put together with the close to predict the next day. Therefore, each day will be represented with the following information:</w:t>
      </w:r>
    </w:p>
    <w:p w14:paraId="1101E6BD" w14:textId="77777777" w:rsidR="007E2229" w:rsidRDefault="007E2229">
      <w:pPr>
        <w:pStyle w:val="ListParagraph"/>
        <w:numPr>
          <w:ilvl w:val="0"/>
          <w:numId w:val="13"/>
        </w:numPr>
        <w:rPr>
          <w:lang w:eastAsia="es-ES"/>
        </w:rPr>
      </w:pPr>
      <w:r w:rsidRPr="00CD3431">
        <w:rPr>
          <w:lang w:eastAsia="es-ES"/>
        </w:rPr>
        <w:t>MA200</w:t>
      </w:r>
    </w:p>
    <w:p w14:paraId="10FD8800" w14:textId="77777777" w:rsidR="007E2229" w:rsidRDefault="007E2229">
      <w:pPr>
        <w:pStyle w:val="ListParagraph"/>
        <w:numPr>
          <w:ilvl w:val="0"/>
          <w:numId w:val="13"/>
        </w:numPr>
        <w:rPr>
          <w:lang w:eastAsia="es-ES"/>
        </w:rPr>
      </w:pPr>
      <w:r w:rsidRPr="00CD3431">
        <w:rPr>
          <w:lang w:eastAsia="es-ES"/>
        </w:rPr>
        <w:t>MA50</w:t>
      </w:r>
    </w:p>
    <w:p w14:paraId="69572956" w14:textId="77777777" w:rsidR="007E2229" w:rsidRDefault="007E2229">
      <w:pPr>
        <w:pStyle w:val="ListParagraph"/>
        <w:numPr>
          <w:ilvl w:val="0"/>
          <w:numId w:val="13"/>
        </w:numPr>
        <w:rPr>
          <w:lang w:eastAsia="es-ES"/>
        </w:rPr>
      </w:pPr>
      <w:r w:rsidRPr="00CD3431">
        <w:rPr>
          <w:lang w:eastAsia="es-ES"/>
        </w:rPr>
        <w:lastRenderedPageBreak/>
        <w:t>EMA200</w:t>
      </w:r>
    </w:p>
    <w:p w14:paraId="4FD9B111" w14:textId="77777777" w:rsidR="007E2229" w:rsidRDefault="007E2229">
      <w:pPr>
        <w:pStyle w:val="ListParagraph"/>
        <w:numPr>
          <w:ilvl w:val="0"/>
          <w:numId w:val="13"/>
        </w:numPr>
        <w:rPr>
          <w:lang w:eastAsia="es-ES"/>
        </w:rPr>
      </w:pPr>
      <w:r w:rsidRPr="00CD3431">
        <w:rPr>
          <w:lang w:eastAsia="es-ES"/>
        </w:rPr>
        <w:t>EMA50</w:t>
      </w:r>
    </w:p>
    <w:p w14:paraId="6D6AB76F" w14:textId="77777777" w:rsidR="007E2229" w:rsidRDefault="007E2229">
      <w:pPr>
        <w:pStyle w:val="ListParagraph"/>
        <w:numPr>
          <w:ilvl w:val="0"/>
          <w:numId w:val="13"/>
        </w:numPr>
        <w:rPr>
          <w:lang w:eastAsia="es-ES"/>
        </w:rPr>
      </w:pPr>
      <w:r w:rsidRPr="00CD3431">
        <w:rPr>
          <w:lang w:eastAsia="es-ES"/>
        </w:rPr>
        <w:t>RSI</w:t>
      </w:r>
    </w:p>
    <w:p w14:paraId="320C0A7F" w14:textId="77777777" w:rsidR="007E2229" w:rsidRDefault="007E2229">
      <w:pPr>
        <w:pStyle w:val="ListParagraph"/>
        <w:numPr>
          <w:ilvl w:val="0"/>
          <w:numId w:val="13"/>
        </w:numPr>
        <w:rPr>
          <w:lang w:eastAsia="es-ES"/>
        </w:rPr>
      </w:pPr>
      <w:r w:rsidRPr="00CD3431">
        <w:rPr>
          <w:lang w:eastAsia="es-ES"/>
        </w:rPr>
        <w:t>UPBAND</w:t>
      </w:r>
    </w:p>
    <w:p w14:paraId="12FB76A4" w14:textId="77777777" w:rsidR="007E2229" w:rsidRDefault="007E2229">
      <w:pPr>
        <w:pStyle w:val="ListParagraph"/>
        <w:numPr>
          <w:ilvl w:val="0"/>
          <w:numId w:val="13"/>
        </w:numPr>
        <w:rPr>
          <w:lang w:eastAsia="es-ES"/>
        </w:rPr>
      </w:pPr>
      <w:r w:rsidRPr="00CD3431">
        <w:rPr>
          <w:lang w:eastAsia="es-ES"/>
        </w:rPr>
        <w:t>MIDBAND</w:t>
      </w:r>
    </w:p>
    <w:p w14:paraId="54033683" w14:textId="77777777" w:rsidR="007E2229" w:rsidRDefault="007E2229">
      <w:pPr>
        <w:pStyle w:val="ListParagraph"/>
        <w:numPr>
          <w:ilvl w:val="0"/>
          <w:numId w:val="13"/>
        </w:numPr>
        <w:rPr>
          <w:lang w:eastAsia="es-ES"/>
        </w:rPr>
      </w:pPr>
      <w:r w:rsidRPr="00CD3431">
        <w:rPr>
          <w:lang w:eastAsia="es-ES"/>
        </w:rPr>
        <w:t>LOWBAND</w:t>
      </w:r>
    </w:p>
    <w:p w14:paraId="1A4F1DA1" w14:textId="77777777" w:rsidR="007E2229" w:rsidRDefault="007E2229">
      <w:pPr>
        <w:pStyle w:val="ListParagraph"/>
        <w:numPr>
          <w:ilvl w:val="0"/>
          <w:numId w:val="13"/>
        </w:numPr>
        <w:rPr>
          <w:lang w:eastAsia="es-ES"/>
        </w:rPr>
      </w:pPr>
      <w:r w:rsidRPr="00CD3431">
        <w:rPr>
          <w:lang w:eastAsia="es-ES"/>
        </w:rPr>
        <w:t>CLOSE</w:t>
      </w:r>
    </w:p>
    <w:p w14:paraId="576D2007" w14:textId="0E093618" w:rsidR="00AA01F3" w:rsidRPr="006257F4" w:rsidRDefault="007E2229" w:rsidP="006257F4">
      <w:pPr>
        <w:rPr>
          <w:lang w:val="en-US" w:eastAsia="es-ES"/>
        </w:rPr>
      </w:pPr>
      <w:r w:rsidRPr="0069371E">
        <w:rPr>
          <w:lang w:val="en-US" w:eastAsia="es-ES"/>
        </w:rPr>
        <w:t>In this way, the input of the model will be a set of 45 data, constituted by the last 5 days, where for each day it is made up of the data mentioned above.</w:t>
      </w:r>
    </w:p>
    <w:p w14:paraId="2B32142C" w14:textId="2BAA51DC" w:rsidR="00F82723" w:rsidRPr="0060671F" w:rsidRDefault="0060671F" w:rsidP="004A5972">
      <w:pPr>
        <w:pStyle w:val="EpigrafeHijo"/>
        <w:ind w:firstLine="360"/>
        <w:rPr>
          <w:lang w:val="en-US" w:eastAsia="en-GB"/>
        </w:rPr>
      </w:pPr>
      <w:bookmarkStart w:id="120" w:name="_Toc113484283"/>
      <w:r>
        <w:rPr>
          <w:lang w:val="en-US" w:eastAsia="en-GB"/>
        </w:rPr>
        <w:t>4</w:t>
      </w:r>
      <w:r w:rsidR="004A5972" w:rsidRPr="0060671F">
        <w:rPr>
          <w:lang w:val="en-US" w:eastAsia="en-GB"/>
        </w:rPr>
        <w:t>.</w:t>
      </w:r>
      <w:r w:rsidR="003A63AF" w:rsidRPr="0060671F">
        <w:rPr>
          <w:lang w:val="en-US" w:eastAsia="en-GB"/>
        </w:rPr>
        <w:t>2</w:t>
      </w:r>
      <w:r w:rsidR="004A5972" w:rsidRPr="0060671F">
        <w:rPr>
          <w:lang w:val="en-US" w:eastAsia="en-GB"/>
        </w:rPr>
        <w:t xml:space="preserve"> </w:t>
      </w:r>
      <w:r w:rsidR="000B5E27" w:rsidRPr="0060671F">
        <w:rPr>
          <w:lang w:val="en-US" w:eastAsia="en-GB"/>
        </w:rPr>
        <w:t>Experimentation</w:t>
      </w:r>
      <w:bookmarkEnd w:id="120"/>
    </w:p>
    <w:p w14:paraId="35B9EF3E" w14:textId="68A83C21" w:rsidR="00AE7940" w:rsidRPr="006E511F" w:rsidRDefault="00AE7940" w:rsidP="00AE7940">
      <w:pPr>
        <w:ind w:firstLine="360"/>
        <w:rPr>
          <w:lang w:val="en-US" w:eastAsia="es-ES"/>
        </w:rPr>
      </w:pPr>
      <w:r w:rsidRPr="006E511F">
        <w:rPr>
          <w:lang w:val="en-US" w:eastAsia="es-ES"/>
        </w:rPr>
        <w:t>The methodology to evaluate the models results in a fairly simple process that consists first of dividing the data set into three parts, one for training, the next to evaluate the model, which is called test set, and finally, a validation set, which is responsible for making the comparison between the best models of each machine learning algorithm.</w:t>
      </w:r>
    </w:p>
    <w:p w14:paraId="391C00BB" w14:textId="106AD022" w:rsidR="00AE7940" w:rsidRPr="006E511F" w:rsidRDefault="00AE7940" w:rsidP="00AE7940">
      <w:pPr>
        <w:ind w:firstLine="360"/>
        <w:rPr>
          <w:lang w:val="en-US" w:eastAsia="es-ES"/>
        </w:rPr>
      </w:pPr>
      <w:r w:rsidRPr="006E511F">
        <w:rPr>
          <w:lang w:val="en-US" w:eastAsia="es-ES"/>
        </w:rPr>
        <w:t xml:space="preserve">To generate the </w:t>
      </w:r>
      <w:r w:rsidR="006E511F" w:rsidRPr="006E511F">
        <w:rPr>
          <w:lang w:val="en-US" w:eastAsia="es-ES"/>
        </w:rPr>
        <w:t>models,</w:t>
      </w:r>
      <w:r w:rsidRPr="006E511F">
        <w:rPr>
          <w:lang w:val="en-US" w:eastAsia="es-ES"/>
        </w:rPr>
        <w:t xml:space="preserve"> it is intended to perform a grid search among a series of parameters, and in this way test the possible configurations, with this, it could be known among all the combinations how good is the model.</w:t>
      </w:r>
    </w:p>
    <w:p w14:paraId="4BFCA104" w14:textId="58D6FCD0" w:rsidR="00AE7940" w:rsidRDefault="00AE7940" w:rsidP="00AE7940">
      <w:pPr>
        <w:ind w:firstLine="360"/>
        <w:rPr>
          <w:lang w:val="en-US" w:eastAsia="es-ES"/>
        </w:rPr>
      </w:pPr>
      <w:r w:rsidRPr="006E511F">
        <w:rPr>
          <w:lang w:val="en-US" w:eastAsia="es-ES"/>
        </w:rPr>
        <w:t xml:space="preserve">To know how good the model is, two methods will be used, the first one will be to calculate the root mean square error of the predictions, in this way, you </w:t>
      </w:r>
      <w:r w:rsidR="006E511F" w:rsidRPr="006E511F">
        <w:rPr>
          <w:lang w:val="en-US" w:eastAsia="es-ES"/>
        </w:rPr>
        <w:t>could</w:t>
      </w:r>
      <w:r w:rsidRPr="006E511F">
        <w:rPr>
          <w:lang w:val="en-US" w:eastAsia="es-ES"/>
        </w:rPr>
        <w:t xml:space="preserve"> know how much error is made, on the other hand, a hypothesis test will be done, to know, if the best model generated, make predictions as good as the real result.</w:t>
      </w:r>
    </w:p>
    <w:p w14:paraId="20DE83B3" w14:textId="3F2FDA50" w:rsidR="0045325A" w:rsidRPr="00F7540F" w:rsidRDefault="0045325A">
      <w:pPr>
        <w:pStyle w:val="Epgrafe"/>
        <w:numPr>
          <w:ilvl w:val="0"/>
          <w:numId w:val="20"/>
        </w:numPr>
        <w:rPr>
          <w:lang w:val="en-US" w:eastAsia="en-GB"/>
        </w:rPr>
      </w:pPr>
      <w:bookmarkStart w:id="121" w:name="_Toc113484284"/>
      <w:r>
        <w:rPr>
          <w:lang w:val="en-US" w:eastAsia="en-GB"/>
        </w:rPr>
        <w:t>GUI</w:t>
      </w:r>
      <w:bookmarkEnd w:id="121"/>
    </w:p>
    <w:p w14:paraId="47AF98ED" w14:textId="12473409" w:rsidR="00F7540F" w:rsidRDefault="00F7540F" w:rsidP="00F7540F">
      <w:pPr>
        <w:rPr>
          <w:lang w:val="en-US" w:eastAsia="es-ES"/>
        </w:rPr>
      </w:pPr>
      <w:r w:rsidRPr="00F7540F">
        <w:rPr>
          <w:lang w:val="en-US" w:eastAsia="es-ES"/>
        </w:rPr>
        <w:t xml:space="preserve">For the architecture of the system, a three-layer structure is proposed, known as the controller view model, as shown in Figure </w:t>
      </w:r>
      <w:r>
        <w:rPr>
          <w:lang w:val="en-US" w:eastAsia="es-ES"/>
        </w:rPr>
        <w:t>15</w:t>
      </w:r>
      <w:r w:rsidRPr="00F7540F">
        <w:rPr>
          <w:lang w:val="en-US" w:eastAsia="es-ES"/>
        </w:rPr>
        <w:t>. In this way, the system is divided in three components</w:t>
      </w:r>
      <w:r w:rsidR="00567A81">
        <w:rPr>
          <w:lang w:val="en-US" w:eastAsia="es-ES"/>
        </w:rPr>
        <w:t>.</w:t>
      </w:r>
    </w:p>
    <w:p w14:paraId="3DD0301E" w14:textId="77777777" w:rsidR="00567A81" w:rsidRPr="00567A81" w:rsidRDefault="00567A81">
      <w:pPr>
        <w:pStyle w:val="ListParagraph"/>
        <w:numPr>
          <w:ilvl w:val="0"/>
          <w:numId w:val="9"/>
        </w:numPr>
        <w:rPr>
          <w:lang w:val="en-US" w:eastAsia="es-ES"/>
        </w:rPr>
      </w:pPr>
      <w:r w:rsidRPr="00567A81">
        <w:rPr>
          <w:lang w:val="en-US" w:eastAsia="es-ES"/>
        </w:rPr>
        <w:t>Model: Part of the system, responsible for representing the logic of the system, in most cases, is the system responsible for storing the information, in our case, will be the part of the system responsible for storing and creating the prediction model.</w:t>
      </w:r>
    </w:p>
    <w:p w14:paraId="093EBBD8" w14:textId="77777777" w:rsidR="00567A81" w:rsidRPr="0011353C" w:rsidRDefault="00567A81">
      <w:pPr>
        <w:pStyle w:val="ListParagraph"/>
        <w:numPr>
          <w:ilvl w:val="0"/>
          <w:numId w:val="9"/>
        </w:numPr>
        <w:rPr>
          <w:lang w:val="en-US" w:eastAsia="es-ES"/>
        </w:rPr>
      </w:pPr>
      <w:r w:rsidRPr="0011353C">
        <w:rPr>
          <w:lang w:val="en-US" w:eastAsia="es-ES"/>
        </w:rPr>
        <w:t xml:space="preserve">View: Part of the system in charge of representing the information of the model to the user, through the graphic interface, the view has access to the model, however, it cannot make modifications on it. </w:t>
      </w:r>
    </w:p>
    <w:p w14:paraId="3E07AE1E" w14:textId="42BD3E7F" w:rsidR="00F7540F" w:rsidRPr="0011353C" w:rsidRDefault="00567A81">
      <w:pPr>
        <w:pStyle w:val="ListParagraph"/>
        <w:numPr>
          <w:ilvl w:val="0"/>
          <w:numId w:val="9"/>
        </w:numPr>
        <w:rPr>
          <w:lang w:val="en-US" w:eastAsia="es-ES"/>
        </w:rPr>
      </w:pPr>
      <w:r w:rsidRPr="0011353C">
        <w:rPr>
          <w:lang w:val="en-US" w:eastAsia="es-ES"/>
        </w:rPr>
        <w:t xml:space="preserve">Controller: This part </w:t>
      </w:r>
      <w:proofErr w:type="gramStart"/>
      <w:r w:rsidRPr="0011353C">
        <w:rPr>
          <w:lang w:val="en-US" w:eastAsia="es-ES"/>
        </w:rPr>
        <w:t>is in charge of</w:t>
      </w:r>
      <w:proofErr w:type="gramEnd"/>
      <w:r w:rsidRPr="0011353C">
        <w:rPr>
          <w:lang w:val="en-US" w:eastAsia="es-ES"/>
        </w:rPr>
        <w:t xml:space="preserve"> reacting to the user's requests, in this way, the changes in the model are generated, and in this case, the requests are sent to make the predictions.</w:t>
      </w:r>
    </w:p>
    <w:p w14:paraId="636CEDA9" w14:textId="524C2F9B" w:rsidR="00C42EE4" w:rsidRDefault="008D7F49">
      <w:pPr>
        <w:pStyle w:val="Epgrafe"/>
        <w:numPr>
          <w:ilvl w:val="0"/>
          <w:numId w:val="20"/>
        </w:numPr>
        <w:rPr>
          <w:lang w:eastAsia="en-GB"/>
        </w:rPr>
      </w:pPr>
      <w:bookmarkStart w:id="122" w:name="_Toc113484285"/>
      <w:proofErr w:type="spellStart"/>
      <w:r>
        <w:rPr>
          <w:lang w:eastAsia="en-GB"/>
        </w:rPr>
        <w:t>Result</w:t>
      </w:r>
      <w:bookmarkEnd w:id="122"/>
      <w:proofErr w:type="spellEnd"/>
    </w:p>
    <w:p w14:paraId="63590082" w14:textId="77777777" w:rsidR="00C42EE4" w:rsidRPr="00AE7940" w:rsidRDefault="00C42EE4" w:rsidP="00C42EE4">
      <w:pPr>
        <w:ind w:firstLine="708"/>
        <w:rPr>
          <w:lang w:val="en-US" w:eastAsia="es-ES"/>
        </w:rPr>
      </w:pPr>
      <w:proofErr w:type="gramStart"/>
      <w:r w:rsidRPr="00AE7940">
        <w:rPr>
          <w:lang w:val="en-US" w:eastAsia="es-ES"/>
        </w:rPr>
        <w:t>First of all</w:t>
      </w:r>
      <w:proofErr w:type="gramEnd"/>
      <w:r w:rsidRPr="00AE7940">
        <w:rPr>
          <w:lang w:val="en-US" w:eastAsia="es-ES"/>
        </w:rPr>
        <w:t>, it is necessary to talk about the results obtained for the test set of the algorithms used. The SVR presents the smallest error with a value of 2.3036, on the other hand, the Random Forest in second place with an error of 2.3212 and in last positions the multilayer perceptron and Decision Tree Regressor with an error of 2.7449 and 2.7485 respectively.</w:t>
      </w:r>
    </w:p>
    <w:p w14:paraId="68756360" w14:textId="77777777" w:rsidR="00C42EE4" w:rsidRPr="00AE7940" w:rsidRDefault="00C42EE4" w:rsidP="00C42EE4">
      <w:pPr>
        <w:rPr>
          <w:lang w:val="en-US" w:eastAsia="es-ES"/>
        </w:rPr>
      </w:pPr>
      <w:r w:rsidRPr="00AE7940">
        <w:rPr>
          <w:lang w:val="en-US" w:eastAsia="es-ES"/>
        </w:rPr>
        <w:lastRenderedPageBreak/>
        <w:tab/>
        <w:t xml:space="preserve">It can be said that the results obtained at first glance are low, and that between the models do not present a noticeable difference, however, this does not give us information on how the models will behave in action, which is why a set of validation is needed to know between these models, which one is the best. </w:t>
      </w:r>
    </w:p>
    <w:p w14:paraId="7A724625" w14:textId="77777777" w:rsidR="00C42EE4" w:rsidRPr="00AE7940" w:rsidRDefault="00C42EE4" w:rsidP="00C42EE4">
      <w:pPr>
        <w:rPr>
          <w:lang w:val="en-US" w:eastAsia="es-ES"/>
        </w:rPr>
      </w:pPr>
      <w:r w:rsidRPr="00AE7940">
        <w:rPr>
          <w:lang w:val="en-US" w:eastAsia="es-ES"/>
        </w:rPr>
        <w:tab/>
        <w:t xml:space="preserve">Table 25 shows the results obtained for the validation set, where once again the SVR algorithm presents the lowest error, with an average value of 2.4255 over 10 runs. In second position is the Random Forest with a value of 2.5159, followed by the </w:t>
      </w:r>
      <w:proofErr w:type="spellStart"/>
      <w:r w:rsidRPr="00AE7940">
        <w:rPr>
          <w:lang w:val="en-US" w:eastAsia="es-ES"/>
        </w:rPr>
        <w:t>Decission</w:t>
      </w:r>
      <w:proofErr w:type="spellEnd"/>
      <w:r w:rsidRPr="00AE7940">
        <w:rPr>
          <w:lang w:val="en-US" w:eastAsia="es-ES"/>
        </w:rPr>
        <w:t xml:space="preserve"> Tree and the multilayer Perceptron, whose errors were 2.8945 and 3.4568 respectively.</w:t>
      </w:r>
    </w:p>
    <w:p w14:paraId="0CF9E557" w14:textId="77777777" w:rsidR="00C42EE4" w:rsidRPr="00AE7940" w:rsidRDefault="00C42EE4" w:rsidP="00C42EE4">
      <w:pPr>
        <w:rPr>
          <w:lang w:val="en-US" w:eastAsia="es-ES"/>
        </w:rPr>
      </w:pPr>
      <w:r w:rsidRPr="00AE7940">
        <w:rPr>
          <w:lang w:val="en-US" w:eastAsia="es-ES"/>
        </w:rPr>
        <w:tab/>
      </w:r>
      <w:proofErr w:type="gramStart"/>
      <w:r w:rsidRPr="00AE7940">
        <w:rPr>
          <w:lang w:val="en-US" w:eastAsia="es-ES"/>
        </w:rPr>
        <w:t>After performing these tests, it</w:t>
      </w:r>
      <w:proofErr w:type="gramEnd"/>
      <w:r w:rsidRPr="00AE7940">
        <w:rPr>
          <w:lang w:val="en-US" w:eastAsia="es-ES"/>
        </w:rPr>
        <w:t xml:space="preserve"> can be said that the results obtained seem relatively good, because the change in error between data sets was not so high. However, the last step is to perform a statistical contrast between the predicted values and the real ones, </w:t>
      </w:r>
      <w:proofErr w:type="gramStart"/>
      <w:r w:rsidRPr="00AE7940">
        <w:rPr>
          <w:lang w:val="en-US" w:eastAsia="es-ES"/>
        </w:rPr>
        <w:t>in order to</w:t>
      </w:r>
      <w:proofErr w:type="gramEnd"/>
      <w:r w:rsidRPr="00AE7940">
        <w:rPr>
          <w:lang w:val="en-US" w:eastAsia="es-ES"/>
        </w:rPr>
        <w:t xml:space="preserve"> know the veracity of the data.</w:t>
      </w:r>
    </w:p>
    <w:p w14:paraId="69E003A9" w14:textId="77777777" w:rsidR="00C42EE4" w:rsidRPr="00AE7940" w:rsidRDefault="00C42EE4" w:rsidP="00C42EE4">
      <w:pPr>
        <w:rPr>
          <w:lang w:val="en-US" w:eastAsia="es-ES"/>
        </w:rPr>
      </w:pPr>
      <w:r w:rsidRPr="00AE7940">
        <w:rPr>
          <w:lang w:val="en-US" w:eastAsia="es-ES"/>
        </w:rPr>
        <w:tab/>
        <w:t xml:space="preserve">Table 26 shows the results obtained in the Wilcoxon test [20], where </w:t>
      </w:r>
      <w:proofErr w:type="gramStart"/>
      <w:r w:rsidRPr="00AE7940">
        <w:rPr>
          <w:lang w:val="en-US" w:eastAsia="es-ES"/>
        </w:rPr>
        <w:t>it can be seen that all</w:t>
      </w:r>
      <w:proofErr w:type="gramEnd"/>
      <w:r w:rsidRPr="00AE7940">
        <w:rPr>
          <w:lang w:val="en-US" w:eastAsia="es-ES"/>
        </w:rPr>
        <w:t xml:space="preserve"> models are not able to reject the basic hypothesis and, therefore, the predictions are statistically equal. </w:t>
      </w:r>
    </w:p>
    <w:p w14:paraId="35A9A591" w14:textId="367313C6" w:rsidR="0064152E" w:rsidRPr="00AE7940" w:rsidRDefault="00C42EE4" w:rsidP="00C42EE4">
      <w:pPr>
        <w:rPr>
          <w:lang w:val="en-US" w:eastAsia="es-ES"/>
        </w:rPr>
      </w:pPr>
      <w:r w:rsidRPr="00AE7940">
        <w:rPr>
          <w:lang w:val="en-US" w:eastAsia="es-ES"/>
        </w:rPr>
        <w:tab/>
        <w:t>Given these results, it can be said that the algorithms used for the predictions with the configurations of the best models have good behavior to model the stock market. However, it is important to emphasize that the SVR was the one that had the best results in all the tests performed, but on the other hand, it is a rather expensive and slow algorithm to train, due to the computational complexity</w:t>
      </w:r>
      <w:r>
        <w:rPr>
          <w:rStyle w:val="FootnoteReference"/>
          <w:lang w:eastAsia="es-ES"/>
        </w:rPr>
        <w:footnoteReference w:id="17"/>
      </w:r>
      <w:r w:rsidRPr="00AE7940">
        <w:rPr>
          <w:lang w:val="en-US" w:eastAsia="es-ES"/>
        </w:rPr>
        <w:t xml:space="preserve"> that it can achieve. On the other hand, in terms of complexity, it can be said that the Random Forest can be very expensive, because a model can have 700 trees, and that the algorithm must train each of these separately, which converges in quite high execution times.</w:t>
      </w:r>
    </w:p>
    <w:p w14:paraId="634E1CDF" w14:textId="77777777" w:rsidR="00C42EE4" w:rsidRPr="00AE7940" w:rsidRDefault="00C42EE4" w:rsidP="00C42EE4">
      <w:pPr>
        <w:rPr>
          <w:lang w:val="en-US" w:eastAsia="es-ES"/>
        </w:rPr>
      </w:pPr>
      <w:r w:rsidRPr="00AE7940">
        <w:rPr>
          <w:lang w:val="en-US" w:eastAsia="es-ES"/>
        </w:rPr>
        <w:tab/>
        <w:t>As for the use of these models in real life, it would remain for further studies to study the profitability of the predictions in the long term to be able to profit from the stock market. It is important to emphasize that these predictive models created are good for the short term, and that it is very difficult to know if in the future they will be assertive, since the market has such a random behavior, and works by "seasons", that perhaps the behavior is very good during the first days of training, but in the future may not be optimal.</w:t>
      </w:r>
    </w:p>
    <w:p w14:paraId="582F9EDE" w14:textId="78F12F0F" w:rsidR="00860637" w:rsidRPr="00AE7940" w:rsidRDefault="00C42EE4" w:rsidP="00C42EE4">
      <w:pPr>
        <w:rPr>
          <w:lang w:val="en-US" w:eastAsia="es-ES"/>
        </w:rPr>
      </w:pPr>
      <w:r w:rsidRPr="00AE7940">
        <w:rPr>
          <w:lang w:val="en-US" w:eastAsia="es-ES"/>
        </w:rPr>
        <w:tab/>
        <w:t xml:space="preserve">As for the software created, we can say that all the requirements are met and that it works in the right way. Despite being so simple, it fulfills the objective of being a support for an investor, so that it allows him to know the results that a predictive model can </w:t>
      </w:r>
      <w:r w:rsidR="00B51E19" w:rsidRPr="00AE7940">
        <w:rPr>
          <w:lang w:val="en-US" w:eastAsia="es-ES"/>
        </w:rPr>
        <w:t>have and</w:t>
      </w:r>
      <w:r w:rsidRPr="00AE7940">
        <w:rPr>
          <w:lang w:val="en-US" w:eastAsia="es-ES"/>
        </w:rPr>
        <w:t xml:space="preserve"> counterbalance it with personal investment decisions.</w:t>
      </w:r>
    </w:p>
    <w:p w14:paraId="071CBED4" w14:textId="67698AB5" w:rsidR="004850C8" w:rsidRDefault="000B5E27">
      <w:pPr>
        <w:pStyle w:val="Epgrafe"/>
        <w:numPr>
          <w:ilvl w:val="0"/>
          <w:numId w:val="20"/>
        </w:numPr>
        <w:rPr>
          <w:lang w:eastAsia="en-GB"/>
        </w:rPr>
      </w:pPr>
      <w:bookmarkStart w:id="123" w:name="_Toc113484286"/>
      <w:proofErr w:type="spellStart"/>
      <w:r>
        <w:rPr>
          <w:lang w:eastAsia="en-GB"/>
        </w:rPr>
        <w:t>Conclusion</w:t>
      </w:r>
      <w:bookmarkEnd w:id="123"/>
      <w:proofErr w:type="spellEnd"/>
    </w:p>
    <w:p w14:paraId="436631C7" w14:textId="77777777" w:rsidR="004850C8" w:rsidRPr="00C20401" w:rsidRDefault="004850C8" w:rsidP="004850C8">
      <w:pPr>
        <w:spacing w:after="120"/>
        <w:ind w:firstLine="708"/>
        <w:rPr>
          <w:lang w:val="en-US"/>
        </w:rPr>
      </w:pPr>
      <w:r w:rsidRPr="00C20401">
        <w:rPr>
          <w:lang w:val="en-US"/>
        </w:rPr>
        <w:t xml:space="preserve">After the completion of the work, it can be concluded that it has been possible to study the ETF SPY data, which were processed and applied transformation techniques that allow their use in machine learning algorithms. </w:t>
      </w:r>
    </w:p>
    <w:p w14:paraId="4290880B" w14:textId="77777777" w:rsidR="004850C8" w:rsidRPr="00C20401" w:rsidRDefault="004850C8" w:rsidP="004850C8">
      <w:pPr>
        <w:spacing w:after="120"/>
        <w:ind w:firstLine="708"/>
        <w:rPr>
          <w:lang w:val="en-US"/>
        </w:rPr>
      </w:pPr>
      <w:r w:rsidRPr="00C20401">
        <w:rPr>
          <w:lang w:val="en-US"/>
        </w:rPr>
        <w:lastRenderedPageBreak/>
        <w:t xml:space="preserve">For the predictions, a system was designed to evaluate different parameters for a prediction model, so that a grid-search could be made for each algorithm, </w:t>
      </w:r>
      <w:proofErr w:type="gramStart"/>
      <w:r w:rsidRPr="00C20401">
        <w:rPr>
          <w:lang w:val="en-US"/>
        </w:rPr>
        <w:t>in order to</w:t>
      </w:r>
      <w:proofErr w:type="gramEnd"/>
      <w:r w:rsidRPr="00C20401">
        <w:rPr>
          <w:lang w:val="en-US"/>
        </w:rPr>
        <w:t xml:space="preserve"> evaluate the best results of each algorithm in a final instance.</w:t>
      </w:r>
    </w:p>
    <w:p w14:paraId="3DBFE54A" w14:textId="77777777" w:rsidR="004850C8" w:rsidRPr="00C20401" w:rsidRDefault="004850C8" w:rsidP="004850C8">
      <w:pPr>
        <w:spacing w:after="120"/>
        <w:ind w:firstLine="708"/>
        <w:rPr>
          <w:lang w:val="en-US"/>
        </w:rPr>
      </w:pPr>
      <w:r w:rsidRPr="00C20401">
        <w:rPr>
          <w:lang w:val="en-US"/>
        </w:rPr>
        <w:t xml:space="preserve">As for the results of the predictions, a statistical study was carried out to find out if the results obtained were significantly equal to the real values, which resulted in all the prediction algorithms making predictions significantly equal to the real values. </w:t>
      </w:r>
    </w:p>
    <w:p w14:paraId="05CC12D1" w14:textId="77777777" w:rsidR="004850C8" w:rsidRPr="00C20401" w:rsidRDefault="004850C8" w:rsidP="004850C8">
      <w:pPr>
        <w:spacing w:after="120"/>
        <w:ind w:firstLine="708"/>
        <w:rPr>
          <w:lang w:val="en-US"/>
        </w:rPr>
      </w:pPr>
      <w:r w:rsidRPr="00C20401">
        <w:rPr>
          <w:lang w:val="en-US"/>
        </w:rPr>
        <w:t>Finally, it has been possible to design a web interface that allows users to create predictive models using machine learning algorithms for the prediction of a specific asset.</w:t>
      </w:r>
    </w:p>
    <w:p w14:paraId="00FA819E" w14:textId="77777777" w:rsidR="004850C8" w:rsidRPr="00C20401" w:rsidRDefault="004850C8" w:rsidP="004850C8">
      <w:pPr>
        <w:spacing w:after="120"/>
        <w:ind w:firstLine="708"/>
        <w:rPr>
          <w:lang w:val="en-US"/>
        </w:rPr>
      </w:pPr>
      <w:r w:rsidRPr="00C20401">
        <w:rPr>
          <w:lang w:val="en-US"/>
        </w:rPr>
        <w:t xml:space="preserve">After the work done, there are many better ideas that can be done on this topic. </w:t>
      </w:r>
      <w:proofErr w:type="gramStart"/>
      <w:r w:rsidRPr="00C20401">
        <w:rPr>
          <w:lang w:val="en-US"/>
        </w:rPr>
        <w:t>First of all</w:t>
      </w:r>
      <w:proofErr w:type="gramEnd"/>
      <w:r w:rsidRPr="00C20401">
        <w:rPr>
          <w:lang w:val="en-US"/>
        </w:rPr>
        <w:t>, it would be necessary to study how predictive models behave in the future, since they may not be able to model the behavior, and therefore the predictions will not be as correct. On the other hand, it is possible to study the economic profitability of these models, carrying out different strategies. In addition to this, other technical indicators could be studied, as well as strategies to give more information to the data. Finally, a more complex website could be created that allows the user to use other technical indicators, as well as the possibility of downloading models.</w:t>
      </w:r>
    </w:p>
    <w:p w14:paraId="26D13836" w14:textId="77777777" w:rsidR="004850C8" w:rsidRPr="00C20401" w:rsidRDefault="004850C8" w:rsidP="004850C8">
      <w:pPr>
        <w:rPr>
          <w:lang w:val="en-US" w:eastAsia="en-GB"/>
        </w:rPr>
      </w:pPr>
    </w:p>
    <w:p w14:paraId="3A319D63" w14:textId="77777777" w:rsidR="006412AC" w:rsidRPr="00C20401" w:rsidRDefault="006412AC" w:rsidP="006412AC">
      <w:pPr>
        <w:rPr>
          <w:lang w:val="en-US" w:eastAsia="en-GB"/>
        </w:rPr>
      </w:pPr>
    </w:p>
    <w:p w14:paraId="1185B61B" w14:textId="77777777" w:rsidR="006412AC" w:rsidRPr="00C20401" w:rsidRDefault="006412AC" w:rsidP="006412AC">
      <w:pPr>
        <w:pStyle w:val="Captulo"/>
        <w:jc w:val="left"/>
        <w:rPr>
          <w:rFonts w:eastAsia="Times New Roman"/>
          <w:lang w:val="en-US" w:eastAsia="en-GB"/>
        </w:rPr>
      </w:pPr>
    </w:p>
    <w:sectPr w:rsidR="006412AC" w:rsidRPr="00C20401" w:rsidSect="00E7297D">
      <w:headerReference w:type="default" r:id="rId38"/>
      <w:footerReference w:type="default" r:id="rId39"/>
      <w:pgSz w:w="11906" w:h="16838"/>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CF2D9F" w14:textId="77777777" w:rsidR="00456B20" w:rsidRDefault="00456B20" w:rsidP="00AA6E99">
      <w:pPr>
        <w:spacing w:after="0" w:line="240" w:lineRule="auto"/>
      </w:pPr>
      <w:r>
        <w:separator/>
      </w:r>
    </w:p>
  </w:endnote>
  <w:endnote w:type="continuationSeparator" w:id="0">
    <w:p w14:paraId="623E2EB4" w14:textId="77777777" w:rsidR="00456B20" w:rsidRDefault="00456B20" w:rsidP="00AA6E99">
      <w:pPr>
        <w:spacing w:after="0" w:line="240" w:lineRule="auto"/>
      </w:pPr>
      <w:r>
        <w:continuationSeparator/>
      </w:r>
    </w:p>
  </w:endnote>
  <w:endnote w:type="continuationNotice" w:id="1">
    <w:p w14:paraId="4139B07D" w14:textId="77777777" w:rsidR="00456B20" w:rsidRDefault="00456B2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80349276"/>
      <w:docPartObj>
        <w:docPartGallery w:val="Page Numbers (Bottom of Page)"/>
        <w:docPartUnique/>
      </w:docPartObj>
    </w:sdtPr>
    <w:sdtEndPr>
      <w:rPr>
        <w:rStyle w:val="PageNumber"/>
      </w:rPr>
    </w:sdtEndPr>
    <w:sdtContent>
      <w:p w14:paraId="15B269DD" w14:textId="4307A568" w:rsidR="00395BB9" w:rsidRDefault="00395BB9" w:rsidP="00082A6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535B93">
          <w:rPr>
            <w:rStyle w:val="PageNumber"/>
            <w:noProof/>
          </w:rPr>
          <w:t>V</w:t>
        </w:r>
        <w:r>
          <w:rPr>
            <w:rStyle w:val="PageNumber"/>
          </w:rPr>
          <w:fldChar w:fldCharType="end"/>
        </w:r>
      </w:p>
    </w:sdtContent>
  </w:sdt>
  <w:p w14:paraId="0C4A33D0" w14:textId="77777777" w:rsidR="00395BB9" w:rsidRDefault="00395BB9" w:rsidP="00395B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35898650"/>
      <w:docPartObj>
        <w:docPartGallery w:val="Page Numbers (Bottom of Page)"/>
        <w:docPartUnique/>
      </w:docPartObj>
    </w:sdtPr>
    <w:sdtEndPr>
      <w:rPr>
        <w:rStyle w:val="PageNumber"/>
      </w:rPr>
    </w:sdtEndPr>
    <w:sdtContent>
      <w:p w14:paraId="422F154E" w14:textId="7A044E20" w:rsidR="00395BB9" w:rsidRDefault="00395BB9" w:rsidP="00082A6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3D7B671A" w14:textId="77777777" w:rsidR="00395BB9" w:rsidRDefault="00395BB9" w:rsidP="00395BB9">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550827"/>
      <w:docPartObj>
        <w:docPartGallery w:val="Page Numbers (Bottom of Page)"/>
        <w:docPartUnique/>
      </w:docPartObj>
    </w:sdtPr>
    <w:sdtEndPr>
      <w:rPr>
        <w:rStyle w:val="PageNumber"/>
      </w:rPr>
    </w:sdtEndPr>
    <w:sdtContent>
      <w:p w14:paraId="2D238443" w14:textId="77777777" w:rsidR="00E7297D" w:rsidRDefault="00E7297D" w:rsidP="00082A6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4695B87C" w14:textId="77777777" w:rsidR="00E7297D" w:rsidRDefault="00E7297D" w:rsidP="00395B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6181B" w14:textId="77777777" w:rsidR="00456B20" w:rsidRDefault="00456B20" w:rsidP="00AA6E99">
      <w:pPr>
        <w:spacing w:after="0" w:line="240" w:lineRule="auto"/>
      </w:pPr>
      <w:r>
        <w:separator/>
      </w:r>
    </w:p>
  </w:footnote>
  <w:footnote w:type="continuationSeparator" w:id="0">
    <w:p w14:paraId="2D3FE45D" w14:textId="77777777" w:rsidR="00456B20" w:rsidRDefault="00456B20" w:rsidP="00AA6E99">
      <w:pPr>
        <w:spacing w:after="0" w:line="240" w:lineRule="auto"/>
      </w:pPr>
      <w:r>
        <w:continuationSeparator/>
      </w:r>
    </w:p>
  </w:footnote>
  <w:footnote w:type="continuationNotice" w:id="1">
    <w:p w14:paraId="388ABEF5" w14:textId="77777777" w:rsidR="00456B20" w:rsidRDefault="00456B20">
      <w:pPr>
        <w:spacing w:after="0" w:line="240" w:lineRule="auto"/>
      </w:pPr>
    </w:p>
  </w:footnote>
  <w:footnote w:id="2">
    <w:p w14:paraId="35F67CF2" w14:textId="77777777" w:rsidR="00CA0A50" w:rsidRPr="0046169D" w:rsidRDefault="00CA0A50" w:rsidP="00CA0A50">
      <w:pPr>
        <w:pStyle w:val="FootnoteText"/>
      </w:pPr>
      <w:r>
        <w:rPr>
          <w:rStyle w:val="FootnoteReference"/>
        </w:rPr>
        <w:footnoteRef/>
      </w:r>
      <w:r>
        <w:t xml:space="preserve"> </w:t>
      </w:r>
      <w:proofErr w:type="spellStart"/>
      <w:r w:rsidRPr="004C3C46">
        <w:t>exchange-traded</w:t>
      </w:r>
      <w:proofErr w:type="spellEnd"/>
      <w:r w:rsidRPr="004C3C46">
        <w:t xml:space="preserve"> </w:t>
      </w:r>
      <w:proofErr w:type="spellStart"/>
      <w:r w:rsidRPr="004C3C46">
        <w:t>fund</w:t>
      </w:r>
      <w:proofErr w:type="spellEnd"/>
      <w:r>
        <w:t>, es un</w:t>
      </w:r>
      <w:r w:rsidRPr="004C3C46">
        <w:t xml:space="preserve"> valor de inversión agrupado que funciona de forma muy parecida a un fondo de inversión</w:t>
      </w:r>
    </w:p>
  </w:footnote>
  <w:footnote w:id="3">
    <w:p w14:paraId="4F5ABFB7" w14:textId="77777777" w:rsidR="009B750C" w:rsidRPr="005A0A04" w:rsidRDefault="009B750C" w:rsidP="009B750C">
      <w:pPr>
        <w:pStyle w:val="FootnoteText"/>
      </w:pPr>
      <w:r>
        <w:rPr>
          <w:rStyle w:val="FootnoteReference"/>
        </w:rPr>
        <w:footnoteRef/>
      </w:r>
      <w:r>
        <w:t xml:space="preserve"> Función que mide la cantidad de error que hay entre dos conjuntos de datos</w:t>
      </w:r>
    </w:p>
  </w:footnote>
  <w:footnote w:id="4">
    <w:p w14:paraId="6779A439" w14:textId="77777777" w:rsidR="009B750C" w:rsidRPr="000B7DC1" w:rsidRDefault="009B750C" w:rsidP="009B750C">
      <w:pPr>
        <w:pStyle w:val="FootnoteText"/>
      </w:pPr>
      <w:r>
        <w:rPr>
          <w:rStyle w:val="FootnoteReference"/>
        </w:rPr>
        <w:footnoteRef/>
      </w:r>
      <w:r>
        <w:t xml:space="preserve"> Consta de unos datos los cuales son medidos en un instante de tiempo determinado, y además tienen un orden cronológico</w:t>
      </w:r>
    </w:p>
  </w:footnote>
  <w:footnote w:id="5">
    <w:p w14:paraId="409E0941" w14:textId="77777777" w:rsidR="009B750C" w:rsidRPr="00EB0BF3" w:rsidRDefault="009B750C" w:rsidP="009B750C">
      <w:pPr>
        <w:pStyle w:val="FootnoteText"/>
      </w:pPr>
      <w:r>
        <w:rPr>
          <w:rStyle w:val="FootnoteReference"/>
        </w:rPr>
        <w:footnoteRef/>
      </w:r>
      <w:r>
        <w:t xml:space="preserve"> </w:t>
      </w:r>
      <w:r w:rsidRPr="00EB0BF3">
        <w:t>Es una sencilla herramienta de análisis técnico que suaviza los datos de los precios creando una media de precios constantemente actualizada</w:t>
      </w:r>
    </w:p>
  </w:footnote>
  <w:footnote w:id="6">
    <w:p w14:paraId="12C90569" w14:textId="4ECDC962" w:rsidR="00007AE2" w:rsidRPr="00EC460A" w:rsidRDefault="00007AE2">
      <w:pPr>
        <w:pStyle w:val="FootnoteText"/>
      </w:pPr>
      <w:r>
        <w:rPr>
          <w:rStyle w:val="FootnoteReference"/>
        </w:rPr>
        <w:footnoteRef/>
      </w:r>
      <w:r>
        <w:t xml:space="preserve"> </w:t>
      </w:r>
      <w:r w:rsidR="00EC460A" w:rsidRPr="00EC460A">
        <w:t xml:space="preserve">Especificación exacta de los datos de un problema </w:t>
      </w:r>
      <w:r w:rsidR="00EC460A">
        <w:t>para un caso particular</w:t>
      </w:r>
    </w:p>
  </w:footnote>
  <w:footnote w:id="7">
    <w:p w14:paraId="2E5FBF32" w14:textId="1D387665" w:rsidR="000C4FDD" w:rsidRPr="002B5BAB" w:rsidRDefault="000C4FDD">
      <w:pPr>
        <w:pStyle w:val="FootnoteText"/>
      </w:pPr>
      <w:r>
        <w:rPr>
          <w:rStyle w:val="FootnoteReference"/>
        </w:rPr>
        <w:footnoteRef/>
      </w:r>
      <w:r>
        <w:t xml:space="preserve"> </w:t>
      </w:r>
      <w:r w:rsidR="008E3F0A" w:rsidRPr="002B5BAB">
        <w:t>Problema de clasificación</w:t>
      </w:r>
    </w:p>
  </w:footnote>
  <w:footnote w:id="8">
    <w:p w14:paraId="40A024B5" w14:textId="4CA6E295" w:rsidR="008E3F0A" w:rsidRPr="002B5BAB" w:rsidRDefault="008E3F0A">
      <w:pPr>
        <w:pStyle w:val="FootnoteText"/>
      </w:pPr>
      <w:r>
        <w:rPr>
          <w:rStyle w:val="FootnoteReference"/>
        </w:rPr>
        <w:footnoteRef/>
      </w:r>
      <w:r>
        <w:t xml:space="preserve"> </w:t>
      </w:r>
      <w:r w:rsidRPr="002B5BAB">
        <w:t>Problema de regresión</w:t>
      </w:r>
    </w:p>
  </w:footnote>
  <w:footnote w:id="9">
    <w:p w14:paraId="7B267971" w14:textId="52A9D857" w:rsidR="00E447A9" w:rsidRPr="005A3461" w:rsidRDefault="00E447A9">
      <w:pPr>
        <w:pStyle w:val="FootnoteText"/>
      </w:pPr>
      <w:r>
        <w:rPr>
          <w:rStyle w:val="FootnoteReference"/>
        </w:rPr>
        <w:footnoteRef/>
      </w:r>
      <w:r w:rsidRPr="005A3461">
        <w:t xml:space="preserve"> </w:t>
      </w:r>
      <w:proofErr w:type="spellStart"/>
      <w:r w:rsidR="005C327D" w:rsidRPr="005A3461">
        <w:t>Application</w:t>
      </w:r>
      <w:proofErr w:type="spellEnd"/>
      <w:r w:rsidR="005C327D" w:rsidRPr="005A3461">
        <w:t xml:space="preserve"> </w:t>
      </w:r>
      <w:proofErr w:type="spellStart"/>
      <w:r w:rsidR="005C327D" w:rsidRPr="005A3461">
        <w:t>Programming</w:t>
      </w:r>
      <w:proofErr w:type="spellEnd"/>
      <w:r w:rsidR="005C327D" w:rsidRPr="005A3461">
        <w:t xml:space="preserve"> </w:t>
      </w:r>
      <w:proofErr w:type="gramStart"/>
      <w:r w:rsidR="005C327D" w:rsidRPr="005A3461">
        <w:t>Interface</w:t>
      </w:r>
      <w:proofErr w:type="gramEnd"/>
    </w:p>
  </w:footnote>
  <w:footnote w:id="10">
    <w:p w14:paraId="594E125C" w14:textId="3F3D2B0C" w:rsidR="005B573F" w:rsidRPr="009D09A5" w:rsidRDefault="005B573F">
      <w:pPr>
        <w:pStyle w:val="FootnoteText"/>
      </w:pPr>
      <w:r>
        <w:rPr>
          <w:rStyle w:val="FootnoteReference"/>
        </w:rPr>
        <w:footnoteRef/>
      </w:r>
      <w:r>
        <w:t xml:space="preserve"> </w:t>
      </w:r>
      <w:r w:rsidR="009D09A5" w:rsidRPr="009D09A5">
        <w:t>Recursos requeridos para resolver el problema</w:t>
      </w:r>
    </w:p>
  </w:footnote>
  <w:footnote w:id="11">
    <w:p w14:paraId="3510B26F" w14:textId="00425F02" w:rsidR="00065023" w:rsidRPr="00083983" w:rsidRDefault="00065023" w:rsidP="005F5080">
      <w:pPr>
        <w:pStyle w:val="FootnoteText"/>
        <w:rPr>
          <w:lang w:val="en-US"/>
        </w:rPr>
      </w:pPr>
      <w:r>
        <w:rPr>
          <w:rStyle w:val="FootnoteReference"/>
        </w:rPr>
        <w:footnoteRef/>
      </w:r>
      <w:r w:rsidRPr="00083983">
        <w:rPr>
          <w:lang w:val="en-US"/>
        </w:rPr>
        <w:t xml:space="preserve"> Securities and Exchange Commission</w:t>
      </w:r>
    </w:p>
  </w:footnote>
  <w:footnote w:id="12">
    <w:p w14:paraId="7665D0E0" w14:textId="77777777" w:rsidR="00BF40EE" w:rsidRPr="00BF40EE" w:rsidRDefault="00BF40EE" w:rsidP="00BF40EE">
      <w:pPr>
        <w:pStyle w:val="FootnoteText"/>
        <w:rPr>
          <w:lang w:val="en-US"/>
        </w:rPr>
      </w:pPr>
      <w:r>
        <w:rPr>
          <w:rStyle w:val="FootnoteReference"/>
        </w:rPr>
        <w:footnoteRef/>
      </w:r>
      <w:r w:rsidRPr="00BF40EE">
        <w:rPr>
          <w:lang w:val="en-US"/>
        </w:rPr>
        <w:t xml:space="preserve"> exchange-traded fund, is a pooled investment security that works much like a mutual fund.</w:t>
      </w:r>
    </w:p>
  </w:footnote>
  <w:footnote w:id="13">
    <w:p w14:paraId="4BE8E8BD" w14:textId="77777777" w:rsidR="0050380F" w:rsidRPr="008D7F49" w:rsidRDefault="0050380F" w:rsidP="0050380F">
      <w:pPr>
        <w:pStyle w:val="FootnoteText"/>
        <w:rPr>
          <w:lang w:val="en-US"/>
        </w:rPr>
      </w:pPr>
      <w:r>
        <w:rPr>
          <w:rStyle w:val="FootnoteReference"/>
        </w:rPr>
        <w:footnoteRef/>
      </w:r>
      <w:r w:rsidRPr="008D7F49">
        <w:rPr>
          <w:lang w:val="en-US"/>
        </w:rPr>
        <w:t xml:space="preserve"> Function that measures the amount of error between two data sets.</w:t>
      </w:r>
    </w:p>
  </w:footnote>
  <w:footnote w:id="14">
    <w:p w14:paraId="41357D57" w14:textId="77777777" w:rsidR="0050380F" w:rsidRPr="008D7F49" w:rsidRDefault="0050380F" w:rsidP="0050380F">
      <w:pPr>
        <w:pStyle w:val="FootnoteText"/>
        <w:rPr>
          <w:lang w:val="en-US"/>
        </w:rPr>
      </w:pPr>
      <w:r>
        <w:rPr>
          <w:rStyle w:val="FootnoteReference"/>
        </w:rPr>
        <w:footnoteRef/>
      </w:r>
      <w:r w:rsidRPr="008D7F49">
        <w:rPr>
          <w:lang w:val="en-US"/>
        </w:rPr>
        <w:t xml:space="preserve"> It consists of data which are measured at a specific time instant, </w:t>
      </w:r>
      <w:proofErr w:type="gramStart"/>
      <w:r w:rsidRPr="008D7F49">
        <w:rPr>
          <w:lang w:val="en-US"/>
        </w:rPr>
        <w:t>and also</w:t>
      </w:r>
      <w:proofErr w:type="gramEnd"/>
      <w:r w:rsidRPr="008D7F49">
        <w:rPr>
          <w:lang w:val="en-US"/>
        </w:rPr>
        <w:t xml:space="preserve"> have a chronological order.</w:t>
      </w:r>
    </w:p>
  </w:footnote>
  <w:footnote w:id="15">
    <w:p w14:paraId="3C1654E9" w14:textId="77777777" w:rsidR="0050380F" w:rsidRPr="008D7F49" w:rsidRDefault="0050380F" w:rsidP="0050380F">
      <w:pPr>
        <w:pStyle w:val="FootnoteText"/>
        <w:rPr>
          <w:lang w:val="en-US"/>
        </w:rPr>
      </w:pPr>
      <w:r>
        <w:rPr>
          <w:rStyle w:val="FootnoteReference"/>
        </w:rPr>
        <w:footnoteRef/>
      </w:r>
      <w:r w:rsidRPr="008D7F49">
        <w:rPr>
          <w:lang w:val="en-US"/>
        </w:rPr>
        <w:t xml:space="preserve"> It is a simple technical analysis tool that </w:t>
      </w:r>
      <w:proofErr w:type="spellStart"/>
      <w:r w:rsidRPr="008D7F49">
        <w:rPr>
          <w:lang w:val="en-US"/>
        </w:rPr>
        <w:t>smoothes</w:t>
      </w:r>
      <w:proofErr w:type="spellEnd"/>
      <w:r w:rsidRPr="008D7F49">
        <w:rPr>
          <w:lang w:val="en-US"/>
        </w:rPr>
        <w:t xml:space="preserve"> the price data by creating a constantly updated price average.</w:t>
      </w:r>
    </w:p>
  </w:footnote>
  <w:footnote w:id="16">
    <w:p w14:paraId="45BA34A4" w14:textId="77777777" w:rsidR="003D2FFD" w:rsidRPr="0069371E" w:rsidRDefault="003D2FFD" w:rsidP="003D2FFD">
      <w:pPr>
        <w:pStyle w:val="FootnoteText"/>
        <w:rPr>
          <w:lang w:val="en-US"/>
        </w:rPr>
      </w:pPr>
      <w:r>
        <w:rPr>
          <w:rStyle w:val="FootnoteReference"/>
        </w:rPr>
        <w:footnoteRef/>
      </w:r>
      <w:r w:rsidRPr="0069371E">
        <w:rPr>
          <w:lang w:val="en-US"/>
        </w:rPr>
        <w:t xml:space="preserve"> Application Programming Interface</w:t>
      </w:r>
    </w:p>
  </w:footnote>
  <w:footnote w:id="17">
    <w:p w14:paraId="63026B1C" w14:textId="77777777" w:rsidR="00C42EE4" w:rsidRPr="00AE7940" w:rsidRDefault="00C42EE4" w:rsidP="00C42EE4">
      <w:pPr>
        <w:pStyle w:val="FootnoteText"/>
        <w:rPr>
          <w:lang w:val="en-US"/>
        </w:rPr>
      </w:pPr>
      <w:r>
        <w:rPr>
          <w:rStyle w:val="FootnoteReference"/>
        </w:rPr>
        <w:footnoteRef/>
      </w:r>
      <w:r w:rsidRPr="00AE7940">
        <w:rPr>
          <w:lang w:val="en-US"/>
        </w:rPr>
        <w:t xml:space="preserve"> Resources required to solve the problem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6C1C7" w14:textId="77777777" w:rsidR="00E7297D" w:rsidRDefault="00E729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9640C"/>
    <w:multiLevelType w:val="hybridMultilevel"/>
    <w:tmpl w:val="C534E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AC0D80"/>
    <w:multiLevelType w:val="hybridMultilevel"/>
    <w:tmpl w:val="474241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C60057"/>
    <w:multiLevelType w:val="hybridMultilevel"/>
    <w:tmpl w:val="79C6289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3" w15:restartNumberingAfterBreak="0">
    <w:nsid w:val="11F34D0B"/>
    <w:multiLevelType w:val="multilevel"/>
    <w:tmpl w:val="96DCD996"/>
    <w:lvl w:ilvl="0">
      <w:start w:val="1"/>
      <w:numFmt w:val="decimal"/>
      <w:lvlText w:val="%1."/>
      <w:lvlJc w:val="left"/>
      <w:pPr>
        <w:ind w:left="36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 w15:restartNumberingAfterBreak="0">
    <w:nsid w:val="12322EE8"/>
    <w:multiLevelType w:val="hybridMultilevel"/>
    <w:tmpl w:val="58C04D92"/>
    <w:lvl w:ilvl="0" w:tplc="0946109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E24DE9"/>
    <w:multiLevelType w:val="hybridMultilevel"/>
    <w:tmpl w:val="315AD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4C5431"/>
    <w:multiLevelType w:val="hybridMultilevel"/>
    <w:tmpl w:val="4AAC0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E6C535B"/>
    <w:multiLevelType w:val="hybridMultilevel"/>
    <w:tmpl w:val="7AACB94E"/>
    <w:lvl w:ilvl="0" w:tplc="824C29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A467775"/>
    <w:multiLevelType w:val="hybridMultilevel"/>
    <w:tmpl w:val="174653AC"/>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9" w15:restartNumberingAfterBreak="0">
    <w:nsid w:val="2FF91BF8"/>
    <w:multiLevelType w:val="hybridMultilevel"/>
    <w:tmpl w:val="593CD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A66DAD"/>
    <w:multiLevelType w:val="hybridMultilevel"/>
    <w:tmpl w:val="9B4C6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DC6A99"/>
    <w:multiLevelType w:val="hybridMultilevel"/>
    <w:tmpl w:val="8AD0C4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B06423"/>
    <w:multiLevelType w:val="hybridMultilevel"/>
    <w:tmpl w:val="B26450C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3" w15:restartNumberingAfterBreak="0">
    <w:nsid w:val="46D17591"/>
    <w:multiLevelType w:val="hybridMultilevel"/>
    <w:tmpl w:val="2D5EC6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2445466"/>
    <w:multiLevelType w:val="hybridMultilevel"/>
    <w:tmpl w:val="61902C5C"/>
    <w:lvl w:ilvl="0" w:tplc="315059FE">
      <w:start w:val="1"/>
      <w:numFmt w:val="bullet"/>
      <w:pStyle w:val="Style1"/>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5" w15:restartNumberingAfterBreak="0">
    <w:nsid w:val="55FF56D6"/>
    <w:multiLevelType w:val="hybridMultilevel"/>
    <w:tmpl w:val="290E64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00C0202"/>
    <w:multiLevelType w:val="hybridMultilevel"/>
    <w:tmpl w:val="543018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279183D"/>
    <w:multiLevelType w:val="hybridMultilevel"/>
    <w:tmpl w:val="58C04D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A325924"/>
    <w:multiLevelType w:val="hybridMultilevel"/>
    <w:tmpl w:val="29E23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A3E29BC"/>
    <w:multiLevelType w:val="hybridMultilevel"/>
    <w:tmpl w:val="9E2430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E0741C5"/>
    <w:multiLevelType w:val="hybridMultilevel"/>
    <w:tmpl w:val="AED48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1A93932"/>
    <w:multiLevelType w:val="hybridMultilevel"/>
    <w:tmpl w:val="D0C6E7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41629886">
    <w:abstractNumId w:val="16"/>
  </w:num>
  <w:num w:numId="2" w16cid:durableId="1286883589">
    <w:abstractNumId w:val="1"/>
  </w:num>
  <w:num w:numId="3" w16cid:durableId="1132594750">
    <w:abstractNumId w:val="8"/>
  </w:num>
  <w:num w:numId="4" w16cid:durableId="662583039">
    <w:abstractNumId w:val="6"/>
  </w:num>
  <w:num w:numId="5" w16cid:durableId="1986545934">
    <w:abstractNumId w:val="21"/>
  </w:num>
  <w:num w:numId="6" w16cid:durableId="1289355281">
    <w:abstractNumId w:val="13"/>
  </w:num>
  <w:num w:numId="7" w16cid:durableId="874343422">
    <w:abstractNumId w:val="11"/>
  </w:num>
  <w:num w:numId="8" w16cid:durableId="1151363254">
    <w:abstractNumId w:val="19"/>
  </w:num>
  <w:num w:numId="9" w16cid:durableId="976303310">
    <w:abstractNumId w:val="20"/>
  </w:num>
  <w:num w:numId="10" w16cid:durableId="970400872">
    <w:abstractNumId w:val="15"/>
  </w:num>
  <w:num w:numId="11" w16cid:durableId="1488980545">
    <w:abstractNumId w:val="4"/>
  </w:num>
  <w:num w:numId="12" w16cid:durableId="1525552929">
    <w:abstractNumId w:val="0"/>
  </w:num>
  <w:num w:numId="13" w16cid:durableId="428087520">
    <w:abstractNumId w:val="2"/>
  </w:num>
  <w:num w:numId="14" w16cid:durableId="1435780469">
    <w:abstractNumId w:val="14"/>
  </w:num>
  <w:num w:numId="15" w16cid:durableId="221453870">
    <w:abstractNumId w:val="5"/>
  </w:num>
  <w:num w:numId="16" w16cid:durableId="1404402874">
    <w:abstractNumId w:val="12"/>
  </w:num>
  <w:num w:numId="17" w16cid:durableId="1191842537">
    <w:abstractNumId w:val="9"/>
  </w:num>
  <w:num w:numId="18" w16cid:durableId="177165339">
    <w:abstractNumId w:val="18"/>
  </w:num>
  <w:num w:numId="19" w16cid:durableId="2137526764">
    <w:abstractNumId w:val="3"/>
  </w:num>
  <w:num w:numId="20" w16cid:durableId="18363185">
    <w:abstractNumId w:val="17"/>
  </w:num>
  <w:num w:numId="21" w16cid:durableId="1079518515">
    <w:abstractNumId w:val="7"/>
  </w:num>
  <w:num w:numId="22" w16cid:durableId="2144496241">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0"/>
  <w:defaultTabStop w:val="708"/>
  <w:hyphenationZone w:val="425"/>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BB9"/>
    <w:rsid w:val="0000054C"/>
    <w:rsid w:val="00002504"/>
    <w:rsid w:val="00002575"/>
    <w:rsid w:val="000026AD"/>
    <w:rsid w:val="000027F9"/>
    <w:rsid w:val="000052EE"/>
    <w:rsid w:val="00005307"/>
    <w:rsid w:val="0000546D"/>
    <w:rsid w:val="00006058"/>
    <w:rsid w:val="000060AC"/>
    <w:rsid w:val="00006827"/>
    <w:rsid w:val="00007496"/>
    <w:rsid w:val="00007AE2"/>
    <w:rsid w:val="000102B2"/>
    <w:rsid w:val="00012D7B"/>
    <w:rsid w:val="0001351C"/>
    <w:rsid w:val="00014A38"/>
    <w:rsid w:val="00015111"/>
    <w:rsid w:val="00015211"/>
    <w:rsid w:val="000168BD"/>
    <w:rsid w:val="00017C3B"/>
    <w:rsid w:val="00020848"/>
    <w:rsid w:val="00021462"/>
    <w:rsid w:val="0002196B"/>
    <w:rsid w:val="00023B3F"/>
    <w:rsid w:val="00025348"/>
    <w:rsid w:val="00026A85"/>
    <w:rsid w:val="00026F8B"/>
    <w:rsid w:val="0002752A"/>
    <w:rsid w:val="00027D6D"/>
    <w:rsid w:val="0003010F"/>
    <w:rsid w:val="00033A8A"/>
    <w:rsid w:val="00033A96"/>
    <w:rsid w:val="000341F8"/>
    <w:rsid w:val="00035607"/>
    <w:rsid w:val="000371DE"/>
    <w:rsid w:val="0003755B"/>
    <w:rsid w:val="00040ED5"/>
    <w:rsid w:val="00041B7B"/>
    <w:rsid w:val="00044D7B"/>
    <w:rsid w:val="0004744D"/>
    <w:rsid w:val="00047CF7"/>
    <w:rsid w:val="0005005A"/>
    <w:rsid w:val="00051178"/>
    <w:rsid w:val="000516AE"/>
    <w:rsid w:val="0005204D"/>
    <w:rsid w:val="00052C13"/>
    <w:rsid w:val="00054322"/>
    <w:rsid w:val="00054EA9"/>
    <w:rsid w:val="0005736F"/>
    <w:rsid w:val="00060A12"/>
    <w:rsid w:val="000613F8"/>
    <w:rsid w:val="00064D72"/>
    <w:rsid w:val="00065023"/>
    <w:rsid w:val="00065A7A"/>
    <w:rsid w:val="000660D8"/>
    <w:rsid w:val="000666C7"/>
    <w:rsid w:val="0007131D"/>
    <w:rsid w:val="000718DC"/>
    <w:rsid w:val="00072009"/>
    <w:rsid w:val="000720D8"/>
    <w:rsid w:val="00073F9D"/>
    <w:rsid w:val="00074836"/>
    <w:rsid w:val="00075C2D"/>
    <w:rsid w:val="00076704"/>
    <w:rsid w:val="000771DD"/>
    <w:rsid w:val="00077261"/>
    <w:rsid w:val="0007746A"/>
    <w:rsid w:val="00077E1C"/>
    <w:rsid w:val="00080861"/>
    <w:rsid w:val="00080D2C"/>
    <w:rsid w:val="00081C45"/>
    <w:rsid w:val="00082289"/>
    <w:rsid w:val="00082A7C"/>
    <w:rsid w:val="00082CAF"/>
    <w:rsid w:val="00083983"/>
    <w:rsid w:val="0008497B"/>
    <w:rsid w:val="00090AD5"/>
    <w:rsid w:val="0009121D"/>
    <w:rsid w:val="00092361"/>
    <w:rsid w:val="00092FA6"/>
    <w:rsid w:val="00093746"/>
    <w:rsid w:val="00095B05"/>
    <w:rsid w:val="00096425"/>
    <w:rsid w:val="00096CD3"/>
    <w:rsid w:val="0009718D"/>
    <w:rsid w:val="00097228"/>
    <w:rsid w:val="000A1C6A"/>
    <w:rsid w:val="000A235F"/>
    <w:rsid w:val="000A3374"/>
    <w:rsid w:val="000A3F39"/>
    <w:rsid w:val="000A5F7F"/>
    <w:rsid w:val="000A6BB5"/>
    <w:rsid w:val="000A78DA"/>
    <w:rsid w:val="000A7EF0"/>
    <w:rsid w:val="000B0B68"/>
    <w:rsid w:val="000B16D4"/>
    <w:rsid w:val="000B178D"/>
    <w:rsid w:val="000B19F0"/>
    <w:rsid w:val="000B23F2"/>
    <w:rsid w:val="000B31CD"/>
    <w:rsid w:val="000B4303"/>
    <w:rsid w:val="000B5778"/>
    <w:rsid w:val="000B58F1"/>
    <w:rsid w:val="000B5E27"/>
    <w:rsid w:val="000B71C5"/>
    <w:rsid w:val="000B7752"/>
    <w:rsid w:val="000B7DC1"/>
    <w:rsid w:val="000C0CD6"/>
    <w:rsid w:val="000C123B"/>
    <w:rsid w:val="000C1449"/>
    <w:rsid w:val="000C2C1C"/>
    <w:rsid w:val="000C4D8D"/>
    <w:rsid w:val="000C4FDD"/>
    <w:rsid w:val="000D0CB4"/>
    <w:rsid w:val="000D12D6"/>
    <w:rsid w:val="000D3D00"/>
    <w:rsid w:val="000D43F9"/>
    <w:rsid w:val="000D489E"/>
    <w:rsid w:val="000D513B"/>
    <w:rsid w:val="000D6AD2"/>
    <w:rsid w:val="000D7D15"/>
    <w:rsid w:val="000D7E2D"/>
    <w:rsid w:val="000E078F"/>
    <w:rsid w:val="000E08FD"/>
    <w:rsid w:val="000E69E6"/>
    <w:rsid w:val="000F113B"/>
    <w:rsid w:val="000F13CD"/>
    <w:rsid w:val="000F1F61"/>
    <w:rsid w:val="000F1F79"/>
    <w:rsid w:val="000F2FA9"/>
    <w:rsid w:val="000F3A60"/>
    <w:rsid w:val="000F4322"/>
    <w:rsid w:val="000F44A8"/>
    <w:rsid w:val="000F4A8B"/>
    <w:rsid w:val="000F6A00"/>
    <w:rsid w:val="000F72D2"/>
    <w:rsid w:val="000F7D6D"/>
    <w:rsid w:val="0010084C"/>
    <w:rsid w:val="00103EAB"/>
    <w:rsid w:val="001045E0"/>
    <w:rsid w:val="00104D8F"/>
    <w:rsid w:val="00105580"/>
    <w:rsid w:val="00105717"/>
    <w:rsid w:val="00105840"/>
    <w:rsid w:val="001108C6"/>
    <w:rsid w:val="00110F56"/>
    <w:rsid w:val="00111FAF"/>
    <w:rsid w:val="00112272"/>
    <w:rsid w:val="00113177"/>
    <w:rsid w:val="0011353C"/>
    <w:rsid w:val="00115DC0"/>
    <w:rsid w:val="001166B0"/>
    <w:rsid w:val="00116BD5"/>
    <w:rsid w:val="00121B88"/>
    <w:rsid w:val="00123F71"/>
    <w:rsid w:val="001249C6"/>
    <w:rsid w:val="00124B89"/>
    <w:rsid w:val="001259F2"/>
    <w:rsid w:val="00125D81"/>
    <w:rsid w:val="00126004"/>
    <w:rsid w:val="00126CD3"/>
    <w:rsid w:val="0013130C"/>
    <w:rsid w:val="001322CA"/>
    <w:rsid w:val="00132604"/>
    <w:rsid w:val="00132736"/>
    <w:rsid w:val="0013543F"/>
    <w:rsid w:val="001356AC"/>
    <w:rsid w:val="00136B22"/>
    <w:rsid w:val="00136F4E"/>
    <w:rsid w:val="00137224"/>
    <w:rsid w:val="001373FD"/>
    <w:rsid w:val="001422A7"/>
    <w:rsid w:val="00142B49"/>
    <w:rsid w:val="00142DFA"/>
    <w:rsid w:val="001431CB"/>
    <w:rsid w:val="001432E4"/>
    <w:rsid w:val="00143EB3"/>
    <w:rsid w:val="00145C7E"/>
    <w:rsid w:val="001465FF"/>
    <w:rsid w:val="00151CB6"/>
    <w:rsid w:val="0015238A"/>
    <w:rsid w:val="00152A7D"/>
    <w:rsid w:val="00152D21"/>
    <w:rsid w:val="00153076"/>
    <w:rsid w:val="00153FE1"/>
    <w:rsid w:val="001556C5"/>
    <w:rsid w:val="00157BF1"/>
    <w:rsid w:val="001608AE"/>
    <w:rsid w:val="00161C53"/>
    <w:rsid w:val="00161C61"/>
    <w:rsid w:val="001624FE"/>
    <w:rsid w:val="00162E39"/>
    <w:rsid w:val="00163C00"/>
    <w:rsid w:val="00164274"/>
    <w:rsid w:val="001646A8"/>
    <w:rsid w:val="00164EA2"/>
    <w:rsid w:val="00165F76"/>
    <w:rsid w:val="00170165"/>
    <w:rsid w:val="00173BD4"/>
    <w:rsid w:val="00174261"/>
    <w:rsid w:val="00176FEC"/>
    <w:rsid w:val="00177C04"/>
    <w:rsid w:val="00177E5F"/>
    <w:rsid w:val="001804DF"/>
    <w:rsid w:val="0018114B"/>
    <w:rsid w:val="00182298"/>
    <w:rsid w:val="001842DA"/>
    <w:rsid w:val="001845E4"/>
    <w:rsid w:val="00186117"/>
    <w:rsid w:val="00186315"/>
    <w:rsid w:val="00186B0B"/>
    <w:rsid w:val="00187654"/>
    <w:rsid w:val="0019015B"/>
    <w:rsid w:val="00190297"/>
    <w:rsid w:val="001912EB"/>
    <w:rsid w:val="001915AA"/>
    <w:rsid w:val="0019225A"/>
    <w:rsid w:val="00193AC3"/>
    <w:rsid w:val="00193C71"/>
    <w:rsid w:val="00194209"/>
    <w:rsid w:val="001957D8"/>
    <w:rsid w:val="00195844"/>
    <w:rsid w:val="001958CC"/>
    <w:rsid w:val="00195F0E"/>
    <w:rsid w:val="00196862"/>
    <w:rsid w:val="00196930"/>
    <w:rsid w:val="00197370"/>
    <w:rsid w:val="001977B5"/>
    <w:rsid w:val="001979CA"/>
    <w:rsid w:val="001A11CD"/>
    <w:rsid w:val="001A32CA"/>
    <w:rsid w:val="001A51A6"/>
    <w:rsid w:val="001A6BF6"/>
    <w:rsid w:val="001A6C5D"/>
    <w:rsid w:val="001A7D5D"/>
    <w:rsid w:val="001B00BF"/>
    <w:rsid w:val="001B0E25"/>
    <w:rsid w:val="001B17D9"/>
    <w:rsid w:val="001B1EF1"/>
    <w:rsid w:val="001B25FA"/>
    <w:rsid w:val="001B4BF7"/>
    <w:rsid w:val="001B4C6D"/>
    <w:rsid w:val="001B4D23"/>
    <w:rsid w:val="001B57EC"/>
    <w:rsid w:val="001B73E9"/>
    <w:rsid w:val="001B7CA7"/>
    <w:rsid w:val="001B7D74"/>
    <w:rsid w:val="001C0098"/>
    <w:rsid w:val="001C2309"/>
    <w:rsid w:val="001C275D"/>
    <w:rsid w:val="001C2A83"/>
    <w:rsid w:val="001C385B"/>
    <w:rsid w:val="001C412E"/>
    <w:rsid w:val="001C4685"/>
    <w:rsid w:val="001C5290"/>
    <w:rsid w:val="001C53E0"/>
    <w:rsid w:val="001C7166"/>
    <w:rsid w:val="001C7E88"/>
    <w:rsid w:val="001D0B59"/>
    <w:rsid w:val="001D0C52"/>
    <w:rsid w:val="001D193E"/>
    <w:rsid w:val="001D21C9"/>
    <w:rsid w:val="001D24DC"/>
    <w:rsid w:val="001D38D2"/>
    <w:rsid w:val="001D478B"/>
    <w:rsid w:val="001D4A96"/>
    <w:rsid w:val="001D4BD5"/>
    <w:rsid w:val="001E0117"/>
    <w:rsid w:val="001E0B99"/>
    <w:rsid w:val="001E104B"/>
    <w:rsid w:val="001E1F57"/>
    <w:rsid w:val="001E2631"/>
    <w:rsid w:val="001E26B0"/>
    <w:rsid w:val="001E26B4"/>
    <w:rsid w:val="001E41AD"/>
    <w:rsid w:val="001E4367"/>
    <w:rsid w:val="001E4B42"/>
    <w:rsid w:val="001E6141"/>
    <w:rsid w:val="001E73CC"/>
    <w:rsid w:val="001E7F43"/>
    <w:rsid w:val="001F1939"/>
    <w:rsid w:val="001F2B59"/>
    <w:rsid w:val="001F2E34"/>
    <w:rsid w:val="001F364B"/>
    <w:rsid w:val="001F43AC"/>
    <w:rsid w:val="001F5AAE"/>
    <w:rsid w:val="001F5E6A"/>
    <w:rsid w:val="001F61E2"/>
    <w:rsid w:val="0020024D"/>
    <w:rsid w:val="002002F9"/>
    <w:rsid w:val="0020250D"/>
    <w:rsid w:val="00202D5F"/>
    <w:rsid w:val="00202F32"/>
    <w:rsid w:val="002038A6"/>
    <w:rsid w:val="00204C12"/>
    <w:rsid w:val="0020667A"/>
    <w:rsid w:val="0020690F"/>
    <w:rsid w:val="0021050F"/>
    <w:rsid w:val="002115F2"/>
    <w:rsid w:val="00211605"/>
    <w:rsid w:val="00212F08"/>
    <w:rsid w:val="002149B3"/>
    <w:rsid w:val="00215772"/>
    <w:rsid w:val="00216D44"/>
    <w:rsid w:val="00216DD3"/>
    <w:rsid w:val="0021710C"/>
    <w:rsid w:val="002202C1"/>
    <w:rsid w:val="00220E25"/>
    <w:rsid w:val="00221228"/>
    <w:rsid w:val="00221345"/>
    <w:rsid w:val="002218B5"/>
    <w:rsid w:val="0022275C"/>
    <w:rsid w:val="00222A93"/>
    <w:rsid w:val="002250FC"/>
    <w:rsid w:val="0022571D"/>
    <w:rsid w:val="0022583D"/>
    <w:rsid w:val="002270BD"/>
    <w:rsid w:val="00227540"/>
    <w:rsid w:val="00227976"/>
    <w:rsid w:val="0023053C"/>
    <w:rsid w:val="00230F33"/>
    <w:rsid w:val="00232917"/>
    <w:rsid w:val="00233915"/>
    <w:rsid w:val="00233C9A"/>
    <w:rsid w:val="002354F2"/>
    <w:rsid w:val="002363CB"/>
    <w:rsid w:val="002376F0"/>
    <w:rsid w:val="00241170"/>
    <w:rsid w:val="00241351"/>
    <w:rsid w:val="00242212"/>
    <w:rsid w:val="002424D6"/>
    <w:rsid w:val="00244603"/>
    <w:rsid w:val="00244778"/>
    <w:rsid w:val="002449A2"/>
    <w:rsid w:val="00245351"/>
    <w:rsid w:val="0024610F"/>
    <w:rsid w:val="00246EEB"/>
    <w:rsid w:val="002474A6"/>
    <w:rsid w:val="00247A79"/>
    <w:rsid w:val="0025059C"/>
    <w:rsid w:val="00252FBE"/>
    <w:rsid w:val="00253D0A"/>
    <w:rsid w:val="002543F7"/>
    <w:rsid w:val="002545B1"/>
    <w:rsid w:val="002547AF"/>
    <w:rsid w:val="0025522B"/>
    <w:rsid w:val="00255E72"/>
    <w:rsid w:val="002608FA"/>
    <w:rsid w:val="00261A07"/>
    <w:rsid w:val="00263AB7"/>
    <w:rsid w:val="00263D5B"/>
    <w:rsid w:val="002665E1"/>
    <w:rsid w:val="00266AE6"/>
    <w:rsid w:val="00270460"/>
    <w:rsid w:val="002707EA"/>
    <w:rsid w:val="002715BE"/>
    <w:rsid w:val="0027406A"/>
    <w:rsid w:val="002750B3"/>
    <w:rsid w:val="0027554B"/>
    <w:rsid w:val="00276B70"/>
    <w:rsid w:val="002774AF"/>
    <w:rsid w:val="002775A3"/>
    <w:rsid w:val="00280771"/>
    <w:rsid w:val="00280D49"/>
    <w:rsid w:val="00282149"/>
    <w:rsid w:val="00282217"/>
    <w:rsid w:val="00283128"/>
    <w:rsid w:val="00285BA7"/>
    <w:rsid w:val="00286763"/>
    <w:rsid w:val="002867D3"/>
    <w:rsid w:val="00286FEA"/>
    <w:rsid w:val="00291C63"/>
    <w:rsid w:val="00292703"/>
    <w:rsid w:val="002A022C"/>
    <w:rsid w:val="002A07EC"/>
    <w:rsid w:val="002A0F0D"/>
    <w:rsid w:val="002A36E9"/>
    <w:rsid w:val="002A4E37"/>
    <w:rsid w:val="002A5D9A"/>
    <w:rsid w:val="002A6FE5"/>
    <w:rsid w:val="002A700D"/>
    <w:rsid w:val="002A72F2"/>
    <w:rsid w:val="002B17C1"/>
    <w:rsid w:val="002B25AB"/>
    <w:rsid w:val="002B2A74"/>
    <w:rsid w:val="002B49C2"/>
    <w:rsid w:val="002B4BD6"/>
    <w:rsid w:val="002B4FA1"/>
    <w:rsid w:val="002B56DD"/>
    <w:rsid w:val="002B5A41"/>
    <w:rsid w:val="002B5BAB"/>
    <w:rsid w:val="002B6ACF"/>
    <w:rsid w:val="002B7A71"/>
    <w:rsid w:val="002B7FE4"/>
    <w:rsid w:val="002C080A"/>
    <w:rsid w:val="002C1585"/>
    <w:rsid w:val="002C357C"/>
    <w:rsid w:val="002C4CD4"/>
    <w:rsid w:val="002C5197"/>
    <w:rsid w:val="002C675D"/>
    <w:rsid w:val="002D00DD"/>
    <w:rsid w:val="002D0774"/>
    <w:rsid w:val="002D10F7"/>
    <w:rsid w:val="002D133C"/>
    <w:rsid w:val="002D14D7"/>
    <w:rsid w:val="002D19D3"/>
    <w:rsid w:val="002D37DF"/>
    <w:rsid w:val="002D5399"/>
    <w:rsid w:val="002D556F"/>
    <w:rsid w:val="002D5B3B"/>
    <w:rsid w:val="002D6651"/>
    <w:rsid w:val="002D66A3"/>
    <w:rsid w:val="002D7CE1"/>
    <w:rsid w:val="002D7E55"/>
    <w:rsid w:val="002E0137"/>
    <w:rsid w:val="002E0924"/>
    <w:rsid w:val="002E0EB3"/>
    <w:rsid w:val="002E17B4"/>
    <w:rsid w:val="002E19A5"/>
    <w:rsid w:val="002E333B"/>
    <w:rsid w:val="002E3EBA"/>
    <w:rsid w:val="002E4472"/>
    <w:rsid w:val="002E516B"/>
    <w:rsid w:val="002E6083"/>
    <w:rsid w:val="002E6CDA"/>
    <w:rsid w:val="002E731E"/>
    <w:rsid w:val="002F1D70"/>
    <w:rsid w:val="002F1F7D"/>
    <w:rsid w:val="002F2F77"/>
    <w:rsid w:val="002F30FD"/>
    <w:rsid w:val="002F32C6"/>
    <w:rsid w:val="002F3EA7"/>
    <w:rsid w:val="002F414A"/>
    <w:rsid w:val="002F4992"/>
    <w:rsid w:val="002F4B9C"/>
    <w:rsid w:val="002F585F"/>
    <w:rsid w:val="002F5C7C"/>
    <w:rsid w:val="002F664B"/>
    <w:rsid w:val="002F7025"/>
    <w:rsid w:val="002F7364"/>
    <w:rsid w:val="002F7404"/>
    <w:rsid w:val="002F7699"/>
    <w:rsid w:val="002F7CF6"/>
    <w:rsid w:val="00302398"/>
    <w:rsid w:val="0030253F"/>
    <w:rsid w:val="00302A12"/>
    <w:rsid w:val="0030347F"/>
    <w:rsid w:val="00304D2D"/>
    <w:rsid w:val="003054D3"/>
    <w:rsid w:val="00305E2C"/>
    <w:rsid w:val="003075A7"/>
    <w:rsid w:val="0031028B"/>
    <w:rsid w:val="0031102C"/>
    <w:rsid w:val="00311B1B"/>
    <w:rsid w:val="00313735"/>
    <w:rsid w:val="00313EB3"/>
    <w:rsid w:val="00314EC1"/>
    <w:rsid w:val="00315105"/>
    <w:rsid w:val="0031537A"/>
    <w:rsid w:val="003159F2"/>
    <w:rsid w:val="003171A0"/>
    <w:rsid w:val="003177ED"/>
    <w:rsid w:val="00320708"/>
    <w:rsid w:val="00320CC1"/>
    <w:rsid w:val="00320FBD"/>
    <w:rsid w:val="003219C0"/>
    <w:rsid w:val="0032312E"/>
    <w:rsid w:val="00323AF0"/>
    <w:rsid w:val="0032488B"/>
    <w:rsid w:val="0033024E"/>
    <w:rsid w:val="003307C7"/>
    <w:rsid w:val="003323B9"/>
    <w:rsid w:val="00332536"/>
    <w:rsid w:val="003349D5"/>
    <w:rsid w:val="003356C1"/>
    <w:rsid w:val="00335BAE"/>
    <w:rsid w:val="00335F26"/>
    <w:rsid w:val="00336362"/>
    <w:rsid w:val="003365F5"/>
    <w:rsid w:val="00336E72"/>
    <w:rsid w:val="0034198A"/>
    <w:rsid w:val="00344B03"/>
    <w:rsid w:val="003467DD"/>
    <w:rsid w:val="00347964"/>
    <w:rsid w:val="00353342"/>
    <w:rsid w:val="00353E26"/>
    <w:rsid w:val="00356646"/>
    <w:rsid w:val="0035687D"/>
    <w:rsid w:val="00356BF2"/>
    <w:rsid w:val="00357508"/>
    <w:rsid w:val="00360CD8"/>
    <w:rsid w:val="003615D6"/>
    <w:rsid w:val="00362B77"/>
    <w:rsid w:val="00365D00"/>
    <w:rsid w:val="003664D2"/>
    <w:rsid w:val="00366B72"/>
    <w:rsid w:val="00370156"/>
    <w:rsid w:val="00370707"/>
    <w:rsid w:val="00371326"/>
    <w:rsid w:val="003713BD"/>
    <w:rsid w:val="003714F0"/>
    <w:rsid w:val="003723C8"/>
    <w:rsid w:val="00374547"/>
    <w:rsid w:val="00374566"/>
    <w:rsid w:val="00375379"/>
    <w:rsid w:val="0037539A"/>
    <w:rsid w:val="0037606A"/>
    <w:rsid w:val="0037655A"/>
    <w:rsid w:val="003779EA"/>
    <w:rsid w:val="00380465"/>
    <w:rsid w:val="00380901"/>
    <w:rsid w:val="003827FC"/>
    <w:rsid w:val="00382B12"/>
    <w:rsid w:val="00383103"/>
    <w:rsid w:val="00383ADB"/>
    <w:rsid w:val="00385BD6"/>
    <w:rsid w:val="00387B61"/>
    <w:rsid w:val="00390F62"/>
    <w:rsid w:val="00391786"/>
    <w:rsid w:val="00392111"/>
    <w:rsid w:val="0039216B"/>
    <w:rsid w:val="00393963"/>
    <w:rsid w:val="003939CF"/>
    <w:rsid w:val="00395724"/>
    <w:rsid w:val="00395BB9"/>
    <w:rsid w:val="003961F3"/>
    <w:rsid w:val="00396767"/>
    <w:rsid w:val="00397059"/>
    <w:rsid w:val="00397B15"/>
    <w:rsid w:val="003A38CF"/>
    <w:rsid w:val="003A584D"/>
    <w:rsid w:val="003A59DF"/>
    <w:rsid w:val="003A63AF"/>
    <w:rsid w:val="003A642F"/>
    <w:rsid w:val="003A6500"/>
    <w:rsid w:val="003A658B"/>
    <w:rsid w:val="003A7303"/>
    <w:rsid w:val="003B0482"/>
    <w:rsid w:val="003B0934"/>
    <w:rsid w:val="003B1482"/>
    <w:rsid w:val="003B222E"/>
    <w:rsid w:val="003B235A"/>
    <w:rsid w:val="003B77E0"/>
    <w:rsid w:val="003C0D25"/>
    <w:rsid w:val="003C16F2"/>
    <w:rsid w:val="003C1CB3"/>
    <w:rsid w:val="003C39A2"/>
    <w:rsid w:val="003C4A9B"/>
    <w:rsid w:val="003C6948"/>
    <w:rsid w:val="003C7EE0"/>
    <w:rsid w:val="003D050B"/>
    <w:rsid w:val="003D188F"/>
    <w:rsid w:val="003D243D"/>
    <w:rsid w:val="003D2FFD"/>
    <w:rsid w:val="003D41F7"/>
    <w:rsid w:val="003D4DA3"/>
    <w:rsid w:val="003D585E"/>
    <w:rsid w:val="003D5BF7"/>
    <w:rsid w:val="003D5F38"/>
    <w:rsid w:val="003D619B"/>
    <w:rsid w:val="003D6A71"/>
    <w:rsid w:val="003E039B"/>
    <w:rsid w:val="003E03DA"/>
    <w:rsid w:val="003E07FB"/>
    <w:rsid w:val="003E112B"/>
    <w:rsid w:val="003E140E"/>
    <w:rsid w:val="003E25BB"/>
    <w:rsid w:val="003E2A30"/>
    <w:rsid w:val="003E5D67"/>
    <w:rsid w:val="003F0048"/>
    <w:rsid w:val="003F0CF4"/>
    <w:rsid w:val="003F0E82"/>
    <w:rsid w:val="003F49A9"/>
    <w:rsid w:val="003F4C29"/>
    <w:rsid w:val="003F5150"/>
    <w:rsid w:val="003F6C51"/>
    <w:rsid w:val="00400290"/>
    <w:rsid w:val="00400D89"/>
    <w:rsid w:val="00401695"/>
    <w:rsid w:val="00402EA3"/>
    <w:rsid w:val="0040340E"/>
    <w:rsid w:val="00403844"/>
    <w:rsid w:val="00403F7E"/>
    <w:rsid w:val="0040497D"/>
    <w:rsid w:val="004061B1"/>
    <w:rsid w:val="00407970"/>
    <w:rsid w:val="00407F14"/>
    <w:rsid w:val="0041005F"/>
    <w:rsid w:val="004105D7"/>
    <w:rsid w:val="00410B1D"/>
    <w:rsid w:val="00414233"/>
    <w:rsid w:val="00415250"/>
    <w:rsid w:val="00415656"/>
    <w:rsid w:val="00415871"/>
    <w:rsid w:val="00415FE9"/>
    <w:rsid w:val="004164B4"/>
    <w:rsid w:val="004165C1"/>
    <w:rsid w:val="00416C6F"/>
    <w:rsid w:val="00416E6C"/>
    <w:rsid w:val="00417A59"/>
    <w:rsid w:val="00420900"/>
    <w:rsid w:val="0042094E"/>
    <w:rsid w:val="0042116B"/>
    <w:rsid w:val="0042125A"/>
    <w:rsid w:val="004214EB"/>
    <w:rsid w:val="004229F5"/>
    <w:rsid w:val="004231FA"/>
    <w:rsid w:val="00424CAD"/>
    <w:rsid w:val="00427089"/>
    <w:rsid w:val="00427921"/>
    <w:rsid w:val="004279D9"/>
    <w:rsid w:val="00427BE9"/>
    <w:rsid w:val="00430F3F"/>
    <w:rsid w:val="00431137"/>
    <w:rsid w:val="004315FE"/>
    <w:rsid w:val="00433928"/>
    <w:rsid w:val="00434B49"/>
    <w:rsid w:val="004357A1"/>
    <w:rsid w:val="0043633E"/>
    <w:rsid w:val="00437555"/>
    <w:rsid w:val="00437907"/>
    <w:rsid w:val="004414C7"/>
    <w:rsid w:val="0044154F"/>
    <w:rsid w:val="004415F8"/>
    <w:rsid w:val="0044187A"/>
    <w:rsid w:val="00442988"/>
    <w:rsid w:val="0044299A"/>
    <w:rsid w:val="00442CDA"/>
    <w:rsid w:val="004460EB"/>
    <w:rsid w:val="00446DB5"/>
    <w:rsid w:val="00447A66"/>
    <w:rsid w:val="004504F8"/>
    <w:rsid w:val="00451662"/>
    <w:rsid w:val="00451BA5"/>
    <w:rsid w:val="00452B60"/>
    <w:rsid w:val="00452E15"/>
    <w:rsid w:val="0045308D"/>
    <w:rsid w:val="004531A7"/>
    <w:rsid w:val="0045325A"/>
    <w:rsid w:val="004543CA"/>
    <w:rsid w:val="00455F17"/>
    <w:rsid w:val="00456AF7"/>
    <w:rsid w:val="00456B20"/>
    <w:rsid w:val="0045799A"/>
    <w:rsid w:val="00460787"/>
    <w:rsid w:val="00460E3C"/>
    <w:rsid w:val="0046169D"/>
    <w:rsid w:val="00461D24"/>
    <w:rsid w:val="004621B9"/>
    <w:rsid w:val="004629AA"/>
    <w:rsid w:val="00464527"/>
    <w:rsid w:val="00464808"/>
    <w:rsid w:val="0046519C"/>
    <w:rsid w:val="004660A3"/>
    <w:rsid w:val="00466D2C"/>
    <w:rsid w:val="004709F6"/>
    <w:rsid w:val="004720A6"/>
    <w:rsid w:val="00472156"/>
    <w:rsid w:val="004732D7"/>
    <w:rsid w:val="00473AA7"/>
    <w:rsid w:val="004755BE"/>
    <w:rsid w:val="0047578C"/>
    <w:rsid w:val="004759BB"/>
    <w:rsid w:val="00476954"/>
    <w:rsid w:val="00477B7A"/>
    <w:rsid w:val="00481102"/>
    <w:rsid w:val="00481771"/>
    <w:rsid w:val="00481836"/>
    <w:rsid w:val="00482F58"/>
    <w:rsid w:val="004839F7"/>
    <w:rsid w:val="00483AF7"/>
    <w:rsid w:val="004850C8"/>
    <w:rsid w:val="00485C09"/>
    <w:rsid w:val="004860B3"/>
    <w:rsid w:val="0048620B"/>
    <w:rsid w:val="00487BAB"/>
    <w:rsid w:val="0049098B"/>
    <w:rsid w:val="00491CDE"/>
    <w:rsid w:val="0049356F"/>
    <w:rsid w:val="00494576"/>
    <w:rsid w:val="00494D46"/>
    <w:rsid w:val="0049503B"/>
    <w:rsid w:val="00495DBE"/>
    <w:rsid w:val="00495DFB"/>
    <w:rsid w:val="004961DB"/>
    <w:rsid w:val="004977CC"/>
    <w:rsid w:val="004A10B4"/>
    <w:rsid w:val="004A2E34"/>
    <w:rsid w:val="004A38B3"/>
    <w:rsid w:val="004A3DCF"/>
    <w:rsid w:val="004A4141"/>
    <w:rsid w:val="004A4EAD"/>
    <w:rsid w:val="004A55CB"/>
    <w:rsid w:val="004A5972"/>
    <w:rsid w:val="004A600D"/>
    <w:rsid w:val="004B0801"/>
    <w:rsid w:val="004B0CFA"/>
    <w:rsid w:val="004B0ECA"/>
    <w:rsid w:val="004B29E8"/>
    <w:rsid w:val="004B2E15"/>
    <w:rsid w:val="004B4339"/>
    <w:rsid w:val="004B5115"/>
    <w:rsid w:val="004B5295"/>
    <w:rsid w:val="004B53B5"/>
    <w:rsid w:val="004B7211"/>
    <w:rsid w:val="004B724F"/>
    <w:rsid w:val="004B7434"/>
    <w:rsid w:val="004B7B44"/>
    <w:rsid w:val="004C0162"/>
    <w:rsid w:val="004C0D1F"/>
    <w:rsid w:val="004C19BA"/>
    <w:rsid w:val="004C1C93"/>
    <w:rsid w:val="004C2D7B"/>
    <w:rsid w:val="004C3840"/>
    <w:rsid w:val="004C3C46"/>
    <w:rsid w:val="004C4422"/>
    <w:rsid w:val="004C550B"/>
    <w:rsid w:val="004C62A2"/>
    <w:rsid w:val="004C6374"/>
    <w:rsid w:val="004C743C"/>
    <w:rsid w:val="004C79EC"/>
    <w:rsid w:val="004D0EAC"/>
    <w:rsid w:val="004D1FD7"/>
    <w:rsid w:val="004D2701"/>
    <w:rsid w:val="004D5C7B"/>
    <w:rsid w:val="004D5FAE"/>
    <w:rsid w:val="004D7C87"/>
    <w:rsid w:val="004D7CB7"/>
    <w:rsid w:val="004D7E9C"/>
    <w:rsid w:val="004E0D11"/>
    <w:rsid w:val="004E1917"/>
    <w:rsid w:val="004E1C40"/>
    <w:rsid w:val="004E1F76"/>
    <w:rsid w:val="004E238D"/>
    <w:rsid w:val="004E42D7"/>
    <w:rsid w:val="004E4335"/>
    <w:rsid w:val="004E6890"/>
    <w:rsid w:val="004F03CD"/>
    <w:rsid w:val="004F0420"/>
    <w:rsid w:val="004F09A4"/>
    <w:rsid w:val="004F1434"/>
    <w:rsid w:val="004F1B06"/>
    <w:rsid w:val="004F32D0"/>
    <w:rsid w:val="004F3459"/>
    <w:rsid w:val="004F38D8"/>
    <w:rsid w:val="004F3960"/>
    <w:rsid w:val="004F3DDC"/>
    <w:rsid w:val="004F57AE"/>
    <w:rsid w:val="004F5BFC"/>
    <w:rsid w:val="004F60EC"/>
    <w:rsid w:val="005006A8"/>
    <w:rsid w:val="0050093E"/>
    <w:rsid w:val="0050380F"/>
    <w:rsid w:val="00503E70"/>
    <w:rsid w:val="005050E5"/>
    <w:rsid w:val="0050562F"/>
    <w:rsid w:val="00507DA8"/>
    <w:rsid w:val="005107FF"/>
    <w:rsid w:val="00512490"/>
    <w:rsid w:val="00513EBC"/>
    <w:rsid w:val="005147E8"/>
    <w:rsid w:val="00514892"/>
    <w:rsid w:val="00515431"/>
    <w:rsid w:val="00515E73"/>
    <w:rsid w:val="00516798"/>
    <w:rsid w:val="0052201A"/>
    <w:rsid w:val="005223BF"/>
    <w:rsid w:val="00523657"/>
    <w:rsid w:val="00523A2F"/>
    <w:rsid w:val="00526D23"/>
    <w:rsid w:val="00526DA0"/>
    <w:rsid w:val="005273D4"/>
    <w:rsid w:val="00527D83"/>
    <w:rsid w:val="0053537E"/>
    <w:rsid w:val="00535B93"/>
    <w:rsid w:val="00535CF5"/>
    <w:rsid w:val="0053693B"/>
    <w:rsid w:val="00537CB4"/>
    <w:rsid w:val="005400D9"/>
    <w:rsid w:val="005407E4"/>
    <w:rsid w:val="00540919"/>
    <w:rsid w:val="005409F9"/>
    <w:rsid w:val="00541396"/>
    <w:rsid w:val="0054282D"/>
    <w:rsid w:val="00542A7D"/>
    <w:rsid w:val="005452D6"/>
    <w:rsid w:val="0054592A"/>
    <w:rsid w:val="00545E89"/>
    <w:rsid w:val="00546F96"/>
    <w:rsid w:val="00546FE5"/>
    <w:rsid w:val="0054787C"/>
    <w:rsid w:val="005504FA"/>
    <w:rsid w:val="00550507"/>
    <w:rsid w:val="0055075B"/>
    <w:rsid w:val="00551329"/>
    <w:rsid w:val="0055182A"/>
    <w:rsid w:val="005524B4"/>
    <w:rsid w:val="00552DE4"/>
    <w:rsid w:val="0055363A"/>
    <w:rsid w:val="00555A5E"/>
    <w:rsid w:val="00555BBE"/>
    <w:rsid w:val="00555DF9"/>
    <w:rsid w:val="00556B68"/>
    <w:rsid w:val="00556EF5"/>
    <w:rsid w:val="00557021"/>
    <w:rsid w:val="005601A8"/>
    <w:rsid w:val="00561285"/>
    <w:rsid w:val="00562A01"/>
    <w:rsid w:val="00562D5E"/>
    <w:rsid w:val="00563361"/>
    <w:rsid w:val="005637B0"/>
    <w:rsid w:val="00564827"/>
    <w:rsid w:val="00564C7C"/>
    <w:rsid w:val="005668BF"/>
    <w:rsid w:val="00566E18"/>
    <w:rsid w:val="00567A81"/>
    <w:rsid w:val="00570470"/>
    <w:rsid w:val="00570601"/>
    <w:rsid w:val="00572A3C"/>
    <w:rsid w:val="00574F86"/>
    <w:rsid w:val="00577B8F"/>
    <w:rsid w:val="00581F97"/>
    <w:rsid w:val="00585CAE"/>
    <w:rsid w:val="00586150"/>
    <w:rsid w:val="00587DB0"/>
    <w:rsid w:val="005903D8"/>
    <w:rsid w:val="00591C44"/>
    <w:rsid w:val="0059226B"/>
    <w:rsid w:val="00594E11"/>
    <w:rsid w:val="00595892"/>
    <w:rsid w:val="00596403"/>
    <w:rsid w:val="00596AB9"/>
    <w:rsid w:val="00596F5F"/>
    <w:rsid w:val="005A04F5"/>
    <w:rsid w:val="005A0A04"/>
    <w:rsid w:val="005A17A0"/>
    <w:rsid w:val="005A3461"/>
    <w:rsid w:val="005A3BAC"/>
    <w:rsid w:val="005A6058"/>
    <w:rsid w:val="005A6B79"/>
    <w:rsid w:val="005A6B86"/>
    <w:rsid w:val="005B0E2B"/>
    <w:rsid w:val="005B0FD8"/>
    <w:rsid w:val="005B1B83"/>
    <w:rsid w:val="005B388C"/>
    <w:rsid w:val="005B44E0"/>
    <w:rsid w:val="005B573F"/>
    <w:rsid w:val="005B611F"/>
    <w:rsid w:val="005B7466"/>
    <w:rsid w:val="005B7B9E"/>
    <w:rsid w:val="005C1463"/>
    <w:rsid w:val="005C19E3"/>
    <w:rsid w:val="005C23C9"/>
    <w:rsid w:val="005C2700"/>
    <w:rsid w:val="005C327D"/>
    <w:rsid w:val="005C4786"/>
    <w:rsid w:val="005C50A4"/>
    <w:rsid w:val="005C566F"/>
    <w:rsid w:val="005C5F3A"/>
    <w:rsid w:val="005C675B"/>
    <w:rsid w:val="005C762B"/>
    <w:rsid w:val="005D023F"/>
    <w:rsid w:val="005D083B"/>
    <w:rsid w:val="005D0902"/>
    <w:rsid w:val="005D1972"/>
    <w:rsid w:val="005D271C"/>
    <w:rsid w:val="005D40A3"/>
    <w:rsid w:val="005D40BE"/>
    <w:rsid w:val="005D7AA4"/>
    <w:rsid w:val="005E0003"/>
    <w:rsid w:val="005E09F2"/>
    <w:rsid w:val="005E0D70"/>
    <w:rsid w:val="005E1A76"/>
    <w:rsid w:val="005E2429"/>
    <w:rsid w:val="005E249A"/>
    <w:rsid w:val="005E303F"/>
    <w:rsid w:val="005E31C0"/>
    <w:rsid w:val="005E3E65"/>
    <w:rsid w:val="005E4BB5"/>
    <w:rsid w:val="005E500A"/>
    <w:rsid w:val="005E5AC4"/>
    <w:rsid w:val="005E681E"/>
    <w:rsid w:val="005E69D3"/>
    <w:rsid w:val="005E7036"/>
    <w:rsid w:val="005F2209"/>
    <w:rsid w:val="005F3F53"/>
    <w:rsid w:val="005F3FB9"/>
    <w:rsid w:val="005F403A"/>
    <w:rsid w:val="005F4A85"/>
    <w:rsid w:val="005F5080"/>
    <w:rsid w:val="005F524C"/>
    <w:rsid w:val="005F5841"/>
    <w:rsid w:val="005F5DA1"/>
    <w:rsid w:val="00600A74"/>
    <w:rsid w:val="00601375"/>
    <w:rsid w:val="00601602"/>
    <w:rsid w:val="0060247B"/>
    <w:rsid w:val="00602996"/>
    <w:rsid w:val="00602A04"/>
    <w:rsid w:val="00602FAD"/>
    <w:rsid w:val="00603200"/>
    <w:rsid w:val="00603333"/>
    <w:rsid w:val="00604A31"/>
    <w:rsid w:val="00605E81"/>
    <w:rsid w:val="006061A9"/>
    <w:rsid w:val="0060671F"/>
    <w:rsid w:val="00606F1A"/>
    <w:rsid w:val="00607C92"/>
    <w:rsid w:val="006100FC"/>
    <w:rsid w:val="00610253"/>
    <w:rsid w:val="00611D5F"/>
    <w:rsid w:val="0061269F"/>
    <w:rsid w:val="00613405"/>
    <w:rsid w:val="0061456D"/>
    <w:rsid w:val="006146C2"/>
    <w:rsid w:val="00614862"/>
    <w:rsid w:val="0061486D"/>
    <w:rsid w:val="00614D24"/>
    <w:rsid w:val="006152E2"/>
    <w:rsid w:val="00616A05"/>
    <w:rsid w:val="00617E7D"/>
    <w:rsid w:val="006204A4"/>
    <w:rsid w:val="00620B2C"/>
    <w:rsid w:val="00621172"/>
    <w:rsid w:val="006217A6"/>
    <w:rsid w:val="00621F8E"/>
    <w:rsid w:val="006224BF"/>
    <w:rsid w:val="00623C16"/>
    <w:rsid w:val="00624AB7"/>
    <w:rsid w:val="00625260"/>
    <w:rsid w:val="006257F4"/>
    <w:rsid w:val="006264C1"/>
    <w:rsid w:val="00626CF0"/>
    <w:rsid w:val="00626E6C"/>
    <w:rsid w:val="00631883"/>
    <w:rsid w:val="0063360D"/>
    <w:rsid w:val="00633AB6"/>
    <w:rsid w:val="00633EB8"/>
    <w:rsid w:val="006346BB"/>
    <w:rsid w:val="00634711"/>
    <w:rsid w:val="00634E8B"/>
    <w:rsid w:val="00635084"/>
    <w:rsid w:val="00636ABD"/>
    <w:rsid w:val="006376E4"/>
    <w:rsid w:val="00637B0E"/>
    <w:rsid w:val="006412AC"/>
    <w:rsid w:val="0064152E"/>
    <w:rsid w:val="006418A0"/>
    <w:rsid w:val="00641A29"/>
    <w:rsid w:val="00641ACE"/>
    <w:rsid w:val="00641C44"/>
    <w:rsid w:val="00641D47"/>
    <w:rsid w:val="00643AD5"/>
    <w:rsid w:val="006445E8"/>
    <w:rsid w:val="00645E9D"/>
    <w:rsid w:val="00646BA2"/>
    <w:rsid w:val="00646C09"/>
    <w:rsid w:val="0065051B"/>
    <w:rsid w:val="006517AA"/>
    <w:rsid w:val="0065253C"/>
    <w:rsid w:val="00653ADB"/>
    <w:rsid w:val="0065543F"/>
    <w:rsid w:val="00655A2F"/>
    <w:rsid w:val="00656B83"/>
    <w:rsid w:val="00656F60"/>
    <w:rsid w:val="0065716C"/>
    <w:rsid w:val="0066163C"/>
    <w:rsid w:val="00662E6A"/>
    <w:rsid w:val="00662E91"/>
    <w:rsid w:val="00662EA3"/>
    <w:rsid w:val="00670CDB"/>
    <w:rsid w:val="00671E97"/>
    <w:rsid w:val="006740B2"/>
    <w:rsid w:val="006763D1"/>
    <w:rsid w:val="006776A4"/>
    <w:rsid w:val="006776E0"/>
    <w:rsid w:val="00682277"/>
    <w:rsid w:val="006832AC"/>
    <w:rsid w:val="00683457"/>
    <w:rsid w:val="006839CF"/>
    <w:rsid w:val="00683B36"/>
    <w:rsid w:val="006858AE"/>
    <w:rsid w:val="00686321"/>
    <w:rsid w:val="006863EE"/>
    <w:rsid w:val="00686E33"/>
    <w:rsid w:val="00690AFB"/>
    <w:rsid w:val="00692063"/>
    <w:rsid w:val="0069222F"/>
    <w:rsid w:val="0069247B"/>
    <w:rsid w:val="00692D1E"/>
    <w:rsid w:val="00692DF8"/>
    <w:rsid w:val="00692F81"/>
    <w:rsid w:val="0069320A"/>
    <w:rsid w:val="00693C8D"/>
    <w:rsid w:val="00694999"/>
    <w:rsid w:val="006956C0"/>
    <w:rsid w:val="006959DD"/>
    <w:rsid w:val="00695BE2"/>
    <w:rsid w:val="00695D5A"/>
    <w:rsid w:val="00695F18"/>
    <w:rsid w:val="006961F2"/>
    <w:rsid w:val="006967A5"/>
    <w:rsid w:val="00697ACF"/>
    <w:rsid w:val="006A13C9"/>
    <w:rsid w:val="006A281D"/>
    <w:rsid w:val="006A4A1A"/>
    <w:rsid w:val="006A55F5"/>
    <w:rsid w:val="006A61BA"/>
    <w:rsid w:val="006A7316"/>
    <w:rsid w:val="006B079A"/>
    <w:rsid w:val="006B12EA"/>
    <w:rsid w:val="006B1B2B"/>
    <w:rsid w:val="006B27AA"/>
    <w:rsid w:val="006B3384"/>
    <w:rsid w:val="006B5690"/>
    <w:rsid w:val="006B6CD0"/>
    <w:rsid w:val="006C093F"/>
    <w:rsid w:val="006C2CD5"/>
    <w:rsid w:val="006C3462"/>
    <w:rsid w:val="006C353A"/>
    <w:rsid w:val="006C389A"/>
    <w:rsid w:val="006C4F75"/>
    <w:rsid w:val="006C5942"/>
    <w:rsid w:val="006C5CB1"/>
    <w:rsid w:val="006C657A"/>
    <w:rsid w:val="006C6EF2"/>
    <w:rsid w:val="006C7609"/>
    <w:rsid w:val="006D0F29"/>
    <w:rsid w:val="006D16C0"/>
    <w:rsid w:val="006D17BF"/>
    <w:rsid w:val="006D1ACC"/>
    <w:rsid w:val="006D322B"/>
    <w:rsid w:val="006D5067"/>
    <w:rsid w:val="006D5583"/>
    <w:rsid w:val="006D5DD4"/>
    <w:rsid w:val="006D614B"/>
    <w:rsid w:val="006D65CA"/>
    <w:rsid w:val="006E07EB"/>
    <w:rsid w:val="006E26F5"/>
    <w:rsid w:val="006E3625"/>
    <w:rsid w:val="006E3F9C"/>
    <w:rsid w:val="006E511F"/>
    <w:rsid w:val="006E522A"/>
    <w:rsid w:val="006E59BF"/>
    <w:rsid w:val="006E5B3D"/>
    <w:rsid w:val="006F12AF"/>
    <w:rsid w:val="006F1872"/>
    <w:rsid w:val="006F1F60"/>
    <w:rsid w:val="006F28C1"/>
    <w:rsid w:val="006F3033"/>
    <w:rsid w:val="006F3377"/>
    <w:rsid w:val="006F3661"/>
    <w:rsid w:val="006F4975"/>
    <w:rsid w:val="006F617D"/>
    <w:rsid w:val="006F6781"/>
    <w:rsid w:val="007012C9"/>
    <w:rsid w:val="0070178D"/>
    <w:rsid w:val="00701C9D"/>
    <w:rsid w:val="00701D53"/>
    <w:rsid w:val="00701EE0"/>
    <w:rsid w:val="0070333B"/>
    <w:rsid w:val="00703940"/>
    <w:rsid w:val="007039F2"/>
    <w:rsid w:val="007069BF"/>
    <w:rsid w:val="00707767"/>
    <w:rsid w:val="007078E9"/>
    <w:rsid w:val="007111E3"/>
    <w:rsid w:val="00711B47"/>
    <w:rsid w:val="00711D50"/>
    <w:rsid w:val="00713B81"/>
    <w:rsid w:val="0071454A"/>
    <w:rsid w:val="007165C2"/>
    <w:rsid w:val="007168C2"/>
    <w:rsid w:val="00716A64"/>
    <w:rsid w:val="00716AC4"/>
    <w:rsid w:val="0071701B"/>
    <w:rsid w:val="00720755"/>
    <w:rsid w:val="00720775"/>
    <w:rsid w:val="00720DC3"/>
    <w:rsid w:val="00721FA4"/>
    <w:rsid w:val="0072266E"/>
    <w:rsid w:val="00722FF6"/>
    <w:rsid w:val="00724788"/>
    <w:rsid w:val="0072540F"/>
    <w:rsid w:val="00725B42"/>
    <w:rsid w:val="007267A9"/>
    <w:rsid w:val="00726EDD"/>
    <w:rsid w:val="00726F10"/>
    <w:rsid w:val="00730AF5"/>
    <w:rsid w:val="007310DB"/>
    <w:rsid w:val="00732658"/>
    <w:rsid w:val="00733280"/>
    <w:rsid w:val="00733C97"/>
    <w:rsid w:val="007359BD"/>
    <w:rsid w:val="00736DFE"/>
    <w:rsid w:val="00737C70"/>
    <w:rsid w:val="007410A7"/>
    <w:rsid w:val="00741117"/>
    <w:rsid w:val="00741733"/>
    <w:rsid w:val="007418BC"/>
    <w:rsid w:val="007423E9"/>
    <w:rsid w:val="007435F0"/>
    <w:rsid w:val="007442D5"/>
    <w:rsid w:val="007442F3"/>
    <w:rsid w:val="0074439A"/>
    <w:rsid w:val="00744B88"/>
    <w:rsid w:val="00745B5A"/>
    <w:rsid w:val="00745CD5"/>
    <w:rsid w:val="00745E33"/>
    <w:rsid w:val="00746611"/>
    <w:rsid w:val="0074750C"/>
    <w:rsid w:val="00750233"/>
    <w:rsid w:val="007508E7"/>
    <w:rsid w:val="007513BE"/>
    <w:rsid w:val="00753619"/>
    <w:rsid w:val="00753EC1"/>
    <w:rsid w:val="00755C2B"/>
    <w:rsid w:val="00755EC1"/>
    <w:rsid w:val="0075612D"/>
    <w:rsid w:val="00757001"/>
    <w:rsid w:val="00757412"/>
    <w:rsid w:val="007574C7"/>
    <w:rsid w:val="00757809"/>
    <w:rsid w:val="00757833"/>
    <w:rsid w:val="007600C8"/>
    <w:rsid w:val="00763EBE"/>
    <w:rsid w:val="00764E04"/>
    <w:rsid w:val="0076510A"/>
    <w:rsid w:val="00765309"/>
    <w:rsid w:val="00772546"/>
    <w:rsid w:val="00772F1A"/>
    <w:rsid w:val="007733F3"/>
    <w:rsid w:val="007736C7"/>
    <w:rsid w:val="007755EB"/>
    <w:rsid w:val="00776E0B"/>
    <w:rsid w:val="00777703"/>
    <w:rsid w:val="00777AEC"/>
    <w:rsid w:val="0078040A"/>
    <w:rsid w:val="0078186F"/>
    <w:rsid w:val="007826AE"/>
    <w:rsid w:val="00783ECC"/>
    <w:rsid w:val="00785A86"/>
    <w:rsid w:val="00787081"/>
    <w:rsid w:val="00787424"/>
    <w:rsid w:val="007900A5"/>
    <w:rsid w:val="007906D6"/>
    <w:rsid w:val="0079149E"/>
    <w:rsid w:val="00792462"/>
    <w:rsid w:val="007934A8"/>
    <w:rsid w:val="0079439E"/>
    <w:rsid w:val="0079497B"/>
    <w:rsid w:val="00795930"/>
    <w:rsid w:val="00795E0B"/>
    <w:rsid w:val="0079663A"/>
    <w:rsid w:val="00796CD2"/>
    <w:rsid w:val="007A16F1"/>
    <w:rsid w:val="007A3FEF"/>
    <w:rsid w:val="007A6473"/>
    <w:rsid w:val="007A759B"/>
    <w:rsid w:val="007B18A1"/>
    <w:rsid w:val="007B444E"/>
    <w:rsid w:val="007B4772"/>
    <w:rsid w:val="007B561F"/>
    <w:rsid w:val="007B5DD2"/>
    <w:rsid w:val="007B627D"/>
    <w:rsid w:val="007B66F7"/>
    <w:rsid w:val="007B67C0"/>
    <w:rsid w:val="007C01A5"/>
    <w:rsid w:val="007C0436"/>
    <w:rsid w:val="007C0B02"/>
    <w:rsid w:val="007C32A5"/>
    <w:rsid w:val="007C3BF4"/>
    <w:rsid w:val="007C40CD"/>
    <w:rsid w:val="007C42C7"/>
    <w:rsid w:val="007C4F87"/>
    <w:rsid w:val="007C6699"/>
    <w:rsid w:val="007C66D5"/>
    <w:rsid w:val="007C68C6"/>
    <w:rsid w:val="007C6B85"/>
    <w:rsid w:val="007C6DA2"/>
    <w:rsid w:val="007C7366"/>
    <w:rsid w:val="007C7B89"/>
    <w:rsid w:val="007D0CE5"/>
    <w:rsid w:val="007D121F"/>
    <w:rsid w:val="007D1519"/>
    <w:rsid w:val="007D1A35"/>
    <w:rsid w:val="007D2994"/>
    <w:rsid w:val="007D3112"/>
    <w:rsid w:val="007D3470"/>
    <w:rsid w:val="007D3577"/>
    <w:rsid w:val="007D375C"/>
    <w:rsid w:val="007D376E"/>
    <w:rsid w:val="007D465B"/>
    <w:rsid w:val="007D493E"/>
    <w:rsid w:val="007D5E6D"/>
    <w:rsid w:val="007D684D"/>
    <w:rsid w:val="007D728D"/>
    <w:rsid w:val="007D7A0B"/>
    <w:rsid w:val="007E00FB"/>
    <w:rsid w:val="007E1BAC"/>
    <w:rsid w:val="007E1C2A"/>
    <w:rsid w:val="007E2229"/>
    <w:rsid w:val="007E295B"/>
    <w:rsid w:val="007E2CDB"/>
    <w:rsid w:val="007E31B3"/>
    <w:rsid w:val="007E3496"/>
    <w:rsid w:val="007E3654"/>
    <w:rsid w:val="007E3830"/>
    <w:rsid w:val="007E416F"/>
    <w:rsid w:val="007E41C9"/>
    <w:rsid w:val="007E56A0"/>
    <w:rsid w:val="007E5BB7"/>
    <w:rsid w:val="007E696E"/>
    <w:rsid w:val="007F0D63"/>
    <w:rsid w:val="007F1033"/>
    <w:rsid w:val="007F1EA7"/>
    <w:rsid w:val="007F27A6"/>
    <w:rsid w:val="007F4147"/>
    <w:rsid w:val="007F51E9"/>
    <w:rsid w:val="007F6829"/>
    <w:rsid w:val="007F706A"/>
    <w:rsid w:val="0080067C"/>
    <w:rsid w:val="0080157C"/>
    <w:rsid w:val="00801D07"/>
    <w:rsid w:val="0080288F"/>
    <w:rsid w:val="00802DD9"/>
    <w:rsid w:val="00804536"/>
    <w:rsid w:val="00804D8B"/>
    <w:rsid w:val="008062F0"/>
    <w:rsid w:val="0081029B"/>
    <w:rsid w:val="0081365C"/>
    <w:rsid w:val="00813DF7"/>
    <w:rsid w:val="00814029"/>
    <w:rsid w:val="008144D5"/>
    <w:rsid w:val="00815DE4"/>
    <w:rsid w:val="00816934"/>
    <w:rsid w:val="00817935"/>
    <w:rsid w:val="00817997"/>
    <w:rsid w:val="008179CA"/>
    <w:rsid w:val="00817E49"/>
    <w:rsid w:val="00820937"/>
    <w:rsid w:val="00821559"/>
    <w:rsid w:val="0082159F"/>
    <w:rsid w:val="0082181D"/>
    <w:rsid w:val="00822C55"/>
    <w:rsid w:val="00823016"/>
    <w:rsid w:val="008238EF"/>
    <w:rsid w:val="008254BF"/>
    <w:rsid w:val="00827075"/>
    <w:rsid w:val="008277B5"/>
    <w:rsid w:val="008304E3"/>
    <w:rsid w:val="008307CD"/>
    <w:rsid w:val="0083123F"/>
    <w:rsid w:val="008313CF"/>
    <w:rsid w:val="00832332"/>
    <w:rsid w:val="00832A34"/>
    <w:rsid w:val="00833AA6"/>
    <w:rsid w:val="00835232"/>
    <w:rsid w:val="00835386"/>
    <w:rsid w:val="0083590C"/>
    <w:rsid w:val="00836D5A"/>
    <w:rsid w:val="00840F73"/>
    <w:rsid w:val="00841BF9"/>
    <w:rsid w:val="008423BD"/>
    <w:rsid w:val="008427E4"/>
    <w:rsid w:val="0084569D"/>
    <w:rsid w:val="00845B09"/>
    <w:rsid w:val="00845C2F"/>
    <w:rsid w:val="00846867"/>
    <w:rsid w:val="00846F58"/>
    <w:rsid w:val="00850EBA"/>
    <w:rsid w:val="00857B79"/>
    <w:rsid w:val="00860637"/>
    <w:rsid w:val="008616B5"/>
    <w:rsid w:val="00861ED5"/>
    <w:rsid w:val="00862840"/>
    <w:rsid w:val="00864FBD"/>
    <w:rsid w:val="0086603E"/>
    <w:rsid w:val="00871721"/>
    <w:rsid w:val="00872C4D"/>
    <w:rsid w:val="00874AD5"/>
    <w:rsid w:val="008771AD"/>
    <w:rsid w:val="008772CF"/>
    <w:rsid w:val="008772F2"/>
    <w:rsid w:val="00880AD5"/>
    <w:rsid w:val="00882206"/>
    <w:rsid w:val="00883158"/>
    <w:rsid w:val="00883AC3"/>
    <w:rsid w:val="00883DBD"/>
    <w:rsid w:val="008845E1"/>
    <w:rsid w:val="00885A28"/>
    <w:rsid w:val="00886A17"/>
    <w:rsid w:val="0089019A"/>
    <w:rsid w:val="008915F0"/>
    <w:rsid w:val="00891AD0"/>
    <w:rsid w:val="00892468"/>
    <w:rsid w:val="0089304D"/>
    <w:rsid w:val="00894D91"/>
    <w:rsid w:val="008960AC"/>
    <w:rsid w:val="00896250"/>
    <w:rsid w:val="008962B4"/>
    <w:rsid w:val="00896730"/>
    <w:rsid w:val="008A1BED"/>
    <w:rsid w:val="008A257F"/>
    <w:rsid w:val="008A2E9D"/>
    <w:rsid w:val="008A2FB0"/>
    <w:rsid w:val="008A3764"/>
    <w:rsid w:val="008A4A2A"/>
    <w:rsid w:val="008A5C20"/>
    <w:rsid w:val="008A5F49"/>
    <w:rsid w:val="008A695C"/>
    <w:rsid w:val="008B1225"/>
    <w:rsid w:val="008B29DB"/>
    <w:rsid w:val="008B30AC"/>
    <w:rsid w:val="008B30D0"/>
    <w:rsid w:val="008B3285"/>
    <w:rsid w:val="008B356C"/>
    <w:rsid w:val="008B4705"/>
    <w:rsid w:val="008B4CF2"/>
    <w:rsid w:val="008B526F"/>
    <w:rsid w:val="008B5C98"/>
    <w:rsid w:val="008B5DA1"/>
    <w:rsid w:val="008B629F"/>
    <w:rsid w:val="008B6C27"/>
    <w:rsid w:val="008B7C99"/>
    <w:rsid w:val="008C1E83"/>
    <w:rsid w:val="008C1FCE"/>
    <w:rsid w:val="008C5B2A"/>
    <w:rsid w:val="008D1099"/>
    <w:rsid w:val="008D2DE3"/>
    <w:rsid w:val="008D36B0"/>
    <w:rsid w:val="008D4918"/>
    <w:rsid w:val="008D6077"/>
    <w:rsid w:val="008D68E5"/>
    <w:rsid w:val="008D6BD2"/>
    <w:rsid w:val="008D7F49"/>
    <w:rsid w:val="008E05C4"/>
    <w:rsid w:val="008E09D9"/>
    <w:rsid w:val="008E1E6F"/>
    <w:rsid w:val="008E291E"/>
    <w:rsid w:val="008E2ACF"/>
    <w:rsid w:val="008E2E7E"/>
    <w:rsid w:val="008E30B3"/>
    <w:rsid w:val="008E32A9"/>
    <w:rsid w:val="008E354A"/>
    <w:rsid w:val="008E3A99"/>
    <w:rsid w:val="008E3E09"/>
    <w:rsid w:val="008E3F0A"/>
    <w:rsid w:val="008E67D0"/>
    <w:rsid w:val="008E7C05"/>
    <w:rsid w:val="008E7DE3"/>
    <w:rsid w:val="008F0250"/>
    <w:rsid w:val="008F10F8"/>
    <w:rsid w:val="008F1944"/>
    <w:rsid w:val="008F33DD"/>
    <w:rsid w:val="008F3487"/>
    <w:rsid w:val="008F39D0"/>
    <w:rsid w:val="008F3D36"/>
    <w:rsid w:val="008F4632"/>
    <w:rsid w:val="008F4978"/>
    <w:rsid w:val="008F4EB2"/>
    <w:rsid w:val="008F645A"/>
    <w:rsid w:val="008F6800"/>
    <w:rsid w:val="008F6B19"/>
    <w:rsid w:val="009003DC"/>
    <w:rsid w:val="009010CF"/>
    <w:rsid w:val="00901724"/>
    <w:rsid w:val="00901CE6"/>
    <w:rsid w:val="00901F29"/>
    <w:rsid w:val="00903CC1"/>
    <w:rsid w:val="00904996"/>
    <w:rsid w:val="009063CB"/>
    <w:rsid w:val="00906D99"/>
    <w:rsid w:val="00910959"/>
    <w:rsid w:val="00911B6C"/>
    <w:rsid w:val="00913E57"/>
    <w:rsid w:val="009158B2"/>
    <w:rsid w:val="00916FEC"/>
    <w:rsid w:val="009170E5"/>
    <w:rsid w:val="009201D4"/>
    <w:rsid w:val="00920D52"/>
    <w:rsid w:val="009220E2"/>
    <w:rsid w:val="009234F6"/>
    <w:rsid w:val="00923E95"/>
    <w:rsid w:val="00926DE3"/>
    <w:rsid w:val="00930373"/>
    <w:rsid w:val="009311E0"/>
    <w:rsid w:val="00932F5C"/>
    <w:rsid w:val="00934908"/>
    <w:rsid w:val="00934919"/>
    <w:rsid w:val="0093575C"/>
    <w:rsid w:val="0093593F"/>
    <w:rsid w:val="00935ECF"/>
    <w:rsid w:val="00936FF2"/>
    <w:rsid w:val="00937F32"/>
    <w:rsid w:val="00940A35"/>
    <w:rsid w:val="00940D51"/>
    <w:rsid w:val="009429C6"/>
    <w:rsid w:val="0094343E"/>
    <w:rsid w:val="00943F7A"/>
    <w:rsid w:val="00944F70"/>
    <w:rsid w:val="00946494"/>
    <w:rsid w:val="00947075"/>
    <w:rsid w:val="00947295"/>
    <w:rsid w:val="0095547D"/>
    <w:rsid w:val="009558CF"/>
    <w:rsid w:val="00955F07"/>
    <w:rsid w:val="00955F55"/>
    <w:rsid w:val="00956930"/>
    <w:rsid w:val="00956B6B"/>
    <w:rsid w:val="009574CB"/>
    <w:rsid w:val="00957DA6"/>
    <w:rsid w:val="009612BE"/>
    <w:rsid w:val="009649AA"/>
    <w:rsid w:val="009649CD"/>
    <w:rsid w:val="00965C8B"/>
    <w:rsid w:val="009672A7"/>
    <w:rsid w:val="0097059E"/>
    <w:rsid w:val="00970A96"/>
    <w:rsid w:val="00971E68"/>
    <w:rsid w:val="00971F42"/>
    <w:rsid w:val="0097448C"/>
    <w:rsid w:val="00974AD0"/>
    <w:rsid w:val="00974E0A"/>
    <w:rsid w:val="00975DA5"/>
    <w:rsid w:val="0098071F"/>
    <w:rsid w:val="009818DE"/>
    <w:rsid w:val="00981B3B"/>
    <w:rsid w:val="0098264C"/>
    <w:rsid w:val="00982972"/>
    <w:rsid w:val="00983FA9"/>
    <w:rsid w:val="009842B3"/>
    <w:rsid w:val="00986F3E"/>
    <w:rsid w:val="0098734B"/>
    <w:rsid w:val="00991897"/>
    <w:rsid w:val="009924C4"/>
    <w:rsid w:val="0099250B"/>
    <w:rsid w:val="009932F5"/>
    <w:rsid w:val="00993C0E"/>
    <w:rsid w:val="0099457B"/>
    <w:rsid w:val="00994EAF"/>
    <w:rsid w:val="0099589F"/>
    <w:rsid w:val="00996005"/>
    <w:rsid w:val="00996141"/>
    <w:rsid w:val="00996A7C"/>
    <w:rsid w:val="00996F5D"/>
    <w:rsid w:val="00997093"/>
    <w:rsid w:val="009A028A"/>
    <w:rsid w:val="009A17B3"/>
    <w:rsid w:val="009A2339"/>
    <w:rsid w:val="009A2532"/>
    <w:rsid w:val="009A3948"/>
    <w:rsid w:val="009A3EB5"/>
    <w:rsid w:val="009A3F9E"/>
    <w:rsid w:val="009A4233"/>
    <w:rsid w:val="009A493D"/>
    <w:rsid w:val="009A496F"/>
    <w:rsid w:val="009A7C4C"/>
    <w:rsid w:val="009A7FCA"/>
    <w:rsid w:val="009B0493"/>
    <w:rsid w:val="009B13C2"/>
    <w:rsid w:val="009B1A92"/>
    <w:rsid w:val="009B1D46"/>
    <w:rsid w:val="009B2791"/>
    <w:rsid w:val="009B49F4"/>
    <w:rsid w:val="009B750C"/>
    <w:rsid w:val="009B75DA"/>
    <w:rsid w:val="009B763D"/>
    <w:rsid w:val="009B79B5"/>
    <w:rsid w:val="009C14C1"/>
    <w:rsid w:val="009C3C79"/>
    <w:rsid w:val="009C3EFA"/>
    <w:rsid w:val="009C45FE"/>
    <w:rsid w:val="009C6395"/>
    <w:rsid w:val="009D09A5"/>
    <w:rsid w:val="009D0B0A"/>
    <w:rsid w:val="009D11AD"/>
    <w:rsid w:val="009D1DF9"/>
    <w:rsid w:val="009D1E84"/>
    <w:rsid w:val="009D248E"/>
    <w:rsid w:val="009D3311"/>
    <w:rsid w:val="009D4C2D"/>
    <w:rsid w:val="009D68E5"/>
    <w:rsid w:val="009E00CF"/>
    <w:rsid w:val="009E16B7"/>
    <w:rsid w:val="009E191B"/>
    <w:rsid w:val="009E1D5A"/>
    <w:rsid w:val="009E3528"/>
    <w:rsid w:val="009E4678"/>
    <w:rsid w:val="009E7FE4"/>
    <w:rsid w:val="009F0949"/>
    <w:rsid w:val="009F0DBE"/>
    <w:rsid w:val="009F10B8"/>
    <w:rsid w:val="009F3060"/>
    <w:rsid w:val="009F3DA1"/>
    <w:rsid w:val="009F3EE4"/>
    <w:rsid w:val="009F5077"/>
    <w:rsid w:val="009F6823"/>
    <w:rsid w:val="009F7E29"/>
    <w:rsid w:val="00A0165F"/>
    <w:rsid w:val="00A03539"/>
    <w:rsid w:val="00A04177"/>
    <w:rsid w:val="00A046E9"/>
    <w:rsid w:val="00A05980"/>
    <w:rsid w:val="00A060F4"/>
    <w:rsid w:val="00A06779"/>
    <w:rsid w:val="00A074E2"/>
    <w:rsid w:val="00A07BD9"/>
    <w:rsid w:val="00A1019A"/>
    <w:rsid w:val="00A12A10"/>
    <w:rsid w:val="00A12DF9"/>
    <w:rsid w:val="00A13C0E"/>
    <w:rsid w:val="00A1455E"/>
    <w:rsid w:val="00A162B1"/>
    <w:rsid w:val="00A20103"/>
    <w:rsid w:val="00A21A97"/>
    <w:rsid w:val="00A21AE4"/>
    <w:rsid w:val="00A23A18"/>
    <w:rsid w:val="00A24BF9"/>
    <w:rsid w:val="00A2596C"/>
    <w:rsid w:val="00A25FFA"/>
    <w:rsid w:val="00A26DC5"/>
    <w:rsid w:val="00A279F7"/>
    <w:rsid w:val="00A31E00"/>
    <w:rsid w:val="00A32667"/>
    <w:rsid w:val="00A32DB9"/>
    <w:rsid w:val="00A337AA"/>
    <w:rsid w:val="00A342B9"/>
    <w:rsid w:val="00A34C5A"/>
    <w:rsid w:val="00A369BA"/>
    <w:rsid w:val="00A4247F"/>
    <w:rsid w:val="00A428CE"/>
    <w:rsid w:val="00A42924"/>
    <w:rsid w:val="00A42A68"/>
    <w:rsid w:val="00A42B44"/>
    <w:rsid w:val="00A43536"/>
    <w:rsid w:val="00A4384C"/>
    <w:rsid w:val="00A43ACF"/>
    <w:rsid w:val="00A449D8"/>
    <w:rsid w:val="00A44B82"/>
    <w:rsid w:val="00A4505C"/>
    <w:rsid w:val="00A46FD6"/>
    <w:rsid w:val="00A472C2"/>
    <w:rsid w:val="00A47364"/>
    <w:rsid w:val="00A501A9"/>
    <w:rsid w:val="00A519DD"/>
    <w:rsid w:val="00A51F21"/>
    <w:rsid w:val="00A523BC"/>
    <w:rsid w:val="00A52AC2"/>
    <w:rsid w:val="00A52E99"/>
    <w:rsid w:val="00A55738"/>
    <w:rsid w:val="00A55D47"/>
    <w:rsid w:val="00A604EB"/>
    <w:rsid w:val="00A615D5"/>
    <w:rsid w:val="00A617EA"/>
    <w:rsid w:val="00A6191F"/>
    <w:rsid w:val="00A62C41"/>
    <w:rsid w:val="00A63ED9"/>
    <w:rsid w:val="00A64932"/>
    <w:rsid w:val="00A64AA3"/>
    <w:rsid w:val="00A714AD"/>
    <w:rsid w:val="00A73E05"/>
    <w:rsid w:val="00A74044"/>
    <w:rsid w:val="00A742FE"/>
    <w:rsid w:val="00A74499"/>
    <w:rsid w:val="00A74D39"/>
    <w:rsid w:val="00A7634C"/>
    <w:rsid w:val="00A77A57"/>
    <w:rsid w:val="00A812BD"/>
    <w:rsid w:val="00A82B50"/>
    <w:rsid w:val="00A82D3C"/>
    <w:rsid w:val="00A8304B"/>
    <w:rsid w:val="00A830C6"/>
    <w:rsid w:val="00A836EC"/>
    <w:rsid w:val="00A8375D"/>
    <w:rsid w:val="00A83ED6"/>
    <w:rsid w:val="00A84302"/>
    <w:rsid w:val="00A845DA"/>
    <w:rsid w:val="00A84EDF"/>
    <w:rsid w:val="00A879AF"/>
    <w:rsid w:val="00A87D79"/>
    <w:rsid w:val="00A902E2"/>
    <w:rsid w:val="00A92578"/>
    <w:rsid w:val="00A933C8"/>
    <w:rsid w:val="00A93626"/>
    <w:rsid w:val="00A93B24"/>
    <w:rsid w:val="00A94655"/>
    <w:rsid w:val="00A959A6"/>
    <w:rsid w:val="00A95ACD"/>
    <w:rsid w:val="00A9640F"/>
    <w:rsid w:val="00A96EE9"/>
    <w:rsid w:val="00AA01F3"/>
    <w:rsid w:val="00AA08CA"/>
    <w:rsid w:val="00AA0C24"/>
    <w:rsid w:val="00AA0D9B"/>
    <w:rsid w:val="00AA323A"/>
    <w:rsid w:val="00AA37CC"/>
    <w:rsid w:val="00AA49FE"/>
    <w:rsid w:val="00AA520C"/>
    <w:rsid w:val="00AA525B"/>
    <w:rsid w:val="00AA60FF"/>
    <w:rsid w:val="00AA6354"/>
    <w:rsid w:val="00AA6B37"/>
    <w:rsid w:val="00AA6E99"/>
    <w:rsid w:val="00AB0FC8"/>
    <w:rsid w:val="00AB27CF"/>
    <w:rsid w:val="00AB390F"/>
    <w:rsid w:val="00AB4459"/>
    <w:rsid w:val="00AB5443"/>
    <w:rsid w:val="00AB6300"/>
    <w:rsid w:val="00AB7208"/>
    <w:rsid w:val="00AC20AF"/>
    <w:rsid w:val="00AC34ED"/>
    <w:rsid w:val="00AC5D7E"/>
    <w:rsid w:val="00AC60BE"/>
    <w:rsid w:val="00AC6376"/>
    <w:rsid w:val="00AC682C"/>
    <w:rsid w:val="00AC6CE3"/>
    <w:rsid w:val="00AC6CFF"/>
    <w:rsid w:val="00AC7F1A"/>
    <w:rsid w:val="00AD0128"/>
    <w:rsid w:val="00AD0790"/>
    <w:rsid w:val="00AD09E1"/>
    <w:rsid w:val="00AD0F7D"/>
    <w:rsid w:val="00AD10BF"/>
    <w:rsid w:val="00AD35C2"/>
    <w:rsid w:val="00AD42DD"/>
    <w:rsid w:val="00AD4E8E"/>
    <w:rsid w:val="00AD4EAF"/>
    <w:rsid w:val="00AD63D1"/>
    <w:rsid w:val="00AD730F"/>
    <w:rsid w:val="00AD7C4F"/>
    <w:rsid w:val="00AE01DB"/>
    <w:rsid w:val="00AE038C"/>
    <w:rsid w:val="00AE1216"/>
    <w:rsid w:val="00AE3270"/>
    <w:rsid w:val="00AE38C0"/>
    <w:rsid w:val="00AE3E7E"/>
    <w:rsid w:val="00AE4449"/>
    <w:rsid w:val="00AE4AF2"/>
    <w:rsid w:val="00AE68E2"/>
    <w:rsid w:val="00AE7940"/>
    <w:rsid w:val="00AE7AB5"/>
    <w:rsid w:val="00AF00EE"/>
    <w:rsid w:val="00AF0A8B"/>
    <w:rsid w:val="00AF180E"/>
    <w:rsid w:val="00AF45AE"/>
    <w:rsid w:val="00AF4C3E"/>
    <w:rsid w:val="00AF5535"/>
    <w:rsid w:val="00AF6A4D"/>
    <w:rsid w:val="00B00BB9"/>
    <w:rsid w:val="00B01351"/>
    <w:rsid w:val="00B025B1"/>
    <w:rsid w:val="00B0324A"/>
    <w:rsid w:val="00B03769"/>
    <w:rsid w:val="00B03F42"/>
    <w:rsid w:val="00B0409E"/>
    <w:rsid w:val="00B05B6F"/>
    <w:rsid w:val="00B06CF5"/>
    <w:rsid w:val="00B127D9"/>
    <w:rsid w:val="00B12CE2"/>
    <w:rsid w:val="00B1448D"/>
    <w:rsid w:val="00B14845"/>
    <w:rsid w:val="00B16C0B"/>
    <w:rsid w:val="00B16D1C"/>
    <w:rsid w:val="00B1710D"/>
    <w:rsid w:val="00B17DCC"/>
    <w:rsid w:val="00B206F0"/>
    <w:rsid w:val="00B20C45"/>
    <w:rsid w:val="00B20E6B"/>
    <w:rsid w:val="00B2196D"/>
    <w:rsid w:val="00B23A46"/>
    <w:rsid w:val="00B23E40"/>
    <w:rsid w:val="00B24396"/>
    <w:rsid w:val="00B27261"/>
    <w:rsid w:val="00B27F5B"/>
    <w:rsid w:val="00B30D42"/>
    <w:rsid w:val="00B30E02"/>
    <w:rsid w:val="00B329A0"/>
    <w:rsid w:val="00B342AF"/>
    <w:rsid w:val="00B3501C"/>
    <w:rsid w:val="00B3694F"/>
    <w:rsid w:val="00B36FC5"/>
    <w:rsid w:val="00B432AC"/>
    <w:rsid w:val="00B43B80"/>
    <w:rsid w:val="00B43E28"/>
    <w:rsid w:val="00B44052"/>
    <w:rsid w:val="00B449CF"/>
    <w:rsid w:val="00B45066"/>
    <w:rsid w:val="00B45165"/>
    <w:rsid w:val="00B451B0"/>
    <w:rsid w:val="00B46126"/>
    <w:rsid w:val="00B46685"/>
    <w:rsid w:val="00B46C83"/>
    <w:rsid w:val="00B474BD"/>
    <w:rsid w:val="00B51E19"/>
    <w:rsid w:val="00B51ED2"/>
    <w:rsid w:val="00B52842"/>
    <w:rsid w:val="00B54844"/>
    <w:rsid w:val="00B560AC"/>
    <w:rsid w:val="00B578E7"/>
    <w:rsid w:val="00B57F8C"/>
    <w:rsid w:val="00B60B34"/>
    <w:rsid w:val="00B60EF1"/>
    <w:rsid w:val="00B60F54"/>
    <w:rsid w:val="00B62973"/>
    <w:rsid w:val="00B631D1"/>
    <w:rsid w:val="00B63609"/>
    <w:rsid w:val="00B64535"/>
    <w:rsid w:val="00B6688C"/>
    <w:rsid w:val="00B66C61"/>
    <w:rsid w:val="00B6720A"/>
    <w:rsid w:val="00B73465"/>
    <w:rsid w:val="00B7379A"/>
    <w:rsid w:val="00B7458C"/>
    <w:rsid w:val="00B75121"/>
    <w:rsid w:val="00B752AA"/>
    <w:rsid w:val="00B75371"/>
    <w:rsid w:val="00B753EA"/>
    <w:rsid w:val="00B7635D"/>
    <w:rsid w:val="00B767B0"/>
    <w:rsid w:val="00B76D37"/>
    <w:rsid w:val="00B800B9"/>
    <w:rsid w:val="00B809C4"/>
    <w:rsid w:val="00B815B5"/>
    <w:rsid w:val="00B81D84"/>
    <w:rsid w:val="00B8309F"/>
    <w:rsid w:val="00B83B74"/>
    <w:rsid w:val="00B84455"/>
    <w:rsid w:val="00B846E6"/>
    <w:rsid w:val="00B84D9C"/>
    <w:rsid w:val="00B856AC"/>
    <w:rsid w:val="00B860C4"/>
    <w:rsid w:val="00B8652E"/>
    <w:rsid w:val="00B866A2"/>
    <w:rsid w:val="00B87F0B"/>
    <w:rsid w:val="00B9027D"/>
    <w:rsid w:val="00B91F6A"/>
    <w:rsid w:val="00B92317"/>
    <w:rsid w:val="00B92E65"/>
    <w:rsid w:val="00B93724"/>
    <w:rsid w:val="00B93BF3"/>
    <w:rsid w:val="00B94392"/>
    <w:rsid w:val="00B945A5"/>
    <w:rsid w:val="00B94F94"/>
    <w:rsid w:val="00B95126"/>
    <w:rsid w:val="00B96EEB"/>
    <w:rsid w:val="00B9769D"/>
    <w:rsid w:val="00BA1474"/>
    <w:rsid w:val="00BA1AAB"/>
    <w:rsid w:val="00BA1BF9"/>
    <w:rsid w:val="00BA3103"/>
    <w:rsid w:val="00BA4B38"/>
    <w:rsid w:val="00BA79B3"/>
    <w:rsid w:val="00BA7D20"/>
    <w:rsid w:val="00BB017C"/>
    <w:rsid w:val="00BB1056"/>
    <w:rsid w:val="00BB26F2"/>
    <w:rsid w:val="00BB4A97"/>
    <w:rsid w:val="00BB4FF0"/>
    <w:rsid w:val="00BB7F99"/>
    <w:rsid w:val="00BC1A43"/>
    <w:rsid w:val="00BC27D4"/>
    <w:rsid w:val="00BC392F"/>
    <w:rsid w:val="00BC4141"/>
    <w:rsid w:val="00BC4B89"/>
    <w:rsid w:val="00BC5D1D"/>
    <w:rsid w:val="00BD0D4E"/>
    <w:rsid w:val="00BD27F0"/>
    <w:rsid w:val="00BD518A"/>
    <w:rsid w:val="00BD58FB"/>
    <w:rsid w:val="00BD7C4C"/>
    <w:rsid w:val="00BE0D9C"/>
    <w:rsid w:val="00BE0DF0"/>
    <w:rsid w:val="00BE183E"/>
    <w:rsid w:val="00BE1DC4"/>
    <w:rsid w:val="00BE2069"/>
    <w:rsid w:val="00BE2BF9"/>
    <w:rsid w:val="00BE5138"/>
    <w:rsid w:val="00BE662E"/>
    <w:rsid w:val="00BF17ED"/>
    <w:rsid w:val="00BF34AC"/>
    <w:rsid w:val="00BF3628"/>
    <w:rsid w:val="00BF3924"/>
    <w:rsid w:val="00BF40EE"/>
    <w:rsid w:val="00C00D52"/>
    <w:rsid w:val="00C013DB"/>
    <w:rsid w:val="00C019B2"/>
    <w:rsid w:val="00C043C9"/>
    <w:rsid w:val="00C050B2"/>
    <w:rsid w:val="00C0617B"/>
    <w:rsid w:val="00C07EAE"/>
    <w:rsid w:val="00C12C78"/>
    <w:rsid w:val="00C14020"/>
    <w:rsid w:val="00C1423D"/>
    <w:rsid w:val="00C148E2"/>
    <w:rsid w:val="00C16165"/>
    <w:rsid w:val="00C1665C"/>
    <w:rsid w:val="00C20401"/>
    <w:rsid w:val="00C213B1"/>
    <w:rsid w:val="00C22DC2"/>
    <w:rsid w:val="00C23209"/>
    <w:rsid w:val="00C23694"/>
    <w:rsid w:val="00C23DA9"/>
    <w:rsid w:val="00C26E59"/>
    <w:rsid w:val="00C2709C"/>
    <w:rsid w:val="00C2742C"/>
    <w:rsid w:val="00C31AA3"/>
    <w:rsid w:val="00C31F18"/>
    <w:rsid w:val="00C339FE"/>
    <w:rsid w:val="00C33DFA"/>
    <w:rsid w:val="00C343A0"/>
    <w:rsid w:val="00C34E3A"/>
    <w:rsid w:val="00C35482"/>
    <w:rsid w:val="00C35806"/>
    <w:rsid w:val="00C362CE"/>
    <w:rsid w:val="00C428E0"/>
    <w:rsid w:val="00C42EE4"/>
    <w:rsid w:val="00C43FC0"/>
    <w:rsid w:val="00C4475A"/>
    <w:rsid w:val="00C45CEE"/>
    <w:rsid w:val="00C46707"/>
    <w:rsid w:val="00C473E5"/>
    <w:rsid w:val="00C47C05"/>
    <w:rsid w:val="00C50744"/>
    <w:rsid w:val="00C525E9"/>
    <w:rsid w:val="00C52F6B"/>
    <w:rsid w:val="00C53075"/>
    <w:rsid w:val="00C53247"/>
    <w:rsid w:val="00C554CC"/>
    <w:rsid w:val="00C563C8"/>
    <w:rsid w:val="00C57AC5"/>
    <w:rsid w:val="00C57BB4"/>
    <w:rsid w:val="00C63B38"/>
    <w:rsid w:val="00C64098"/>
    <w:rsid w:val="00C6472B"/>
    <w:rsid w:val="00C65B35"/>
    <w:rsid w:val="00C65D75"/>
    <w:rsid w:val="00C66022"/>
    <w:rsid w:val="00C663AF"/>
    <w:rsid w:val="00C74814"/>
    <w:rsid w:val="00C76611"/>
    <w:rsid w:val="00C76AEC"/>
    <w:rsid w:val="00C7756E"/>
    <w:rsid w:val="00C7776C"/>
    <w:rsid w:val="00C77E5C"/>
    <w:rsid w:val="00C81164"/>
    <w:rsid w:val="00C82667"/>
    <w:rsid w:val="00C84140"/>
    <w:rsid w:val="00C842FF"/>
    <w:rsid w:val="00C851CC"/>
    <w:rsid w:val="00C8525F"/>
    <w:rsid w:val="00C85313"/>
    <w:rsid w:val="00C85DA7"/>
    <w:rsid w:val="00C90371"/>
    <w:rsid w:val="00C91598"/>
    <w:rsid w:val="00C92E38"/>
    <w:rsid w:val="00C93823"/>
    <w:rsid w:val="00C93EAC"/>
    <w:rsid w:val="00C94695"/>
    <w:rsid w:val="00C94C75"/>
    <w:rsid w:val="00C9565E"/>
    <w:rsid w:val="00C97C47"/>
    <w:rsid w:val="00CA05F0"/>
    <w:rsid w:val="00CA0A50"/>
    <w:rsid w:val="00CA160D"/>
    <w:rsid w:val="00CA2AB7"/>
    <w:rsid w:val="00CA2C74"/>
    <w:rsid w:val="00CA3EBE"/>
    <w:rsid w:val="00CA526E"/>
    <w:rsid w:val="00CA5FA7"/>
    <w:rsid w:val="00CA62CB"/>
    <w:rsid w:val="00CA7AE1"/>
    <w:rsid w:val="00CA7B1E"/>
    <w:rsid w:val="00CB1BBD"/>
    <w:rsid w:val="00CB37E5"/>
    <w:rsid w:val="00CB3CD4"/>
    <w:rsid w:val="00CB6B14"/>
    <w:rsid w:val="00CB7D12"/>
    <w:rsid w:val="00CB7DA6"/>
    <w:rsid w:val="00CC0192"/>
    <w:rsid w:val="00CC04DD"/>
    <w:rsid w:val="00CC08FD"/>
    <w:rsid w:val="00CC28CF"/>
    <w:rsid w:val="00CC3441"/>
    <w:rsid w:val="00CC3CDD"/>
    <w:rsid w:val="00CC4208"/>
    <w:rsid w:val="00CC4F5C"/>
    <w:rsid w:val="00CC572C"/>
    <w:rsid w:val="00CC74DD"/>
    <w:rsid w:val="00CD0486"/>
    <w:rsid w:val="00CD10FD"/>
    <w:rsid w:val="00CD16E0"/>
    <w:rsid w:val="00CD2197"/>
    <w:rsid w:val="00CD221B"/>
    <w:rsid w:val="00CD2A98"/>
    <w:rsid w:val="00CD3431"/>
    <w:rsid w:val="00CD7148"/>
    <w:rsid w:val="00CE063B"/>
    <w:rsid w:val="00CE12B7"/>
    <w:rsid w:val="00CE188B"/>
    <w:rsid w:val="00CE3034"/>
    <w:rsid w:val="00CE4696"/>
    <w:rsid w:val="00CE4991"/>
    <w:rsid w:val="00CE4F12"/>
    <w:rsid w:val="00CE602F"/>
    <w:rsid w:val="00CE6082"/>
    <w:rsid w:val="00CE633D"/>
    <w:rsid w:val="00CE6437"/>
    <w:rsid w:val="00CE67D7"/>
    <w:rsid w:val="00CE6F4A"/>
    <w:rsid w:val="00CF0770"/>
    <w:rsid w:val="00CF2E71"/>
    <w:rsid w:val="00CF36EC"/>
    <w:rsid w:val="00CF42CB"/>
    <w:rsid w:val="00CF7414"/>
    <w:rsid w:val="00D0065C"/>
    <w:rsid w:val="00D0097D"/>
    <w:rsid w:val="00D00C08"/>
    <w:rsid w:val="00D01157"/>
    <w:rsid w:val="00D01999"/>
    <w:rsid w:val="00D0362B"/>
    <w:rsid w:val="00D03C2D"/>
    <w:rsid w:val="00D04323"/>
    <w:rsid w:val="00D04411"/>
    <w:rsid w:val="00D04C78"/>
    <w:rsid w:val="00D04D7D"/>
    <w:rsid w:val="00D05647"/>
    <w:rsid w:val="00D0628F"/>
    <w:rsid w:val="00D06B92"/>
    <w:rsid w:val="00D10F53"/>
    <w:rsid w:val="00D12172"/>
    <w:rsid w:val="00D15E53"/>
    <w:rsid w:val="00D20093"/>
    <w:rsid w:val="00D200C2"/>
    <w:rsid w:val="00D21C3E"/>
    <w:rsid w:val="00D21F78"/>
    <w:rsid w:val="00D22883"/>
    <w:rsid w:val="00D2477E"/>
    <w:rsid w:val="00D248BD"/>
    <w:rsid w:val="00D24D0D"/>
    <w:rsid w:val="00D251B7"/>
    <w:rsid w:val="00D258C8"/>
    <w:rsid w:val="00D25CC1"/>
    <w:rsid w:val="00D27A7E"/>
    <w:rsid w:val="00D30D65"/>
    <w:rsid w:val="00D30DF0"/>
    <w:rsid w:val="00D31007"/>
    <w:rsid w:val="00D31399"/>
    <w:rsid w:val="00D337CE"/>
    <w:rsid w:val="00D34927"/>
    <w:rsid w:val="00D34E07"/>
    <w:rsid w:val="00D35223"/>
    <w:rsid w:val="00D35B5F"/>
    <w:rsid w:val="00D3671C"/>
    <w:rsid w:val="00D37942"/>
    <w:rsid w:val="00D41AC6"/>
    <w:rsid w:val="00D4224F"/>
    <w:rsid w:val="00D42883"/>
    <w:rsid w:val="00D42B91"/>
    <w:rsid w:val="00D431F1"/>
    <w:rsid w:val="00D4325F"/>
    <w:rsid w:val="00D44FCA"/>
    <w:rsid w:val="00D4543F"/>
    <w:rsid w:val="00D45783"/>
    <w:rsid w:val="00D4581A"/>
    <w:rsid w:val="00D46A85"/>
    <w:rsid w:val="00D46DDB"/>
    <w:rsid w:val="00D46E7D"/>
    <w:rsid w:val="00D477B1"/>
    <w:rsid w:val="00D4794F"/>
    <w:rsid w:val="00D47D0F"/>
    <w:rsid w:val="00D50539"/>
    <w:rsid w:val="00D52911"/>
    <w:rsid w:val="00D53217"/>
    <w:rsid w:val="00D53900"/>
    <w:rsid w:val="00D543EF"/>
    <w:rsid w:val="00D54429"/>
    <w:rsid w:val="00D5620F"/>
    <w:rsid w:val="00D56782"/>
    <w:rsid w:val="00D57895"/>
    <w:rsid w:val="00D57C31"/>
    <w:rsid w:val="00D6010E"/>
    <w:rsid w:val="00D60FB5"/>
    <w:rsid w:val="00D61138"/>
    <w:rsid w:val="00D621FC"/>
    <w:rsid w:val="00D62F89"/>
    <w:rsid w:val="00D63498"/>
    <w:rsid w:val="00D63AD2"/>
    <w:rsid w:val="00D63DF8"/>
    <w:rsid w:val="00D6476E"/>
    <w:rsid w:val="00D65981"/>
    <w:rsid w:val="00D66ED8"/>
    <w:rsid w:val="00D676E0"/>
    <w:rsid w:val="00D67BCB"/>
    <w:rsid w:val="00D70D70"/>
    <w:rsid w:val="00D72B3D"/>
    <w:rsid w:val="00D73EFE"/>
    <w:rsid w:val="00D746DD"/>
    <w:rsid w:val="00D74FB8"/>
    <w:rsid w:val="00D75AE6"/>
    <w:rsid w:val="00D80974"/>
    <w:rsid w:val="00D812F9"/>
    <w:rsid w:val="00D81652"/>
    <w:rsid w:val="00D82242"/>
    <w:rsid w:val="00D823C3"/>
    <w:rsid w:val="00D862F3"/>
    <w:rsid w:val="00D86BCD"/>
    <w:rsid w:val="00D86E0A"/>
    <w:rsid w:val="00D87295"/>
    <w:rsid w:val="00D90D5A"/>
    <w:rsid w:val="00D9192B"/>
    <w:rsid w:val="00D9258C"/>
    <w:rsid w:val="00D93FC2"/>
    <w:rsid w:val="00D94D42"/>
    <w:rsid w:val="00D956B8"/>
    <w:rsid w:val="00D97401"/>
    <w:rsid w:val="00DA0614"/>
    <w:rsid w:val="00DA0A13"/>
    <w:rsid w:val="00DA1A61"/>
    <w:rsid w:val="00DA2C9C"/>
    <w:rsid w:val="00DA3157"/>
    <w:rsid w:val="00DA6ACA"/>
    <w:rsid w:val="00DB1992"/>
    <w:rsid w:val="00DB1E49"/>
    <w:rsid w:val="00DB2644"/>
    <w:rsid w:val="00DB462A"/>
    <w:rsid w:val="00DB5591"/>
    <w:rsid w:val="00DB559F"/>
    <w:rsid w:val="00DB70A9"/>
    <w:rsid w:val="00DB7187"/>
    <w:rsid w:val="00DC08F2"/>
    <w:rsid w:val="00DC1180"/>
    <w:rsid w:val="00DC5D9F"/>
    <w:rsid w:val="00DC62D0"/>
    <w:rsid w:val="00DC7F2D"/>
    <w:rsid w:val="00DD24AA"/>
    <w:rsid w:val="00DD263D"/>
    <w:rsid w:val="00DD29B9"/>
    <w:rsid w:val="00DD3DBF"/>
    <w:rsid w:val="00DD4381"/>
    <w:rsid w:val="00DD4EDB"/>
    <w:rsid w:val="00DD50B1"/>
    <w:rsid w:val="00DD55D3"/>
    <w:rsid w:val="00DD59E1"/>
    <w:rsid w:val="00DD6B7C"/>
    <w:rsid w:val="00DD7BE9"/>
    <w:rsid w:val="00DE008C"/>
    <w:rsid w:val="00DE05F1"/>
    <w:rsid w:val="00DE1DD9"/>
    <w:rsid w:val="00DE4D5B"/>
    <w:rsid w:val="00DE52BF"/>
    <w:rsid w:val="00DE588D"/>
    <w:rsid w:val="00DE74B2"/>
    <w:rsid w:val="00DE75F0"/>
    <w:rsid w:val="00DF07AE"/>
    <w:rsid w:val="00DF1075"/>
    <w:rsid w:val="00DF1B81"/>
    <w:rsid w:val="00DF238A"/>
    <w:rsid w:val="00DF3A08"/>
    <w:rsid w:val="00DF5D12"/>
    <w:rsid w:val="00DF60CE"/>
    <w:rsid w:val="00DF6579"/>
    <w:rsid w:val="00DF70D8"/>
    <w:rsid w:val="00DF7DC3"/>
    <w:rsid w:val="00E02E13"/>
    <w:rsid w:val="00E0405A"/>
    <w:rsid w:val="00E04AE6"/>
    <w:rsid w:val="00E05279"/>
    <w:rsid w:val="00E05DBE"/>
    <w:rsid w:val="00E0677E"/>
    <w:rsid w:val="00E074AA"/>
    <w:rsid w:val="00E07A6D"/>
    <w:rsid w:val="00E07BEF"/>
    <w:rsid w:val="00E07CE7"/>
    <w:rsid w:val="00E07DE6"/>
    <w:rsid w:val="00E10EE7"/>
    <w:rsid w:val="00E110C3"/>
    <w:rsid w:val="00E117C0"/>
    <w:rsid w:val="00E11A3D"/>
    <w:rsid w:val="00E11D2A"/>
    <w:rsid w:val="00E12FFB"/>
    <w:rsid w:val="00E13A4F"/>
    <w:rsid w:val="00E13E99"/>
    <w:rsid w:val="00E14564"/>
    <w:rsid w:val="00E15151"/>
    <w:rsid w:val="00E16B05"/>
    <w:rsid w:val="00E1730C"/>
    <w:rsid w:val="00E17F87"/>
    <w:rsid w:val="00E20549"/>
    <w:rsid w:val="00E21B7E"/>
    <w:rsid w:val="00E22551"/>
    <w:rsid w:val="00E22D9F"/>
    <w:rsid w:val="00E247B6"/>
    <w:rsid w:val="00E248D5"/>
    <w:rsid w:val="00E24D1F"/>
    <w:rsid w:val="00E26BEF"/>
    <w:rsid w:val="00E26F44"/>
    <w:rsid w:val="00E27122"/>
    <w:rsid w:val="00E278CD"/>
    <w:rsid w:val="00E30054"/>
    <w:rsid w:val="00E319EB"/>
    <w:rsid w:val="00E31CFF"/>
    <w:rsid w:val="00E31F4F"/>
    <w:rsid w:val="00E324D9"/>
    <w:rsid w:val="00E37202"/>
    <w:rsid w:val="00E37A8A"/>
    <w:rsid w:val="00E40296"/>
    <w:rsid w:val="00E403F7"/>
    <w:rsid w:val="00E40A0C"/>
    <w:rsid w:val="00E441D6"/>
    <w:rsid w:val="00E442F1"/>
    <w:rsid w:val="00E447A9"/>
    <w:rsid w:val="00E45211"/>
    <w:rsid w:val="00E453DF"/>
    <w:rsid w:val="00E45924"/>
    <w:rsid w:val="00E471AA"/>
    <w:rsid w:val="00E477DE"/>
    <w:rsid w:val="00E479DC"/>
    <w:rsid w:val="00E50D38"/>
    <w:rsid w:val="00E52666"/>
    <w:rsid w:val="00E52C7D"/>
    <w:rsid w:val="00E53989"/>
    <w:rsid w:val="00E54CF8"/>
    <w:rsid w:val="00E5547C"/>
    <w:rsid w:val="00E5621F"/>
    <w:rsid w:val="00E56A55"/>
    <w:rsid w:val="00E56CEF"/>
    <w:rsid w:val="00E60CE3"/>
    <w:rsid w:val="00E616D4"/>
    <w:rsid w:val="00E626BF"/>
    <w:rsid w:val="00E62C69"/>
    <w:rsid w:val="00E6333F"/>
    <w:rsid w:val="00E65C8F"/>
    <w:rsid w:val="00E701EF"/>
    <w:rsid w:val="00E70B77"/>
    <w:rsid w:val="00E70D2C"/>
    <w:rsid w:val="00E71E9B"/>
    <w:rsid w:val="00E7297D"/>
    <w:rsid w:val="00E72A04"/>
    <w:rsid w:val="00E72D98"/>
    <w:rsid w:val="00E7590F"/>
    <w:rsid w:val="00E7647F"/>
    <w:rsid w:val="00E7743A"/>
    <w:rsid w:val="00E80A02"/>
    <w:rsid w:val="00E80DFA"/>
    <w:rsid w:val="00E80F2D"/>
    <w:rsid w:val="00E82560"/>
    <w:rsid w:val="00E82D33"/>
    <w:rsid w:val="00E83926"/>
    <w:rsid w:val="00E851C3"/>
    <w:rsid w:val="00E858A7"/>
    <w:rsid w:val="00E90106"/>
    <w:rsid w:val="00E901A5"/>
    <w:rsid w:val="00E905E2"/>
    <w:rsid w:val="00E9078E"/>
    <w:rsid w:val="00E907C9"/>
    <w:rsid w:val="00E91E8A"/>
    <w:rsid w:val="00E92936"/>
    <w:rsid w:val="00E92C8C"/>
    <w:rsid w:val="00E93CC5"/>
    <w:rsid w:val="00E96E17"/>
    <w:rsid w:val="00E9745E"/>
    <w:rsid w:val="00E97958"/>
    <w:rsid w:val="00EA07A0"/>
    <w:rsid w:val="00EA121B"/>
    <w:rsid w:val="00EA3D30"/>
    <w:rsid w:val="00EA4B76"/>
    <w:rsid w:val="00EA508C"/>
    <w:rsid w:val="00EA775E"/>
    <w:rsid w:val="00EA7BD3"/>
    <w:rsid w:val="00EB0BF3"/>
    <w:rsid w:val="00EB19AF"/>
    <w:rsid w:val="00EB3515"/>
    <w:rsid w:val="00EB3CF3"/>
    <w:rsid w:val="00EB4691"/>
    <w:rsid w:val="00EB63AF"/>
    <w:rsid w:val="00EB6536"/>
    <w:rsid w:val="00EB6639"/>
    <w:rsid w:val="00EB6CE0"/>
    <w:rsid w:val="00EC0041"/>
    <w:rsid w:val="00EC243D"/>
    <w:rsid w:val="00EC3825"/>
    <w:rsid w:val="00EC3C06"/>
    <w:rsid w:val="00EC4021"/>
    <w:rsid w:val="00EC45EF"/>
    <w:rsid w:val="00EC460A"/>
    <w:rsid w:val="00EC6A59"/>
    <w:rsid w:val="00ED0154"/>
    <w:rsid w:val="00ED078F"/>
    <w:rsid w:val="00ED14AD"/>
    <w:rsid w:val="00ED3420"/>
    <w:rsid w:val="00ED3F67"/>
    <w:rsid w:val="00ED417D"/>
    <w:rsid w:val="00ED433B"/>
    <w:rsid w:val="00ED48AA"/>
    <w:rsid w:val="00ED4F58"/>
    <w:rsid w:val="00ED799B"/>
    <w:rsid w:val="00EE052E"/>
    <w:rsid w:val="00EE0F39"/>
    <w:rsid w:val="00EE2E66"/>
    <w:rsid w:val="00EE32B8"/>
    <w:rsid w:val="00EE3E0D"/>
    <w:rsid w:val="00EE4838"/>
    <w:rsid w:val="00EE5542"/>
    <w:rsid w:val="00EE7F29"/>
    <w:rsid w:val="00EF088A"/>
    <w:rsid w:val="00EF0935"/>
    <w:rsid w:val="00EF1795"/>
    <w:rsid w:val="00EF1E62"/>
    <w:rsid w:val="00EF2757"/>
    <w:rsid w:val="00EF3608"/>
    <w:rsid w:val="00EF39B2"/>
    <w:rsid w:val="00EF44C9"/>
    <w:rsid w:val="00EF55BA"/>
    <w:rsid w:val="00EF55FE"/>
    <w:rsid w:val="00EF6A60"/>
    <w:rsid w:val="00F01CFE"/>
    <w:rsid w:val="00F01D9B"/>
    <w:rsid w:val="00F0409F"/>
    <w:rsid w:val="00F049B6"/>
    <w:rsid w:val="00F04A66"/>
    <w:rsid w:val="00F05023"/>
    <w:rsid w:val="00F05751"/>
    <w:rsid w:val="00F05BBE"/>
    <w:rsid w:val="00F06066"/>
    <w:rsid w:val="00F07875"/>
    <w:rsid w:val="00F10348"/>
    <w:rsid w:val="00F106FF"/>
    <w:rsid w:val="00F10975"/>
    <w:rsid w:val="00F1156B"/>
    <w:rsid w:val="00F12055"/>
    <w:rsid w:val="00F12528"/>
    <w:rsid w:val="00F129CC"/>
    <w:rsid w:val="00F136B6"/>
    <w:rsid w:val="00F13BD3"/>
    <w:rsid w:val="00F13F51"/>
    <w:rsid w:val="00F13F67"/>
    <w:rsid w:val="00F143F3"/>
    <w:rsid w:val="00F16593"/>
    <w:rsid w:val="00F16826"/>
    <w:rsid w:val="00F21D21"/>
    <w:rsid w:val="00F23352"/>
    <w:rsid w:val="00F23742"/>
    <w:rsid w:val="00F2468C"/>
    <w:rsid w:val="00F25EBC"/>
    <w:rsid w:val="00F25F39"/>
    <w:rsid w:val="00F27021"/>
    <w:rsid w:val="00F27309"/>
    <w:rsid w:val="00F27BFF"/>
    <w:rsid w:val="00F3072A"/>
    <w:rsid w:val="00F31817"/>
    <w:rsid w:val="00F343A0"/>
    <w:rsid w:val="00F34FDB"/>
    <w:rsid w:val="00F3698F"/>
    <w:rsid w:val="00F37D6C"/>
    <w:rsid w:val="00F40A3E"/>
    <w:rsid w:val="00F428CA"/>
    <w:rsid w:val="00F43DD8"/>
    <w:rsid w:val="00F43EB6"/>
    <w:rsid w:val="00F4571D"/>
    <w:rsid w:val="00F47230"/>
    <w:rsid w:val="00F514CD"/>
    <w:rsid w:val="00F52B3A"/>
    <w:rsid w:val="00F533D0"/>
    <w:rsid w:val="00F542BB"/>
    <w:rsid w:val="00F542E4"/>
    <w:rsid w:val="00F54F7A"/>
    <w:rsid w:val="00F55E02"/>
    <w:rsid w:val="00F56211"/>
    <w:rsid w:val="00F57AFD"/>
    <w:rsid w:val="00F609EB"/>
    <w:rsid w:val="00F62164"/>
    <w:rsid w:val="00F62E88"/>
    <w:rsid w:val="00F63761"/>
    <w:rsid w:val="00F64A6E"/>
    <w:rsid w:val="00F64B47"/>
    <w:rsid w:val="00F657D6"/>
    <w:rsid w:val="00F71C0F"/>
    <w:rsid w:val="00F73FD3"/>
    <w:rsid w:val="00F7497E"/>
    <w:rsid w:val="00F74BCC"/>
    <w:rsid w:val="00F7540F"/>
    <w:rsid w:val="00F76608"/>
    <w:rsid w:val="00F76809"/>
    <w:rsid w:val="00F7730F"/>
    <w:rsid w:val="00F805D2"/>
    <w:rsid w:val="00F811C5"/>
    <w:rsid w:val="00F814F8"/>
    <w:rsid w:val="00F81C2D"/>
    <w:rsid w:val="00F82723"/>
    <w:rsid w:val="00F838E2"/>
    <w:rsid w:val="00F840C2"/>
    <w:rsid w:val="00F85F44"/>
    <w:rsid w:val="00F8673D"/>
    <w:rsid w:val="00F8702A"/>
    <w:rsid w:val="00F87A27"/>
    <w:rsid w:val="00F87D3F"/>
    <w:rsid w:val="00F90984"/>
    <w:rsid w:val="00F92BDF"/>
    <w:rsid w:val="00F9464B"/>
    <w:rsid w:val="00F950AC"/>
    <w:rsid w:val="00F95DFF"/>
    <w:rsid w:val="00F96E66"/>
    <w:rsid w:val="00F96EF4"/>
    <w:rsid w:val="00F97136"/>
    <w:rsid w:val="00FA00DE"/>
    <w:rsid w:val="00FA0679"/>
    <w:rsid w:val="00FA2661"/>
    <w:rsid w:val="00FA2B72"/>
    <w:rsid w:val="00FA3A8E"/>
    <w:rsid w:val="00FA3CD9"/>
    <w:rsid w:val="00FA5676"/>
    <w:rsid w:val="00FA7149"/>
    <w:rsid w:val="00FB1733"/>
    <w:rsid w:val="00FB1C18"/>
    <w:rsid w:val="00FB2900"/>
    <w:rsid w:val="00FB3229"/>
    <w:rsid w:val="00FB437D"/>
    <w:rsid w:val="00FB521A"/>
    <w:rsid w:val="00FB5640"/>
    <w:rsid w:val="00FB5926"/>
    <w:rsid w:val="00FB5C17"/>
    <w:rsid w:val="00FB6E23"/>
    <w:rsid w:val="00FB766B"/>
    <w:rsid w:val="00FB7710"/>
    <w:rsid w:val="00FC036F"/>
    <w:rsid w:val="00FC03E1"/>
    <w:rsid w:val="00FC206A"/>
    <w:rsid w:val="00FC253E"/>
    <w:rsid w:val="00FC26B6"/>
    <w:rsid w:val="00FC4BB4"/>
    <w:rsid w:val="00FC4F4A"/>
    <w:rsid w:val="00FC6747"/>
    <w:rsid w:val="00FC7FF2"/>
    <w:rsid w:val="00FD023B"/>
    <w:rsid w:val="00FD3D31"/>
    <w:rsid w:val="00FD4E12"/>
    <w:rsid w:val="00FD4E21"/>
    <w:rsid w:val="00FD7194"/>
    <w:rsid w:val="00FD759A"/>
    <w:rsid w:val="00FE2CBB"/>
    <w:rsid w:val="00FE58CA"/>
    <w:rsid w:val="00FF33A4"/>
    <w:rsid w:val="00FF3BD8"/>
    <w:rsid w:val="00FF4AB1"/>
    <w:rsid w:val="00FF5662"/>
    <w:rsid w:val="00FF5903"/>
    <w:rsid w:val="00FF6461"/>
    <w:rsid w:val="00FF6C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03AC2FA"/>
  <w15:chartTrackingRefBased/>
  <w15:docId w15:val="{FE965403-9D65-6D4B-9361-26C35A424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61A9"/>
    <w:pPr>
      <w:spacing w:after="200"/>
      <w:jc w:val="both"/>
    </w:pPr>
    <w:rPr>
      <w:rFonts w:ascii="Calibri" w:eastAsia="Calibri" w:hAnsi="Calibri" w:cs="Times New Roman"/>
    </w:rPr>
  </w:style>
  <w:style w:type="paragraph" w:styleId="Heading1">
    <w:name w:val="heading 1"/>
    <w:basedOn w:val="Normal"/>
    <w:next w:val="Normal"/>
    <w:link w:val="Heading1Char"/>
    <w:uiPriority w:val="9"/>
    <w:rsid w:val="009E4678"/>
    <w:pPr>
      <w:keepNext/>
      <w:keepLines/>
      <w:spacing w:before="240" w:after="0"/>
      <w:ind w:firstLine="284"/>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rsid w:val="00D21F78"/>
    <w:pPr>
      <w:keepNext/>
      <w:keepLines/>
      <w:spacing w:before="40" w:after="0"/>
      <w:ind w:firstLine="284"/>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rsid w:val="00D21F78"/>
    <w:pPr>
      <w:keepNext/>
      <w:keepLines/>
      <w:spacing w:before="40" w:after="0"/>
      <w:ind w:firstLine="284"/>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rsid w:val="00D21F78"/>
    <w:pPr>
      <w:keepNext/>
      <w:keepLines/>
      <w:spacing w:before="40" w:after="0"/>
      <w:ind w:firstLine="284"/>
      <w:outlineLvl w:val="3"/>
    </w:pPr>
    <w:rPr>
      <w:rFonts w:asciiTheme="majorHAnsi" w:eastAsiaTheme="majorEastAsia" w:hAnsiTheme="majorHAnsi" w:cstheme="majorBidi"/>
      <w:i/>
      <w:iCs/>
      <w:color w:val="2E74B5" w:themeColor="accent1" w:themeShade="BF"/>
      <w:sz w:val="24"/>
    </w:rPr>
  </w:style>
  <w:style w:type="paragraph" w:styleId="Heading5">
    <w:name w:val="heading 5"/>
    <w:basedOn w:val="Normal"/>
    <w:next w:val="Normal"/>
    <w:link w:val="Heading5Char"/>
    <w:uiPriority w:val="9"/>
    <w:semiHidden/>
    <w:unhideWhenUsed/>
    <w:rsid w:val="00D3492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A32DB9"/>
    <w:pPr>
      <w:spacing w:after="0" w:line="240" w:lineRule="auto"/>
      <w:ind w:firstLine="284"/>
      <w:jc w:val="both"/>
    </w:pPr>
    <w:rPr>
      <w:rFonts w:ascii="Times New Roman" w:hAnsi="Times New Roman"/>
      <w:sz w:val="24"/>
    </w:rPr>
  </w:style>
  <w:style w:type="paragraph" w:styleId="Title">
    <w:name w:val="Title"/>
    <w:next w:val="Normal"/>
    <w:link w:val="TitleChar"/>
    <w:autoRedefine/>
    <w:uiPriority w:val="10"/>
    <w:qFormat/>
    <w:rsid w:val="006B12EA"/>
    <w:pPr>
      <w:spacing w:after="0" w:line="240" w:lineRule="auto"/>
      <w:contextualSpacing/>
      <w:jc w:val="center"/>
    </w:pPr>
    <w:rPr>
      <w:rFonts w:ascii="Times New Roman" w:eastAsiaTheme="majorEastAsia" w:hAnsi="Times New Roman" w:cstheme="majorBidi"/>
      <w:b/>
      <w:caps/>
      <w:color w:val="000066"/>
      <w:spacing w:val="-10"/>
      <w:kern w:val="28"/>
      <w:sz w:val="28"/>
      <w:szCs w:val="56"/>
    </w:rPr>
  </w:style>
  <w:style w:type="character" w:customStyle="1" w:styleId="TitleChar">
    <w:name w:val="Title Char"/>
    <w:basedOn w:val="DefaultParagraphFont"/>
    <w:link w:val="Title"/>
    <w:uiPriority w:val="10"/>
    <w:rsid w:val="006B12EA"/>
    <w:rPr>
      <w:rFonts w:ascii="Times New Roman" w:eastAsiaTheme="majorEastAsia" w:hAnsi="Times New Roman" w:cstheme="majorBidi"/>
      <w:b/>
      <w:caps/>
      <w:color w:val="000066"/>
      <w:spacing w:val="-10"/>
      <w:kern w:val="28"/>
      <w:sz w:val="28"/>
      <w:szCs w:val="56"/>
    </w:rPr>
  </w:style>
  <w:style w:type="paragraph" w:styleId="Subtitle">
    <w:name w:val="Subtitle"/>
    <w:basedOn w:val="Normal"/>
    <w:next w:val="Normal"/>
    <w:link w:val="SubtitleChar"/>
    <w:uiPriority w:val="11"/>
    <w:rsid w:val="00A32DB9"/>
    <w:pPr>
      <w:numPr>
        <w:ilvl w:val="1"/>
      </w:numPr>
      <w:spacing w:after="160"/>
      <w:ind w:firstLine="284"/>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A32DB9"/>
    <w:rPr>
      <w:rFonts w:eastAsiaTheme="minorEastAsia"/>
      <w:color w:val="5A5A5A" w:themeColor="text1" w:themeTint="A5"/>
      <w:spacing w:val="15"/>
    </w:rPr>
  </w:style>
  <w:style w:type="paragraph" w:customStyle="1" w:styleId="TtuloTablaING">
    <w:name w:val="Título Tabla ING"/>
    <w:basedOn w:val="TtuloTablaCCSS"/>
    <w:link w:val="TtuloTablaINGCar"/>
    <w:qFormat/>
    <w:rsid w:val="00C43FC0"/>
    <w:pPr>
      <w:jc w:val="center"/>
    </w:pPr>
    <w:rPr>
      <w:b w:val="0"/>
      <w:caps/>
      <w:lang w:eastAsia="es-ES"/>
    </w:rPr>
  </w:style>
  <w:style w:type="paragraph" w:customStyle="1" w:styleId="TextoTabla">
    <w:name w:val="Texto Tabla"/>
    <w:basedOn w:val="Normal"/>
    <w:link w:val="TextoTablaCar"/>
    <w:qFormat/>
    <w:rsid w:val="009E4678"/>
    <w:pPr>
      <w:spacing w:after="120"/>
      <w:ind w:firstLine="284"/>
    </w:pPr>
    <w:rPr>
      <w:rFonts w:ascii="Times New Roman" w:eastAsiaTheme="minorHAnsi" w:hAnsi="Times New Roman" w:cstheme="minorBidi"/>
      <w:sz w:val="16"/>
    </w:rPr>
  </w:style>
  <w:style w:type="character" w:customStyle="1" w:styleId="TtuloTablaINGCar">
    <w:name w:val="Título Tabla ING Car"/>
    <w:basedOn w:val="TtuloTablaCCSSCar"/>
    <w:link w:val="TtuloTablaING"/>
    <w:rsid w:val="00C43FC0"/>
    <w:rPr>
      <w:rFonts w:ascii="Times New Roman" w:hAnsi="Times New Roman"/>
      <w:b w:val="0"/>
      <w:caps/>
      <w:sz w:val="20"/>
      <w:lang w:eastAsia="es-ES"/>
    </w:rPr>
  </w:style>
  <w:style w:type="character" w:styleId="Strong">
    <w:name w:val="Strong"/>
    <w:basedOn w:val="DefaultParagraphFont"/>
    <w:uiPriority w:val="22"/>
    <w:rsid w:val="00611D5F"/>
    <w:rPr>
      <w:b/>
      <w:bCs/>
    </w:rPr>
  </w:style>
  <w:style w:type="paragraph" w:customStyle="1" w:styleId="TtuloFigura">
    <w:name w:val="Título Figura"/>
    <w:basedOn w:val="Normal"/>
    <w:link w:val="TtuloFiguraCar"/>
    <w:autoRedefine/>
    <w:qFormat/>
    <w:rsid w:val="007039F2"/>
    <w:pPr>
      <w:spacing w:after="120"/>
      <w:ind w:firstLine="284"/>
      <w:jc w:val="center"/>
    </w:pPr>
    <w:rPr>
      <w:rFonts w:ascii="Times New Roman" w:eastAsiaTheme="minorHAnsi" w:hAnsi="Times New Roman" w:cstheme="minorBidi"/>
      <w:sz w:val="20"/>
    </w:rPr>
  </w:style>
  <w:style w:type="character" w:customStyle="1" w:styleId="TextoTablaCar">
    <w:name w:val="Texto Tabla Car"/>
    <w:basedOn w:val="DefaultParagraphFont"/>
    <w:link w:val="TextoTabla"/>
    <w:rsid w:val="009E4678"/>
    <w:rPr>
      <w:rFonts w:ascii="Times New Roman" w:hAnsi="Times New Roman"/>
      <w:sz w:val="16"/>
    </w:rPr>
  </w:style>
  <w:style w:type="character" w:customStyle="1" w:styleId="Heading1Char">
    <w:name w:val="Heading 1 Char"/>
    <w:basedOn w:val="DefaultParagraphFont"/>
    <w:link w:val="Heading1"/>
    <w:uiPriority w:val="9"/>
    <w:rsid w:val="009E467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rsid w:val="00795E0B"/>
    <w:pPr>
      <w:spacing w:after="120"/>
      <w:ind w:left="720" w:firstLine="284"/>
      <w:contextualSpacing/>
    </w:pPr>
    <w:rPr>
      <w:rFonts w:eastAsiaTheme="minorHAnsi" w:cstheme="minorBidi"/>
    </w:rPr>
  </w:style>
  <w:style w:type="paragraph" w:styleId="FootnoteText">
    <w:name w:val="footnote text"/>
    <w:basedOn w:val="Normal"/>
    <w:link w:val="FootnoteTextChar"/>
    <w:uiPriority w:val="99"/>
    <w:unhideWhenUsed/>
    <w:qFormat/>
    <w:rsid w:val="00AA6E99"/>
    <w:pPr>
      <w:spacing w:after="0" w:line="240" w:lineRule="auto"/>
      <w:ind w:firstLine="284"/>
    </w:pPr>
    <w:rPr>
      <w:rFonts w:ascii="Times New Roman" w:eastAsiaTheme="minorHAnsi" w:hAnsi="Times New Roman" w:cstheme="minorBidi"/>
      <w:sz w:val="20"/>
      <w:szCs w:val="20"/>
    </w:rPr>
  </w:style>
  <w:style w:type="character" w:customStyle="1" w:styleId="FootnoteTextChar">
    <w:name w:val="Footnote Text Char"/>
    <w:basedOn w:val="DefaultParagraphFont"/>
    <w:link w:val="FootnoteText"/>
    <w:uiPriority w:val="99"/>
    <w:rsid w:val="00AA6E99"/>
    <w:rPr>
      <w:rFonts w:ascii="Times New Roman" w:hAnsi="Times New Roman"/>
      <w:sz w:val="20"/>
      <w:szCs w:val="20"/>
    </w:rPr>
  </w:style>
  <w:style w:type="paragraph" w:customStyle="1" w:styleId="Epgrafe">
    <w:name w:val="Epígrafe"/>
    <w:next w:val="Normal"/>
    <w:link w:val="EpgrafeCar"/>
    <w:qFormat/>
    <w:rsid w:val="00C57AC5"/>
    <w:pPr>
      <w:spacing w:after="280"/>
    </w:pPr>
    <w:rPr>
      <w:rFonts w:ascii="Times New Roman" w:eastAsiaTheme="majorEastAsia" w:hAnsi="Times New Roman" w:cstheme="majorBidi"/>
      <w:b/>
      <w:iCs/>
      <w:spacing w:val="-10"/>
      <w:kern w:val="28"/>
      <w:sz w:val="24"/>
      <w:szCs w:val="56"/>
    </w:rPr>
  </w:style>
  <w:style w:type="character" w:styleId="FootnoteReference">
    <w:name w:val="footnote reference"/>
    <w:basedOn w:val="DefaultParagraphFont"/>
    <w:uiPriority w:val="99"/>
    <w:semiHidden/>
    <w:unhideWhenUsed/>
    <w:rsid w:val="00AA6E99"/>
    <w:rPr>
      <w:vertAlign w:val="superscript"/>
    </w:rPr>
  </w:style>
  <w:style w:type="character" w:customStyle="1" w:styleId="EpgrafeCar">
    <w:name w:val="Epígrafe Car"/>
    <w:basedOn w:val="DefaultParagraphFont"/>
    <w:link w:val="Epgrafe"/>
    <w:rsid w:val="00C57AC5"/>
    <w:rPr>
      <w:rFonts w:ascii="Times New Roman" w:eastAsiaTheme="majorEastAsia" w:hAnsi="Times New Roman" w:cstheme="majorBidi"/>
      <w:b/>
      <w:iCs/>
      <w:spacing w:val="-10"/>
      <w:kern w:val="28"/>
      <w:sz w:val="24"/>
      <w:szCs w:val="56"/>
    </w:rPr>
  </w:style>
  <w:style w:type="table" w:styleId="TableGrid">
    <w:name w:val="Table Grid"/>
    <w:basedOn w:val="TableNormal"/>
    <w:uiPriority w:val="39"/>
    <w:rsid w:val="00AA6E99"/>
    <w:pPr>
      <w:spacing w:after="0" w:line="240" w:lineRule="auto"/>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TablaCCSS">
    <w:name w:val="Título Tabla CCSS"/>
    <w:next w:val="Normal"/>
    <w:link w:val="TtuloTablaCCSSCar"/>
    <w:qFormat/>
    <w:rsid w:val="00C43FC0"/>
    <w:rPr>
      <w:rFonts w:ascii="Times New Roman" w:hAnsi="Times New Roman"/>
      <w:b/>
      <w:sz w:val="20"/>
    </w:rPr>
  </w:style>
  <w:style w:type="character" w:customStyle="1" w:styleId="TtuloTablaCCSSCar">
    <w:name w:val="Título Tabla CCSS Car"/>
    <w:basedOn w:val="DefaultParagraphFont"/>
    <w:link w:val="TtuloTablaCCSS"/>
    <w:rsid w:val="00C43FC0"/>
    <w:rPr>
      <w:rFonts w:ascii="Times New Roman" w:hAnsi="Times New Roman"/>
      <w:b/>
      <w:sz w:val="20"/>
    </w:rPr>
  </w:style>
  <w:style w:type="character" w:customStyle="1" w:styleId="Heading3Char">
    <w:name w:val="Heading 3 Char"/>
    <w:basedOn w:val="DefaultParagraphFont"/>
    <w:link w:val="Heading3"/>
    <w:uiPriority w:val="9"/>
    <w:rsid w:val="00D21F78"/>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D21F78"/>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D21F78"/>
    <w:rPr>
      <w:rFonts w:asciiTheme="majorHAnsi" w:eastAsiaTheme="majorEastAsia" w:hAnsiTheme="majorHAnsi" w:cstheme="majorBidi"/>
      <w:i/>
      <w:iCs/>
      <w:color w:val="2E74B5" w:themeColor="accent1" w:themeShade="BF"/>
      <w:sz w:val="24"/>
    </w:rPr>
  </w:style>
  <w:style w:type="character" w:customStyle="1" w:styleId="TtuloFiguraCar">
    <w:name w:val="Título Figura Car"/>
    <w:basedOn w:val="DefaultParagraphFont"/>
    <w:link w:val="TtuloFigura"/>
    <w:rsid w:val="007039F2"/>
    <w:rPr>
      <w:rFonts w:ascii="Times New Roman" w:hAnsi="Times New Roman"/>
      <w:sz w:val="20"/>
    </w:rPr>
  </w:style>
  <w:style w:type="paragraph" w:styleId="TOCHeading">
    <w:name w:val="TOC Heading"/>
    <w:basedOn w:val="Heading1"/>
    <w:next w:val="Normal"/>
    <w:autoRedefine/>
    <w:uiPriority w:val="39"/>
    <w:unhideWhenUsed/>
    <w:qFormat/>
    <w:rsid w:val="006A13C9"/>
    <w:pPr>
      <w:spacing w:after="240" w:line="259" w:lineRule="auto"/>
      <w:ind w:firstLine="0"/>
      <w:jc w:val="center"/>
      <w:outlineLvl w:val="9"/>
    </w:pPr>
    <w:rPr>
      <w:rFonts w:ascii="Times New Roman" w:hAnsi="Times New Roman"/>
      <w:b/>
      <w:caps/>
      <w:color w:val="auto"/>
      <w:sz w:val="28"/>
      <w:lang w:eastAsia="es-ES"/>
    </w:rPr>
  </w:style>
  <w:style w:type="paragraph" w:styleId="TOC2">
    <w:name w:val="toc 2"/>
    <w:basedOn w:val="Normal"/>
    <w:next w:val="Normal"/>
    <w:autoRedefine/>
    <w:uiPriority w:val="39"/>
    <w:unhideWhenUsed/>
    <w:rsid w:val="00AE38C0"/>
    <w:pPr>
      <w:spacing w:before="120" w:after="0"/>
      <w:ind w:left="220"/>
    </w:pPr>
    <w:rPr>
      <w:rFonts w:asciiTheme="minorHAnsi" w:hAnsiTheme="minorHAnsi" w:cstheme="minorHAnsi"/>
      <w:b/>
      <w:bCs/>
    </w:rPr>
  </w:style>
  <w:style w:type="paragraph" w:styleId="TOC1">
    <w:name w:val="toc 1"/>
    <w:basedOn w:val="Normal"/>
    <w:next w:val="Normal"/>
    <w:autoRedefine/>
    <w:uiPriority w:val="39"/>
    <w:unhideWhenUsed/>
    <w:rsid w:val="00AE38C0"/>
    <w:pPr>
      <w:spacing w:before="120" w:after="0"/>
    </w:pPr>
    <w:rPr>
      <w:rFonts w:asciiTheme="minorHAnsi" w:hAnsiTheme="minorHAnsi" w:cstheme="minorHAnsi"/>
      <w:b/>
      <w:bCs/>
      <w:i/>
      <w:iCs/>
      <w:sz w:val="24"/>
      <w:szCs w:val="24"/>
    </w:rPr>
  </w:style>
  <w:style w:type="paragraph" w:styleId="TOC3">
    <w:name w:val="toc 3"/>
    <w:basedOn w:val="Normal"/>
    <w:next w:val="Normal"/>
    <w:autoRedefine/>
    <w:uiPriority w:val="39"/>
    <w:unhideWhenUsed/>
    <w:rsid w:val="00AE38C0"/>
    <w:pPr>
      <w:spacing w:after="0"/>
      <w:ind w:left="440"/>
    </w:pPr>
    <w:rPr>
      <w:rFonts w:asciiTheme="minorHAnsi" w:hAnsiTheme="minorHAnsi" w:cstheme="minorHAnsi"/>
      <w:sz w:val="20"/>
      <w:szCs w:val="20"/>
    </w:rPr>
  </w:style>
  <w:style w:type="character" w:styleId="Hyperlink">
    <w:name w:val="Hyperlink"/>
    <w:basedOn w:val="DefaultParagraphFont"/>
    <w:uiPriority w:val="99"/>
    <w:unhideWhenUsed/>
    <w:rsid w:val="00AE01DB"/>
    <w:rPr>
      <w:color w:val="0563C1" w:themeColor="hyperlink"/>
      <w:u w:val="single"/>
    </w:rPr>
  </w:style>
  <w:style w:type="paragraph" w:styleId="Header">
    <w:name w:val="header"/>
    <w:basedOn w:val="Normal"/>
    <w:link w:val="HeaderChar"/>
    <w:uiPriority w:val="99"/>
    <w:unhideWhenUsed/>
    <w:rsid w:val="00E12FFB"/>
    <w:pPr>
      <w:tabs>
        <w:tab w:val="center" w:pos="4252"/>
        <w:tab w:val="right" w:pos="8504"/>
      </w:tabs>
      <w:spacing w:after="0" w:line="240" w:lineRule="auto"/>
      <w:ind w:firstLine="284"/>
    </w:pPr>
    <w:rPr>
      <w:rFonts w:ascii="Times New Roman" w:eastAsiaTheme="minorHAnsi" w:hAnsi="Times New Roman" w:cstheme="minorBidi"/>
      <w:sz w:val="24"/>
    </w:rPr>
  </w:style>
  <w:style w:type="character" w:customStyle="1" w:styleId="HeaderChar">
    <w:name w:val="Header Char"/>
    <w:basedOn w:val="DefaultParagraphFont"/>
    <w:link w:val="Header"/>
    <w:uiPriority w:val="99"/>
    <w:rsid w:val="00E12FFB"/>
    <w:rPr>
      <w:rFonts w:ascii="Times New Roman" w:hAnsi="Times New Roman"/>
      <w:sz w:val="24"/>
    </w:rPr>
  </w:style>
  <w:style w:type="paragraph" w:styleId="Footer">
    <w:name w:val="footer"/>
    <w:basedOn w:val="Normal"/>
    <w:link w:val="FooterChar"/>
    <w:uiPriority w:val="99"/>
    <w:unhideWhenUsed/>
    <w:rsid w:val="00E12FFB"/>
    <w:pPr>
      <w:tabs>
        <w:tab w:val="center" w:pos="4252"/>
        <w:tab w:val="right" w:pos="8504"/>
      </w:tabs>
      <w:spacing w:after="0" w:line="240" w:lineRule="auto"/>
      <w:ind w:firstLine="284"/>
    </w:pPr>
    <w:rPr>
      <w:rFonts w:ascii="Times New Roman" w:eastAsiaTheme="minorHAnsi" w:hAnsi="Times New Roman" w:cstheme="minorBidi"/>
      <w:sz w:val="24"/>
    </w:rPr>
  </w:style>
  <w:style w:type="character" w:customStyle="1" w:styleId="FooterChar">
    <w:name w:val="Footer Char"/>
    <w:basedOn w:val="DefaultParagraphFont"/>
    <w:link w:val="Footer"/>
    <w:uiPriority w:val="99"/>
    <w:rsid w:val="00E12FFB"/>
    <w:rPr>
      <w:rFonts w:ascii="Times New Roman" w:hAnsi="Times New Roman"/>
      <w:sz w:val="24"/>
    </w:rPr>
  </w:style>
  <w:style w:type="paragraph" w:customStyle="1" w:styleId="Captulo">
    <w:name w:val="Capítulo"/>
    <w:basedOn w:val="Title"/>
    <w:link w:val="CaptuloCar"/>
    <w:qFormat/>
    <w:rsid w:val="00E7297D"/>
    <w:pPr>
      <w:spacing w:line="276" w:lineRule="auto"/>
    </w:pPr>
    <w:rPr>
      <w:color w:val="auto"/>
    </w:rPr>
  </w:style>
  <w:style w:type="character" w:customStyle="1" w:styleId="CaptuloCar">
    <w:name w:val="Capítulo Car"/>
    <w:basedOn w:val="TitleChar"/>
    <w:link w:val="Captulo"/>
    <w:rsid w:val="00E7297D"/>
    <w:rPr>
      <w:rFonts w:ascii="Times New Roman" w:eastAsiaTheme="majorEastAsia" w:hAnsi="Times New Roman" w:cstheme="majorBidi"/>
      <w:b/>
      <w:caps/>
      <w:color w:val="000066"/>
      <w:spacing w:val="-10"/>
      <w:kern w:val="28"/>
      <w:sz w:val="28"/>
      <w:szCs w:val="56"/>
    </w:rPr>
  </w:style>
  <w:style w:type="character" w:styleId="PageNumber">
    <w:name w:val="page number"/>
    <w:basedOn w:val="DefaultParagraphFont"/>
    <w:uiPriority w:val="99"/>
    <w:semiHidden/>
    <w:unhideWhenUsed/>
    <w:rsid w:val="00395BB9"/>
  </w:style>
  <w:style w:type="paragraph" w:styleId="Index1">
    <w:name w:val="index 1"/>
    <w:basedOn w:val="Normal"/>
    <w:next w:val="Normal"/>
    <w:autoRedefine/>
    <w:uiPriority w:val="99"/>
    <w:semiHidden/>
    <w:unhideWhenUsed/>
    <w:rsid w:val="007E00FB"/>
    <w:pPr>
      <w:spacing w:after="0" w:line="240" w:lineRule="auto"/>
      <w:ind w:left="220" w:hanging="220"/>
    </w:pPr>
  </w:style>
  <w:style w:type="paragraph" w:styleId="TOC4">
    <w:name w:val="toc 4"/>
    <w:basedOn w:val="Normal"/>
    <w:next w:val="Normal"/>
    <w:autoRedefine/>
    <w:uiPriority w:val="39"/>
    <w:unhideWhenUsed/>
    <w:rsid w:val="007F1033"/>
    <w:pPr>
      <w:spacing w:after="0"/>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7F1033"/>
    <w:pPr>
      <w:spacing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F1033"/>
    <w:pPr>
      <w:spacing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F1033"/>
    <w:pPr>
      <w:spacing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F1033"/>
    <w:pPr>
      <w:spacing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F1033"/>
    <w:pPr>
      <w:spacing w:after="0"/>
      <w:ind w:left="1760"/>
    </w:pPr>
    <w:rPr>
      <w:rFonts w:asciiTheme="minorHAnsi" w:hAnsiTheme="minorHAnsi" w:cstheme="minorHAnsi"/>
      <w:sz w:val="20"/>
      <w:szCs w:val="20"/>
    </w:rPr>
  </w:style>
  <w:style w:type="character" w:styleId="UnresolvedMention">
    <w:name w:val="Unresolved Mention"/>
    <w:basedOn w:val="DefaultParagraphFont"/>
    <w:uiPriority w:val="99"/>
    <w:semiHidden/>
    <w:unhideWhenUsed/>
    <w:rsid w:val="00285BA7"/>
    <w:rPr>
      <w:color w:val="605E5C"/>
      <w:shd w:val="clear" w:color="auto" w:fill="E1DFDD"/>
    </w:rPr>
  </w:style>
  <w:style w:type="character" w:styleId="FollowedHyperlink">
    <w:name w:val="FollowedHyperlink"/>
    <w:basedOn w:val="DefaultParagraphFont"/>
    <w:uiPriority w:val="99"/>
    <w:semiHidden/>
    <w:unhideWhenUsed/>
    <w:rsid w:val="00040ED5"/>
    <w:rPr>
      <w:color w:val="954F72" w:themeColor="followedHyperlink"/>
      <w:u w:val="single"/>
    </w:rPr>
  </w:style>
  <w:style w:type="paragraph" w:styleId="EndnoteText">
    <w:name w:val="endnote text"/>
    <w:basedOn w:val="Normal"/>
    <w:link w:val="EndnoteTextChar"/>
    <w:uiPriority w:val="99"/>
    <w:semiHidden/>
    <w:unhideWhenUsed/>
    <w:rsid w:val="0057047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70470"/>
    <w:rPr>
      <w:rFonts w:ascii="Calibri" w:eastAsia="Calibri" w:hAnsi="Calibri" w:cs="Times New Roman"/>
      <w:sz w:val="20"/>
      <w:szCs w:val="20"/>
    </w:rPr>
  </w:style>
  <w:style w:type="character" w:styleId="EndnoteReference">
    <w:name w:val="endnote reference"/>
    <w:basedOn w:val="DefaultParagraphFont"/>
    <w:uiPriority w:val="99"/>
    <w:semiHidden/>
    <w:unhideWhenUsed/>
    <w:rsid w:val="00570470"/>
    <w:rPr>
      <w:vertAlign w:val="superscript"/>
    </w:rPr>
  </w:style>
  <w:style w:type="character" w:customStyle="1" w:styleId="Heading5Char">
    <w:name w:val="Heading 5 Char"/>
    <w:basedOn w:val="DefaultParagraphFont"/>
    <w:link w:val="Heading5"/>
    <w:uiPriority w:val="9"/>
    <w:semiHidden/>
    <w:rsid w:val="00D34927"/>
    <w:rPr>
      <w:rFonts w:asciiTheme="majorHAnsi" w:eastAsiaTheme="majorEastAsia" w:hAnsiTheme="majorHAnsi" w:cstheme="majorBidi"/>
      <w:color w:val="2E74B5" w:themeColor="accent1" w:themeShade="BF"/>
    </w:rPr>
  </w:style>
  <w:style w:type="paragraph" w:customStyle="1" w:styleId="EpigrafeHijo">
    <w:name w:val="EpigrafeHijo"/>
    <w:basedOn w:val="Epgrafe"/>
    <w:next w:val="Epgrafe"/>
    <w:qFormat/>
    <w:rsid w:val="0031102C"/>
  </w:style>
  <w:style w:type="paragraph" w:customStyle="1" w:styleId="Hijo2">
    <w:name w:val="Hijo2"/>
    <w:basedOn w:val="Epgrafe"/>
    <w:next w:val="Epgrafe"/>
    <w:qFormat/>
    <w:rsid w:val="009D248E"/>
    <w:rPr>
      <w:lang w:eastAsia="es-ES"/>
    </w:rPr>
  </w:style>
  <w:style w:type="paragraph" w:customStyle="1" w:styleId="Hijo3">
    <w:name w:val="Hijo3"/>
    <w:basedOn w:val="Epgrafe"/>
    <w:next w:val="Epgrafe"/>
    <w:qFormat/>
    <w:rsid w:val="009D248E"/>
    <w:rPr>
      <w:lang w:eastAsia="es-ES"/>
    </w:rPr>
  </w:style>
  <w:style w:type="paragraph" w:styleId="Caption">
    <w:name w:val="caption"/>
    <w:basedOn w:val="Normal"/>
    <w:next w:val="Normal"/>
    <w:uiPriority w:val="35"/>
    <w:unhideWhenUsed/>
    <w:qFormat/>
    <w:rsid w:val="00503E70"/>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B1710D"/>
    <w:pPr>
      <w:spacing w:after="0"/>
    </w:pPr>
  </w:style>
  <w:style w:type="character" w:styleId="PlaceholderText">
    <w:name w:val="Placeholder Text"/>
    <w:basedOn w:val="DefaultParagraphFont"/>
    <w:uiPriority w:val="99"/>
    <w:semiHidden/>
    <w:rsid w:val="00827075"/>
    <w:rPr>
      <w:color w:val="808080"/>
    </w:rPr>
  </w:style>
  <w:style w:type="paragraph" w:customStyle="1" w:styleId="Style1">
    <w:name w:val="Style1"/>
    <w:basedOn w:val="Normal"/>
    <w:next w:val="Normal"/>
    <w:qFormat/>
    <w:rsid w:val="006740B2"/>
    <w:pPr>
      <w:numPr>
        <w:numId w:val="14"/>
      </w:numPr>
    </w:pPr>
    <w:rPr>
      <w:rFonts w:asciiTheme="minorHAnsi" w:hAnsiTheme="minorHAnsi"/>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48908">
      <w:bodyDiv w:val="1"/>
      <w:marLeft w:val="0"/>
      <w:marRight w:val="0"/>
      <w:marTop w:val="0"/>
      <w:marBottom w:val="0"/>
      <w:divBdr>
        <w:top w:val="none" w:sz="0" w:space="0" w:color="auto"/>
        <w:left w:val="none" w:sz="0" w:space="0" w:color="auto"/>
        <w:bottom w:val="none" w:sz="0" w:space="0" w:color="auto"/>
        <w:right w:val="none" w:sz="0" w:space="0" w:color="auto"/>
      </w:divBdr>
    </w:div>
    <w:div w:id="114642507">
      <w:bodyDiv w:val="1"/>
      <w:marLeft w:val="0"/>
      <w:marRight w:val="0"/>
      <w:marTop w:val="0"/>
      <w:marBottom w:val="0"/>
      <w:divBdr>
        <w:top w:val="none" w:sz="0" w:space="0" w:color="auto"/>
        <w:left w:val="none" w:sz="0" w:space="0" w:color="auto"/>
        <w:bottom w:val="none" w:sz="0" w:space="0" w:color="auto"/>
        <w:right w:val="none" w:sz="0" w:space="0" w:color="auto"/>
      </w:divBdr>
    </w:div>
    <w:div w:id="132716506">
      <w:bodyDiv w:val="1"/>
      <w:marLeft w:val="0"/>
      <w:marRight w:val="0"/>
      <w:marTop w:val="0"/>
      <w:marBottom w:val="0"/>
      <w:divBdr>
        <w:top w:val="none" w:sz="0" w:space="0" w:color="auto"/>
        <w:left w:val="none" w:sz="0" w:space="0" w:color="auto"/>
        <w:bottom w:val="none" w:sz="0" w:space="0" w:color="auto"/>
        <w:right w:val="none" w:sz="0" w:space="0" w:color="auto"/>
      </w:divBdr>
    </w:div>
    <w:div w:id="139730243">
      <w:bodyDiv w:val="1"/>
      <w:marLeft w:val="0"/>
      <w:marRight w:val="0"/>
      <w:marTop w:val="0"/>
      <w:marBottom w:val="0"/>
      <w:divBdr>
        <w:top w:val="none" w:sz="0" w:space="0" w:color="auto"/>
        <w:left w:val="none" w:sz="0" w:space="0" w:color="auto"/>
        <w:bottom w:val="none" w:sz="0" w:space="0" w:color="auto"/>
        <w:right w:val="none" w:sz="0" w:space="0" w:color="auto"/>
      </w:divBdr>
    </w:div>
    <w:div w:id="149949907">
      <w:bodyDiv w:val="1"/>
      <w:marLeft w:val="0"/>
      <w:marRight w:val="0"/>
      <w:marTop w:val="0"/>
      <w:marBottom w:val="0"/>
      <w:divBdr>
        <w:top w:val="none" w:sz="0" w:space="0" w:color="auto"/>
        <w:left w:val="none" w:sz="0" w:space="0" w:color="auto"/>
        <w:bottom w:val="none" w:sz="0" w:space="0" w:color="auto"/>
        <w:right w:val="none" w:sz="0" w:space="0" w:color="auto"/>
      </w:divBdr>
    </w:div>
    <w:div w:id="155221603">
      <w:bodyDiv w:val="1"/>
      <w:marLeft w:val="0"/>
      <w:marRight w:val="0"/>
      <w:marTop w:val="0"/>
      <w:marBottom w:val="0"/>
      <w:divBdr>
        <w:top w:val="none" w:sz="0" w:space="0" w:color="auto"/>
        <w:left w:val="none" w:sz="0" w:space="0" w:color="auto"/>
        <w:bottom w:val="none" w:sz="0" w:space="0" w:color="auto"/>
        <w:right w:val="none" w:sz="0" w:space="0" w:color="auto"/>
      </w:divBdr>
    </w:div>
    <w:div w:id="170729514">
      <w:bodyDiv w:val="1"/>
      <w:marLeft w:val="0"/>
      <w:marRight w:val="0"/>
      <w:marTop w:val="0"/>
      <w:marBottom w:val="0"/>
      <w:divBdr>
        <w:top w:val="none" w:sz="0" w:space="0" w:color="auto"/>
        <w:left w:val="none" w:sz="0" w:space="0" w:color="auto"/>
        <w:bottom w:val="none" w:sz="0" w:space="0" w:color="auto"/>
        <w:right w:val="none" w:sz="0" w:space="0" w:color="auto"/>
      </w:divBdr>
    </w:div>
    <w:div w:id="173688609">
      <w:bodyDiv w:val="1"/>
      <w:marLeft w:val="0"/>
      <w:marRight w:val="0"/>
      <w:marTop w:val="0"/>
      <w:marBottom w:val="0"/>
      <w:divBdr>
        <w:top w:val="none" w:sz="0" w:space="0" w:color="auto"/>
        <w:left w:val="none" w:sz="0" w:space="0" w:color="auto"/>
        <w:bottom w:val="none" w:sz="0" w:space="0" w:color="auto"/>
        <w:right w:val="none" w:sz="0" w:space="0" w:color="auto"/>
      </w:divBdr>
    </w:div>
    <w:div w:id="194732384">
      <w:bodyDiv w:val="1"/>
      <w:marLeft w:val="0"/>
      <w:marRight w:val="0"/>
      <w:marTop w:val="0"/>
      <w:marBottom w:val="0"/>
      <w:divBdr>
        <w:top w:val="none" w:sz="0" w:space="0" w:color="auto"/>
        <w:left w:val="none" w:sz="0" w:space="0" w:color="auto"/>
        <w:bottom w:val="none" w:sz="0" w:space="0" w:color="auto"/>
        <w:right w:val="none" w:sz="0" w:space="0" w:color="auto"/>
      </w:divBdr>
    </w:div>
    <w:div w:id="203948570">
      <w:bodyDiv w:val="1"/>
      <w:marLeft w:val="0"/>
      <w:marRight w:val="0"/>
      <w:marTop w:val="0"/>
      <w:marBottom w:val="0"/>
      <w:divBdr>
        <w:top w:val="none" w:sz="0" w:space="0" w:color="auto"/>
        <w:left w:val="none" w:sz="0" w:space="0" w:color="auto"/>
        <w:bottom w:val="none" w:sz="0" w:space="0" w:color="auto"/>
        <w:right w:val="none" w:sz="0" w:space="0" w:color="auto"/>
      </w:divBdr>
    </w:div>
    <w:div w:id="203954844">
      <w:bodyDiv w:val="1"/>
      <w:marLeft w:val="0"/>
      <w:marRight w:val="0"/>
      <w:marTop w:val="0"/>
      <w:marBottom w:val="0"/>
      <w:divBdr>
        <w:top w:val="none" w:sz="0" w:space="0" w:color="auto"/>
        <w:left w:val="none" w:sz="0" w:space="0" w:color="auto"/>
        <w:bottom w:val="none" w:sz="0" w:space="0" w:color="auto"/>
        <w:right w:val="none" w:sz="0" w:space="0" w:color="auto"/>
      </w:divBdr>
    </w:div>
    <w:div w:id="209652357">
      <w:bodyDiv w:val="1"/>
      <w:marLeft w:val="0"/>
      <w:marRight w:val="0"/>
      <w:marTop w:val="0"/>
      <w:marBottom w:val="0"/>
      <w:divBdr>
        <w:top w:val="none" w:sz="0" w:space="0" w:color="auto"/>
        <w:left w:val="none" w:sz="0" w:space="0" w:color="auto"/>
        <w:bottom w:val="none" w:sz="0" w:space="0" w:color="auto"/>
        <w:right w:val="none" w:sz="0" w:space="0" w:color="auto"/>
      </w:divBdr>
    </w:div>
    <w:div w:id="213544785">
      <w:bodyDiv w:val="1"/>
      <w:marLeft w:val="0"/>
      <w:marRight w:val="0"/>
      <w:marTop w:val="0"/>
      <w:marBottom w:val="0"/>
      <w:divBdr>
        <w:top w:val="none" w:sz="0" w:space="0" w:color="auto"/>
        <w:left w:val="none" w:sz="0" w:space="0" w:color="auto"/>
        <w:bottom w:val="none" w:sz="0" w:space="0" w:color="auto"/>
        <w:right w:val="none" w:sz="0" w:space="0" w:color="auto"/>
      </w:divBdr>
    </w:div>
    <w:div w:id="218320493">
      <w:bodyDiv w:val="1"/>
      <w:marLeft w:val="0"/>
      <w:marRight w:val="0"/>
      <w:marTop w:val="0"/>
      <w:marBottom w:val="0"/>
      <w:divBdr>
        <w:top w:val="none" w:sz="0" w:space="0" w:color="auto"/>
        <w:left w:val="none" w:sz="0" w:space="0" w:color="auto"/>
        <w:bottom w:val="none" w:sz="0" w:space="0" w:color="auto"/>
        <w:right w:val="none" w:sz="0" w:space="0" w:color="auto"/>
      </w:divBdr>
      <w:divsChild>
        <w:div w:id="757483330">
          <w:marLeft w:val="0"/>
          <w:marRight w:val="0"/>
          <w:marTop w:val="0"/>
          <w:marBottom w:val="0"/>
          <w:divBdr>
            <w:top w:val="none" w:sz="0" w:space="0" w:color="auto"/>
            <w:left w:val="none" w:sz="0" w:space="0" w:color="auto"/>
            <w:bottom w:val="none" w:sz="0" w:space="0" w:color="auto"/>
            <w:right w:val="none" w:sz="0" w:space="0" w:color="auto"/>
          </w:divBdr>
        </w:div>
        <w:div w:id="1346638896">
          <w:marLeft w:val="0"/>
          <w:marRight w:val="0"/>
          <w:marTop w:val="0"/>
          <w:marBottom w:val="0"/>
          <w:divBdr>
            <w:top w:val="none" w:sz="0" w:space="0" w:color="auto"/>
            <w:left w:val="none" w:sz="0" w:space="0" w:color="auto"/>
            <w:bottom w:val="none" w:sz="0" w:space="0" w:color="auto"/>
            <w:right w:val="none" w:sz="0" w:space="0" w:color="auto"/>
          </w:divBdr>
        </w:div>
      </w:divsChild>
    </w:div>
    <w:div w:id="220751830">
      <w:bodyDiv w:val="1"/>
      <w:marLeft w:val="0"/>
      <w:marRight w:val="0"/>
      <w:marTop w:val="0"/>
      <w:marBottom w:val="0"/>
      <w:divBdr>
        <w:top w:val="none" w:sz="0" w:space="0" w:color="auto"/>
        <w:left w:val="none" w:sz="0" w:space="0" w:color="auto"/>
        <w:bottom w:val="none" w:sz="0" w:space="0" w:color="auto"/>
        <w:right w:val="none" w:sz="0" w:space="0" w:color="auto"/>
      </w:divBdr>
    </w:div>
    <w:div w:id="237136281">
      <w:bodyDiv w:val="1"/>
      <w:marLeft w:val="0"/>
      <w:marRight w:val="0"/>
      <w:marTop w:val="0"/>
      <w:marBottom w:val="0"/>
      <w:divBdr>
        <w:top w:val="none" w:sz="0" w:space="0" w:color="auto"/>
        <w:left w:val="none" w:sz="0" w:space="0" w:color="auto"/>
        <w:bottom w:val="none" w:sz="0" w:space="0" w:color="auto"/>
        <w:right w:val="none" w:sz="0" w:space="0" w:color="auto"/>
      </w:divBdr>
    </w:div>
    <w:div w:id="253975643">
      <w:bodyDiv w:val="1"/>
      <w:marLeft w:val="0"/>
      <w:marRight w:val="0"/>
      <w:marTop w:val="0"/>
      <w:marBottom w:val="0"/>
      <w:divBdr>
        <w:top w:val="none" w:sz="0" w:space="0" w:color="auto"/>
        <w:left w:val="none" w:sz="0" w:space="0" w:color="auto"/>
        <w:bottom w:val="none" w:sz="0" w:space="0" w:color="auto"/>
        <w:right w:val="none" w:sz="0" w:space="0" w:color="auto"/>
      </w:divBdr>
    </w:div>
    <w:div w:id="262539483">
      <w:bodyDiv w:val="1"/>
      <w:marLeft w:val="0"/>
      <w:marRight w:val="0"/>
      <w:marTop w:val="0"/>
      <w:marBottom w:val="0"/>
      <w:divBdr>
        <w:top w:val="none" w:sz="0" w:space="0" w:color="auto"/>
        <w:left w:val="none" w:sz="0" w:space="0" w:color="auto"/>
        <w:bottom w:val="none" w:sz="0" w:space="0" w:color="auto"/>
        <w:right w:val="none" w:sz="0" w:space="0" w:color="auto"/>
      </w:divBdr>
      <w:divsChild>
        <w:div w:id="973176086">
          <w:marLeft w:val="15"/>
          <w:marRight w:val="15"/>
          <w:marTop w:val="15"/>
          <w:marBottom w:val="15"/>
          <w:divBdr>
            <w:top w:val="none" w:sz="0" w:space="0" w:color="auto"/>
            <w:left w:val="none" w:sz="0" w:space="0" w:color="auto"/>
            <w:bottom w:val="none" w:sz="0" w:space="0" w:color="auto"/>
            <w:right w:val="none" w:sz="0" w:space="0" w:color="auto"/>
          </w:divBdr>
          <w:divsChild>
            <w:div w:id="1466658678">
              <w:marLeft w:val="0"/>
              <w:marRight w:val="0"/>
              <w:marTop w:val="0"/>
              <w:marBottom w:val="0"/>
              <w:divBdr>
                <w:top w:val="none" w:sz="0" w:space="0" w:color="auto"/>
                <w:left w:val="none" w:sz="0" w:space="0" w:color="auto"/>
                <w:bottom w:val="none" w:sz="0" w:space="0" w:color="auto"/>
                <w:right w:val="none" w:sz="0" w:space="0" w:color="auto"/>
              </w:divBdr>
            </w:div>
          </w:divsChild>
        </w:div>
        <w:div w:id="1932347952">
          <w:marLeft w:val="15"/>
          <w:marRight w:val="15"/>
          <w:marTop w:val="15"/>
          <w:marBottom w:val="15"/>
          <w:divBdr>
            <w:top w:val="none" w:sz="0" w:space="0" w:color="auto"/>
            <w:left w:val="none" w:sz="0" w:space="0" w:color="auto"/>
            <w:bottom w:val="none" w:sz="0" w:space="0" w:color="auto"/>
            <w:right w:val="none" w:sz="0" w:space="0" w:color="auto"/>
          </w:divBdr>
          <w:divsChild>
            <w:div w:id="1730569259">
              <w:marLeft w:val="0"/>
              <w:marRight w:val="0"/>
              <w:marTop w:val="0"/>
              <w:marBottom w:val="0"/>
              <w:divBdr>
                <w:top w:val="none" w:sz="0" w:space="0" w:color="auto"/>
                <w:left w:val="none" w:sz="0" w:space="0" w:color="auto"/>
                <w:bottom w:val="none" w:sz="0" w:space="0" w:color="auto"/>
                <w:right w:val="none" w:sz="0" w:space="0" w:color="auto"/>
              </w:divBdr>
            </w:div>
          </w:divsChild>
        </w:div>
        <w:div w:id="1025596944">
          <w:marLeft w:val="15"/>
          <w:marRight w:val="15"/>
          <w:marTop w:val="15"/>
          <w:marBottom w:val="15"/>
          <w:divBdr>
            <w:top w:val="none" w:sz="0" w:space="0" w:color="auto"/>
            <w:left w:val="none" w:sz="0" w:space="0" w:color="auto"/>
            <w:bottom w:val="none" w:sz="0" w:space="0" w:color="auto"/>
            <w:right w:val="none" w:sz="0" w:space="0" w:color="auto"/>
          </w:divBdr>
          <w:divsChild>
            <w:div w:id="984509209">
              <w:marLeft w:val="0"/>
              <w:marRight w:val="0"/>
              <w:marTop w:val="0"/>
              <w:marBottom w:val="0"/>
              <w:divBdr>
                <w:top w:val="none" w:sz="0" w:space="0" w:color="auto"/>
                <w:left w:val="none" w:sz="0" w:space="0" w:color="auto"/>
                <w:bottom w:val="none" w:sz="0" w:space="0" w:color="auto"/>
                <w:right w:val="none" w:sz="0" w:space="0" w:color="auto"/>
              </w:divBdr>
            </w:div>
          </w:divsChild>
        </w:div>
        <w:div w:id="197671597">
          <w:marLeft w:val="15"/>
          <w:marRight w:val="15"/>
          <w:marTop w:val="15"/>
          <w:marBottom w:val="15"/>
          <w:divBdr>
            <w:top w:val="none" w:sz="0" w:space="0" w:color="auto"/>
            <w:left w:val="none" w:sz="0" w:space="0" w:color="auto"/>
            <w:bottom w:val="none" w:sz="0" w:space="0" w:color="auto"/>
            <w:right w:val="none" w:sz="0" w:space="0" w:color="auto"/>
          </w:divBdr>
          <w:divsChild>
            <w:div w:id="728764547">
              <w:marLeft w:val="0"/>
              <w:marRight w:val="0"/>
              <w:marTop w:val="0"/>
              <w:marBottom w:val="0"/>
              <w:divBdr>
                <w:top w:val="none" w:sz="0" w:space="0" w:color="auto"/>
                <w:left w:val="none" w:sz="0" w:space="0" w:color="auto"/>
                <w:bottom w:val="none" w:sz="0" w:space="0" w:color="auto"/>
                <w:right w:val="none" w:sz="0" w:space="0" w:color="auto"/>
              </w:divBdr>
            </w:div>
          </w:divsChild>
        </w:div>
        <w:div w:id="1929072599">
          <w:marLeft w:val="15"/>
          <w:marRight w:val="15"/>
          <w:marTop w:val="15"/>
          <w:marBottom w:val="15"/>
          <w:divBdr>
            <w:top w:val="none" w:sz="0" w:space="0" w:color="auto"/>
            <w:left w:val="none" w:sz="0" w:space="0" w:color="auto"/>
            <w:bottom w:val="none" w:sz="0" w:space="0" w:color="auto"/>
            <w:right w:val="none" w:sz="0" w:space="0" w:color="auto"/>
          </w:divBdr>
          <w:divsChild>
            <w:div w:id="69746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90111">
      <w:bodyDiv w:val="1"/>
      <w:marLeft w:val="0"/>
      <w:marRight w:val="0"/>
      <w:marTop w:val="0"/>
      <w:marBottom w:val="0"/>
      <w:divBdr>
        <w:top w:val="none" w:sz="0" w:space="0" w:color="auto"/>
        <w:left w:val="none" w:sz="0" w:space="0" w:color="auto"/>
        <w:bottom w:val="none" w:sz="0" w:space="0" w:color="auto"/>
        <w:right w:val="none" w:sz="0" w:space="0" w:color="auto"/>
      </w:divBdr>
    </w:div>
    <w:div w:id="294531424">
      <w:bodyDiv w:val="1"/>
      <w:marLeft w:val="0"/>
      <w:marRight w:val="0"/>
      <w:marTop w:val="0"/>
      <w:marBottom w:val="0"/>
      <w:divBdr>
        <w:top w:val="none" w:sz="0" w:space="0" w:color="auto"/>
        <w:left w:val="none" w:sz="0" w:space="0" w:color="auto"/>
        <w:bottom w:val="none" w:sz="0" w:space="0" w:color="auto"/>
        <w:right w:val="none" w:sz="0" w:space="0" w:color="auto"/>
      </w:divBdr>
    </w:div>
    <w:div w:id="311370498">
      <w:bodyDiv w:val="1"/>
      <w:marLeft w:val="0"/>
      <w:marRight w:val="0"/>
      <w:marTop w:val="0"/>
      <w:marBottom w:val="0"/>
      <w:divBdr>
        <w:top w:val="none" w:sz="0" w:space="0" w:color="auto"/>
        <w:left w:val="none" w:sz="0" w:space="0" w:color="auto"/>
        <w:bottom w:val="none" w:sz="0" w:space="0" w:color="auto"/>
        <w:right w:val="none" w:sz="0" w:space="0" w:color="auto"/>
      </w:divBdr>
    </w:div>
    <w:div w:id="311443238">
      <w:bodyDiv w:val="1"/>
      <w:marLeft w:val="0"/>
      <w:marRight w:val="0"/>
      <w:marTop w:val="0"/>
      <w:marBottom w:val="0"/>
      <w:divBdr>
        <w:top w:val="none" w:sz="0" w:space="0" w:color="auto"/>
        <w:left w:val="none" w:sz="0" w:space="0" w:color="auto"/>
        <w:bottom w:val="none" w:sz="0" w:space="0" w:color="auto"/>
        <w:right w:val="none" w:sz="0" w:space="0" w:color="auto"/>
      </w:divBdr>
    </w:div>
    <w:div w:id="322513087">
      <w:bodyDiv w:val="1"/>
      <w:marLeft w:val="0"/>
      <w:marRight w:val="0"/>
      <w:marTop w:val="0"/>
      <w:marBottom w:val="0"/>
      <w:divBdr>
        <w:top w:val="none" w:sz="0" w:space="0" w:color="auto"/>
        <w:left w:val="none" w:sz="0" w:space="0" w:color="auto"/>
        <w:bottom w:val="none" w:sz="0" w:space="0" w:color="auto"/>
        <w:right w:val="none" w:sz="0" w:space="0" w:color="auto"/>
      </w:divBdr>
      <w:divsChild>
        <w:div w:id="722408169">
          <w:marLeft w:val="0"/>
          <w:marRight w:val="0"/>
          <w:marTop w:val="0"/>
          <w:marBottom w:val="0"/>
          <w:divBdr>
            <w:top w:val="none" w:sz="0" w:space="0" w:color="auto"/>
            <w:left w:val="none" w:sz="0" w:space="0" w:color="auto"/>
            <w:bottom w:val="none" w:sz="0" w:space="0" w:color="auto"/>
            <w:right w:val="none" w:sz="0" w:space="0" w:color="auto"/>
          </w:divBdr>
          <w:divsChild>
            <w:div w:id="1083452940">
              <w:marLeft w:val="0"/>
              <w:marRight w:val="0"/>
              <w:marTop w:val="0"/>
              <w:marBottom w:val="0"/>
              <w:divBdr>
                <w:top w:val="none" w:sz="0" w:space="0" w:color="auto"/>
                <w:left w:val="none" w:sz="0" w:space="0" w:color="auto"/>
                <w:bottom w:val="none" w:sz="0" w:space="0" w:color="auto"/>
                <w:right w:val="none" w:sz="0" w:space="0" w:color="auto"/>
              </w:divBdr>
              <w:divsChild>
                <w:div w:id="213413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588004">
      <w:bodyDiv w:val="1"/>
      <w:marLeft w:val="0"/>
      <w:marRight w:val="0"/>
      <w:marTop w:val="0"/>
      <w:marBottom w:val="0"/>
      <w:divBdr>
        <w:top w:val="none" w:sz="0" w:space="0" w:color="auto"/>
        <w:left w:val="none" w:sz="0" w:space="0" w:color="auto"/>
        <w:bottom w:val="none" w:sz="0" w:space="0" w:color="auto"/>
        <w:right w:val="none" w:sz="0" w:space="0" w:color="auto"/>
      </w:divBdr>
    </w:div>
    <w:div w:id="359286365">
      <w:bodyDiv w:val="1"/>
      <w:marLeft w:val="0"/>
      <w:marRight w:val="0"/>
      <w:marTop w:val="0"/>
      <w:marBottom w:val="0"/>
      <w:divBdr>
        <w:top w:val="none" w:sz="0" w:space="0" w:color="auto"/>
        <w:left w:val="none" w:sz="0" w:space="0" w:color="auto"/>
        <w:bottom w:val="none" w:sz="0" w:space="0" w:color="auto"/>
        <w:right w:val="none" w:sz="0" w:space="0" w:color="auto"/>
      </w:divBdr>
    </w:div>
    <w:div w:id="362705513">
      <w:bodyDiv w:val="1"/>
      <w:marLeft w:val="0"/>
      <w:marRight w:val="0"/>
      <w:marTop w:val="0"/>
      <w:marBottom w:val="0"/>
      <w:divBdr>
        <w:top w:val="none" w:sz="0" w:space="0" w:color="auto"/>
        <w:left w:val="none" w:sz="0" w:space="0" w:color="auto"/>
        <w:bottom w:val="none" w:sz="0" w:space="0" w:color="auto"/>
        <w:right w:val="none" w:sz="0" w:space="0" w:color="auto"/>
      </w:divBdr>
    </w:div>
    <w:div w:id="377172196">
      <w:bodyDiv w:val="1"/>
      <w:marLeft w:val="0"/>
      <w:marRight w:val="0"/>
      <w:marTop w:val="0"/>
      <w:marBottom w:val="0"/>
      <w:divBdr>
        <w:top w:val="none" w:sz="0" w:space="0" w:color="auto"/>
        <w:left w:val="none" w:sz="0" w:space="0" w:color="auto"/>
        <w:bottom w:val="none" w:sz="0" w:space="0" w:color="auto"/>
        <w:right w:val="none" w:sz="0" w:space="0" w:color="auto"/>
      </w:divBdr>
    </w:div>
    <w:div w:id="382676273">
      <w:bodyDiv w:val="1"/>
      <w:marLeft w:val="0"/>
      <w:marRight w:val="0"/>
      <w:marTop w:val="0"/>
      <w:marBottom w:val="0"/>
      <w:divBdr>
        <w:top w:val="none" w:sz="0" w:space="0" w:color="auto"/>
        <w:left w:val="none" w:sz="0" w:space="0" w:color="auto"/>
        <w:bottom w:val="none" w:sz="0" w:space="0" w:color="auto"/>
        <w:right w:val="none" w:sz="0" w:space="0" w:color="auto"/>
      </w:divBdr>
    </w:div>
    <w:div w:id="384331505">
      <w:bodyDiv w:val="1"/>
      <w:marLeft w:val="0"/>
      <w:marRight w:val="0"/>
      <w:marTop w:val="0"/>
      <w:marBottom w:val="0"/>
      <w:divBdr>
        <w:top w:val="none" w:sz="0" w:space="0" w:color="auto"/>
        <w:left w:val="none" w:sz="0" w:space="0" w:color="auto"/>
        <w:bottom w:val="none" w:sz="0" w:space="0" w:color="auto"/>
        <w:right w:val="none" w:sz="0" w:space="0" w:color="auto"/>
      </w:divBdr>
      <w:divsChild>
        <w:div w:id="124087873">
          <w:marLeft w:val="0"/>
          <w:marRight w:val="0"/>
          <w:marTop w:val="0"/>
          <w:marBottom w:val="0"/>
          <w:divBdr>
            <w:top w:val="none" w:sz="0" w:space="0" w:color="auto"/>
            <w:left w:val="none" w:sz="0" w:space="0" w:color="auto"/>
            <w:bottom w:val="none" w:sz="0" w:space="0" w:color="auto"/>
            <w:right w:val="none" w:sz="0" w:space="0" w:color="auto"/>
          </w:divBdr>
        </w:div>
        <w:div w:id="1269506328">
          <w:marLeft w:val="0"/>
          <w:marRight w:val="0"/>
          <w:marTop w:val="0"/>
          <w:marBottom w:val="0"/>
          <w:divBdr>
            <w:top w:val="none" w:sz="0" w:space="0" w:color="auto"/>
            <w:left w:val="none" w:sz="0" w:space="0" w:color="auto"/>
            <w:bottom w:val="none" w:sz="0" w:space="0" w:color="auto"/>
            <w:right w:val="none" w:sz="0" w:space="0" w:color="auto"/>
          </w:divBdr>
        </w:div>
      </w:divsChild>
    </w:div>
    <w:div w:id="388577413">
      <w:bodyDiv w:val="1"/>
      <w:marLeft w:val="0"/>
      <w:marRight w:val="0"/>
      <w:marTop w:val="0"/>
      <w:marBottom w:val="0"/>
      <w:divBdr>
        <w:top w:val="none" w:sz="0" w:space="0" w:color="auto"/>
        <w:left w:val="none" w:sz="0" w:space="0" w:color="auto"/>
        <w:bottom w:val="none" w:sz="0" w:space="0" w:color="auto"/>
        <w:right w:val="none" w:sz="0" w:space="0" w:color="auto"/>
      </w:divBdr>
    </w:div>
    <w:div w:id="400568053">
      <w:bodyDiv w:val="1"/>
      <w:marLeft w:val="0"/>
      <w:marRight w:val="0"/>
      <w:marTop w:val="0"/>
      <w:marBottom w:val="0"/>
      <w:divBdr>
        <w:top w:val="none" w:sz="0" w:space="0" w:color="auto"/>
        <w:left w:val="none" w:sz="0" w:space="0" w:color="auto"/>
        <w:bottom w:val="none" w:sz="0" w:space="0" w:color="auto"/>
        <w:right w:val="none" w:sz="0" w:space="0" w:color="auto"/>
      </w:divBdr>
    </w:div>
    <w:div w:id="401947438">
      <w:bodyDiv w:val="1"/>
      <w:marLeft w:val="0"/>
      <w:marRight w:val="0"/>
      <w:marTop w:val="0"/>
      <w:marBottom w:val="0"/>
      <w:divBdr>
        <w:top w:val="none" w:sz="0" w:space="0" w:color="auto"/>
        <w:left w:val="none" w:sz="0" w:space="0" w:color="auto"/>
        <w:bottom w:val="none" w:sz="0" w:space="0" w:color="auto"/>
        <w:right w:val="none" w:sz="0" w:space="0" w:color="auto"/>
      </w:divBdr>
    </w:div>
    <w:div w:id="411313652">
      <w:bodyDiv w:val="1"/>
      <w:marLeft w:val="0"/>
      <w:marRight w:val="0"/>
      <w:marTop w:val="0"/>
      <w:marBottom w:val="0"/>
      <w:divBdr>
        <w:top w:val="none" w:sz="0" w:space="0" w:color="auto"/>
        <w:left w:val="none" w:sz="0" w:space="0" w:color="auto"/>
        <w:bottom w:val="none" w:sz="0" w:space="0" w:color="auto"/>
        <w:right w:val="none" w:sz="0" w:space="0" w:color="auto"/>
      </w:divBdr>
      <w:divsChild>
        <w:div w:id="288555639">
          <w:marLeft w:val="840"/>
          <w:marRight w:val="96"/>
          <w:marTop w:val="0"/>
          <w:marBottom w:val="0"/>
          <w:divBdr>
            <w:top w:val="none" w:sz="0" w:space="0" w:color="auto"/>
            <w:left w:val="none" w:sz="0" w:space="0" w:color="auto"/>
            <w:bottom w:val="none" w:sz="0" w:space="0" w:color="auto"/>
            <w:right w:val="none" w:sz="0" w:space="0" w:color="auto"/>
          </w:divBdr>
        </w:div>
      </w:divsChild>
    </w:div>
    <w:div w:id="429159310">
      <w:bodyDiv w:val="1"/>
      <w:marLeft w:val="0"/>
      <w:marRight w:val="0"/>
      <w:marTop w:val="0"/>
      <w:marBottom w:val="0"/>
      <w:divBdr>
        <w:top w:val="none" w:sz="0" w:space="0" w:color="auto"/>
        <w:left w:val="none" w:sz="0" w:space="0" w:color="auto"/>
        <w:bottom w:val="none" w:sz="0" w:space="0" w:color="auto"/>
        <w:right w:val="none" w:sz="0" w:space="0" w:color="auto"/>
      </w:divBdr>
    </w:div>
    <w:div w:id="444733847">
      <w:bodyDiv w:val="1"/>
      <w:marLeft w:val="0"/>
      <w:marRight w:val="0"/>
      <w:marTop w:val="0"/>
      <w:marBottom w:val="0"/>
      <w:divBdr>
        <w:top w:val="none" w:sz="0" w:space="0" w:color="auto"/>
        <w:left w:val="none" w:sz="0" w:space="0" w:color="auto"/>
        <w:bottom w:val="none" w:sz="0" w:space="0" w:color="auto"/>
        <w:right w:val="none" w:sz="0" w:space="0" w:color="auto"/>
      </w:divBdr>
    </w:div>
    <w:div w:id="457115566">
      <w:bodyDiv w:val="1"/>
      <w:marLeft w:val="0"/>
      <w:marRight w:val="0"/>
      <w:marTop w:val="0"/>
      <w:marBottom w:val="0"/>
      <w:divBdr>
        <w:top w:val="none" w:sz="0" w:space="0" w:color="auto"/>
        <w:left w:val="none" w:sz="0" w:space="0" w:color="auto"/>
        <w:bottom w:val="none" w:sz="0" w:space="0" w:color="auto"/>
        <w:right w:val="none" w:sz="0" w:space="0" w:color="auto"/>
      </w:divBdr>
    </w:div>
    <w:div w:id="468521081">
      <w:bodyDiv w:val="1"/>
      <w:marLeft w:val="0"/>
      <w:marRight w:val="0"/>
      <w:marTop w:val="0"/>
      <w:marBottom w:val="0"/>
      <w:divBdr>
        <w:top w:val="none" w:sz="0" w:space="0" w:color="auto"/>
        <w:left w:val="none" w:sz="0" w:space="0" w:color="auto"/>
        <w:bottom w:val="none" w:sz="0" w:space="0" w:color="auto"/>
        <w:right w:val="none" w:sz="0" w:space="0" w:color="auto"/>
      </w:divBdr>
    </w:div>
    <w:div w:id="480776162">
      <w:bodyDiv w:val="1"/>
      <w:marLeft w:val="0"/>
      <w:marRight w:val="0"/>
      <w:marTop w:val="0"/>
      <w:marBottom w:val="0"/>
      <w:divBdr>
        <w:top w:val="none" w:sz="0" w:space="0" w:color="auto"/>
        <w:left w:val="none" w:sz="0" w:space="0" w:color="auto"/>
        <w:bottom w:val="none" w:sz="0" w:space="0" w:color="auto"/>
        <w:right w:val="none" w:sz="0" w:space="0" w:color="auto"/>
      </w:divBdr>
    </w:div>
    <w:div w:id="509686503">
      <w:bodyDiv w:val="1"/>
      <w:marLeft w:val="0"/>
      <w:marRight w:val="0"/>
      <w:marTop w:val="0"/>
      <w:marBottom w:val="0"/>
      <w:divBdr>
        <w:top w:val="none" w:sz="0" w:space="0" w:color="auto"/>
        <w:left w:val="none" w:sz="0" w:space="0" w:color="auto"/>
        <w:bottom w:val="none" w:sz="0" w:space="0" w:color="auto"/>
        <w:right w:val="none" w:sz="0" w:space="0" w:color="auto"/>
      </w:divBdr>
    </w:div>
    <w:div w:id="512380933">
      <w:bodyDiv w:val="1"/>
      <w:marLeft w:val="0"/>
      <w:marRight w:val="0"/>
      <w:marTop w:val="0"/>
      <w:marBottom w:val="0"/>
      <w:divBdr>
        <w:top w:val="none" w:sz="0" w:space="0" w:color="auto"/>
        <w:left w:val="none" w:sz="0" w:space="0" w:color="auto"/>
        <w:bottom w:val="none" w:sz="0" w:space="0" w:color="auto"/>
        <w:right w:val="none" w:sz="0" w:space="0" w:color="auto"/>
      </w:divBdr>
    </w:div>
    <w:div w:id="520702484">
      <w:bodyDiv w:val="1"/>
      <w:marLeft w:val="0"/>
      <w:marRight w:val="0"/>
      <w:marTop w:val="0"/>
      <w:marBottom w:val="0"/>
      <w:divBdr>
        <w:top w:val="none" w:sz="0" w:space="0" w:color="auto"/>
        <w:left w:val="none" w:sz="0" w:space="0" w:color="auto"/>
        <w:bottom w:val="none" w:sz="0" w:space="0" w:color="auto"/>
        <w:right w:val="none" w:sz="0" w:space="0" w:color="auto"/>
      </w:divBdr>
    </w:div>
    <w:div w:id="535118944">
      <w:bodyDiv w:val="1"/>
      <w:marLeft w:val="0"/>
      <w:marRight w:val="0"/>
      <w:marTop w:val="0"/>
      <w:marBottom w:val="0"/>
      <w:divBdr>
        <w:top w:val="none" w:sz="0" w:space="0" w:color="auto"/>
        <w:left w:val="none" w:sz="0" w:space="0" w:color="auto"/>
        <w:bottom w:val="none" w:sz="0" w:space="0" w:color="auto"/>
        <w:right w:val="none" w:sz="0" w:space="0" w:color="auto"/>
      </w:divBdr>
    </w:div>
    <w:div w:id="571737572">
      <w:bodyDiv w:val="1"/>
      <w:marLeft w:val="0"/>
      <w:marRight w:val="0"/>
      <w:marTop w:val="0"/>
      <w:marBottom w:val="0"/>
      <w:divBdr>
        <w:top w:val="none" w:sz="0" w:space="0" w:color="auto"/>
        <w:left w:val="none" w:sz="0" w:space="0" w:color="auto"/>
        <w:bottom w:val="none" w:sz="0" w:space="0" w:color="auto"/>
        <w:right w:val="none" w:sz="0" w:space="0" w:color="auto"/>
      </w:divBdr>
    </w:div>
    <w:div w:id="573122260">
      <w:bodyDiv w:val="1"/>
      <w:marLeft w:val="0"/>
      <w:marRight w:val="0"/>
      <w:marTop w:val="0"/>
      <w:marBottom w:val="0"/>
      <w:divBdr>
        <w:top w:val="none" w:sz="0" w:space="0" w:color="auto"/>
        <w:left w:val="none" w:sz="0" w:space="0" w:color="auto"/>
        <w:bottom w:val="none" w:sz="0" w:space="0" w:color="auto"/>
        <w:right w:val="none" w:sz="0" w:space="0" w:color="auto"/>
      </w:divBdr>
    </w:div>
    <w:div w:id="576743483">
      <w:bodyDiv w:val="1"/>
      <w:marLeft w:val="0"/>
      <w:marRight w:val="0"/>
      <w:marTop w:val="0"/>
      <w:marBottom w:val="0"/>
      <w:divBdr>
        <w:top w:val="none" w:sz="0" w:space="0" w:color="auto"/>
        <w:left w:val="none" w:sz="0" w:space="0" w:color="auto"/>
        <w:bottom w:val="none" w:sz="0" w:space="0" w:color="auto"/>
        <w:right w:val="none" w:sz="0" w:space="0" w:color="auto"/>
      </w:divBdr>
      <w:divsChild>
        <w:div w:id="294602808">
          <w:marLeft w:val="0"/>
          <w:marRight w:val="0"/>
          <w:marTop w:val="0"/>
          <w:marBottom w:val="0"/>
          <w:divBdr>
            <w:top w:val="none" w:sz="0" w:space="0" w:color="auto"/>
            <w:left w:val="none" w:sz="0" w:space="0" w:color="auto"/>
            <w:bottom w:val="none" w:sz="0" w:space="0" w:color="auto"/>
            <w:right w:val="none" w:sz="0" w:space="0" w:color="auto"/>
          </w:divBdr>
        </w:div>
        <w:div w:id="691566371">
          <w:marLeft w:val="0"/>
          <w:marRight w:val="0"/>
          <w:marTop w:val="0"/>
          <w:marBottom w:val="0"/>
          <w:divBdr>
            <w:top w:val="none" w:sz="0" w:space="0" w:color="auto"/>
            <w:left w:val="none" w:sz="0" w:space="0" w:color="auto"/>
            <w:bottom w:val="none" w:sz="0" w:space="0" w:color="auto"/>
            <w:right w:val="none" w:sz="0" w:space="0" w:color="auto"/>
          </w:divBdr>
        </w:div>
      </w:divsChild>
    </w:div>
    <w:div w:id="589585225">
      <w:bodyDiv w:val="1"/>
      <w:marLeft w:val="0"/>
      <w:marRight w:val="0"/>
      <w:marTop w:val="0"/>
      <w:marBottom w:val="0"/>
      <w:divBdr>
        <w:top w:val="none" w:sz="0" w:space="0" w:color="auto"/>
        <w:left w:val="none" w:sz="0" w:space="0" w:color="auto"/>
        <w:bottom w:val="none" w:sz="0" w:space="0" w:color="auto"/>
        <w:right w:val="none" w:sz="0" w:space="0" w:color="auto"/>
      </w:divBdr>
    </w:div>
    <w:div w:id="591276947">
      <w:bodyDiv w:val="1"/>
      <w:marLeft w:val="0"/>
      <w:marRight w:val="0"/>
      <w:marTop w:val="0"/>
      <w:marBottom w:val="0"/>
      <w:divBdr>
        <w:top w:val="none" w:sz="0" w:space="0" w:color="auto"/>
        <w:left w:val="none" w:sz="0" w:space="0" w:color="auto"/>
        <w:bottom w:val="none" w:sz="0" w:space="0" w:color="auto"/>
        <w:right w:val="none" w:sz="0" w:space="0" w:color="auto"/>
      </w:divBdr>
    </w:div>
    <w:div w:id="597836445">
      <w:bodyDiv w:val="1"/>
      <w:marLeft w:val="0"/>
      <w:marRight w:val="0"/>
      <w:marTop w:val="0"/>
      <w:marBottom w:val="0"/>
      <w:divBdr>
        <w:top w:val="none" w:sz="0" w:space="0" w:color="auto"/>
        <w:left w:val="none" w:sz="0" w:space="0" w:color="auto"/>
        <w:bottom w:val="none" w:sz="0" w:space="0" w:color="auto"/>
        <w:right w:val="none" w:sz="0" w:space="0" w:color="auto"/>
      </w:divBdr>
    </w:div>
    <w:div w:id="607129967">
      <w:bodyDiv w:val="1"/>
      <w:marLeft w:val="0"/>
      <w:marRight w:val="0"/>
      <w:marTop w:val="0"/>
      <w:marBottom w:val="0"/>
      <w:divBdr>
        <w:top w:val="none" w:sz="0" w:space="0" w:color="auto"/>
        <w:left w:val="none" w:sz="0" w:space="0" w:color="auto"/>
        <w:bottom w:val="none" w:sz="0" w:space="0" w:color="auto"/>
        <w:right w:val="none" w:sz="0" w:space="0" w:color="auto"/>
      </w:divBdr>
      <w:divsChild>
        <w:div w:id="219293897">
          <w:marLeft w:val="0"/>
          <w:marRight w:val="0"/>
          <w:marTop w:val="0"/>
          <w:marBottom w:val="0"/>
          <w:divBdr>
            <w:top w:val="none" w:sz="0" w:space="0" w:color="auto"/>
            <w:left w:val="none" w:sz="0" w:space="0" w:color="auto"/>
            <w:bottom w:val="none" w:sz="0" w:space="0" w:color="auto"/>
            <w:right w:val="none" w:sz="0" w:space="0" w:color="auto"/>
          </w:divBdr>
        </w:div>
        <w:div w:id="1299842820">
          <w:marLeft w:val="0"/>
          <w:marRight w:val="0"/>
          <w:marTop w:val="0"/>
          <w:marBottom w:val="0"/>
          <w:divBdr>
            <w:top w:val="none" w:sz="0" w:space="0" w:color="auto"/>
            <w:left w:val="none" w:sz="0" w:space="0" w:color="auto"/>
            <w:bottom w:val="none" w:sz="0" w:space="0" w:color="auto"/>
            <w:right w:val="none" w:sz="0" w:space="0" w:color="auto"/>
          </w:divBdr>
        </w:div>
      </w:divsChild>
    </w:div>
    <w:div w:id="609051155">
      <w:bodyDiv w:val="1"/>
      <w:marLeft w:val="0"/>
      <w:marRight w:val="0"/>
      <w:marTop w:val="0"/>
      <w:marBottom w:val="0"/>
      <w:divBdr>
        <w:top w:val="none" w:sz="0" w:space="0" w:color="auto"/>
        <w:left w:val="none" w:sz="0" w:space="0" w:color="auto"/>
        <w:bottom w:val="none" w:sz="0" w:space="0" w:color="auto"/>
        <w:right w:val="none" w:sz="0" w:space="0" w:color="auto"/>
      </w:divBdr>
    </w:div>
    <w:div w:id="619728917">
      <w:bodyDiv w:val="1"/>
      <w:marLeft w:val="0"/>
      <w:marRight w:val="0"/>
      <w:marTop w:val="0"/>
      <w:marBottom w:val="0"/>
      <w:divBdr>
        <w:top w:val="none" w:sz="0" w:space="0" w:color="auto"/>
        <w:left w:val="none" w:sz="0" w:space="0" w:color="auto"/>
        <w:bottom w:val="none" w:sz="0" w:space="0" w:color="auto"/>
        <w:right w:val="none" w:sz="0" w:space="0" w:color="auto"/>
      </w:divBdr>
      <w:divsChild>
        <w:div w:id="911964093">
          <w:marLeft w:val="0"/>
          <w:marRight w:val="0"/>
          <w:marTop w:val="0"/>
          <w:marBottom w:val="0"/>
          <w:divBdr>
            <w:top w:val="none" w:sz="0" w:space="0" w:color="auto"/>
            <w:left w:val="none" w:sz="0" w:space="0" w:color="auto"/>
            <w:bottom w:val="none" w:sz="0" w:space="0" w:color="auto"/>
            <w:right w:val="none" w:sz="0" w:space="0" w:color="auto"/>
          </w:divBdr>
        </w:div>
        <w:div w:id="1028945459">
          <w:marLeft w:val="0"/>
          <w:marRight w:val="0"/>
          <w:marTop w:val="0"/>
          <w:marBottom w:val="0"/>
          <w:divBdr>
            <w:top w:val="none" w:sz="0" w:space="0" w:color="auto"/>
            <w:left w:val="none" w:sz="0" w:space="0" w:color="auto"/>
            <w:bottom w:val="none" w:sz="0" w:space="0" w:color="auto"/>
            <w:right w:val="none" w:sz="0" w:space="0" w:color="auto"/>
          </w:divBdr>
        </w:div>
      </w:divsChild>
    </w:div>
    <w:div w:id="622343594">
      <w:bodyDiv w:val="1"/>
      <w:marLeft w:val="0"/>
      <w:marRight w:val="0"/>
      <w:marTop w:val="0"/>
      <w:marBottom w:val="0"/>
      <w:divBdr>
        <w:top w:val="none" w:sz="0" w:space="0" w:color="auto"/>
        <w:left w:val="none" w:sz="0" w:space="0" w:color="auto"/>
        <w:bottom w:val="none" w:sz="0" w:space="0" w:color="auto"/>
        <w:right w:val="none" w:sz="0" w:space="0" w:color="auto"/>
      </w:divBdr>
    </w:div>
    <w:div w:id="622344541">
      <w:bodyDiv w:val="1"/>
      <w:marLeft w:val="0"/>
      <w:marRight w:val="0"/>
      <w:marTop w:val="0"/>
      <w:marBottom w:val="0"/>
      <w:divBdr>
        <w:top w:val="none" w:sz="0" w:space="0" w:color="auto"/>
        <w:left w:val="none" w:sz="0" w:space="0" w:color="auto"/>
        <w:bottom w:val="none" w:sz="0" w:space="0" w:color="auto"/>
        <w:right w:val="none" w:sz="0" w:space="0" w:color="auto"/>
      </w:divBdr>
    </w:div>
    <w:div w:id="636571657">
      <w:bodyDiv w:val="1"/>
      <w:marLeft w:val="0"/>
      <w:marRight w:val="0"/>
      <w:marTop w:val="0"/>
      <w:marBottom w:val="0"/>
      <w:divBdr>
        <w:top w:val="none" w:sz="0" w:space="0" w:color="auto"/>
        <w:left w:val="none" w:sz="0" w:space="0" w:color="auto"/>
        <w:bottom w:val="none" w:sz="0" w:space="0" w:color="auto"/>
        <w:right w:val="none" w:sz="0" w:space="0" w:color="auto"/>
      </w:divBdr>
    </w:div>
    <w:div w:id="675228477">
      <w:bodyDiv w:val="1"/>
      <w:marLeft w:val="0"/>
      <w:marRight w:val="0"/>
      <w:marTop w:val="0"/>
      <w:marBottom w:val="0"/>
      <w:divBdr>
        <w:top w:val="none" w:sz="0" w:space="0" w:color="auto"/>
        <w:left w:val="none" w:sz="0" w:space="0" w:color="auto"/>
        <w:bottom w:val="none" w:sz="0" w:space="0" w:color="auto"/>
        <w:right w:val="none" w:sz="0" w:space="0" w:color="auto"/>
      </w:divBdr>
    </w:div>
    <w:div w:id="678242123">
      <w:bodyDiv w:val="1"/>
      <w:marLeft w:val="0"/>
      <w:marRight w:val="0"/>
      <w:marTop w:val="0"/>
      <w:marBottom w:val="0"/>
      <w:divBdr>
        <w:top w:val="none" w:sz="0" w:space="0" w:color="auto"/>
        <w:left w:val="none" w:sz="0" w:space="0" w:color="auto"/>
        <w:bottom w:val="none" w:sz="0" w:space="0" w:color="auto"/>
        <w:right w:val="none" w:sz="0" w:space="0" w:color="auto"/>
      </w:divBdr>
    </w:div>
    <w:div w:id="714236562">
      <w:bodyDiv w:val="1"/>
      <w:marLeft w:val="0"/>
      <w:marRight w:val="0"/>
      <w:marTop w:val="0"/>
      <w:marBottom w:val="0"/>
      <w:divBdr>
        <w:top w:val="none" w:sz="0" w:space="0" w:color="auto"/>
        <w:left w:val="none" w:sz="0" w:space="0" w:color="auto"/>
        <w:bottom w:val="none" w:sz="0" w:space="0" w:color="auto"/>
        <w:right w:val="none" w:sz="0" w:space="0" w:color="auto"/>
      </w:divBdr>
    </w:div>
    <w:div w:id="731925274">
      <w:bodyDiv w:val="1"/>
      <w:marLeft w:val="0"/>
      <w:marRight w:val="0"/>
      <w:marTop w:val="0"/>
      <w:marBottom w:val="0"/>
      <w:divBdr>
        <w:top w:val="none" w:sz="0" w:space="0" w:color="auto"/>
        <w:left w:val="none" w:sz="0" w:space="0" w:color="auto"/>
        <w:bottom w:val="none" w:sz="0" w:space="0" w:color="auto"/>
        <w:right w:val="none" w:sz="0" w:space="0" w:color="auto"/>
      </w:divBdr>
    </w:div>
    <w:div w:id="746994011">
      <w:bodyDiv w:val="1"/>
      <w:marLeft w:val="0"/>
      <w:marRight w:val="0"/>
      <w:marTop w:val="0"/>
      <w:marBottom w:val="0"/>
      <w:divBdr>
        <w:top w:val="none" w:sz="0" w:space="0" w:color="auto"/>
        <w:left w:val="none" w:sz="0" w:space="0" w:color="auto"/>
        <w:bottom w:val="none" w:sz="0" w:space="0" w:color="auto"/>
        <w:right w:val="none" w:sz="0" w:space="0" w:color="auto"/>
      </w:divBdr>
    </w:div>
    <w:div w:id="764880771">
      <w:bodyDiv w:val="1"/>
      <w:marLeft w:val="0"/>
      <w:marRight w:val="0"/>
      <w:marTop w:val="0"/>
      <w:marBottom w:val="0"/>
      <w:divBdr>
        <w:top w:val="none" w:sz="0" w:space="0" w:color="auto"/>
        <w:left w:val="none" w:sz="0" w:space="0" w:color="auto"/>
        <w:bottom w:val="none" w:sz="0" w:space="0" w:color="auto"/>
        <w:right w:val="none" w:sz="0" w:space="0" w:color="auto"/>
      </w:divBdr>
    </w:div>
    <w:div w:id="768543747">
      <w:bodyDiv w:val="1"/>
      <w:marLeft w:val="0"/>
      <w:marRight w:val="0"/>
      <w:marTop w:val="0"/>
      <w:marBottom w:val="0"/>
      <w:divBdr>
        <w:top w:val="none" w:sz="0" w:space="0" w:color="auto"/>
        <w:left w:val="none" w:sz="0" w:space="0" w:color="auto"/>
        <w:bottom w:val="none" w:sz="0" w:space="0" w:color="auto"/>
        <w:right w:val="none" w:sz="0" w:space="0" w:color="auto"/>
      </w:divBdr>
    </w:div>
    <w:div w:id="772242934">
      <w:bodyDiv w:val="1"/>
      <w:marLeft w:val="0"/>
      <w:marRight w:val="0"/>
      <w:marTop w:val="0"/>
      <w:marBottom w:val="0"/>
      <w:divBdr>
        <w:top w:val="none" w:sz="0" w:space="0" w:color="auto"/>
        <w:left w:val="none" w:sz="0" w:space="0" w:color="auto"/>
        <w:bottom w:val="none" w:sz="0" w:space="0" w:color="auto"/>
        <w:right w:val="none" w:sz="0" w:space="0" w:color="auto"/>
      </w:divBdr>
    </w:div>
    <w:div w:id="803159124">
      <w:bodyDiv w:val="1"/>
      <w:marLeft w:val="0"/>
      <w:marRight w:val="0"/>
      <w:marTop w:val="0"/>
      <w:marBottom w:val="0"/>
      <w:divBdr>
        <w:top w:val="none" w:sz="0" w:space="0" w:color="auto"/>
        <w:left w:val="none" w:sz="0" w:space="0" w:color="auto"/>
        <w:bottom w:val="none" w:sz="0" w:space="0" w:color="auto"/>
        <w:right w:val="none" w:sz="0" w:space="0" w:color="auto"/>
      </w:divBdr>
      <w:divsChild>
        <w:div w:id="154692593">
          <w:marLeft w:val="0"/>
          <w:marRight w:val="0"/>
          <w:marTop w:val="0"/>
          <w:marBottom w:val="0"/>
          <w:divBdr>
            <w:top w:val="none" w:sz="0" w:space="0" w:color="auto"/>
            <w:left w:val="none" w:sz="0" w:space="0" w:color="auto"/>
            <w:bottom w:val="none" w:sz="0" w:space="0" w:color="auto"/>
            <w:right w:val="none" w:sz="0" w:space="0" w:color="auto"/>
          </w:divBdr>
          <w:divsChild>
            <w:div w:id="1863785501">
              <w:marLeft w:val="0"/>
              <w:marRight w:val="0"/>
              <w:marTop w:val="0"/>
              <w:marBottom w:val="0"/>
              <w:divBdr>
                <w:top w:val="none" w:sz="0" w:space="0" w:color="auto"/>
                <w:left w:val="none" w:sz="0" w:space="0" w:color="auto"/>
                <w:bottom w:val="none" w:sz="0" w:space="0" w:color="auto"/>
                <w:right w:val="none" w:sz="0" w:space="0" w:color="auto"/>
              </w:divBdr>
              <w:divsChild>
                <w:div w:id="167137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459426">
      <w:bodyDiv w:val="1"/>
      <w:marLeft w:val="0"/>
      <w:marRight w:val="0"/>
      <w:marTop w:val="0"/>
      <w:marBottom w:val="0"/>
      <w:divBdr>
        <w:top w:val="none" w:sz="0" w:space="0" w:color="auto"/>
        <w:left w:val="none" w:sz="0" w:space="0" w:color="auto"/>
        <w:bottom w:val="none" w:sz="0" w:space="0" w:color="auto"/>
        <w:right w:val="none" w:sz="0" w:space="0" w:color="auto"/>
      </w:divBdr>
    </w:div>
    <w:div w:id="827477917">
      <w:bodyDiv w:val="1"/>
      <w:marLeft w:val="0"/>
      <w:marRight w:val="0"/>
      <w:marTop w:val="0"/>
      <w:marBottom w:val="0"/>
      <w:divBdr>
        <w:top w:val="none" w:sz="0" w:space="0" w:color="auto"/>
        <w:left w:val="none" w:sz="0" w:space="0" w:color="auto"/>
        <w:bottom w:val="none" w:sz="0" w:space="0" w:color="auto"/>
        <w:right w:val="none" w:sz="0" w:space="0" w:color="auto"/>
      </w:divBdr>
    </w:div>
    <w:div w:id="849224588">
      <w:bodyDiv w:val="1"/>
      <w:marLeft w:val="0"/>
      <w:marRight w:val="0"/>
      <w:marTop w:val="0"/>
      <w:marBottom w:val="0"/>
      <w:divBdr>
        <w:top w:val="none" w:sz="0" w:space="0" w:color="auto"/>
        <w:left w:val="none" w:sz="0" w:space="0" w:color="auto"/>
        <w:bottom w:val="none" w:sz="0" w:space="0" w:color="auto"/>
        <w:right w:val="none" w:sz="0" w:space="0" w:color="auto"/>
      </w:divBdr>
    </w:div>
    <w:div w:id="863519366">
      <w:bodyDiv w:val="1"/>
      <w:marLeft w:val="0"/>
      <w:marRight w:val="0"/>
      <w:marTop w:val="0"/>
      <w:marBottom w:val="0"/>
      <w:divBdr>
        <w:top w:val="none" w:sz="0" w:space="0" w:color="auto"/>
        <w:left w:val="none" w:sz="0" w:space="0" w:color="auto"/>
        <w:bottom w:val="none" w:sz="0" w:space="0" w:color="auto"/>
        <w:right w:val="none" w:sz="0" w:space="0" w:color="auto"/>
      </w:divBdr>
    </w:div>
    <w:div w:id="876239403">
      <w:bodyDiv w:val="1"/>
      <w:marLeft w:val="0"/>
      <w:marRight w:val="0"/>
      <w:marTop w:val="0"/>
      <w:marBottom w:val="0"/>
      <w:divBdr>
        <w:top w:val="none" w:sz="0" w:space="0" w:color="auto"/>
        <w:left w:val="none" w:sz="0" w:space="0" w:color="auto"/>
        <w:bottom w:val="none" w:sz="0" w:space="0" w:color="auto"/>
        <w:right w:val="none" w:sz="0" w:space="0" w:color="auto"/>
      </w:divBdr>
    </w:div>
    <w:div w:id="881675803">
      <w:bodyDiv w:val="1"/>
      <w:marLeft w:val="0"/>
      <w:marRight w:val="0"/>
      <w:marTop w:val="0"/>
      <w:marBottom w:val="0"/>
      <w:divBdr>
        <w:top w:val="none" w:sz="0" w:space="0" w:color="auto"/>
        <w:left w:val="none" w:sz="0" w:space="0" w:color="auto"/>
        <w:bottom w:val="none" w:sz="0" w:space="0" w:color="auto"/>
        <w:right w:val="none" w:sz="0" w:space="0" w:color="auto"/>
      </w:divBdr>
      <w:divsChild>
        <w:div w:id="82995898">
          <w:marLeft w:val="0"/>
          <w:marRight w:val="0"/>
          <w:marTop w:val="0"/>
          <w:marBottom w:val="0"/>
          <w:divBdr>
            <w:top w:val="none" w:sz="0" w:space="0" w:color="auto"/>
            <w:left w:val="none" w:sz="0" w:space="0" w:color="auto"/>
            <w:bottom w:val="none" w:sz="0" w:space="0" w:color="auto"/>
            <w:right w:val="none" w:sz="0" w:space="0" w:color="auto"/>
          </w:divBdr>
        </w:div>
        <w:div w:id="124277937">
          <w:marLeft w:val="0"/>
          <w:marRight w:val="0"/>
          <w:marTop w:val="0"/>
          <w:marBottom w:val="0"/>
          <w:divBdr>
            <w:top w:val="none" w:sz="0" w:space="0" w:color="auto"/>
            <w:left w:val="none" w:sz="0" w:space="0" w:color="auto"/>
            <w:bottom w:val="none" w:sz="0" w:space="0" w:color="auto"/>
            <w:right w:val="none" w:sz="0" w:space="0" w:color="auto"/>
          </w:divBdr>
        </w:div>
      </w:divsChild>
    </w:div>
    <w:div w:id="886800344">
      <w:bodyDiv w:val="1"/>
      <w:marLeft w:val="0"/>
      <w:marRight w:val="0"/>
      <w:marTop w:val="0"/>
      <w:marBottom w:val="0"/>
      <w:divBdr>
        <w:top w:val="none" w:sz="0" w:space="0" w:color="auto"/>
        <w:left w:val="none" w:sz="0" w:space="0" w:color="auto"/>
        <w:bottom w:val="none" w:sz="0" w:space="0" w:color="auto"/>
        <w:right w:val="none" w:sz="0" w:space="0" w:color="auto"/>
      </w:divBdr>
    </w:div>
    <w:div w:id="906577981">
      <w:bodyDiv w:val="1"/>
      <w:marLeft w:val="0"/>
      <w:marRight w:val="0"/>
      <w:marTop w:val="0"/>
      <w:marBottom w:val="0"/>
      <w:divBdr>
        <w:top w:val="none" w:sz="0" w:space="0" w:color="auto"/>
        <w:left w:val="none" w:sz="0" w:space="0" w:color="auto"/>
        <w:bottom w:val="none" w:sz="0" w:space="0" w:color="auto"/>
        <w:right w:val="none" w:sz="0" w:space="0" w:color="auto"/>
      </w:divBdr>
      <w:divsChild>
        <w:div w:id="9337202">
          <w:marLeft w:val="0"/>
          <w:marRight w:val="0"/>
          <w:marTop w:val="0"/>
          <w:marBottom w:val="0"/>
          <w:divBdr>
            <w:top w:val="none" w:sz="0" w:space="0" w:color="auto"/>
            <w:left w:val="none" w:sz="0" w:space="0" w:color="auto"/>
            <w:bottom w:val="none" w:sz="0" w:space="0" w:color="auto"/>
            <w:right w:val="none" w:sz="0" w:space="0" w:color="auto"/>
          </w:divBdr>
          <w:divsChild>
            <w:div w:id="1750271510">
              <w:marLeft w:val="0"/>
              <w:marRight w:val="0"/>
              <w:marTop w:val="0"/>
              <w:marBottom w:val="0"/>
              <w:divBdr>
                <w:top w:val="none" w:sz="0" w:space="0" w:color="auto"/>
                <w:left w:val="none" w:sz="0" w:space="0" w:color="auto"/>
                <w:bottom w:val="none" w:sz="0" w:space="0" w:color="auto"/>
                <w:right w:val="none" w:sz="0" w:space="0" w:color="auto"/>
              </w:divBdr>
              <w:divsChild>
                <w:div w:id="147875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859683">
      <w:bodyDiv w:val="1"/>
      <w:marLeft w:val="0"/>
      <w:marRight w:val="0"/>
      <w:marTop w:val="0"/>
      <w:marBottom w:val="0"/>
      <w:divBdr>
        <w:top w:val="none" w:sz="0" w:space="0" w:color="auto"/>
        <w:left w:val="none" w:sz="0" w:space="0" w:color="auto"/>
        <w:bottom w:val="none" w:sz="0" w:space="0" w:color="auto"/>
        <w:right w:val="none" w:sz="0" w:space="0" w:color="auto"/>
      </w:divBdr>
    </w:div>
    <w:div w:id="928350170">
      <w:bodyDiv w:val="1"/>
      <w:marLeft w:val="0"/>
      <w:marRight w:val="0"/>
      <w:marTop w:val="0"/>
      <w:marBottom w:val="0"/>
      <w:divBdr>
        <w:top w:val="none" w:sz="0" w:space="0" w:color="auto"/>
        <w:left w:val="none" w:sz="0" w:space="0" w:color="auto"/>
        <w:bottom w:val="none" w:sz="0" w:space="0" w:color="auto"/>
        <w:right w:val="none" w:sz="0" w:space="0" w:color="auto"/>
      </w:divBdr>
    </w:div>
    <w:div w:id="949354994">
      <w:bodyDiv w:val="1"/>
      <w:marLeft w:val="0"/>
      <w:marRight w:val="0"/>
      <w:marTop w:val="0"/>
      <w:marBottom w:val="0"/>
      <w:divBdr>
        <w:top w:val="none" w:sz="0" w:space="0" w:color="auto"/>
        <w:left w:val="none" w:sz="0" w:space="0" w:color="auto"/>
        <w:bottom w:val="none" w:sz="0" w:space="0" w:color="auto"/>
        <w:right w:val="none" w:sz="0" w:space="0" w:color="auto"/>
      </w:divBdr>
    </w:div>
    <w:div w:id="1002587055">
      <w:bodyDiv w:val="1"/>
      <w:marLeft w:val="0"/>
      <w:marRight w:val="0"/>
      <w:marTop w:val="0"/>
      <w:marBottom w:val="0"/>
      <w:divBdr>
        <w:top w:val="none" w:sz="0" w:space="0" w:color="auto"/>
        <w:left w:val="none" w:sz="0" w:space="0" w:color="auto"/>
        <w:bottom w:val="none" w:sz="0" w:space="0" w:color="auto"/>
        <w:right w:val="none" w:sz="0" w:space="0" w:color="auto"/>
      </w:divBdr>
    </w:div>
    <w:div w:id="1011493370">
      <w:bodyDiv w:val="1"/>
      <w:marLeft w:val="0"/>
      <w:marRight w:val="0"/>
      <w:marTop w:val="0"/>
      <w:marBottom w:val="0"/>
      <w:divBdr>
        <w:top w:val="none" w:sz="0" w:space="0" w:color="auto"/>
        <w:left w:val="none" w:sz="0" w:space="0" w:color="auto"/>
        <w:bottom w:val="none" w:sz="0" w:space="0" w:color="auto"/>
        <w:right w:val="none" w:sz="0" w:space="0" w:color="auto"/>
      </w:divBdr>
    </w:div>
    <w:div w:id="1021083345">
      <w:bodyDiv w:val="1"/>
      <w:marLeft w:val="0"/>
      <w:marRight w:val="0"/>
      <w:marTop w:val="0"/>
      <w:marBottom w:val="0"/>
      <w:divBdr>
        <w:top w:val="none" w:sz="0" w:space="0" w:color="auto"/>
        <w:left w:val="none" w:sz="0" w:space="0" w:color="auto"/>
        <w:bottom w:val="none" w:sz="0" w:space="0" w:color="auto"/>
        <w:right w:val="none" w:sz="0" w:space="0" w:color="auto"/>
      </w:divBdr>
    </w:div>
    <w:div w:id="1040014761">
      <w:bodyDiv w:val="1"/>
      <w:marLeft w:val="0"/>
      <w:marRight w:val="0"/>
      <w:marTop w:val="0"/>
      <w:marBottom w:val="0"/>
      <w:divBdr>
        <w:top w:val="none" w:sz="0" w:space="0" w:color="auto"/>
        <w:left w:val="none" w:sz="0" w:space="0" w:color="auto"/>
        <w:bottom w:val="none" w:sz="0" w:space="0" w:color="auto"/>
        <w:right w:val="none" w:sz="0" w:space="0" w:color="auto"/>
      </w:divBdr>
    </w:div>
    <w:div w:id="1044404220">
      <w:bodyDiv w:val="1"/>
      <w:marLeft w:val="0"/>
      <w:marRight w:val="0"/>
      <w:marTop w:val="0"/>
      <w:marBottom w:val="0"/>
      <w:divBdr>
        <w:top w:val="none" w:sz="0" w:space="0" w:color="auto"/>
        <w:left w:val="none" w:sz="0" w:space="0" w:color="auto"/>
        <w:bottom w:val="none" w:sz="0" w:space="0" w:color="auto"/>
        <w:right w:val="none" w:sz="0" w:space="0" w:color="auto"/>
      </w:divBdr>
      <w:divsChild>
        <w:div w:id="1540895279">
          <w:marLeft w:val="840"/>
          <w:marRight w:val="96"/>
          <w:marTop w:val="0"/>
          <w:marBottom w:val="0"/>
          <w:divBdr>
            <w:top w:val="none" w:sz="0" w:space="0" w:color="auto"/>
            <w:left w:val="none" w:sz="0" w:space="0" w:color="auto"/>
            <w:bottom w:val="none" w:sz="0" w:space="0" w:color="auto"/>
            <w:right w:val="none" w:sz="0" w:space="0" w:color="auto"/>
          </w:divBdr>
        </w:div>
      </w:divsChild>
    </w:div>
    <w:div w:id="1050570298">
      <w:bodyDiv w:val="1"/>
      <w:marLeft w:val="0"/>
      <w:marRight w:val="0"/>
      <w:marTop w:val="0"/>
      <w:marBottom w:val="0"/>
      <w:divBdr>
        <w:top w:val="none" w:sz="0" w:space="0" w:color="auto"/>
        <w:left w:val="none" w:sz="0" w:space="0" w:color="auto"/>
        <w:bottom w:val="none" w:sz="0" w:space="0" w:color="auto"/>
        <w:right w:val="none" w:sz="0" w:space="0" w:color="auto"/>
      </w:divBdr>
    </w:div>
    <w:div w:id="1058555466">
      <w:bodyDiv w:val="1"/>
      <w:marLeft w:val="0"/>
      <w:marRight w:val="0"/>
      <w:marTop w:val="0"/>
      <w:marBottom w:val="0"/>
      <w:divBdr>
        <w:top w:val="none" w:sz="0" w:space="0" w:color="auto"/>
        <w:left w:val="none" w:sz="0" w:space="0" w:color="auto"/>
        <w:bottom w:val="none" w:sz="0" w:space="0" w:color="auto"/>
        <w:right w:val="none" w:sz="0" w:space="0" w:color="auto"/>
      </w:divBdr>
    </w:div>
    <w:div w:id="1093818716">
      <w:bodyDiv w:val="1"/>
      <w:marLeft w:val="0"/>
      <w:marRight w:val="0"/>
      <w:marTop w:val="0"/>
      <w:marBottom w:val="0"/>
      <w:divBdr>
        <w:top w:val="none" w:sz="0" w:space="0" w:color="auto"/>
        <w:left w:val="none" w:sz="0" w:space="0" w:color="auto"/>
        <w:bottom w:val="none" w:sz="0" w:space="0" w:color="auto"/>
        <w:right w:val="none" w:sz="0" w:space="0" w:color="auto"/>
      </w:divBdr>
    </w:div>
    <w:div w:id="1099566006">
      <w:bodyDiv w:val="1"/>
      <w:marLeft w:val="0"/>
      <w:marRight w:val="0"/>
      <w:marTop w:val="0"/>
      <w:marBottom w:val="0"/>
      <w:divBdr>
        <w:top w:val="none" w:sz="0" w:space="0" w:color="auto"/>
        <w:left w:val="none" w:sz="0" w:space="0" w:color="auto"/>
        <w:bottom w:val="none" w:sz="0" w:space="0" w:color="auto"/>
        <w:right w:val="none" w:sz="0" w:space="0" w:color="auto"/>
      </w:divBdr>
    </w:div>
    <w:div w:id="1133913581">
      <w:bodyDiv w:val="1"/>
      <w:marLeft w:val="0"/>
      <w:marRight w:val="0"/>
      <w:marTop w:val="0"/>
      <w:marBottom w:val="0"/>
      <w:divBdr>
        <w:top w:val="none" w:sz="0" w:space="0" w:color="auto"/>
        <w:left w:val="none" w:sz="0" w:space="0" w:color="auto"/>
        <w:bottom w:val="none" w:sz="0" w:space="0" w:color="auto"/>
        <w:right w:val="none" w:sz="0" w:space="0" w:color="auto"/>
      </w:divBdr>
    </w:div>
    <w:div w:id="1157188201">
      <w:bodyDiv w:val="1"/>
      <w:marLeft w:val="0"/>
      <w:marRight w:val="0"/>
      <w:marTop w:val="0"/>
      <w:marBottom w:val="0"/>
      <w:divBdr>
        <w:top w:val="none" w:sz="0" w:space="0" w:color="auto"/>
        <w:left w:val="none" w:sz="0" w:space="0" w:color="auto"/>
        <w:bottom w:val="none" w:sz="0" w:space="0" w:color="auto"/>
        <w:right w:val="none" w:sz="0" w:space="0" w:color="auto"/>
      </w:divBdr>
    </w:div>
    <w:div w:id="1172260947">
      <w:bodyDiv w:val="1"/>
      <w:marLeft w:val="0"/>
      <w:marRight w:val="0"/>
      <w:marTop w:val="0"/>
      <w:marBottom w:val="0"/>
      <w:divBdr>
        <w:top w:val="none" w:sz="0" w:space="0" w:color="auto"/>
        <w:left w:val="none" w:sz="0" w:space="0" w:color="auto"/>
        <w:bottom w:val="none" w:sz="0" w:space="0" w:color="auto"/>
        <w:right w:val="none" w:sz="0" w:space="0" w:color="auto"/>
      </w:divBdr>
    </w:div>
    <w:div w:id="1202597691">
      <w:bodyDiv w:val="1"/>
      <w:marLeft w:val="0"/>
      <w:marRight w:val="0"/>
      <w:marTop w:val="0"/>
      <w:marBottom w:val="0"/>
      <w:divBdr>
        <w:top w:val="none" w:sz="0" w:space="0" w:color="auto"/>
        <w:left w:val="none" w:sz="0" w:space="0" w:color="auto"/>
        <w:bottom w:val="none" w:sz="0" w:space="0" w:color="auto"/>
        <w:right w:val="none" w:sz="0" w:space="0" w:color="auto"/>
      </w:divBdr>
    </w:div>
    <w:div w:id="1211649549">
      <w:bodyDiv w:val="1"/>
      <w:marLeft w:val="0"/>
      <w:marRight w:val="0"/>
      <w:marTop w:val="0"/>
      <w:marBottom w:val="0"/>
      <w:divBdr>
        <w:top w:val="none" w:sz="0" w:space="0" w:color="auto"/>
        <w:left w:val="none" w:sz="0" w:space="0" w:color="auto"/>
        <w:bottom w:val="none" w:sz="0" w:space="0" w:color="auto"/>
        <w:right w:val="none" w:sz="0" w:space="0" w:color="auto"/>
      </w:divBdr>
    </w:div>
    <w:div w:id="1268195251">
      <w:bodyDiv w:val="1"/>
      <w:marLeft w:val="0"/>
      <w:marRight w:val="0"/>
      <w:marTop w:val="0"/>
      <w:marBottom w:val="0"/>
      <w:divBdr>
        <w:top w:val="none" w:sz="0" w:space="0" w:color="auto"/>
        <w:left w:val="none" w:sz="0" w:space="0" w:color="auto"/>
        <w:bottom w:val="none" w:sz="0" w:space="0" w:color="auto"/>
        <w:right w:val="none" w:sz="0" w:space="0" w:color="auto"/>
      </w:divBdr>
    </w:div>
    <w:div w:id="1296636982">
      <w:bodyDiv w:val="1"/>
      <w:marLeft w:val="0"/>
      <w:marRight w:val="0"/>
      <w:marTop w:val="0"/>
      <w:marBottom w:val="0"/>
      <w:divBdr>
        <w:top w:val="none" w:sz="0" w:space="0" w:color="auto"/>
        <w:left w:val="none" w:sz="0" w:space="0" w:color="auto"/>
        <w:bottom w:val="none" w:sz="0" w:space="0" w:color="auto"/>
        <w:right w:val="none" w:sz="0" w:space="0" w:color="auto"/>
      </w:divBdr>
    </w:div>
    <w:div w:id="1309432875">
      <w:bodyDiv w:val="1"/>
      <w:marLeft w:val="0"/>
      <w:marRight w:val="0"/>
      <w:marTop w:val="0"/>
      <w:marBottom w:val="0"/>
      <w:divBdr>
        <w:top w:val="none" w:sz="0" w:space="0" w:color="auto"/>
        <w:left w:val="none" w:sz="0" w:space="0" w:color="auto"/>
        <w:bottom w:val="none" w:sz="0" w:space="0" w:color="auto"/>
        <w:right w:val="none" w:sz="0" w:space="0" w:color="auto"/>
      </w:divBdr>
    </w:div>
    <w:div w:id="1323972127">
      <w:bodyDiv w:val="1"/>
      <w:marLeft w:val="0"/>
      <w:marRight w:val="0"/>
      <w:marTop w:val="0"/>
      <w:marBottom w:val="0"/>
      <w:divBdr>
        <w:top w:val="none" w:sz="0" w:space="0" w:color="auto"/>
        <w:left w:val="none" w:sz="0" w:space="0" w:color="auto"/>
        <w:bottom w:val="none" w:sz="0" w:space="0" w:color="auto"/>
        <w:right w:val="none" w:sz="0" w:space="0" w:color="auto"/>
      </w:divBdr>
    </w:div>
    <w:div w:id="1339579283">
      <w:bodyDiv w:val="1"/>
      <w:marLeft w:val="0"/>
      <w:marRight w:val="0"/>
      <w:marTop w:val="0"/>
      <w:marBottom w:val="0"/>
      <w:divBdr>
        <w:top w:val="none" w:sz="0" w:space="0" w:color="auto"/>
        <w:left w:val="none" w:sz="0" w:space="0" w:color="auto"/>
        <w:bottom w:val="none" w:sz="0" w:space="0" w:color="auto"/>
        <w:right w:val="none" w:sz="0" w:space="0" w:color="auto"/>
      </w:divBdr>
    </w:div>
    <w:div w:id="1344937140">
      <w:bodyDiv w:val="1"/>
      <w:marLeft w:val="0"/>
      <w:marRight w:val="0"/>
      <w:marTop w:val="0"/>
      <w:marBottom w:val="0"/>
      <w:divBdr>
        <w:top w:val="none" w:sz="0" w:space="0" w:color="auto"/>
        <w:left w:val="none" w:sz="0" w:space="0" w:color="auto"/>
        <w:bottom w:val="none" w:sz="0" w:space="0" w:color="auto"/>
        <w:right w:val="none" w:sz="0" w:space="0" w:color="auto"/>
      </w:divBdr>
    </w:div>
    <w:div w:id="1350177770">
      <w:bodyDiv w:val="1"/>
      <w:marLeft w:val="0"/>
      <w:marRight w:val="0"/>
      <w:marTop w:val="0"/>
      <w:marBottom w:val="0"/>
      <w:divBdr>
        <w:top w:val="none" w:sz="0" w:space="0" w:color="auto"/>
        <w:left w:val="none" w:sz="0" w:space="0" w:color="auto"/>
        <w:bottom w:val="none" w:sz="0" w:space="0" w:color="auto"/>
        <w:right w:val="none" w:sz="0" w:space="0" w:color="auto"/>
      </w:divBdr>
    </w:div>
    <w:div w:id="1353724384">
      <w:bodyDiv w:val="1"/>
      <w:marLeft w:val="0"/>
      <w:marRight w:val="0"/>
      <w:marTop w:val="0"/>
      <w:marBottom w:val="0"/>
      <w:divBdr>
        <w:top w:val="none" w:sz="0" w:space="0" w:color="auto"/>
        <w:left w:val="none" w:sz="0" w:space="0" w:color="auto"/>
        <w:bottom w:val="none" w:sz="0" w:space="0" w:color="auto"/>
        <w:right w:val="none" w:sz="0" w:space="0" w:color="auto"/>
      </w:divBdr>
    </w:div>
    <w:div w:id="1360621942">
      <w:bodyDiv w:val="1"/>
      <w:marLeft w:val="0"/>
      <w:marRight w:val="0"/>
      <w:marTop w:val="0"/>
      <w:marBottom w:val="0"/>
      <w:divBdr>
        <w:top w:val="none" w:sz="0" w:space="0" w:color="auto"/>
        <w:left w:val="none" w:sz="0" w:space="0" w:color="auto"/>
        <w:bottom w:val="none" w:sz="0" w:space="0" w:color="auto"/>
        <w:right w:val="none" w:sz="0" w:space="0" w:color="auto"/>
      </w:divBdr>
    </w:div>
    <w:div w:id="1364212415">
      <w:bodyDiv w:val="1"/>
      <w:marLeft w:val="0"/>
      <w:marRight w:val="0"/>
      <w:marTop w:val="0"/>
      <w:marBottom w:val="0"/>
      <w:divBdr>
        <w:top w:val="none" w:sz="0" w:space="0" w:color="auto"/>
        <w:left w:val="none" w:sz="0" w:space="0" w:color="auto"/>
        <w:bottom w:val="none" w:sz="0" w:space="0" w:color="auto"/>
        <w:right w:val="none" w:sz="0" w:space="0" w:color="auto"/>
      </w:divBdr>
    </w:div>
    <w:div w:id="1381201689">
      <w:bodyDiv w:val="1"/>
      <w:marLeft w:val="0"/>
      <w:marRight w:val="0"/>
      <w:marTop w:val="0"/>
      <w:marBottom w:val="0"/>
      <w:divBdr>
        <w:top w:val="none" w:sz="0" w:space="0" w:color="auto"/>
        <w:left w:val="none" w:sz="0" w:space="0" w:color="auto"/>
        <w:bottom w:val="none" w:sz="0" w:space="0" w:color="auto"/>
        <w:right w:val="none" w:sz="0" w:space="0" w:color="auto"/>
      </w:divBdr>
    </w:div>
    <w:div w:id="1387605801">
      <w:bodyDiv w:val="1"/>
      <w:marLeft w:val="0"/>
      <w:marRight w:val="0"/>
      <w:marTop w:val="0"/>
      <w:marBottom w:val="0"/>
      <w:divBdr>
        <w:top w:val="none" w:sz="0" w:space="0" w:color="auto"/>
        <w:left w:val="none" w:sz="0" w:space="0" w:color="auto"/>
        <w:bottom w:val="none" w:sz="0" w:space="0" w:color="auto"/>
        <w:right w:val="none" w:sz="0" w:space="0" w:color="auto"/>
      </w:divBdr>
    </w:div>
    <w:div w:id="1398279176">
      <w:bodyDiv w:val="1"/>
      <w:marLeft w:val="0"/>
      <w:marRight w:val="0"/>
      <w:marTop w:val="0"/>
      <w:marBottom w:val="0"/>
      <w:divBdr>
        <w:top w:val="none" w:sz="0" w:space="0" w:color="auto"/>
        <w:left w:val="none" w:sz="0" w:space="0" w:color="auto"/>
        <w:bottom w:val="none" w:sz="0" w:space="0" w:color="auto"/>
        <w:right w:val="none" w:sz="0" w:space="0" w:color="auto"/>
      </w:divBdr>
      <w:divsChild>
        <w:div w:id="814881924">
          <w:marLeft w:val="0"/>
          <w:marRight w:val="0"/>
          <w:marTop w:val="0"/>
          <w:marBottom w:val="0"/>
          <w:divBdr>
            <w:top w:val="none" w:sz="0" w:space="0" w:color="auto"/>
            <w:left w:val="none" w:sz="0" w:space="0" w:color="auto"/>
            <w:bottom w:val="none" w:sz="0" w:space="0" w:color="auto"/>
            <w:right w:val="none" w:sz="0" w:space="0" w:color="auto"/>
          </w:divBdr>
        </w:div>
        <w:div w:id="1935743233">
          <w:marLeft w:val="0"/>
          <w:marRight w:val="0"/>
          <w:marTop w:val="0"/>
          <w:marBottom w:val="0"/>
          <w:divBdr>
            <w:top w:val="none" w:sz="0" w:space="0" w:color="auto"/>
            <w:left w:val="none" w:sz="0" w:space="0" w:color="auto"/>
            <w:bottom w:val="none" w:sz="0" w:space="0" w:color="auto"/>
            <w:right w:val="none" w:sz="0" w:space="0" w:color="auto"/>
          </w:divBdr>
        </w:div>
      </w:divsChild>
    </w:div>
    <w:div w:id="1408381882">
      <w:bodyDiv w:val="1"/>
      <w:marLeft w:val="0"/>
      <w:marRight w:val="0"/>
      <w:marTop w:val="0"/>
      <w:marBottom w:val="0"/>
      <w:divBdr>
        <w:top w:val="none" w:sz="0" w:space="0" w:color="auto"/>
        <w:left w:val="none" w:sz="0" w:space="0" w:color="auto"/>
        <w:bottom w:val="none" w:sz="0" w:space="0" w:color="auto"/>
        <w:right w:val="none" w:sz="0" w:space="0" w:color="auto"/>
      </w:divBdr>
    </w:div>
    <w:div w:id="1414861489">
      <w:bodyDiv w:val="1"/>
      <w:marLeft w:val="0"/>
      <w:marRight w:val="0"/>
      <w:marTop w:val="0"/>
      <w:marBottom w:val="0"/>
      <w:divBdr>
        <w:top w:val="none" w:sz="0" w:space="0" w:color="auto"/>
        <w:left w:val="none" w:sz="0" w:space="0" w:color="auto"/>
        <w:bottom w:val="none" w:sz="0" w:space="0" w:color="auto"/>
        <w:right w:val="none" w:sz="0" w:space="0" w:color="auto"/>
      </w:divBdr>
    </w:div>
    <w:div w:id="1454444401">
      <w:bodyDiv w:val="1"/>
      <w:marLeft w:val="0"/>
      <w:marRight w:val="0"/>
      <w:marTop w:val="0"/>
      <w:marBottom w:val="0"/>
      <w:divBdr>
        <w:top w:val="none" w:sz="0" w:space="0" w:color="auto"/>
        <w:left w:val="none" w:sz="0" w:space="0" w:color="auto"/>
        <w:bottom w:val="none" w:sz="0" w:space="0" w:color="auto"/>
        <w:right w:val="none" w:sz="0" w:space="0" w:color="auto"/>
      </w:divBdr>
    </w:div>
    <w:div w:id="1480002812">
      <w:bodyDiv w:val="1"/>
      <w:marLeft w:val="0"/>
      <w:marRight w:val="0"/>
      <w:marTop w:val="0"/>
      <w:marBottom w:val="0"/>
      <w:divBdr>
        <w:top w:val="none" w:sz="0" w:space="0" w:color="auto"/>
        <w:left w:val="none" w:sz="0" w:space="0" w:color="auto"/>
        <w:bottom w:val="none" w:sz="0" w:space="0" w:color="auto"/>
        <w:right w:val="none" w:sz="0" w:space="0" w:color="auto"/>
      </w:divBdr>
    </w:div>
    <w:div w:id="1515025708">
      <w:bodyDiv w:val="1"/>
      <w:marLeft w:val="0"/>
      <w:marRight w:val="0"/>
      <w:marTop w:val="0"/>
      <w:marBottom w:val="0"/>
      <w:divBdr>
        <w:top w:val="none" w:sz="0" w:space="0" w:color="auto"/>
        <w:left w:val="none" w:sz="0" w:space="0" w:color="auto"/>
        <w:bottom w:val="none" w:sz="0" w:space="0" w:color="auto"/>
        <w:right w:val="none" w:sz="0" w:space="0" w:color="auto"/>
      </w:divBdr>
    </w:div>
    <w:div w:id="1515418042">
      <w:bodyDiv w:val="1"/>
      <w:marLeft w:val="0"/>
      <w:marRight w:val="0"/>
      <w:marTop w:val="0"/>
      <w:marBottom w:val="0"/>
      <w:divBdr>
        <w:top w:val="none" w:sz="0" w:space="0" w:color="auto"/>
        <w:left w:val="none" w:sz="0" w:space="0" w:color="auto"/>
        <w:bottom w:val="none" w:sz="0" w:space="0" w:color="auto"/>
        <w:right w:val="none" w:sz="0" w:space="0" w:color="auto"/>
      </w:divBdr>
    </w:div>
    <w:div w:id="1521625892">
      <w:bodyDiv w:val="1"/>
      <w:marLeft w:val="0"/>
      <w:marRight w:val="0"/>
      <w:marTop w:val="0"/>
      <w:marBottom w:val="0"/>
      <w:divBdr>
        <w:top w:val="none" w:sz="0" w:space="0" w:color="auto"/>
        <w:left w:val="none" w:sz="0" w:space="0" w:color="auto"/>
        <w:bottom w:val="none" w:sz="0" w:space="0" w:color="auto"/>
        <w:right w:val="none" w:sz="0" w:space="0" w:color="auto"/>
      </w:divBdr>
    </w:div>
    <w:div w:id="1552883788">
      <w:bodyDiv w:val="1"/>
      <w:marLeft w:val="0"/>
      <w:marRight w:val="0"/>
      <w:marTop w:val="0"/>
      <w:marBottom w:val="0"/>
      <w:divBdr>
        <w:top w:val="none" w:sz="0" w:space="0" w:color="auto"/>
        <w:left w:val="none" w:sz="0" w:space="0" w:color="auto"/>
        <w:bottom w:val="none" w:sz="0" w:space="0" w:color="auto"/>
        <w:right w:val="none" w:sz="0" w:space="0" w:color="auto"/>
      </w:divBdr>
    </w:div>
    <w:div w:id="1553536737">
      <w:bodyDiv w:val="1"/>
      <w:marLeft w:val="0"/>
      <w:marRight w:val="0"/>
      <w:marTop w:val="0"/>
      <w:marBottom w:val="0"/>
      <w:divBdr>
        <w:top w:val="none" w:sz="0" w:space="0" w:color="auto"/>
        <w:left w:val="none" w:sz="0" w:space="0" w:color="auto"/>
        <w:bottom w:val="none" w:sz="0" w:space="0" w:color="auto"/>
        <w:right w:val="none" w:sz="0" w:space="0" w:color="auto"/>
      </w:divBdr>
      <w:divsChild>
        <w:div w:id="894464816">
          <w:marLeft w:val="0"/>
          <w:marRight w:val="0"/>
          <w:marTop w:val="0"/>
          <w:marBottom w:val="0"/>
          <w:divBdr>
            <w:top w:val="none" w:sz="0" w:space="0" w:color="auto"/>
            <w:left w:val="none" w:sz="0" w:space="0" w:color="auto"/>
            <w:bottom w:val="none" w:sz="0" w:space="0" w:color="auto"/>
            <w:right w:val="none" w:sz="0" w:space="0" w:color="auto"/>
          </w:divBdr>
        </w:div>
        <w:div w:id="338822647">
          <w:marLeft w:val="0"/>
          <w:marRight w:val="0"/>
          <w:marTop w:val="0"/>
          <w:marBottom w:val="0"/>
          <w:divBdr>
            <w:top w:val="none" w:sz="0" w:space="0" w:color="auto"/>
            <w:left w:val="none" w:sz="0" w:space="0" w:color="auto"/>
            <w:bottom w:val="none" w:sz="0" w:space="0" w:color="auto"/>
            <w:right w:val="none" w:sz="0" w:space="0" w:color="auto"/>
          </w:divBdr>
        </w:div>
      </w:divsChild>
    </w:div>
    <w:div w:id="1557544905">
      <w:bodyDiv w:val="1"/>
      <w:marLeft w:val="0"/>
      <w:marRight w:val="0"/>
      <w:marTop w:val="0"/>
      <w:marBottom w:val="0"/>
      <w:divBdr>
        <w:top w:val="none" w:sz="0" w:space="0" w:color="auto"/>
        <w:left w:val="none" w:sz="0" w:space="0" w:color="auto"/>
        <w:bottom w:val="none" w:sz="0" w:space="0" w:color="auto"/>
        <w:right w:val="none" w:sz="0" w:space="0" w:color="auto"/>
      </w:divBdr>
    </w:div>
    <w:div w:id="1585870627">
      <w:bodyDiv w:val="1"/>
      <w:marLeft w:val="0"/>
      <w:marRight w:val="0"/>
      <w:marTop w:val="0"/>
      <w:marBottom w:val="0"/>
      <w:divBdr>
        <w:top w:val="none" w:sz="0" w:space="0" w:color="auto"/>
        <w:left w:val="none" w:sz="0" w:space="0" w:color="auto"/>
        <w:bottom w:val="none" w:sz="0" w:space="0" w:color="auto"/>
        <w:right w:val="none" w:sz="0" w:space="0" w:color="auto"/>
      </w:divBdr>
      <w:divsChild>
        <w:div w:id="1021316798">
          <w:marLeft w:val="0"/>
          <w:marRight w:val="0"/>
          <w:marTop w:val="0"/>
          <w:marBottom w:val="0"/>
          <w:divBdr>
            <w:top w:val="none" w:sz="0" w:space="0" w:color="auto"/>
            <w:left w:val="none" w:sz="0" w:space="0" w:color="auto"/>
            <w:bottom w:val="none" w:sz="0" w:space="0" w:color="auto"/>
            <w:right w:val="none" w:sz="0" w:space="0" w:color="auto"/>
          </w:divBdr>
        </w:div>
        <w:div w:id="235281549">
          <w:marLeft w:val="0"/>
          <w:marRight w:val="0"/>
          <w:marTop w:val="0"/>
          <w:marBottom w:val="0"/>
          <w:divBdr>
            <w:top w:val="none" w:sz="0" w:space="0" w:color="auto"/>
            <w:left w:val="none" w:sz="0" w:space="0" w:color="auto"/>
            <w:bottom w:val="none" w:sz="0" w:space="0" w:color="auto"/>
            <w:right w:val="none" w:sz="0" w:space="0" w:color="auto"/>
          </w:divBdr>
        </w:div>
      </w:divsChild>
    </w:div>
    <w:div w:id="1601521684">
      <w:bodyDiv w:val="1"/>
      <w:marLeft w:val="0"/>
      <w:marRight w:val="0"/>
      <w:marTop w:val="0"/>
      <w:marBottom w:val="0"/>
      <w:divBdr>
        <w:top w:val="none" w:sz="0" w:space="0" w:color="auto"/>
        <w:left w:val="none" w:sz="0" w:space="0" w:color="auto"/>
        <w:bottom w:val="none" w:sz="0" w:space="0" w:color="auto"/>
        <w:right w:val="none" w:sz="0" w:space="0" w:color="auto"/>
      </w:divBdr>
    </w:div>
    <w:div w:id="1610236376">
      <w:bodyDiv w:val="1"/>
      <w:marLeft w:val="0"/>
      <w:marRight w:val="0"/>
      <w:marTop w:val="0"/>
      <w:marBottom w:val="0"/>
      <w:divBdr>
        <w:top w:val="none" w:sz="0" w:space="0" w:color="auto"/>
        <w:left w:val="none" w:sz="0" w:space="0" w:color="auto"/>
        <w:bottom w:val="none" w:sz="0" w:space="0" w:color="auto"/>
        <w:right w:val="none" w:sz="0" w:space="0" w:color="auto"/>
      </w:divBdr>
    </w:div>
    <w:div w:id="1618567128">
      <w:bodyDiv w:val="1"/>
      <w:marLeft w:val="0"/>
      <w:marRight w:val="0"/>
      <w:marTop w:val="0"/>
      <w:marBottom w:val="0"/>
      <w:divBdr>
        <w:top w:val="none" w:sz="0" w:space="0" w:color="auto"/>
        <w:left w:val="none" w:sz="0" w:space="0" w:color="auto"/>
        <w:bottom w:val="none" w:sz="0" w:space="0" w:color="auto"/>
        <w:right w:val="none" w:sz="0" w:space="0" w:color="auto"/>
      </w:divBdr>
      <w:divsChild>
        <w:div w:id="1988901168">
          <w:marLeft w:val="0"/>
          <w:marRight w:val="0"/>
          <w:marTop w:val="0"/>
          <w:marBottom w:val="0"/>
          <w:divBdr>
            <w:top w:val="none" w:sz="0" w:space="0" w:color="auto"/>
            <w:left w:val="none" w:sz="0" w:space="0" w:color="auto"/>
            <w:bottom w:val="none" w:sz="0" w:space="0" w:color="auto"/>
            <w:right w:val="none" w:sz="0" w:space="0" w:color="auto"/>
          </w:divBdr>
        </w:div>
        <w:div w:id="1833981757">
          <w:marLeft w:val="0"/>
          <w:marRight w:val="0"/>
          <w:marTop w:val="0"/>
          <w:marBottom w:val="0"/>
          <w:divBdr>
            <w:top w:val="none" w:sz="0" w:space="0" w:color="auto"/>
            <w:left w:val="none" w:sz="0" w:space="0" w:color="auto"/>
            <w:bottom w:val="none" w:sz="0" w:space="0" w:color="auto"/>
            <w:right w:val="none" w:sz="0" w:space="0" w:color="auto"/>
          </w:divBdr>
        </w:div>
      </w:divsChild>
    </w:div>
    <w:div w:id="1645115276">
      <w:bodyDiv w:val="1"/>
      <w:marLeft w:val="0"/>
      <w:marRight w:val="0"/>
      <w:marTop w:val="0"/>
      <w:marBottom w:val="0"/>
      <w:divBdr>
        <w:top w:val="none" w:sz="0" w:space="0" w:color="auto"/>
        <w:left w:val="none" w:sz="0" w:space="0" w:color="auto"/>
        <w:bottom w:val="none" w:sz="0" w:space="0" w:color="auto"/>
        <w:right w:val="none" w:sz="0" w:space="0" w:color="auto"/>
      </w:divBdr>
    </w:div>
    <w:div w:id="1645313351">
      <w:bodyDiv w:val="1"/>
      <w:marLeft w:val="0"/>
      <w:marRight w:val="0"/>
      <w:marTop w:val="0"/>
      <w:marBottom w:val="0"/>
      <w:divBdr>
        <w:top w:val="none" w:sz="0" w:space="0" w:color="auto"/>
        <w:left w:val="none" w:sz="0" w:space="0" w:color="auto"/>
        <w:bottom w:val="none" w:sz="0" w:space="0" w:color="auto"/>
        <w:right w:val="none" w:sz="0" w:space="0" w:color="auto"/>
      </w:divBdr>
    </w:div>
    <w:div w:id="1646623421">
      <w:bodyDiv w:val="1"/>
      <w:marLeft w:val="0"/>
      <w:marRight w:val="0"/>
      <w:marTop w:val="0"/>
      <w:marBottom w:val="0"/>
      <w:divBdr>
        <w:top w:val="none" w:sz="0" w:space="0" w:color="auto"/>
        <w:left w:val="none" w:sz="0" w:space="0" w:color="auto"/>
        <w:bottom w:val="none" w:sz="0" w:space="0" w:color="auto"/>
        <w:right w:val="none" w:sz="0" w:space="0" w:color="auto"/>
      </w:divBdr>
    </w:div>
    <w:div w:id="1651329388">
      <w:bodyDiv w:val="1"/>
      <w:marLeft w:val="0"/>
      <w:marRight w:val="0"/>
      <w:marTop w:val="0"/>
      <w:marBottom w:val="0"/>
      <w:divBdr>
        <w:top w:val="none" w:sz="0" w:space="0" w:color="auto"/>
        <w:left w:val="none" w:sz="0" w:space="0" w:color="auto"/>
        <w:bottom w:val="none" w:sz="0" w:space="0" w:color="auto"/>
        <w:right w:val="none" w:sz="0" w:space="0" w:color="auto"/>
      </w:divBdr>
    </w:div>
    <w:div w:id="1664580650">
      <w:bodyDiv w:val="1"/>
      <w:marLeft w:val="0"/>
      <w:marRight w:val="0"/>
      <w:marTop w:val="0"/>
      <w:marBottom w:val="0"/>
      <w:divBdr>
        <w:top w:val="none" w:sz="0" w:space="0" w:color="auto"/>
        <w:left w:val="none" w:sz="0" w:space="0" w:color="auto"/>
        <w:bottom w:val="none" w:sz="0" w:space="0" w:color="auto"/>
        <w:right w:val="none" w:sz="0" w:space="0" w:color="auto"/>
      </w:divBdr>
    </w:div>
    <w:div w:id="1669015336">
      <w:bodyDiv w:val="1"/>
      <w:marLeft w:val="0"/>
      <w:marRight w:val="0"/>
      <w:marTop w:val="0"/>
      <w:marBottom w:val="0"/>
      <w:divBdr>
        <w:top w:val="none" w:sz="0" w:space="0" w:color="auto"/>
        <w:left w:val="none" w:sz="0" w:space="0" w:color="auto"/>
        <w:bottom w:val="none" w:sz="0" w:space="0" w:color="auto"/>
        <w:right w:val="none" w:sz="0" w:space="0" w:color="auto"/>
      </w:divBdr>
    </w:div>
    <w:div w:id="1732650225">
      <w:bodyDiv w:val="1"/>
      <w:marLeft w:val="0"/>
      <w:marRight w:val="0"/>
      <w:marTop w:val="0"/>
      <w:marBottom w:val="0"/>
      <w:divBdr>
        <w:top w:val="none" w:sz="0" w:space="0" w:color="auto"/>
        <w:left w:val="none" w:sz="0" w:space="0" w:color="auto"/>
        <w:bottom w:val="none" w:sz="0" w:space="0" w:color="auto"/>
        <w:right w:val="none" w:sz="0" w:space="0" w:color="auto"/>
      </w:divBdr>
    </w:div>
    <w:div w:id="1733768328">
      <w:bodyDiv w:val="1"/>
      <w:marLeft w:val="0"/>
      <w:marRight w:val="0"/>
      <w:marTop w:val="0"/>
      <w:marBottom w:val="0"/>
      <w:divBdr>
        <w:top w:val="none" w:sz="0" w:space="0" w:color="auto"/>
        <w:left w:val="none" w:sz="0" w:space="0" w:color="auto"/>
        <w:bottom w:val="none" w:sz="0" w:space="0" w:color="auto"/>
        <w:right w:val="none" w:sz="0" w:space="0" w:color="auto"/>
      </w:divBdr>
    </w:div>
    <w:div w:id="1735275061">
      <w:bodyDiv w:val="1"/>
      <w:marLeft w:val="0"/>
      <w:marRight w:val="0"/>
      <w:marTop w:val="0"/>
      <w:marBottom w:val="0"/>
      <w:divBdr>
        <w:top w:val="none" w:sz="0" w:space="0" w:color="auto"/>
        <w:left w:val="none" w:sz="0" w:space="0" w:color="auto"/>
        <w:bottom w:val="none" w:sz="0" w:space="0" w:color="auto"/>
        <w:right w:val="none" w:sz="0" w:space="0" w:color="auto"/>
      </w:divBdr>
    </w:div>
    <w:div w:id="1757283389">
      <w:bodyDiv w:val="1"/>
      <w:marLeft w:val="0"/>
      <w:marRight w:val="0"/>
      <w:marTop w:val="0"/>
      <w:marBottom w:val="0"/>
      <w:divBdr>
        <w:top w:val="none" w:sz="0" w:space="0" w:color="auto"/>
        <w:left w:val="none" w:sz="0" w:space="0" w:color="auto"/>
        <w:bottom w:val="none" w:sz="0" w:space="0" w:color="auto"/>
        <w:right w:val="none" w:sz="0" w:space="0" w:color="auto"/>
      </w:divBdr>
    </w:div>
    <w:div w:id="1769693741">
      <w:bodyDiv w:val="1"/>
      <w:marLeft w:val="0"/>
      <w:marRight w:val="0"/>
      <w:marTop w:val="0"/>
      <w:marBottom w:val="0"/>
      <w:divBdr>
        <w:top w:val="none" w:sz="0" w:space="0" w:color="auto"/>
        <w:left w:val="none" w:sz="0" w:space="0" w:color="auto"/>
        <w:bottom w:val="none" w:sz="0" w:space="0" w:color="auto"/>
        <w:right w:val="none" w:sz="0" w:space="0" w:color="auto"/>
      </w:divBdr>
    </w:div>
    <w:div w:id="1798907499">
      <w:bodyDiv w:val="1"/>
      <w:marLeft w:val="0"/>
      <w:marRight w:val="0"/>
      <w:marTop w:val="0"/>
      <w:marBottom w:val="0"/>
      <w:divBdr>
        <w:top w:val="none" w:sz="0" w:space="0" w:color="auto"/>
        <w:left w:val="none" w:sz="0" w:space="0" w:color="auto"/>
        <w:bottom w:val="none" w:sz="0" w:space="0" w:color="auto"/>
        <w:right w:val="none" w:sz="0" w:space="0" w:color="auto"/>
      </w:divBdr>
    </w:div>
    <w:div w:id="1807626119">
      <w:bodyDiv w:val="1"/>
      <w:marLeft w:val="0"/>
      <w:marRight w:val="0"/>
      <w:marTop w:val="0"/>
      <w:marBottom w:val="0"/>
      <w:divBdr>
        <w:top w:val="none" w:sz="0" w:space="0" w:color="auto"/>
        <w:left w:val="none" w:sz="0" w:space="0" w:color="auto"/>
        <w:bottom w:val="none" w:sz="0" w:space="0" w:color="auto"/>
        <w:right w:val="none" w:sz="0" w:space="0" w:color="auto"/>
      </w:divBdr>
    </w:div>
    <w:div w:id="1840391470">
      <w:bodyDiv w:val="1"/>
      <w:marLeft w:val="0"/>
      <w:marRight w:val="0"/>
      <w:marTop w:val="0"/>
      <w:marBottom w:val="0"/>
      <w:divBdr>
        <w:top w:val="none" w:sz="0" w:space="0" w:color="auto"/>
        <w:left w:val="none" w:sz="0" w:space="0" w:color="auto"/>
        <w:bottom w:val="none" w:sz="0" w:space="0" w:color="auto"/>
        <w:right w:val="none" w:sz="0" w:space="0" w:color="auto"/>
      </w:divBdr>
    </w:div>
    <w:div w:id="1844665148">
      <w:bodyDiv w:val="1"/>
      <w:marLeft w:val="0"/>
      <w:marRight w:val="0"/>
      <w:marTop w:val="0"/>
      <w:marBottom w:val="0"/>
      <w:divBdr>
        <w:top w:val="none" w:sz="0" w:space="0" w:color="auto"/>
        <w:left w:val="none" w:sz="0" w:space="0" w:color="auto"/>
        <w:bottom w:val="none" w:sz="0" w:space="0" w:color="auto"/>
        <w:right w:val="none" w:sz="0" w:space="0" w:color="auto"/>
      </w:divBdr>
    </w:div>
    <w:div w:id="1845316178">
      <w:bodyDiv w:val="1"/>
      <w:marLeft w:val="0"/>
      <w:marRight w:val="0"/>
      <w:marTop w:val="0"/>
      <w:marBottom w:val="0"/>
      <w:divBdr>
        <w:top w:val="none" w:sz="0" w:space="0" w:color="auto"/>
        <w:left w:val="none" w:sz="0" w:space="0" w:color="auto"/>
        <w:bottom w:val="none" w:sz="0" w:space="0" w:color="auto"/>
        <w:right w:val="none" w:sz="0" w:space="0" w:color="auto"/>
      </w:divBdr>
    </w:div>
    <w:div w:id="1868254858">
      <w:bodyDiv w:val="1"/>
      <w:marLeft w:val="0"/>
      <w:marRight w:val="0"/>
      <w:marTop w:val="0"/>
      <w:marBottom w:val="0"/>
      <w:divBdr>
        <w:top w:val="none" w:sz="0" w:space="0" w:color="auto"/>
        <w:left w:val="none" w:sz="0" w:space="0" w:color="auto"/>
        <w:bottom w:val="none" w:sz="0" w:space="0" w:color="auto"/>
        <w:right w:val="none" w:sz="0" w:space="0" w:color="auto"/>
      </w:divBdr>
    </w:div>
    <w:div w:id="1904217040">
      <w:bodyDiv w:val="1"/>
      <w:marLeft w:val="0"/>
      <w:marRight w:val="0"/>
      <w:marTop w:val="0"/>
      <w:marBottom w:val="0"/>
      <w:divBdr>
        <w:top w:val="none" w:sz="0" w:space="0" w:color="auto"/>
        <w:left w:val="none" w:sz="0" w:space="0" w:color="auto"/>
        <w:bottom w:val="none" w:sz="0" w:space="0" w:color="auto"/>
        <w:right w:val="none" w:sz="0" w:space="0" w:color="auto"/>
      </w:divBdr>
    </w:div>
    <w:div w:id="1943031680">
      <w:bodyDiv w:val="1"/>
      <w:marLeft w:val="0"/>
      <w:marRight w:val="0"/>
      <w:marTop w:val="0"/>
      <w:marBottom w:val="0"/>
      <w:divBdr>
        <w:top w:val="none" w:sz="0" w:space="0" w:color="auto"/>
        <w:left w:val="none" w:sz="0" w:space="0" w:color="auto"/>
        <w:bottom w:val="none" w:sz="0" w:space="0" w:color="auto"/>
        <w:right w:val="none" w:sz="0" w:space="0" w:color="auto"/>
      </w:divBdr>
    </w:div>
    <w:div w:id="1949390093">
      <w:bodyDiv w:val="1"/>
      <w:marLeft w:val="0"/>
      <w:marRight w:val="0"/>
      <w:marTop w:val="0"/>
      <w:marBottom w:val="0"/>
      <w:divBdr>
        <w:top w:val="none" w:sz="0" w:space="0" w:color="auto"/>
        <w:left w:val="none" w:sz="0" w:space="0" w:color="auto"/>
        <w:bottom w:val="none" w:sz="0" w:space="0" w:color="auto"/>
        <w:right w:val="none" w:sz="0" w:space="0" w:color="auto"/>
      </w:divBdr>
    </w:div>
    <w:div w:id="1954823396">
      <w:bodyDiv w:val="1"/>
      <w:marLeft w:val="0"/>
      <w:marRight w:val="0"/>
      <w:marTop w:val="0"/>
      <w:marBottom w:val="0"/>
      <w:divBdr>
        <w:top w:val="none" w:sz="0" w:space="0" w:color="auto"/>
        <w:left w:val="none" w:sz="0" w:space="0" w:color="auto"/>
        <w:bottom w:val="none" w:sz="0" w:space="0" w:color="auto"/>
        <w:right w:val="none" w:sz="0" w:space="0" w:color="auto"/>
      </w:divBdr>
    </w:div>
    <w:div w:id="1966353257">
      <w:bodyDiv w:val="1"/>
      <w:marLeft w:val="0"/>
      <w:marRight w:val="0"/>
      <w:marTop w:val="0"/>
      <w:marBottom w:val="0"/>
      <w:divBdr>
        <w:top w:val="none" w:sz="0" w:space="0" w:color="auto"/>
        <w:left w:val="none" w:sz="0" w:space="0" w:color="auto"/>
        <w:bottom w:val="none" w:sz="0" w:space="0" w:color="auto"/>
        <w:right w:val="none" w:sz="0" w:space="0" w:color="auto"/>
      </w:divBdr>
    </w:div>
    <w:div w:id="1981885318">
      <w:bodyDiv w:val="1"/>
      <w:marLeft w:val="0"/>
      <w:marRight w:val="0"/>
      <w:marTop w:val="0"/>
      <w:marBottom w:val="0"/>
      <w:divBdr>
        <w:top w:val="none" w:sz="0" w:space="0" w:color="auto"/>
        <w:left w:val="none" w:sz="0" w:space="0" w:color="auto"/>
        <w:bottom w:val="none" w:sz="0" w:space="0" w:color="auto"/>
        <w:right w:val="none" w:sz="0" w:space="0" w:color="auto"/>
      </w:divBdr>
    </w:div>
    <w:div w:id="1986666430">
      <w:bodyDiv w:val="1"/>
      <w:marLeft w:val="0"/>
      <w:marRight w:val="0"/>
      <w:marTop w:val="0"/>
      <w:marBottom w:val="0"/>
      <w:divBdr>
        <w:top w:val="none" w:sz="0" w:space="0" w:color="auto"/>
        <w:left w:val="none" w:sz="0" w:space="0" w:color="auto"/>
        <w:bottom w:val="none" w:sz="0" w:space="0" w:color="auto"/>
        <w:right w:val="none" w:sz="0" w:space="0" w:color="auto"/>
      </w:divBdr>
    </w:div>
    <w:div w:id="1997147584">
      <w:bodyDiv w:val="1"/>
      <w:marLeft w:val="0"/>
      <w:marRight w:val="0"/>
      <w:marTop w:val="0"/>
      <w:marBottom w:val="0"/>
      <w:divBdr>
        <w:top w:val="none" w:sz="0" w:space="0" w:color="auto"/>
        <w:left w:val="none" w:sz="0" w:space="0" w:color="auto"/>
        <w:bottom w:val="none" w:sz="0" w:space="0" w:color="auto"/>
        <w:right w:val="none" w:sz="0" w:space="0" w:color="auto"/>
      </w:divBdr>
    </w:div>
    <w:div w:id="2004703041">
      <w:bodyDiv w:val="1"/>
      <w:marLeft w:val="0"/>
      <w:marRight w:val="0"/>
      <w:marTop w:val="0"/>
      <w:marBottom w:val="0"/>
      <w:divBdr>
        <w:top w:val="none" w:sz="0" w:space="0" w:color="auto"/>
        <w:left w:val="none" w:sz="0" w:space="0" w:color="auto"/>
        <w:bottom w:val="none" w:sz="0" w:space="0" w:color="auto"/>
        <w:right w:val="none" w:sz="0" w:space="0" w:color="auto"/>
      </w:divBdr>
    </w:div>
    <w:div w:id="2005889089">
      <w:bodyDiv w:val="1"/>
      <w:marLeft w:val="0"/>
      <w:marRight w:val="0"/>
      <w:marTop w:val="0"/>
      <w:marBottom w:val="0"/>
      <w:divBdr>
        <w:top w:val="none" w:sz="0" w:space="0" w:color="auto"/>
        <w:left w:val="none" w:sz="0" w:space="0" w:color="auto"/>
        <w:bottom w:val="none" w:sz="0" w:space="0" w:color="auto"/>
        <w:right w:val="none" w:sz="0" w:space="0" w:color="auto"/>
      </w:divBdr>
    </w:div>
    <w:div w:id="2026784123">
      <w:bodyDiv w:val="1"/>
      <w:marLeft w:val="0"/>
      <w:marRight w:val="0"/>
      <w:marTop w:val="0"/>
      <w:marBottom w:val="0"/>
      <w:divBdr>
        <w:top w:val="none" w:sz="0" w:space="0" w:color="auto"/>
        <w:left w:val="none" w:sz="0" w:space="0" w:color="auto"/>
        <w:bottom w:val="none" w:sz="0" w:space="0" w:color="auto"/>
        <w:right w:val="none" w:sz="0" w:space="0" w:color="auto"/>
      </w:divBdr>
    </w:div>
    <w:div w:id="2028824611">
      <w:bodyDiv w:val="1"/>
      <w:marLeft w:val="0"/>
      <w:marRight w:val="0"/>
      <w:marTop w:val="0"/>
      <w:marBottom w:val="0"/>
      <w:divBdr>
        <w:top w:val="none" w:sz="0" w:space="0" w:color="auto"/>
        <w:left w:val="none" w:sz="0" w:space="0" w:color="auto"/>
        <w:bottom w:val="none" w:sz="0" w:space="0" w:color="auto"/>
        <w:right w:val="none" w:sz="0" w:space="0" w:color="auto"/>
      </w:divBdr>
    </w:div>
    <w:div w:id="2030449738">
      <w:bodyDiv w:val="1"/>
      <w:marLeft w:val="0"/>
      <w:marRight w:val="0"/>
      <w:marTop w:val="0"/>
      <w:marBottom w:val="0"/>
      <w:divBdr>
        <w:top w:val="none" w:sz="0" w:space="0" w:color="auto"/>
        <w:left w:val="none" w:sz="0" w:space="0" w:color="auto"/>
        <w:bottom w:val="none" w:sz="0" w:space="0" w:color="auto"/>
        <w:right w:val="none" w:sz="0" w:space="0" w:color="auto"/>
      </w:divBdr>
    </w:div>
    <w:div w:id="2042242735">
      <w:bodyDiv w:val="1"/>
      <w:marLeft w:val="0"/>
      <w:marRight w:val="0"/>
      <w:marTop w:val="0"/>
      <w:marBottom w:val="0"/>
      <w:divBdr>
        <w:top w:val="none" w:sz="0" w:space="0" w:color="auto"/>
        <w:left w:val="none" w:sz="0" w:space="0" w:color="auto"/>
        <w:bottom w:val="none" w:sz="0" w:space="0" w:color="auto"/>
        <w:right w:val="none" w:sz="0" w:space="0" w:color="auto"/>
      </w:divBdr>
    </w:div>
    <w:div w:id="2052339149">
      <w:bodyDiv w:val="1"/>
      <w:marLeft w:val="0"/>
      <w:marRight w:val="0"/>
      <w:marTop w:val="0"/>
      <w:marBottom w:val="0"/>
      <w:divBdr>
        <w:top w:val="none" w:sz="0" w:space="0" w:color="auto"/>
        <w:left w:val="none" w:sz="0" w:space="0" w:color="auto"/>
        <w:bottom w:val="none" w:sz="0" w:space="0" w:color="auto"/>
        <w:right w:val="none" w:sz="0" w:space="0" w:color="auto"/>
      </w:divBdr>
    </w:div>
    <w:div w:id="2076851236">
      <w:bodyDiv w:val="1"/>
      <w:marLeft w:val="0"/>
      <w:marRight w:val="0"/>
      <w:marTop w:val="0"/>
      <w:marBottom w:val="0"/>
      <w:divBdr>
        <w:top w:val="none" w:sz="0" w:space="0" w:color="auto"/>
        <w:left w:val="none" w:sz="0" w:space="0" w:color="auto"/>
        <w:bottom w:val="none" w:sz="0" w:space="0" w:color="auto"/>
        <w:right w:val="none" w:sz="0" w:space="0" w:color="auto"/>
      </w:divBdr>
    </w:div>
    <w:div w:id="2077042744">
      <w:bodyDiv w:val="1"/>
      <w:marLeft w:val="0"/>
      <w:marRight w:val="0"/>
      <w:marTop w:val="0"/>
      <w:marBottom w:val="0"/>
      <w:divBdr>
        <w:top w:val="none" w:sz="0" w:space="0" w:color="auto"/>
        <w:left w:val="none" w:sz="0" w:space="0" w:color="auto"/>
        <w:bottom w:val="none" w:sz="0" w:space="0" w:color="auto"/>
        <w:right w:val="none" w:sz="0" w:space="0" w:color="auto"/>
      </w:divBdr>
    </w:div>
    <w:div w:id="2078622507">
      <w:bodyDiv w:val="1"/>
      <w:marLeft w:val="0"/>
      <w:marRight w:val="0"/>
      <w:marTop w:val="0"/>
      <w:marBottom w:val="0"/>
      <w:divBdr>
        <w:top w:val="none" w:sz="0" w:space="0" w:color="auto"/>
        <w:left w:val="none" w:sz="0" w:space="0" w:color="auto"/>
        <w:bottom w:val="none" w:sz="0" w:space="0" w:color="auto"/>
        <w:right w:val="none" w:sz="0" w:space="0" w:color="auto"/>
      </w:divBdr>
    </w:div>
    <w:div w:id="2097242376">
      <w:bodyDiv w:val="1"/>
      <w:marLeft w:val="0"/>
      <w:marRight w:val="0"/>
      <w:marTop w:val="0"/>
      <w:marBottom w:val="0"/>
      <w:divBdr>
        <w:top w:val="none" w:sz="0" w:space="0" w:color="auto"/>
        <w:left w:val="none" w:sz="0" w:space="0" w:color="auto"/>
        <w:bottom w:val="none" w:sz="0" w:space="0" w:color="auto"/>
        <w:right w:val="none" w:sz="0" w:space="0" w:color="auto"/>
      </w:divBdr>
    </w:div>
    <w:div w:id="2104370899">
      <w:bodyDiv w:val="1"/>
      <w:marLeft w:val="0"/>
      <w:marRight w:val="0"/>
      <w:marTop w:val="0"/>
      <w:marBottom w:val="0"/>
      <w:divBdr>
        <w:top w:val="none" w:sz="0" w:space="0" w:color="auto"/>
        <w:left w:val="none" w:sz="0" w:space="0" w:color="auto"/>
        <w:bottom w:val="none" w:sz="0" w:space="0" w:color="auto"/>
        <w:right w:val="none" w:sz="0" w:space="0" w:color="auto"/>
      </w:divBdr>
    </w:div>
    <w:div w:id="2107144582">
      <w:bodyDiv w:val="1"/>
      <w:marLeft w:val="0"/>
      <w:marRight w:val="0"/>
      <w:marTop w:val="0"/>
      <w:marBottom w:val="0"/>
      <w:divBdr>
        <w:top w:val="none" w:sz="0" w:space="0" w:color="auto"/>
        <w:left w:val="none" w:sz="0" w:space="0" w:color="auto"/>
        <w:bottom w:val="none" w:sz="0" w:space="0" w:color="auto"/>
        <w:right w:val="none" w:sz="0" w:space="0" w:color="auto"/>
      </w:divBdr>
    </w:div>
    <w:div w:id="2115325784">
      <w:bodyDiv w:val="1"/>
      <w:marLeft w:val="0"/>
      <w:marRight w:val="0"/>
      <w:marTop w:val="0"/>
      <w:marBottom w:val="0"/>
      <w:divBdr>
        <w:top w:val="none" w:sz="0" w:space="0" w:color="auto"/>
        <w:left w:val="none" w:sz="0" w:space="0" w:color="auto"/>
        <w:bottom w:val="none" w:sz="0" w:space="0" w:color="auto"/>
        <w:right w:val="none" w:sz="0" w:space="0" w:color="auto"/>
      </w:divBdr>
      <w:divsChild>
        <w:div w:id="2056153756">
          <w:marLeft w:val="0"/>
          <w:marRight w:val="0"/>
          <w:marTop w:val="0"/>
          <w:marBottom w:val="0"/>
          <w:divBdr>
            <w:top w:val="none" w:sz="0" w:space="0" w:color="auto"/>
            <w:left w:val="none" w:sz="0" w:space="0" w:color="auto"/>
            <w:bottom w:val="none" w:sz="0" w:space="0" w:color="auto"/>
            <w:right w:val="none" w:sz="0" w:space="0" w:color="auto"/>
          </w:divBdr>
          <w:divsChild>
            <w:div w:id="1427651408">
              <w:marLeft w:val="0"/>
              <w:marRight w:val="0"/>
              <w:marTop w:val="0"/>
              <w:marBottom w:val="0"/>
              <w:divBdr>
                <w:top w:val="none" w:sz="0" w:space="0" w:color="auto"/>
                <w:left w:val="none" w:sz="0" w:space="0" w:color="auto"/>
                <w:bottom w:val="none" w:sz="0" w:space="0" w:color="auto"/>
                <w:right w:val="none" w:sz="0" w:space="0" w:color="auto"/>
              </w:divBdr>
              <w:divsChild>
                <w:div w:id="1873807943">
                  <w:marLeft w:val="0"/>
                  <w:marRight w:val="0"/>
                  <w:marTop w:val="0"/>
                  <w:marBottom w:val="0"/>
                  <w:divBdr>
                    <w:top w:val="none" w:sz="0" w:space="0" w:color="auto"/>
                    <w:left w:val="none" w:sz="0" w:space="0" w:color="auto"/>
                    <w:bottom w:val="none" w:sz="0" w:space="0" w:color="auto"/>
                    <w:right w:val="none" w:sz="0" w:space="0" w:color="auto"/>
                  </w:divBdr>
                  <w:divsChild>
                    <w:div w:id="326327992">
                      <w:marLeft w:val="0"/>
                      <w:marRight w:val="0"/>
                      <w:marTop w:val="0"/>
                      <w:marBottom w:val="0"/>
                      <w:divBdr>
                        <w:top w:val="none" w:sz="0" w:space="0" w:color="auto"/>
                        <w:left w:val="none" w:sz="0" w:space="0" w:color="auto"/>
                        <w:bottom w:val="none" w:sz="0" w:space="0" w:color="auto"/>
                        <w:right w:val="none" w:sz="0" w:space="0" w:color="auto"/>
                      </w:divBdr>
                      <w:divsChild>
                        <w:div w:id="245498654">
                          <w:marLeft w:val="0"/>
                          <w:marRight w:val="0"/>
                          <w:marTop w:val="0"/>
                          <w:marBottom w:val="0"/>
                          <w:divBdr>
                            <w:top w:val="none" w:sz="0" w:space="0" w:color="auto"/>
                            <w:left w:val="none" w:sz="0" w:space="0" w:color="auto"/>
                            <w:bottom w:val="none" w:sz="0" w:space="0" w:color="auto"/>
                            <w:right w:val="none" w:sz="0" w:space="0" w:color="auto"/>
                          </w:divBdr>
                          <w:divsChild>
                            <w:div w:id="633483371">
                              <w:marLeft w:val="0"/>
                              <w:marRight w:val="0"/>
                              <w:marTop w:val="0"/>
                              <w:marBottom w:val="0"/>
                              <w:divBdr>
                                <w:top w:val="none" w:sz="0" w:space="0" w:color="auto"/>
                                <w:left w:val="none" w:sz="0" w:space="0" w:color="auto"/>
                                <w:bottom w:val="none" w:sz="0" w:space="0" w:color="auto"/>
                                <w:right w:val="none" w:sz="0" w:space="0" w:color="auto"/>
                              </w:divBdr>
                              <w:divsChild>
                                <w:div w:id="488442605">
                                  <w:marLeft w:val="-225"/>
                                  <w:marRight w:val="-225"/>
                                  <w:marTop w:val="0"/>
                                  <w:marBottom w:val="0"/>
                                  <w:divBdr>
                                    <w:top w:val="none" w:sz="0" w:space="0" w:color="auto"/>
                                    <w:left w:val="none" w:sz="0" w:space="0" w:color="auto"/>
                                    <w:bottom w:val="none" w:sz="0" w:space="0" w:color="auto"/>
                                    <w:right w:val="none" w:sz="0" w:space="0" w:color="auto"/>
                                  </w:divBdr>
                                  <w:divsChild>
                                    <w:div w:id="1233348175">
                                      <w:marLeft w:val="4895"/>
                                      <w:marRight w:val="0"/>
                                      <w:marTop w:val="0"/>
                                      <w:marBottom w:val="0"/>
                                      <w:divBdr>
                                        <w:top w:val="none" w:sz="0" w:space="0" w:color="auto"/>
                                        <w:left w:val="none" w:sz="0" w:space="0" w:color="auto"/>
                                        <w:bottom w:val="none" w:sz="0" w:space="0" w:color="auto"/>
                                        <w:right w:val="none" w:sz="0" w:space="0" w:color="auto"/>
                                      </w:divBdr>
                                      <w:divsChild>
                                        <w:div w:id="195243530">
                                          <w:marLeft w:val="0"/>
                                          <w:marRight w:val="0"/>
                                          <w:marTop w:val="0"/>
                                          <w:marBottom w:val="0"/>
                                          <w:divBdr>
                                            <w:top w:val="single" w:sz="6" w:space="9" w:color="DAD9D6"/>
                                            <w:left w:val="single" w:sz="6" w:space="9" w:color="DAD9D6"/>
                                            <w:bottom w:val="single" w:sz="6" w:space="9" w:color="DAD9D6"/>
                                            <w:right w:val="single" w:sz="6" w:space="9" w:color="DAD9D6"/>
                                          </w:divBdr>
                                          <w:divsChild>
                                            <w:div w:id="1401638184">
                                              <w:marLeft w:val="0"/>
                                              <w:marRight w:val="0"/>
                                              <w:marTop w:val="0"/>
                                              <w:marBottom w:val="0"/>
                                              <w:divBdr>
                                                <w:top w:val="none" w:sz="0" w:space="0" w:color="auto"/>
                                                <w:left w:val="none" w:sz="0" w:space="0" w:color="auto"/>
                                                <w:bottom w:val="none" w:sz="0" w:space="0" w:color="auto"/>
                                                <w:right w:val="none" w:sz="0" w:space="0" w:color="auto"/>
                                              </w:divBdr>
                                              <w:divsChild>
                                                <w:div w:id="60639269">
                                                  <w:marLeft w:val="0"/>
                                                  <w:marRight w:val="0"/>
                                                  <w:marTop w:val="0"/>
                                                  <w:marBottom w:val="0"/>
                                                  <w:divBdr>
                                                    <w:top w:val="none" w:sz="0" w:space="0" w:color="auto"/>
                                                    <w:left w:val="none" w:sz="0" w:space="0" w:color="auto"/>
                                                    <w:bottom w:val="none" w:sz="0" w:space="0" w:color="auto"/>
                                                    <w:right w:val="none" w:sz="0" w:space="0" w:color="auto"/>
                                                  </w:divBdr>
                                                  <w:divsChild>
                                                    <w:div w:id="1428230736">
                                                      <w:marLeft w:val="450"/>
                                                      <w:marRight w:val="0"/>
                                                      <w:marTop w:val="0"/>
                                                      <w:marBottom w:val="173"/>
                                                      <w:divBdr>
                                                        <w:top w:val="none" w:sz="0" w:space="0" w:color="auto"/>
                                                        <w:left w:val="none" w:sz="0" w:space="0" w:color="auto"/>
                                                        <w:bottom w:val="none" w:sz="0" w:space="0" w:color="auto"/>
                                                        <w:right w:val="none" w:sz="0" w:space="0" w:color="auto"/>
                                                      </w:divBdr>
                                                      <w:divsChild>
                                                        <w:div w:id="66447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37603315">
      <w:bodyDiv w:val="1"/>
      <w:marLeft w:val="0"/>
      <w:marRight w:val="0"/>
      <w:marTop w:val="0"/>
      <w:marBottom w:val="0"/>
      <w:divBdr>
        <w:top w:val="none" w:sz="0" w:space="0" w:color="auto"/>
        <w:left w:val="none" w:sz="0" w:space="0" w:color="auto"/>
        <w:bottom w:val="none" w:sz="0" w:space="0" w:color="auto"/>
        <w:right w:val="none" w:sz="0" w:space="0" w:color="auto"/>
      </w:divBdr>
    </w:div>
    <w:div w:id="2142765966">
      <w:bodyDiv w:val="1"/>
      <w:marLeft w:val="0"/>
      <w:marRight w:val="0"/>
      <w:marTop w:val="0"/>
      <w:marBottom w:val="0"/>
      <w:divBdr>
        <w:top w:val="none" w:sz="0" w:space="0" w:color="auto"/>
        <w:left w:val="none" w:sz="0" w:space="0" w:color="auto"/>
        <w:bottom w:val="none" w:sz="0" w:space="0" w:color="auto"/>
        <w:right w:val="none" w:sz="0" w:space="0" w:color="auto"/>
      </w:divBdr>
      <w:divsChild>
        <w:div w:id="994186968">
          <w:marLeft w:val="0"/>
          <w:marRight w:val="0"/>
          <w:marTop w:val="0"/>
          <w:marBottom w:val="0"/>
          <w:divBdr>
            <w:top w:val="none" w:sz="0" w:space="0" w:color="auto"/>
            <w:left w:val="none" w:sz="0" w:space="0" w:color="auto"/>
            <w:bottom w:val="none" w:sz="0" w:space="0" w:color="auto"/>
            <w:right w:val="none" w:sz="0" w:space="0" w:color="auto"/>
          </w:divBdr>
        </w:div>
        <w:div w:id="19913219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3.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5.png"/><Relationship Id="rId10" Type="http://schemas.openxmlformats.org/officeDocument/2006/relationships/image" Target="https://upload.wikimedia.org/wikipedia/commons/thumb/4/4f/Cc_by-nc-nd_euro_icon.svg/2000px-Cc_by-nc-nd_euro_icon.svg.png" TargetMode="External"/><Relationship Id="rId19" Type="http://schemas.openxmlformats.org/officeDocument/2006/relationships/image" Target="media/image9.pn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ithub.com/alvaroahp11/TFG" TargetMode="External"/><Relationship Id="rId3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lvaroahp11/Downloads/Plantilla_TFG_2017.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6"/>
</file>

<file path=customXml/itemProps1.xml><?xml version="1.0" encoding="utf-8"?>
<ds:datastoreItem xmlns:ds="http://schemas.openxmlformats.org/officeDocument/2006/customXml" ds:itemID="{F1AD7511-2303-8C4D-825D-0A471A618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Plantilla_TFG_2017.dotx</Template>
  <TotalTime>0</TotalTime>
  <Pages>84</Pages>
  <Words>20215</Words>
  <Characters>115228</Characters>
  <Application>Microsoft Office Word</Application>
  <DocSecurity>0</DocSecurity>
  <Lines>960</Lines>
  <Paragraphs>270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UC3M</Company>
  <LinksUpToDate>false</LinksUpToDate>
  <CharactersWithSpaces>135173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Alvaro Henriquez</cp:lastModifiedBy>
  <cp:revision>2</cp:revision>
  <dcterms:created xsi:type="dcterms:W3CDTF">2022-09-07T21:06:00Z</dcterms:created>
  <dcterms:modified xsi:type="dcterms:W3CDTF">2022-09-07T21:06:00Z</dcterms:modified>
</cp:coreProperties>
</file>