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DF9" w14:textId="77777777" w:rsidR="00AC164A" w:rsidRPr="00AC164A" w:rsidRDefault="00AC164A" w:rsidP="00AC164A">
      <w:pPr>
        <w:rPr>
          <w:rFonts w:ascii="Times New Roman" w:hAnsi="Times New Roman" w:cs="Times New Roman"/>
          <w:sz w:val="24"/>
          <w:szCs w:val="24"/>
        </w:rPr>
      </w:pPr>
      <w:r w:rsidRPr="00AC164A">
        <w:rPr>
          <w:rFonts w:ascii="Times New Roman" w:hAnsi="Times New Roman" w:cs="Times New Roman"/>
          <w:sz w:val="24"/>
          <w:szCs w:val="24"/>
        </w:rPr>
        <w:t>Universidad Simón Bolívar</w:t>
      </w:r>
    </w:p>
    <w:p w14:paraId="32ECF3AB" w14:textId="77777777" w:rsidR="00AC164A" w:rsidRPr="00AC164A" w:rsidRDefault="00AC164A" w:rsidP="00AC164A">
      <w:pPr>
        <w:rPr>
          <w:rFonts w:ascii="Times New Roman" w:hAnsi="Times New Roman" w:cs="Times New Roman"/>
          <w:sz w:val="24"/>
          <w:szCs w:val="24"/>
        </w:rPr>
      </w:pPr>
      <w:r w:rsidRPr="00AC164A">
        <w:rPr>
          <w:rFonts w:ascii="Times New Roman" w:hAnsi="Times New Roman" w:cs="Times New Roman"/>
          <w:sz w:val="24"/>
          <w:szCs w:val="24"/>
        </w:rPr>
        <w:t>Departamento de Electrónica y Circuitos</w:t>
      </w:r>
    </w:p>
    <w:p w14:paraId="474CA46A" w14:textId="77777777" w:rsidR="00AC164A" w:rsidRPr="00AC164A" w:rsidRDefault="00AC164A" w:rsidP="00AC164A">
      <w:pPr>
        <w:rPr>
          <w:rFonts w:ascii="Times New Roman" w:hAnsi="Times New Roman" w:cs="Times New Roman"/>
          <w:sz w:val="24"/>
          <w:szCs w:val="24"/>
        </w:rPr>
      </w:pPr>
      <w:r w:rsidRPr="00AC164A">
        <w:rPr>
          <w:rFonts w:ascii="Times New Roman" w:hAnsi="Times New Roman" w:cs="Times New Roman"/>
          <w:sz w:val="24"/>
          <w:szCs w:val="24"/>
        </w:rPr>
        <w:t>EC3423 – Comunicaciones II</w:t>
      </w:r>
    </w:p>
    <w:p w14:paraId="624C404F" w14:textId="77777777" w:rsidR="00AC164A" w:rsidRPr="00AC164A" w:rsidRDefault="00AC164A" w:rsidP="00AC164A">
      <w:pPr>
        <w:rPr>
          <w:rFonts w:ascii="Times New Roman" w:hAnsi="Times New Roman" w:cs="Times New Roman"/>
          <w:sz w:val="24"/>
          <w:szCs w:val="24"/>
        </w:rPr>
      </w:pPr>
      <w:r w:rsidRPr="00AC164A">
        <w:rPr>
          <w:rFonts w:ascii="Times New Roman" w:hAnsi="Times New Roman" w:cs="Times New Roman"/>
          <w:sz w:val="24"/>
          <w:szCs w:val="24"/>
        </w:rPr>
        <w:t>Alvaro Navarro 13-10968</w:t>
      </w:r>
    </w:p>
    <w:p w14:paraId="224C13AF" w14:textId="77777777" w:rsidR="000C1ABA" w:rsidRDefault="00AC164A" w:rsidP="00AC164A">
      <w:pPr>
        <w:rPr>
          <w:rFonts w:ascii="Times New Roman" w:hAnsi="Times New Roman" w:cs="Times New Roman"/>
          <w:sz w:val="24"/>
          <w:szCs w:val="24"/>
        </w:rPr>
      </w:pPr>
      <w:r w:rsidRPr="00AC164A">
        <w:rPr>
          <w:rFonts w:ascii="Times New Roman" w:hAnsi="Times New Roman" w:cs="Times New Roman"/>
          <w:sz w:val="24"/>
          <w:szCs w:val="24"/>
        </w:rPr>
        <w:t>Eugenio Martínez 13-10842</w:t>
      </w:r>
    </w:p>
    <w:p w14:paraId="5B9BD326" w14:textId="77777777" w:rsidR="00AC164A" w:rsidRPr="00AC164A" w:rsidRDefault="00AC164A" w:rsidP="00AC164A">
      <w:pPr>
        <w:jc w:val="center"/>
        <w:rPr>
          <w:rFonts w:ascii="Times New Roman" w:hAnsi="Times New Roman" w:cs="Times New Roman"/>
          <w:b/>
          <w:sz w:val="24"/>
          <w:szCs w:val="24"/>
          <w:u w:val="single"/>
        </w:rPr>
      </w:pPr>
    </w:p>
    <w:p w14:paraId="040049F3" w14:textId="77777777" w:rsidR="00AC164A" w:rsidRDefault="00AC164A" w:rsidP="00AC164A">
      <w:pPr>
        <w:jc w:val="center"/>
        <w:rPr>
          <w:rFonts w:ascii="Times New Roman" w:hAnsi="Times New Roman" w:cs="Times New Roman"/>
          <w:b/>
          <w:sz w:val="24"/>
          <w:szCs w:val="24"/>
          <w:u w:val="single"/>
        </w:rPr>
      </w:pPr>
      <w:r w:rsidRPr="00AC164A">
        <w:rPr>
          <w:rFonts w:ascii="Times New Roman" w:hAnsi="Times New Roman" w:cs="Times New Roman"/>
          <w:b/>
          <w:sz w:val="24"/>
          <w:szCs w:val="24"/>
          <w:u w:val="single"/>
        </w:rPr>
        <w:t>Prelaboratorio práctico 4: Codificación de canal</w:t>
      </w:r>
    </w:p>
    <w:p w14:paraId="1A21AD65" w14:textId="77777777" w:rsidR="00390111" w:rsidRDefault="00C96ADB" w:rsidP="00AC164A">
      <w:pPr>
        <w:jc w:val="both"/>
        <w:rPr>
          <w:rFonts w:ascii="Times New Roman" w:hAnsi="Times New Roman" w:cs="Times New Roman"/>
          <w:b/>
          <w:sz w:val="24"/>
          <w:szCs w:val="24"/>
        </w:rPr>
      </w:pPr>
      <w:r w:rsidRPr="00390111">
        <w:rPr>
          <w:rFonts w:ascii="Times New Roman" w:hAnsi="Times New Roman" w:cs="Times New Roman"/>
          <w:b/>
          <w:sz w:val="24"/>
          <w:szCs w:val="24"/>
        </w:rPr>
        <w:t xml:space="preserve">1. Construya la matriz G de un código </w:t>
      </w:r>
      <w:proofErr w:type="spellStart"/>
      <w:r w:rsidRPr="00390111">
        <w:rPr>
          <w:rFonts w:ascii="Times New Roman" w:hAnsi="Times New Roman" w:cs="Times New Roman"/>
          <w:b/>
          <w:sz w:val="24"/>
          <w:szCs w:val="24"/>
        </w:rPr>
        <w:t>Hamming</w:t>
      </w:r>
      <w:proofErr w:type="spellEnd"/>
      <w:r w:rsidRPr="00390111">
        <w:rPr>
          <w:rFonts w:ascii="Times New Roman" w:hAnsi="Times New Roman" w:cs="Times New Roman"/>
          <w:b/>
          <w:sz w:val="24"/>
          <w:szCs w:val="24"/>
        </w:rPr>
        <w:t xml:space="preserve"> con m=3 (es decir, (7,4)). Genere las palabras de código correspondientes a todas las posibles combinaciones de datos de entrada y numérelas desde 0 hasta 15. Llame c a la palabra de código k-</w:t>
      </w:r>
      <w:proofErr w:type="spellStart"/>
      <w:r w:rsidRPr="00390111">
        <w:rPr>
          <w:rFonts w:ascii="Times New Roman" w:hAnsi="Times New Roman" w:cs="Times New Roman"/>
          <w:b/>
          <w:sz w:val="24"/>
          <w:szCs w:val="24"/>
        </w:rPr>
        <w:t>ésima</w:t>
      </w:r>
      <w:proofErr w:type="spellEnd"/>
      <w:r w:rsidRPr="00390111">
        <w:rPr>
          <w:rFonts w:ascii="Times New Roman" w:hAnsi="Times New Roman" w:cs="Times New Roman"/>
          <w:b/>
          <w:sz w:val="24"/>
          <w:szCs w:val="24"/>
        </w:rPr>
        <w:t xml:space="preserve">, donde k representa la suma de los últimos dígitos de los números de carnet de los miembros del grupo (módulo 16). Encuentre de la distancia </w:t>
      </w:r>
      <w:proofErr w:type="spellStart"/>
      <w:r w:rsidRPr="00390111">
        <w:rPr>
          <w:rFonts w:ascii="Times New Roman" w:hAnsi="Times New Roman" w:cs="Times New Roman"/>
          <w:b/>
          <w:sz w:val="24"/>
          <w:szCs w:val="24"/>
        </w:rPr>
        <w:t>Hamming</w:t>
      </w:r>
      <w:proofErr w:type="spellEnd"/>
      <w:r w:rsidRPr="00390111">
        <w:rPr>
          <w:rFonts w:ascii="Times New Roman" w:hAnsi="Times New Roman" w:cs="Times New Roman"/>
          <w:b/>
          <w:sz w:val="24"/>
          <w:szCs w:val="24"/>
        </w:rPr>
        <w:t xml:space="preserve"> entre c y todas las demás.</w:t>
      </w:r>
    </w:p>
    <w:p w14:paraId="1905C56C" w14:textId="77777777" w:rsidR="00390111" w:rsidRPr="00390111" w:rsidRDefault="00390111" w:rsidP="00390111">
      <w:pPr>
        <w:ind w:firstLine="360"/>
        <w:jc w:val="both"/>
        <w:rPr>
          <w:rFonts w:ascii="Times New Roman" w:hAnsi="Times New Roman" w:cs="Times New Roman"/>
          <w:sz w:val="24"/>
          <w:szCs w:val="24"/>
        </w:rPr>
      </w:pPr>
      <w:r>
        <w:rPr>
          <w:rFonts w:ascii="Times New Roman" w:hAnsi="Times New Roman" w:cs="Times New Roman"/>
          <w:sz w:val="24"/>
          <w:szCs w:val="24"/>
        </w:rPr>
        <w:t>S</w:t>
      </w:r>
      <w:r w:rsidRPr="00390111">
        <w:rPr>
          <w:rFonts w:ascii="Times New Roman" w:hAnsi="Times New Roman" w:cs="Times New Roman"/>
          <w:sz w:val="24"/>
          <w:szCs w:val="24"/>
        </w:rPr>
        <w:t xml:space="preserve">abiendo que </w:t>
      </w:r>
      <m:oMath>
        <m:r>
          <w:rPr>
            <w:rFonts w:ascii="Cambria Math" w:hAnsi="Cambria Math" w:cs="Times New Roman"/>
            <w:sz w:val="24"/>
            <w:szCs w:val="24"/>
          </w:rPr>
          <m:t>n=7;k=12</m:t>
        </m:r>
        <m:r>
          <w:rPr>
            <w:rFonts w:ascii="Cambria Math" w:eastAsiaTheme="minorEastAsia" w:hAnsi="Cambria Math" w:cs="Times New Roman"/>
            <w:sz w:val="24"/>
            <w:szCs w:val="24"/>
          </w:rPr>
          <m:t xml:space="preserve"> →q=n-k=3</m:t>
        </m:r>
      </m:oMath>
    </w:p>
    <w:p w14:paraId="0D738FE3" w14:textId="77777777" w:rsidR="00390111" w:rsidRDefault="00390111" w:rsidP="00390111">
      <w:pPr>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Tendremos que </w:t>
      </w:r>
      <m:oMath>
        <m:r>
          <w:rPr>
            <w:rFonts w:ascii="Cambria Math" w:hAnsi="Cambria Math" w:cs="Times New Roman"/>
            <w:sz w:val="24"/>
            <w:szCs w:val="24"/>
          </w:rPr>
          <m:t>G=</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P</m:t>
            </m:r>
          </m:e>
        </m:d>
      </m:oMath>
      <w:r>
        <w:rPr>
          <w:rFonts w:ascii="Times New Roman" w:eastAsiaTheme="minorEastAsia" w:hAnsi="Times New Roman" w:cs="Times New Roman"/>
          <w:sz w:val="24"/>
          <w:szCs w:val="24"/>
        </w:rPr>
        <w:t xml:space="preserve">, donde </w:t>
      </w:r>
      <w:r w:rsidRPr="00BA7D3B">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será la matriz identidad (4x4) y P será la matriz de paridad (4x3) </w:t>
      </w:r>
      <w:r w:rsidRPr="00BA7D3B">
        <w:rPr>
          <w:rFonts w:ascii="Times New Roman" w:eastAsiaTheme="minorEastAsia" w:hAnsi="Times New Roman" w:cs="Times New Roman"/>
          <w:sz w:val="24"/>
          <w:szCs w:val="24"/>
        </w:rPr>
        <w:t>cuyas filas vienen dadas por aquellas palabras binarias de longitud “m” que contengan al menos dos dígitos ‘1’ en cualquier orden.</w:t>
      </w:r>
    </w:p>
    <w:p w14:paraId="2563AE2A" w14:textId="77777777" w:rsidR="00390111" w:rsidRPr="006D41F0" w:rsidRDefault="00390111" w:rsidP="00390111">
      <w:pPr>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G=</m:t>
          </m:r>
          <m:d>
            <m:dPr>
              <m:begChr m:val="["/>
              <m:endChr m:val="]"/>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4"/>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0</m:t>
                        </m:r>
                      </m:e>
                    </m:mr>
                    <m:mr>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hAnsi="Cambria Math" w:cs="Times New Roman"/>
                            <w:sz w:val="24"/>
                            <w:szCs w:val="24"/>
                          </w:rPr>
                          <m:t>0</m:t>
                        </m:r>
                      </m:e>
                      <m:e>
                        <m:r>
                          <w:rPr>
                            <w:rFonts w:ascii="Cambria Math" w:hAnsi="Cambria Math" w:cs="Times New Roman"/>
                            <w:sz w:val="24"/>
                            <w:szCs w:val="24"/>
                          </w:rPr>
                          <m:t>1</m:t>
                        </m:r>
                      </m:e>
                      <m:e>
                        <m:r>
                          <w:rPr>
                            <w:rFonts w:ascii="Cambria Math" w:hAnsi="Cambria Math" w:cs="Times New Roman"/>
                            <w:sz w:val="24"/>
                            <w:szCs w:val="24"/>
                          </w:rPr>
                          <m:t>0</m:t>
                        </m:r>
                      </m:e>
                    </m:mr>
                    <m:mr>
                      <m:e>
                        <m:r>
                          <w:rPr>
                            <w:rFonts w:ascii="Cambria Math" w:hAnsi="Cambria Math" w:cs="Times New Roman"/>
                            <w:sz w:val="24"/>
                            <w:szCs w:val="24"/>
                          </w:rPr>
                          <m:t>0</m:t>
                        </m:r>
                        <m:ctrlPr>
                          <w:rPr>
                            <w:rFonts w:ascii="Cambria Math" w:eastAsia="Cambria Math" w:hAnsi="Cambria Math" w:cs="Cambria Math"/>
                            <w:i/>
                            <w:sz w:val="24"/>
                            <w:szCs w:val="24"/>
                          </w:rPr>
                        </m:ctrlPr>
                      </m:e>
                      <m:e>
                        <m:r>
                          <w:rPr>
                            <w:rFonts w:ascii="Cambria Math" w:hAnsi="Cambria Math" w:cs="Times New Roman"/>
                            <w:sz w:val="24"/>
                            <w:szCs w:val="24"/>
                          </w:rPr>
                          <m:t>0</m:t>
                        </m:r>
                      </m:e>
                      <m:e>
                        <m:r>
                          <w:rPr>
                            <w:rFonts w:ascii="Cambria Math" w:hAnsi="Cambria Math" w:cs="Times New Roman"/>
                            <w:sz w:val="24"/>
                            <w:szCs w:val="24"/>
                          </w:rPr>
                          <m:t>0</m:t>
                        </m:r>
                      </m:e>
                      <m:e>
                        <m:r>
                          <w:rPr>
                            <w:rFonts w:ascii="Cambria Math" w:hAnsi="Cambria Math" w:cs="Times New Roman"/>
                            <w:sz w:val="24"/>
                            <w:szCs w:val="24"/>
                          </w:rPr>
                          <m:t>1</m:t>
                        </m:r>
                      </m:e>
                    </m:mr>
                  </m:m>
                </m:e>
              </m:d>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1</m:t>
                    </m:r>
                  </m:e>
                  <m:e>
                    <m:r>
                      <w:rPr>
                        <w:rFonts w:ascii="Cambria Math" w:hAnsi="Cambria Math" w:cs="Times New Roman"/>
                        <w:sz w:val="24"/>
                        <w:szCs w:val="24"/>
                      </w:rPr>
                      <m:t>1</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
            </m:e>
          </m:d>
        </m:oMath>
      </m:oMathPara>
    </w:p>
    <w:p w14:paraId="7C1D4BA9" w14:textId="77777777" w:rsidR="00390111" w:rsidRDefault="00390111" w:rsidP="00390111">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Por otro </w:t>
      </w:r>
      <w:proofErr w:type="gramStart"/>
      <w:r>
        <w:rPr>
          <w:rFonts w:ascii="Times New Roman" w:eastAsiaTheme="minorEastAsia" w:hAnsi="Times New Roman" w:cs="Times New Roman"/>
          <w:sz w:val="24"/>
          <w:szCs w:val="24"/>
        </w:rPr>
        <w:t>lado</w:t>
      </w:r>
      <w:proofErr w:type="gramEnd"/>
      <w:r>
        <w:rPr>
          <w:rFonts w:ascii="Times New Roman" w:eastAsiaTheme="minorEastAsia" w:hAnsi="Times New Roman" w:cs="Times New Roman"/>
          <w:sz w:val="24"/>
          <w:szCs w:val="24"/>
        </w:rPr>
        <w:t xml:space="preserve"> sabremos que tendremos </w:t>
      </w:r>
      <m:oMath>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o</m:t>
                </m:r>
              </m:sup>
            </m:sSup>
            <m:r>
              <w:rPr>
                <w:rFonts w:ascii="Cambria Math" w:eastAsiaTheme="minorEastAsia" w:hAnsi="Cambria Math" w:cs="Times New Roman"/>
                <w:sz w:val="24"/>
                <w:szCs w:val="24"/>
              </w:rPr>
              <m:t>Mensajes=2</m:t>
            </m:r>
          </m:e>
          <m:sup>
            <m:r>
              <w:rPr>
                <w:rFonts w:ascii="Cambria Math" w:eastAsiaTheme="minorEastAsia" w:hAnsi="Cambria Math" w:cs="Times New Roman"/>
                <w:sz w:val="24"/>
                <w:szCs w:val="24"/>
              </w:rPr>
              <m:t>k</m:t>
            </m:r>
          </m:sup>
        </m:sSup>
        <m:r>
          <w:rPr>
            <w:rFonts w:ascii="Cambria Math" w:eastAsiaTheme="minorEastAsia" w:hAnsi="Cambria Math" w:cs="Times New Roman"/>
            <w:sz w:val="24"/>
            <w:szCs w:val="24"/>
          </w:rPr>
          <m:t>=16 mensajes</m:t>
        </m:r>
      </m:oMath>
      <w:r>
        <w:rPr>
          <w:rFonts w:ascii="Times New Roman" w:eastAsiaTheme="minorEastAsia" w:hAnsi="Times New Roman" w:cs="Times New Roman"/>
          <w:sz w:val="24"/>
          <w:szCs w:val="24"/>
        </w:rPr>
        <w:t xml:space="preserve"> y que los bits de redundancia estarán dados por </w:t>
      </w:r>
      <m:oMath>
        <m:r>
          <w:rPr>
            <w:rFonts w:ascii="Cambria Math" w:eastAsiaTheme="minorEastAsia" w:hAnsi="Cambria Math" w:cs="Times New Roman"/>
            <w:sz w:val="24"/>
            <w:szCs w:val="24"/>
          </w:rPr>
          <m:t>C=M∙P</m:t>
        </m:r>
      </m:oMath>
      <w:r>
        <w:rPr>
          <w:rFonts w:ascii="Times New Roman" w:eastAsiaTheme="minorEastAsia" w:hAnsi="Times New Roman" w:cs="Times New Roman"/>
          <w:sz w:val="24"/>
          <w:szCs w:val="24"/>
        </w:rPr>
        <w:t>.</w:t>
      </w:r>
    </w:p>
    <w:p w14:paraId="0AEC7A66" w14:textId="77777777" w:rsidR="00390111" w:rsidRPr="0078349E" w:rsidRDefault="00390111" w:rsidP="00390111">
      <w:pPr>
        <w:ind w:firstLine="36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m>
                <m:mPr>
                  <m:mcs>
                    <m:mc>
                      <m:mcPr>
                        <m:count m:val="4"/>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ctrlPr>
                      <w:rPr>
                        <w:rFonts w:ascii="Cambria Math" w:eastAsia="Cambria Math" w:hAnsi="Cambria Math" w:cs="Cambria Math"/>
                        <w:i/>
                        <w:sz w:val="24"/>
                        <w:szCs w:val="24"/>
                      </w:rPr>
                    </m:ctrlPr>
                  </m:e>
                  <m:e>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m</m:t>
                        </m:r>
                      </m:e>
                      <m:sub>
                        <m:r>
                          <w:rPr>
                            <w:rFonts w:ascii="Cambria Math" w:eastAsia="Cambria Math" w:hAnsi="Cambria Math" w:cs="Cambria Math"/>
                            <w:sz w:val="24"/>
                            <w:szCs w:val="24"/>
                          </w:rPr>
                          <m:t>4</m:t>
                        </m:r>
                      </m:sub>
                    </m:sSub>
                  </m:e>
                </m:mr>
              </m:m>
            </m:e>
          </m:d>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e>
                </m:mr>
              </m:m>
            </m:e>
          </m:d>
        </m:oMath>
      </m:oMathPara>
    </w:p>
    <w:p w14:paraId="2D205307" w14:textId="77777777" w:rsidR="00390111" w:rsidRDefault="00390111" w:rsidP="00390111">
      <w:pPr>
        <w:ind w:firstLine="360"/>
        <w:jc w:val="both"/>
        <w:rPr>
          <w:rFonts w:ascii="Times New Roman" w:eastAsiaTheme="minorEastAsia" w:hAnsi="Times New Roman" w:cs="Times New Roman"/>
          <w:sz w:val="24"/>
          <w:szCs w:val="24"/>
        </w:rPr>
      </w:pPr>
    </w:p>
    <w:p w14:paraId="4C1E0151" w14:textId="77777777" w:rsidR="00390111" w:rsidRPr="0078349E" w:rsidRDefault="00756EB2" w:rsidP="00390111">
      <w:pPr>
        <w:ind w:firstLine="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oMath>
      </m:oMathPara>
    </w:p>
    <w:p w14:paraId="36256F19" w14:textId="77777777" w:rsidR="00390111" w:rsidRPr="0078349E" w:rsidRDefault="00756EB2" w:rsidP="00390111">
      <w:pPr>
        <w:ind w:firstLine="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oMath>
      </m:oMathPara>
    </w:p>
    <w:p w14:paraId="5523D06C" w14:textId="77777777" w:rsidR="00390111" w:rsidRPr="0078349E" w:rsidRDefault="00756EB2" w:rsidP="00390111">
      <w:pPr>
        <w:ind w:firstLine="36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oMath>
      </m:oMathPara>
    </w:p>
    <w:p w14:paraId="59FF9DDE" w14:textId="77777777" w:rsidR="00390111" w:rsidRDefault="00390111" w:rsidP="00390111">
      <w:pPr>
        <w:ind w:firstLine="360"/>
        <w:jc w:val="both"/>
        <w:rPr>
          <w:rFonts w:ascii="Times New Roman" w:eastAsiaTheme="minorEastAsia" w:hAnsi="Times New Roman" w:cs="Times New Roman"/>
          <w:sz w:val="24"/>
          <w:szCs w:val="24"/>
        </w:rPr>
      </w:pPr>
    </w:p>
    <w:p w14:paraId="3E58374C" w14:textId="77777777" w:rsidR="00390111" w:rsidRDefault="00390111" w:rsidP="00390111">
      <w:pPr>
        <w:ind w:firstLine="360"/>
        <w:jc w:val="both"/>
        <w:rPr>
          <w:rFonts w:ascii="Times New Roman" w:eastAsiaTheme="minorEastAsia" w:hAnsi="Times New Roman" w:cs="Times New Roman"/>
          <w:sz w:val="24"/>
          <w:szCs w:val="24"/>
        </w:rPr>
      </w:pPr>
    </w:p>
    <w:p w14:paraId="594E3CCB" w14:textId="77777777" w:rsidR="00390111" w:rsidRPr="005B6060" w:rsidRDefault="00390111" w:rsidP="00390111">
      <w:pPr>
        <w:ind w:firstLine="360"/>
        <w:jc w:val="both"/>
        <w:rPr>
          <w:rFonts w:ascii="Times New Roman" w:eastAsiaTheme="minorEastAsia" w:hAnsi="Times New Roman" w:cs="Times New Roman"/>
          <w:sz w:val="24"/>
          <w:szCs w:val="24"/>
        </w:rPr>
      </w:pPr>
    </w:p>
    <w:tbl>
      <w:tblPr>
        <w:tblStyle w:val="GridTable1Light-Accent5"/>
        <w:tblW w:w="6374" w:type="dxa"/>
        <w:jc w:val="center"/>
        <w:tblLook w:val="04A0" w:firstRow="1" w:lastRow="0" w:firstColumn="1" w:lastColumn="0" w:noHBand="0" w:noVBand="1"/>
      </w:tblPr>
      <w:tblGrid>
        <w:gridCol w:w="1285"/>
        <w:gridCol w:w="784"/>
        <w:gridCol w:w="617"/>
        <w:gridCol w:w="690"/>
        <w:gridCol w:w="730"/>
        <w:gridCol w:w="851"/>
        <w:gridCol w:w="708"/>
        <w:gridCol w:w="709"/>
      </w:tblGrid>
      <w:tr w:rsidR="00390111" w:rsidRPr="00705236" w14:paraId="2717EA72" w14:textId="77777777" w:rsidTr="006556D7">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1285" w:type="dxa"/>
            <w:shd w:val="clear" w:color="auto" w:fill="2F5496" w:themeFill="accent1" w:themeFillShade="BF"/>
          </w:tcPr>
          <w:p w14:paraId="297F1DF3" w14:textId="77777777" w:rsidR="00390111" w:rsidRPr="00705236" w:rsidRDefault="00390111" w:rsidP="006556D7">
            <w:pPr>
              <w:jc w:val="center"/>
              <w:rPr>
                <w:rFonts w:ascii="Times New Roman" w:eastAsiaTheme="minorEastAsia" w:hAnsi="Times New Roman" w:cs="Times New Roman"/>
                <w:color w:val="FFFFFF" w:themeColor="background1"/>
                <w:sz w:val="24"/>
                <w:szCs w:val="24"/>
              </w:rPr>
            </w:pPr>
            <w:r w:rsidRPr="00705236">
              <w:rPr>
                <w:rFonts w:ascii="Times New Roman" w:eastAsiaTheme="minorEastAsia" w:hAnsi="Times New Roman" w:cs="Times New Roman"/>
                <w:color w:val="FFFFFF" w:themeColor="background1"/>
                <w:sz w:val="24"/>
                <w:szCs w:val="24"/>
              </w:rPr>
              <w:lastRenderedPageBreak/>
              <w:t>Número</w:t>
            </w:r>
          </w:p>
        </w:tc>
        <w:tc>
          <w:tcPr>
            <w:tcW w:w="784" w:type="dxa"/>
            <w:shd w:val="clear" w:color="auto" w:fill="2F5496" w:themeFill="accent1" w:themeFillShade="BF"/>
          </w:tcPr>
          <w:p w14:paraId="0CACC3D4" w14:textId="77777777" w:rsidR="00390111" w:rsidRPr="00705236" w:rsidRDefault="00390111" w:rsidP="006556D7">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FFFFFF" w:themeColor="background1"/>
                <w:sz w:val="24"/>
                <w:szCs w:val="24"/>
              </w:rPr>
            </w:pPr>
            <w:r w:rsidRPr="00705236">
              <w:rPr>
                <w:rFonts w:ascii="Times New Roman" w:eastAsiaTheme="minorEastAsia" w:hAnsi="Times New Roman" w:cs="Times New Roman"/>
                <w:color w:val="FFFFFF" w:themeColor="background1"/>
                <w:sz w:val="24"/>
                <w:szCs w:val="24"/>
              </w:rPr>
              <w:t>M</w:t>
            </w:r>
            <w:r>
              <w:rPr>
                <w:rFonts w:ascii="Times New Roman" w:eastAsiaTheme="minorEastAsia" w:hAnsi="Times New Roman" w:cs="Times New Roman"/>
                <w:color w:val="FFFFFF" w:themeColor="background1"/>
                <w:sz w:val="24"/>
                <w:szCs w:val="24"/>
              </w:rPr>
              <w:t>1</w:t>
            </w:r>
          </w:p>
        </w:tc>
        <w:tc>
          <w:tcPr>
            <w:tcW w:w="617" w:type="dxa"/>
            <w:shd w:val="clear" w:color="auto" w:fill="2F5496" w:themeFill="accent1" w:themeFillShade="BF"/>
          </w:tcPr>
          <w:p w14:paraId="5AE1599B" w14:textId="77777777" w:rsidR="00390111" w:rsidRPr="00705236" w:rsidRDefault="00390111" w:rsidP="006556D7">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FFFFFF" w:themeColor="background1"/>
                <w:sz w:val="24"/>
                <w:szCs w:val="24"/>
              </w:rPr>
            </w:pPr>
            <w:r>
              <w:rPr>
                <w:rFonts w:ascii="Times New Roman" w:eastAsiaTheme="minorEastAsia" w:hAnsi="Times New Roman" w:cs="Times New Roman"/>
                <w:color w:val="FFFFFF" w:themeColor="background1"/>
                <w:sz w:val="24"/>
                <w:szCs w:val="24"/>
              </w:rPr>
              <w:t>M2</w:t>
            </w:r>
          </w:p>
        </w:tc>
        <w:tc>
          <w:tcPr>
            <w:tcW w:w="690" w:type="dxa"/>
            <w:shd w:val="clear" w:color="auto" w:fill="2F5496" w:themeFill="accent1" w:themeFillShade="BF"/>
          </w:tcPr>
          <w:p w14:paraId="123774FD" w14:textId="77777777" w:rsidR="00390111" w:rsidRPr="00705236" w:rsidRDefault="00390111" w:rsidP="006556D7">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FFFFFF" w:themeColor="background1"/>
                <w:sz w:val="24"/>
                <w:szCs w:val="24"/>
              </w:rPr>
            </w:pPr>
            <w:r>
              <w:rPr>
                <w:rFonts w:ascii="Times New Roman" w:eastAsiaTheme="minorEastAsia" w:hAnsi="Times New Roman" w:cs="Times New Roman"/>
                <w:color w:val="FFFFFF" w:themeColor="background1"/>
                <w:sz w:val="24"/>
                <w:szCs w:val="24"/>
              </w:rPr>
              <w:t>M3</w:t>
            </w:r>
          </w:p>
        </w:tc>
        <w:tc>
          <w:tcPr>
            <w:tcW w:w="730" w:type="dxa"/>
            <w:shd w:val="clear" w:color="auto" w:fill="2F5496" w:themeFill="accent1" w:themeFillShade="BF"/>
          </w:tcPr>
          <w:p w14:paraId="748FD40A" w14:textId="77777777" w:rsidR="00390111" w:rsidRPr="00705236" w:rsidRDefault="00390111" w:rsidP="006556D7">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FFFFFF" w:themeColor="background1"/>
                <w:sz w:val="24"/>
                <w:szCs w:val="24"/>
              </w:rPr>
            </w:pPr>
            <w:r>
              <w:rPr>
                <w:rFonts w:ascii="Times New Roman" w:eastAsiaTheme="minorEastAsia" w:hAnsi="Times New Roman" w:cs="Times New Roman"/>
                <w:color w:val="FFFFFF" w:themeColor="background1"/>
                <w:sz w:val="24"/>
                <w:szCs w:val="24"/>
              </w:rPr>
              <w:t>M4</w:t>
            </w:r>
          </w:p>
        </w:tc>
        <w:tc>
          <w:tcPr>
            <w:tcW w:w="851" w:type="dxa"/>
            <w:shd w:val="clear" w:color="auto" w:fill="2F5496" w:themeFill="accent1" w:themeFillShade="BF"/>
          </w:tcPr>
          <w:p w14:paraId="4CC6846F" w14:textId="77777777" w:rsidR="00390111" w:rsidRPr="00705236" w:rsidRDefault="00390111" w:rsidP="006556D7">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FFFFFF" w:themeColor="background1"/>
                <w:sz w:val="24"/>
                <w:szCs w:val="24"/>
              </w:rPr>
            </w:pPr>
            <w:r w:rsidRPr="00705236">
              <w:rPr>
                <w:rFonts w:ascii="Times New Roman" w:eastAsiaTheme="minorEastAsia" w:hAnsi="Times New Roman" w:cs="Times New Roman"/>
                <w:color w:val="FFFFFF" w:themeColor="background1"/>
                <w:sz w:val="24"/>
                <w:szCs w:val="24"/>
              </w:rPr>
              <w:t>C</w:t>
            </w:r>
            <w:r>
              <w:rPr>
                <w:rFonts w:ascii="Times New Roman" w:eastAsiaTheme="minorEastAsia" w:hAnsi="Times New Roman" w:cs="Times New Roman"/>
                <w:color w:val="FFFFFF" w:themeColor="background1"/>
                <w:sz w:val="24"/>
                <w:szCs w:val="24"/>
              </w:rPr>
              <w:t>1</w:t>
            </w:r>
          </w:p>
        </w:tc>
        <w:tc>
          <w:tcPr>
            <w:tcW w:w="708" w:type="dxa"/>
            <w:shd w:val="clear" w:color="auto" w:fill="2F5496" w:themeFill="accent1" w:themeFillShade="BF"/>
          </w:tcPr>
          <w:p w14:paraId="76D37974" w14:textId="77777777" w:rsidR="00390111" w:rsidRPr="00705236" w:rsidRDefault="00390111" w:rsidP="006556D7">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FFFFFF" w:themeColor="background1"/>
                <w:sz w:val="24"/>
                <w:szCs w:val="24"/>
              </w:rPr>
            </w:pPr>
            <w:r>
              <w:rPr>
                <w:rFonts w:ascii="Times New Roman" w:eastAsiaTheme="minorEastAsia" w:hAnsi="Times New Roman" w:cs="Times New Roman"/>
                <w:color w:val="FFFFFF" w:themeColor="background1"/>
                <w:sz w:val="24"/>
                <w:szCs w:val="24"/>
              </w:rPr>
              <w:t>C 2</w:t>
            </w:r>
          </w:p>
        </w:tc>
        <w:tc>
          <w:tcPr>
            <w:tcW w:w="709" w:type="dxa"/>
            <w:shd w:val="clear" w:color="auto" w:fill="2F5496" w:themeFill="accent1" w:themeFillShade="BF"/>
          </w:tcPr>
          <w:p w14:paraId="29E73CE5" w14:textId="77777777" w:rsidR="00390111" w:rsidRPr="00705236" w:rsidRDefault="00390111" w:rsidP="006556D7">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FFFFFF" w:themeColor="background1"/>
                <w:sz w:val="24"/>
                <w:szCs w:val="24"/>
              </w:rPr>
            </w:pPr>
            <w:r>
              <w:rPr>
                <w:rFonts w:ascii="Times New Roman" w:eastAsiaTheme="minorEastAsia" w:hAnsi="Times New Roman" w:cs="Times New Roman"/>
                <w:color w:val="FFFFFF" w:themeColor="background1"/>
                <w:sz w:val="24"/>
                <w:szCs w:val="24"/>
              </w:rPr>
              <w:t>C3</w:t>
            </w:r>
          </w:p>
        </w:tc>
      </w:tr>
      <w:tr w:rsidR="00390111" w14:paraId="29312432" w14:textId="77777777" w:rsidTr="006556D7">
        <w:trPr>
          <w:trHeight w:val="284"/>
          <w:jc w:val="center"/>
        </w:trPr>
        <w:tc>
          <w:tcPr>
            <w:cnfStyle w:val="001000000000" w:firstRow="0" w:lastRow="0" w:firstColumn="1" w:lastColumn="0" w:oddVBand="0" w:evenVBand="0" w:oddHBand="0" w:evenHBand="0" w:firstRowFirstColumn="0" w:firstRowLastColumn="0" w:lastRowFirstColumn="0" w:lastRowLastColumn="0"/>
            <w:tcW w:w="1285" w:type="dxa"/>
          </w:tcPr>
          <w:p w14:paraId="5B89D54E" w14:textId="77777777" w:rsidR="00390111" w:rsidRDefault="00390111" w:rsidP="006556D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784" w:type="dxa"/>
          </w:tcPr>
          <w:p w14:paraId="51C8EC86"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 </w:t>
            </w:r>
          </w:p>
        </w:tc>
        <w:tc>
          <w:tcPr>
            <w:tcW w:w="617" w:type="dxa"/>
          </w:tcPr>
          <w:p w14:paraId="2426ACB2"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690" w:type="dxa"/>
          </w:tcPr>
          <w:p w14:paraId="7ABBDE3C"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730" w:type="dxa"/>
          </w:tcPr>
          <w:p w14:paraId="14499F22"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851" w:type="dxa"/>
          </w:tcPr>
          <w:p w14:paraId="676A8E3A"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 </w:t>
            </w:r>
          </w:p>
        </w:tc>
        <w:tc>
          <w:tcPr>
            <w:tcW w:w="708" w:type="dxa"/>
          </w:tcPr>
          <w:p w14:paraId="7DDF2DB8"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709" w:type="dxa"/>
          </w:tcPr>
          <w:p w14:paraId="75E9E633"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390111" w14:paraId="12BE5676" w14:textId="77777777" w:rsidTr="006556D7">
        <w:trPr>
          <w:trHeight w:val="284"/>
          <w:jc w:val="center"/>
        </w:trPr>
        <w:tc>
          <w:tcPr>
            <w:cnfStyle w:val="001000000000" w:firstRow="0" w:lastRow="0" w:firstColumn="1" w:lastColumn="0" w:oddVBand="0" w:evenVBand="0" w:oddHBand="0" w:evenHBand="0" w:firstRowFirstColumn="0" w:firstRowLastColumn="0" w:lastRowFirstColumn="0" w:lastRowLastColumn="0"/>
            <w:tcW w:w="1285" w:type="dxa"/>
          </w:tcPr>
          <w:p w14:paraId="5D465AC5" w14:textId="77777777" w:rsidR="00390111" w:rsidRDefault="00390111" w:rsidP="006556D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784" w:type="dxa"/>
          </w:tcPr>
          <w:p w14:paraId="6F1511C7"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617" w:type="dxa"/>
          </w:tcPr>
          <w:p w14:paraId="1657F3CF"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690" w:type="dxa"/>
          </w:tcPr>
          <w:p w14:paraId="4731110F"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730" w:type="dxa"/>
          </w:tcPr>
          <w:p w14:paraId="40684384"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851" w:type="dxa"/>
          </w:tcPr>
          <w:p w14:paraId="7AF2FB56"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708" w:type="dxa"/>
          </w:tcPr>
          <w:p w14:paraId="56A11105"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709" w:type="dxa"/>
          </w:tcPr>
          <w:p w14:paraId="7C16D38A"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390111" w14:paraId="7385D664" w14:textId="77777777" w:rsidTr="006556D7">
        <w:trPr>
          <w:trHeight w:val="284"/>
          <w:jc w:val="center"/>
        </w:trPr>
        <w:tc>
          <w:tcPr>
            <w:cnfStyle w:val="001000000000" w:firstRow="0" w:lastRow="0" w:firstColumn="1" w:lastColumn="0" w:oddVBand="0" w:evenVBand="0" w:oddHBand="0" w:evenHBand="0" w:firstRowFirstColumn="0" w:firstRowLastColumn="0" w:lastRowFirstColumn="0" w:lastRowLastColumn="0"/>
            <w:tcW w:w="1285" w:type="dxa"/>
          </w:tcPr>
          <w:p w14:paraId="2B07B420" w14:textId="77777777" w:rsidR="00390111" w:rsidRDefault="00390111" w:rsidP="006556D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784" w:type="dxa"/>
          </w:tcPr>
          <w:p w14:paraId="6195FF7F"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 </w:t>
            </w:r>
          </w:p>
        </w:tc>
        <w:tc>
          <w:tcPr>
            <w:tcW w:w="617" w:type="dxa"/>
          </w:tcPr>
          <w:p w14:paraId="52779D1A"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690" w:type="dxa"/>
          </w:tcPr>
          <w:p w14:paraId="51D2D2D9"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730" w:type="dxa"/>
          </w:tcPr>
          <w:p w14:paraId="1FEFB7F5"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851" w:type="dxa"/>
          </w:tcPr>
          <w:p w14:paraId="4A7105C6"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p>
        </w:tc>
        <w:tc>
          <w:tcPr>
            <w:tcW w:w="708" w:type="dxa"/>
          </w:tcPr>
          <w:p w14:paraId="6CF7599D"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709" w:type="dxa"/>
          </w:tcPr>
          <w:p w14:paraId="6835D052"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390111" w14:paraId="559CA915" w14:textId="77777777" w:rsidTr="006556D7">
        <w:trPr>
          <w:trHeight w:val="284"/>
          <w:jc w:val="center"/>
        </w:trPr>
        <w:tc>
          <w:tcPr>
            <w:cnfStyle w:val="001000000000" w:firstRow="0" w:lastRow="0" w:firstColumn="1" w:lastColumn="0" w:oddVBand="0" w:evenVBand="0" w:oddHBand="0" w:evenHBand="0" w:firstRowFirstColumn="0" w:firstRowLastColumn="0" w:lastRowFirstColumn="0" w:lastRowLastColumn="0"/>
            <w:tcW w:w="1285" w:type="dxa"/>
          </w:tcPr>
          <w:p w14:paraId="707EBD26" w14:textId="77777777" w:rsidR="00390111" w:rsidRDefault="00390111" w:rsidP="006556D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784" w:type="dxa"/>
          </w:tcPr>
          <w:p w14:paraId="492B60B4"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 </w:t>
            </w:r>
          </w:p>
        </w:tc>
        <w:tc>
          <w:tcPr>
            <w:tcW w:w="617" w:type="dxa"/>
          </w:tcPr>
          <w:p w14:paraId="2029A3A6"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690" w:type="dxa"/>
          </w:tcPr>
          <w:p w14:paraId="7877CB01"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730" w:type="dxa"/>
          </w:tcPr>
          <w:p w14:paraId="26B3CBF1"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851" w:type="dxa"/>
          </w:tcPr>
          <w:p w14:paraId="5AA3A9A7"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 </w:t>
            </w:r>
          </w:p>
        </w:tc>
        <w:tc>
          <w:tcPr>
            <w:tcW w:w="708" w:type="dxa"/>
          </w:tcPr>
          <w:p w14:paraId="53B041FC"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709" w:type="dxa"/>
          </w:tcPr>
          <w:p w14:paraId="2BE043FA"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390111" w14:paraId="3C7BB73B" w14:textId="77777777" w:rsidTr="006556D7">
        <w:trPr>
          <w:trHeight w:val="284"/>
          <w:jc w:val="center"/>
        </w:trPr>
        <w:tc>
          <w:tcPr>
            <w:cnfStyle w:val="001000000000" w:firstRow="0" w:lastRow="0" w:firstColumn="1" w:lastColumn="0" w:oddVBand="0" w:evenVBand="0" w:oddHBand="0" w:evenHBand="0" w:firstRowFirstColumn="0" w:firstRowLastColumn="0" w:lastRowFirstColumn="0" w:lastRowLastColumn="0"/>
            <w:tcW w:w="1285" w:type="dxa"/>
          </w:tcPr>
          <w:p w14:paraId="760F6D9B" w14:textId="77777777" w:rsidR="00390111" w:rsidRPr="00390111" w:rsidRDefault="00390111" w:rsidP="006556D7">
            <w:pPr>
              <w:jc w:val="center"/>
              <w:rPr>
                <w:rFonts w:ascii="Times New Roman" w:eastAsiaTheme="minorEastAsia" w:hAnsi="Times New Roman" w:cs="Times New Roman"/>
                <w:sz w:val="24"/>
                <w:szCs w:val="24"/>
              </w:rPr>
            </w:pPr>
            <w:r w:rsidRPr="00390111">
              <w:rPr>
                <w:rFonts w:ascii="Times New Roman" w:eastAsiaTheme="minorEastAsia" w:hAnsi="Times New Roman" w:cs="Times New Roman"/>
                <w:sz w:val="24"/>
                <w:szCs w:val="24"/>
              </w:rPr>
              <w:t>4</w:t>
            </w:r>
          </w:p>
        </w:tc>
        <w:tc>
          <w:tcPr>
            <w:tcW w:w="784" w:type="dxa"/>
          </w:tcPr>
          <w:p w14:paraId="48ECD17D" w14:textId="77777777" w:rsidR="00390111" w:rsidRP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390111">
              <w:rPr>
                <w:rFonts w:ascii="Times New Roman" w:eastAsiaTheme="minorEastAsia" w:hAnsi="Times New Roman" w:cs="Times New Roman"/>
                <w:sz w:val="24"/>
                <w:szCs w:val="24"/>
              </w:rPr>
              <w:t xml:space="preserve">0 </w:t>
            </w:r>
          </w:p>
        </w:tc>
        <w:tc>
          <w:tcPr>
            <w:tcW w:w="617" w:type="dxa"/>
          </w:tcPr>
          <w:p w14:paraId="402D7DC1" w14:textId="77777777" w:rsidR="00390111" w:rsidRP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390111">
              <w:rPr>
                <w:rFonts w:ascii="Times New Roman" w:eastAsiaTheme="minorEastAsia" w:hAnsi="Times New Roman" w:cs="Times New Roman"/>
                <w:sz w:val="24"/>
                <w:szCs w:val="24"/>
              </w:rPr>
              <w:t>1</w:t>
            </w:r>
          </w:p>
        </w:tc>
        <w:tc>
          <w:tcPr>
            <w:tcW w:w="690" w:type="dxa"/>
          </w:tcPr>
          <w:p w14:paraId="2C3E2AAF" w14:textId="77777777" w:rsidR="00390111" w:rsidRP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390111">
              <w:rPr>
                <w:rFonts w:ascii="Times New Roman" w:eastAsiaTheme="minorEastAsia" w:hAnsi="Times New Roman" w:cs="Times New Roman"/>
                <w:sz w:val="24"/>
                <w:szCs w:val="24"/>
              </w:rPr>
              <w:t>0</w:t>
            </w:r>
          </w:p>
        </w:tc>
        <w:tc>
          <w:tcPr>
            <w:tcW w:w="730" w:type="dxa"/>
          </w:tcPr>
          <w:p w14:paraId="67F83FAF" w14:textId="77777777" w:rsidR="00390111" w:rsidRP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390111">
              <w:rPr>
                <w:rFonts w:ascii="Times New Roman" w:eastAsiaTheme="minorEastAsia" w:hAnsi="Times New Roman" w:cs="Times New Roman"/>
                <w:sz w:val="24"/>
                <w:szCs w:val="24"/>
              </w:rPr>
              <w:t>0</w:t>
            </w:r>
          </w:p>
        </w:tc>
        <w:tc>
          <w:tcPr>
            <w:tcW w:w="851" w:type="dxa"/>
          </w:tcPr>
          <w:p w14:paraId="39AFFAAF" w14:textId="77777777" w:rsidR="00390111" w:rsidRP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390111">
              <w:rPr>
                <w:rFonts w:ascii="Times New Roman" w:eastAsiaTheme="minorEastAsia" w:hAnsi="Times New Roman" w:cs="Times New Roman"/>
                <w:sz w:val="24"/>
                <w:szCs w:val="24"/>
              </w:rPr>
              <w:t xml:space="preserve">0 </w:t>
            </w:r>
          </w:p>
        </w:tc>
        <w:tc>
          <w:tcPr>
            <w:tcW w:w="708" w:type="dxa"/>
          </w:tcPr>
          <w:p w14:paraId="2F30EACF" w14:textId="77777777" w:rsidR="00390111" w:rsidRP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390111">
              <w:rPr>
                <w:rFonts w:ascii="Times New Roman" w:eastAsiaTheme="minorEastAsia" w:hAnsi="Times New Roman" w:cs="Times New Roman"/>
                <w:sz w:val="24"/>
                <w:szCs w:val="24"/>
              </w:rPr>
              <w:t>1</w:t>
            </w:r>
          </w:p>
        </w:tc>
        <w:tc>
          <w:tcPr>
            <w:tcW w:w="709" w:type="dxa"/>
          </w:tcPr>
          <w:p w14:paraId="02ACDBDF" w14:textId="77777777" w:rsidR="00390111" w:rsidRP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sidRPr="00390111">
              <w:rPr>
                <w:rFonts w:ascii="Times New Roman" w:eastAsiaTheme="minorEastAsia" w:hAnsi="Times New Roman" w:cs="Times New Roman"/>
                <w:sz w:val="24"/>
                <w:szCs w:val="24"/>
              </w:rPr>
              <w:t>1</w:t>
            </w:r>
          </w:p>
        </w:tc>
      </w:tr>
      <w:tr w:rsidR="00390111" w14:paraId="1D5FA88A" w14:textId="77777777" w:rsidTr="006556D7">
        <w:trPr>
          <w:trHeight w:val="284"/>
          <w:jc w:val="center"/>
        </w:trPr>
        <w:tc>
          <w:tcPr>
            <w:cnfStyle w:val="001000000000" w:firstRow="0" w:lastRow="0" w:firstColumn="1" w:lastColumn="0" w:oddVBand="0" w:evenVBand="0" w:oddHBand="0" w:evenHBand="0" w:firstRowFirstColumn="0" w:firstRowLastColumn="0" w:lastRowFirstColumn="0" w:lastRowLastColumn="0"/>
            <w:tcW w:w="1285" w:type="dxa"/>
          </w:tcPr>
          <w:p w14:paraId="71311545" w14:textId="77777777" w:rsidR="00390111" w:rsidRDefault="00390111" w:rsidP="006556D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784" w:type="dxa"/>
          </w:tcPr>
          <w:p w14:paraId="0309E9D0"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 </w:t>
            </w:r>
          </w:p>
        </w:tc>
        <w:tc>
          <w:tcPr>
            <w:tcW w:w="617" w:type="dxa"/>
          </w:tcPr>
          <w:p w14:paraId="2E5B79D9"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690" w:type="dxa"/>
          </w:tcPr>
          <w:p w14:paraId="065E56E6"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730" w:type="dxa"/>
          </w:tcPr>
          <w:p w14:paraId="6C387099"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851" w:type="dxa"/>
          </w:tcPr>
          <w:p w14:paraId="4C447C84"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p>
        </w:tc>
        <w:tc>
          <w:tcPr>
            <w:tcW w:w="708" w:type="dxa"/>
          </w:tcPr>
          <w:p w14:paraId="7A69B32F"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709" w:type="dxa"/>
          </w:tcPr>
          <w:p w14:paraId="440C0D1B"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390111" w14:paraId="5073CD9F" w14:textId="77777777" w:rsidTr="006556D7">
        <w:trPr>
          <w:trHeight w:val="284"/>
          <w:jc w:val="center"/>
        </w:trPr>
        <w:tc>
          <w:tcPr>
            <w:cnfStyle w:val="001000000000" w:firstRow="0" w:lastRow="0" w:firstColumn="1" w:lastColumn="0" w:oddVBand="0" w:evenVBand="0" w:oddHBand="0" w:evenHBand="0" w:firstRowFirstColumn="0" w:firstRowLastColumn="0" w:lastRowFirstColumn="0" w:lastRowLastColumn="0"/>
            <w:tcW w:w="1285" w:type="dxa"/>
          </w:tcPr>
          <w:p w14:paraId="79D186E7" w14:textId="77777777" w:rsidR="00390111" w:rsidRPr="00390111" w:rsidRDefault="00390111" w:rsidP="006556D7">
            <w:pPr>
              <w:jc w:val="center"/>
              <w:rPr>
                <w:rFonts w:ascii="Times New Roman" w:eastAsiaTheme="minorEastAsia" w:hAnsi="Times New Roman" w:cs="Times New Roman"/>
                <w:sz w:val="24"/>
                <w:szCs w:val="24"/>
                <w:highlight w:val="yellow"/>
              </w:rPr>
            </w:pPr>
            <w:r w:rsidRPr="00390111">
              <w:rPr>
                <w:rFonts w:ascii="Times New Roman" w:eastAsiaTheme="minorEastAsia" w:hAnsi="Times New Roman" w:cs="Times New Roman"/>
                <w:sz w:val="24"/>
                <w:szCs w:val="24"/>
                <w:highlight w:val="yellow"/>
              </w:rPr>
              <w:t>6</w:t>
            </w:r>
          </w:p>
        </w:tc>
        <w:tc>
          <w:tcPr>
            <w:tcW w:w="784" w:type="dxa"/>
          </w:tcPr>
          <w:p w14:paraId="763144C6" w14:textId="77777777" w:rsidR="00390111" w:rsidRP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highlight w:val="yellow"/>
              </w:rPr>
            </w:pPr>
            <w:r w:rsidRPr="00390111">
              <w:rPr>
                <w:rFonts w:ascii="Times New Roman" w:eastAsiaTheme="minorEastAsia" w:hAnsi="Times New Roman" w:cs="Times New Roman"/>
                <w:sz w:val="24"/>
                <w:szCs w:val="24"/>
                <w:highlight w:val="yellow"/>
              </w:rPr>
              <w:t>0</w:t>
            </w:r>
          </w:p>
        </w:tc>
        <w:tc>
          <w:tcPr>
            <w:tcW w:w="617" w:type="dxa"/>
          </w:tcPr>
          <w:p w14:paraId="5B285FAE" w14:textId="77777777" w:rsidR="00390111" w:rsidRP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highlight w:val="yellow"/>
              </w:rPr>
            </w:pPr>
            <w:r w:rsidRPr="00390111">
              <w:rPr>
                <w:rFonts w:ascii="Times New Roman" w:eastAsiaTheme="minorEastAsia" w:hAnsi="Times New Roman" w:cs="Times New Roman"/>
                <w:sz w:val="24"/>
                <w:szCs w:val="24"/>
                <w:highlight w:val="yellow"/>
              </w:rPr>
              <w:t>1</w:t>
            </w:r>
          </w:p>
        </w:tc>
        <w:tc>
          <w:tcPr>
            <w:tcW w:w="690" w:type="dxa"/>
          </w:tcPr>
          <w:p w14:paraId="36EB8AE0" w14:textId="77777777" w:rsidR="00390111" w:rsidRP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highlight w:val="yellow"/>
              </w:rPr>
            </w:pPr>
            <w:r w:rsidRPr="00390111">
              <w:rPr>
                <w:rFonts w:ascii="Times New Roman" w:eastAsiaTheme="minorEastAsia" w:hAnsi="Times New Roman" w:cs="Times New Roman"/>
                <w:sz w:val="24"/>
                <w:szCs w:val="24"/>
                <w:highlight w:val="yellow"/>
              </w:rPr>
              <w:t>1</w:t>
            </w:r>
          </w:p>
        </w:tc>
        <w:tc>
          <w:tcPr>
            <w:tcW w:w="730" w:type="dxa"/>
          </w:tcPr>
          <w:p w14:paraId="053B861A" w14:textId="77777777" w:rsidR="00390111" w:rsidRP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highlight w:val="yellow"/>
              </w:rPr>
            </w:pPr>
            <w:r w:rsidRPr="00390111">
              <w:rPr>
                <w:rFonts w:ascii="Times New Roman" w:eastAsiaTheme="minorEastAsia" w:hAnsi="Times New Roman" w:cs="Times New Roman"/>
                <w:sz w:val="24"/>
                <w:szCs w:val="24"/>
                <w:highlight w:val="yellow"/>
              </w:rPr>
              <w:t>0</w:t>
            </w:r>
          </w:p>
        </w:tc>
        <w:tc>
          <w:tcPr>
            <w:tcW w:w="851" w:type="dxa"/>
          </w:tcPr>
          <w:p w14:paraId="579434F0" w14:textId="77777777" w:rsidR="00390111" w:rsidRP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highlight w:val="yellow"/>
              </w:rPr>
            </w:pPr>
            <w:r w:rsidRPr="00390111">
              <w:rPr>
                <w:rFonts w:ascii="Times New Roman" w:eastAsiaTheme="minorEastAsia" w:hAnsi="Times New Roman" w:cs="Times New Roman"/>
                <w:sz w:val="24"/>
                <w:szCs w:val="24"/>
                <w:highlight w:val="yellow"/>
              </w:rPr>
              <w:t>1</w:t>
            </w:r>
          </w:p>
        </w:tc>
        <w:tc>
          <w:tcPr>
            <w:tcW w:w="708" w:type="dxa"/>
          </w:tcPr>
          <w:p w14:paraId="6BBFBC71" w14:textId="77777777" w:rsidR="00390111" w:rsidRP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highlight w:val="yellow"/>
              </w:rPr>
            </w:pPr>
            <w:r w:rsidRPr="00390111">
              <w:rPr>
                <w:rFonts w:ascii="Times New Roman" w:eastAsiaTheme="minorEastAsia" w:hAnsi="Times New Roman" w:cs="Times New Roman"/>
                <w:sz w:val="24"/>
                <w:szCs w:val="24"/>
                <w:highlight w:val="yellow"/>
              </w:rPr>
              <w:t>0</w:t>
            </w:r>
          </w:p>
        </w:tc>
        <w:tc>
          <w:tcPr>
            <w:tcW w:w="709" w:type="dxa"/>
          </w:tcPr>
          <w:p w14:paraId="35AD326A" w14:textId="77777777" w:rsidR="00390111" w:rsidRP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highlight w:val="yellow"/>
              </w:rPr>
            </w:pPr>
            <w:r w:rsidRPr="00390111">
              <w:rPr>
                <w:rFonts w:ascii="Times New Roman" w:eastAsiaTheme="minorEastAsia" w:hAnsi="Times New Roman" w:cs="Times New Roman"/>
                <w:sz w:val="24"/>
                <w:szCs w:val="24"/>
                <w:highlight w:val="yellow"/>
              </w:rPr>
              <w:t>0</w:t>
            </w:r>
          </w:p>
        </w:tc>
      </w:tr>
      <w:tr w:rsidR="00390111" w14:paraId="07B81140" w14:textId="77777777" w:rsidTr="006556D7">
        <w:trPr>
          <w:trHeight w:val="284"/>
          <w:jc w:val="center"/>
        </w:trPr>
        <w:tc>
          <w:tcPr>
            <w:cnfStyle w:val="001000000000" w:firstRow="0" w:lastRow="0" w:firstColumn="1" w:lastColumn="0" w:oddVBand="0" w:evenVBand="0" w:oddHBand="0" w:evenHBand="0" w:firstRowFirstColumn="0" w:firstRowLastColumn="0" w:lastRowFirstColumn="0" w:lastRowLastColumn="0"/>
            <w:tcW w:w="1285" w:type="dxa"/>
          </w:tcPr>
          <w:p w14:paraId="05A420AF" w14:textId="77777777" w:rsidR="00390111" w:rsidRDefault="00390111" w:rsidP="006556D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784" w:type="dxa"/>
          </w:tcPr>
          <w:p w14:paraId="04869DD6"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 </w:t>
            </w:r>
          </w:p>
        </w:tc>
        <w:tc>
          <w:tcPr>
            <w:tcW w:w="617" w:type="dxa"/>
          </w:tcPr>
          <w:p w14:paraId="3B61E06D"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690" w:type="dxa"/>
          </w:tcPr>
          <w:p w14:paraId="34EB8C97"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730" w:type="dxa"/>
          </w:tcPr>
          <w:p w14:paraId="4B7D5246"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851" w:type="dxa"/>
          </w:tcPr>
          <w:p w14:paraId="21CA23F8"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 </w:t>
            </w:r>
          </w:p>
        </w:tc>
        <w:tc>
          <w:tcPr>
            <w:tcW w:w="708" w:type="dxa"/>
          </w:tcPr>
          <w:p w14:paraId="62D2A115"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709" w:type="dxa"/>
          </w:tcPr>
          <w:p w14:paraId="457A811D"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390111" w14:paraId="4DB8AE4E" w14:textId="77777777" w:rsidTr="006556D7">
        <w:trPr>
          <w:trHeight w:val="284"/>
          <w:jc w:val="center"/>
        </w:trPr>
        <w:tc>
          <w:tcPr>
            <w:cnfStyle w:val="001000000000" w:firstRow="0" w:lastRow="0" w:firstColumn="1" w:lastColumn="0" w:oddVBand="0" w:evenVBand="0" w:oddHBand="0" w:evenHBand="0" w:firstRowFirstColumn="0" w:firstRowLastColumn="0" w:lastRowFirstColumn="0" w:lastRowLastColumn="0"/>
            <w:tcW w:w="1285" w:type="dxa"/>
          </w:tcPr>
          <w:p w14:paraId="3B7A8450" w14:textId="77777777" w:rsidR="00390111" w:rsidRDefault="00390111" w:rsidP="006556D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784" w:type="dxa"/>
          </w:tcPr>
          <w:p w14:paraId="6632D683"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p>
        </w:tc>
        <w:tc>
          <w:tcPr>
            <w:tcW w:w="617" w:type="dxa"/>
          </w:tcPr>
          <w:p w14:paraId="475C5D8B"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690" w:type="dxa"/>
          </w:tcPr>
          <w:p w14:paraId="3D7D844C"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730" w:type="dxa"/>
          </w:tcPr>
          <w:p w14:paraId="1349398B"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851" w:type="dxa"/>
          </w:tcPr>
          <w:p w14:paraId="7B314C7B"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p>
        </w:tc>
        <w:tc>
          <w:tcPr>
            <w:tcW w:w="708" w:type="dxa"/>
          </w:tcPr>
          <w:p w14:paraId="2D4FF35C"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709" w:type="dxa"/>
          </w:tcPr>
          <w:p w14:paraId="6F37E0D1"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390111" w14:paraId="3104E4A3" w14:textId="77777777" w:rsidTr="006556D7">
        <w:trPr>
          <w:trHeight w:val="284"/>
          <w:jc w:val="center"/>
        </w:trPr>
        <w:tc>
          <w:tcPr>
            <w:cnfStyle w:val="001000000000" w:firstRow="0" w:lastRow="0" w:firstColumn="1" w:lastColumn="0" w:oddVBand="0" w:evenVBand="0" w:oddHBand="0" w:evenHBand="0" w:firstRowFirstColumn="0" w:firstRowLastColumn="0" w:lastRowFirstColumn="0" w:lastRowLastColumn="0"/>
            <w:tcW w:w="1285" w:type="dxa"/>
          </w:tcPr>
          <w:p w14:paraId="4103D442" w14:textId="77777777" w:rsidR="00390111" w:rsidRDefault="00390111" w:rsidP="006556D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784" w:type="dxa"/>
          </w:tcPr>
          <w:p w14:paraId="4AF2AD5C"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617" w:type="dxa"/>
          </w:tcPr>
          <w:p w14:paraId="5AF183E7"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690" w:type="dxa"/>
          </w:tcPr>
          <w:p w14:paraId="7E5E1AD1"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730" w:type="dxa"/>
          </w:tcPr>
          <w:p w14:paraId="7B37C553"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851" w:type="dxa"/>
          </w:tcPr>
          <w:p w14:paraId="2599F5AB"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708" w:type="dxa"/>
          </w:tcPr>
          <w:p w14:paraId="1E7265FC"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709" w:type="dxa"/>
          </w:tcPr>
          <w:p w14:paraId="25BF2541"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390111" w14:paraId="26601B89" w14:textId="77777777" w:rsidTr="006556D7">
        <w:trPr>
          <w:trHeight w:val="284"/>
          <w:jc w:val="center"/>
        </w:trPr>
        <w:tc>
          <w:tcPr>
            <w:cnfStyle w:val="001000000000" w:firstRow="0" w:lastRow="0" w:firstColumn="1" w:lastColumn="0" w:oddVBand="0" w:evenVBand="0" w:oddHBand="0" w:evenHBand="0" w:firstRowFirstColumn="0" w:firstRowLastColumn="0" w:lastRowFirstColumn="0" w:lastRowLastColumn="0"/>
            <w:tcW w:w="1285" w:type="dxa"/>
          </w:tcPr>
          <w:p w14:paraId="23C419A2" w14:textId="77777777" w:rsidR="00390111" w:rsidRDefault="00390111" w:rsidP="006556D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784" w:type="dxa"/>
          </w:tcPr>
          <w:p w14:paraId="35181C37"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617" w:type="dxa"/>
          </w:tcPr>
          <w:p w14:paraId="78FF44F1"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690" w:type="dxa"/>
          </w:tcPr>
          <w:p w14:paraId="7404BF05"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730" w:type="dxa"/>
          </w:tcPr>
          <w:p w14:paraId="75210B30"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851" w:type="dxa"/>
          </w:tcPr>
          <w:p w14:paraId="0FB731B1"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 </w:t>
            </w:r>
          </w:p>
        </w:tc>
        <w:tc>
          <w:tcPr>
            <w:tcW w:w="708" w:type="dxa"/>
          </w:tcPr>
          <w:p w14:paraId="01FA1385"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709" w:type="dxa"/>
          </w:tcPr>
          <w:p w14:paraId="71CB7BFA"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390111" w14:paraId="199A36FC" w14:textId="77777777" w:rsidTr="006556D7">
        <w:trPr>
          <w:trHeight w:val="284"/>
          <w:jc w:val="center"/>
        </w:trPr>
        <w:tc>
          <w:tcPr>
            <w:cnfStyle w:val="001000000000" w:firstRow="0" w:lastRow="0" w:firstColumn="1" w:lastColumn="0" w:oddVBand="0" w:evenVBand="0" w:oddHBand="0" w:evenHBand="0" w:firstRowFirstColumn="0" w:firstRowLastColumn="0" w:lastRowFirstColumn="0" w:lastRowLastColumn="0"/>
            <w:tcW w:w="1285" w:type="dxa"/>
          </w:tcPr>
          <w:p w14:paraId="500D2EF6" w14:textId="77777777" w:rsidR="00390111" w:rsidRDefault="00390111" w:rsidP="006556D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c>
          <w:tcPr>
            <w:tcW w:w="784" w:type="dxa"/>
          </w:tcPr>
          <w:p w14:paraId="24CF6531"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p>
        </w:tc>
        <w:tc>
          <w:tcPr>
            <w:tcW w:w="617" w:type="dxa"/>
          </w:tcPr>
          <w:p w14:paraId="4369C9C4"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690" w:type="dxa"/>
          </w:tcPr>
          <w:p w14:paraId="4C6E2A30"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730" w:type="dxa"/>
          </w:tcPr>
          <w:p w14:paraId="39553FF1"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851" w:type="dxa"/>
          </w:tcPr>
          <w:p w14:paraId="1682C57D"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p>
        </w:tc>
        <w:tc>
          <w:tcPr>
            <w:tcW w:w="708" w:type="dxa"/>
          </w:tcPr>
          <w:p w14:paraId="31DF0415"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709" w:type="dxa"/>
          </w:tcPr>
          <w:p w14:paraId="53AC71E5"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390111" w14:paraId="6E49ABD1" w14:textId="77777777" w:rsidTr="006556D7">
        <w:trPr>
          <w:trHeight w:val="284"/>
          <w:jc w:val="center"/>
        </w:trPr>
        <w:tc>
          <w:tcPr>
            <w:cnfStyle w:val="001000000000" w:firstRow="0" w:lastRow="0" w:firstColumn="1" w:lastColumn="0" w:oddVBand="0" w:evenVBand="0" w:oddHBand="0" w:evenHBand="0" w:firstRowFirstColumn="0" w:firstRowLastColumn="0" w:lastRowFirstColumn="0" w:lastRowLastColumn="0"/>
            <w:tcW w:w="1285" w:type="dxa"/>
          </w:tcPr>
          <w:p w14:paraId="4C3C1E63" w14:textId="77777777" w:rsidR="00390111" w:rsidRDefault="00390111" w:rsidP="006556D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c>
          <w:tcPr>
            <w:tcW w:w="784" w:type="dxa"/>
          </w:tcPr>
          <w:p w14:paraId="3966A8B0"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p>
        </w:tc>
        <w:tc>
          <w:tcPr>
            <w:tcW w:w="617" w:type="dxa"/>
          </w:tcPr>
          <w:p w14:paraId="326230EB"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690" w:type="dxa"/>
          </w:tcPr>
          <w:p w14:paraId="7BFB7E0F"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730" w:type="dxa"/>
          </w:tcPr>
          <w:p w14:paraId="7A200BB8"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851" w:type="dxa"/>
          </w:tcPr>
          <w:p w14:paraId="3A6E7EDD"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p>
        </w:tc>
        <w:tc>
          <w:tcPr>
            <w:tcW w:w="708" w:type="dxa"/>
          </w:tcPr>
          <w:p w14:paraId="3C05C937"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709" w:type="dxa"/>
          </w:tcPr>
          <w:p w14:paraId="45051028"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r w:rsidR="00390111" w14:paraId="5FE1B0EE" w14:textId="77777777" w:rsidTr="006556D7">
        <w:trPr>
          <w:trHeight w:val="284"/>
          <w:jc w:val="center"/>
        </w:trPr>
        <w:tc>
          <w:tcPr>
            <w:cnfStyle w:val="001000000000" w:firstRow="0" w:lastRow="0" w:firstColumn="1" w:lastColumn="0" w:oddVBand="0" w:evenVBand="0" w:oddHBand="0" w:evenHBand="0" w:firstRowFirstColumn="0" w:firstRowLastColumn="0" w:lastRowFirstColumn="0" w:lastRowLastColumn="0"/>
            <w:tcW w:w="1285" w:type="dxa"/>
          </w:tcPr>
          <w:p w14:paraId="1B51503D" w14:textId="77777777" w:rsidR="00390111" w:rsidRDefault="00390111" w:rsidP="006556D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c>
          <w:tcPr>
            <w:tcW w:w="784" w:type="dxa"/>
          </w:tcPr>
          <w:p w14:paraId="197FE970"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p>
        </w:tc>
        <w:tc>
          <w:tcPr>
            <w:tcW w:w="617" w:type="dxa"/>
          </w:tcPr>
          <w:p w14:paraId="5B2B26C8"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690" w:type="dxa"/>
          </w:tcPr>
          <w:p w14:paraId="217BB03B"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730" w:type="dxa"/>
          </w:tcPr>
          <w:p w14:paraId="21249EA7"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851" w:type="dxa"/>
          </w:tcPr>
          <w:p w14:paraId="14E730A2"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0 </w:t>
            </w:r>
          </w:p>
        </w:tc>
        <w:tc>
          <w:tcPr>
            <w:tcW w:w="708" w:type="dxa"/>
          </w:tcPr>
          <w:p w14:paraId="044160AA"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709" w:type="dxa"/>
          </w:tcPr>
          <w:p w14:paraId="5B261ADF"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390111" w14:paraId="7F5B229B" w14:textId="77777777" w:rsidTr="006556D7">
        <w:trPr>
          <w:trHeight w:val="284"/>
          <w:jc w:val="center"/>
        </w:trPr>
        <w:tc>
          <w:tcPr>
            <w:cnfStyle w:val="001000000000" w:firstRow="0" w:lastRow="0" w:firstColumn="1" w:lastColumn="0" w:oddVBand="0" w:evenVBand="0" w:oddHBand="0" w:evenHBand="0" w:firstRowFirstColumn="0" w:firstRowLastColumn="0" w:lastRowFirstColumn="0" w:lastRowLastColumn="0"/>
            <w:tcW w:w="1285" w:type="dxa"/>
          </w:tcPr>
          <w:p w14:paraId="704D8515" w14:textId="77777777" w:rsidR="00390111" w:rsidRDefault="00390111" w:rsidP="006556D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tc>
        <w:tc>
          <w:tcPr>
            <w:tcW w:w="784" w:type="dxa"/>
          </w:tcPr>
          <w:p w14:paraId="68F762AC"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p>
        </w:tc>
        <w:tc>
          <w:tcPr>
            <w:tcW w:w="617" w:type="dxa"/>
          </w:tcPr>
          <w:p w14:paraId="75915DFC"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690" w:type="dxa"/>
          </w:tcPr>
          <w:p w14:paraId="64CF9643"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730" w:type="dxa"/>
          </w:tcPr>
          <w:p w14:paraId="0AC48327"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c>
          <w:tcPr>
            <w:tcW w:w="851" w:type="dxa"/>
          </w:tcPr>
          <w:p w14:paraId="2FE8177B"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p>
        </w:tc>
        <w:tc>
          <w:tcPr>
            <w:tcW w:w="708" w:type="dxa"/>
          </w:tcPr>
          <w:p w14:paraId="75D998E1"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709" w:type="dxa"/>
          </w:tcPr>
          <w:p w14:paraId="37CAEFB7"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0</w:t>
            </w:r>
          </w:p>
        </w:tc>
      </w:tr>
      <w:tr w:rsidR="00390111" w14:paraId="500B4C53" w14:textId="77777777" w:rsidTr="006556D7">
        <w:trPr>
          <w:trHeight w:val="284"/>
          <w:jc w:val="center"/>
        </w:trPr>
        <w:tc>
          <w:tcPr>
            <w:cnfStyle w:val="001000000000" w:firstRow="0" w:lastRow="0" w:firstColumn="1" w:lastColumn="0" w:oddVBand="0" w:evenVBand="0" w:oddHBand="0" w:evenHBand="0" w:firstRowFirstColumn="0" w:firstRowLastColumn="0" w:lastRowFirstColumn="0" w:lastRowLastColumn="0"/>
            <w:tcW w:w="1285" w:type="dxa"/>
          </w:tcPr>
          <w:p w14:paraId="664BA06C" w14:textId="77777777" w:rsidR="00390111" w:rsidRDefault="00390111" w:rsidP="006556D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784" w:type="dxa"/>
          </w:tcPr>
          <w:p w14:paraId="7E5642D8"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617" w:type="dxa"/>
          </w:tcPr>
          <w:p w14:paraId="4E4F6316"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690" w:type="dxa"/>
          </w:tcPr>
          <w:p w14:paraId="56991E54"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730" w:type="dxa"/>
          </w:tcPr>
          <w:p w14:paraId="4B2D6677"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851" w:type="dxa"/>
          </w:tcPr>
          <w:p w14:paraId="27C0B6ED"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1 </w:t>
            </w:r>
          </w:p>
        </w:tc>
        <w:tc>
          <w:tcPr>
            <w:tcW w:w="708" w:type="dxa"/>
          </w:tcPr>
          <w:p w14:paraId="273677D1"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709" w:type="dxa"/>
          </w:tcPr>
          <w:p w14:paraId="6F9F5EF8" w14:textId="77777777" w:rsidR="00390111" w:rsidRDefault="00390111" w:rsidP="006556D7">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r>
    </w:tbl>
    <w:p w14:paraId="5C7BEC49" w14:textId="77777777" w:rsidR="00390111" w:rsidRDefault="00390111" w:rsidP="00390111">
      <w:pPr>
        <w:ind w:firstLine="360"/>
        <w:jc w:val="both"/>
        <w:rPr>
          <w:rFonts w:ascii="Times New Roman" w:eastAsiaTheme="minorEastAsia" w:hAnsi="Times New Roman" w:cs="Times New Roman"/>
          <w:sz w:val="24"/>
          <w:szCs w:val="24"/>
        </w:rPr>
      </w:pPr>
    </w:p>
    <w:p w14:paraId="19248816" w14:textId="77777777" w:rsidR="00390111" w:rsidRDefault="00390111" w:rsidP="00390111">
      <w:pPr>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La suma del carnet 8+2=10. El módulo |16-10|=6.</w:t>
      </w:r>
    </w:p>
    <w:p w14:paraId="2985661F" w14:textId="77777777" w:rsidR="00390111" w:rsidRDefault="00390111" w:rsidP="00390111">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Entonces, C = 0110100</w:t>
      </w:r>
    </w:p>
    <w:p w14:paraId="7DAB7A97" w14:textId="77777777" w:rsidR="006A7E69" w:rsidRDefault="006A7E69" w:rsidP="006A7E69">
      <w:pPr>
        <w:pStyle w:val="Default"/>
      </w:pPr>
    </w:p>
    <w:p w14:paraId="368AF010" w14:textId="77777777" w:rsidR="006A7E69" w:rsidRDefault="006A7E69" w:rsidP="006A7E69">
      <w:pPr>
        <w:pStyle w:val="Default"/>
        <w:rPr>
          <w:b/>
          <w:sz w:val="23"/>
          <w:szCs w:val="23"/>
        </w:rPr>
      </w:pPr>
      <w:r w:rsidRPr="006A7E69">
        <w:rPr>
          <w:b/>
          <w:sz w:val="23"/>
          <w:szCs w:val="23"/>
        </w:rPr>
        <w:t xml:space="preserve">2. Tome la palabra código </w:t>
      </w:r>
      <w:r w:rsidRPr="006A7E69">
        <w:rPr>
          <w:rFonts w:ascii="Arial" w:hAnsi="Arial" w:cs="Arial"/>
          <w:b/>
          <w:sz w:val="23"/>
          <w:szCs w:val="23"/>
        </w:rPr>
        <w:t xml:space="preserve">c </w:t>
      </w:r>
      <w:r w:rsidRPr="006A7E69">
        <w:rPr>
          <w:b/>
          <w:sz w:val="23"/>
          <w:szCs w:val="23"/>
        </w:rPr>
        <w:t xml:space="preserve">de la pregunta 1, inserte un error en la posición 2, y encuentre la distancia </w:t>
      </w:r>
      <w:proofErr w:type="spellStart"/>
      <w:r w:rsidRPr="006A7E69">
        <w:rPr>
          <w:b/>
          <w:sz w:val="23"/>
          <w:szCs w:val="23"/>
        </w:rPr>
        <w:t>Hamming</w:t>
      </w:r>
      <w:proofErr w:type="spellEnd"/>
      <w:r w:rsidRPr="006A7E69">
        <w:rPr>
          <w:b/>
          <w:sz w:val="23"/>
          <w:szCs w:val="23"/>
        </w:rPr>
        <w:t xml:space="preserve"> entre la palabra errada y todas las palabras del código. Decodifique el bloque eligiendo la palabra código de menor distancia a la recibida. Repita insertando errores en las posiciones 2 y 4. Explique y concluya sobre estos resultados con el mayor detalle posible. </w:t>
      </w:r>
    </w:p>
    <w:p w14:paraId="0B285D5F" w14:textId="77777777" w:rsidR="00F827B1" w:rsidRDefault="00F827B1" w:rsidP="006A7E69">
      <w:pPr>
        <w:pStyle w:val="Default"/>
        <w:rPr>
          <w:b/>
          <w:sz w:val="23"/>
          <w:szCs w:val="23"/>
        </w:rPr>
      </w:pPr>
    </w:p>
    <w:p w14:paraId="2692CAE6" w14:textId="77777777" w:rsidR="00F827B1" w:rsidRDefault="00F827B1" w:rsidP="006A7E69">
      <w:pPr>
        <w:pStyle w:val="Default"/>
        <w:rPr>
          <w:b/>
          <w:sz w:val="23"/>
          <w:szCs w:val="23"/>
        </w:rPr>
      </w:pPr>
    </w:p>
    <w:p w14:paraId="687E94AC" w14:textId="77777777" w:rsidR="00F827B1" w:rsidRDefault="00F827B1" w:rsidP="006A7E69">
      <w:pPr>
        <w:pStyle w:val="Default"/>
        <w:rPr>
          <w:b/>
          <w:sz w:val="23"/>
          <w:szCs w:val="23"/>
        </w:rPr>
      </w:pPr>
    </w:p>
    <w:p w14:paraId="5B1A7063" w14:textId="77777777" w:rsidR="00F827B1" w:rsidRDefault="00F827B1" w:rsidP="006A7E69">
      <w:pPr>
        <w:pStyle w:val="Default"/>
        <w:rPr>
          <w:b/>
          <w:sz w:val="23"/>
          <w:szCs w:val="23"/>
        </w:rPr>
      </w:pPr>
    </w:p>
    <w:p w14:paraId="20566101" w14:textId="77777777" w:rsidR="00F827B1" w:rsidRDefault="00F827B1" w:rsidP="006A7E69">
      <w:pPr>
        <w:pStyle w:val="Default"/>
        <w:rPr>
          <w:b/>
          <w:sz w:val="23"/>
          <w:szCs w:val="23"/>
        </w:rPr>
      </w:pPr>
    </w:p>
    <w:p w14:paraId="2CD43171" w14:textId="77777777" w:rsidR="00F827B1" w:rsidRDefault="00F827B1" w:rsidP="006A7E69">
      <w:pPr>
        <w:pStyle w:val="Default"/>
        <w:rPr>
          <w:b/>
          <w:sz w:val="23"/>
          <w:szCs w:val="23"/>
        </w:rPr>
      </w:pPr>
    </w:p>
    <w:p w14:paraId="637979DD" w14:textId="77777777" w:rsidR="00F827B1" w:rsidRDefault="00F827B1" w:rsidP="006A7E69">
      <w:pPr>
        <w:pStyle w:val="Default"/>
        <w:rPr>
          <w:b/>
          <w:sz w:val="23"/>
          <w:szCs w:val="23"/>
        </w:rPr>
      </w:pPr>
    </w:p>
    <w:p w14:paraId="46450DDE" w14:textId="77777777" w:rsidR="00F827B1" w:rsidRDefault="00F827B1" w:rsidP="006A7E69">
      <w:pPr>
        <w:pStyle w:val="Default"/>
        <w:rPr>
          <w:b/>
          <w:sz w:val="23"/>
          <w:szCs w:val="23"/>
        </w:rPr>
      </w:pPr>
    </w:p>
    <w:p w14:paraId="6231DDC8" w14:textId="77777777" w:rsidR="00F827B1" w:rsidRDefault="00F827B1" w:rsidP="006A7E69">
      <w:pPr>
        <w:pStyle w:val="Default"/>
        <w:rPr>
          <w:b/>
          <w:sz w:val="23"/>
          <w:szCs w:val="23"/>
        </w:rPr>
      </w:pPr>
    </w:p>
    <w:p w14:paraId="2E161D38" w14:textId="77777777" w:rsidR="00F827B1" w:rsidRDefault="00F827B1" w:rsidP="006A7E69">
      <w:pPr>
        <w:pStyle w:val="Default"/>
        <w:rPr>
          <w:b/>
          <w:sz w:val="23"/>
          <w:szCs w:val="23"/>
        </w:rPr>
      </w:pPr>
    </w:p>
    <w:p w14:paraId="216BC5D6" w14:textId="77777777" w:rsidR="00F827B1" w:rsidRDefault="00F827B1" w:rsidP="006A7E69">
      <w:pPr>
        <w:pStyle w:val="Default"/>
        <w:rPr>
          <w:b/>
          <w:sz w:val="23"/>
          <w:szCs w:val="23"/>
        </w:rPr>
      </w:pPr>
    </w:p>
    <w:p w14:paraId="3E916A13" w14:textId="77777777" w:rsidR="00F827B1" w:rsidRDefault="00F827B1" w:rsidP="006A7E69">
      <w:pPr>
        <w:pStyle w:val="Default"/>
        <w:rPr>
          <w:b/>
          <w:sz w:val="23"/>
          <w:szCs w:val="23"/>
        </w:rPr>
      </w:pPr>
    </w:p>
    <w:p w14:paraId="6B9F31BE" w14:textId="77777777" w:rsidR="00F827B1" w:rsidRDefault="00F827B1" w:rsidP="006A7E69">
      <w:pPr>
        <w:pStyle w:val="Default"/>
        <w:rPr>
          <w:b/>
          <w:sz w:val="23"/>
          <w:szCs w:val="23"/>
        </w:rPr>
      </w:pPr>
    </w:p>
    <w:p w14:paraId="554433DE" w14:textId="77777777" w:rsidR="00F827B1" w:rsidRDefault="00F827B1" w:rsidP="006A7E69">
      <w:pPr>
        <w:pStyle w:val="Default"/>
        <w:rPr>
          <w:b/>
          <w:sz w:val="23"/>
          <w:szCs w:val="23"/>
        </w:rPr>
      </w:pPr>
    </w:p>
    <w:p w14:paraId="3486B094" w14:textId="77777777" w:rsidR="00F827B1" w:rsidRPr="006A7E69" w:rsidRDefault="00F827B1" w:rsidP="006A7E69">
      <w:pPr>
        <w:pStyle w:val="Default"/>
        <w:rPr>
          <w:b/>
          <w:sz w:val="23"/>
          <w:szCs w:val="23"/>
        </w:rPr>
      </w:pPr>
    </w:p>
    <w:p w14:paraId="2E30EAF1" w14:textId="77777777" w:rsidR="006A7E69" w:rsidRDefault="006A7E69" w:rsidP="00390111">
      <w:pPr>
        <w:jc w:val="both"/>
        <w:rPr>
          <w:rFonts w:ascii="Times New Roman" w:hAnsi="Times New Roman" w:cs="Times New Roman"/>
          <w:b/>
          <w:sz w:val="24"/>
          <w:szCs w:val="24"/>
        </w:rPr>
      </w:pPr>
    </w:p>
    <w:tbl>
      <w:tblPr>
        <w:tblStyle w:val="PlainTable1"/>
        <w:tblW w:w="6809" w:type="dxa"/>
        <w:jc w:val="center"/>
        <w:tblLook w:val="04A0" w:firstRow="1" w:lastRow="0" w:firstColumn="1" w:lastColumn="0" w:noHBand="0" w:noVBand="1"/>
      </w:tblPr>
      <w:tblGrid>
        <w:gridCol w:w="1203"/>
        <w:gridCol w:w="1633"/>
        <w:gridCol w:w="1888"/>
        <w:gridCol w:w="2085"/>
      </w:tblGrid>
      <w:tr w:rsidR="00F827B1" w14:paraId="43D06005" w14:textId="77777777" w:rsidTr="006556D7">
        <w:trPr>
          <w:cnfStyle w:val="100000000000" w:firstRow="1" w:lastRow="0" w:firstColumn="0" w:lastColumn="0" w:oddVBand="0" w:evenVBand="0" w:oddHBand="0" w:evenHBand="0" w:firstRowFirstColumn="0" w:firstRowLastColumn="0" w:lastRowFirstColumn="0" w:lastRowLastColumn="0"/>
          <w:trHeight w:val="817"/>
          <w:jc w:val="center"/>
        </w:trPr>
        <w:tc>
          <w:tcPr>
            <w:cnfStyle w:val="001000000000" w:firstRow="0" w:lastRow="0" w:firstColumn="1" w:lastColumn="0" w:oddVBand="0" w:evenVBand="0" w:oddHBand="0" w:evenHBand="0" w:firstRowFirstColumn="0" w:firstRowLastColumn="0" w:lastRowFirstColumn="0" w:lastRowLastColumn="0"/>
            <w:tcW w:w="1203" w:type="dxa"/>
          </w:tcPr>
          <w:p w14:paraId="25B1FCD7" w14:textId="77777777" w:rsidR="00F827B1" w:rsidRDefault="00F827B1" w:rsidP="006556D7">
            <w:pPr>
              <w:pStyle w:val="NoSpacing"/>
              <w:jc w:val="both"/>
              <w:rPr>
                <w:rFonts w:ascii="Times New Roman" w:hAnsi="Times New Roman"/>
                <w:sz w:val="24"/>
                <w:szCs w:val="24"/>
              </w:rPr>
            </w:pPr>
          </w:p>
        </w:tc>
        <w:tc>
          <w:tcPr>
            <w:tcW w:w="1633" w:type="dxa"/>
            <w:hideMark/>
          </w:tcPr>
          <w:p w14:paraId="383D7D0D" w14:textId="77777777" w:rsidR="00F827B1" w:rsidRDefault="00F827B1" w:rsidP="006556D7">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D </w:t>
            </w:r>
            <w:proofErr w:type="spellStart"/>
            <w:r>
              <w:rPr>
                <w:rFonts w:ascii="Times New Roman" w:hAnsi="Times New Roman"/>
                <w:sz w:val="24"/>
                <w:szCs w:val="24"/>
              </w:rPr>
              <w:t>Hamming</w:t>
            </w:r>
            <w:proofErr w:type="spellEnd"/>
            <w:r>
              <w:rPr>
                <w:rFonts w:ascii="Times New Roman" w:hAnsi="Times New Roman"/>
                <w:sz w:val="24"/>
                <w:szCs w:val="24"/>
              </w:rPr>
              <w:t xml:space="preserve"> </w:t>
            </w:r>
          </w:p>
          <w:p w14:paraId="29F3375D" w14:textId="77777777" w:rsidR="00F827B1" w:rsidRDefault="00F827B1" w:rsidP="006556D7">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eastAsiaTheme="minorEastAsia" w:hAnsi="Times New Roman"/>
                <w:sz w:val="24"/>
                <w:szCs w:val="24"/>
              </w:rPr>
              <w:t>0110100.</w:t>
            </w:r>
          </w:p>
        </w:tc>
        <w:tc>
          <w:tcPr>
            <w:tcW w:w="1888" w:type="dxa"/>
          </w:tcPr>
          <w:p w14:paraId="729FA3E1" w14:textId="77777777" w:rsidR="00F827B1" w:rsidRDefault="00F827B1" w:rsidP="006556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error 1bit 0010100</w:t>
            </w:r>
            <w:r>
              <w:rPr>
                <w:rFonts w:ascii="Times New Roman" w:eastAsiaTheme="minorEastAsia" w:hAnsi="Times New Roman" w:cs="Times New Roman"/>
                <w:sz w:val="24"/>
                <w:szCs w:val="24"/>
              </w:rPr>
              <w:t>.</w:t>
            </w:r>
          </w:p>
          <w:p w14:paraId="715ED84F" w14:textId="77777777" w:rsidR="00F827B1" w:rsidRDefault="00F827B1" w:rsidP="006556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posición 2</w:t>
            </w:r>
          </w:p>
          <w:p w14:paraId="5E9D4C5A" w14:textId="77777777" w:rsidR="00F827B1" w:rsidRDefault="00F827B1" w:rsidP="006556D7">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c>
          <w:tcPr>
            <w:tcW w:w="2085" w:type="dxa"/>
          </w:tcPr>
          <w:p w14:paraId="53870A10" w14:textId="77777777" w:rsidR="00F827B1" w:rsidRDefault="00F827B1" w:rsidP="006556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error 2bit </w:t>
            </w:r>
            <w:r>
              <w:rPr>
                <w:rFonts w:ascii="Times New Roman" w:eastAsiaTheme="minorEastAsia" w:hAnsi="Times New Roman" w:cs="Times New Roman"/>
                <w:sz w:val="24"/>
                <w:szCs w:val="24"/>
              </w:rPr>
              <w:t>0011100.</w:t>
            </w:r>
          </w:p>
          <w:p w14:paraId="7E99DAD4" w14:textId="77777777" w:rsidR="00F827B1" w:rsidRDefault="00F827B1" w:rsidP="006556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posición 2,4</w:t>
            </w:r>
          </w:p>
          <w:p w14:paraId="6F6D011B" w14:textId="77777777" w:rsidR="00F827B1" w:rsidRDefault="00F827B1" w:rsidP="006556D7">
            <w:pPr>
              <w:pStyle w:val="No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p>
        </w:tc>
      </w:tr>
      <w:tr w:rsidR="00F827B1" w14:paraId="6C26DB60" w14:textId="77777777" w:rsidTr="006556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3" w:type="dxa"/>
            <w:hideMark/>
          </w:tcPr>
          <w:p w14:paraId="2C00795B" w14:textId="77777777" w:rsidR="00F827B1" w:rsidRDefault="00F827B1" w:rsidP="006556D7">
            <w:pPr>
              <w:pStyle w:val="NoSpacing"/>
              <w:jc w:val="both"/>
              <w:rPr>
                <w:rFonts w:ascii="Times New Roman" w:hAnsi="Times New Roman"/>
                <w:sz w:val="24"/>
                <w:szCs w:val="24"/>
              </w:rPr>
            </w:pPr>
            <w:r>
              <w:rPr>
                <w:rFonts w:ascii="Times New Roman" w:hAnsi="Times New Roman"/>
                <w:sz w:val="24"/>
                <w:szCs w:val="24"/>
              </w:rPr>
              <w:t>0000000</w:t>
            </w:r>
          </w:p>
        </w:tc>
        <w:tc>
          <w:tcPr>
            <w:tcW w:w="1633" w:type="dxa"/>
            <w:hideMark/>
          </w:tcPr>
          <w:p w14:paraId="293C7439" w14:textId="77777777" w:rsidR="00F827B1" w:rsidRDefault="00F827B1" w:rsidP="0064356C">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w:t>
            </w:r>
          </w:p>
        </w:tc>
        <w:tc>
          <w:tcPr>
            <w:tcW w:w="1888" w:type="dxa"/>
            <w:hideMark/>
          </w:tcPr>
          <w:p w14:paraId="0F437239" w14:textId="77777777" w:rsidR="00F827B1" w:rsidRDefault="0064356C" w:rsidP="006556D7">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2</w:t>
            </w:r>
          </w:p>
        </w:tc>
        <w:tc>
          <w:tcPr>
            <w:tcW w:w="2085" w:type="dxa"/>
            <w:hideMark/>
          </w:tcPr>
          <w:p w14:paraId="29819B12" w14:textId="77777777" w:rsidR="00F827B1" w:rsidRDefault="00B20A47" w:rsidP="006556D7">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w:t>
            </w:r>
          </w:p>
        </w:tc>
      </w:tr>
      <w:tr w:rsidR="00F827B1" w14:paraId="49F70137" w14:textId="77777777" w:rsidTr="006556D7">
        <w:trPr>
          <w:jc w:val="center"/>
        </w:trPr>
        <w:tc>
          <w:tcPr>
            <w:cnfStyle w:val="001000000000" w:firstRow="0" w:lastRow="0" w:firstColumn="1" w:lastColumn="0" w:oddVBand="0" w:evenVBand="0" w:oddHBand="0" w:evenHBand="0" w:firstRowFirstColumn="0" w:firstRowLastColumn="0" w:lastRowFirstColumn="0" w:lastRowLastColumn="0"/>
            <w:tcW w:w="1203" w:type="dxa"/>
            <w:hideMark/>
          </w:tcPr>
          <w:p w14:paraId="29BAE9E9" w14:textId="77777777" w:rsidR="00F827B1" w:rsidRDefault="00F827B1" w:rsidP="006556D7">
            <w:pPr>
              <w:pStyle w:val="NoSpacing"/>
              <w:jc w:val="both"/>
              <w:rPr>
                <w:rFonts w:ascii="Times New Roman" w:hAnsi="Times New Roman"/>
                <w:sz w:val="24"/>
                <w:szCs w:val="24"/>
              </w:rPr>
            </w:pPr>
            <w:r>
              <w:rPr>
                <w:rFonts w:ascii="Times New Roman" w:hAnsi="Times New Roman"/>
                <w:sz w:val="24"/>
                <w:szCs w:val="24"/>
              </w:rPr>
              <w:t>0001101</w:t>
            </w:r>
          </w:p>
        </w:tc>
        <w:tc>
          <w:tcPr>
            <w:tcW w:w="1633" w:type="dxa"/>
            <w:hideMark/>
          </w:tcPr>
          <w:p w14:paraId="02AC6930" w14:textId="77777777" w:rsidR="00F827B1" w:rsidRDefault="00F827B1" w:rsidP="0064356C">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w:t>
            </w:r>
          </w:p>
        </w:tc>
        <w:tc>
          <w:tcPr>
            <w:tcW w:w="1888" w:type="dxa"/>
            <w:hideMark/>
          </w:tcPr>
          <w:p w14:paraId="2B4C0C3D" w14:textId="77777777" w:rsidR="00F827B1" w:rsidRDefault="0064356C" w:rsidP="006556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w:t>
            </w:r>
          </w:p>
        </w:tc>
        <w:tc>
          <w:tcPr>
            <w:tcW w:w="2085" w:type="dxa"/>
            <w:hideMark/>
          </w:tcPr>
          <w:p w14:paraId="1F7E43AD" w14:textId="77777777" w:rsidR="00F827B1" w:rsidRDefault="00B20A47" w:rsidP="006556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2</w:t>
            </w:r>
          </w:p>
        </w:tc>
      </w:tr>
      <w:tr w:rsidR="00F827B1" w14:paraId="36C4607F" w14:textId="77777777" w:rsidTr="006556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3" w:type="dxa"/>
            <w:hideMark/>
          </w:tcPr>
          <w:p w14:paraId="23F66BC1" w14:textId="77777777" w:rsidR="00F827B1" w:rsidRDefault="00F827B1" w:rsidP="006556D7">
            <w:pPr>
              <w:pStyle w:val="NoSpacing"/>
              <w:jc w:val="both"/>
              <w:rPr>
                <w:rFonts w:ascii="Times New Roman" w:hAnsi="Times New Roman"/>
                <w:sz w:val="24"/>
                <w:szCs w:val="24"/>
              </w:rPr>
            </w:pPr>
            <w:r>
              <w:rPr>
                <w:rFonts w:ascii="Times New Roman" w:hAnsi="Times New Roman"/>
                <w:sz w:val="24"/>
                <w:szCs w:val="24"/>
              </w:rPr>
              <w:t>0010111</w:t>
            </w:r>
          </w:p>
        </w:tc>
        <w:tc>
          <w:tcPr>
            <w:tcW w:w="1633" w:type="dxa"/>
            <w:hideMark/>
          </w:tcPr>
          <w:p w14:paraId="3F909D9C" w14:textId="77777777" w:rsidR="00F827B1" w:rsidRDefault="00F827B1" w:rsidP="0064356C">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w:t>
            </w:r>
          </w:p>
        </w:tc>
        <w:tc>
          <w:tcPr>
            <w:tcW w:w="1888" w:type="dxa"/>
            <w:hideMark/>
          </w:tcPr>
          <w:p w14:paraId="29FB42FD" w14:textId="77777777" w:rsidR="00F827B1" w:rsidRDefault="0064356C" w:rsidP="006556D7">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2</w:t>
            </w:r>
          </w:p>
        </w:tc>
        <w:tc>
          <w:tcPr>
            <w:tcW w:w="2085" w:type="dxa"/>
            <w:hideMark/>
          </w:tcPr>
          <w:p w14:paraId="2745AB2B" w14:textId="77777777" w:rsidR="00F827B1" w:rsidRDefault="00B20A47" w:rsidP="006556D7">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w:t>
            </w:r>
          </w:p>
        </w:tc>
      </w:tr>
      <w:tr w:rsidR="00F827B1" w14:paraId="047469D8" w14:textId="77777777" w:rsidTr="006556D7">
        <w:trPr>
          <w:jc w:val="center"/>
        </w:trPr>
        <w:tc>
          <w:tcPr>
            <w:cnfStyle w:val="001000000000" w:firstRow="0" w:lastRow="0" w:firstColumn="1" w:lastColumn="0" w:oddVBand="0" w:evenVBand="0" w:oddHBand="0" w:evenHBand="0" w:firstRowFirstColumn="0" w:firstRowLastColumn="0" w:lastRowFirstColumn="0" w:lastRowLastColumn="0"/>
            <w:tcW w:w="1203" w:type="dxa"/>
            <w:hideMark/>
          </w:tcPr>
          <w:p w14:paraId="26B6B3BE" w14:textId="77777777" w:rsidR="00F827B1" w:rsidRDefault="00F827B1" w:rsidP="006556D7">
            <w:pPr>
              <w:pStyle w:val="NoSpacing"/>
              <w:jc w:val="both"/>
              <w:rPr>
                <w:rFonts w:ascii="Times New Roman" w:hAnsi="Times New Roman"/>
                <w:sz w:val="24"/>
                <w:szCs w:val="24"/>
              </w:rPr>
            </w:pPr>
            <w:r>
              <w:rPr>
                <w:rFonts w:ascii="Times New Roman" w:hAnsi="Times New Roman"/>
                <w:sz w:val="24"/>
                <w:szCs w:val="24"/>
              </w:rPr>
              <w:t>0011010</w:t>
            </w:r>
          </w:p>
        </w:tc>
        <w:tc>
          <w:tcPr>
            <w:tcW w:w="1633" w:type="dxa"/>
            <w:hideMark/>
          </w:tcPr>
          <w:p w14:paraId="4A1A3E10" w14:textId="77777777" w:rsidR="00F827B1" w:rsidRDefault="00F827B1" w:rsidP="0064356C">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w:t>
            </w:r>
          </w:p>
        </w:tc>
        <w:tc>
          <w:tcPr>
            <w:tcW w:w="1888" w:type="dxa"/>
            <w:hideMark/>
          </w:tcPr>
          <w:p w14:paraId="6BCBD4EF" w14:textId="77777777" w:rsidR="00F827B1" w:rsidRDefault="0064356C" w:rsidP="006556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w:t>
            </w:r>
          </w:p>
        </w:tc>
        <w:tc>
          <w:tcPr>
            <w:tcW w:w="2085" w:type="dxa"/>
            <w:hideMark/>
          </w:tcPr>
          <w:p w14:paraId="05B4CEF6" w14:textId="77777777" w:rsidR="00F827B1" w:rsidRDefault="00B20A47" w:rsidP="006556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2</w:t>
            </w:r>
          </w:p>
        </w:tc>
      </w:tr>
      <w:tr w:rsidR="00F827B1" w14:paraId="092AEB52" w14:textId="77777777" w:rsidTr="006556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3" w:type="dxa"/>
            <w:hideMark/>
          </w:tcPr>
          <w:p w14:paraId="010D38F9" w14:textId="77777777" w:rsidR="00F827B1" w:rsidRDefault="00F827B1" w:rsidP="006556D7">
            <w:pPr>
              <w:pStyle w:val="NoSpacing"/>
              <w:jc w:val="both"/>
              <w:rPr>
                <w:rFonts w:ascii="Times New Roman" w:hAnsi="Times New Roman"/>
                <w:sz w:val="24"/>
                <w:szCs w:val="24"/>
              </w:rPr>
            </w:pPr>
            <w:r>
              <w:rPr>
                <w:rFonts w:ascii="Times New Roman" w:hAnsi="Times New Roman"/>
                <w:sz w:val="24"/>
                <w:szCs w:val="24"/>
              </w:rPr>
              <w:t>0100011</w:t>
            </w:r>
          </w:p>
        </w:tc>
        <w:tc>
          <w:tcPr>
            <w:tcW w:w="1633" w:type="dxa"/>
            <w:hideMark/>
          </w:tcPr>
          <w:p w14:paraId="734F5017" w14:textId="77777777" w:rsidR="00F827B1" w:rsidRDefault="00F827B1" w:rsidP="0064356C">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w:t>
            </w:r>
          </w:p>
        </w:tc>
        <w:tc>
          <w:tcPr>
            <w:tcW w:w="1888" w:type="dxa"/>
            <w:hideMark/>
          </w:tcPr>
          <w:p w14:paraId="44C085EE" w14:textId="77777777" w:rsidR="00F827B1" w:rsidRDefault="0064356C" w:rsidP="006556D7">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5</w:t>
            </w:r>
          </w:p>
        </w:tc>
        <w:tc>
          <w:tcPr>
            <w:tcW w:w="2085" w:type="dxa"/>
            <w:hideMark/>
          </w:tcPr>
          <w:p w14:paraId="28DEDF58" w14:textId="77777777" w:rsidR="00F827B1" w:rsidRDefault="00B20A47" w:rsidP="006556D7">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w:t>
            </w:r>
          </w:p>
        </w:tc>
      </w:tr>
      <w:tr w:rsidR="00F827B1" w14:paraId="50C20176" w14:textId="77777777" w:rsidTr="006556D7">
        <w:trPr>
          <w:jc w:val="center"/>
        </w:trPr>
        <w:tc>
          <w:tcPr>
            <w:cnfStyle w:val="001000000000" w:firstRow="0" w:lastRow="0" w:firstColumn="1" w:lastColumn="0" w:oddVBand="0" w:evenVBand="0" w:oddHBand="0" w:evenHBand="0" w:firstRowFirstColumn="0" w:firstRowLastColumn="0" w:lastRowFirstColumn="0" w:lastRowLastColumn="0"/>
            <w:tcW w:w="1203" w:type="dxa"/>
            <w:hideMark/>
          </w:tcPr>
          <w:p w14:paraId="4E924CAE" w14:textId="77777777" w:rsidR="00F827B1" w:rsidRDefault="00F827B1" w:rsidP="006556D7">
            <w:pPr>
              <w:pStyle w:val="NoSpacing"/>
              <w:jc w:val="both"/>
              <w:rPr>
                <w:rFonts w:ascii="Times New Roman" w:hAnsi="Times New Roman"/>
                <w:sz w:val="24"/>
                <w:szCs w:val="24"/>
              </w:rPr>
            </w:pPr>
            <w:r>
              <w:rPr>
                <w:rFonts w:ascii="Times New Roman" w:hAnsi="Times New Roman"/>
                <w:sz w:val="24"/>
                <w:szCs w:val="24"/>
              </w:rPr>
              <w:t>0101111</w:t>
            </w:r>
          </w:p>
        </w:tc>
        <w:tc>
          <w:tcPr>
            <w:tcW w:w="1633" w:type="dxa"/>
            <w:hideMark/>
          </w:tcPr>
          <w:p w14:paraId="5D948946" w14:textId="77777777" w:rsidR="00F827B1" w:rsidRDefault="0064356C" w:rsidP="0064356C">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w:t>
            </w:r>
          </w:p>
        </w:tc>
        <w:tc>
          <w:tcPr>
            <w:tcW w:w="1888" w:type="dxa"/>
            <w:hideMark/>
          </w:tcPr>
          <w:p w14:paraId="26632902" w14:textId="77777777" w:rsidR="00F827B1" w:rsidRDefault="0064356C" w:rsidP="006556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5</w:t>
            </w:r>
          </w:p>
        </w:tc>
        <w:tc>
          <w:tcPr>
            <w:tcW w:w="2085" w:type="dxa"/>
            <w:hideMark/>
          </w:tcPr>
          <w:p w14:paraId="4528FEC1" w14:textId="77777777" w:rsidR="00F827B1" w:rsidRDefault="00B20A47" w:rsidP="006556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w:t>
            </w:r>
          </w:p>
        </w:tc>
      </w:tr>
      <w:tr w:rsidR="00F827B1" w14:paraId="1DB39F12" w14:textId="77777777" w:rsidTr="006556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3" w:type="dxa"/>
            <w:hideMark/>
          </w:tcPr>
          <w:p w14:paraId="3DBEF36B" w14:textId="77777777" w:rsidR="00F827B1" w:rsidRDefault="00F827B1" w:rsidP="006556D7">
            <w:pPr>
              <w:rPr>
                <w:rFonts w:ascii="Times New Roman" w:hAnsi="Times New Roman" w:cs="Times New Roman"/>
                <w:sz w:val="24"/>
                <w:szCs w:val="24"/>
              </w:rPr>
            </w:pPr>
            <w:r>
              <w:rPr>
                <w:rFonts w:ascii="Times New Roman" w:hAnsi="Times New Roman" w:cs="Times New Roman"/>
                <w:sz w:val="24"/>
                <w:szCs w:val="24"/>
              </w:rPr>
              <w:t>0110100</w:t>
            </w:r>
          </w:p>
        </w:tc>
        <w:tc>
          <w:tcPr>
            <w:tcW w:w="1633" w:type="dxa"/>
            <w:hideMark/>
          </w:tcPr>
          <w:p w14:paraId="618D2AC2" w14:textId="77777777" w:rsidR="00F827B1" w:rsidRPr="0064356C" w:rsidRDefault="0064356C" w:rsidP="0064356C">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highlight w:val="yellow"/>
              </w:rPr>
            </w:pPr>
            <w:r w:rsidRPr="0064356C">
              <w:rPr>
                <w:rFonts w:ascii="Times New Roman" w:hAnsi="Times New Roman"/>
                <w:sz w:val="24"/>
                <w:szCs w:val="24"/>
                <w:highlight w:val="yellow"/>
              </w:rPr>
              <w:t>0</w:t>
            </w:r>
          </w:p>
        </w:tc>
        <w:tc>
          <w:tcPr>
            <w:tcW w:w="1888" w:type="dxa"/>
            <w:hideMark/>
          </w:tcPr>
          <w:p w14:paraId="7FAE3AFA" w14:textId="77777777" w:rsidR="00F827B1" w:rsidRPr="0064356C" w:rsidRDefault="0064356C" w:rsidP="006556D7">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highlight w:val="yellow"/>
              </w:rPr>
            </w:pPr>
            <w:r w:rsidRPr="0064356C">
              <w:rPr>
                <w:rFonts w:ascii="Times New Roman" w:hAnsi="Times New Roman"/>
                <w:sz w:val="24"/>
                <w:szCs w:val="24"/>
                <w:highlight w:val="yellow"/>
              </w:rPr>
              <w:t>1</w:t>
            </w:r>
          </w:p>
        </w:tc>
        <w:tc>
          <w:tcPr>
            <w:tcW w:w="2085" w:type="dxa"/>
            <w:hideMark/>
          </w:tcPr>
          <w:p w14:paraId="5A19753E" w14:textId="77777777" w:rsidR="00F827B1" w:rsidRDefault="00B20A47" w:rsidP="006556D7">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w:t>
            </w:r>
          </w:p>
        </w:tc>
      </w:tr>
      <w:tr w:rsidR="00F827B1" w14:paraId="0AC463F7" w14:textId="77777777" w:rsidTr="006556D7">
        <w:trPr>
          <w:jc w:val="center"/>
        </w:trPr>
        <w:tc>
          <w:tcPr>
            <w:cnfStyle w:val="001000000000" w:firstRow="0" w:lastRow="0" w:firstColumn="1" w:lastColumn="0" w:oddVBand="0" w:evenVBand="0" w:oddHBand="0" w:evenHBand="0" w:firstRowFirstColumn="0" w:firstRowLastColumn="0" w:lastRowFirstColumn="0" w:lastRowLastColumn="0"/>
            <w:tcW w:w="1203" w:type="dxa"/>
            <w:hideMark/>
          </w:tcPr>
          <w:p w14:paraId="0EEA3D53" w14:textId="77777777" w:rsidR="00F827B1" w:rsidRDefault="00F827B1" w:rsidP="006556D7">
            <w:pPr>
              <w:rPr>
                <w:rFonts w:ascii="Times New Roman" w:hAnsi="Times New Roman" w:cs="Times New Roman"/>
                <w:sz w:val="24"/>
                <w:szCs w:val="24"/>
              </w:rPr>
            </w:pPr>
            <w:r>
              <w:rPr>
                <w:rFonts w:ascii="Times New Roman" w:hAnsi="Times New Roman" w:cs="Times New Roman"/>
                <w:sz w:val="24"/>
                <w:szCs w:val="24"/>
              </w:rPr>
              <w:t>0111001</w:t>
            </w:r>
          </w:p>
        </w:tc>
        <w:tc>
          <w:tcPr>
            <w:tcW w:w="1633" w:type="dxa"/>
            <w:hideMark/>
          </w:tcPr>
          <w:p w14:paraId="4B3F4D14" w14:textId="77777777" w:rsidR="00F827B1" w:rsidRDefault="0064356C" w:rsidP="0064356C">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w:t>
            </w:r>
          </w:p>
        </w:tc>
        <w:tc>
          <w:tcPr>
            <w:tcW w:w="1888" w:type="dxa"/>
            <w:hideMark/>
          </w:tcPr>
          <w:p w14:paraId="567CCD62" w14:textId="77777777" w:rsidR="00F827B1" w:rsidRDefault="0064356C" w:rsidP="006556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w:t>
            </w:r>
          </w:p>
        </w:tc>
        <w:tc>
          <w:tcPr>
            <w:tcW w:w="2085" w:type="dxa"/>
            <w:hideMark/>
          </w:tcPr>
          <w:p w14:paraId="0CE00FA2" w14:textId="77777777" w:rsidR="00F827B1" w:rsidRDefault="00B20A47" w:rsidP="006556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w:t>
            </w:r>
          </w:p>
        </w:tc>
      </w:tr>
      <w:tr w:rsidR="00F827B1" w14:paraId="5EA8309D" w14:textId="77777777" w:rsidTr="006556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3" w:type="dxa"/>
            <w:hideMark/>
          </w:tcPr>
          <w:p w14:paraId="2B3BB15B" w14:textId="77777777" w:rsidR="00F827B1" w:rsidRDefault="00F827B1" w:rsidP="006556D7">
            <w:pPr>
              <w:rPr>
                <w:rFonts w:ascii="Times New Roman" w:hAnsi="Times New Roman" w:cs="Times New Roman"/>
                <w:sz w:val="24"/>
                <w:szCs w:val="24"/>
              </w:rPr>
            </w:pPr>
            <w:r>
              <w:rPr>
                <w:rFonts w:ascii="Times New Roman" w:hAnsi="Times New Roman" w:cs="Times New Roman"/>
                <w:sz w:val="24"/>
                <w:szCs w:val="24"/>
              </w:rPr>
              <w:t>1000110</w:t>
            </w:r>
          </w:p>
        </w:tc>
        <w:tc>
          <w:tcPr>
            <w:tcW w:w="1633" w:type="dxa"/>
            <w:hideMark/>
          </w:tcPr>
          <w:p w14:paraId="2C0FB37F" w14:textId="77777777" w:rsidR="00F827B1" w:rsidRDefault="0064356C" w:rsidP="0064356C">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w:t>
            </w:r>
          </w:p>
        </w:tc>
        <w:tc>
          <w:tcPr>
            <w:tcW w:w="1888" w:type="dxa"/>
            <w:hideMark/>
          </w:tcPr>
          <w:p w14:paraId="7165D4E4" w14:textId="77777777" w:rsidR="00F827B1" w:rsidRDefault="0064356C" w:rsidP="006556D7">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w:t>
            </w:r>
          </w:p>
        </w:tc>
        <w:tc>
          <w:tcPr>
            <w:tcW w:w="2085" w:type="dxa"/>
            <w:hideMark/>
          </w:tcPr>
          <w:p w14:paraId="6AA53326" w14:textId="77777777" w:rsidR="00F827B1" w:rsidRDefault="00B20A47" w:rsidP="006556D7">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w:t>
            </w:r>
          </w:p>
        </w:tc>
      </w:tr>
      <w:tr w:rsidR="00F827B1" w14:paraId="0BDB583B" w14:textId="77777777" w:rsidTr="006556D7">
        <w:trPr>
          <w:jc w:val="center"/>
        </w:trPr>
        <w:tc>
          <w:tcPr>
            <w:cnfStyle w:val="001000000000" w:firstRow="0" w:lastRow="0" w:firstColumn="1" w:lastColumn="0" w:oddVBand="0" w:evenVBand="0" w:oddHBand="0" w:evenHBand="0" w:firstRowFirstColumn="0" w:firstRowLastColumn="0" w:lastRowFirstColumn="0" w:lastRowLastColumn="0"/>
            <w:tcW w:w="1203" w:type="dxa"/>
            <w:hideMark/>
          </w:tcPr>
          <w:p w14:paraId="755DE1E1" w14:textId="77777777" w:rsidR="00F827B1" w:rsidRDefault="00F827B1" w:rsidP="006556D7">
            <w:pPr>
              <w:rPr>
                <w:rFonts w:ascii="Times New Roman" w:hAnsi="Times New Roman" w:cs="Times New Roman"/>
                <w:sz w:val="24"/>
                <w:szCs w:val="24"/>
              </w:rPr>
            </w:pPr>
            <w:r>
              <w:rPr>
                <w:rFonts w:ascii="Times New Roman" w:hAnsi="Times New Roman" w:cs="Times New Roman"/>
                <w:sz w:val="24"/>
                <w:szCs w:val="24"/>
              </w:rPr>
              <w:t>1001011</w:t>
            </w:r>
          </w:p>
        </w:tc>
        <w:tc>
          <w:tcPr>
            <w:tcW w:w="1633" w:type="dxa"/>
            <w:hideMark/>
          </w:tcPr>
          <w:p w14:paraId="2DAF75B1" w14:textId="77777777" w:rsidR="00F827B1" w:rsidRDefault="0064356C" w:rsidP="0064356C">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7</w:t>
            </w:r>
          </w:p>
        </w:tc>
        <w:tc>
          <w:tcPr>
            <w:tcW w:w="1888" w:type="dxa"/>
            <w:hideMark/>
          </w:tcPr>
          <w:p w14:paraId="3F42D201" w14:textId="77777777" w:rsidR="00F827B1" w:rsidRDefault="0064356C" w:rsidP="006556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7</w:t>
            </w:r>
          </w:p>
        </w:tc>
        <w:tc>
          <w:tcPr>
            <w:tcW w:w="2085" w:type="dxa"/>
            <w:hideMark/>
          </w:tcPr>
          <w:p w14:paraId="017F4DE1" w14:textId="77777777" w:rsidR="00F827B1" w:rsidRDefault="00B20A47" w:rsidP="006556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w:t>
            </w:r>
          </w:p>
        </w:tc>
      </w:tr>
      <w:tr w:rsidR="00F827B1" w14:paraId="293404DB" w14:textId="77777777" w:rsidTr="006556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3" w:type="dxa"/>
            <w:hideMark/>
          </w:tcPr>
          <w:p w14:paraId="78D47858" w14:textId="77777777" w:rsidR="00F827B1" w:rsidRDefault="00F827B1" w:rsidP="006556D7">
            <w:pPr>
              <w:rPr>
                <w:rFonts w:ascii="Times New Roman" w:hAnsi="Times New Roman" w:cs="Times New Roman"/>
                <w:sz w:val="24"/>
                <w:szCs w:val="24"/>
              </w:rPr>
            </w:pPr>
            <w:r>
              <w:rPr>
                <w:rFonts w:ascii="Times New Roman" w:hAnsi="Times New Roman" w:cs="Times New Roman"/>
                <w:sz w:val="24"/>
                <w:szCs w:val="24"/>
              </w:rPr>
              <w:t>1010001</w:t>
            </w:r>
          </w:p>
        </w:tc>
        <w:tc>
          <w:tcPr>
            <w:tcW w:w="1633" w:type="dxa"/>
            <w:hideMark/>
          </w:tcPr>
          <w:p w14:paraId="0A19B40E" w14:textId="77777777" w:rsidR="00F827B1" w:rsidRDefault="0064356C" w:rsidP="0064356C">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w:t>
            </w:r>
          </w:p>
        </w:tc>
        <w:tc>
          <w:tcPr>
            <w:tcW w:w="1888" w:type="dxa"/>
            <w:hideMark/>
          </w:tcPr>
          <w:p w14:paraId="171D447F" w14:textId="77777777" w:rsidR="00F827B1" w:rsidRDefault="0064356C" w:rsidP="006556D7">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w:t>
            </w:r>
          </w:p>
        </w:tc>
        <w:tc>
          <w:tcPr>
            <w:tcW w:w="2085" w:type="dxa"/>
            <w:hideMark/>
          </w:tcPr>
          <w:p w14:paraId="58D97395" w14:textId="77777777" w:rsidR="00F827B1" w:rsidRDefault="00B20A47" w:rsidP="006556D7">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w:t>
            </w:r>
          </w:p>
        </w:tc>
      </w:tr>
      <w:tr w:rsidR="00F827B1" w14:paraId="179B46D7" w14:textId="77777777" w:rsidTr="006556D7">
        <w:trPr>
          <w:jc w:val="center"/>
        </w:trPr>
        <w:tc>
          <w:tcPr>
            <w:cnfStyle w:val="001000000000" w:firstRow="0" w:lastRow="0" w:firstColumn="1" w:lastColumn="0" w:oddVBand="0" w:evenVBand="0" w:oddHBand="0" w:evenHBand="0" w:firstRowFirstColumn="0" w:firstRowLastColumn="0" w:lastRowFirstColumn="0" w:lastRowLastColumn="0"/>
            <w:tcW w:w="1203" w:type="dxa"/>
            <w:hideMark/>
          </w:tcPr>
          <w:p w14:paraId="4BAB0459" w14:textId="77777777" w:rsidR="00F827B1" w:rsidRDefault="00F827B1" w:rsidP="006556D7">
            <w:pPr>
              <w:rPr>
                <w:rFonts w:ascii="Times New Roman" w:hAnsi="Times New Roman" w:cs="Times New Roman"/>
                <w:sz w:val="24"/>
                <w:szCs w:val="24"/>
              </w:rPr>
            </w:pPr>
            <w:r>
              <w:rPr>
                <w:rFonts w:ascii="Times New Roman" w:hAnsi="Times New Roman" w:cs="Times New Roman"/>
                <w:sz w:val="24"/>
                <w:szCs w:val="24"/>
              </w:rPr>
              <w:t>1011100</w:t>
            </w:r>
          </w:p>
        </w:tc>
        <w:tc>
          <w:tcPr>
            <w:tcW w:w="1633" w:type="dxa"/>
            <w:hideMark/>
          </w:tcPr>
          <w:p w14:paraId="7AD2AC69" w14:textId="77777777" w:rsidR="00F827B1" w:rsidRDefault="0064356C" w:rsidP="0064356C">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w:t>
            </w:r>
          </w:p>
        </w:tc>
        <w:tc>
          <w:tcPr>
            <w:tcW w:w="1888" w:type="dxa"/>
            <w:hideMark/>
          </w:tcPr>
          <w:p w14:paraId="7F2D2F6D" w14:textId="77777777" w:rsidR="00F827B1" w:rsidRDefault="0064356C" w:rsidP="006556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2</w:t>
            </w:r>
          </w:p>
        </w:tc>
        <w:tc>
          <w:tcPr>
            <w:tcW w:w="2085" w:type="dxa"/>
            <w:hideMark/>
          </w:tcPr>
          <w:p w14:paraId="03816F66" w14:textId="77777777" w:rsidR="00F827B1" w:rsidRDefault="00B20A47" w:rsidP="006556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B20A47">
              <w:rPr>
                <w:rFonts w:ascii="Times New Roman" w:hAnsi="Times New Roman"/>
                <w:sz w:val="24"/>
                <w:szCs w:val="24"/>
                <w:highlight w:val="yellow"/>
              </w:rPr>
              <w:t>1</w:t>
            </w:r>
          </w:p>
        </w:tc>
      </w:tr>
      <w:tr w:rsidR="00F827B1" w14:paraId="0EA624C4" w14:textId="77777777" w:rsidTr="006556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3" w:type="dxa"/>
            <w:hideMark/>
          </w:tcPr>
          <w:p w14:paraId="3AF97515" w14:textId="77777777" w:rsidR="00F827B1" w:rsidRDefault="00F827B1" w:rsidP="006556D7">
            <w:pPr>
              <w:rPr>
                <w:rFonts w:ascii="Times New Roman" w:hAnsi="Times New Roman" w:cs="Times New Roman"/>
                <w:sz w:val="24"/>
                <w:szCs w:val="24"/>
              </w:rPr>
            </w:pPr>
            <w:r>
              <w:rPr>
                <w:rFonts w:ascii="Times New Roman" w:hAnsi="Times New Roman" w:cs="Times New Roman"/>
                <w:sz w:val="24"/>
                <w:szCs w:val="24"/>
              </w:rPr>
              <w:t>1100101</w:t>
            </w:r>
          </w:p>
        </w:tc>
        <w:tc>
          <w:tcPr>
            <w:tcW w:w="1633" w:type="dxa"/>
            <w:hideMark/>
          </w:tcPr>
          <w:p w14:paraId="0F0D6B57" w14:textId="77777777" w:rsidR="00F827B1" w:rsidRDefault="0064356C" w:rsidP="0064356C">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w:t>
            </w:r>
          </w:p>
        </w:tc>
        <w:tc>
          <w:tcPr>
            <w:tcW w:w="1888" w:type="dxa"/>
            <w:hideMark/>
          </w:tcPr>
          <w:p w14:paraId="10DBB1BD" w14:textId="77777777" w:rsidR="00F827B1" w:rsidRDefault="0064356C" w:rsidP="006556D7">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5</w:t>
            </w:r>
          </w:p>
        </w:tc>
        <w:tc>
          <w:tcPr>
            <w:tcW w:w="2085" w:type="dxa"/>
            <w:hideMark/>
          </w:tcPr>
          <w:p w14:paraId="573E5DED" w14:textId="77777777" w:rsidR="00F827B1" w:rsidRDefault="00B20A47" w:rsidP="006556D7">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5</w:t>
            </w:r>
          </w:p>
        </w:tc>
      </w:tr>
      <w:tr w:rsidR="00F827B1" w14:paraId="2550ACE8" w14:textId="77777777" w:rsidTr="006556D7">
        <w:trPr>
          <w:jc w:val="center"/>
        </w:trPr>
        <w:tc>
          <w:tcPr>
            <w:cnfStyle w:val="001000000000" w:firstRow="0" w:lastRow="0" w:firstColumn="1" w:lastColumn="0" w:oddVBand="0" w:evenVBand="0" w:oddHBand="0" w:evenHBand="0" w:firstRowFirstColumn="0" w:firstRowLastColumn="0" w:lastRowFirstColumn="0" w:lastRowLastColumn="0"/>
            <w:tcW w:w="1203" w:type="dxa"/>
            <w:hideMark/>
          </w:tcPr>
          <w:p w14:paraId="16DD3A9D" w14:textId="77777777" w:rsidR="00F827B1" w:rsidRDefault="00F827B1" w:rsidP="006556D7">
            <w:pPr>
              <w:rPr>
                <w:rFonts w:ascii="Times New Roman" w:hAnsi="Times New Roman" w:cs="Times New Roman"/>
                <w:sz w:val="24"/>
                <w:szCs w:val="24"/>
              </w:rPr>
            </w:pPr>
            <w:r>
              <w:rPr>
                <w:rFonts w:ascii="Times New Roman" w:hAnsi="Times New Roman" w:cs="Times New Roman"/>
                <w:sz w:val="24"/>
                <w:szCs w:val="24"/>
              </w:rPr>
              <w:t>1101000</w:t>
            </w:r>
          </w:p>
        </w:tc>
        <w:tc>
          <w:tcPr>
            <w:tcW w:w="1633" w:type="dxa"/>
            <w:hideMark/>
          </w:tcPr>
          <w:p w14:paraId="401E507B" w14:textId="77777777" w:rsidR="00F827B1" w:rsidRDefault="0064356C" w:rsidP="0064356C">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w:t>
            </w:r>
          </w:p>
        </w:tc>
        <w:tc>
          <w:tcPr>
            <w:tcW w:w="1888" w:type="dxa"/>
            <w:hideMark/>
          </w:tcPr>
          <w:p w14:paraId="66026868" w14:textId="77777777" w:rsidR="00F827B1" w:rsidRDefault="0064356C" w:rsidP="006556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5</w:t>
            </w:r>
          </w:p>
        </w:tc>
        <w:tc>
          <w:tcPr>
            <w:tcW w:w="2085" w:type="dxa"/>
            <w:hideMark/>
          </w:tcPr>
          <w:p w14:paraId="056C42F0" w14:textId="77777777" w:rsidR="00F827B1" w:rsidRDefault="00B20A47" w:rsidP="006556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w:t>
            </w:r>
          </w:p>
        </w:tc>
      </w:tr>
      <w:tr w:rsidR="00F827B1" w14:paraId="536DFE18" w14:textId="77777777" w:rsidTr="006556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3" w:type="dxa"/>
            <w:hideMark/>
          </w:tcPr>
          <w:p w14:paraId="23061135" w14:textId="77777777" w:rsidR="00F827B1" w:rsidRDefault="00F827B1" w:rsidP="006556D7">
            <w:pPr>
              <w:rPr>
                <w:rFonts w:ascii="Times New Roman" w:hAnsi="Times New Roman" w:cs="Times New Roman"/>
                <w:sz w:val="24"/>
                <w:szCs w:val="24"/>
              </w:rPr>
            </w:pPr>
            <w:r>
              <w:rPr>
                <w:rFonts w:ascii="Times New Roman" w:hAnsi="Times New Roman" w:cs="Times New Roman"/>
                <w:sz w:val="24"/>
                <w:szCs w:val="24"/>
              </w:rPr>
              <w:t>1110010</w:t>
            </w:r>
          </w:p>
        </w:tc>
        <w:tc>
          <w:tcPr>
            <w:tcW w:w="1633" w:type="dxa"/>
            <w:hideMark/>
          </w:tcPr>
          <w:p w14:paraId="3ACED853" w14:textId="77777777" w:rsidR="00F827B1" w:rsidRDefault="0064356C" w:rsidP="0064356C">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3</w:t>
            </w:r>
          </w:p>
        </w:tc>
        <w:tc>
          <w:tcPr>
            <w:tcW w:w="1888" w:type="dxa"/>
            <w:hideMark/>
          </w:tcPr>
          <w:p w14:paraId="2C4DB93A" w14:textId="77777777" w:rsidR="00F827B1" w:rsidRDefault="0064356C" w:rsidP="006556D7">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w:t>
            </w:r>
          </w:p>
        </w:tc>
        <w:tc>
          <w:tcPr>
            <w:tcW w:w="2085" w:type="dxa"/>
            <w:hideMark/>
          </w:tcPr>
          <w:p w14:paraId="3CC7AE14" w14:textId="77777777" w:rsidR="00F827B1" w:rsidRDefault="00B20A47" w:rsidP="006556D7">
            <w:pPr>
              <w:pStyle w:val="No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5</w:t>
            </w:r>
          </w:p>
        </w:tc>
      </w:tr>
      <w:tr w:rsidR="00F827B1" w14:paraId="5A04713D" w14:textId="77777777" w:rsidTr="006556D7">
        <w:trPr>
          <w:jc w:val="center"/>
        </w:trPr>
        <w:tc>
          <w:tcPr>
            <w:cnfStyle w:val="001000000000" w:firstRow="0" w:lastRow="0" w:firstColumn="1" w:lastColumn="0" w:oddVBand="0" w:evenVBand="0" w:oddHBand="0" w:evenHBand="0" w:firstRowFirstColumn="0" w:firstRowLastColumn="0" w:lastRowFirstColumn="0" w:lastRowLastColumn="0"/>
            <w:tcW w:w="1203" w:type="dxa"/>
            <w:hideMark/>
          </w:tcPr>
          <w:p w14:paraId="3DB9CDD6" w14:textId="77777777" w:rsidR="00F827B1" w:rsidRDefault="00F827B1" w:rsidP="006556D7">
            <w:pPr>
              <w:rPr>
                <w:rFonts w:ascii="Times New Roman" w:hAnsi="Times New Roman" w:cs="Times New Roman"/>
                <w:sz w:val="24"/>
                <w:szCs w:val="24"/>
              </w:rPr>
            </w:pPr>
            <w:r>
              <w:rPr>
                <w:rFonts w:ascii="Times New Roman" w:hAnsi="Times New Roman" w:cs="Times New Roman"/>
                <w:sz w:val="24"/>
                <w:szCs w:val="24"/>
              </w:rPr>
              <w:t>1111111</w:t>
            </w:r>
          </w:p>
        </w:tc>
        <w:tc>
          <w:tcPr>
            <w:tcW w:w="1633" w:type="dxa"/>
            <w:hideMark/>
          </w:tcPr>
          <w:p w14:paraId="1C1A72E5" w14:textId="77777777" w:rsidR="00F827B1" w:rsidRDefault="0064356C" w:rsidP="0064356C">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w:t>
            </w:r>
          </w:p>
        </w:tc>
        <w:tc>
          <w:tcPr>
            <w:tcW w:w="1888" w:type="dxa"/>
            <w:hideMark/>
          </w:tcPr>
          <w:p w14:paraId="3DB6811A" w14:textId="77777777" w:rsidR="00F827B1" w:rsidRDefault="004D010B" w:rsidP="006556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5</w:t>
            </w:r>
          </w:p>
        </w:tc>
        <w:tc>
          <w:tcPr>
            <w:tcW w:w="2085" w:type="dxa"/>
            <w:hideMark/>
          </w:tcPr>
          <w:p w14:paraId="1D8387FB" w14:textId="77777777" w:rsidR="00F827B1" w:rsidRDefault="00B20A47" w:rsidP="006556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4</w:t>
            </w:r>
          </w:p>
        </w:tc>
      </w:tr>
    </w:tbl>
    <w:p w14:paraId="77790ED1" w14:textId="77777777" w:rsidR="00B20A47" w:rsidRDefault="00B20A47" w:rsidP="00390111">
      <w:pPr>
        <w:jc w:val="both"/>
        <w:rPr>
          <w:rFonts w:ascii="Times New Roman" w:hAnsi="Times New Roman" w:cs="Times New Roman"/>
          <w:b/>
          <w:sz w:val="24"/>
          <w:szCs w:val="24"/>
        </w:rPr>
      </w:pPr>
    </w:p>
    <w:p w14:paraId="7A3A6A13" w14:textId="77777777" w:rsidR="002F608E" w:rsidRDefault="00B20A47" w:rsidP="00390111">
      <w:pPr>
        <w:jc w:val="both"/>
        <w:rPr>
          <w:rFonts w:ascii="Times New Roman" w:hAnsi="Times New Roman" w:cs="Times New Roman"/>
          <w:sz w:val="24"/>
          <w:szCs w:val="24"/>
        </w:rPr>
      </w:pPr>
      <w:r w:rsidRPr="00B20A47">
        <w:rPr>
          <w:rFonts w:ascii="Times New Roman" w:hAnsi="Times New Roman" w:cs="Times New Roman"/>
          <w:sz w:val="24"/>
          <w:szCs w:val="24"/>
        </w:rPr>
        <w:t>Se puede concluir que cuando se tiene más de un error en el código recibido la decodificación resulta ser errada</w:t>
      </w:r>
    </w:p>
    <w:p w14:paraId="2E044860" w14:textId="77777777" w:rsidR="001E01DD" w:rsidRDefault="001E01DD" w:rsidP="00390111">
      <w:pPr>
        <w:jc w:val="both"/>
        <w:rPr>
          <w:rFonts w:ascii="Times New Roman" w:hAnsi="Times New Roman" w:cs="Times New Roman"/>
          <w:b/>
          <w:sz w:val="24"/>
          <w:szCs w:val="24"/>
        </w:rPr>
      </w:pPr>
      <w:r w:rsidRPr="001E01DD">
        <w:rPr>
          <w:rFonts w:ascii="Times New Roman" w:hAnsi="Times New Roman" w:cs="Times New Roman"/>
          <w:b/>
          <w:sz w:val="24"/>
          <w:szCs w:val="24"/>
        </w:rPr>
        <w:t xml:space="preserve">3. Matlab tiene funciones que le permiten encontrar la matriz G de un código </w:t>
      </w:r>
      <w:proofErr w:type="spellStart"/>
      <w:r w:rsidRPr="001E01DD">
        <w:rPr>
          <w:rFonts w:ascii="Times New Roman" w:hAnsi="Times New Roman" w:cs="Times New Roman"/>
          <w:b/>
          <w:sz w:val="24"/>
          <w:szCs w:val="24"/>
        </w:rPr>
        <w:t>Hamming</w:t>
      </w:r>
      <w:proofErr w:type="spellEnd"/>
      <w:r w:rsidRPr="001E01DD">
        <w:rPr>
          <w:rFonts w:ascii="Times New Roman" w:hAnsi="Times New Roman" w:cs="Times New Roman"/>
          <w:b/>
          <w:sz w:val="24"/>
          <w:szCs w:val="24"/>
        </w:rPr>
        <w:t xml:space="preserve">, generar las palabras códigos y decodificarlas. Encuentre usando la función correspondiente la matriz G de un código </w:t>
      </w:r>
      <w:proofErr w:type="spellStart"/>
      <w:r w:rsidRPr="001E01DD">
        <w:rPr>
          <w:rFonts w:ascii="Times New Roman" w:hAnsi="Times New Roman" w:cs="Times New Roman"/>
          <w:b/>
          <w:sz w:val="24"/>
          <w:szCs w:val="24"/>
        </w:rPr>
        <w:t>Hamming</w:t>
      </w:r>
      <w:proofErr w:type="spellEnd"/>
      <w:r w:rsidRPr="001E01DD">
        <w:rPr>
          <w:rFonts w:ascii="Times New Roman" w:hAnsi="Times New Roman" w:cs="Times New Roman"/>
          <w:b/>
          <w:sz w:val="24"/>
          <w:szCs w:val="24"/>
        </w:rPr>
        <w:t xml:space="preserve"> (7,4), genere las palabras códigos y diseñe un ejemplo para verificar que la decodificación es correcta (para este último punto debe insertar un error de 1 bit en alguna de las palabras recibidas y decodificar, repita para un error de 2 bits).</w:t>
      </w:r>
    </w:p>
    <w:p w14:paraId="75594CE2" w14:textId="77777777" w:rsidR="005D7265" w:rsidRDefault="005D7265" w:rsidP="00390111">
      <w:pPr>
        <w:jc w:val="both"/>
        <w:rPr>
          <w:rFonts w:ascii="Times New Roman" w:hAnsi="Times New Roman" w:cs="Times New Roman"/>
          <w:b/>
          <w:sz w:val="24"/>
          <w:szCs w:val="24"/>
        </w:rPr>
      </w:pPr>
      <w:r>
        <w:rPr>
          <w:noProof/>
        </w:rPr>
        <w:drawing>
          <wp:inline distT="0" distB="0" distL="0" distR="0" wp14:anchorId="13358813" wp14:editId="07B20F95">
            <wp:extent cx="4290060" cy="25809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7668" cy="2609570"/>
                    </a:xfrm>
                    <a:prstGeom prst="rect">
                      <a:avLst/>
                    </a:prstGeom>
                  </pic:spPr>
                </pic:pic>
              </a:graphicData>
            </a:graphic>
          </wp:inline>
        </w:drawing>
      </w:r>
    </w:p>
    <w:p w14:paraId="7DE77B46" w14:textId="77777777" w:rsidR="005D7265" w:rsidRDefault="005D7265" w:rsidP="00390111">
      <w:pPr>
        <w:jc w:val="both"/>
        <w:rPr>
          <w:rFonts w:ascii="Times New Roman" w:hAnsi="Times New Roman" w:cs="Times New Roman"/>
          <w:b/>
          <w:sz w:val="24"/>
          <w:szCs w:val="24"/>
        </w:rPr>
      </w:pPr>
      <w:r>
        <w:rPr>
          <w:noProof/>
        </w:rPr>
        <w:lastRenderedPageBreak/>
        <w:drawing>
          <wp:inline distT="0" distB="0" distL="0" distR="0" wp14:anchorId="550C6FF7" wp14:editId="59303058">
            <wp:extent cx="4381500" cy="2366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8676" cy="2434930"/>
                    </a:xfrm>
                    <a:prstGeom prst="rect">
                      <a:avLst/>
                    </a:prstGeom>
                  </pic:spPr>
                </pic:pic>
              </a:graphicData>
            </a:graphic>
          </wp:inline>
        </w:drawing>
      </w:r>
    </w:p>
    <w:p w14:paraId="34713254" w14:textId="77777777" w:rsidR="0008035F" w:rsidRDefault="0008035F" w:rsidP="00390111">
      <w:pPr>
        <w:jc w:val="both"/>
        <w:rPr>
          <w:rFonts w:ascii="Times New Roman" w:hAnsi="Times New Roman" w:cs="Times New Roman"/>
          <w:sz w:val="24"/>
          <w:szCs w:val="24"/>
        </w:rPr>
      </w:pPr>
      <w:r>
        <w:rPr>
          <w:rFonts w:ascii="Times New Roman" w:hAnsi="Times New Roman" w:cs="Times New Roman"/>
          <w:sz w:val="24"/>
          <w:szCs w:val="24"/>
        </w:rPr>
        <w:t>Podemos verificar el funcionamiento del mismo con la respuesta obtenida en la consola</w:t>
      </w:r>
    </w:p>
    <w:p w14:paraId="75A48AC4"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Codificación de 1 grupo de mensaje</w:t>
      </w:r>
    </w:p>
    <w:p w14:paraId="446C81A1"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Mensaje</w:t>
      </w:r>
    </w:p>
    <w:p w14:paraId="11B5E438" w14:textId="77777777" w:rsidR="0008035F" w:rsidRPr="0008035F" w:rsidRDefault="0008035F" w:rsidP="0008035F">
      <w:pPr>
        <w:jc w:val="both"/>
        <w:rPr>
          <w:rFonts w:ascii="Times New Roman" w:hAnsi="Times New Roman" w:cs="Times New Roman"/>
          <w:sz w:val="24"/>
          <w:szCs w:val="24"/>
        </w:rPr>
      </w:pPr>
    </w:p>
    <w:p w14:paraId="0A00ECF2" w14:textId="77777777" w:rsidR="0008035F" w:rsidRPr="0008035F" w:rsidRDefault="0008035F" w:rsidP="0008035F">
      <w:pPr>
        <w:jc w:val="both"/>
        <w:rPr>
          <w:rFonts w:ascii="Times New Roman" w:hAnsi="Times New Roman" w:cs="Times New Roman"/>
          <w:sz w:val="24"/>
          <w:szCs w:val="24"/>
        </w:rPr>
      </w:pPr>
      <w:proofErr w:type="spellStart"/>
      <w:r w:rsidRPr="0008035F">
        <w:rPr>
          <w:rFonts w:ascii="Times New Roman" w:hAnsi="Times New Roman" w:cs="Times New Roman"/>
          <w:sz w:val="24"/>
          <w:szCs w:val="24"/>
        </w:rPr>
        <w:t>msg</w:t>
      </w:r>
      <w:proofErr w:type="spellEnd"/>
      <w:r w:rsidRPr="0008035F">
        <w:rPr>
          <w:rFonts w:ascii="Times New Roman" w:hAnsi="Times New Roman" w:cs="Times New Roman"/>
          <w:sz w:val="24"/>
          <w:szCs w:val="24"/>
        </w:rPr>
        <w:t xml:space="preserve"> =</w:t>
      </w:r>
    </w:p>
    <w:p w14:paraId="608EC705" w14:textId="77777777" w:rsidR="0008035F" w:rsidRPr="0008035F" w:rsidRDefault="0008035F" w:rsidP="0008035F">
      <w:pPr>
        <w:jc w:val="both"/>
        <w:rPr>
          <w:rFonts w:ascii="Times New Roman" w:hAnsi="Times New Roman" w:cs="Times New Roman"/>
          <w:sz w:val="24"/>
          <w:szCs w:val="24"/>
        </w:rPr>
      </w:pPr>
    </w:p>
    <w:p w14:paraId="6075F31D"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 xml:space="preserve">     1     0     1     0</w:t>
      </w:r>
    </w:p>
    <w:p w14:paraId="27FC99BF" w14:textId="77777777" w:rsidR="0008035F" w:rsidRPr="0008035F" w:rsidRDefault="0008035F" w:rsidP="0008035F">
      <w:pPr>
        <w:jc w:val="both"/>
        <w:rPr>
          <w:rFonts w:ascii="Times New Roman" w:hAnsi="Times New Roman" w:cs="Times New Roman"/>
          <w:sz w:val="24"/>
          <w:szCs w:val="24"/>
        </w:rPr>
      </w:pPr>
    </w:p>
    <w:p w14:paraId="20A2F1AE"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Mensaje Codificado</w:t>
      </w:r>
    </w:p>
    <w:p w14:paraId="261E6A04" w14:textId="77777777" w:rsidR="0008035F" w:rsidRPr="0008035F" w:rsidRDefault="0008035F" w:rsidP="0008035F">
      <w:pPr>
        <w:jc w:val="both"/>
        <w:rPr>
          <w:rFonts w:ascii="Times New Roman" w:hAnsi="Times New Roman" w:cs="Times New Roman"/>
          <w:sz w:val="24"/>
          <w:szCs w:val="24"/>
        </w:rPr>
      </w:pPr>
    </w:p>
    <w:p w14:paraId="77D5F211" w14:textId="77777777" w:rsidR="0008035F" w:rsidRPr="0008035F" w:rsidRDefault="0008035F" w:rsidP="0008035F">
      <w:pPr>
        <w:jc w:val="both"/>
        <w:rPr>
          <w:rFonts w:ascii="Times New Roman" w:hAnsi="Times New Roman" w:cs="Times New Roman"/>
          <w:sz w:val="24"/>
          <w:szCs w:val="24"/>
        </w:rPr>
      </w:pPr>
      <w:proofErr w:type="spellStart"/>
      <w:r w:rsidRPr="0008035F">
        <w:rPr>
          <w:rFonts w:ascii="Times New Roman" w:hAnsi="Times New Roman" w:cs="Times New Roman"/>
          <w:sz w:val="24"/>
          <w:szCs w:val="24"/>
        </w:rPr>
        <w:t>code</w:t>
      </w:r>
      <w:proofErr w:type="spellEnd"/>
      <w:r w:rsidRPr="0008035F">
        <w:rPr>
          <w:rFonts w:ascii="Times New Roman" w:hAnsi="Times New Roman" w:cs="Times New Roman"/>
          <w:sz w:val="24"/>
          <w:szCs w:val="24"/>
        </w:rPr>
        <w:t xml:space="preserve"> =</w:t>
      </w:r>
    </w:p>
    <w:p w14:paraId="65B4757A" w14:textId="77777777" w:rsidR="0008035F" w:rsidRPr="0008035F" w:rsidRDefault="0008035F" w:rsidP="0008035F">
      <w:pPr>
        <w:jc w:val="both"/>
        <w:rPr>
          <w:rFonts w:ascii="Times New Roman" w:hAnsi="Times New Roman" w:cs="Times New Roman"/>
          <w:sz w:val="24"/>
          <w:szCs w:val="24"/>
        </w:rPr>
      </w:pPr>
    </w:p>
    <w:p w14:paraId="570BBA89"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 xml:space="preserve">     0     0     1     1     0     1     0</w:t>
      </w:r>
    </w:p>
    <w:p w14:paraId="78000537" w14:textId="77777777" w:rsidR="0008035F" w:rsidRPr="0008035F" w:rsidRDefault="0008035F" w:rsidP="0008035F">
      <w:pPr>
        <w:jc w:val="both"/>
        <w:rPr>
          <w:rFonts w:ascii="Times New Roman" w:hAnsi="Times New Roman" w:cs="Times New Roman"/>
          <w:sz w:val="24"/>
          <w:szCs w:val="24"/>
        </w:rPr>
      </w:pPr>
    </w:p>
    <w:p w14:paraId="33D4FAF4"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Se agrega un error al segundo Bit del mensaje codificado</w:t>
      </w:r>
    </w:p>
    <w:p w14:paraId="0CAC32BE" w14:textId="77777777" w:rsidR="0008035F" w:rsidRPr="0008035F" w:rsidRDefault="0008035F" w:rsidP="0008035F">
      <w:pPr>
        <w:jc w:val="both"/>
        <w:rPr>
          <w:rFonts w:ascii="Times New Roman" w:hAnsi="Times New Roman" w:cs="Times New Roman"/>
          <w:sz w:val="24"/>
          <w:szCs w:val="24"/>
        </w:rPr>
      </w:pPr>
    </w:p>
    <w:p w14:paraId="45235D2B"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code_error1 =</w:t>
      </w:r>
    </w:p>
    <w:p w14:paraId="78BA12A9" w14:textId="77777777" w:rsidR="0008035F" w:rsidRPr="0008035F" w:rsidRDefault="0008035F" w:rsidP="0008035F">
      <w:pPr>
        <w:jc w:val="both"/>
        <w:rPr>
          <w:rFonts w:ascii="Times New Roman" w:hAnsi="Times New Roman" w:cs="Times New Roman"/>
          <w:sz w:val="24"/>
          <w:szCs w:val="24"/>
        </w:rPr>
      </w:pPr>
    </w:p>
    <w:p w14:paraId="156AC7A5"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 xml:space="preserve">     0     0     1     1     0     0     0</w:t>
      </w:r>
    </w:p>
    <w:p w14:paraId="3C79CE4C" w14:textId="77777777" w:rsidR="0008035F" w:rsidRPr="0008035F" w:rsidRDefault="0008035F" w:rsidP="0008035F">
      <w:pPr>
        <w:jc w:val="both"/>
        <w:rPr>
          <w:rFonts w:ascii="Times New Roman" w:hAnsi="Times New Roman" w:cs="Times New Roman"/>
          <w:sz w:val="24"/>
          <w:szCs w:val="24"/>
        </w:rPr>
      </w:pPr>
    </w:p>
    <w:p w14:paraId="27EC0CC8"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lastRenderedPageBreak/>
        <w:t>Mensaje decodificado</w:t>
      </w:r>
    </w:p>
    <w:p w14:paraId="25B31FF6" w14:textId="77777777" w:rsidR="0008035F" w:rsidRPr="0008035F" w:rsidRDefault="0008035F" w:rsidP="0008035F">
      <w:pPr>
        <w:jc w:val="both"/>
        <w:rPr>
          <w:rFonts w:ascii="Times New Roman" w:hAnsi="Times New Roman" w:cs="Times New Roman"/>
          <w:sz w:val="24"/>
          <w:szCs w:val="24"/>
        </w:rPr>
      </w:pPr>
    </w:p>
    <w:p w14:paraId="63DDE8E5"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msg1 =</w:t>
      </w:r>
    </w:p>
    <w:p w14:paraId="533C92CD" w14:textId="77777777" w:rsidR="0008035F" w:rsidRPr="0008035F" w:rsidRDefault="0008035F" w:rsidP="0008035F">
      <w:pPr>
        <w:jc w:val="both"/>
        <w:rPr>
          <w:rFonts w:ascii="Times New Roman" w:hAnsi="Times New Roman" w:cs="Times New Roman"/>
          <w:sz w:val="24"/>
          <w:szCs w:val="24"/>
        </w:rPr>
      </w:pPr>
    </w:p>
    <w:p w14:paraId="55D894BE"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 xml:space="preserve">     1     0     1     0</w:t>
      </w:r>
    </w:p>
    <w:p w14:paraId="70CF27CB" w14:textId="77777777" w:rsidR="0008035F" w:rsidRPr="0008035F" w:rsidRDefault="0008035F" w:rsidP="0008035F">
      <w:pPr>
        <w:jc w:val="both"/>
        <w:rPr>
          <w:rFonts w:ascii="Times New Roman" w:hAnsi="Times New Roman" w:cs="Times New Roman"/>
          <w:sz w:val="24"/>
          <w:szCs w:val="24"/>
        </w:rPr>
      </w:pPr>
    </w:p>
    <w:p w14:paraId="563690BA"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Se agregan 2 errores, en las posiciones 2 y 6</w:t>
      </w:r>
    </w:p>
    <w:p w14:paraId="065B24B0" w14:textId="77777777" w:rsidR="0008035F" w:rsidRPr="0008035F" w:rsidRDefault="0008035F" w:rsidP="0008035F">
      <w:pPr>
        <w:jc w:val="both"/>
        <w:rPr>
          <w:rFonts w:ascii="Times New Roman" w:hAnsi="Times New Roman" w:cs="Times New Roman"/>
          <w:sz w:val="24"/>
          <w:szCs w:val="24"/>
        </w:rPr>
      </w:pPr>
    </w:p>
    <w:p w14:paraId="719B23BD"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code_error2 =</w:t>
      </w:r>
    </w:p>
    <w:p w14:paraId="67B70584" w14:textId="77777777" w:rsidR="0008035F" w:rsidRPr="0008035F" w:rsidRDefault="0008035F" w:rsidP="0008035F">
      <w:pPr>
        <w:jc w:val="both"/>
        <w:rPr>
          <w:rFonts w:ascii="Times New Roman" w:hAnsi="Times New Roman" w:cs="Times New Roman"/>
          <w:sz w:val="24"/>
          <w:szCs w:val="24"/>
        </w:rPr>
      </w:pPr>
    </w:p>
    <w:p w14:paraId="735B7C88"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 xml:space="preserve">     0     1     1     1     0     0     0</w:t>
      </w:r>
    </w:p>
    <w:p w14:paraId="17C5569C" w14:textId="77777777" w:rsidR="0008035F" w:rsidRPr="0008035F" w:rsidRDefault="0008035F" w:rsidP="0008035F">
      <w:pPr>
        <w:jc w:val="both"/>
        <w:rPr>
          <w:rFonts w:ascii="Times New Roman" w:hAnsi="Times New Roman" w:cs="Times New Roman"/>
          <w:sz w:val="24"/>
          <w:szCs w:val="24"/>
        </w:rPr>
      </w:pPr>
    </w:p>
    <w:p w14:paraId="0898530D"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Mensaje decodificado</w:t>
      </w:r>
    </w:p>
    <w:p w14:paraId="56B6CBEC" w14:textId="77777777" w:rsidR="0008035F" w:rsidRPr="0008035F" w:rsidRDefault="0008035F" w:rsidP="0008035F">
      <w:pPr>
        <w:jc w:val="both"/>
        <w:rPr>
          <w:rFonts w:ascii="Times New Roman" w:hAnsi="Times New Roman" w:cs="Times New Roman"/>
          <w:sz w:val="24"/>
          <w:szCs w:val="24"/>
        </w:rPr>
      </w:pPr>
    </w:p>
    <w:p w14:paraId="3DBA1166"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msg2 =</w:t>
      </w:r>
    </w:p>
    <w:p w14:paraId="263A48C7" w14:textId="77777777" w:rsidR="0008035F" w:rsidRPr="0008035F" w:rsidRDefault="0008035F" w:rsidP="0008035F">
      <w:pPr>
        <w:jc w:val="both"/>
        <w:rPr>
          <w:rFonts w:ascii="Times New Roman" w:hAnsi="Times New Roman" w:cs="Times New Roman"/>
          <w:sz w:val="24"/>
          <w:szCs w:val="24"/>
        </w:rPr>
      </w:pPr>
    </w:p>
    <w:p w14:paraId="2506C227"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 xml:space="preserve">     1     0     0     1</w:t>
      </w:r>
    </w:p>
    <w:p w14:paraId="0F530D11" w14:textId="77777777" w:rsidR="0008035F" w:rsidRPr="0008035F" w:rsidRDefault="0008035F" w:rsidP="0008035F">
      <w:pPr>
        <w:jc w:val="both"/>
        <w:rPr>
          <w:rFonts w:ascii="Times New Roman" w:hAnsi="Times New Roman" w:cs="Times New Roman"/>
          <w:sz w:val="24"/>
          <w:szCs w:val="24"/>
        </w:rPr>
      </w:pPr>
    </w:p>
    <w:p w14:paraId="0028EFD0"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Codificación de 1 grupo de mensajes</w:t>
      </w:r>
    </w:p>
    <w:p w14:paraId="3D84BF9A"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Matriz de Mensajes</w:t>
      </w:r>
    </w:p>
    <w:p w14:paraId="28B743E6" w14:textId="77777777" w:rsidR="0008035F" w:rsidRPr="0008035F" w:rsidRDefault="0008035F" w:rsidP="0008035F">
      <w:pPr>
        <w:jc w:val="both"/>
        <w:rPr>
          <w:rFonts w:ascii="Times New Roman" w:hAnsi="Times New Roman" w:cs="Times New Roman"/>
          <w:sz w:val="24"/>
          <w:szCs w:val="24"/>
        </w:rPr>
      </w:pPr>
    </w:p>
    <w:p w14:paraId="19B4A553" w14:textId="77777777" w:rsidR="0008035F" w:rsidRPr="0008035F" w:rsidRDefault="0008035F" w:rsidP="0008035F">
      <w:pPr>
        <w:jc w:val="both"/>
        <w:rPr>
          <w:rFonts w:ascii="Times New Roman" w:hAnsi="Times New Roman" w:cs="Times New Roman"/>
          <w:sz w:val="24"/>
          <w:szCs w:val="24"/>
        </w:rPr>
      </w:pPr>
      <w:proofErr w:type="spellStart"/>
      <w:r w:rsidRPr="0008035F">
        <w:rPr>
          <w:rFonts w:ascii="Times New Roman" w:hAnsi="Times New Roman" w:cs="Times New Roman"/>
          <w:sz w:val="24"/>
          <w:szCs w:val="24"/>
        </w:rPr>
        <w:t>msg</w:t>
      </w:r>
      <w:proofErr w:type="spellEnd"/>
      <w:r w:rsidRPr="0008035F">
        <w:rPr>
          <w:rFonts w:ascii="Times New Roman" w:hAnsi="Times New Roman" w:cs="Times New Roman"/>
          <w:sz w:val="24"/>
          <w:szCs w:val="24"/>
        </w:rPr>
        <w:t xml:space="preserve"> =</w:t>
      </w:r>
    </w:p>
    <w:p w14:paraId="423721AA" w14:textId="77777777" w:rsidR="0008035F" w:rsidRPr="0008035F" w:rsidRDefault="0008035F" w:rsidP="0008035F">
      <w:pPr>
        <w:jc w:val="both"/>
        <w:rPr>
          <w:rFonts w:ascii="Times New Roman" w:hAnsi="Times New Roman" w:cs="Times New Roman"/>
          <w:sz w:val="24"/>
          <w:szCs w:val="24"/>
        </w:rPr>
      </w:pPr>
    </w:p>
    <w:p w14:paraId="58135FA8"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 xml:space="preserve">     0     1     0     1</w:t>
      </w:r>
    </w:p>
    <w:p w14:paraId="7A499542"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 xml:space="preserve">     1     1     1     1</w:t>
      </w:r>
    </w:p>
    <w:p w14:paraId="73EFEE06"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 xml:space="preserve">     0     0     0     0</w:t>
      </w:r>
    </w:p>
    <w:p w14:paraId="568B4F7E"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 xml:space="preserve">     1     0     1     0</w:t>
      </w:r>
    </w:p>
    <w:p w14:paraId="39758398" w14:textId="77777777" w:rsidR="0008035F" w:rsidRPr="0008035F" w:rsidRDefault="0008035F" w:rsidP="0008035F">
      <w:pPr>
        <w:jc w:val="both"/>
        <w:rPr>
          <w:rFonts w:ascii="Times New Roman" w:hAnsi="Times New Roman" w:cs="Times New Roman"/>
          <w:sz w:val="24"/>
          <w:szCs w:val="24"/>
        </w:rPr>
      </w:pPr>
    </w:p>
    <w:p w14:paraId="6C462A7E"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lastRenderedPageBreak/>
        <w:t>Matriz de Mensajes Codificados</w:t>
      </w:r>
    </w:p>
    <w:p w14:paraId="5AD92087" w14:textId="77777777" w:rsidR="0008035F" w:rsidRPr="0008035F" w:rsidRDefault="0008035F" w:rsidP="0008035F">
      <w:pPr>
        <w:jc w:val="both"/>
        <w:rPr>
          <w:rFonts w:ascii="Times New Roman" w:hAnsi="Times New Roman" w:cs="Times New Roman"/>
          <w:sz w:val="24"/>
          <w:szCs w:val="24"/>
        </w:rPr>
      </w:pPr>
    </w:p>
    <w:p w14:paraId="56C1C584" w14:textId="77777777" w:rsidR="0008035F" w:rsidRPr="0008035F" w:rsidRDefault="0008035F" w:rsidP="0008035F">
      <w:pPr>
        <w:jc w:val="both"/>
        <w:rPr>
          <w:rFonts w:ascii="Times New Roman" w:hAnsi="Times New Roman" w:cs="Times New Roman"/>
          <w:sz w:val="24"/>
          <w:szCs w:val="24"/>
        </w:rPr>
      </w:pPr>
      <w:proofErr w:type="spellStart"/>
      <w:r w:rsidRPr="0008035F">
        <w:rPr>
          <w:rFonts w:ascii="Times New Roman" w:hAnsi="Times New Roman" w:cs="Times New Roman"/>
          <w:sz w:val="24"/>
          <w:szCs w:val="24"/>
        </w:rPr>
        <w:t>code</w:t>
      </w:r>
      <w:proofErr w:type="spellEnd"/>
      <w:r w:rsidRPr="0008035F">
        <w:rPr>
          <w:rFonts w:ascii="Times New Roman" w:hAnsi="Times New Roman" w:cs="Times New Roman"/>
          <w:sz w:val="24"/>
          <w:szCs w:val="24"/>
        </w:rPr>
        <w:t xml:space="preserve"> =</w:t>
      </w:r>
    </w:p>
    <w:p w14:paraId="62C33710" w14:textId="77777777" w:rsidR="0008035F" w:rsidRPr="0008035F" w:rsidRDefault="0008035F" w:rsidP="0008035F">
      <w:pPr>
        <w:jc w:val="both"/>
        <w:rPr>
          <w:rFonts w:ascii="Times New Roman" w:hAnsi="Times New Roman" w:cs="Times New Roman"/>
          <w:sz w:val="24"/>
          <w:szCs w:val="24"/>
        </w:rPr>
      </w:pPr>
    </w:p>
    <w:p w14:paraId="7624400B"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 xml:space="preserve">     1     1     0     0     1     0     1</w:t>
      </w:r>
    </w:p>
    <w:p w14:paraId="67B9E107"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 xml:space="preserve">     1     1     1     1     1     1     1</w:t>
      </w:r>
    </w:p>
    <w:p w14:paraId="60FAAD45"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 xml:space="preserve">     0     0     0     0     0     0     0</w:t>
      </w:r>
    </w:p>
    <w:p w14:paraId="0BD62735"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 xml:space="preserve">     0     0     1     1     0     1     0</w:t>
      </w:r>
    </w:p>
    <w:p w14:paraId="31AAC863" w14:textId="77777777" w:rsidR="0008035F" w:rsidRPr="0008035F" w:rsidRDefault="0008035F" w:rsidP="0008035F">
      <w:pPr>
        <w:jc w:val="both"/>
        <w:rPr>
          <w:rFonts w:ascii="Times New Roman" w:hAnsi="Times New Roman" w:cs="Times New Roman"/>
          <w:sz w:val="24"/>
          <w:szCs w:val="24"/>
        </w:rPr>
      </w:pPr>
    </w:p>
    <w:p w14:paraId="7FD65747"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Decodificación de una matriz de mensajes codificados</w:t>
      </w:r>
    </w:p>
    <w:p w14:paraId="5CDF2C69" w14:textId="77777777" w:rsidR="0008035F" w:rsidRPr="0008035F" w:rsidRDefault="0008035F" w:rsidP="0008035F">
      <w:pPr>
        <w:jc w:val="both"/>
        <w:rPr>
          <w:rFonts w:ascii="Times New Roman" w:hAnsi="Times New Roman" w:cs="Times New Roman"/>
          <w:sz w:val="24"/>
          <w:szCs w:val="24"/>
        </w:rPr>
      </w:pPr>
    </w:p>
    <w:p w14:paraId="78B7AE74" w14:textId="77777777" w:rsidR="0008035F" w:rsidRPr="0008035F" w:rsidRDefault="0008035F" w:rsidP="0008035F">
      <w:pPr>
        <w:jc w:val="both"/>
        <w:rPr>
          <w:rFonts w:ascii="Times New Roman" w:hAnsi="Times New Roman" w:cs="Times New Roman"/>
          <w:sz w:val="24"/>
          <w:szCs w:val="24"/>
        </w:rPr>
      </w:pPr>
      <w:proofErr w:type="spellStart"/>
      <w:r w:rsidRPr="0008035F">
        <w:rPr>
          <w:rFonts w:ascii="Times New Roman" w:hAnsi="Times New Roman" w:cs="Times New Roman"/>
          <w:sz w:val="24"/>
          <w:szCs w:val="24"/>
        </w:rPr>
        <w:t>msg_decoded</w:t>
      </w:r>
      <w:proofErr w:type="spellEnd"/>
      <w:r w:rsidRPr="0008035F">
        <w:rPr>
          <w:rFonts w:ascii="Times New Roman" w:hAnsi="Times New Roman" w:cs="Times New Roman"/>
          <w:sz w:val="24"/>
          <w:szCs w:val="24"/>
        </w:rPr>
        <w:t xml:space="preserve"> =</w:t>
      </w:r>
    </w:p>
    <w:p w14:paraId="39AC9113" w14:textId="77777777" w:rsidR="0008035F" w:rsidRPr="0008035F" w:rsidRDefault="0008035F" w:rsidP="0008035F">
      <w:pPr>
        <w:jc w:val="both"/>
        <w:rPr>
          <w:rFonts w:ascii="Times New Roman" w:hAnsi="Times New Roman" w:cs="Times New Roman"/>
          <w:sz w:val="24"/>
          <w:szCs w:val="24"/>
        </w:rPr>
      </w:pPr>
    </w:p>
    <w:p w14:paraId="2C466656"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 xml:space="preserve">     0     1     0     1</w:t>
      </w:r>
    </w:p>
    <w:p w14:paraId="23D0C251"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 xml:space="preserve">     1     1     1     1</w:t>
      </w:r>
    </w:p>
    <w:p w14:paraId="1ABB656F"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 xml:space="preserve">     0     0     0     0</w:t>
      </w:r>
    </w:p>
    <w:p w14:paraId="222F1C28" w14:textId="77777777" w:rsid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 xml:space="preserve">     1     0     1     0</w:t>
      </w:r>
    </w:p>
    <w:p w14:paraId="4DA51B39" w14:textId="77777777" w:rsidR="0008035F" w:rsidRDefault="0008035F" w:rsidP="0008035F">
      <w:pPr>
        <w:jc w:val="both"/>
        <w:rPr>
          <w:rFonts w:ascii="Times New Roman" w:hAnsi="Times New Roman" w:cs="Times New Roman"/>
          <w:sz w:val="24"/>
          <w:szCs w:val="24"/>
        </w:rPr>
      </w:pPr>
      <w:bookmarkStart w:id="0" w:name="_GoBack"/>
      <w:bookmarkEnd w:id="0"/>
    </w:p>
    <w:p w14:paraId="52124920" w14:textId="77777777" w:rsidR="0008035F" w:rsidRDefault="0008035F" w:rsidP="0008035F">
      <w:pPr>
        <w:jc w:val="both"/>
        <w:rPr>
          <w:rFonts w:ascii="Times New Roman" w:hAnsi="Times New Roman" w:cs="Times New Roman"/>
          <w:b/>
          <w:sz w:val="24"/>
          <w:szCs w:val="24"/>
        </w:rPr>
      </w:pPr>
      <w:r w:rsidRPr="0008035F">
        <w:rPr>
          <w:rFonts w:ascii="Times New Roman" w:hAnsi="Times New Roman" w:cs="Times New Roman"/>
          <w:b/>
          <w:sz w:val="24"/>
          <w:szCs w:val="24"/>
        </w:rPr>
        <w:t xml:space="preserve">4. Suponga que la probabilidad de error de bit sobre el canal es p? Calcule la probabilidad de que en un bloque del código </w:t>
      </w:r>
      <w:proofErr w:type="spellStart"/>
      <w:r w:rsidRPr="0008035F">
        <w:rPr>
          <w:rFonts w:ascii="Times New Roman" w:hAnsi="Times New Roman" w:cs="Times New Roman"/>
          <w:b/>
          <w:sz w:val="24"/>
          <w:szCs w:val="24"/>
        </w:rPr>
        <w:t>Hamming</w:t>
      </w:r>
      <w:proofErr w:type="spellEnd"/>
      <w:r w:rsidRPr="0008035F">
        <w:rPr>
          <w:rFonts w:ascii="Times New Roman" w:hAnsi="Times New Roman" w:cs="Times New Roman"/>
          <w:b/>
          <w:sz w:val="24"/>
          <w:szCs w:val="24"/>
        </w:rPr>
        <w:t xml:space="preserve"> (7,4) haya 1 error de canal. Repita para 2 errores. Usando estos resultados, obtenga una expresión teórica para la efectividad de corrección de bloques en función de p (suponiendo que la probabilidad de tener más de 2 errores por bloque es despreciable).</w:t>
      </w:r>
    </w:p>
    <w:p w14:paraId="228C2E4A"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Se tiene que la probabilidad de error viene dada por:</w:t>
      </w:r>
    </w:p>
    <w:p w14:paraId="76D8824E" w14:textId="77777777" w:rsidR="0008035F" w:rsidRPr="0008035F" w:rsidRDefault="0008035F" w:rsidP="0008035F">
      <w:pPr>
        <w:jc w:val="center"/>
        <w:rPr>
          <w:rFonts w:ascii="Times New Roman" w:hAnsi="Times New Roman" w:cs="Times New Roman"/>
          <w:sz w:val="24"/>
          <w:szCs w:val="24"/>
        </w:rPr>
      </w:pPr>
      <m:oMathPara>
        <m:oMath>
          <m:r>
            <w:rPr>
              <w:rFonts w:ascii="Cambria Math" w:hAnsi="Cambria Math" w:cs="Times New Roman"/>
              <w:sz w:val="24"/>
              <w:szCs w:val="24"/>
            </w:rPr>
            <m:t>Pe=</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n</m:t>
                  </m:r>
                </m:e>
                <m:e>
                  <m:r>
                    <w:rPr>
                      <w:rFonts w:ascii="Cambria Math" w:hAnsi="Cambria Math" w:cs="Times New Roman"/>
                      <w:sz w:val="24"/>
                      <w:szCs w:val="24"/>
                    </w:rPr>
                    <m:t>errores</m:t>
                  </m:r>
                </m:e>
              </m:eqArr>
            </m:e>
          </m:d>
          <m:sSup>
            <m:sSupPr>
              <m:ctrlPr>
                <w:rPr>
                  <w:rFonts w:ascii="Cambria Math" w:hAnsi="Cambria Math" w:cs="Times New Roman"/>
                  <w:sz w:val="24"/>
                  <w:szCs w:val="24"/>
                </w:rPr>
              </m:ctrlPr>
            </m:sSupPr>
            <m:e>
              <m:r>
                <w:rPr>
                  <w:rFonts w:ascii="Cambria Math" w:hAnsi="Cambria Math" w:cs="Times New Roman"/>
                  <w:sz w:val="24"/>
                  <w:szCs w:val="24"/>
                </w:rPr>
                <m:t>p</m:t>
              </m:r>
            </m:e>
            <m:sup>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errores</m:t>
                  </m:r>
                </m:sub>
              </m:sSub>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1-p</m:t>
                  </m:r>
                </m:e>
              </m:d>
            </m:e>
            <m:sup>
              <m:r>
                <w:rPr>
                  <w:rFonts w:ascii="Cambria Math" w:hAnsi="Cambria Math" w:cs="Times New Roman"/>
                  <w:sz w:val="24"/>
                  <w:szCs w:val="24"/>
                </w:rPr>
                <m:t>n-</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errores</m:t>
                  </m:r>
                </m:sub>
              </m:sSub>
            </m:sup>
          </m:sSup>
        </m:oMath>
      </m:oMathPara>
    </w:p>
    <w:p w14:paraId="6B0BD7BB"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ab/>
        <w:t xml:space="preserve">Para un error de 1 </w:t>
      </w:r>
      <w:proofErr w:type="gramStart"/>
      <w:r w:rsidRPr="0008035F">
        <w:rPr>
          <w:rFonts w:ascii="Times New Roman" w:hAnsi="Times New Roman" w:cs="Times New Roman"/>
          <w:sz w:val="24"/>
          <w:szCs w:val="24"/>
        </w:rPr>
        <w:t>bit  se</w:t>
      </w:r>
      <w:proofErr w:type="gramEnd"/>
      <w:r w:rsidRPr="0008035F">
        <w:rPr>
          <w:rFonts w:ascii="Times New Roman" w:hAnsi="Times New Roman" w:cs="Times New Roman"/>
          <w:sz w:val="24"/>
          <w:szCs w:val="24"/>
        </w:rPr>
        <w:t xml:space="preserve"> tiene que la probabilidad de error es:</w:t>
      </w:r>
    </w:p>
    <w:p w14:paraId="40600244" w14:textId="77777777" w:rsidR="0008035F" w:rsidRPr="0008035F" w:rsidRDefault="00756EB2" w:rsidP="0008035F">
      <w:pPr>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Pe</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7</m:t>
                  </m:r>
                </m:e>
                <m:e>
                  <m:r>
                    <w:rPr>
                      <w:rFonts w:ascii="Cambria Math" w:hAnsi="Cambria Math" w:cs="Times New Roman"/>
                      <w:sz w:val="24"/>
                      <w:szCs w:val="24"/>
                    </w:rPr>
                    <m:t>1</m:t>
                  </m:r>
                </m:e>
              </m:eqArr>
            </m:e>
          </m:d>
          <m:sSup>
            <m:sSupPr>
              <m:ctrlPr>
                <w:rPr>
                  <w:rFonts w:ascii="Cambria Math" w:hAnsi="Cambria Math" w:cs="Times New Roman"/>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1-p</m:t>
                  </m:r>
                </m:e>
              </m:d>
            </m:e>
            <m:sup>
              <m:r>
                <w:rPr>
                  <w:rFonts w:ascii="Cambria Math" w:hAnsi="Cambria Math" w:cs="Times New Roman"/>
                  <w:sz w:val="24"/>
                  <w:szCs w:val="24"/>
                </w:rPr>
                <m:t>6</m:t>
              </m:r>
            </m:sup>
          </m:sSup>
          <m:r>
            <w:rPr>
              <w:rFonts w:ascii="Cambria Math" w:hAnsi="Cambria Math" w:cs="Times New Roman"/>
              <w:sz w:val="24"/>
              <w:szCs w:val="24"/>
            </w:rPr>
            <m:t>=7*</m:t>
          </m:r>
          <m:sSup>
            <m:sSupPr>
              <m:ctrlPr>
                <w:rPr>
                  <w:rFonts w:ascii="Cambria Math" w:hAnsi="Cambria Math" w:cs="Times New Roman"/>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1-p</m:t>
                  </m:r>
                </m:e>
              </m:d>
            </m:e>
            <m:sup>
              <m:r>
                <w:rPr>
                  <w:rFonts w:ascii="Cambria Math" w:hAnsi="Cambria Math" w:cs="Times New Roman"/>
                  <w:sz w:val="24"/>
                  <w:szCs w:val="24"/>
                </w:rPr>
                <m:t>6</m:t>
              </m:r>
            </m:sup>
          </m:sSup>
        </m:oMath>
      </m:oMathPara>
    </w:p>
    <w:p w14:paraId="3E43C2BF"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ab/>
        <w:t>Para un error d 2 bits se tiene que la probabilidad de error en el canal es:</w:t>
      </w:r>
    </w:p>
    <w:p w14:paraId="4892DD46" w14:textId="77777777" w:rsidR="0008035F" w:rsidRPr="0008035F" w:rsidRDefault="00756EB2" w:rsidP="0008035F">
      <w:pPr>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Pe</m:t>
              </m:r>
            </m:e>
            <m:sub>
              <m:r>
                <w:rPr>
                  <w:rFonts w:ascii="Cambria Math" w:hAnsi="Cambria Math" w:cs="Times New Roman"/>
                  <w:sz w:val="24"/>
                  <w:szCs w:val="24"/>
                </w:rPr>
                <m:t>2</m:t>
              </m:r>
            </m:sub>
          </m:sSub>
          <m:r>
            <w:rPr>
              <w:rFonts w:ascii="Cambria Math" w:hAnsi="Cambria Math" w:cs="Times New Roman"/>
              <w:sz w:val="24"/>
              <w:szCs w:val="24"/>
            </w:rPr>
            <m:t>=</m:t>
          </m:r>
          <m:d>
            <m:dPr>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7</m:t>
                  </m:r>
                </m:e>
                <m:e>
                  <m:r>
                    <w:rPr>
                      <w:rFonts w:ascii="Cambria Math" w:hAnsi="Cambria Math" w:cs="Times New Roman"/>
                      <w:sz w:val="24"/>
                      <w:szCs w:val="24"/>
                    </w:rPr>
                    <m:t>2</m:t>
                  </m:r>
                </m:e>
              </m:eqArr>
            </m:e>
          </m:d>
          <m:sSup>
            <m:sSupPr>
              <m:ctrlPr>
                <w:rPr>
                  <w:rFonts w:ascii="Cambria Math" w:hAnsi="Cambria Math" w:cs="Times New Roman"/>
                  <w:sz w:val="24"/>
                  <w:szCs w:val="24"/>
                </w:rPr>
              </m:ctrlPr>
            </m:sSupPr>
            <m:e>
              <m:r>
                <w:rPr>
                  <w:rFonts w:ascii="Cambria Math" w:hAnsi="Cambria Math" w:cs="Times New Roman"/>
                  <w:sz w:val="24"/>
                  <w:szCs w:val="24"/>
                </w:rPr>
                <m:t>p</m:t>
              </m:r>
            </m:e>
            <m:sup>
              <m:r>
                <w:rPr>
                  <w:rFonts w:ascii="Cambria Math" w:hAnsi="Cambria Math" w:cs="Times New Roman"/>
                  <w:sz w:val="24"/>
                  <w:szCs w:val="24"/>
                </w:rPr>
                <m:t>2</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1-p</m:t>
                  </m:r>
                </m:e>
              </m:d>
            </m:e>
            <m:sup>
              <m:r>
                <w:rPr>
                  <w:rFonts w:ascii="Cambria Math" w:hAnsi="Cambria Math" w:cs="Times New Roman"/>
                  <w:sz w:val="24"/>
                  <w:szCs w:val="24"/>
                </w:rPr>
                <m:t>5</m:t>
              </m:r>
            </m:sup>
          </m:sSup>
          <m:r>
            <w:rPr>
              <w:rFonts w:ascii="Cambria Math" w:hAnsi="Cambria Math" w:cs="Times New Roman"/>
              <w:sz w:val="24"/>
              <w:szCs w:val="24"/>
            </w:rPr>
            <m:t>=21*</m:t>
          </m:r>
          <m:sSup>
            <m:sSupPr>
              <m:ctrlPr>
                <w:rPr>
                  <w:rFonts w:ascii="Cambria Math" w:hAnsi="Cambria Math" w:cs="Times New Roman"/>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1-p</m:t>
                  </m:r>
                </m:e>
              </m:d>
            </m:e>
            <m:sup>
              <m:r>
                <w:rPr>
                  <w:rFonts w:ascii="Cambria Math" w:hAnsi="Cambria Math" w:cs="Times New Roman"/>
                  <w:sz w:val="24"/>
                  <w:szCs w:val="24"/>
                </w:rPr>
                <m:t>6</m:t>
              </m:r>
            </m:sup>
          </m:sSup>
        </m:oMath>
      </m:oMathPara>
    </w:p>
    <w:p w14:paraId="453F8FA2" w14:textId="77777777" w:rsidR="0008035F" w:rsidRPr="0008035F" w:rsidRDefault="0008035F" w:rsidP="0008035F">
      <w:pPr>
        <w:jc w:val="both"/>
        <w:rPr>
          <w:rFonts w:ascii="Times New Roman" w:hAnsi="Times New Roman" w:cs="Times New Roman"/>
          <w:sz w:val="24"/>
          <w:szCs w:val="24"/>
        </w:rPr>
      </w:pPr>
      <w:r w:rsidRPr="0008035F">
        <w:rPr>
          <w:rFonts w:ascii="Times New Roman" w:hAnsi="Times New Roman" w:cs="Times New Roman"/>
          <w:sz w:val="24"/>
          <w:szCs w:val="24"/>
        </w:rPr>
        <w:tab/>
        <w:t>La efectividad de corrección de bloques en función de la probabilidad p es:</w:t>
      </w:r>
    </w:p>
    <w:p w14:paraId="32762573" w14:textId="77777777" w:rsidR="0008035F" w:rsidRPr="0008035F" w:rsidRDefault="0008035F" w:rsidP="0008035F">
      <w:pPr>
        <w:jc w:val="center"/>
        <w:rPr>
          <w:rFonts w:ascii="Times New Roman" w:hAnsi="Times New Roman" w:cs="Times New Roman"/>
          <w:sz w:val="24"/>
          <w:szCs w:val="24"/>
        </w:rPr>
      </w:pPr>
      <w:r w:rsidRPr="0008035F">
        <w:rPr>
          <w:rFonts w:ascii="Times New Roman" w:hAnsi="Times New Roman" w:cs="Times New Roman"/>
          <w:sz w:val="24"/>
          <w:szCs w:val="24"/>
        </w:rPr>
        <w:t xml:space="preserve"> </w:t>
      </w:r>
      <m:oMath>
        <m:r>
          <w:rPr>
            <w:rFonts w:ascii="Cambria Math" w:hAnsi="Cambria Math" w:cs="Times New Roman"/>
            <w:sz w:val="24"/>
            <w:szCs w:val="24"/>
          </w:rPr>
          <m:t>E=</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Pe</m:t>
                </m:r>
              </m:e>
              <m:sub>
                <m:r>
                  <w:rPr>
                    <w:rFonts w:ascii="Cambria Math" w:hAnsi="Cambria Math" w:cs="Times New Roman"/>
                    <w:sz w:val="24"/>
                    <w:szCs w:val="24"/>
                  </w:rPr>
                  <m:t>1</m:t>
                </m:r>
              </m:sub>
            </m:sSub>
          </m:num>
          <m:den>
            <m:sSub>
              <m:sSubPr>
                <m:ctrlPr>
                  <w:rPr>
                    <w:rFonts w:ascii="Cambria Math" w:hAnsi="Cambria Math" w:cs="Times New Roman"/>
                    <w:sz w:val="24"/>
                    <w:szCs w:val="24"/>
                  </w:rPr>
                </m:ctrlPr>
              </m:sSubPr>
              <m:e>
                <m:r>
                  <w:rPr>
                    <w:rFonts w:ascii="Cambria Math" w:hAnsi="Cambria Math" w:cs="Times New Roman"/>
                    <w:sz w:val="24"/>
                    <w:szCs w:val="24"/>
                  </w:rPr>
                  <m:t>Pe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Pe</m:t>
                </m:r>
              </m:e>
              <m:sub>
                <m:r>
                  <w:rPr>
                    <w:rFonts w:ascii="Cambria Math" w:hAnsi="Cambria Math" w:cs="Times New Roman"/>
                    <w:sz w:val="24"/>
                    <w:szCs w:val="24"/>
                  </w:rPr>
                  <m:t>2</m:t>
                </m:r>
              </m:sub>
            </m:sSub>
          </m:den>
        </m:f>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1-p</m:t>
            </m:r>
          </m:num>
          <m:den>
            <m:r>
              <w:rPr>
                <w:rFonts w:ascii="Cambria Math" w:hAnsi="Cambria Math" w:cs="Times New Roman"/>
                <w:sz w:val="24"/>
                <w:szCs w:val="24"/>
              </w:rPr>
              <m:t>1+2*p</m:t>
            </m:r>
          </m:den>
        </m:f>
      </m:oMath>
    </w:p>
    <w:p w14:paraId="79878052" w14:textId="77777777" w:rsidR="0008035F" w:rsidRDefault="00DA47A8" w:rsidP="0008035F">
      <w:pPr>
        <w:jc w:val="both"/>
        <w:rPr>
          <w:rFonts w:ascii="Times New Roman" w:hAnsi="Times New Roman" w:cs="Times New Roman"/>
          <w:b/>
          <w:sz w:val="24"/>
          <w:szCs w:val="24"/>
        </w:rPr>
      </w:pPr>
      <w:r w:rsidRPr="00DA47A8">
        <w:rPr>
          <w:rFonts w:ascii="Times New Roman" w:hAnsi="Times New Roman" w:cs="Times New Roman"/>
          <w:b/>
          <w:sz w:val="24"/>
          <w:szCs w:val="24"/>
        </w:rPr>
        <w:t xml:space="preserve">5. Usando de la expresión hallada en la parte anterior, calcule la tasa teórica de efectividad de corrección de bloques para el código </w:t>
      </w:r>
      <w:proofErr w:type="spellStart"/>
      <w:r w:rsidRPr="00DA47A8">
        <w:rPr>
          <w:rFonts w:ascii="Times New Roman" w:hAnsi="Times New Roman" w:cs="Times New Roman"/>
          <w:b/>
          <w:sz w:val="24"/>
          <w:szCs w:val="24"/>
        </w:rPr>
        <w:t>Hamming</w:t>
      </w:r>
      <w:proofErr w:type="spellEnd"/>
      <w:r w:rsidRPr="00DA47A8">
        <w:rPr>
          <w:rFonts w:ascii="Times New Roman" w:hAnsi="Times New Roman" w:cs="Times New Roman"/>
          <w:b/>
          <w:sz w:val="24"/>
          <w:szCs w:val="24"/>
        </w:rPr>
        <w:t xml:space="preserve"> (7,4) y para valores de Eb/No entre 4 y 8 dB (señalización ortogonal</w:t>
      </w:r>
      <w:proofErr w:type="gramStart"/>
      <w:r w:rsidRPr="00DA47A8">
        <w:rPr>
          <w:rFonts w:ascii="Times New Roman" w:hAnsi="Times New Roman" w:cs="Times New Roman"/>
          <w:b/>
          <w:sz w:val="24"/>
          <w:szCs w:val="24"/>
        </w:rPr>
        <w:t>).Recuerde</w:t>
      </w:r>
      <w:proofErr w:type="gramEnd"/>
      <w:r w:rsidRPr="00DA47A8">
        <w:rPr>
          <w:rFonts w:ascii="Times New Roman" w:hAnsi="Times New Roman" w:cs="Times New Roman"/>
          <w:b/>
          <w:sz w:val="24"/>
          <w:szCs w:val="24"/>
        </w:rPr>
        <w:t xml:space="preserve"> que el Eb/No de los bits codificados de canal es una fracción k/n del Eb/No de los bits "crudos" sin codificar.</w:t>
      </w:r>
    </w:p>
    <w:p w14:paraId="5E52B7EF" w14:textId="77777777" w:rsidR="00DA47A8" w:rsidRPr="00DA47A8" w:rsidRDefault="00DA47A8" w:rsidP="00DA47A8">
      <w:pPr>
        <w:jc w:val="both"/>
        <w:rPr>
          <w:rFonts w:ascii="Times New Roman" w:hAnsi="Times New Roman" w:cs="Times New Roman"/>
          <w:sz w:val="24"/>
          <w:szCs w:val="24"/>
        </w:rPr>
      </w:pPr>
      <w:r w:rsidRPr="00DA47A8">
        <w:rPr>
          <w:rFonts w:ascii="Times New Roman" w:hAnsi="Times New Roman" w:cs="Times New Roman"/>
          <w:sz w:val="24"/>
          <w:szCs w:val="24"/>
        </w:rPr>
        <w:t xml:space="preserve">La probabilidad p en este caso viene definida por: </w:t>
      </w:r>
    </w:p>
    <w:p w14:paraId="26672644" w14:textId="77777777" w:rsidR="00DA47A8" w:rsidRPr="00DA47A8" w:rsidRDefault="00DA47A8" w:rsidP="00DA47A8">
      <w:pPr>
        <w:jc w:val="center"/>
        <w:rPr>
          <w:rFonts w:ascii="Times New Roman" w:hAnsi="Times New Roman" w:cs="Times New Roman"/>
          <w:sz w:val="24"/>
          <w:szCs w:val="24"/>
        </w:rPr>
      </w:pPr>
      <m:oMathPara>
        <m:oMath>
          <m:r>
            <w:rPr>
              <w:rFonts w:ascii="Cambria Math" w:hAnsi="Cambria Math" w:cs="Times New Roman"/>
              <w:sz w:val="24"/>
              <w:szCs w:val="24"/>
            </w:rPr>
            <m:t>P=Q*</m:t>
          </m:r>
          <m:rad>
            <m:radPr>
              <m:degHide m:val="1"/>
              <m:ctrlPr>
                <w:rPr>
                  <w:rFonts w:ascii="Cambria Math" w:hAnsi="Cambria Math" w:cs="Times New Roman"/>
                  <w:sz w:val="24"/>
                  <w:szCs w:val="24"/>
                </w:rPr>
              </m:ctrlPr>
            </m:radPr>
            <m:deg/>
            <m:e>
              <m:f>
                <m:fPr>
                  <m:ctrlPr>
                    <w:rPr>
                      <w:rFonts w:ascii="Cambria Math" w:hAnsi="Cambria Math" w:cs="Times New Roman"/>
                      <w:sz w:val="24"/>
                      <w:szCs w:val="24"/>
                    </w:rPr>
                  </m:ctrlPr>
                </m:fPr>
                <m:num>
                  <m:r>
                    <w:rPr>
                      <w:rFonts w:ascii="Cambria Math" w:hAnsi="Cambria Math" w:cs="Times New Roman"/>
                      <w:sz w:val="24"/>
                      <w:szCs w:val="24"/>
                    </w:rPr>
                    <m:t>2Eb</m:t>
                  </m:r>
                </m:num>
                <m:den>
                  <m:r>
                    <w:rPr>
                      <w:rFonts w:ascii="Cambria Math" w:hAnsi="Cambria Math" w:cs="Times New Roman"/>
                      <w:sz w:val="24"/>
                      <w:szCs w:val="24"/>
                    </w:rPr>
                    <m:t>No</m:t>
                  </m:r>
                </m:den>
              </m:f>
              <m:f>
                <m:fPr>
                  <m:ctrlPr>
                    <w:rPr>
                      <w:rFonts w:ascii="Cambria Math" w:hAnsi="Cambria Math" w:cs="Times New Roman"/>
                      <w:sz w:val="24"/>
                      <w:szCs w:val="24"/>
                    </w:rPr>
                  </m:ctrlPr>
                </m:fPr>
                <m:num>
                  <m:r>
                    <w:rPr>
                      <w:rFonts w:ascii="Cambria Math" w:hAnsi="Cambria Math" w:cs="Times New Roman"/>
                      <w:sz w:val="24"/>
                      <w:szCs w:val="24"/>
                    </w:rPr>
                    <m:t>k</m:t>
                  </m:r>
                </m:num>
                <m:den>
                  <m:r>
                    <w:rPr>
                      <w:rFonts w:ascii="Cambria Math" w:hAnsi="Cambria Math" w:cs="Times New Roman"/>
                      <w:sz w:val="24"/>
                      <w:szCs w:val="24"/>
                    </w:rPr>
                    <m:t>n</m:t>
                  </m:r>
                </m:den>
              </m:f>
            </m:e>
          </m:rad>
        </m:oMath>
      </m:oMathPara>
    </w:p>
    <w:p w14:paraId="5E33BB65" w14:textId="77777777" w:rsidR="00DA47A8" w:rsidRPr="00DA47A8" w:rsidRDefault="00DA47A8" w:rsidP="00DA47A8">
      <w:pPr>
        <w:jc w:val="both"/>
        <w:rPr>
          <w:rFonts w:ascii="Times New Roman" w:hAnsi="Times New Roman" w:cs="Times New Roman"/>
          <w:sz w:val="24"/>
          <w:szCs w:val="24"/>
        </w:rPr>
      </w:pPr>
      <w:r w:rsidRPr="00DA47A8">
        <w:rPr>
          <w:rFonts w:ascii="Times New Roman" w:hAnsi="Times New Roman" w:cs="Times New Roman"/>
          <w:sz w:val="24"/>
          <w:szCs w:val="24"/>
        </w:rPr>
        <w:tab/>
        <w:t xml:space="preserve">Lo primero que debe hacerse es traducir la relación señal a ruido en decibelios a un número decimal. Con ello se puede encontrar la probabilidad p </w:t>
      </w:r>
      <w:proofErr w:type="gramStart"/>
      <w:r w:rsidRPr="00DA47A8">
        <w:rPr>
          <w:rFonts w:ascii="Times New Roman" w:hAnsi="Times New Roman" w:cs="Times New Roman"/>
          <w:sz w:val="24"/>
          <w:szCs w:val="24"/>
        </w:rPr>
        <w:t>y</w:t>
      </w:r>
      <w:proofErr w:type="gramEnd"/>
      <w:r w:rsidRPr="00DA47A8">
        <w:rPr>
          <w:rFonts w:ascii="Times New Roman" w:hAnsi="Times New Roman" w:cs="Times New Roman"/>
          <w:sz w:val="24"/>
          <w:szCs w:val="24"/>
        </w:rPr>
        <w:t xml:space="preserve"> por ende, la efectividad solicitada. Se tomarán valores enteros de señal a ruido para facilitar los cálculos:</w:t>
      </w:r>
    </w:p>
    <w:p w14:paraId="01A8F07B" w14:textId="77777777" w:rsidR="00DA47A8" w:rsidRDefault="00DA47A8" w:rsidP="00DA47A8">
      <w:pPr>
        <w:jc w:val="both"/>
      </w:pPr>
    </w:p>
    <w:p w14:paraId="491E498B" w14:textId="77777777" w:rsidR="00DA47A8" w:rsidRDefault="00DA47A8" w:rsidP="00DA47A8">
      <w:pPr>
        <w:jc w:val="both"/>
      </w:pPr>
    </w:p>
    <w:p w14:paraId="29F82F71" w14:textId="77777777" w:rsidR="00DA47A8" w:rsidRDefault="00DA47A8" w:rsidP="00DA47A8">
      <w:pPr>
        <w:jc w:val="both"/>
      </w:pPr>
    </w:p>
    <w:tbl>
      <w:tblPr>
        <w:tblW w:w="9972"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firstRow="0" w:lastRow="0" w:firstColumn="0" w:lastColumn="0" w:noHBand="0" w:noVBand="0"/>
      </w:tblPr>
      <w:tblGrid>
        <w:gridCol w:w="2492"/>
        <w:gridCol w:w="2493"/>
        <w:gridCol w:w="2493"/>
        <w:gridCol w:w="2494"/>
      </w:tblGrid>
      <w:tr w:rsidR="00DA47A8" w14:paraId="79A5C3F1" w14:textId="77777777" w:rsidTr="006556D7">
        <w:tc>
          <w:tcPr>
            <w:tcW w:w="2492" w:type="dxa"/>
            <w:tcBorders>
              <w:top w:val="single" w:sz="2" w:space="0" w:color="000000"/>
              <w:left w:val="single" w:sz="2" w:space="0" w:color="000000"/>
              <w:bottom w:val="single" w:sz="2" w:space="0" w:color="000000"/>
            </w:tcBorders>
            <w:shd w:val="clear" w:color="auto" w:fill="auto"/>
            <w:tcMar>
              <w:left w:w="54" w:type="dxa"/>
            </w:tcMar>
          </w:tcPr>
          <w:p w14:paraId="3140CE1B" w14:textId="77777777" w:rsidR="00DA47A8" w:rsidRDefault="00DA47A8" w:rsidP="006556D7">
            <w:pPr>
              <w:pStyle w:val="Contenidodelatabla"/>
              <w:jc w:val="center"/>
              <w:rPr>
                <w:b/>
                <w:bCs/>
              </w:rPr>
            </w:pPr>
            <w:r>
              <w:rPr>
                <w:b/>
                <w:bCs/>
              </w:rPr>
              <w:t xml:space="preserve">(Eb / </w:t>
            </w:r>
            <w:proofErr w:type="gramStart"/>
            <w:r>
              <w:rPr>
                <w:b/>
                <w:bCs/>
              </w:rPr>
              <w:t>No )</w:t>
            </w:r>
            <w:proofErr w:type="gramEnd"/>
            <w:r>
              <w:rPr>
                <w:b/>
                <w:bCs/>
              </w:rPr>
              <w:t xml:space="preserve"> </w:t>
            </w:r>
            <w:proofErr w:type="spellStart"/>
            <w:r>
              <w:rPr>
                <w:b/>
                <w:bCs/>
              </w:rPr>
              <w:t>db</w:t>
            </w:r>
            <w:proofErr w:type="spellEnd"/>
          </w:p>
        </w:tc>
        <w:tc>
          <w:tcPr>
            <w:tcW w:w="2493" w:type="dxa"/>
            <w:tcBorders>
              <w:top w:val="single" w:sz="2" w:space="0" w:color="000000"/>
              <w:left w:val="single" w:sz="2" w:space="0" w:color="000000"/>
              <w:bottom w:val="single" w:sz="2" w:space="0" w:color="000000"/>
            </w:tcBorders>
            <w:shd w:val="clear" w:color="auto" w:fill="auto"/>
            <w:tcMar>
              <w:left w:w="54" w:type="dxa"/>
            </w:tcMar>
          </w:tcPr>
          <w:p w14:paraId="1E2FA34C" w14:textId="77777777" w:rsidR="00DA47A8" w:rsidRDefault="00DA47A8" w:rsidP="006556D7">
            <w:pPr>
              <w:pStyle w:val="Contenidodelatabla"/>
              <w:jc w:val="center"/>
              <w:rPr>
                <w:b/>
                <w:bCs/>
              </w:rPr>
            </w:pPr>
            <w:r>
              <w:rPr>
                <w:b/>
                <w:bCs/>
              </w:rPr>
              <w:t xml:space="preserve"> Eb / No</w:t>
            </w:r>
          </w:p>
        </w:tc>
        <w:tc>
          <w:tcPr>
            <w:tcW w:w="2493" w:type="dxa"/>
            <w:tcBorders>
              <w:top w:val="single" w:sz="2" w:space="0" w:color="000000"/>
              <w:left w:val="single" w:sz="2" w:space="0" w:color="000000"/>
              <w:bottom w:val="single" w:sz="2" w:space="0" w:color="000000"/>
            </w:tcBorders>
            <w:shd w:val="clear" w:color="auto" w:fill="auto"/>
            <w:tcMar>
              <w:left w:w="54" w:type="dxa"/>
            </w:tcMar>
          </w:tcPr>
          <w:p w14:paraId="24986B02" w14:textId="77777777" w:rsidR="00DA47A8" w:rsidRDefault="00DA47A8" w:rsidP="006556D7">
            <w:pPr>
              <w:pStyle w:val="Contenidodelatabla"/>
              <w:jc w:val="center"/>
              <w:rPr>
                <w:b/>
                <w:bCs/>
              </w:rPr>
            </w:pPr>
            <w:r>
              <w:rPr>
                <w:b/>
                <w:bCs/>
              </w:rPr>
              <w:t>P</w:t>
            </w:r>
          </w:p>
        </w:tc>
        <w:tc>
          <w:tcPr>
            <w:tcW w:w="2494"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64E01C0" w14:textId="77777777" w:rsidR="00DA47A8" w:rsidRDefault="00DA47A8" w:rsidP="006556D7">
            <w:pPr>
              <w:pStyle w:val="Contenidodelatabla"/>
              <w:jc w:val="center"/>
              <w:rPr>
                <w:b/>
                <w:bCs/>
              </w:rPr>
            </w:pPr>
            <w:r>
              <w:rPr>
                <w:b/>
                <w:bCs/>
              </w:rPr>
              <w:t>E</w:t>
            </w:r>
          </w:p>
        </w:tc>
      </w:tr>
      <w:tr w:rsidR="00DA47A8" w14:paraId="1FC2BC03" w14:textId="77777777" w:rsidTr="006556D7">
        <w:tc>
          <w:tcPr>
            <w:tcW w:w="2492" w:type="dxa"/>
            <w:tcBorders>
              <w:left w:val="single" w:sz="2" w:space="0" w:color="000000"/>
              <w:bottom w:val="single" w:sz="2" w:space="0" w:color="000000"/>
            </w:tcBorders>
            <w:shd w:val="clear" w:color="auto" w:fill="auto"/>
            <w:tcMar>
              <w:left w:w="54" w:type="dxa"/>
            </w:tcMar>
          </w:tcPr>
          <w:p w14:paraId="675AE04C" w14:textId="77777777" w:rsidR="00DA47A8" w:rsidRDefault="00DA47A8" w:rsidP="006556D7">
            <w:pPr>
              <w:pStyle w:val="Contenidodelatabla"/>
              <w:jc w:val="center"/>
            </w:pPr>
            <w:r>
              <w:t>4</w:t>
            </w:r>
          </w:p>
        </w:tc>
        <w:tc>
          <w:tcPr>
            <w:tcW w:w="2493" w:type="dxa"/>
            <w:tcBorders>
              <w:left w:val="single" w:sz="2" w:space="0" w:color="000000"/>
              <w:bottom w:val="single" w:sz="2" w:space="0" w:color="000000"/>
            </w:tcBorders>
            <w:shd w:val="clear" w:color="auto" w:fill="auto"/>
            <w:tcMar>
              <w:left w:w="54" w:type="dxa"/>
            </w:tcMar>
          </w:tcPr>
          <w:p w14:paraId="245BA53E" w14:textId="77777777" w:rsidR="00DA47A8" w:rsidRDefault="00DA47A8" w:rsidP="006556D7">
            <w:pPr>
              <w:pStyle w:val="Contenidodelatabla"/>
              <w:jc w:val="center"/>
            </w:pPr>
            <w:r>
              <w:t>2.51</w:t>
            </w:r>
          </w:p>
        </w:tc>
        <w:tc>
          <w:tcPr>
            <w:tcW w:w="2493" w:type="dxa"/>
            <w:tcBorders>
              <w:left w:val="single" w:sz="2" w:space="0" w:color="000000"/>
              <w:bottom w:val="single" w:sz="2" w:space="0" w:color="000000"/>
            </w:tcBorders>
            <w:shd w:val="clear" w:color="auto" w:fill="auto"/>
            <w:tcMar>
              <w:left w:w="54" w:type="dxa"/>
            </w:tcMar>
          </w:tcPr>
          <w:p w14:paraId="6ADF08FF" w14:textId="77777777" w:rsidR="00DA47A8" w:rsidRDefault="00DA47A8" w:rsidP="006556D7">
            <w:pPr>
              <w:pStyle w:val="Contenidodelatabla"/>
              <w:jc w:val="center"/>
            </w:pPr>
            <w:r>
              <w:t>0.045</w:t>
            </w:r>
          </w:p>
        </w:tc>
        <w:tc>
          <w:tcPr>
            <w:tcW w:w="2494" w:type="dxa"/>
            <w:tcBorders>
              <w:left w:val="single" w:sz="2" w:space="0" w:color="000000"/>
              <w:bottom w:val="single" w:sz="2" w:space="0" w:color="000000"/>
              <w:right w:val="single" w:sz="2" w:space="0" w:color="000000"/>
            </w:tcBorders>
            <w:shd w:val="clear" w:color="auto" w:fill="auto"/>
            <w:tcMar>
              <w:left w:w="54" w:type="dxa"/>
            </w:tcMar>
          </w:tcPr>
          <w:p w14:paraId="096917CD" w14:textId="77777777" w:rsidR="00DA47A8" w:rsidRDefault="00DA47A8" w:rsidP="006556D7">
            <w:pPr>
              <w:pStyle w:val="Contenidodelatabla"/>
              <w:jc w:val="center"/>
            </w:pPr>
            <w:r>
              <w:t>0.88</w:t>
            </w:r>
          </w:p>
        </w:tc>
      </w:tr>
      <w:tr w:rsidR="00DA47A8" w14:paraId="70A06FA0" w14:textId="77777777" w:rsidTr="006556D7">
        <w:tc>
          <w:tcPr>
            <w:tcW w:w="2492" w:type="dxa"/>
            <w:tcBorders>
              <w:left w:val="single" w:sz="2" w:space="0" w:color="000000"/>
              <w:bottom w:val="single" w:sz="2" w:space="0" w:color="000000"/>
            </w:tcBorders>
            <w:shd w:val="clear" w:color="auto" w:fill="auto"/>
            <w:tcMar>
              <w:left w:w="54" w:type="dxa"/>
            </w:tcMar>
          </w:tcPr>
          <w:p w14:paraId="0CB37CD6" w14:textId="77777777" w:rsidR="00DA47A8" w:rsidRDefault="00DA47A8" w:rsidP="006556D7">
            <w:pPr>
              <w:pStyle w:val="Contenidodelatabla"/>
              <w:jc w:val="center"/>
            </w:pPr>
            <w:r>
              <w:t>5</w:t>
            </w:r>
          </w:p>
        </w:tc>
        <w:tc>
          <w:tcPr>
            <w:tcW w:w="2493" w:type="dxa"/>
            <w:tcBorders>
              <w:left w:val="single" w:sz="2" w:space="0" w:color="000000"/>
              <w:bottom w:val="single" w:sz="2" w:space="0" w:color="000000"/>
            </w:tcBorders>
            <w:shd w:val="clear" w:color="auto" w:fill="auto"/>
            <w:tcMar>
              <w:left w:w="54" w:type="dxa"/>
            </w:tcMar>
          </w:tcPr>
          <w:p w14:paraId="5CC8C4A1" w14:textId="77777777" w:rsidR="00DA47A8" w:rsidRDefault="00DA47A8" w:rsidP="006556D7">
            <w:pPr>
              <w:pStyle w:val="Contenidodelatabla"/>
              <w:jc w:val="center"/>
            </w:pPr>
            <w:r>
              <w:t>3.16</w:t>
            </w:r>
          </w:p>
        </w:tc>
        <w:tc>
          <w:tcPr>
            <w:tcW w:w="2493" w:type="dxa"/>
            <w:tcBorders>
              <w:left w:val="single" w:sz="2" w:space="0" w:color="000000"/>
              <w:bottom w:val="single" w:sz="2" w:space="0" w:color="000000"/>
            </w:tcBorders>
            <w:shd w:val="clear" w:color="auto" w:fill="auto"/>
            <w:tcMar>
              <w:left w:w="54" w:type="dxa"/>
            </w:tcMar>
          </w:tcPr>
          <w:p w14:paraId="1D2C38BF" w14:textId="77777777" w:rsidR="00DA47A8" w:rsidRDefault="00DA47A8" w:rsidP="006556D7">
            <w:pPr>
              <w:pStyle w:val="Contenidodelatabla"/>
              <w:jc w:val="center"/>
            </w:pPr>
            <w:r>
              <w:t>0.029</w:t>
            </w:r>
          </w:p>
        </w:tc>
        <w:tc>
          <w:tcPr>
            <w:tcW w:w="2494" w:type="dxa"/>
            <w:tcBorders>
              <w:left w:val="single" w:sz="2" w:space="0" w:color="000000"/>
              <w:bottom w:val="single" w:sz="2" w:space="0" w:color="000000"/>
              <w:right w:val="single" w:sz="2" w:space="0" w:color="000000"/>
            </w:tcBorders>
            <w:shd w:val="clear" w:color="auto" w:fill="auto"/>
            <w:tcMar>
              <w:left w:w="54" w:type="dxa"/>
            </w:tcMar>
          </w:tcPr>
          <w:p w14:paraId="4489AC36" w14:textId="77777777" w:rsidR="00DA47A8" w:rsidRDefault="00DA47A8" w:rsidP="006556D7">
            <w:pPr>
              <w:pStyle w:val="Contenidodelatabla"/>
              <w:jc w:val="center"/>
            </w:pPr>
            <w:r>
              <w:t>0.92</w:t>
            </w:r>
          </w:p>
        </w:tc>
      </w:tr>
      <w:tr w:rsidR="00DA47A8" w14:paraId="43AB1AE3" w14:textId="77777777" w:rsidTr="006556D7">
        <w:tc>
          <w:tcPr>
            <w:tcW w:w="2492" w:type="dxa"/>
            <w:tcBorders>
              <w:left w:val="single" w:sz="2" w:space="0" w:color="000000"/>
              <w:bottom w:val="single" w:sz="2" w:space="0" w:color="000000"/>
            </w:tcBorders>
            <w:shd w:val="clear" w:color="auto" w:fill="auto"/>
            <w:tcMar>
              <w:left w:w="54" w:type="dxa"/>
            </w:tcMar>
          </w:tcPr>
          <w:p w14:paraId="55E74F6D" w14:textId="77777777" w:rsidR="00DA47A8" w:rsidRDefault="00DA47A8" w:rsidP="006556D7">
            <w:pPr>
              <w:pStyle w:val="Contenidodelatabla"/>
              <w:jc w:val="center"/>
            </w:pPr>
            <w:r>
              <w:t>6</w:t>
            </w:r>
          </w:p>
        </w:tc>
        <w:tc>
          <w:tcPr>
            <w:tcW w:w="2493" w:type="dxa"/>
            <w:tcBorders>
              <w:left w:val="single" w:sz="2" w:space="0" w:color="000000"/>
              <w:bottom w:val="single" w:sz="2" w:space="0" w:color="000000"/>
            </w:tcBorders>
            <w:shd w:val="clear" w:color="auto" w:fill="auto"/>
            <w:tcMar>
              <w:left w:w="54" w:type="dxa"/>
            </w:tcMar>
          </w:tcPr>
          <w:p w14:paraId="25DEDDA5" w14:textId="77777777" w:rsidR="00DA47A8" w:rsidRDefault="00DA47A8" w:rsidP="006556D7">
            <w:pPr>
              <w:pStyle w:val="Contenidodelatabla"/>
              <w:jc w:val="center"/>
            </w:pPr>
            <w:r>
              <w:t>3.98</w:t>
            </w:r>
          </w:p>
        </w:tc>
        <w:tc>
          <w:tcPr>
            <w:tcW w:w="2493" w:type="dxa"/>
            <w:tcBorders>
              <w:left w:val="single" w:sz="2" w:space="0" w:color="000000"/>
              <w:bottom w:val="single" w:sz="2" w:space="0" w:color="000000"/>
            </w:tcBorders>
            <w:shd w:val="clear" w:color="auto" w:fill="auto"/>
            <w:tcMar>
              <w:left w:w="54" w:type="dxa"/>
            </w:tcMar>
          </w:tcPr>
          <w:p w14:paraId="71E9BCA2" w14:textId="77777777" w:rsidR="00DA47A8" w:rsidRDefault="00DA47A8" w:rsidP="006556D7">
            <w:pPr>
              <w:pStyle w:val="Contenidodelatabla"/>
              <w:jc w:val="center"/>
            </w:pPr>
            <w:r>
              <w:t>0.017</w:t>
            </w:r>
          </w:p>
        </w:tc>
        <w:tc>
          <w:tcPr>
            <w:tcW w:w="2494" w:type="dxa"/>
            <w:tcBorders>
              <w:left w:val="single" w:sz="2" w:space="0" w:color="000000"/>
              <w:bottom w:val="single" w:sz="2" w:space="0" w:color="000000"/>
              <w:right w:val="single" w:sz="2" w:space="0" w:color="000000"/>
            </w:tcBorders>
            <w:shd w:val="clear" w:color="auto" w:fill="auto"/>
            <w:tcMar>
              <w:left w:w="54" w:type="dxa"/>
            </w:tcMar>
          </w:tcPr>
          <w:p w14:paraId="2EF68DCF" w14:textId="77777777" w:rsidR="00DA47A8" w:rsidRDefault="00DA47A8" w:rsidP="006556D7">
            <w:pPr>
              <w:pStyle w:val="Contenidodelatabla"/>
              <w:jc w:val="center"/>
            </w:pPr>
            <w:r>
              <w:t>0.95</w:t>
            </w:r>
          </w:p>
        </w:tc>
      </w:tr>
      <w:tr w:rsidR="00DA47A8" w14:paraId="48627CB5" w14:textId="77777777" w:rsidTr="006556D7">
        <w:tc>
          <w:tcPr>
            <w:tcW w:w="2492" w:type="dxa"/>
            <w:tcBorders>
              <w:left w:val="single" w:sz="2" w:space="0" w:color="000000"/>
              <w:bottom w:val="single" w:sz="2" w:space="0" w:color="000000"/>
            </w:tcBorders>
            <w:shd w:val="clear" w:color="auto" w:fill="auto"/>
            <w:tcMar>
              <w:left w:w="54" w:type="dxa"/>
            </w:tcMar>
          </w:tcPr>
          <w:p w14:paraId="16334465" w14:textId="77777777" w:rsidR="00DA47A8" w:rsidRDefault="00DA47A8" w:rsidP="006556D7">
            <w:pPr>
              <w:pStyle w:val="Contenidodelatabla"/>
              <w:jc w:val="center"/>
            </w:pPr>
            <w:r>
              <w:t>7</w:t>
            </w:r>
          </w:p>
        </w:tc>
        <w:tc>
          <w:tcPr>
            <w:tcW w:w="2493" w:type="dxa"/>
            <w:tcBorders>
              <w:left w:val="single" w:sz="2" w:space="0" w:color="000000"/>
              <w:bottom w:val="single" w:sz="2" w:space="0" w:color="000000"/>
            </w:tcBorders>
            <w:shd w:val="clear" w:color="auto" w:fill="auto"/>
            <w:tcMar>
              <w:left w:w="54" w:type="dxa"/>
            </w:tcMar>
          </w:tcPr>
          <w:p w14:paraId="47D38692" w14:textId="77777777" w:rsidR="00DA47A8" w:rsidRDefault="00DA47A8" w:rsidP="006556D7">
            <w:pPr>
              <w:pStyle w:val="Contenidodelatabla"/>
              <w:jc w:val="center"/>
            </w:pPr>
            <w:r>
              <w:t>5.01</w:t>
            </w:r>
          </w:p>
        </w:tc>
        <w:tc>
          <w:tcPr>
            <w:tcW w:w="2493" w:type="dxa"/>
            <w:tcBorders>
              <w:left w:val="single" w:sz="2" w:space="0" w:color="000000"/>
              <w:bottom w:val="single" w:sz="2" w:space="0" w:color="000000"/>
            </w:tcBorders>
            <w:shd w:val="clear" w:color="auto" w:fill="auto"/>
            <w:tcMar>
              <w:left w:w="54" w:type="dxa"/>
            </w:tcMar>
          </w:tcPr>
          <w:p w14:paraId="18DE6B81" w14:textId="77777777" w:rsidR="00DA47A8" w:rsidRDefault="00DA47A8" w:rsidP="006556D7">
            <w:pPr>
              <w:pStyle w:val="Contenidodelatabla"/>
              <w:jc w:val="center"/>
            </w:pPr>
            <w:r>
              <w:t>0.008</w:t>
            </w:r>
          </w:p>
        </w:tc>
        <w:tc>
          <w:tcPr>
            <w:tcW w:w="2494" w:type="dxa"/>
            <w:tcBorders>
              <w:left w:val="single" w:sz="2" w:space="0" w:color="000000"/>
              <w:bottom w:val="single" w:sz="2" w:space="0" w:color="000000"/>
              <w:right w:val="single" w:sz="2" w:space="0" w:color="000000"/>
            </w:tcBorders>
            <w:shd w:val="clear" w:color="auto" w:fill="auto"/>
            <w:tcMar>
              <w:left w:w="54" w:type="dxa"/>
            </w:tcMar>
          </w:tcPr>
          <w:p w14:paraId="27CEECE3" w14:textId="77777777" w:rsidR="00DA47A8" w:rsidRDefault="00DA47A8" w:rsidP="006556D7">
            <w:pPr>
              <w:pStyle w:val="Contenidodelatabla"/>
              <w:jc w:val="center"/>
            </w:pPr>
            <w:r>
              <w:t>0.98</w:t>
            </w:r>
          </w:p>
        </w:tc>
      </w:tr>
    </w:tbl>
    <w:p w14:paraId="05570718" w14:textId="77777777" w:rsidR="00DA47A8" w:rsidRDefault="00DA47A8" w:rsidP="0008035F">
      <w:pPr>
        <w:jc w:val="both"/>
        <w:rPr>
          <w:rFonts w:ascii="Times New Roman" w:hAnsi="Times New Roman" w:cs="Times New Roman"/>
          <w:b/>
          <w:sz w:val="24"/>
          <w:szCs w:val="24"/>
        </w:rPr>
      </w:pPr>
    </w:p>
    <w:p w14:paraId="76B7E74D" w14:textId="77777777" w:rsidR="00DA47A8" w:rsidRDefault="00DA47A8" w:rsidP="0008035F">
      <w:pPr>
        <w:jc w:val="both"/>
        <w:rPr>
          <w:rFonts w:ascii="Times New Roman" w:hAnsi="Times New Roman" w:cs="Times New Roman"/>
          <w:b/>
          <w:sz w:val="24"/>
          <w:szCs w:val="24"/>
        </w:rPr>
      </w:pPr>
      <w:r>
        <w:rPr>
          <w:rFonts w:ascii="Times New Roman" w:hAnsi="Times New Roman" w:cs="Times New Roman"/>
          <w:b/>
          <w:sz w:val="24"/>
          <w:szCs w:val="24"/>
        </w:rPr>
        <w:t xml:space="preserve">6. </w:t>
      </w:r>
      <w:r w:rsidRPr="00DA47A8">
        <w:rPr>
          <w:rFonts w:ascii="Times New Roman" w:hAnsi="Times New Roman" w:cs="Times New Roman"/>
          <w:b/>
          <w:sz w:val="24"/>
          <w:szCs w:val="24"/>
        </w:rPr>
        <w:t xml:space="preserve">Escriba versiones de las matrices P para los códigos </w:t>
      </w:r>
      <w:proofErr w:type="spellStart"/>
      <w:r w:rsidRPr="00DA47A8">
        <w:rPr>
          <w:rFonts w:ascii="Times New Roman" w:hAnsi="Times New Roman" w:cs="Times New Roman"/>
          <w:b/>
          <w:sz w:val="24"/>
          <w:szCs w:val="24"/>
        </w:rPr>
        <w:t>Hamming</w:t>
      </w:r>
      <w:proofErr w:type="spellEnd"/>
      <w:r w:rsidRPr="00DA47A8">
        <w:rPr>
          <w:rFonts w:ascii="Times New Roman" w:hAnsi="Times New Roman" w:cs="Times New Roman"/>
          <w:b/>
          <w:sz w:val="24"/>
          <w:szCs w:val="24"/>
        </w:rPr>
        <w:t xml:space="preserve"> con m=4 y m=5, use la función correspondiente de Matlab para agilizar el trabajo, tenga en cuenta que deberá hacer ajustes para que G tenga la forma dada en (2). Calcule en cada caso la tasa del código y el incremento porcentual en la velocidad de transmisión de bits que implica el uso del código.</w:t>
      </w:r>
    </w:p>
    <w:p w14:paraId="08316F09" w14:textId="77777777" w:rsidR="00E70D6B" w:rsidRDefault="00E70D6B" w:rsidP="0008035F">
      <w:pPr>
        <w:jc w:val="both"/>
        <w:rPr>
          <w:rFonts w:ascii="Times New Roman" w:hAnsi="Times New Roman" w:cs="Times New Roman"/>
          <w:sz w:val="24"/>
          <w:szCs w:val="24"/>
        </w:rPr>
      </w:pPr>
      <w:r w:rsidRPr="00E70D6B">
        <w:rPr>
          <w:rFonts w:ascii="Times New Roman" w:hAnsi="Times New Roman" w:cs="Times New Roman"/>
          <w:sz w:val="24"/>
          <w:szCs w:val="24"/>
        </w:rPr>
        <w:t>Para ello debemos m</w:t>
      </w:r>
      <w:r>
        <w:rPr>
          <w:rFonts w:ascii="Times New Roman" w:hAnsi="Times New Roman" w:cs="Times New Roman"/>
          <w:sz w:val="24"/>
          <w:szCs w:val="24"/>
        </w:rPr>
        <w:t>odificar el código</w:t>
      </w:r>
    </w:p>
    <w:p w14:paraId="6B7D5BB2" w14:textId="77777777" w:rsidR="0002367F" w:rsidRDefault="0002367F" w:rsidP="0008035F">
      <w:pPr>
        <w:jc w:val="both"/>
        <w:rPr>
          <w:rFonts w:ascii="Times New Roman" w:hAnsi="Times New Roman" w:cs="Times New Roman"/>
          <w:sz w:val="24"/>
          <w:szCs w:val="24"/>
        </w:rPr>
      </w:pPr>
      <w:r>
        <w:rPr>
          <w:noProof/>
        </w:rPr>
        <w:drawing>
          <wp:inline distT="0" distB="0" distL="0" distR="0" wp14:anchorId="28BB831A" wp14:editId="3CA13BD6">
            <wp:extent cx="1554480" cy="814575"/>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4310" cy="830207"/>
                    </a:xfrm>
                    <a:prstGeom prst="rect">
                      <a:avLst/>
                    </a:prstGeom>
                  </pic:spPr>
                </pic:pic>
              </a:graphicData>
            </a:graphic>
          </wp:inline>
        </w:drawing>
      </w:r>
    </w:p>
    <w:p w14:paraId="4333BB0B" w14:textId="77777777" w:rsidR="0002367F" w:rsidRPr="0002367F" w:rsidRDefault="0002367F" w:rsidP="0002367F">
      <w:pPr>
        <w:jc w:val="both"/>
        <w:rPr>
          <w:rFonts w:ascii="Times New Roman" w:hAnsi="Times New Roman" w:cs="Times New Roman"/>
          <w:sz w:val="24"/>
          <w:szCs w:val="24"/>
        </w:rPr>
      </w:pPr>
      <w:r w:rsidRPr="0002367F">
        <w:rPr>
          <w:rFonts w:ascii="Times New Roman" w:hAnsi="Times New Roman" w:cs="Times New Roman"/>
          <w:sz w:val="24"/>
          <w:szCs w:val="24"/>
        </w:rPr>
        <w:lastRenderedPageBreak/>
        <w:t xml:space="preserve">La matriz generadora viene dada por: </w:t>
      </w:r>
    </w:p>
    <w:p w14:paraId="329B66BE" w14:textId="77777777" w:rsidR="0002367F" w:rsidRPr="0002367F" w:rsidRDefault="0002367F" w:rsidP="0002367F">
      <w:pPr>
        <w:jc w:val="center"/>
        <w:rPr>
          <w:rFonts w:ascii="Times New Roman" w:hAnsi="Times New Roman" w:cs="Times New Roman"/>
          <w:sz w:val="24"/>
          <w:szCs w:val="24"/>
        </w:rPr>
      </w:pPr>
      <m:oMath>
        <m:r>
          <w:rPr>
            <w:rFonts w:ascii="Cambria Math" w:hAnsi="Cambria Math" w:cs="Times New Roman"/>
            <w:sz w:val="24"/>
            <w:szCs w:val="24"/>
          </w:rPr>
          <m:t>G=</m:t>
        </m:r>
        <m:d>
          <m:dPr>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r>
              <w:rPr>
                <w:rFonts w:ascii="Cambria Math" w:hAnsi="Cambria Math" w:cs="Times New Roman"/>
                <w:sz w:val="24"/>
                <w:szCs w:val="24"/>
              </w:rPr>
              <m:t>-1,</m:t>
            </m:r>
            <m:sSup>
              <m:sSupPr>
                <m:ctrlPr>
                  <w:rPr>
                    <w:rFonts w:ascii="Cambria Math" w:hAnsi="Cambria Math" w:cs="Times New Roman"/>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r>
              <w:rPr>
                <w:rFonts w:ascii="Cambria Math" w:hAnsi="Cambria Math" w:cs="Times New Roman"/>
                <w:sz w:val="24"/>
                <w:szCs w:val="24"/>
              </w:rPr>
              <m:t>-1-m</m:t>
            </m:r>
          </m:e>
        </m:d>
        <m:r>
          <w:rPr>
            <w:rFonts w:ascii="Cambria Math" w:hAnsi="Cambria Math" w:cs="Times New Roman"/>
            <w:sz w:val="24"/>
            <w:szCs w:val="24"/>
          </w:rPr>
          <m:t>=</m:t>
        </m:r>
        <m:d>
          <m:dPr>
            <m:ctrlPr>
              <w:rPr>
                <w:rFonts w:ascii="Cambria Math" w:hAnsi="Cambria Math" w:cs="Times New Roman"/>
                <w:sz w:val="24"/>
                <w:szCs w:val="24"/>
              </w:rPr>
            </m:ctrlPr>
          </m:dPr>
          <m:e>
            <m:r>
              <w:rPr>
                <w:rFonts w:ascii="Cambria Math" w:hAnsi="Cambria Math" w:cs="Times New Roman"/>
                <w:sz w:val="24"/>
                <w:szCs w:val="24"/>
              </w:rPr>
              <m:t>15,11</m:t>
            </m:r>
          </m:e>
        </m:d>
      </m:oMath>
      <w:r w:rsidRPr="0002367F">
        <w:rPr>
          <w:rFonts w:ascii="Times New Roman" w:hAnsi="Times New Roman" w:cs="Times New Roman"/>
          <w:sz w:val="24"/>
          <w:szCs w:val="24"/>
        </w:rPr>
        <w:t xml:space="preserve"> m → 4</w:t>
      </w:r>
    </w:p>
    <w:p w14:paraId="0EC16762" w14:textId="77777777" w:rsidR="0002367F" w:rsidRPr="0002367F" w:rsidRDefault="0002367F" w:rsidP="0002367F">
      <w:pPr>
        <w:jc w:val="center"/>
        <w:rPr>
          <w:rFonts w:ascii="Times New Roman" w:hAnsi="Times New Roman" w:cs="Times New Roman"/>
          <w:sz w:val="24"/>
          <w:szCs w:val="24"/>
        </w:rPr>
      </w:pPr>
      <m:oMath>
        <m:r>
          <w:rPr>
            <w:rFonts w:ascii="Cambria Math" w:hAnsi="Cambria Math" w:cs="Times New Roman"/>
            <w:sz w:val="24"/>
            <w:szCs w:val="24"/>
          </w:rPr>
          <m:t>G=</m:t>
        </m:r>
        <m:d>
          <m:dPr>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r>
              <w:rPr>
                <w:rFonts w:ascii="Cambria Math" w:hAnsi="Cambria Math" w:cs="Times New Roman"/>
                <w:sz w:val="24"/>
                <w:szCs w:val="24"/>
              </w:rPr>
              <m:t>-1,</m:t>
            </m:r>
            <m:sSup>
              <m:sSupPr>
                <m:ctrlPr>
                  <w:rPr>
                    <w:rFonts w:ascii="Cambria Math" w:hAnsi="Cambria Math" w:cs="Times New Roman"/>
                    <w:sz w:val="24"/>
                    <w:szCs w:val="24"/>
                  </w:rPr>
                </m:ctrlPr>
              </m:sSupPr>
              <m:e>
                <m:r>
                  <w:rPr>
                    <w:rFonts w:ascii="Cambria Math" w:hAnsi="Cambria Math" w:cs="Times New Roman"/>
                    <w:sz w:val="24"/>
                    <w:szCs w:val="24"/>
                  </w:rPr>
                  <m:t>2</m:t>
                </m:r>
              </m:e>
              <m:sup>
                <m:r>
                  <w:rPr>
                    <w:rFonts w:ascii="Cambria Math" w:hAnsi="Cambria Math" w:cs="Times New Roman"/>
                    <w:sz w:val="24"/>
                    <w:szCs w:val="24"/>
                  </w:rPr>
                  <m:t>m</m:t>
                </m:r>
              </m:sup>
            </m:sSup>
            <m:r>
              <w:rPr>
                <w:rFonts w:ascii="Cambria Math" w:hAnsi="Cambria Math" w:cs="Times New Roman"/>
                <w:sz w:val="24"/>
                <w:szCs w:val="24"/>
              </w:rPr>
              <m:t>-1-m</m:t>
            </m:r>
          </m:e>
        </m:d>
        <m:r>
          <w:rPr>
            <w:rFonts w:ascii="Cambria Math" w:hAnsi="Cambria Math" w:cs="Times New Roman"/>
            <w:sz w:val="24"/>
            <w:szCs w:val="24"/>
          </w:rPr>
          <m:t>=</m:t>
        </m:r>
        <m:d>
          <m:dPr>
            <m:ctrlPr>
              <w:rPr>
                <w:rFonts w:ascii="Cambria Math" w:hAnsi="Cambria Math" w:cs="Times New Roman"/>
                <w:sz w:val="24"/>
                <w:szCs w:val="24"/>
              </w:rPr>
            </m:ctrlPr>
          </m:dPr>
          <m:e>
            <m:r>
              <w:rPr>
                <w:rFonts w:ascii="Cambria Math" w:hAnsi="Cambria Math" w:cs="Times New Roman"/>
                <w:sz w:val="24"/>
                <w:szCs w:val="24"/>
              </w:rPr>
              <m:t>31,26</m:t>
            </m:r>
          </m:e>
        </m:d>
      </m:oMath>
      <w:r w:rsidRPr="0002367F">
        <w:rPr>
          <w:rFonts w:ascii="Times New Roman" w:hAnsi="Times New Roman" w:cs="Times New Roman"/>
          <w:sz w:val="24"/>
          <w:szCs w:val="24"/>
        </w:rPr>
        <w:t xml:space="preserve"> m → 5</w:t>
      </w:r>
    </w:p>
    <w:p w14:paraId="2CA7E4B5" w14:textId="77777777" w:rsidR="0002367F" w:rsidRPr="0002367F" w:rsidRDefault="0002367F" w:rsidP="0002367F">
      <w:pPr>
        <w:jc w:val="both"/>
        <w:rPr>
          <w:rFonts w:ascii="Times New Roman" w:hAnsi="Times New Roman" w:cs="Times New Roman"/>
          <w:sz w:val="24"/>
          <w:szCs w:val="24"/>
        </w:rPr>
      </w:pPr>
      <w:r w:rsidRPr="0002367F">
        <w:rPr>
          <w:rFonts w:ascii="Times New Roman" w:hAnsi="Times New Roman" w:cs="Times New Roman"/>
          <w:sz w:val="24"/>
          <w:szCs w:val="24"/>
        </w:rPr>
        <w:t xml:space="preserve">Para m = 4 se tiene que: </w:t>
      </w:r>
    </w:p>
    <w:p w14:paraId="3FFDBFE2" w14:textId="77777777" w:rsidR="0002367F" w:rsidRPr="0002367F" w:rsidRDefault="0002367F" w:rsidP="0002367F">
      <w:pPr>
        <w:jc w:val="center"/>
        <w:rPr>
          <w:rFonts w:ascii="Times New Roman" w:hAnsi="Times New Roman" w:cs="Times New Roman"/>
          <w:sz w:val="24"/>
          <w:szCs w:val="24"/>
        </w:rPr>
      </w:pPr>
      <m:oMathPara>
        <m:oMath>
          <m:r>
            <w:rPr>
              <w:rFonts w:ascii="Cambria Math" w:hAnsi="Cambria Math" w:cs="Times New Roman"/>
              <w:sz w:val="24"/>
              <w:szCs w:val="24"/>
            </w:rPr>
            <m:t>tasadecódigo=</m:t>
          </m:r>
          <m:f>
            <m:fPr>
              <m:ctrlPr>
                <w:rPr>
                  <w:rFonts w:ascii="Cambria Math" w:hAnsi="Cambria Math" w:cs="Times New Roman"/>
                  <w:sz w:val="24"/>
                  <w:szCs w:val="24"/>
                </w:rPr>
              </m:ctrlPr>
            </m:fPr>
            <m:num>
              <m:r>
                <w:rPr>
                  <w:rFonts w:ascii="Cambria Math" w:hAnsi="Cambria Math" w:cs="Times New Roman"/>
                  <w:sz w:val="24"/>
                  <w:szCs w:val="24"/>
                </w:rPr>
                <m:t>k</m:t>
              </m:r>
            </m:num>
            <m:den>
              <m:r>
                <w:rPr>
                  <w:rFonts w:ascii="Cambria Math" w:hAnsi="Cambria Math" w:cs="Times New Roman"/>
                  <w:sz w:val="24"/>
                  <w:szCs w:val="24"/>
                </w:rPr>
                <m:t>n</m:t>
              </m:r>
            </m:den>
          </m:f>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11</m:t>
              </m:r>
            </m:num>
            <m:den>
              <m:r>
                <w:rPr>
                  <w:rFonts w:ascii="Cambria Math" w:hAnsi="Cambria Math" w:cs="Times New Roman"/>
                  <w:sz w:val="24"/>
                  <w:szCs w:val="24"/>
                </w:rPr>
                <m:t>15</m:t>
              </m:r>
            </m:den>
          </m:f>
          <m:r>
            <w:rPr>
              <w:rFonts w:ascii="Cambria Math" w:hAnsi="Cambria Math" w:cs="Times New Roman"/>
              <w:sz w:val="24"/>
              <w:szCs w:val="24"/>
            </w:rPr>
            <m:t>=0.73</m:t>
          </m:r>
        </m:oMath>
      </m:oMathPara>
    </w:p>
    <w:p w14:paraId="04B70990" w14:textId="77777777" w:rsidR="0002367F" w:rsidRPr="0002367F" w:rsidRDefault="0002367F" w:rsidP="0002367F">
      <w:pPr>
        <w:rPr>
          <w:rFonts w:ascii="Times New Roman" w:hAnsi="Times New Roman" w:cs="Times New Roman"/>
          <w:sz w:val="24"/>
          <w:szCs w:val="24"/>
        </w:rPr>
      </w:pPr>
      <w:r w:rsidRPr="0002367F">
        <w:rPr>
          <w:rFonts w:ascii="Times New Roman" w:hAnsi="Times New Roman" w:cs="Times New Roman"/>
          <w:sz w:val="24"/>
          <w:szCs w:val="24"/>
        </w:rPr>
        <w:t xml:space="preserve">Para m = 5 se tiene que: </w:t>
      </w:r>
    </w:p>
    <w:p w14:paraId="7CF67F39" w14:textId="77777777" w:rsidR="0002367F" w:rsidRPr="0002367F" w:rsidRDefault="0002367F" w:rsidP="0002367F">
      <w:pPr>
        <w:jc w:val="center"/>
        <w:rPr>
          <w:rFonts w:ascii="Times New Roman" w:hAnsi="Times New Roman" w:cs="Times New Roman"/>
          <w:sz w:val="24"/>
          <w:szCs w:val="24"/>
        </w:rPr>
      </w:pPr>
      <m:oMathPara>
        <m:oMath>
          <m:r>
            <w:rPr>
              <w:rFonts w:ascii="Cambria Math" w:hAnsi="Cambria Math" w:cs="Times New Roman"/>
              <w:sz w:val="24"/>
              <w:szCs w:val="24"/>
            </w:rPr>
            <m:t>tasadecódigo=</m:t>
          </m:r>
          <m:f>
            <m:fPr>
              <m:ctrlPr>
                <w:rPr>
                  <w:rFonts w:ascii="Cambria Math" w:hAnsi="Cambria Math" w:cs="Times New Roman"/>
                  <w:sz w:val="24"/>
                  <w:szCs w:val="24"/>
                </w:rPr>
              </m:ctrlPr>
            </m:fPr>
            <m:num>
              <m:r>
                <w:rPr>
                  <w:rFonts w:ascii="Cambria Math" w:hAnsi="Cambria Math" w:cs="Times New Roman"/>
                  <w:sz w:val="24"/>
                  <w:szCs w:val="24"/>
                </w:rPr>
                <m:t>k</m:t>
              </m:r>
            </m:num>
            <m:den>
              <m:r>
                <w:rPr>
                  <w:rFonts w:ascii="Cambria Math" w:hAnsi="Cambria Math" w:cs="Times New Roman"/>
                  <w:sz w:val="24"/>
                  <w:szCs w:val="24"/>
                </w:rPr>
                <m:t>n</m:t>
              </m:r>
            </m:den>
          </m:f>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11</m:t>
              </m:r>
            </m:num>
            <m:den>
              <m:r>
                <w:rPr>
                  <w:rFonts w:ascii="Cambria Math" w:hAnsi="Cambria Math" w:cs="Times New Roman"/>
                  <w:sz w:val="24"/>
                  <w:szCs w:val="24"/>
                </w:rPr>
                <m:t>15</m:t>
              </m:r>
            </m:den>
          </m:f>
          <m:r>
            <w:rPr>
              <w:rFonts w:ascii="Cambria Math" w:hAnsi="Cambria Math" w:cs="Times New Roman"/>
              <w:sz w:val="24"/>
              <w:szCs w:val="24"/>
            </w:rPr>
            <m:t>=0.84</m:t>
          </m:r>
        </m:oMath>
      </m:oMathPara>
    </w:p>
    <w:p w14:paraId="177BAA77" w14:textId="77777777" w:rsidR="00E73860" w:rsidRDefault="00E73860" w:rsidP="00E73860">
      <w:pPr>
        <w:pStyle w:val="Default"/>
      </w:pPr>
    </w:p>
    <w:p w14:paraId="7E475B56" w14:textId="77777777" w:rsidR="00E73860" w:rsidRPr="00E73860" w:rsidRDefault="00E73860" w:rsidP="00E73860">
      <w:pPr>
        <w:pStyle w:val="Default"/>
        <w:rPr>
          <w:b/>
          <w:sz w:val="23"/>
          <w:szCs w:val="23"/>
        </w:rPr>
      </w:pPr>
      <w:r w:rsidRPr="00E73860">
        <w:rPr>
          <w:b/>
          <w:sz w:val="23"/>
          <w:szCs w:val="23"/>
        </w:rPr>
        <w:t xml:space="preserve">7. Investigue el concepto de ganancia de codificación. </w:t>
      </w:r>
    </w:p>
    <w:p w14:paraId="1287F6B8" w14:textId="77777777" w:rsidR="0002367F" w:rsidRDefault="0002367F" w:rsidP="0008035F">
      <w:pPr>
        <w:jc w:val="both"/>
        <w:rPr>
          <w:rFonts w:ascii="Times New Roman" w:hAnsi="Times New Roman" w:cs="Times New Roman"/>
          <w:sz w:val="24"/>
          <w:szCs w:val="24"/>
        </w:rPr>
      </w:pPr>
    </w:p>
    <w:p w14:paraId="0510A9B8" w14:textId="77777777" w:rsidR="00E73860" w:rsidRPr="00E73860" w:rsidRDefault="00E73860" w:rsidP="00E73860">
      <w:pPr>
        <w:jc w:val="both"/>
        <w:rPr>
          <w:rFonts w:ascii="Times New Roman" w:hAnsi="Times New Roman" w:cs="Times New Roman"/>
          <w:sz w:val="24"/>
          <w:szCs w:val="24"/>
        </w:rPr>
      </w:pPr>
      <w:r w:rsidRPr="00E73860">
        <w:rPr>
          <w:rFonts w:ascii="Times New Roman" w:hAnsi="Times New Roman" w:cs="Times New Roman"/>
          <w:sz w:val="24"/>
          <w:szCs w:val="24"/>
        </w:rPr>
        <w:t xml:space="preserve">Ganancia de codificación para un código corrector de errores, se define la ganancia de codificación para un código corrector dado y una probabilidad de error de bit de fuente determinada como la disminución en la relación señal/ruido por bit de fuente para un mismo valor de probabilidad de error de bit de fuente, respecto al caso en que no se emplea codificación de canal, y suponiendo constantes los demás parámetros del sistema (caudal binario de la fuente, densidad espectral de potencia de ruido a la entrada del receptor, tipo de canal). </w:t>
      </w:r>
    </w:p>
    <w:p w14:paraId="6B4BA626" w14:textId="77777777" w:rsidR="00E73860" w:rsidRPr="00E73860" w:rsidRDefault="00E73860" w:rsidP="00E73860">
      <w:pPr>
        <w:jc w:val="both"/>
        <w:rPr>
          <w:rFonts w:ascii="Times New Roman" w:hAnsi="Times New Roman" w:cs="Times New Roman"/>
          <w:sz w:val="24"/>
          <w:szCs w:val="24"/>
        </w:rPr>
      </w:pPr>
      <w:r w:rsidRPr="00E73860">
        <w:rPr>
          <w:rFonts w:ascii="Times New Roman" w:hAnsi="Times New Roman" w:cs="Times New Roman"/>
          <w:sz w:val="24"/>
          <w:szCs w:val="24"/>
        </w:rPr>
        <w:tab/>
        <w:t>La ganancia de codificación mide la mejora proporcionada por el código en unas condiciones determinadas. En función del punto de trabajo del código, la ganancia de codificación puede ser más o menos elevada. Llegando a ser negativa en algunos casos. El código empleado deberá elegirse de modo que proporcione una ganancia de codificación elevada en las condiciones de trabajo del sistema. En general, la introducción de codificación de canal produce dos efectos:</w:t>
      </w:r>
    </w:p>
    <w:p w14:paraId="5031E362" w14:textId="77777777" w:rsidR="00E73860" w:rsidRPr="00E73860" w:rsidRDefault="00E73860" w:rsidP="00E73860">
      <w:pPr>
        <w:jc w:val="both"/>
        <w:rPr>
          <w:rFonts w:ascii="Times New Roman" w:hAnsi="Times New Roman" w:cs="Times New Roman"/>
          <w:sz w:val="24"/>
          <w:szCs w:val="24"/>
        </w:rPr>
      </w:pPr>
    </w:p>
    <w:p w14:paraId="24ED0FE1" w14:textId="77777777" w:rsidR="00E73860" w:rsidRPr="00E73860" w:rsidRDefault="00E73860" w:rsidP="00E73860">
      <w:pPr>
        <w:jc w:val="both"/>
        <w:rPr>
          <w:rFonts w:ascii="Times New Roman" w:hAnsi="Times New Roman" w:cs="Times New Roman"/>
          <w:sz w:val="24"/>
          <w:szCs w:val="24"/>
        </w:rPr>
      </w:pPr>
      <w:r w:rsidRPr="00E73860">
        <w:rPr>
          <w:rFonts w:ascii="Times New Roman" w:hAnsi="Times New Roman" w:cs="Times New Roman"/>
          <w:sz w:val="24"/>
          <w:szCs w:val="24"/>
        </w:rPr>
        <w:t>1.</w:t>
      </w:r>
      <w:r w:rsidRPr="00E73860">
        <w:rPr>
          <w:rFonts w:ascii="Times New Roman" w:hAnsi="Times New Roman" w:cs="Times New Roman"/>
          <w:sz w:val="24"/>
          <w:szCs w:val="24"/>
        </w:rPr>
        <w:tab/>
        <w:t xml:space="preserve">La relación señal/ruido por bit se reduce debido al aumento de velocidad binaria. Esto implica un aumento en la probabilidad de error </w:t>
      </w:r>
      <w:proofErr w:type="gramStart"/>
      <w:r w:rsidRPr="00E73860">
        <w:rPr>
          <w:rFonts w:ascii="Times New Roman" w:hAnsi="Times New Roman" w:cs="Times New Roman"/>
          <w:sz w:val="24"/>
          <w:szCs w:val="24"/>
        </w:rPr>
        <w:t>para  los</w:t>
      </w:r>
      <w:proofErr w:type="gramEnd"/>
      <w:r w:rsidRPr="00E73860">
        <w:rPr>
          <w:rFonts w:ascii="Times New Roman" w:hAnsi="Times New Roman" w:cs="Times New Roman"/>
          <w:sz w:val="24"/>
          <w:szCs w:val="24"/>
        </w:rPr>
        <w:t xml:space="preserve"> bits del canal</w:t>
      </w:r>
    </w:p>
    <w:p w14:paraId="3586E615" w14:textId="77777777" w:rsidR="00E73860" w:rsidRPr="00E70D6B" w:rsidRDefault="00E73860" w:rsidP="00E73860">
      <w:pPr>
        <w:jc w:val="both"/>
        <w:rPr>
          <w:rFonts w:ascii="Times New Roman" w:hAnsi="Times New Roman" w:cs="Times New Roman"/>
          <w:sz w:val="24"/>
          <w:szCs w:val="24"/>
        </w:rPr>
      </w:pPr>
      <w:r w:rsidRPr="00E73860">
        <w:rPr>
          <w:rFonts w:ascii="Times New Roman" w:hAnsi="Times New Roman" w:cs="Times New Roman"/>
          <w:sz w:val="24"/>
          <w:szCs w:val="24"/>
        </w:rPr>
        <w:t>2.</w:t>
      </w:r>
      <w:r w:rsidRPr="00E73860">
        <w:rPr>
          <w:rFonts w:ascii="Times New Roman" w:hAnsi="Times New Roman" w:cs="Times New Roman"/>
          <w:sz w:val="24"/>
          <w:szCs w:val="24"/>
        </w:rPr>
        <w:tab/>
        <w:t xml:space="preserve">El proceso de </w:t>
      </w:r>
      <w:proofErr w:type="gramStart"/>
      <w:r w:rsidRPr="00E73860">
        <w:rPr>
          <w:rFonts w:ascii="Times New Roman" w:hAnsi="Times New Roman" w:cs="Times New Roman"/>
          <w:sz w:val="24"/>
          <w:szCs w:val="24"/>
        </w:rPr>
        <w:t>decodificación  proporciona</w:t>
      </w:r>
      <w:proofErr w:type="gramEnd"/>
      <w:r w:rsidRPr="00E73860">
        <w:rPr>
          <w:rFonts w:ascii="Times New Roman" w:hAnsi="Times New Roman" w:cs="Times New Roman"/>
          <w:sz w:val="24"/>
          <w:szCs w:val="24"/>
        </w:rPr>
        <w:t xml:space="preserve"> una mejora en términos de probabilidad de error respecto a la que tendría la señal codificada.</w:t>
      </w:r>
    </w:p>
    <w:sectPr w:rsidR="00E73860" w:rsidRPr="00E70D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7AA2"/>
    <w:multiLevelType w:val="hybridMultilevel"/>
    <w:tmpl w:val="59800E1A"/>
    <w:lvl w:ilvl="0" w:tplc="6624F13C">
      <w:start w:val="1"/>
      <w:numFmt w:val="decimal"/>
      <w:lvlText w:val="%1."/>
      <w:lvlJc w:val="left"/>
      <w:pPr>
        <w:ind w:left="720" w:hanging="360"/>
      </w:pPr>
      <w:rPr>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64A"/>
    <w:rsid w:val="0002367F"/>
    <w:rsid w:val="0008035F"/>
    <w:rsid w:val="000C1ABA"/>
    <w:rsid w:val="001E01DD"/>
    <w:rsid w:val="002F608E"/>
    <w:rsid w:val="00390111"/>
    <w:rsid w:val="004D010B"/>
    <w:rsid w:val="005D7265"/>
    <w:rsid w:val="0064356C"/>
    <w:rsid w:val="006A7E69"/>
    <w:rsid w:val="00756EB2"/>
    <w:rsid w:val="00802A71"/>
    <w:rsid w:val="00AC164A"/>
    <w:rsid w:val="00B20A47"/>
    <w:rsid w:val="00C96ADB"/>
    <w:rsid w:val="00DA47A8"/>
    <w:rsid w:val="00E70D6B"/>
    <w:rsid w:val="00E73860"/>
    <w:rsid w:val="00F827B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42DC9"/>
  <w15:chartTrackingRefBased/>
  <w15:docId w15:val="{3F9F5FB4-50FB-40A8-BFCB-16693A4E9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111"/>
    <w:pPr>
      <w:ind w:left="720"/>
      <w:contextualSpacing/>
    </w:pPr>
  </w:style>
  <w:style w:type="table" w:styleId="GridTable1Light-Accent5">
    <w:name w:val="Grid Table 1 Light Accent 5"/>
    <w:basedOn w:val="TableNormal"/>
    <w:uiPriority w:val="46"/>
    <w:rsid w:val="0039011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customStyle="1" w:styleId="Default">
    <w:name w:val="Default"/>
    <w:rsid w:val="006A7E69"/>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F827B1"/>
    <w:pPr>
      <w:spacing w:after="0" w:line="240" w:lineRule="auto"/>
    </w:pPr>
    <w:rPr>
      <w:rFonts w:ascii="Calibri" w:eastAsia="Calibri" w:hAnsi="Calibri" w:cs="Times New Roman"/>
    </w:rPr>
  </w:style>
  <w:style w:type="table" w:styleId="PlainTable1">
    <w:name w:val="Plain Table 1"/>
    <w:basedOn w:val="TableNormal"/>
    <w:uiPriority w:val="41"/>
    <w:rsid w:val="00F827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5D7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265"/>
    <w:rPr>
      <w:rFonts w:ascii="Segoe UI" w:hAnsi="Segoe UI" w:cs="Segoe UI"/>
      <w:sz w:val="18"/>
      <w:szCs w:val="18"/>
    </w:rPr>
  </w:style>
  <w:style w:type="paragraph" w:customStyle="1" w:styleId="Contenidodelatabla">
    <w:name w:val="Contenido de la tabla"/>
    <w:basedOn w:val="Normal"/>
    <w:qFormat/>
    <w:rsid w:val="00DA47A8"/>
    <w:pPr>
      <w:suppressLineNumbers/>
      <w:spacing w:after="0" w:line="240" w:lineRule="auto"/>
    </w:pPr>
    <w:rPr>
      <w:rFonts w:ascii="Liberation Serif" w:eastAsia="Noto Sans CJK SC Regular" w:hAnsi="Liberation Serif" w:cs="FreeSans"/>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1196</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navarro</dc:creator>
  <cp:keywords/>
  <dc:description/>
  <cp:lastModifiedBy>alvaro navarro</cp:lastModifiedBy>
  <cp:revision>10</cp:revision>
  <dcterms:created xsi:type="dcterms:W3CDTF">2019-05-01T22:39:00Z</dcterms:created>
  <dcterms:modified xsi:type="dcterms:W3CDTF">2019-05-02T00:33:00Z</dcterms:modified>
</cp:coreProperties>
</file>