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26C676" w14:textId="77777777" w:rsidR="0098432B" w:rsidRDefault="0098432B" w:rsidP="00A931CA">
      <w:pPr>
        <w:spacing w:line="360" w:lineRule="auto"/>
        <w:rPr>
          <w:rFonts w:ascii="Bahnschrift Condensed" w:hAnsi="Bahnschrift Condensed"/>
          <w:sz w:val="130"/>
          <w:szCs w:val="130"/>
        </w:rPr>
      </w:pPr>
    </w:p>
    <w:p w14:paraId="76988F94" w14:textId="77777777" w:rsidR="0098432B" w:rsidRDefault="0098432B" w:rsidP="00A931CA">
      <w:pPr>
        <w:spacing w:line="360" w:lineRule="auto"/>
        <w:jc w:val="center"/>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77777777" w:rsidR="00A931CA" w:rsidRDefault="00A931CA" w:rsidP="00A931CA">
      <w:pPr>
        <w:spacing w:line="360" w:lineRule="auto"/>
        <w:jc w:val="center"/>
        <w:rPr>
          <w:rFonts w:ascii="Bahnschrift Condensed" w:hAnsi="Bahnschrift Condensed"/>
          <w:b/>
          <w:sz w:val="44"/>
          <w:szCs w:val="130"/>
        </w:rPr>
      </w:pPr>
    </w:p>
    <w:p w14:paraId="7DDA1410" w14:textId="77777777" w:rsidR="00A931CA" w:rsidRDefault="00A931CA" w:rsidP="00A931CA">
      <w:pPr>
        <w:spacing w:line="360" w:lineRule="auto"/>
        <w:jc w:val="center"/>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0C70F1D0" w:rsidR="00C04788" w:rsidRPr="008C6EB6"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5A0FCF0A" w14:textId="77777777" w:rsidR="008C6EB6" w:rsidRDefault="008C6EB6" w:rsidP="00A931CA">
      <w:pPr>
        <w:spacing w:line="360" w:lineRule="auto"/>
        <w:rPr>
          <w:rFonts w:ascii="Times New Roman" w:hAnsi="Times New Roman" w:cs="Times New Roman"/>
          <w:b/>
          <w:color w:val="002060"/>
          <w:sz w:val="24"/>
          <w:szCs w:val="130"/>
        </w:rPr>
      </w:pPr>
    </w:p>
    <w:p w14:paraId="2B868C06" w14:textId="77777777" w:rsidR="008C6EB6" w:rsidRDefault="008C6EB6" w:rsidP="00A931CA">
      <w:pPr>
        <w:spacing w:line="360" w:lineRule="auto"/>
        <w:rPr>
          <w:rFonts w:ascii="Times New Roman" w:hAnsi="Times New Roman" w:cs="Times New Roman"/>
          <w:b/>
          <w:color w:val="002060"/>
          <w:sz w:val="24"/>
          <w:szCs w:val="130"/>
        </w:rPr>
      </w:pPr>
    </w:p>
    <w:p w14:paraId="63B69067" w14:textId="77777777" w:rsidR="008C6EB6" w:rsidRDefault="008C6EB6" w:rsidP="00A931CA">
      <w:pPr>
        <w:spacing w:line="360" w:lineRule="auto"/>
        <w:rPr>
          <w:rFonts w:ascii="Times New Roman" w:hAnsi="Times New Roman" w:cs="Times New Roman"/>
          <w:b/>
          <w:color w:val="002060"/>
          <w:sz w:val="24"/>
          <w:szCs w:val="130"/>
        </w:rPr>
      </w:pPr>
    </w:p>
    <w:p w14:paraId="6DCEB188" w14:textId="77777777" w:rsidR="008C6EB6" w:rsidRDefault="008C6EB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F17E89C"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63437DF0"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Código CNAE del sector de la empresa: 620</w:t>
      </w:r>
      <w:r w:rsidR="005A05C4">
        <w:rPr>
          <w:rFonts w:ascii="Times New Roman" w:hAnsi="Times New Roman" w:cs="Times New Roman"/>
          <w:sz w:val="24"/>
          <w:szCs w:val="130"/>
        </w:rPr>
        <w:t>1</w:t>
      </w:r>
      <w:r w:rsidR="00FC2678">
        <w:rPr>
          <w:rFonts w:ascii="Times New Roman" w:hAnsi="Times New Roman" w:cs="Times New Roman"/>
          <w:sz w:val="24"/>
          <w:szCs w:val="130"/>
        </w:rPr>
        <w:t>.</w:t>
      </w:r>
    </w:p>
    <w:p w14:paraId="2F435527" w14:textId="77777777" w:rsidR="005A05C4" w:rsidRDefault="005A05C4" w:rsidP="00B12D00">
      <w:pPr>
        <w:spacing w:line="360" w:lineRule="auto"/>
        <w:ind w:left="360" w:firstLine="348"/>
        <w:jc w:val="both"/>
        <w:rPr>
          <w:rFonts w:ascii="Times New Roman" w:hAnsi="Times New Roman" w:cs="Times New Roman"/>
          <w:color w:val="002060"/>
          <w:sz w:val="24"/>
          <w:szCs w:val="130"/>
        </w:rPr>
      </w:pPr>
    </w:p>
    <w:p w14:paraId="45268166"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713F03CA"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19813F24"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0E600B24"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15982D5C"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0A10EEA1"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469F3F8D" w14:textId="77777777" w:rsidR="005A05C4" w:rsidRDefault="00286C7D" w:rsidP="00286C7D">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ELABORACIÓN DEL BUSSINES MODEL CANVAS</w:t>
      </w:r>
    </w:p>
    <w:p w14:paraId="6655CC60" w14:textId="77777777" w:rsidR="00286C7D" w:rsidRDefault="00286C7D" w:rsidP="00286C7D">
      <w:pPr>
        <w:spacing w:line="360" w:lineRule="auto"/>
        <w:ind w:left="360"/>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42DC6D15" wp14:editId="1D519446">
            <wp:extent cx="5417820" cy="406605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24516" cy="4071078"/>
                    </a:xfrm>
                    <a:prstGeom prst="rect">
                      <a:avLst/>
                    </a:prstGeom>
                  </pic:spPr>
                </pic:pic>
              </a:graphicData>
            </a:graphic>
          </wp:inline>
        </w:drawing>
      </w:r>
    </w:p>
    <w:p w14:paraId="048E7C02" w14:textId="77777777" w:rsidR="00286C7D" w:rsidRDefault="00286C7D" w:rsidP="00286C7D">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Propuesta de Valor</w:t>
      </w:r>
      <w:r w:rsidR="00A24F60">
        <w:rPr>
          <w:rFonts w:ascii="Times New Roman" w:hAnsi="Times New Roman" w:cs="Times New Roman"/>
          <w:b/>
          <w:sz w:val="24"/>
          <w:szCs w:val="130"/>
        </w:rPr>
        <w:t>:</w:t>
      </w:r>
    </w:p>
    <w:p w14:paraId="6938193D" w14:textId="77777777" w:rsid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 documentos oficiales y tarjetas.</w:t>
      </w:r>
    </w:p>
    <w:p w14:paraId="282D2210"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66807EAD" w14:textId="77777777" w:rsid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Segmento de Clientes:</w:t>
      </w:r>
    </w:p>
    <w:p w14:paraId="6A889BE5"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u w:val="single"/>
        </w:rPr>
      </w:pPr>
      <w:r>
        <w:rPr>
          <w:rFonts w:ascii="Times New Roman" w:hAnsi="Times New Roman" w:cs="Times New Roman"/>
          <w:sz w:val="24"/>
          <w:szCs w:val="130"/>
        </w:rPr>
        <w:t>La aplicación está destinada a personas de entre 16 y 65 años de edad que tengan a su disposición un smartphone.</w:t>
      </w:r>
    </w:p>
    <w:p w14:paraId="15D1935C"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Canales:</w:t>
      </w:r>
    </w:p>
    <w:p w14:paraId="240EEADE"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B551432"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Relación Clientes:</w:t>
      </w:r>
    </w:p>
    <w:p w14:paraId="39F4C24B"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7DCE8219"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Fuentes de Ingreso:</w:t>
      </w:r>
    </w:p>
    <w:p w14:paraId="7661E487" w14:textId="77777777" w:rsidR="00A24F60" w:rsidRPr="004360EE" w:rsidRDefault="004360EE" w:rsidP="004360EE">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Se obtendrán beneficios por una parte del Estado para financiar la parte gratuita de la aplicación y por otra del servicio de suscripción de la aplicación.</w:t>
      </w:r>
    </w:p>
    <w:p w14:paraId="2488FB2B"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Recursos Clave:</w:t>
      </w:r>
    </w:p>
    <w:p w14:paraId="3618584B" w14:textId="77777777" w:rsidR="00A24F60" w:rsidRDefault="004360EE" w:rsidP="00A24F60">
      <w:pPr>
        <w:pStyle w:val="Prrafodelista"/>
        <w:spacing w:line="360" w:lineRule="auto"/>
        <w:ind w:left="1068"/>
        <w:jc w:val="both"/>
        <w:rPr>
          <w:rFonts w:ascii="Times New Roman" w:hAnsi="Times New Roman" w:cs="Times New Roman"/>
          <w:sz w:val="24"/>
          <w:szCs w:val="130"/>
        </w:rPr>
      </w:pPr>
      <w:r>
        <w:rPr>
          <w:rFonts w:ascii="Times New Roman" w:hAnsi="Times New Roman" w:cs="Times New Roman"/>
          <w:sz w:val="24"/>
          <w:szCs w:val="130"/>
        </w:rPr>
        <w:t>Se necesitarán:</w:t>
      </w:r>
    </w:p>
    <w:p w14:paraId="5F000D83"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Servidores.</w:t>
      </w:r>
    </w:p>
    <w:p w14:paraId="20133362"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Oficina (compra o alquiler).</w:t>
      </w:r>
    </w:p>
    <w:p w14:paraId="1BA6F372"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Empleados.</w:t>
      </w:r>
    </w:p>
    <w:p w14:paraId="6ED622C5"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Equipos informáticos.</w:t>
      </w:r>
    </w:p>
    <w:p w14:paraId="2800CEE9"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Software.</w:t>
      </w:r>
    </w:p>
    <w:p w14:paraId="420E977D" w14:textId="77777777" w:rsidR="00224014" w:rsidRPr="004360EE"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Abogados.</w:t>
      </w:r>
    </w:p>
    <w:p w14:paraId="44D65DE4"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Actividades Clave:</w:t>
      </w:r>
    </w:p>
    <w:p w14:paraId="6EDCD89B" w14:textId="77777777" w:rsidR="00A24F60" w:rsidRP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Mantenimiento de la aplicación.</w:t>
      </w:r>
    </w:p>
    <w:p w14:paraId="296E97EA" w14:textId="77777777" w:rsidR="00224014" w:rsidRP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Marketing.</w:t>
      </w:r>
    </w:p>
    <w:p w14:paraId="12C6AB2D" w14:textId="77777777" w:rsid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Mantenimiento de las oficinas.</w:t>
      </w:r>
    </w:p>
    <w:p w14:paraId="6AA1958B" w14:textId="77777777" w:rsid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Socios Clave:</w:t>
      </w:r>
    </w:p>
    <w:p w14:paraId="53F2D82D"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Despacho de abogados.</w:t>
      </w:r>
    </w:p>
    <w:p w14:paraId="265C18A8"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Consorcio de transportes.</w:t>
      </w:r>
    </w:p>
    <w:p w14:paraId="362AA47F"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proofErr w:type="spellStart"/>
      <w:r>
        <w:rPr>
          <w:rFonts w:ascii="Times New Roman" w:hAnsi="Times New Roman" w:cs="Times New Roman"/>
          <w:sz w:val="24"/>
          <w:szCs w:val="130"/>
        </w:rPr>
        <w:t>Community</w:t>
      </w:r>
      <w:proofErr w:type="spellEnd"/>
      <w:r>
        <w:rPr>
          <w:rFonts w:ascii="Times New Roman" w:hAnsi="Times New Roman" w:cs="Times New Roman"/>
          <w:sz w:val="24"/>
          <w:szCs w:val="130"/>
        </w:rPr>
        <w:t xml:space="preserve"> Manager.</w:t>
      </w:r>
    </w:p>
    <w:p w14:paraId="1CF57035"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El Estado.</w:t>
      </w:r>
    </w:p>
    <w:p w14:paraId="0EDE7374" w14:textId="77777777" w:rsidR="00224014" w:rsidRPr="00183BE9" w:rsidRDefault="00183BE9"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Bancos.</w:t>
      </w:r>
    </w:p>
    <w:p w14:paraId="06FFE696" w14:textId="77777777" w:rsidR="00183BE9" w:rsidRPr="00A24F60" w:rsidRDefault="00183BE9"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DGT.</w:t>
      </w:r>
    </w:p>
    <w:p w14:paraId="223DB9DF" w14:textId="77777777" w:rsidR="00286C7D" w:rsidRDefault="00286C7D" w:rsidP="00286C7D">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Estructura de costes:</w:t>
      </w:r>
    </w:p>
    <w:p w14:paraId="35106E63"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b/>
          <w:sz w:val="24"/>
          <w:szCs w:val="130"/>
        </w:rPr>
      </w:pPr>
      <w:r>
        <w:rPr>
          <w:rFonts w:ascii="Times New Roman" w:hAnsi="Times New Roman" w:cs="Times New Roman"/>
          <w:sz w:val="24"/>
          <w:szCs w:val="130"/>
        </w:rPr>
        <w:t>Sueldos de los empleados.</w:t>
      </w:r>
    </w:p>
    <w:p w14:paraId="5267A5A7"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b/>
          <w:sz w:val="24"/>
          <w:szCs w:val="130"/>
        </w:rPr>
      </w:pPr>
      <w:r>
        <w:rPr>
          <w:rFonts w:ascii="Times New Roman" w:hAnsi="Times New Roman" w:cs="Times New Roman"/>
          <w:sz w:val="24"/>
          <w:szCs w:val="130"/>
        </w:rPr>
        <w:t>Luz.</w:t>
      </w:r>
    </w:p>
    <w:p w14:paraId="6D4AE1C4"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Gas.</w:t>
      </w:r>
    </w:p>
    <w:p w14:paraId="6CC3FDD5"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Agua.</w:t>
      </w:r>
    </w:p>
    <w:p w14:paraId="35EDC84B"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Alquiler de servidores.</w:t>
      </w:r>
    </w:p>
    <w:p w14:paraId="7E29BF15"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Mantenimiento de equipos.</w:t>
      </w:r>
    </w:p>
    <w:p w14:paraId="229480AB" w14:textId="77777777" w:rsid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Impuestos.</w:t>
      </w:r>
    </w:p>
    <w:p w14:paraId="3618D34C" w14:textId="77777777" w:rsidR="00781E96" w:rsidRDefault="00781E96" w:rsidP="00781E96">
      <w:pPr>
        <w:spacing w:line="360" w:lineRule="auto"/>
        <w:jc w:val="both"/>
        <w:rPr>
          <w:rFonts w:ascii="Times New Roman" w:hAnsi="Times New Roman" w:cs="Times New Roman"/>
          <w:sz w:val="24"/>
          <w:szCs w:val="130"/>
        </w:rPr>
      </w:pPr>
    </w:p>
    <w:p w14:paraId="716EE6C5" w14:textId="77777777" w:rsidR="00781E96" w:rsidRDefault="00781E96" w:rsidP="00781E96">
      <w:pPr>
        <w:spacing w:line="360" w:lineRule="auto"/>
        <w:jc w:val="both"/>
        <w:rPr>
          <w:rFonts w:ascii="Times New Roman" w:hAnsi="Times New Roman" w:cs="Times New Roman"/>
          <w:sz w:val="24"/>
          <w:szCs w:val="130"/>
        </w:rPr>
      </w:pPr>
    </w:p>
    <w:p w14:paraId="4697FD71" w14:textId="77777777" w:rsidR="00781E96" w:rsidRDefault="00781E96" w:rsidP="00781E96">
      <w:pPr>
        <w:spacing w:line="360" w:lineRule="auto"/>
        <w:jc w:val="both"/>
        <w:rPr>
          <w:rFonts w:ascii="Times New Roman" w:hAnsi="Times New Roman" w:cs="Times New Roman"/>
          <w:sz w:val="24"/>
          <w:szCs w:val="130"/>
        </w:rPr>
      </w:pPr>
    </w:p>
    <w:p w14:paraId="4FE2A4DA" w14:textId="77777777" w:rsidR="00781E96" w:rsidRDefault="00781E96" w:rsidP="00781E96">
      <w:pPr>
        <w:pStyle w:val="Prrafodelista"/>
        <w:spacing w:line="360" w:lineRule="auto"/>
        <w:jc w:val="both"/>
        <w:rPr>
          <w:rFonts w:ascii="Times New Roman" w:hAnsi="Times New Roman" w:cs="Times New Roman"/>
          <w:b/>
          <w:color w:val="002060"/>
          <w:sz w:val="24"/>
          <w:szCs w:val="130"/>
        </w:rPr>
      </w:pPr>
    </w:p>
    <w:p w14:paraId="44DB2001" w14:textId="77777777" w:rsidR="00781E96" w:rsidRDefault="00781E96" w:rsidP="00781E96">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256793EA" w14:textId="77777777" w:rsidR="00781E96" w:rsidRDefault="00781E96" w:rsidP="00781E96">
      <w:pPr>
        <w:spacing w:line="360" w:lineRule="auto"/>
        <w:ind w:left="360"/>
        <w:jc w:val="both"/>
        <w:rPr>
          <w:rFonts w:ascii="Times New Roman" w:hAnsi="Times New Roman" w:cs="Times New Roman"/>
          <w:sz w:val="24"/>
          <w:szCs w:val="130"/>
        </w:rPr>
      </w:pPr>
    </w:p>
    <w:p w14:paraId="11A251C6" w14:textId="77777777" w:rsidR="00781E96" w:rsidRDefault="00781E96" w:rsidP="00781E96">
      <w:pPr>
        <w:spacing w:line="360" w:lineRule="auto"/>
        <w:ind w:left="360"/>
        <w:jc w:val="both"/>
        <w:rPr>
          <w:rFonts w:ascii="Times New Roman" w:hAnsi="Times New Roman" w:cs="Times New Roman"/>
          <w:sz w:val="24"/>
          <w:szCs w:val="130"/>
        </w:rPr>
      </w:pPr>
    </w:p>
    <w:p w14:paraId="1B27E3A3" w14:textId="77777777" w:rsidR="00781E96" w:rsidRDefault="00781E96" w:rsidP="00781E96">
      <w:pPr>
        <w:spacing w:line="360" w:lineRule="auto"/>
        <w:ind w:left="360"/>
        <w:jc w:val="both"/>
        <w:rPr>
          <w:rFonts w:ascii="Times New Roman" w:hAnsi="Times New Roman" w:cs="Times New Roman"/>
          <w:sz w:val="24"/>
          <w:szCs w:val="130"/>
        </w:rPr>
      </w:pPr>
    </w:p>
    <w:p w14:paraId="64549B5C" w14:textId="77777777" w:rsidR="00781E96" w:rsidRDefault="00781E96" w:rsidP="00781E96">
      <w:pPr>
        <w:spacing w:line="360" w:lineRule="auto"/>
        <w:ind w:left="360"/>
        <w:jc w:val="both"/>
        <w:rPr>
          <w:rFonts w:ascii="Times New Roman" w:hAnsi="Times New Roman" w:cs="Times New Roman"/>
          <w:sz w:val="24"/>
          <w:szCs w:val="130"/>
        </w:rPr>
      </w:pPr>
    </w:p>
    <w:p w14:paraId="1CD90CA3" w14:textId="77777777" w:rsidR="00781E96" w:rsidRDefault="00781E96" w:rsidP="00781E96">
      <w:pPr>
        <w:spacing w:line="360" w:lineRule="auto"/>
        <w:ind w:left="360"/>
        <w:jc w:val="both"/>
        <w:rPr>
          <w:rFonts w:ascii="Times New Roman" w:hAnsi="Times New Roman" w:cs="Times New Roman"/>
          <w:sz w:val="24"/>
          <w:szCs w:val="130"/>
        </w:rPr>
      </w:pPr>
    </w:p>
    <w:p w14:paraId="4DC6987D" w14:textId="77777777" w:rsidR="00781E96" w:rsidRDefault="00781E96" w:rsidP="00781E96">
      <w:pPr>
        <w:spacing w:line="360" w:lineRule="auto"/>
        <w:ind w:left="360"/>
        <w:jc w:val="both"/>
        <w:rPr>
          <w:rFonts w:ascii="Times New Roman" w:hAnsi="Times New Roman" w:cs="Times New Roman"/>
          <w:sz w:val="24"/>
          <w:szCs w:val="130"/>
        </w:rPr>
      </w:pPr>
    </w:p>
    <w:p w14:paraId="56D4D3FE" w14:textId="77777777" w:rsidR="00781E96" w:rsidRDefault="00781E96" w:rsidP="00781E96">
      <w:pPr>
        <w:spacing w:line="360" w:lineRule="auto"/>
        <w:jc w:val="both"/>
        <w:rPr>
          <w:rFonts w:ascii="Times New Roman" w:hAnsi="Times New Roman" w:cs="Times New Roman"/>
          <w:sz w:val="24"/>
          <w:szCs w:val="130"/>
        </w:rPr>
      </w:pPr>
    </w:p>
    <w:p w14:paraId="3DD59648" w14:textId="77777777" w:rsidR="00781E96" w:rsidRDefault="00781E96" w:rsidP="00781E96">
      <w:pPr>
        <w:spacing w:line="360" w:lineRule="auto"/>
        <w:jc w:val="both"/>
        <w:rPr>
          <w:rFonts w:ascii="Times New Roman" w:hAnsi="Times New Roman" w:cs="Times New Roman"/>
          <w:sz w:val="24"/>
          <w:szCs w:val="130"/>
        </w:rPr>
      </w:pPr>
    </w:p>
    <w:p w14:paraId="45F32E49" w14:textId="77777777" w:rsidR="00781E96" w:rsidRDefault="00781E96" w:rsidP="00781E96">
      <w:pPr>
        <w:spacing w:line="360" w:lineRule="auto"/>
        <w:jc w:val="both"/>
        <w:rPr>
          <w:rFonts w:ascii="Times New Roman" w:hAnsi="Times New Roman" w:cs="Times New Roman"/>
          <w:sz w:val="24"/>
          <w:szCs w:val="130"/>
        </w:rPr>
      </w:pPr>
    </w:p>
    <w:p w14:paraId="1D43701A" w14:textId="77777777" w:rsidR="00781E96" w:rsidRDefault="00781E96" w:rsidP="00781E96">
      <w:pPr>
        <w:spacing w:line="360" w:lineRule="auto"/>
        <w:jc w:val="both"/>
        <w:rPr>
          <w:rFonts w:ascii="Times New Roman" w:hAnsi="Times New Roman" w:cs="Times New Roman"/>
          <w:sz w:val="24"/>
          <w:szCs w:val="130"/>
        </w:rPr>
      </w:pPr>
    </w:p>
    <w:p w14:paraId="3F305728" w14:textId="77777777" w:rsidR="002B32AC" w:rsidRPr="002B32AC" w:rsidRDefault="00781E96" w:rsidP="002B32AC">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3C8C7ED6" w14:textId="77777777" w:rsidR="002B32AC" w:rsidRDefault="00781E96" w:rsidP="002B32AC">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w:t>
      </w:r>
      <w:r w:rsidR="002B32AC">
        <w:rPr>
          <w:rFonts w:ascii="Times New Roman" w:hAnsi="Times New Roman" w:cs="Times New Roman"/>
          <w:color w:val="00206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Default="002B32AC" w:rsidP="00781E96">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VISIÓN DE LA EMPRESA</w:t>
      </w:r>
    </w:p>
    <w:p w14:paraId="3B59586C" w14:textId="77777777" w:rsidR="00A74C0C" w:rsidRDefault="00A74C0C" w:rsidP="00A74C0C">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6DA1F48F" w14:textId="7F56E439" w:rsidR="002B32AC" w:rsidRDefault="00A74C0C" w:rsidP="00A74C0C">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 </w:t>
      </w:r>
    </w:p>
    <w:p w14:paraId="437E6009" w14:textId="77777777" w:rsidR="00A60869" w:rsidRPr="00A74C0C" w:rsidRDefault="00A60869" w:rsidP="00A74C0C">
      <w:pPr>
        <w:spacing w:line="360" w:lineRule="auto"/>
        <w:ind w:firstLine="360"/>
        <w:jc w:val="both"/>
        <w:rPr>
          <w:rFonts w:ascii="Times New Roman" w:hAnsi="Times New Roman" w:cs="Times New Roman"/>
          <w:sz w:val="24"/>
          <w:szCs w:val="130"/>
        </w:rPr>
      </w:pPr>
    </w:p>
    <w:p w14:paraId="792FFD2B" w14:textId="77777777" w:rsidR="002B32AC" w:rsidRDefault="002B32AC" w:rsidP="00781E96">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532428" w:rsidRDefault="00A5056A" w:rsidP="00A5056A">
      <w:pPr>
        <w:pStyle w:val="Prrafodelista"/>
        <w:numPr>
          <w:ilvl w:val="0"/>
          <w:numId w:val="3"/>
        </w:numPr>
        <w:spacing w:line="360" w:lineRule="auto"/>
        <w:jc w:val="both"/>
        <w:rPr>
          <w:rFonts w:ascii="Times New Roman" w:hAnsi="Times New Roman" w:cs="Times New Roman"/>
          <w:sz w:val="24"/>
          <w:szCs w:val="130"/>
        </w:rPr>
      </w:pPr>
      <w:r>
        <w:rPr>
          <w:rFonts w:ascii="Times New Roman" w:hAnsi="Times New Roman" w:cs="Times New Roman"/>
          <w:b/>
          <w:color w:val="002060"/>
          <w:sz w:val="24"/>
          <w:szCs w:val="130"/>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77777777" w:rsidR="00581CAC" w:rsidRDefault="00532428"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t>Ecologismo</w:t>
      </w:r>
      <w:r>
        <w:rPr>
          <w:rFonts w:ascii="Times New Roman" w:hAnsi="Times New Roman" w:cs="Times New Roman"/>
          <w:sz w:val="24"/>
          <w:szCs w:val="130"/>
        </w:rPr>
        <w:t>:</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59D3D3E1" w14:textId="77777777" w:rsidR="00581CAC" w:rsidRDefault="00532428"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t>Salud</w:t>
      </w:r>
      <w:r>
        <w:rPr>
          <w:rFonts w:ascii="Times New Roman" w:hAnsi="Times New Roman" w:cs="Times New Roman"/>
          <w:sz w:val="24"/>
          <w:szCs w:val="130"/>
        </w:rPr>
        <w:t xml:space="preserve">: </w:t>
      </w:r>
    </w:p>
    <w:p w14:paraId="44BAEA3C" w14:textId="11451462" w:rsidR="00532428" w:rsidRDefault="00532428" w:rsidP="00581CAC">
      <w:pPr>
        <w:pStyle w:val="Prrafodelista"/>
        <w:spacing w:line="360" w:lineRule="auto"/>
        <w:ind w:firstLine="696"/>
        <w:jc w:val="both"/>
        <w:rPr>
          <w:rFonts w:ascii="Times New Roman" w:hAnsi="Times New Roman" w:cs="Times New Roman"/>
          <w:sz w:val="24"/>
          <w:szCs w:val="130"/>
        </w:rPr>
      </w:pPr>
      <w:r>
        <w:rPr>
          <w:rFonts w:ascii="Times New Roman" w:hAnsi="Times New Roman" w:cs="Times New Roman"/>
          <w:sz w:val="24"/>
          <w:szCs w:val="130"/>
        </w:rPr>
        <w:t>Debido a la situación pandémica actual</w:t>
      </w:r>
      <w:r w:rsidR="00916D25">
        <w:rPr>
          <w:rFonts w:ascii="Times New Roman" w:hAnsi="Times New Roman" w:cs="Times New Roman"/>
          <w:sz w:val="24"/>
          <w:szCs w:val="130"/>
        </w:rPr>
        <w:t>, tal vez estemos arriesgando demasiado cada vez que sacamos una tarjeta o un documento a lo largo de nuestro día</w:t>
      </w:r>
      <w:r w:rsidR="00F25E13">
        <w:rPr>
          <w:rFonts w:ascii="Times New Roman" w:hAnsi="Times New Roman" w:cs="Times New Roman"/>
          <w:sz w:val="24"/>
          <w:szCs w:val="130"/>
        </w:rPr>
        <w:t>,</w:t>
      </w:r>
      <w:r w:rsidR="00916D25">
        <w:rPr>
          <w:rFonts w:ascii="Times New Roman" w:hAnsi="Times New Roman" w:cs="Times New Roman"/>
          <w:sz w:val="24"/>
          <w:szCs w:val="130"/>
        </w:rPr>
        <w:t xml:space="preserve"> haciendo así que en cualquier descuido podamos estar expuesto</w:t>
      </w:r>
      <w:r w:rsidR="00F25E13">
        <w:rPr>
          <w:rFonts w:ascii="Times New Roman" w:hAnsi="Times New Roman" w:cs="Times New Roman"/>
          <w:sz w:val="24"/>
          <w:szCs w:val="130"/>
        </w:rPr>
        <w:t>s</w:t>
      </w:r>
      <w:r w:rsidR="00916D25">
        <w:rPr>
          <w:rFonts w:ascii="Times New Roman" w:hAnsi="Times New Roman" w:cs="Times New Roman"/>
          <w:sz w:val="24"/>
          <w:szCs w:val="130"/>
        </w:rPr>
        <w:t xml:space="preserve"> al virus. VirtualWallet pretende reducir esta exposición a un único dispositivo, el teléfono móvil personal.</w:t>
      </w:r>
    </w:p>
    <w:p w14:paraId="48F9B5FB" w14:textId="77777777" w:rsidR="00F25E13" w:rsidRDefault="00F25E13" w:rsidP="00581CAC">
      <w:pPr>
        <w:pStyle w:val="Prrafodelista"/>
        <w:spacing w:line="360" w:lineRule="auto"/>
        <w:ind w:firstLine="696"/>
        <w:jc w:val="both"/>
        <w:rPr>
          <w:rFonts w:ascii="Times New Roman" w:hAnsi="Times New Roman" w:cs="Times New Roman"/>
          <w:sz w:val="24"/>
          <w:szCs w:val="130"/>
        </w:rPr>
      </w:pPr>
    </w:p>
    <w:p w14:paraId="3D7D027D" w14:textId="77777777" w:rsidR="00581CAC" w:rsidRDefault="00916D25"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lastRenderedPageBreak/>
        <w:t>Seguridad</w:t>
      </w:r>
      <w:r>
        <w:rPr>
          <w:rFonts w:ascii="Times New Roman" w:hAnsi="Times New Roman" w:cs="Times New Roman"/>
          <w:sz w:val="24"/>
          <w:szCs w:val="130"/>
        </w:rPr>
        <w:t>:</w:t>
      </w:r>
      <w:r w:rsidR="00581CAC">
        <w:rPr>
          <w:rFonts w:ascii="Times New Roman" w:hAnsi="Times New Roman" w:cs="Times New Roman"/>
          <w:sz w:val="24"/>
          <w:szCs w:val="130"/>
        </w:rPr>
        <w:t xml:space="preserve"> </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02490091"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27556FB9" w14:textId="4C83660D" w:rsidR="00581CAC" w:rsidRDefault="00581CAC" w:rsidP="00581CAC">
      <w:pPr>
        <w:spacing w:line="360" w:lineRule="auto"/>
        <w:jc w:val="both"/>
        <w:rPr>
          <w:rFonts w:ascii="Times New Roman" w:hAnsi="Times New Roman" w:cs="Times New Roman"/>
          <w:sz w:val="24"/>
          <w:szCs w:val="130"/>
        </w:rPr>
      </w:pPr>
    </w:p>
    <w:p w14:paraId="506641F1" w14:textId="5D50D007" w:rsidR="00F25E13" w:rsidRPr="002B32AC" w:rsidRDefault="00F25E13" w:rsidP="00F25E1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10AC5F37" w14:textId="74344042" w:rsidR="005234A4" w:rsidRDefault="005234A4" w:rsidP="005234A4">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TIPO DE MERCADO EN EL QUE OPERA LA EMPRESA</w:t>
      </w:r>
    </w:p>
    <w:p w14:paraId="6A762D17" w14:textId="1A56DFB2" w:rsidR="00916D25" w:rsidRDefault="005234A4" w:rsidP="00AE20C8">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02D4299E" w14:textId="1A801E91" w:rsidR="004A36E3" w:rsidRDefault="004A36E3" w:rsidP="004A36E3">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ANALISIS DEL MICROENTORNO Y DEL MACROENTORNO</w:t>
      </w:r>
    </w:p>
    <w:p w14:paraId="149D988E" w14:textId="3B958903" w:rsidR="004A36E3" w:rsidRDefault="004A36E3" w:rsidP="004A36E3">
      <w:pPr>
        <w:pStyle w:val="Prrafodelista"/>
        <w:numPr>
          <w:ilvl w:val="0"/>
          <w:numId w:val="11"/>
        </w:numPr>
        <w:spacing w:line="360" w:lineRule="auto"/>
        <w:jc w:val="both"/>
        <w:rPr>
          <w:rFonts w:ascii="Times New Roman" w:hAnsi="Times New Roman" w:cs="Times New Roman"/>
          <w:sz w:val="24"/>
          <w:szCs w:val="130"/>
        </w:rPr>
      </w:pPr>
      <w:r w:rsidRPr="004A36E3">
        <w:rPr>
          <w:rFonts w:ascii="Times New Roman" w:hAnsi="Times New Roman" w:cs="Times New Roman"/>
          <w:b/>
          <w:bCs/>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BDFAD96" w:rsidR="00F35019" w:rsidRDefault="00F35019" w:rsidP="00F35019">
      <w:pPr>
        <w:pStyle w:val="Prrafodelista"/>
        <w:numPr>
          <w:ilvl w:val="1"/>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Proveedores</w:t>
      </w:r>
    </w:p>
    <w:p w14:paraId="7F1334E5" w14:textId="1AEDE114" w:rsidR="00F35019" w:rsidRDefault="00F35019" w:rsidP="00F35019">
      <w:pPr>
        <w:pStyle w:val="Prrafodelista"/>
        <w:numPr>
          <w:ilvl w:val="2"/>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Red de servidores: destinada a alojar la información de los clientes.</w:t>
      </w:r>
    </w:p>
    <w:p w14:paraId="52941D0E" w14:textId="054F6B2F" w:rsidR="00F35019" w:rsidRDefault="00F35019" w:rsidP="00F35019">
      <w:pPr>
        <w:pStyle w:val="Prrafodelista"/>
        <w:numPr>
          <w:ilvl w:val="2"/>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Entidades: aquellas que nos suministran el canal por el cual los clientes acceden a su información.</w:t>
      </w:r>
    </w:p>
    <w:p w14:paraId="1A8177AF" w14:textId="4C3F2FB5" w:rsidR="00F35019" w:rsidRDefault="00F35019" w:rsidP="00F35019">
      <w:pPr>
        <w:pStyle w:val="Prrafodelista"/>
        <w:numPr>
          <w:ilvl w:val="1"/>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Intermediarios</w:t>
      </w:r>
    </w:p>
    <w:p w14:paraId="2F16069A" w14:textId="0211E43D" w:rsidR="00F35019" w:rsidRDefault="00F35019" w:rsidP="00F35019">
      <w:pPr>
        <w:pStyle w:val="Prrafodelista"/>
        <w:numPr>
          <w:ilvl w:val="2"/>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Plataforma de descarga de aplicaciones móviles para los principales sistemas operativos de smartphones (AppStore y GooglePlay).</w:t>
      </w:r>
    </w:p>
    <w:p w14:paraId="3280B63E" w14:textId="4704B1A8" w:rsidR="00F35019" w:rsidRDefault="00F35019" w:rsidP="00F35019">
      <w:pPr>
        <w:pStyle w:val="Prrafodelista"/>
        <w:numPr>
          <w:ilvl w:val="1"/>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lastRenderedPageBreak/>
        <w:t>Competidores: por el momento no existen ningún competidor directo que ofrezca un servicio igual al nuestro en lo que a completitud se refiere. No obstante, existen aplicaciones de banco que permiten los pagos móviles</w:t>
      </w:r>
      <w:r w:rsidR="00DC3A7E">
        <w:rPr>
          <w:rFonts w:ascii="Times New Roman" w:hAnsi="Times New Roman" w:cs="Times New Roman"/>
          <w:sz w:val="24"/>
          <w:szCs w:val="130"/>
        </w:rPr>
        <w:t xml:space="preserve">, que podría llegar a suponer un bajo nivel de competencia. La competencia ofrecida por estas apps bancarias </w:t>
      </w:r>
      <w:r w:rsidR="00DC3A7E" w:rsidRPr="00DC3A7E">
        <w:rPr>
          <w:rFonts w:ascii="Times New Roman" w:hAnsi="Times New Roman" w:cs="Times New Roman"/>
          <w:sz w:val="24"/>
          <w:szCs w:val="130"/>
        </w:rPr>
        <w:t>sería</w:t>
      </w:r>
      <w:r w:rsidR="00DC3A7E">
        <w:rPr>
          <w:rFonts w:ascii="Times New Roman" w:hAnsi="Times New Roman" w:cs="Times New Roman"/>
          <w:sz w:val="24"/>
          <w:szCs w:val="130"/>
        </w:rPr>
        <w:t xml:space="preserve"> una competencia de industria, no ocasionando demasiado problema ya que no compite directamente con VirtualWallet.</w:t>
      </w:r>
    </w:p>
    <w:p w14:paraId="07E99971" w14:textId="6DCC6337" w:rsidR="00DC3A7E" w:rsidRDefault="00DC3A7E" w:rsidP="00DC3A7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b/>
          <w:bCs/>
          <w:sz w:val="24"/>
          <w:szCs w:val="130"/>
        </w:rPr>
        <w:t xml:space="preserve">Macroentorno: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524613A8" w:rsidR="00DC3A7E" w:rsidRDefault="00DC3A7E" w:rsidP="000349B5">
      <w:pPr>
        <w:pStyle w:val="Prrafodelista"/>
        <w:numPr>
          <w:ilvl w:val="1"/>
          <w:numId w:val="11"/>
        </w:numPr>
        <w:spacing w:line="360" w:lineRule="auto"/>
        <w:jc w:val="both"/>
        <w:rPr>
          <w:rFonts w:ascii="Times New Roman" w:hAnsi="Times New Roman" w:cs="Times New Roman"/>
          <w:sz w:val="24"/>
          <w:szCs w:val="130"/>
        </w:rPr>
      </w:pPr>
      <w:r w:rsidRPr="00121AD6">
        <w:rPr>
          <w:rFonts w:ascii="Times New Roman" w:hAnsi="Times New Roman" w:cs="Times New Roman"/>
          <w:sz w:val="24"/>
          <w:szCs w:val="130"/>
        </w:rPr>
        <w:t xml:space="preserve">Demografía: </w:t>
      </w:r>
      <w:r w:rsidR="00121AD6" w:rsidRPr="00121AD6">
        <w:rPr>
          <w:rFonts w:ascii="Times New Roman" w:hAnsi="Times New Roman" w:cs="Times New Roman"/>
          <w:sz w:val="24"/>
          <w:szCs w:val="130"/>
        </w:rPr>
        <w:t xml:space="preserve">Una población envejecida y no adaptada a la digitalización puede ser un impedimento para nuestro desarrollo, no </w:t>
      </w:r>
      <w:r w:rsidR="00121AD6" w:rsidRPr="00121AD6">
        <w:rPr>
          <w:rFonts w:ascii="Times New Roman" w:hAnsi="Times New Roman" w:cs="Times New Roman"/>
          <w:sz w:val="24"/>
          <w:szCs w:val="130"/>
        </w:rPr>
        <w:t>obstante,</w:t>
      </w:r>
      <w:r w:rsidR="00121AD6" w:rsidRPr="00121AD6">
        <w:rPr>
          <w:rFonts w:ascii="Times New Roman" w:hAnsi="Times New Roman" w:cs="Times New Roman"/>
          <w:sz w:val="24"/>
          <w:szCs w:val="130"/>
        </w:rPr>
        <w:t xml:space="preserve"> contamos con que nuestro objetivo son los usuarios </w:t>
      </w:r>
      <w:r w:rsidR="00121AD6" w:rsidRPr="00121AD6">
        <w:rPr>
          <w:rFonts w:ascii="Times New Roman" w:hAnsi="Times New Roman" w:cs="Times New Roman"/>
          <w:sz w:val="24"/>
          <w:szCs w:val="130"/>
        </w:rPr>
        <w:t>jóvenes</w:t>
      </w:r>
      <w:r w:rsidR="00121AD6" w:rsidRPr="00121AD6">
        <w:rPr>
          <w:rFonts w:ascii="Times New Roman" w:hAnsi="Times New Roman" w:cs="Times New Roman"/>
          <w:sz w:val="24"/>
          <w:szCs w:val="130"/>
        </w:rPr>
        <w:t xml:space="preserve">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3C64CA27" w:rsidR="00121AD6" w:rsidRDefault="00121AD6" w:rsidP="00121AD6">
      <w:pPr>
        <w:pStyle w:val="Prrafodelista"/>
        <w:numPr>
          <w:ilvl w:val="1"/>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Economía: 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4096ED43" w:rsidR="00121AD6" w:rsidRPr="00121AD6" w:rsidRDefault="00121AD6" w:rsidP="00121AD6">
      <w:pPr>
        <w:pStyle w:val="Prrafodelista"/>
        <w:numPr>
          <w:ilvl w:val="1"/>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Cultura: </w:t>
      </w:r>
      <w:bookmarkStart w:id="0" w:name="_GoBack"/>
      <w:bookmarkEnd w:id="0"/>
    </w:p>
    <w:sectPr w:rsidR="00121AD6" w:rsidRPr="00121AD6" w:rsidSect="00A931CA">
      <w:footerReference w:type="default" r:id="rId1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CC0986" w14:textId="77777777" w:rsidR="008344BF" w:rsidRDefault="008344BF" w:rsidP="00A931CA">
      <w:pPr>
        <w:spacing w:after="0" w:line="240" w:lineRule="auto"/>
      </w:pPr>
      <w:r>
        <w:separator/>
      </w:r>
    </w:p>
  </w:endnote>
  <w:endnote w:type="continuationSeparator" w:id="0">
    <w:p w14:paraId="47CA60E9" w14:textId="77777777" w:rsidR="008344BF" w:rsidRDefault="008344BF"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201DD253" w14:textId="77777777" w:rsidR="00A931CA" w:rsidRDefault="00A931CA">
    <w:pPr>
      <w:pStyle w:val="Piedepgina"/>
    </w:pPr>
    <w:r>
      <w:t>Bibliografías, aclaraciones, etc.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B63DFC" w14:textId="77777777" w:rsidR="008344BF" w:rsidRDefault="008344BF" w:rsidP="00A931CA">
      <w:pPr>
        <w:spacing w:after="0" w:line="240" w:lineRule="auto"/>
      </w:pPr>
      <w:r>
        <w:separator/>
      </w:r>
    </w:p>
  </w:footnote>
  <w:footnote w:type="continuationSeparator" w:id="0">
    <w:p w14:paraId="7411A1FE" w14:textId="77777777" w:rsidR="008344BF" w:rsidRDefault="008344BF"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5305D0C"/>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720" w:hanging="360"/>
      </w:pPr>
      <w:rPr>
        <w:rFonts w:ascii="Times New Roman" w:eastAsiaTheme="minorHAnsi" w:hAnsi="Times New Roman" w:cs="Times New Roman" w:hint="default"/>
      </w:rPr>
    </w:lvl>
    <w:lvl w:ilvl="1" w:tplc="0C0A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7" w15:restartNumberingAfterBreak="0">
    <w:nsid w:val="34183BB6"/>
    <w:multiLevelType w:val="hybridMultilevel"/>
    <w:tmpl w:val="8CC86B06"/>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9"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0"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num w:numId="1">
    <w:abstractNumId w:val="7"/>
  </w:num>
  <w:num w:numId="2">
    <w:abstractNumId w:val="0"/>
  </w:num>
  <w:num w:numId="3">
    <w:abstractNumId w:val="3"/>
  </w:num>
  <w:num w:numId="4">
    <w:abstractNumId w:val="10"/>
  </w:num>
  <w:num w:numId="5">
    <w:abstractNumId w:val="8"/>
  </w:num>
  <w:num w:numId="6">
    <w:abstractNumId w:val="6"/>
  </w:num>
  <w:num w:numId="7">
    <w:abstractNumId w:val="9"/>
  </w:num>
  <w:num w:numId="8">
    <w:abstractNumId w:val="4"/>
  </w:num>
  <w:num w:numId="9">
    <w:abstractNumId w:val="1"/>
  </w:num>
  <w:num w:numId="10">
    <w:abstractNumId w:val="2"/>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21AD6"/>
    <w:rsid w:val="001254D7"/>
    <w:rsid w:val="00183BE9"/>
    <w:rsid w:val="001E6634"/>
    <w:rsid w:val="00224014"/>
    <w:rsid w:val="002553D1"/>
    <w:rsid w:val="00280D03"/>
    <w:rsid w:val="00286C7D"/>
    <w:rsid w:val="002B32AC"/>
    <w:rsid w:val="00414FD2"/>
    <w:rsid w:val="004360EE"/>
    <w:rsid w:val="004A36E3"/>
    <w:rsid w:val="00512E44"/>
    <w:rsid w:val="005234A4"/>
    <w:rsid w:val="00532428"/>
    <w:rsid w:val="00571FC2"/>
    <w:rsid w:val="00581CAC"/>
    <w:rsid w:val="00582235"/>
    <w:rsid w:val="005A05C4"/>
    <w:rsid w:val="006F4C57"/>
    <w:rsid w:val="00781E96"/>
    <w:rsid w:val="0082322C"/>
    <w:rsid w:val="008344BF"/>
    <w:rsid w:val="008A79C2"/>
    <w:rsid w:val="008C6EB6"/>
    <w:rsid w:val="00916D25"/>
    <w:rsid w:val="009819BC"/>
    <w:rsid w:val="0098432B"/>
    <w:rsid w:val="00A24F60"/>
    <w:rsid w:val="00A5056A"/>
    <w:rsid w:val="00A60869"/>
    <w:rsid w:val="00A74C0C"/>
    <w:rsid w:val="00A931CA"/>
    <w:rsid w:val="00AB1884"/>
    <w:rsid w:val="00AE20C8"/>
    <w:rsid w:val="00B12D00"/>
    <w:rsid w:val="00BC629D"/>
    <w:rsid w:val="00C04788"/>
    <w:rsid w:val="00C121F5"/>
    <w:rsid w:val="00C23B3A"/>
    <w:rsid w:val="00CD6755"/>
    <w:rsid w:val="00D3243D"/>
    <w:rsid w:val="00D54BF5"/>
    <w:rsid w:val="00DB2241"/>
    <w:rsid w:val="00DC3A7E"/>
    <w:rsid w:val="00DE2C9B"/>
    <w:rsid w:val="00E0382E"/>
    <w:rsid w:val="00E105D6"/>
    <w:rsid w:val="00F25E13"/>
    <w:rsid w:val="00F35019"/>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360</TotalTime>
  <Pages>9</Pages>
  <Words>1300</Words>
  <Characters>7153</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PABLO HERRÁN CASTRILLO</cp:lastModifiedBy>
  <cp:revision>31</cp:revision>
  <dcterms:created xsi:type="dcterms:W3CDTF">2020-12-01T18:45:00Z</dcterms:created>
  <dcterms:modified xsi:type="dcterms:W3CDTF">2020-12-08T12:40:00Z</dcterms:modified>
</cp:coreProperties>
</file>