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6DCEB188" w14:textId="43114AF1" w:rsidR="008C6EB6" w:rsidRDefault="008C6EB6" w:rsidP="00A931CA">
      <w:pPr>
        <w:spacing w:line="360" w:lineRule="auto"/>
        <w:rPr>
          <w:rFonts w:ascii="Times New Roman" w:hAnsi="Times New Roman" w:cs="Times New Roman"/>
          <w:b/>
          <w:color w:val="002060"/>
          <w:sz w:val="24"/>
          <w:szCs w:val="130"/>
        </w:rPr>
      </w:pPr>
    </w:p>
    <w:p w14:paraId="0974E130" w14:textId="77777777" w:rsidR="00EE5CC6" w:rsidRDefault="00EE5CC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lastRenderedPageBreak/>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63EF958C" w:rsidR="00781E96" w:rsidRDefault="00781E96" w:rsidP="00781E96">
      <w:pPr>
        <w:pStyle w:val="Prrafodelista"/>
        <w:spacing w:line="360" w:lineRule="auto"/>
        <w:jc w:val="both"/>
        <w:rPr>
          <w:rFonts w:ascii="Times New Roman" w:hAnsi="Times New Roman" w:cs="Times New Roman"/>
          <w:b/>
          <w:color w:val="002060"/>
          <w:sz w:val="24"/>
          <w:szCs w:val="130"/>
        </w:rPr>
      </w:pPr>
    </w:p>
    <w:p w14:paraId="79491504" w14:textId="77777777" w:rsidR="00EE5CC6" w:rsidRDefault="00EE5CC6" w:rsidP="00781E96">
      <w:pPr>
        <w:pStyle w:val="Prrafodelista"/>
        <w:spacing w:line="360" w:lineRule="auto"/>
        <w:jc w:val="both"/>
        <w:rPr>
          <w:rFonts w:ascii="Times New Roman" w:hAnsi="Times New Roman" w:cs="Times New Roman"/>
          <w:b/>
          <w:color w:val="002060"/>
          <w:sz w:val="24"/>
          <w:szCs w:val="130"/>
        </w:rPr>
      </w:pPr>
    </w:p>
    <w:p w14:paraId="5193B28C" w14:textId="39A326B9" w:rsidR="007B7DCE" w:rsidRPr="00EE5CC6" w:rsidRDefault="00781E96" w:rsidP="007B7DCE">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lastRenderedPageBreak/>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DB1D4D9" w:rsidR="00781E96" w:rsidRDefault="00781E96" w:rsidP="00781E96">
      <w:pPr>
        <w:spacing w:line="360" w:lineRule="auto"/>
        <w:jc w:val="both"/>
        <w:rPr>
          <w:rFonts w:ascii="Times New Roman" w:hAnsi="Times New Roman" w:cs="Times New Roman"/>
          <w:sz w:val="24"/>
          <w:szCs w:val="130"/>
        </w:rPr>
      </w:pPr>
    </w:p>
    <w:p w14:paraId="2A3F9314" w14:textId="63FA1EAF" w:rsidR="00EE5CC6" w:rsidRDefault="00EE5CC6" w:rsidP="00781E96">
      <w:pPr>
        <w:spacing w:line="360" w:lineRule="auto"/>
        <w:jc w:val="both"/>
        <w:rPr>
          <w:rFonts w:ascii="Times New Roman" w:hAnsi="Times New Roman" w:cs="Times New Roman"/>
          <w:sz w:val="24"/>
          <w:szCs w:val="130"/>
        </w:rPr>
      </w:pPr>
    </w:p>
    <w:p w14:paraId="0D78172A" w14:textId="531D55D6" w:rsidR="00EE5CC6" w:rsidRDefault="00EE5CC6" w:rsidP="00781E96">
      <w:pPr>
        <w:spacing w:line="360" w:lineRule="auto"/>
        <w:jc w:val="both"/>
        <w:rPr>
          <w:rFonts w:ascii="Times New Roman" w:hAnsi="Times New Roman" w:cs="Times New Roman"/>
          <w:sz w:val="24"/>
          <w:szCs w:val="130"/>
        </w:rPr>
      </w:pPr>
    </w:p>
    <w:p w14:paraId="2772D9B2" w14:textId="77777777" w:rsidR="00EE5CC6" w:rsidRDefault="00EE5CC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EE5CC6" w:rsidRDefault="00114704" w:rsidP="00114704">
      <w:pPr>
        <w:pStyle w:val="Prrafodelista"/>
        <w:numPr>
          <w:ilvl w:val="1"/>
          <w:numId w:val="24"/>
        </w:numPr>
        <w:spacing w:line="360" w:lineRule="auto"/>
        <w:jc w:val="both"/>
        <w:rPr>
          <w:rFonts w:ascii="Times New Roman" w:hAnsi="Times New Roman" w:cs="Times New Roman"/>
          <w:b/>
          <w:bCs/>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sidRPr="00EE5CC6">
        <w:rPr>
          <w:rFonts w:ascii="Times New Roman" w:hAnsi="Times New Roman" w:cs="Times New Roman"/>
          <w:b/>
          <w:bCs/>
          <w:color w:val="1F3864" w:themeColor="accent1" w:themeShade="80"/>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6320D7B7" w:rsidR="00581CAC"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DIMENSIÓN SOCIAL</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33577849" w14:textId="40207B79" w:rsidR="001C30D2" w:rsidRPr="00143349" w:rsidRDefault="00F25E13" w:rsidP="001C30D2">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w:t>
      </w:r>
      <w:r w:rsidR="00143349">
        <w:rPr>
          <w:rFonts w:ascii="Times New Roman" w:hAnsi="Times New Roman" w:cs="Times New Roman"/>
          <w:b/>
          <w:color w:val="002060"/>
          <w:sz w:val="24"/>
          <w:szCs w:val="130"/>
        </w:rPr>
        <w:t xml:space="preserve"> </w:t>
      </w:r>
      <w:r w:rsidRPr="00C15875">
        <w:rPr>
          <w:rFonts w:ascii="Times New Roman" w:hAnsi="Times New Roman" w:cs="Times New Roman"/>
          <w:b/>
          <w:color w:val="002060"/>
          <w:sz w:val="24"/>
          <w:szCs w:val="130"/>
        </w:rPr>
        <w:t>DE MERCADO</w:t>
      </w: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143349">
        <w:rPr>
          <w:rFonts w:ascii="Times New Roman" w:hAnsi="Times New Roman" w:cs="Times New Roman"/>
          <w:b/>
          <w:bCs/>
          <w:color w:val="1F3864" w:themeColor="accent1" w:themeShade="80"/>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2853BE" w:rsidRDefault="00F35019" w:rsidP="001C30D2">
      <w:pPr>
        <w:pStyle w:val="Prrafodelista"/>
        <w:numPr>
          <w:ilvl w:val="3"/>
          <w:numId w:val="24"/>
        </w:numPr>
        <w:spacing w:line="360" w:lineRule="auto"/>
        <w:jc w:val="both"/>
        <w:rPr>
          <w:rFonts w:ascii="Times New Roman" w:hAnsi="Times New Roman" w:cs="Times New Roman"/>
          <w:i/>
          <w:iCs/>
          <w:color w:val="1F3864" w:themeColor="accent1" w:themeShade="80"/>
          <w:sz w:val="24"/>
          <w:szCs w:val="130"/>
        </w:rPr>
      </w:pPr>
      <w:r w:rsidRPr="002853BE">
        <w:rPr>
          <w:rFonts w:ascii="Times New Roman" w:hAnsi="Times New Roman" w:cs="Times New Roman"/>
          <w:i/>
          <w:iCs/>
          <w:color w:val="1F3864" w:themeColor="accent1" w:themeShade="80"/>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2853BE">
        <w:rPr>
          <w:rFonts w:ascii="Times New Roman" w:hAnsi="Times New Roman" w:cs="Times New Roman"/>
          <w:i/>
          <w:iCs/>
          <w:color w:val="1F3864" w:themeColor="accent1" w:themeShade="80"/>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que podría llegar a suponer un bajo nivel de competencia. La competencia ofrecida por estas apps bancarias sería una competencia de industria, no 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sidRPr="00172972">
        <w:rPr>
          <w:rFonts w:ascii="Times New Roman" w:hAnsi="Times New Roman" w:cs="Times New Roman"/>
          <w:b/>
          <w:bCs/>
          <w:color w:val="1F3864" w:themeColor="accent1" w:themeShade="80"/>
          <w:sz w:val="24"/>
          <w:szCs w:val="130"/>
        </w:rPr>
        <w:t>Macroentorno</w:t>
      </w:r>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lastRenderedPageBreak/>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e</w:t>
      </w:r>
      <w:r w:rsidR="00121AD6" w:rsidRPr="002853BE">
        <w:rPr>
          <w:rFonts w:ascii="Times New Roman" w:hAnsi="Times New Roman" w:cs="Times New Roman"/>
          <w:i/>
          <w:iCs/>
          <w:color w:val="1F3864" w:themeColor="accent1" w:themeShade="80"/>
          <w:sz w:val="24"/>
          <w:szCs w:val="130"/>
        </w:rPr>
        <w:t>con</w:t>
      </w:r>
      <w:r w:rsidRPr="002853BE">
        <w:rPr>
          <w:rFonts w:ascii="Times New Roman" w:hAnsi="Times New Roman" w:cs="Times New Roman"/>
          <w:i/>
          <w:iCs/>
          <w:color w:val="1F3864" w:themeColor="accent1" w:themeShade="80"/>
          <w:sz w:val="24"/>
          <w:szCs w:val="130"/>
        </w:rPr>
        <w:t>ó</w:t>
      </w:r>
      <w:r w:rsidR="00121AD6" w:rsidRPr="002853BE">
        <w:rPr>
          <w:rFonts w:ascii="Times New Roman" w:hAnsi="Times New Roman" w:cs="Times New Roman"/>
          <w:i/>
          <w:iCs/>
          <w:color w:val="1F3864" w:themeColor="accent1" w:themeShade="80"/>
          <w:sz w:val="24"/>
          <w:szCs w:val="130"/>
        </w:rPr>
        <w:t>m</w:t>
      </w:r>
      <w:r w:rsidRPr="002853BE">
        <w:rPr>
          <w:rFonts w:ascii="Times New Roman" w:hAnsi="Times New Roman" w:cs="Times New Roman"/>
          <w:i/>
          <w:iCs/>
          <w:color w:val="1F3864" w:themeColor="accent1" w:themeShade="80"/>
          <w:sz w:val="24"/>
          <w:szCs w:val="130"/>
        </w:rPr>
        <w:t>icos</w:t>
      </w:r>
      <w:r w:rsidR="00121AD6" w:rsidRPr="002853BE">
        <w:rPr>
          <w:rFonts w:ascii="Times New Roman" w:hAnsi="Times New Roman" w:cs="Times New Roman"/>
          <w:color w:val="1F3864" w:themeColor="accent1" w:themeShade="80"/>
          <w:sz w:val="24"/>
          <w:szCs w:val="130"/>
        </w:rPr>
        <w:t xml:space="preserve">: </w:t>
      </w:r>
      <w:r w:rsidR="00121AD6">
        <w:rPr>
          <w:rFonts w:ascii="Times New Roman" w:hAnsi="Times New Roman" w:cs="Times New Roman"/>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jurídicos</w:t>
      </w:r>
      <w:r w:rsidR="0010390E" w:rsidRPr="002853BE">
        <w:rPr>
          <w:rFonts w:ascii="Times New Roman" w:hAnsi="Times New Roman" w:cs="Times New Roman"/>
          <w:color w:val="1F3864" w:themeColor="accent1" w:themeShade="80"/>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tecnológicos</w:t>
      </w:r>
      <w:r w:rsidRPr="001C30D2">
        <w:rPr>
          <w:rFonts w:ascii="Times New Roman" w:hAnsi="Times New Roman" w:cs="Times New Roman"/>
          <w:i/>
          <w:iCs/>
          <w:sz w:val="24"/>
          <w:szCs w:val="130"/>
        </w:rPr>
        <w:t>:</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3F6BF60E"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 xml:space="preserve">Factores </w:t>
      </w:r>
      <w:r w:rsidR="00247AFB">
        <w:rPr>
          <w:rFonts w:ascii="Times New Roman" w:hAnsi="Times New Roman" w:cs="Times New Roman"/>
          <w:i/>
          <w:iCs/>
          <w:color w:val="1F3864" w:themeColor="accent1" w:themeShade="80"/>
          <w:sz w:val="24"/>
          <w:szCs w:val="130"/>
        </w:rPr>
        <w:t>s</w:t>
      </w:r>
      <w:r w:rsidRPr="002853BE">
        <w:rPr>
          <w:rFonts w:ascii="Times New Roman" w:hAnsi="Times New Roman" w:cs="Times New Roman"/>
          <w:i/>
          <w:iCs/>
          <w:color w:val="1F3864" w:themeColor="accent1" w:themeShade="80"/>
          <w:sz w:val="24"/>
          <w:szCs w:val="130"/>
        </w:rPr>
        <w:t>ociocultural</w:t>
      </w:r>
      <w:r w:rsidR="00247AFB">
        <w:rPr>
          <w:rFonts w:ascii="Times New Roman" w:hAnsi="Times New Roman" w:cs="Times New Roman"/>
          <w:i/>
          <w:iCs/>
          <w:color w:val="1F3864" w:themeColor="accent1" w:themeShade="80"/>
          <w:sz w:val="24"/>
          <w:szCs w:val="130"/>
        </w:rPr>
        <w:t>es</w:t>
      </w:r>
      <w:r w:rsidRPr="002853BE">
        <w:rPr>
          <w:rFonts w:ascii="Times New Roman" w:hAnsi="Times New Roman" w:cs="Times New Roman"/>
          <w:color w:val="1F3864" w:themeColor="accent1" w:themeShade="80"/>
          <w:sz w:val="24"/>
          <w:szCs w:val="130"/>
        </w:rPr>
        <w:t xml:space="preserve">: </w:t>
      </w:r>
      <w:r w:rsidRPr="001C30D2">
        <w:rPr>
          <w:rFonts w:ascii="Times New Roman" w:hAnsi="Times New Roman" w:cs="Times New Roman"/>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1265A6A1" w:rsidR="001F1136" w:rsidRDefault="001F1136" w:rsidP="008149A9">
      <w:pPr>
        <w:spacing w:line="360" w:lineRule="auto"/>
        <w:jc w:val="both"/>
        <w:rPr>
          <w:rFonts w:ascii="Times New Roman" w:hAnsi="Times New Roman" w:cs="Times New Roman"/>
          <w:color w:val="002060"/>
          <w:sz w:val="24"/>
          <w:szCs w:val="130"/>
        </w:rPr>
      </w:pPr>
    </w:p>
    <w:p w14:paraId="60B61DFE" w14:textId="77777777" w:rsidR="00143349" w:rsidRDefault="0014334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ANÁLISIS DE LOS CONSUMIDORES O CLIENTES</w:t>
      </w:r>
    </w:p>
    <w:p w14:paraId="262D5D07" w14:textId="77777777" w:rsidR="00735F66" w:rsidRP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526C06B" w:rsidR="009570EF" w:rsidRPr="002853BE" w:rsidRDefault="009570EF" w:rsidP="00DF5D5A">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2853BE">
        <w:rPr>
          <w:rFonts w:ascii="Times New Roman" w:hAnsi="Times New Roman" w:cs="Times New Roman"/>
          <w:b/>
          <w:bCs/>
          <w:color w:val="1F3864" w:themeColor="accent1" w:themeShade="80"/>
          <w:sz w:val="24"/>
          <w:szCs w:val="130"/>
        </w:rPr>
        <w:t>Business Model Canvas</w:t>
      </w:r>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15065F0"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Propuesta de </w:t>
      </w:r>
      <w:r w:rsidR="00247AFB">
        <w:rPr>
          <w:rFonts w:ascii="Times New Roman" w:hAnsi="Times New Roman" w:cs="Times New Roman"/>
          <w:bCs/>
          <w:i/>
          <w:iCs/>
          <w:color w:val="1F3864" w:themeColor="accent1" w:themeShade="80"/>
          <w:sz w:val="24"/>
          <w:szCs w:val="130"/>
        </w:rPr>
        <w:t>v</w:t>
      </w:r>
      <w:r w:rsidRPr="002853BE">
        <w:rPr>
          <w:rFonts w:ascii="Times New Roman" w:hAnsi="Times New Roman" w:cs="Times New Roman"/>
          <w:bCs/>
          <w:i/>
          <w:iCs/>
          <w:color w:val="1F3864" w:themeColor="accent1" w:themeShade="80"/>
          <w:sz w:val="24"/>
          <w:szCs w:val="130"/>
        </w:rPr>
        <w:t>alor:</w:t>
      </w:r>
    </w:p>
    <w:p w14:paraId="2DEE1379" w14:textId="5253334E"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5AB65EBC"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Segmento de </w:t>
      </w:r>
      <w:r w:rsidR="00247AFB">
        <w:rPr>
          <w:rFonts w:ascii="Times New Roman" w:hAnsi="Times New Roman" w:cs="Times New Roman"/>
          <w:bCs/>
          <w:i/>
          <w:iCs/>
          <w:color w:val="1F3864" w:themeColor="accent1" w:themeShade="80"/>
          <w:sz w:val="24"/>
          <w:szCs w:val="130"/>
        </w:rPr>
        <w:t>c</w:t>
      </w:r>
      <w:r w:rsidRPr="002853BE">
        <w:rPr>
          <w:rFonts w:ascii="Times New Roman" w:hAnsi="Times New Roman" w:cs="Times New Roman"/>
          <w:bCs/>
          <w:i/>
          <w:iCs/>
          <w:color w:val="1F3864" w:themeColor="accent1" w:themeShade="80"/>
          <w:sz w:val="24"/>
          <w:szCs w:val="130"/>
        </w:rPr>
        <w:t>lientes:</w:t>
      </w:r>
    </w:p>
    <w:p w14:paraId="547D1831" w14:textId="38E8EFA2"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está destinada a personas de entre 16 y 65 años de edad que tengan a su disposición un smartphone.</w:t>
      </w:r>
    </w:p>
    <w:p w14:paraId="5B3DEBE6" w14:textId="718FAC6B" w:rsidR="00DF5D5A" w:rsidRDefault="00DF5D5A" w:rsidP="005F088A">
      <w:pPr>
        <w:pStyle w:val="Prrafodelista"/>
        <w:spacing w:line="360" w:lineRule="auto"/>
        <w:ind w:left="1068" w:firstLine="348"/>
        <w:jc w:val="both"/>
        <w:rPr>
          <w:rFonts w:ascii="Times New Roman" w:hAnsi="Times New Roman" w:cs="Times New Roman"/>
          <w:sz w:val="24"/>
          <w:szCs w:val="130"/>
        </w:rPr>
      </w:pPr>
    </w:p>
    <w:p w14:paraId="2FD68B38" w14:textId="77777777" w:rsidR="00DF5D5A" w:rsidRPr="00A24F60" w:rsidRDefault="00DF5D5A" w:rsidP="005F088A">
      <w:pPr>
        <w:pStyle w:val="Prrafodelista"/>
        <w:spacing w:line="360" w:lineRule="auto"/>
        <w:ind w:left="1068" w:firstLine="348"/>
        <w:jc w:val="both"/>
        <w:rPr>
          <w:rFonts w:ascii="Times New Roman" w:hAnsi="Times New Roman" w:cs="Times New Roman"/>
          <w:sz w:val="24"/>
          <w:szCs w:val="130"/>
          <w:u w:val="single"/>
        </w:rPr>
      </w:pP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2853BE">
        <w:rPr>
          <w:rFonts w:ascii="Times New Roman" w:hAnsi="Times New Roman" w:cs="Times New Roman"/>
          <w:bCs/>
          <w:i/>
          <w:iCs/>
          <w:color w:val="1F3864" w:themeColor="accent1" w:themeShade="80"/>
          <w:sz w:val="24"/>
          <w:szCs w:val="130"/>
        </w:rPr>
        <w:t>Canales</w:t>
      </w:r>
      <w:r w:rsidRPr="009570EF">
        <w:rPr>
          <w:rFonts w:ascii="Times New Roman" w:hAnsi="Times New Roman" w:cs="Times New Roman"/>
          <w:bCs/>
          <w:i/>
          <w:iCs/>
          <w:sz w:val="24"/>
          <w:szCs w:val="130"/>
        </w:rPr>
        <w:t>:</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La relación de la empresa con los clientes se realizará a través de anuncios, Redes Sociales o una web de la empresa para propuestas y comentarios de los usuarios.</w:t>
      </w:r>
    </w:p>
    <w:p w14:paraId="22DB5FD4"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Recursos Clave</w:t>
      </w:r>
      <w:r w:rsidRPr="002853BE">
        <w:rPr>
          <w:rFonts w:ascii="Times New Roman" w:hAnsi="Times New Roman" w:cs="Times New Roman"/>
          <w:b/>
          <w:i/>
          <w:iCs/>
          <w:color w:val="1F3864" w:themeColor="accent1" w:themeShade="80"/>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36A34096" w14:textId="77777777" w:rsidR="00DF5D5A" w:rsidRPr="001F1136" w:rsidRDefault="00DF5D5A" w:rsidP="00DF5D5A">
      <w:pPr>
        <w:pStyle w:val="Prrafodelista"/>
        <w:spacing w:line="360" w:lineRule="auto"/>
        <w:ind w:left="3240"/>
        <w:jc w:val="both"/>
        <w:rPr>
          <w:rFonts w:ascii="Times New Roman" w:hAnsi="Times New Roman" w:cs="Times New Roman"/>
          <w:b/>
          <w:i/>
          <w:iCs/>
          <w:sz w:val="24"/>
          <w:szCs w:val="130"/>
        </w:rPr>
      </w:pP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10D5C6B1" w14:textId="76ABAADC" w:rsidR="00E43F23" w:rsidRPr="002853BE" w:rsidRDefault="00ED657F" w:rsidP="00E43F23">
      <w:pPr>
        <w:spacing w:line="360" w:lineRule="auto"/>
        <w:jc w:val="both"/>
        <w:rPr>
          <w:rFonts w:ascii="Times New Roman" w:hAnsi="Times New Roman" w:cs="Times New Roman"/>
          <w:b/>
          <w:i/>
          <w:iCs/>
          <w:color w:val="1F3864" w:themeColor="accent1" w:themeShade="80"/>
          <w:sz w:val="24"/>
          <w:szCs w:val="24"/>
        </w:rPr>
      </w:pPr>
      <w:r w:rsidRPr="002853BE">
        <w:rPr>
          <w:rFonts w:ascii="Times New Roman" w:hAnsi="Times New Roman" w:cs="Times New Roman"/>
          <w:bCs/>
          <w:color w:val="1F3864" w:themeColor="accent1" w:themeShade="80"/>
          <w:sz w:val="24"/>
          <w:szCs w:val="24"/>
        </w:rPr>
        <w:t>5.3.3.1</w:t>
      </w:r>
      <w:r w:rsidRPr="002853BE">
        <w:rPr>
          <w:rFonts w:ascii="Times New Roman" w:hAnsi="Times New Roman" w:cs="Times New Roman"/>
          <w:b/>
          <w:i/>
          <w:iCs/>
          <w:color w:val="1F3864" w:themeColor="accent1" w:themeShade="80"/>
          <w:sz w:val="24"/>
          <w:szCs w:val="24"/>
        </w:rPr>
        <w:t xml:space="preserve">. </w:t>
      </w:r>
      <w:r w:rsidRPr="002853BE">
        <w:rPr>
          <w:rFonts w:ascii="Times New Roman" w:hAnsi="Times New Roman" w:cs="Times New Roman"/>
          <w:bCs/>
          <w:i/>
          <w:iCs/>
          <w:color w:val="1F3864" w:themeColor="accent1" w:themeShade="80"/>
          <w:sz w:val="24"/>
          <w:szCs w:val="24"/>
        </w:rPr>
        <w:t>Cliente objetivo</w:t>
      </w:r>
    </w:p>
    <w:p w14:paraId="7AB01DD5" w14:textId="77777777" w:rsidR="00ED657F" w:rsidRPr="00ED657F" w:rsidRDefault="00ED657F" w:rsidP="00ED657F">
      <w:pPr>
        <w:pStyle w:val="Prrafodelista"/>
        <w:jc w:val="both"/>
        <w:rPr>
          <w:rFonts w:ascii="Times New Roman" w:hAnsi="Times New Roman" w:cs="Times New Roman"/>
          <w:sz w:val="24"/>
          <w:szCs w:val="24"/>
        </w:rPr>
      </w:pPr>
      <w:r w:rsidRPr="00ED657F">
        <w:rPr>
          <w:rFonts w:ascii="Times New Roman" w:hAnsi="Times New Roman" w:cs="Times New Roman"/>
          <w:sz w:val="24"/>
          <w:szCs w:val="24"/>
        </w:rPr>
        <w:t xml:space="preserve">Nuestro cliente objetivo va a ser una persona joven con pocos ingresos o ninguno que sea afín a la tecnología </w:t>
      </w:r>
    </w:p>
    <w:p w14:paraId="51756572" w14:textId="40D3399A"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color w:val="1F3864" w:themeColor="accent1" w:themeShade="80"/>
          <w:sz w:val="24"/>
          <w:szCs w:val="24"/>
        </w:rPr>
        <w:t xml:space="preserve"> </w:t>
      </w:r>
      <w:r w:rsidRPr="002853BE">
        <w:rPr>
          <w:rFonts w:ascii="Times New Roman" w:hAnsi="Times New Roman" w:cs="Times New Roman"/>
          <w:i/>
          <w:iCs/>
          <w:color w:val="1F3864" w:themeColor="accent1" w:themeShade="80"/>
          <w:sz w:val="24"/>
          <w:szCs w:val="24"/>
        </w:rPr>
        <w:t>Cliente potencial</w:t>
      </w:r>
    </w:p>
    <w:p w14:paraId="0255A962" w14:textId="283AD80B" w:rsidR="00ED657F" w:rsidRPr="00ED657F" w:rsidRDefault="00ED657F" w:rsidP="00ED657F">
      <w:pPr>
        <w:ind w:left="708"/>
        <w:jc w:val="both"/>
        <w:rPr>
          <w:rFonts w:ascii="Times New Roman" w:hAnsi="Times New Roman" w:cs="Times New Roman"/>
          <w:sz w:val="24"/>
          <w:szCs w:val="24"/>
        </w:rPr>
      </w:pPr>
      <w:r w:rsidRPr="00ED657F">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4FABBCC4" w14:textId="5A2E6485"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i/>
          <w:iCs/>
          <w:color w:val="1F3864" w:themeColor="accent1" w:themeShade="80"/>
          <w:sz w:val="24"/>
          <w:szCs w:val="24"/>
        </w:rPr>
        <w:t>Segmentación del mercado</w:t>
      </w:r>
    </w:p>
    <w:p w14:paraId="176B0B72" w14:textId="77777777" w:rsidR="00ED657F" w:rsidRPr="00ED657F" w:rsidRDefault="00ED657F" w:rsidP="00ED657F">
      <w:pPr>
        <w:pStyle w:val="Prrafodelista"/>
        <w:jc w:val="both"/>
        <w:rPr>
          <w:rFonts w:ascii="Times New Roman" w:hAnsi="Times New Roman" w:cs="Times New Roman"/>
          <w:sz w:val="24"/>
          <w:szCs w:val="24"/>
        </w:rPr>
      </w:pPr>
    </w:p>
    <w:p w14:paraId="00A2CF03"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demográficos: Según nuestros datos nuestro cliente objetivo estaría más orientado a los varones de entre 15 y 30 años</w:t>
      </w:r>
    </w:p>
    <w:p w14:paraId="06741E82"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ED657F" w:rsidRDefault="00ED657F" w:rsidP="00ED657F">
      <w:pPr>
        <w:jc w:val="both"/>
        <w:rPr>
          <w:rFonts w:ascii="Times New Roman" w:hAnsi="Times New Roman" w:cs="Times New Roman"/>
          <w:sz w:val="24"/>
          <w:szCs w:val="24"/>
        </w:rPr>
      </w:pPr>
      <w:r w:rsidRPr="00ED657F">
        <w:rPr>
          <w:rFonts w:ascii="Times New Roman" w:hAnsi="Times New Roman" w:cs="Times New Roman"/>
          <w:sz w:val="24"/>
          <w:szCs w:val="24"/>
        </w:rPr>
        <w:t>Las principales necesidades que vamos a cubrir son:</w:t>
      </w:r>
    </w:p>
    <w:p w14:paraId="398BA917"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No llevar cartera física.</w:t>
      </w:r>
    </w:p>
    <w:p w14:paraId="3DE2A82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Posibilidad de no perder los documentos</w:t>
      </w:r>
    </w:p>
    <w:p w14:paraId="3B58CC7C"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 xml:space="preserve">Poder renovar cualquier documento  </w:t>
      </w:r>
    </w:p>
    <w:p w14:paraId="58A98A5C" w14:textId="77777777" w:rsidR="00ED657F" w:rsidRDefault="00ED657F" w:rsidP="00ED657F"/>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7E3C510F" w14:textId="27B5535E" w:rsidR="00F0312E" w:rsidRPr="00971199" w:rsidRDefault="0085078E" w:rsidP="00ED657F">
      <w:pPr>
        <w:pStyle w:val="Prrafodelista"/>
        <w:numPr>
          <w:ilvl w:val="1"/>
          <w:numId w:val="45"/>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B81B4D1" w14:textId="75588E77" w:rsidR="0085078E" w:rsidRPr="001F1136" w:rsidRDefault="0085078E" w:rsidP="00ED657F">
      <w:pPr>
        <w:pStyle w:val="Prrafodelista"/>
        <w:numPr>
          <w:ilvl w:val="2"/>
          <w:numId w:val="45"/>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A día de hoy no hemos identificado ningún competidor directo en la industria tecnológica que esté ofertando el mismo producto o similar que el que estamos haciendo nosotros.</w:t>
      </w:r>
    </w:p>
    <w:p w14:paraId="615E59AC" w14:textId="582AC8AF" w:rsidR="0085078E" w:rsidRPr="001F1136" w:rsidRDefault="0085078E" w:rsidP="00ED657F">
      <w:pPr>
        <w:pStyle w:val="Prrafodelista"/>
        <w:numPr>
          <w:ilvl w:val="2"/>
          <w:numId w:val="45"/>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app</w:t>
      </w:r>
      <w:r w:rsidR="001F1136">
        <w:rPr>
          <w:rFonts w:ascii="Times New Roman" w:hAnsi="Times New Roman" w:cs="Times New Roman"/>
          <w:sz w:val="24"/>
          <w:szCs w:val="130"/>
        </w:rPr>
        <w:t>.</w:t>
      </w:r>
    </w:p>
    <w:p w14:paraId="7106F4CC" w14:textId="4617C194" w:rsidR="002A450C" w:rsidRPr="001F1136"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apps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442D59AB" w:rsidR="002A450C" w:rsidRPr="00E67E03" w:rsidRDefault="002A450C" w:rsidP="00ED657F">
      <w:pPr>
        <w:pStyle w:val="Prrafodelista"/>
        <w:numPr>
          <w:ilvl w:val="2"/>
          <w:numId w:val="45"/>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1AD5C90B" w14:textId="3F2E897D" w:rsidR="00E67E03" w:rsidRDefault="00E67E03" w:rsidP="00E67E03">
      <w:pPr>
        <w:pStyle w:val="Prrafodelista"/>
        <w:spacing w:line="360" w:lineRule="auto"/>
        <w:ind w:left="2160"/>
        <w:jc w:val="both"/>
        <w:rPr>
          <w:rFonts w:ascii="Times New Roman" w:hAnsi="Times New Roman" w:cs="Times New Roman"/>
          <w:b/>
          <w:bCs/>
          <w:sz w:val="24"/>
          <w:szCs w:val="130"/>
        </w:rPr>
      </w:pPr>
    </w:p>
    <w:p w14:paraId="775D517B" w14:textId="520BCA0D" w:rsidR="00DF5D5A" w:rsidRDefault="00DF5D5A" w:rsidP="00E67E03">
      <w:pPr>
        <w:pStyle w:val="Prrafodelista"/>
        <w:spacing w:line="360" w:lineRule="auto"/>
        <w:ind w:left="2160"/>
        <w:jc w:val="both"/>
        <w:rPr>
          <w:rFonts w:ascii="Times New Roman" w:hAnsi="Times New Roman" w:cs="Times New Roman"/>
          <w:b/>
          <w:bCs/>
          <w:sz w:val="24"/>
          <w:szCs w:val="130"/>
        </w:rPr>
      </w:pPr>
    </w:p>
    <w:p w14:paraId="295343FE" w14:textId="77777777" w:rsidR="00DF5D5A" w:rsidRPr="001F1136" w:rsidRDefault="00DF5D5A" w:rsidP="00E67E03">
      <w:pPr>
        <w:pStyle w:val="Prrafodelista"/>
        <w:spacing w:line="360" w:lineRule="auto"/>
        <w:ind w:left="2160"/>
        <w:jc w:val="both"/>
        <w:rPr>
          <w:rFonts w:ascii="Times New Roman" w:hAnsi="Times New Roman" w:cs="Times New Roman"/>
          <w:b/>
          <w:bCs/>
          <w:sz w:val="24"/>
          <w:szCs w:val="130"/>
        </w:rPr>
      </w:pPr>
    </w:p>
    <w:p w14:paraId="7FA9A802" w14:textId="77777777" w:rsidR="00E67E03" w:rsidRPr="00E67E03" w:rsidRDefault="00E67E03" w:rsidP="00ED657F">
      <w:pPr>
        <w:pStyle w:val="Prrafodelista"/>
        <w:numPr>
          <w:ilvl w:val="1"/>
          <w:numId w:val="45"/>
        </w:numPr>
        <w:spacing w:line="360" w:lineRule="auto"/>
        <w:jc w:val="both"/>
        <w:rPr>
          <w:rFonts w:ascii="Times New Roman" w:hAnsi="Times New Roman" w:cs="Times New Roman"/>
          <w:b/>
          <w:bCs/>
          <w:sz w:val="24"/>
          <w:szCs w:val="130"/>
        </w:rPr>
      </w:pPr>
      <w:r w:rsidRPr="00E67E03">
        <w:rPr>
          <w:rFonts w:ascii="Times New Roman" w:hAnsi="Times New Roman" w:cs="Times New Roman"/>
          <w:b/>
          <w:bCs/>
          <w:color w:val="002060"/>
          <w:sz w:val="24"/>
          <w:szCs w:val="130"/>
        </w:rPr>
        <w:t>ANÁLISIS DE LOS PROVEEDORES</w:t>
      </w:r>
    </w:p>
    <w:p w14:paraId="7E26CE53" w14:textId="774DF172" w:rsidR="002A450C" w:rsidRDefault="00735F66" w:rsidP="00E67E03">
      <w:pPr>
        <w:pStyle w:val="Prrafodelista"/>
        <w:spacing w:line="360" w:lineRule="auto"/>
        <w:ind w:left="1080" w:firstLine="336"/>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403FDAB2" w14:textId="58BE0107" w:rsidR="00DF5D5A" w:rsidRPr="00E67E03" w:rsidRDefault="00DF5D5A" w:rsidP="00E67E03">
      <w:pPr>
        <w:pStyle w:val="Prrafodelista"/>
        <w:spacing w:line="360" w:lineRule="auto"/>
        <w:ind w:left="1080" w:firstLine="336"/>
        <w:jc w:val="both"/>
        <w:rPr>
          <w:rFonts w:ascii="Times New Roman" w:hAnsi="Times New Roman" w:cs="Times New Roman"/>
          <w:b/>
          <w:bCs/>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71692039" w14:textId="2960DA1E" w:rsidR="00270A5B" w:rsidRDefault="00270A5B" w:rsidP="008149A9">
      <w:pPr>
        <w:pStyle w:val="Prrafodelista"/>
        <w:spacing w:line="360" w:lineRule="auto"/>
        <w:jc w:val="both"/>
        <w:rPr>
          <w:rFonts w:ascii="Times New Roman" w:hAnsi="Times New Roman" w:cs="Times New Roman"/>
          <w:sz w:val="24"/>
          <w:szCs w:val="130"/>
        </w:rPr>
      </w:pPr>
    </w:p>
    <w:p w14:paraId="039C6F2B" w14:textId="77777777" w:rsidR="00190676" w:rsidRDefault="00190676"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BIBLIOGRAFÍA:</w:t>
      </w:r>
    </w:p>
    <w:p w14:paraId="3D93BDA0" w14:textId="7923774D" w:rsidR="00F0312E" w:rsidRDefault="008B55C0"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0EF9CDA1"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Empresa e iniciativa emprendedora 360º, Editex</w:t>
      </w:r>
      <w:r w:rsidR="00E67E03">
        <w:rPr>
          <w:rFonts w:ascii="Times New Roman" w:hAnsi="Times New Roman" w:cs="Times New Roman"/>
          <w:sz w:val="24"/>
          <w:szCs w:val="130"/>
        </w:rPr>
        <w:t>.</w:t>
      </w:r>
    </w:p>
    <w:p w14:paraId="2052458C" w14:textId="57821630" w:rsidR="00934E85" w:rsidRDefault="00934E85"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Google Forms</w:t>
      </w:r>
    </w:p>
    <w:p w14:paraId="123B422A" w14:textId="13A5080D" w:rsidR="00934E85" w:rsidRPr="00934E85" w:rsidRDefault="00934E85" w:rsidP="00934E85">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Wikipedia</w:t>
      </w:r>
    </w:p>
    <w:sectPr w:rsidR="00934E85" w:rsidRPr="00934E85"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979F2F" w14:textId="77777777" w:rsidR="008B55C0" w:rsidRDefault="008B55C0" w:rsidP="00A931CA">
      <w:pPr>
        <w:spacing w:after="0" w:line="240" w:lineRule="auto"/>
      </w:pPr>
      <w:r>
        <w:separator/>
      </w:r>
    </w:p>
  </w:endnote>
  <w:endnote w:type="continuationSeparator" w:id="0">
    <w:p w14:paraId="66263CDE" w14:textId="77777777" w:rsidR="008B55C0" w:rsidRDefault="008B55C0"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5FAFC9" w14:textId="77777777" w:rsidR="008B55C0" w:rsidRDefault="008B55C0" w:rsidP="00A931CA">
      <w:pPr>
        <w:spacing w:after="0" w:line="240" w:lineRule="auto"/>
      </w:pPr>
      <w:r>
        <w:separator/>
      </w:r>
    </w:p>
  </w:footnote>
  <w:footnote w:type="continuationSeparator" w:id="0">
    <w:p w14:paraId="3DEEF7F8" w14:textId="77777777" w:rsidR="008B55C0" w:rsidRDefault="008B55C0"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11C7196"/>
    <w:multiLevelType w:val="multilevel"/>
    <w:tmpl w:val="C128BF2C"/>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2"/>
      <w:numFmt w:val="decimal"/>
      <w:lvlText w:val="%1.%2.%3.%4."/>
      <w:lvlJc w:val="left"/>
      <w:pPr>
        <w:ind w:left="720" w:hanging="720"/>
      </w:pPr>
      <w:rPr>
        <w:rFonts w:hint="default"/>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2"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5"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9"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31C51B55"/>
    <w:multiLevelType w:val="multilevel"/>
    <w:tmpl w:val="2398D8E2"/>
    <w:lvl w:ilvl="0">
      <w:start w:val="5"/>
      <w:numFmt w:val="decimal"/>
      <w:lvlText w:val="%1"/>
      <w:lvlJc w:val="left"/>
      <w:pPr>
        <w:ind w:left="660" w:hanging="660"/>
      </w:pPr>
      <w:rPr>
        <w:rFonts w:hint="default"/>
      </w:rPr>
    </w:lvl>
    <w:lvl w:ilvl="1">
      <w:start w:val="3"/>
      <w:numFmt w:val="decimal"/>
      <w:lvlText w:val="%1.%2"/>
      <w:lvlJc w:val="left"/>
      <w:pPr>
        <w:ind w:left="660" w:hanging="660"/>
      </w:pPr>
      <w:rPr>
        <w:rFonts w:hint="default"/>
        <w:color w:val="1F3864" w:themeColor="accent1" w:themeShade="80"/>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3"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6"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7" w15:restartNumberingAfterBreak="0">
    <w:nsid w:val="4D4F1191"/>
    <w:multiLevelType w:val="hybridMultilevel"/>
    <w:tmpl w:val="180CC272"/>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870015"/>
    <w:multiLevelType w:val="hybridMultilevel"/>
    <w:tmpl w:val="974CCFF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0"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2"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3"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6"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8"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0"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1"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2"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4"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5"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2"/>
  </w:num>
  <w:num w:numId="2">
    <w:abstractNumId w:val="1"/>
  </w:num>
  <w:num w:numId="3">
    <w:abstractNumId w:val="10"/>
  </w:num>
  <w:num w:numId="4">
    <w:abstractNumId w:val="38"/>
  </w:num>
  <w:num w:numId="5">
    <w:abstractNumId w:val="24"/>
  </w:num>
  <w:num w:numId="6">
    <w:abstractNumId w:val="18"/>
  </w:num>
  <w:num w:numId="7">
    <w:abstractNumId w:val="26"/>
  </w:num>
  <w:num w:numId="8">
    <w:abstractNumId w:val="15"/>
  </w:num>
  <w:num w:numId="9">
    <w:abstractNumId w:val="5"/>
  </w:num>
  <w:num w:numId="10">
    <w:abstractNumId w:val="9"/>
  </w:num>
  <w:num w:numId="11">
    <w:abstractNumId w:val="16"/>
  </w:num>
  <w:num w:numId="12">
    <w:abstractNumId w:val="37"/>
  </w:num>
  <w:num w:numId="13">
    <w:abstractNumId w:val="30"/>
  </w:num>
  <w:num w:numId="14">
    <w:abstractNumId w:val="33"/>
  </w:num>
  <w:num w:numId="15">
    <w:abstractNumId w:val="12"/>
  </w:num>
  <w:num w:numId="16">
    <w:abstractNumId w:val="13"/>
  </w:num>
  <w:num w:numId="17">
    <w:abstractNumId w:val="0"/>
  </w:num>
  <w:num w:numId="18">
    <w:abstractNumId w:val="11"/>
  </w:num>
  <w:num w:numId="19">
    <w:abstractNumId w:val="36"/>
  </w:num>
  <w:num w:numId="20">
    <w:abstractNumId w:val="44"/>
  </w:num>
  <w:num w:numId="21">
    <w:abstractNumId w:val="28"/>
  </w:num>
  <w:num w:numId="22">
    <w:abstractNumId w:val="43"/>
  </w:num>
  <w:num w:numId="23">
    <w:abstractNumId w:val="31"/>
  </w:num>
  <w:num w:numId="24">
    <w:abstractNumId w:val="45"/>
  </w:num>
  <w:num w:numId="25">
    <w:abstractNumId w:val="2"/>
  </w:num>
  <w:num w:numId="26">
    <w:abstractNumId w:val="32"/>
  </w:num>
  <w:num w:numId="27">
    <w:abstractNumId w:val="41"/>
  </w:num>
  <w:num w:numId="28">
    <w:abstractNumId w:val="6"/>
  </w:num>
  <w:num w:numId="29">
    <w:abstractNumId w:val="34"/>
  </w:num>
  <w:num w:numId="30">
    <w:abstractNumId w:val="35"/>
  </w:num>
  <w:num w:numId="31">
    <w:abstractNumId w:val="17"/>
  </w:num>
  <w:num w:numId="32">
    <w:abstractNumId w:val="4"/>
  </w:num>
  <w:num w:numId="33">
    <w:abstractNumId w:val="40"/>
  </w:num>
  <w:num w:numId="34">
    <w:abstractNumId w:val="19"/>
  </w:num>
  <w:num w:numId="35">
    <w:abstractNumId w:val="3"/>
  </w:num>
  <w:num w:numId="36">
    <w:abstractNumId w:val="7"/>
  </w:num>
  <w:num w:numId="37">
    <w:abstractNumId w:val="14"/>
  </w:num>
  <w:num w:numId="38">
    <w:abstractNumId w:val="21"/>
  </w:num>
  <w:num w:numId="39">
    <w:abstractNumId w:val="23"/>
  </w:num>
  <w:num w:numId="40">
    <w:abstractNumId w:val="39"/>
  </w:num>
  <w:num w:numId="41">
    <w:abstractNumId w:val="25"/>
  </w:num>
  <w:num w:numId="42">
    <w:abstractNumId w:val="42"/>
  </w:num>
  <w:num w:numId="43">
    <w:abstractNumId w:val="27"/>
  </w:num>
  <w:num w:numId="44">
    <w:abstractNumId w:val="29"/>
  </w:num>
  <w:num w:numId="45">
    <w:abstractNumId w:val="20"/>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43349"/>
    <w:rsid w:val="00172972"/>
    <w:rsid w:val="00183BE9"/>
    <w:rsid w:val="00190676"/>
    <w:rsid w:val="001955B4"/>
    <w:rsid w:val="001C30D2"/>
    <w:rsid w:val="001E6634"/>
    <w:rsid w:val="001F1136"/>
    <w:rsid w:val="00224014"/>
    <w:rsid w:val="00247AFB"/>
    <w:rsid w:val="002553D1"/>
    <w:rsid w:val="00270A5B"/>
    <w:rsid w:val="00280D03"/>
    <w:rsid w:val="002853BE"/>
    <w:rsid w:val="00286C7D"/>
    <w:rsid w:val="002A450C"/>
    <w:rsid w:val="002B32AC"/>
    <w:rsid w:val="003B235D"/>
    <w:rsid w:val="00414FD2"/>
    <w:rsid w:val="004360EE"/>
    <w:rsid w:val="00444CDC"/>
    <w:rsid w:val="004A36E3"/>
    <w:rsid w:val="00512E44"/>
    <w:rsid w:val="005234A4"/>
    <w:rsid w:val="00530E54"/>
    <w:rsid w:val="00532428"/>
    <w:rsid w:val="00571FC2"/>
    <w:rsid w:val="00581CAC"/>
    <w:rsid w:val="00582235"/>
    <w:rsid w:val="00597474"/>
    <w:rsid w:val="005A05C4"/>
    <w:rsid w:val="005C39C3"/>
    <w:rsid w:val="005F088A"/>
    <w:rsid w:val="00626BDE"/>
    <w:rsid w:val="006A1E64"/>
    <w:rsid w:val="006F4C57"/>
    <w:rsid w:val="00735F66"/>
    <w:rsid w:val="00781E96"/>
    <w:rsid w:val="007B7DCE"/>
    <w:rsid w:val="008149A9"/>
    <w:rsid w:val="0082322C"/>
    <w:rsid w:val="008344BF"/>
    <w:rsid w:val="0085078E"/>
    <w:rsid w:val="0088603F"/>
    <w:rsid w:val="008A79C2"/>
    <w:rsid w:val="008B55C0"/>
    <w:rsid w:val="008C3F72"/>
    <w:rsid w:val="008C6EB6"/>
    <w:rsid w:val="008E6989"/>
    <w:rsid w:val="00916D25"/>
    <w:rsid w:val="00934E85"/>
    <w:rsid w:val="009570EF"/>
    <w:rsid w:val="00971199"/>
    <w:rsid w:val="009819BC"/>
    <w:rsid w:val="0098432B"/>
    <w:rsid w:val="009A3463"/>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DF5D5A"/>
    <w:rsid w:val="00E0382E"/>
    <w:rsid w:val="00E105D6"/>
    <w:rsid w:val="00E43F23"/>
    <w:rsid w:val="00E67E03"/>
    <w:rsid w:val="00ED657F"/>
    <w:rsid w:val="00EE5CC6"/>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594</TotalTime>
  <Pages>16</Pages>
  <Words>2334</Words>
  <Characters>12842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57</cp:revision>
  <dcterms:created xsi:type="dcterms:W3CDTF">2020-12-01T18:45:00Z</dcterms:created>
  <dcterms:modified xsi:type="dcterms:W3CDTF">2020-12-10T12:20:00Z</dcterms:modified>
</cp:coreProperties>
</file>