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AF91F4" w14:textId="77777777" w:rsidR="008C2980" w:rsidRPr="008E58E2" w:rsidRDefault="00000000">
      <w:pPr>
        <w:pStyle w:val="Ttulo1"/>
        <w:jc w:val="center"/>
        <w:rPr>
          <w:lang w:val="es-PE"/>
        </w:rPr>
      </w:pPr>
      <w:r w:rsidRPr="008E58E2">
        <w:rPr>
          <w:lang w:val="es-PE"/>
        </w:rPr>
        <w:t xml:space="preserve">Proyecto AWS </w:t>
      </w:r>
      <w:proofErr w:type="spellStart"/>
      <w:r w:rsidRPr="008E58E2">
        <w:rPr>
          <w:lang w:val="es-PE"/>
        </w:rPr>
        <w:t>Bedrock</w:t>
      </w:r>
      <w:proofErr w:type="spellEnd"/>
      <w:r w:rsidRPr="008E58E2">
        <w:rPr>
          <w:lang w:val="es-PE"/>
        </w:rPr>
        <w:t xml:space="preserve"> - Clasificación de </w:t>
      </w:r>
      <w:proofErr w:type="gramStart"/>
      <w:r w:rsidRPr="008E58E2">
        <w:rPr>
          <w:lang w:val="es-PE"/>
        </w:rPr>
        <w:t>Tickets</w:t>
      </w:r>
      <w:proofErr w:type="gramEnd"/>
    </w:p>
    <w:p w14:paraId="3B0CE5A6" w14:textId="77777777" w:rsidR="008E58E2" w:rsidRDefault="008E58E2">
      <w:pPr>
        <w:rPr>
          <w:lang w:val="es-PE"/>
        </w:rPr>
      </w:pPr>
    </w:p>
    <w:p w14:paraId="647F226B" w14:textId="72EE4D00" w:rsidR="008C2980" w:rsidRPr="008E58E2" w:rsidRDefault="00000000">
      <w:pPr>
        <w:rPr>
          <w:lang w:val="es-PE"/>
        </w:rPr>
      </w:pPr>
      <w:r w:rsidRPr="008E58E2">
        <w:rPr>
          <w:lang w:val="es-PE"/>
        </w:rPr>
        <w:t xml:space="preserve">Documento de evidencias del proyecto de Big Data e Inteligencia Artificial utilizando AWS S3, AWS Lambda, Amazon </w:t>
      </w:r>
      <w:proofErr w:type="spellStart"/>
      <w:r w:rsidRPr="008E58E2">
        <w:rPr>
          <w:lang w:val="es-PE"/>
        </w:rPr>
        <w:t>Bedrock</w:t>
      </w:r>
      <w:proofErr w:type="spellEnd"/>
      <w:r w:rsidRPr="008E58E2">
        <w:rPr>
          <w:lang w:val="es-PE"/>
        </w:rPr>
        <w:t xml:space="preserve"> y Amazon </w:t>
      </w:r>
      <w:proofErr w:type="spellStart"/>
      <w:r w:rsidRPr="008E58E2">
        <w:rPr>
          <w:lang w:val="es-PE"/>
        </w:rPr>
        <w:t>Athena</w:t>
      </w:r>
      <w:proofErr w:type="spellEnd"/>
      <w:r w:rsidRPr="008E58E2">
        <w:rPr>
          <w:lang w:val="es-PE"/>
        </w:rPr>
        <w:t>.</w:t>
      </w:r>
    </w:p>
    <w:p w14:paraId="7C584878" w14:textId="77777777" w:rsidR="008C2980" w:rsidRPr="008E58E2" w:rsidRDefault="00000000">
      <w:pPr>
        <w:pStyle w:val="Ttulo2"/>
        <w:rPr>
          <w:lang w:val="es-PE"/>
        </w:rPr>
      </w:pPr>
      <w:r w:rsidRPr="008E58E2">
        <w:rPr>
          <w:lang w:val="es-PE"/>
        </w:rPr>
        <w:t>1. Amazon S3 - Almacenamiento de Datos</w:t>
      </w:r>
    </w:p>
    <w:p w14:paraId="61E12F7C" w14:textId="77777777" w:rsidR="008C2980" w:rsidRPr="008E58E2" w:rsidRDefault="00000000">
      <w:pPr>
        <w:rPr>
          <w:lang w:val="es-PE"/>
        </w:rPr>
      </w:pPr>
      <w:r w:rsidRPr="008E58E2">
        <w:rPr>
          <w:lang w:val="es-PE"/>
        </w:rPr>
        <w:t xml:space="preserve">En Amazon S3 se implementaron dos </w:t>
      </w:r>
      <w:proofErr w:type="spellStart"/>
      <w:r w:rsidRPr="008E58E2">
        <w:rPr>
          <w:lang w:val="es-PE"/>
        </w:rPr>
        <w:t>buckets</w:t>
      </w:r>
      <w:proofErr w:type="spellEnd"/>
      <w:r w:rsidRPr="008E58E2">
        <w:rPr>
          <w:lang w:val="es-PE"/>
        </w:rPr>
        <w:t xml:space="preserve"> principales:</w:t>
      </w:r>
    </w:p>
    <w:p w14:paraId="16E786AF" w14:textId="77777777" w:rsidR="008C2980" w:rsidRDefault="00000000">
      <w:pPr>
        <w:pStyle w:val="Listaconvietas"/>
      </w:pPr>
      <w:r>
        <w:t xml:space="preserve">tickets-raw-grupo5: </w:t>
      </w:r>
      <w:proofErr w:type="spellStart"/>
      <w:r>
        <w:t>almacena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archivo</w:t>
      </w:r>
      <w:proofErr w:type="spellEnd"/>
      <w:r>
        <w:t xml:space="preserve"> original TICKETS.csv.</w:t>
      </w:r>
    </w:p>
    <w:p w14:paraId="4B26AADC" w14:textId="77777777" w:rsidR="008C2980" w:rsidRPr="008E58E2" w:rsidRDefault="00000000">
      <w:pPr>
        <w:pStyle w:val="Listaconvietas"/>
        <w:rPr>
          <w:lang w:val="es-PE"/>
        </w:rPr>
      </w:pPr>
      <w:proofErr w:type="gramStart"/>
      <w:r w:rsidRPr="008E58E2">
        <w:rPr>
          <w:lang w:val="es-PE"/>
        </w:rPr>
        <w:t>tickets</w:t>
      </w:r>
      <w:proofErr w:type="gramEnd"/>
      <w:r w:rsidRPr="008E58E2">
        <w:rPr>
          <w:lang w:val="es-PE"/>
        </w:rPr>
        <w:t>-curated-grupo5: almacena el archivo procesado tickets_clasificados.csv.</w:t>
      </w:r>
    </w:p>
    <w:p w14:paraId="2575981C" w14:textId="77777777" w:rsidR="008C2980" w:rsidRPr="008E58E2" w:rsidRDefault="00000000">
      <w:pPr>
        <w:pStyle w:val="Listaconvietas"/>
        <w:rPr>
          <w:lang w:val="es-PE"/>
        </w:rPr>
      </w:pPr>
      <w:r w:rsidRPr="008E58E2">
        <w:rPr>
          <w:lang w:val="es-PE"/>
        </w:rPr>
        <w:t>Se implementó una arquitectura RAW y CURATED para separar datos originales y procesados.</w:t>
      </w:r>
    </w:p>
    <w:p w14:paraId="5B3B302A" w14:textId="77777777" w:rsidR="008E58E2" w:rsidRDefault="008E58E2" w:rsidP="008E58E2">
      <w:pPr>
        <w:pStyle w:val="Listaconvietas"/>
        <w:numPr>
          <w:ilvl w:val="0"/>
          <w:numId w:val="0"/>
        </w:numPr>
        <w:ind w:left="360" w:hanging="360"/>
        <w:rPr>
          <w:lang w:val="es-PE"/>
        </w:rPr>
      </w:pPr>
    </w:p>
    <w:p w14:paraId="6BC7D920" w14:textId="219AF9F4" w:rsidR="008E58E2" w:rsidRDefault="008E58E2" w:rsidP="008E58E2">
      <w:pPr>
        <w:pStyle w:val="Listaconvietas"/>
        <w:numPr>
          <w:ilvl w:val="0"/>
          <w:numId w:val="0"/>
        </w:numPr>
        <w:ind w:left="360" w:hanging="360"/>
        <w:rPr>
          <w:lang w:val="es-PE"/>
        </w:rPr>
      </w:pPr>
      <w:r>
        <w:rPr>
          <w:noProof/>
        </w:rPr>
        <w:drawing>
          <wp:inline distT="0" distB="0" distL="0" distR="0" wp14:anchorId="5173B8BE" wp14:editId="3BB643A0">
            <wp:extent cx="5486400" cy="704850"/>
            <wp:effectExtent l="0" t="0" r="0" b="0"/>
            <wp:docPr id="1475775365" name="Imagen 1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5775365" name="Imagen 1" descr="Texto&#10;&#10;Descripción generada automáticamente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C1C086" w14:textId="77777777" w:rsidR="008E58E2" w:rsidRDefault="008E58E2" w:rsidP="008E58E2">
      <w:pPr>
        <w:pStyle w:val="Listaconvietas"/>
        <w:numPr>
          <w:ilvl w:val="0"/>
          <w:numId w:val="0"/>
        </w:numPr>
        <w:ind w:left="360" w:hanging="360"/>
        <w:rPr>
          <w:lang w:val="es-PE"/>
        </w:rPr>
      </w:pPr>
    </w:p>
    <w:p w14:paraId="21C7D188" w14:textId="174DFFAC" w:rsidR="008E58E2" w:rsidRDefault="008E58E2" w:rsidP="008E58E2">
      <w:pPr>
        <w:pStyle w:val="Listaconvietas"/>
        <w:numPr>
          <w:ilvl w:val="0"/>
          <w:numId w:val="0"/>
        </w:numPr>
        <w:ind w:left="360" w:hanging="360"/>
        <w:rPr>
          <w:lang w:val="es-PE"/>
        </w:rPr>
      </w:pPr>
      <w:r>
        <w:rPr>
          <w:noProof/>
        </w:rPr>
        <w:drawing>
          <wp:inline distT="0" distB="0" distL="0" distR="0" wp14:anchorId="26562D26" wp14:editId="53BEA53C">
            <wp:extent cx="5486400" cy="1350645"/>
            <wp:effectExtent l="0" t="0" r="0" b="1905"/>
            <wp:docPr id="943966219" name="Imagen 1" descr="Captura de pantalla de computador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3966219" name="Imagen 1" descr="Captura de pantalla de computadora&#10;&#10;Descripción generada automáticamente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350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7584EB" w14:textId="5D76EAE6" w:rsidR="008E58E2" w:rsidRDefault="008E58E2" w:rsidP="008E58E2">
      <w:pPr>
        <w:pStyle w:val="Listaconvietas"/>
        <w:numPr>
          <w:ilvl w:val="0"/>
          <w:numId w:val="0"/>
        </w:numPr>
        <w:ind w:left="360" w:hanging="360"/>
        <w:rPr>
          <w:lang w:val="es-PE"/>
        </w:rPr>
      </w:pPr>
    </w:p>
    <w:p w14:paraId="55FCEF0B" w14:textId="77777777" w:rsidR="008E58E2" w:rsidRPr="008E58E2" w:rsidRDefault="008E58E2" w:rsidP="008E58E2">
      <w:pPr>
        <w:pStyle w:val="Listaconvietas"/>
        <w:numPr>
          <w:ilvl w:val="0"/>
          <w:numId w:val="0"/>
        </w:numPr>
        <w:ind w:left="360" w:hanging="360"/>
        <w:rPr>
          <w:lang w:val="es-PE"/>
        </w:rPr>
      </w:pPr>
    </w:p>
    <w:p w14:paraId="2B592A03" w14:textId="77777777" w:rsidR="008C2980" w:rsidRPr="008E58E2" w:rsidRDefault="00000000">
      <w:pPr>
        <w:pStyle w:val="Ttulo2"/>
        <w:rPr>
          <w:lang w:val="es-PE"/>
        </w:rPr>
      </w:pPr>
      <w:r w:rsidRPr="008E58E2">
        <w:rPr>
          <w:lang w:val="es-PE"/>
        </w:rPr>
        <w:t>2. AWS Lambda - Procesamiento y Clasificación</w:t>
      </w:r>
    </w:p>
    <w:p w14:paraId="16AD85A4" w14:textId="77777777" w:rsidR="008C2980" w:rsidRDefault="00000000">
      <w:r w:rsidRPr="008E58E2">
        <w:rPr>
          <w:lang w:val="es-PE"/>
        </w:rPr>
        <w:t xml:space="preserve">AWS Lambda fue utilizado para automatizar el procesamiento de </w:t>
      </w:r>
      <w:proofErr w:type="gramStart"/>
      <w:r w:rsidRPr="008E58E2">
        <w:rPr>
          <w:lang w:val="es-PE"/>
        </w:rPr>
        <w:t>tickets</w:t>
      </w:r>
      <w:proofErr w:type="gramEnd"/>
      <w:r w:rsidRPr="008E58E2">
        <w:rPr>
          <w:lang w:val="es-PE"/>
        </w:rPr>
        <w:t xml:space="preserve">. </w:t>
      </w:r>
      <w:r>
        <w:t xml:space="preserve">La </w:t>
      </w:r>
      <w:proofErr w:type="spellStart"/>
      <w:r>
        <w:t>función</w:t>
      </w:r>
      <w:proofErr w:type="spellEnd"/>
      <w:r>
        <w:t xml:space="preserve"> Lambda </w:t>
      </w:r>
      <w:proofErr w:type="spellStart"/>
      <w:r>
        <w:t>realiza</w:t>
      </w:r>
      <w:proofErr w:type="spellEnd"/>
      <w:r>
        <w:t xml:space="preserve"> las siguientes actividades:</w:t>
      </w:r>
    </w:p>
    <w:p w14:paraId="19ECA22C" w14:textId="77777777" w:rsidR="008C2980" w:rsidRPr="008E58E2" w:rsidRDefault="00000000">
      <w:pPr>
        <w:pStyle w:val="Listaconvietas"/>
        <w:rPr>
          <w:lang w:val="es-PE"/>
        </w:rPr>
      </w:pPr>
      <w:r w:rsidRPr="008E58E2">
        <w:rPr>
          <w:lang w:val="es-PE"/>
        </w:rPr>
        <w:t>Lee el archivo CSV desde el bucket RAW en S3.</w:t>
      </w:r>
    </w:p>
    <w:p w14:paraId="2616314D" w14:textId="77777777" w:rsidR="008C2980" w:rsidRDefault="00000000">
      <w:pPr>
        <w:pStyle w:val="Listaconvietas"/>
      </w:pPr>
      <w:proofErr w:type="spellStart"/>
      <w:r>
        <w:t>Procesa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tickets </w:t>
      </w:r>
      <w:proofErr w:type="spellStart"/>
      <w:r>
        <w:t>automáticamente</w:t>
      </w:r>
      <w:proofErr w:type="spellEnd"/>
      <w:r>
        <w:t>.</w:t>
      </w:r>
    </w:p>
    <w:p w14:paraId="3C6E1D1B" w14:textId="77777777" w:rsidR="008C2980" w:rsidRPr="008E58E2" w:rsidRDefault="00000000">
      <w:pPr>
        <w:pStyle w:val="Listaconvietas"/>
        <w:rPr>
          <w:lang w:val="es-PE"/>
        </w:rPr>
      </w:pPr>
      <w:r w:rsidRPr="008E58E2">
        <w:rPr>
          <w:lang w:val="es-PE"/>
        </w:rPr>
        <w:t xml:space="preserve">Clasifica los </w:t>
      </w:r>
      <w:proofErr w:type="gramStart"/>
      <w:r w:rsidRPr="008E58E2">
        <w:rPr>
          <w:lang w:val="es-PE"/>
        </w:rPr>
        <w:t>tickets</w:t>
      </w:r>
      <w:proofErr w:type="gramEnd"/>
      <w:r w:rsidRPr="008E58E2">
        <w:rPr>
          <w:lang w:val="es-PE"/>
        </w:rPr>
        <w:t xml:space="preserve"> utilizando inteligencia artificial con Amazon </w:t>
      </w:r>
      <w:proofErr w:type="spellStart"/>
      <w:r w:rsidRPr="008E58E2">
        <w:rPr>
          <w:lang w:val="es-PE"/>
        </w:rPr>
        <w:t>Bedrock</w:t>
      </w:r>
      <w:proofErr w:type="spellEnd"/>
      <w:r w:rsidRPr="008E58E2">
        <w:rPr>
          <w:lang w:val="es-PE"/>
        </w:rPr>
        <w:t>.</w:t>
      </w:r>
    </w:p>
    <w:p w14:paraId="675F6F3F" w14:textId="77777777" w:rsidR="008C2980" w:rsidRPr="008E58E2" w:rsidRDefault="00000000">
      <w:pPr>
        <w:pStyle w:val="Listaconvietas"/>
        <w:rPr>
          <w:lang w:val="es-PE"/>
        </w:rPr>
      </w:pPr>
      <w:r w:rsidRPr="008E58E2">
        <w:rPr>
          <w:lang w:val="es-PE"/>
        </w:rPr>
        <w:t>Genera un nuevo archivo CSV clasificado.</w:t>
      </w:r>
    </w:p>
    <w:p w14:paraId="533BA6F1" w14:textId="77777777" w:rsidR="008C2980" w:rsidRPr="008E58E2" w:rsidRDefault="00000000">
      <w:pPr>
        <w:pStyle w:val="Listaconvietas"/>
        <w:rPr>
          <w:lang w:val="es-PE"/>
        </w:rPr>
      </w:pPr>
      <w:r w:rsidRPr="008E58E2">
        <w:rPr>
          <w:lang w:val="es-PE"/>
        </w:rPr>
        <w:t>Guarda el resultado en el bucket CURATED.</w:t>
      </w:r>
    </w:p>
    <w:p w14:paraId="32804A56" w14:textId="77777777" w:rsidR="008C2980" w:rsidRDefault="00000000">
      <w:pPr>
        <w:rPr>
          <w:lang w:val="es-PE"/>
        </w:rPr>
      </w:pPr>
      <w:r w:rsidRPr="008E58E2">
        <w:rPr>
          <w:lang w:val="es-PE"/>
        </w:rPr>
        <w:t>La ejecución fue exitosa y el sistema generó correctamente el archivo tickets_clasificados.csv en la capa CURATED.</w:t>
      </w:r>
    </w:p>
    <w:p w14:paraId="4F13DDA2" w14:textId="10270091" w:rsidR="008E58E2" w:rsidRDefault="008E58E2">
      <w:pPr>
        <w:rPr>
          <w:lang w:val="es-PE"/>
        </w:rPr>
      </w:pPr>
      <w:r>
        <w:rPr>
          <w:noProof/>
        </w:rPr>
        <w:lastRenderedPageBreak/>
        <w:drawing>
          <wp:inline distT="0" distB="0" distL="0" distR="0" wp14:anchorId="434D7652" wp14:editId="3FE347A5">
            <wp:extent cx="5486400" cy="2228850"/>
            <wp:effectExtent l="0" t="0" r="0" b="0"/>
            <wp:docPr id="421383884" name="Imagen 1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1383884" name="Imagen 1" descr="Texto&#10;&#10;Descripción generada automáticamente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2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D5C70F" w14:textId="40C46977" w:rsidR="008E58E2" w:rsidRPr="008E58E2" w:rsidRDefault="008E58E2">
      <w:pPr>
        <w:rPr>
          <w:lang w:val="es-PE"/>
        </w:rPr>
      </w:pPr>
      <w:r>
        <w:rPr>
          <w:noProof/>
        </w:rPr>
        <w:drawing>
          <wp:inline distT="0" distB="0" distL="0" distR="0" wp14:anchorId="4A0ECD1A" wp14:editId="6F318323">
            <wp:extent cx="5486400" cy="1322705"/>
            <wp:effectExtent l="0" t="0" r="0" b="0"/>
            <wp:docPr id="602658823" name="Imagen 1" descr="Captura de pantalla con la imagen de una pantall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658823" name="Imagen 1" descr="Captura de pantalla con la imagen de una pantalla&#10;&#10;Descripción generada automáticamente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322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B09676" w14:textId="77777777" w:rsidR="008C2980" w:rsidRPr="008E58E2" w:rsidRDefault="00000000">
      <w:pPr>
        <w:pStyle w:val="Ttulo2"/>
        <w:rPr>
          <w:lang w:val="es-PE"/>
        </w:rPr>
      </w:pPr>
      <w:r w:rsidRPr="008E58E2">
        <w:rPr>
          <w:lang w:val="es-PE"/>
        </w:rPr>
        <w:t xml:space="preserve">3. Amazon </w:t>
      </w:r>
      <w:proofErr w:type="spellStart"/>
      <w:r w:rsidRPr="008E58E2">
        <w:rPr>
          <w:lang w:val="es-PE"/>
        </w:rPr>
        <w:t>Athena</w:t>
      </w:r>
      <w:proofErr w:type="spellEnd"/>
      <w:r w:rsidRPr="008E58E2">
        <w:rPr>
          <w:lang w:val="es-PE"/>
        </w:rPr>
        <w:t xml:space="preserve"> - Consultas SQL</w:t>
      </w:r>
    </w:p>
    <w:p w14:paraId="5789292C" w14:textId="77777777" w:rsidR="008C2980" w:rsidRPr="008E58E2" w:rsidRDefault="00000000">
      <w:pPr>
        <w:rPr>
          <w:lang w:val="es-PE"/>
        </w:rPr>
      </w:pPr>
      <w:r w:rsidRPr="008E58E2">
        <w:rPr>
          <w:lang w:val="es-PE"/>
        </w:rPr>
        <w:t xml:space="preserve">Amazon </w:t>
      </w:r>
      <w:proofErr w:type="spellStart"/>
      <w:r w:rsidRPr="008E58E2">
        <w:rPr>
          <w:lang w:val="es-PE"/>
        </w:rPr>
        <w:t>Athena</w:t>
      </w:r>
      <w:proofErr w:type="spellEnd"/>
      <w:r w:rsidRPr="008E58E2">
        <w:rPr>
          <w:lang w:val="es-PE"/>
        </w:rPr>
        <w:t xml:space="preserve"> fue utilizado para consultar los datos clasificados almacenados en S3.</w:t>
      </w:r>
    </w:p>
    <w:p w14:paraId="43FD6403" w14:textId="77777777" w:rsidR="008C2980" w:rsidRPr="008E58E2" w:rsidRDefault="00000000">
      <w:pPr>
        <w:pStyle w:val="Listaconvietas"/>
        <w:rPr>
          <w:lang w:val="es-PE"/>
        </w:rPr>
      </w:pPr>
      <w:r w:rsidRPr="008E58E2">
        <w:rPr>
          <w:lang w:val="es-PE"/>
        </w:rPr>
        <w:t xml:space="preserve">Creación de la base de datos </w:t>
      </w:r>
      <w:proofErr w:type="spellStart"/>
      <w:r w:rsidRPr="008E58E2">
        <w:rPr>
          <w:lang w:val="es-PE"/>
        </w:rPr>
        <w:t>ticketsdb</w:t>
      </w:r>
      <w:proofErr w:type="spellEnd"/>
      <w:r w:rsidRPr="008E58E2">
        <w:rPr>
          <w:lang w:val="es-PE"/>
        </w:rPr>
        <w:t>.</w:t>
      </w:r>
    </w:p>
    <w:p w14:paraId="6AF2978F" w14:textId="77777777" w:rsidR="008C2980" w:rsidRPr="008E58E2" w:rsidRDefault="00000000">
      <w:pPr>
        <w:pStyle w:val="Listaconvietas"/>
        <w:rPr>
          <w:lang w:val="es-PE"/>
        </w:rPr>
      </w:pPr>
      <w:r w:rsidRPr="008E58E2">
        <w:rPr>
          <w:lang w:val="es-PE"/>
        </w:rPr>
        <w:t xml:space="preserve">Consulta de todos los </w:t>
      </w:r>
      <w:proofErr w:type="gramStart"/>
      <w:r w:rsidRPr="008E58E2">
        <w:rPr>
          <w:lang w:val="es-PE"/>
        </w:rPr>
        <w:t>tickets</w:t>
      </w:r>
      <w:proofErr w:type="gramEnd"/>
      <w:r w:rsidRPr="008E58E2">
        <w:rPr>
          <w:lang w:val="es-PE"/>
        </w:rPr>
        <w:t xml:space="preserve"> clasificados.</w:t>
      </w:r>
    </w:p>
    <w:p w14:paraId="77AD4C4C" w14:textId="77777777" w:rsidR="008C2980" w:rsidRPr="008E58E2" w:rsidRDefault="00000000">
      <w:pPr>
        <w:pStyle w:val="Listaconvietas"/>
        <w:rPr>
          <w:lang w:val="es-PE"/>
        </w:rPr>
      </w:pPr>
      <w:r w:rsidRPr="008E58E2">
        <w:rPr>
          <w:lang w:val="es-PE"/>
        </w:rPr>
        <w:t xml:space="preserve">Consulta de cantidad de </w:t>
      </w:r>
      <w:proofErr w:type="gramStart"/>
      <w:r w:rsidRPr="008E58E2">
        <w:rPr>
          <w:lang w:val="es-PE"/>
        </w:rPr>
        <w:t>tickets</w:t>
      </w:r>
      <w:proofErr w:type="gramEnd"/>
      <w:r w:rsidRPr="008E58E2">
        <w:rPr>
          <w:lang w:val="es-PE"/>
        </w:rPr>
        <w:t xml:space="preserve"> por prioridad.</w:t>
      </w:r>
    </w:p>
    <w:p w14:paraId="4E54E97C" w14:textId="77777777" w:rsidR="008C2980" w:rsidRPr="008E58E2" w:rsidRDefault="00000000">
      <w:pPr>
        <w:pStyle w:val="Listaconvietas"/>
        <w:rPr>
          <w:lang w:val="es-PE"/>
        </w:rPr>
      </w:pPr>
      <w:r w:rsidRPr="008E58E2">
        <w:rPr>
          <w:lang w:val="es-PE"/>
        </w:rPr>
        <w:t xml:space="preserve">Validación del procesamiento generado por Lambda y </w:t>
      </w:r>
      <w:proofErr w:type="spellStart"/>
      <w:r w:rsidRPr="008E58E2">
        <w:rPr>
          <w:lang w:val="es-PE"/>
        </w:rPr>
        <w:t>Bedrock</w:t>
      </w:r>
      <w:proofErr w:type="spellEnd"/>
      <w:r w:rsidRPr="008E58E2">
        <w:rPr>
          <w:lang w:val="es-PE"/>
        </w:rPr>
        <w:t>.</w:t>
      </w:r>
    </w:p>
    <w:p w14:paraId="2A8E06DA" w14:textId="77777777" w:rsidR="008C2980" w:rsidRDefault="00000000">
      <w:pPr>
        <w:rPr>
          <w:lang w:val="es-PE"/>
        </w:rPr>
      </w:pPr>
      <w:r w:rsidRPr="008E58E2">
        <w:rPr>
          <w:lang w:val="es-PE"/>
        </w:rPr>
        <w:t xml:space="preserve">Las consultas SQL permitieron identificar </w:t>
      </w:r>
      <w:proofErr w:type="gramStart"/>
      <w:r w:rsidRPr="008E58E2">
        <w:rPr>
          <w:lang w:val="es-PE"/>
        </w:rPr>
        <w:t>tickets</w:t>
      </w:r>
      <w:proofErr w:type="gramEnd"/>
      <w:r w:rsidRPr="008E58E2">
        <w:rPr>
          <w:lang w:val="es-PE"/>
        </w:rPr>
        <w:t xml:space="preserve"> con prioridad Alta, Media y Baja.</w:t>
      </w:r>
    </w:p>
    <w:p w14:paraId="3EA129DC" w14:textId="77777777" w:rsidR="008E58E2" w:rsidRDefault="008E58E2">
      <w:pPr>
        <w:rPr>
          <w:lang w:val="es-PE"/>
        </w:rPr>
      </w:pPr>
    </w:p>
    <w:p w14:paraId="7EE1F0BE" w14:textId="3D52783D" w:rsidR="008E58E2" w:rsidRDefault="008E58E2">
      <w:pPr>
        <w:rPr>
          <w:lang w:val="es-PE"/>
        </w:rPr>
      </w:pPr>
      <w:r>
        <w:rPr>
          <w:noProof/>
        </w:rPr>
        <w:lastRenderedPageBreak/>
        <w:drawing>
          <wp:inline distT="0" distB="0" distL="0" distR="0" wp14:anchorId="1FDB8A63" wp14:editId="51F02DE1">
            <wp:extent cx="5486400" cy="2934335"/>
            <wp:effectExtent l="0" t="0" r="0" b="0"/>
            <wp:docPr id="140731665" name="Imagen 1" descr="Captura de pantalla de un videojueg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731665" name="Imagen 1" descr="Captura de pantalla de un videojuego&#10;&#10;Descripción generada automáticamente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34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A249FA" w14:textId="77777777" w:rsidR="008E58E2" w:rsidRDefault="008E58E2">
      <w:pPr>
        <w:rPr>
          <w:lang w:val="es-PE"/>
        </w:rPr>
      </w:pPr>
    </w:p>
    <w:p w14:paraId="7A50C31B" w14:textId="0EE21FAB" w:rsidR="008E58E2" w:rsidRDefault="008E58E2">
      <w:pPr>
        <w:rPr>
          <w:lang w:val="es-PE"/>
        </w:rPr>
      </w:pPr>
      <w:r>
        <w:rPr>
          <w:noProof/>
        </w:rPr>
        <w:drawing>
          <wp:inline distT="0" distB="0" distL="0" distR="0" wp14:anchorId="13E5910E" wp14:editId="0F8D744E">
            <wp:extent cx="5486400" cy="2526665"/>
            <wp:effectExtent l="0" t="0" r="0" b="6985"/>
            <wp:docPr id="2137485069" name="Imagen 1" descr="Captura de pantalla de computador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7485069" name="Imagen 1" descr="Captura de pantalla de computadora&#10;&#10;Descripción generada automáticamente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26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762551" w14:textId="77777777" w:rsidR="008E58E2" w:rsidRDefault="008E58E2">
      <w:pPr>
        <w:rPr>
          <w:lang w:val="es-PE"/>
        </w:rPr>
      </w:pPr>
    </w:p>
    <w:p w14:paraId="06B5F96A" w14:textId="29333260" w:rsidR="008E58E2" w:rsidRPr="008E58E2" w:rsidRDefault="008E58E2">
      <w:pPr>
        <w:rPr>
          <w:lang w:val="es-PE"/>
        </w:rPr>
      </w:pPr>
      <w:r>
        <w:rPr>
          <w:noProof/>
        </w:rPr>
        <w:lastRenderedPageBreak/>
        <w:drawing>
          <wp:inline distT="0" distB="0" distL="0" distR="0" wp14:anchorId="2C20479F" wp14:editId="2D5AE572">
            <wp:extent cx="5486400" cy="2956560"/>
            <wp:effectExtent l="0" t="0" r="0" b="0"/>
            <wp:docPr id="1118059373" name="Imagen 1" descr="Pantalla de computador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8059373" name="Imagen 1" descr="Pantalla de computadora&#10;&#10;Descripción generada automáticamente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56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A993A4" w14:textId="77777777" w:rsidR="008C2980" w:rsidRPr="008E58E2" w:rsidRDefault="00000000">
      <w:pPr>
        <w:pStyle w:val="Ttulo2"/>
        <w:rPr>
          <w:lang w:val="es-PE"/>
        </w:rPr>
      </w:pPr>
      <w:r w:rsidRPr="008E58E2">
        <w:rPr>
          <w:lang w:val="es-PE"/>
        </w:rPr>
        <w:t>4. Arquitectura del Proyecto</w:t>
      </w:r>
    </w:p>
    <w:p w14:paraId="7591C820" w14:textId="77777777" w:rsidR="008C2980" w:rsidRDefault="00000000">
      <w:pPr>
        <w:rPr>
          <w:lang w:val="es-PE"/>
        </w:rPr>
      </w:pPr>
      <w:r w:rsidRPr="008E58E2">
        <w:rPr>
          <w:lang w:val="es-PE"/>
        </w:rPr>
        <w:br/>
        <w:t>TICKETS.csv</w:t>
      </w:r>
      <w:r w:rsidRPr="008E58E2">
        <w:rPr>
          <w:lang w:val="es-PE"/>
        </w:rPr>
        <w:br/>
        <w:t xml:space="preserve">    ↓</w:t>
      </w:r>
      <w:r w:rsidRPr="008E58E2">
        <w:rPr>
          <w:lang w:val="es-PE"/>
        </w:rPr>
        <w:br/>
        <w:t>Amazon S3 RAW</w:t>
      </w:r>
      <w:r w:rsidRPr="008E58E2">
        <w:rPr>
          <w:lang w:val="es-PE"/>
        </w:rPr>
        <w:br/>
        <w:t xml:space="preserve">    ↓</w:t>
      </w:r>
      <w:r w:rsidRPr="008E58E2">
        <w:rPr>
          <w:lang w:val="es-PE"/>
        </w:rPr>
        <w:br/>
        <w:t xml:space="preserve">AWS Lambda + Amazon </w:t>
      </w:r>
      <w:proofErr w:type="spellStart"/>
      <w:r w:rsidRPr="008E58E2">
        <w:rPr>
          <w:lang w:val="es-PE"/>
        </w:rPr>
        <w:t>Bedrock</w:t>
      </w:r>
      <w:proofErr w:type="spellEnd"/>
      <w:r w:rsidRPr="008E58E2">
        <w:rPr>
          <w:lang w:val="es-PE"/>
        </w:rPr>
        <w:br/>
        <w:t xml:space="preserve">    ↓</w:t>
      </w:r>
      <w:r w:rsidRPr="008E58E2">
        <w:rPr>
          <w:lang w:val="es-PE"/>
        </w:rPr>
        <w:br/>
        <w:t>Amazon S3 CURATED</w:t>
      </w:r>
      <w:r w:rsidRPr="008E58E2">
        <w:rPr>
          <w:lang w:val="es-PE"/>
        </w:rPr>
        <w:br/>
        <w:t xml:space="preserve">    ↓</w:t>
      </w:r>
      <w:r w:rsidRPr="008E58E2">
        <w:rPr>
          <w:lang w:val="es-PE"/>
        </w:rPr>
        <w:br/>
        <w:t xml:space="preserve">Amazon </w:t>
      </w:r>
      <w:proofErr w:type="spellStart"/>
      <w:r w:rsidRPr="008E58E2">
        <w:rPr>
          <w:lang w:val="es-PE"/>
        </w:rPr>
        <w:t>Athena</w:t>
      </w:r>
      <w:proofErr w:type="spellEnd"/>
      <w:r w:rsidRPr="008E58E2">
        <w:rPr>
          <w:lang w:val="es-PE"/>
        </w:rPr>
        <w:br/>
        <w:t xml:space="preserve">    ↓</w:t>
      </w:r>
      <w:r w:rsidRPr="008E58E2">
        <w:rPr>
          <w:lang w:val="es-PE"/>
        </w:rPr>
        <w:br/>
        <w:t xml:space="preserve">Consultas y análisis de </w:t>
      </w:r>
      <w:proofErr w:type="gramStart"/>
      <w:r w:rsidRPr="008E58E2">
        <w:rPr>
          <w:lang w:val="es-PE"/>
        </w:rPr>
        <w:t>tickets</w:t>
      </w:r>
      <w:proofErr w:type="gramEnd"/>
      <w:r w:rsidRPr="008E58E2">
        <w:rPr>
          <w:lang w:val="es-PE"/>
        </w:rPr>
        <w:br/>
      </w:r>
    </w:p>
    <w:p w14:paraId="763BADAC" w14:textId="1B462BB9" w:rsidR="008E58E2" w:rsidRDefault="008E58E2">
      <w:pPr>
        <w:rPr>
          <w:lang w:val="es-PE"/>
        </w:rPr>
      </w:pPr>
      <w:r>
        <w:rPr>
          <w:noProof/>
          <w:lang w:val="es-PE"/>
        </w:rPr>
        <w:lastRenderedPageBreak/>
        <w:drawing>
          <wp:inline distT="0" distB="0" distL="0" distR="0" wp14:anchorId="017DB589" wp14:editId="30316B4E">
            <wp:extent cx="6086475" cy="3730610"/>
            <wp:effectExtent l="0" t="0" r="0" b="3810"/>
            <wp:docPr id="952776358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9551" cy="374475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A91F5F3" w14:textId="77777777" w:rsidR="008E58E2" w:rsidRPr="008E58E2" w:rsidRDefault="008E58E2">
      <w:pPr>
        <w:rPr>
          <w:lang w:val="es-PE"/>
        </w:rPr>
      </w:pPr>
    </w:p>
    <w:p w14:paraId="74B773C0" w14:textId="77777777" w:rsidR="008C2980" w:rsidRPr="008E58E2" w:rsidRDefault="00000000">
      <w:pPr>
        <w:pStyle w:val="Ttulo2"/>
        <w:rPr>
          <w:lang w:val="es-PE"/>
        </w:rPr>
      </w:pPr>
      <w:r w:rsidRPr="008E58E2">
        <w:rPr>
          <w:lang w:val="es-PE"/>
        </w:rPr>
        <w:t>5. Conclusiones</w:t>
      </w:r>
    </w:p>
    <w:p w14:paraId="3CE07DF8" w14:textId="77777777" w:rsidR="008C2980" w:rsidRPr="008E58E2" w:rsidRDefault="00000000">
      <w:pPr>
        <w:rPr>
          <w:lang w:val="es-PE"/>
        </w:rPr>
      </w:pPr>
      <w:r w:rsidRPr="008E58E2">
        <w:rPr>
          <w:lang w:val="es-PE"/>
        </w:rPr>
        <w:t xml:space="preserve">El proyecto permitió automatizar la clasificación de </w:t>
      </w:r>
      <w:proofErr w:type="gramStart"/>
      <w:r w:rsidRPr="008E58E2">
        <w:rPr>
          <w:lang w:val="es-PE"/>
        </w:rPr>
        <w:t>tickets</w:t>
      </w:r>
      <w:proofErr w:type="gramEnd"/>
      <w:r w:rsidRPr="008E58E2">
        <w:rPr>
          <w:lang w:val="es-PE"/>
        </w:rPr>
        <w:t xml:space="preserve"> utilizando servicios </w:t>
      </w:r>
      <w:proofErr w:type="spellStart"/>
      <w:r w:rsidRPr="008E58E2">
        <w:rPr>
          <w:lang w:val="es-PE"/>
        </w:rPr>
        <w:t>serverless</w:t>
      </w:r>
      <w:proofErr w:type="spellEnd"/>
      <w:r w:rsidRPr="008E58E2">
        <w:rPr>
          <w:lang w:val="es-PE"/>
        </w:rPr>
        <w:t xml:space="preserve"> de AWS e inteligencia artificial generativa con Amazon </w:t>
      </w:r>
      <w:proofErr w:type="spellStart"/>
      <w:r w:rsidRPr="008E58E2">
        <w:rPr>
          <w:lang w:val="es-PE"/>
        </w:rPr>
        <w:t>Bedrock</w:t>
      </w:r>
      <w:proofErr w:type="spellEnd"/>
      <w:r w:rsidRPr="008E58E2">
        <w:rPr>
          <w:lang w:val="es-PE"/>
        </w:rPr>
        <w:t xml:space="preserve">. Además, se logró implementar un flujo completo de procesamiento y análisis de datos utilizando S3, Lambda y </w:t>
      </w:r>
      <w:proofErr w:type="spellStart"/>
      <w:r w:rsidRPr="008E58E2">
        <w:rPr>
          <w:lang w:val="es-PE"/>
        </w:rPr>
        <w:t>Athena</w:t>
      </w:r>
      <w:proofErr w:type="spellEnd"/>
      <w:r w:rsidRPr="008E58E2">
        <w:rPr>
          <w:lang w:val="es-PE"/>
        </w:rPr>
        <w:t>.</w:t>
      </w:r>
    </w:p>
    <w:sectPr w:rsidR="008C2980" w:rsidRPr="008E58E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4563292">
    <w:abstractNumId w:val="8"/>
  </w:num>
  <w:num w:numId="2" w16cid:durableId="1023745371">
    <w:abstractNumId w:val="6"/>
  </w:num>
  <w:num w:numId="3" w16cid:durableId="1711607433">
    <w:abstractNumId w:val="5"/>
  </w:num>
  <w:num w:numId="4" w16cid:durableId="988510955">
    <w:abstractNumId w:val="4"/>
  </w:num>
  <w:num w:numId="5" w16cid:durableId="864828694">
    <w:abstractNumId w:val="7"/>
  </w:num>
  <w:num w:numId="6" w16cid:durableId="893271421">
    <w:abstractNumId w:val="3"/>
  </w:num>
  <w:num w:numId="7" w16cid:durableId="754403231">
    <w:abstractNumId w:val="2"/>
  </w:num>
  <w:num w:numId="8" w16cid:durableId="335689090">
    <w:abstractNumId w:val="1"/>
  </w:num>
  <w:num w:numId="9" w16cid:durableId="5550931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C2980"/>
    <w:rsid w:val="008E58E2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313F8231"/>
  <w14:defaultImageDpi w14:val="300"/>
  <w15:docId w15:val="{DC4A8749-0B1C-4481-AD16-D35C245D4F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296</Words>
  <Characters>1630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1923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ALUMNO - JHESARELA ABIGAIL MORI �AHUI</cp:lastModifiedBy>
  <cp:revision>2</cp:revision>
  <dcterms:created xsi:type="dcterms:W3CDTF">2013-12-23T23:15:00Z</dcterms:created>
  <dcterms:modified xsi:type="dcterms:W3CDTF">2026-05-28T17:39:00Z</dcterms:modified>
  <cp:category/>
</cp:coreProperties>
</file>