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353"/>
        <w:gridCol w:w="915"/>
        <w:gridCol w:w="141"/>
        <w:gridCol w:w="2155"/>
        <w:gridCol w:w="956"/>
        <w:gridCol w:w="1028"/>
        <w:gridCol w:w="1458"/>
        <w:gridCol w:w="1354"/>
      </w:tblGrid>
      <w:tr w:rsidR="0019452A" w:rsidRPr="00FC2262" w14:paraId="6BA9ECF5" w14:textId="77777777" w:rsidTr="00844762">
        <w:trPr>
          <w:trHeight w:val="576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D28A761" w14:textId="77777777" w:rsidR="0019452A" w:rsidRPr="002D7965" w:rsidRDefault="00B85AE3">
            <w:pPr>
              <w:pStyle w:val="Ttulo1"/>
              <w:rPr>
                <w:lang w:val="es-ES"/>
              </w:rPr>
            </w:pPr>
            <w:r>
              <w:rPr>
                <w:lang w:val="es-ES"/>
              </w:rPr>
              <w:t xml:space="preserve">Reunión </w:t>
            </w:r>
            <w:r w:rsidR="00BC34AE">
              <w:rPr>
                <w:lang w:val="es-ES"/>
              </w:rPr>
              <w:t xml:space="preserve">de </w:t>
            </w:r>
            <w:proofErr w:type="spellStart"/>
            <w:r w:rsidR="00BC34AE">
              <w:rPr>
                <w:lang w:val="es-ES"/>
              </w:rPr>
              <w:t>Planing</w:t>
            </w:r>
            <w:proofErr w:type="spellEnd"/>
            <w:r w:rsidR="00BC34AE">
              <w:rPr>
                <w:lang w:val="es-ES"/>
              </w:rPr>
              <w:t xml:space="preserve"> </w:t>
            </w:r>
            <w:proofErr w:type="gramStart"/>
            <w:r w:rsidR="00BC34AE">
              <w:rPr>
                <w:lang w:val="es-ES"/>
              </w:rPr>
              <w:t>Meeting</w:t>
            </w:r>
            <w:proofErr w:type="gramEnd"/>
          </w:p>
        </w:tc>
      </w:tr>
      <w:tr w:rsidR="002D7965" w:rsidRPr="00FC2262" w14:paraId="7F7092C3" w14:textId="77777777" w:rsidTr="00844762">
        <w:trPr>
          <w:trHeight w:val="274"/>
          <w:jc w:val="center"/>
        </w:trPr>
        <w:tc>
          <w:tcPr>
            <w:tcW w:w="2409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0F46019" w14:textId="77777777" w:rsidR="0019452A" w:rsidRPr="002D7965" w:rsidRDefault="0019452A">
            <w:pPr>
              <w:pStyle w:val="Ttulo3"/>
              <w:rPr>
                <w:lang w:val="es-ES"/>
              </w:rPr>
            </w:pPr>
            <w:r w:rsidRPr="002D7965">
              <w:rPr>
                <w:lang w:val="es-ES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A178AE7" w14:textId="66B60F6D" w:rsidR="0019452A" w:rsidRPr="002D7965" w:rsidRDefault="00BB751B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14</w:t>
            </w:r>
            <w:r w:rsidR="00355568">
              <w:rPr>
                <w:b/>
                <w:lang w:val="es-ES"/>
              </w:rPr>
              <w:t>/</w:t>
            </w:r>
            <w:r w:rsidR="00BC34AE">
              <w:rPr>
                <w:b/>
                <w:lang w:val="es-ES"/>
              </w:rPr>
              <w:t>02</w:t>
            </w:r>
            <w:r w:rsidR="00AA4A3E">
              <w:rPr>
                <w:b/>
                <w:lang w:val="es-ES"/>
              </w:rPr>
              <w:t>/20</w:t>
            </w:r>
            <w:r>
              <w:rPr>
                <w:b/>
                <w:lang w:val="es-ES"/>
              </w:rPr>
              <w:t>20</w:t>
            </w:r>
          </w:p>
        </w:tc>
        <w:tc>
          <w:tcPr>
            <w:tcW w:w="1984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438A872" w14:textId="2D035361" w:rsidR="0019452A" w:rsidRPr="002D7965" w:rsidRDefault="00160F0D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r>
              <w:rPr>
                <w:b/>
                <w:lang w:val="es-ES"/>
              </w:rPr>
              <w:t>hora</w:t>
            </w:r>
            <w:r w:rsidR="00355568">
              <w:rPr>
                <w:b/>
                <w:lang w:val="es-ES"/>
              </w:rPr>
              <w:t xml:space="preserve"> </w:t>
            </w:r>
            <w:r w:rsidR="00BB751B">
              <w:rPr>
                <w:b/>
                <w:lang w:val="es-ES"/>
              </w:rPr>
              <w:t>11</w:t>
            </w:r>
            <w:r w:rsidR="00355568">
              <w:rPr>
                <w:b/>
                <w:lang w:val="es-ES"/>
              </w:rPr>
              <w:t>:</w:t>
            </w:r>
            <w:r w:rsidR="00BB751B">
              <w:rPr>
                <w:b/>
                <w:lang w:val="es-ES"/>
              </w:rPr>
              <w:t>2</w:t>
            </w:r>
            <w:r w:rsidR="00BC34AE">
              <w:rPr>
                <w:b/>
                <w:lang w:val="es-ES"/>
              </w:rPr>
              <w:t>0</w:t>
            </w:r>
          </w:p>
        </w:tc>
        <w:tc>
          <w:tcPr>
            <w:tcW w:w="2812" w:type="dxa"/>
            <w:gridSpan w:val="2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CA2DFCD" w14:textId="77777777" w:rsidR="0019452A" w:rsidRPr="002D7965" w:rsidRDefault="0019452A">
            <w:pPr>
              <w:pStyle w:val="Ttulo5"/>
              <w:rPr>
                <w:b/>
                <w:lang w:val="es-ES"/>
              </w:rPr>
            </w:pPr>
          </w:p>
        </w:tc>
      </w:tr>
      <w:tr w:rsidR="0019452A" w:rsidRPr="00FC2262" w14:paraId="54CBC867" w14:textId="77777777" w:rsidTr="00844762">
        <w:trPr>
          <w:trHeight w:val="229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CBB3422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BB751B" w14:paraId="35080D40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8D3FF45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Reunión convocada por</w:t>
            </w:r>
          </w:p>
        </w:tc>
        <w:tc>
          <w:tcPr>
            <w:tcW w:w="7092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7F4CA76" w14:textId="213B3D4D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FC2262" w14:paraId="6E4DA69C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10F117CF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Tipo de reunión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C2B2596" w14:textId="7D02F51B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Formal</w:t>
            </w:r>
          </w:p>
        </w:tc>
      </w:tr>
      <w:tr w:rsidR="0019452A" w:rsidRPr="00BB751B" w14:paraId="18B30B21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3FD9493" w14:textId="77777777" w:rsidR="0019452A" w:rsidRPr="002D7965" w:rsidRDefault="00355568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Lugar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239A671" w14:textId="754CAF9F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Escuela Técnica Superior de Ingeniería Informática</w:t>
            </w:r>
            <w:r w:rsidR="001245E1">
              <w:rPr>
                <w:lang w:val="es-ES"/>
              </w:rPr>
              <w:t>, despacho I0.71</w:t>
            </w:r>
          </w:p>
        </w:tc>
      </w:tr>
      <w:tr w:rsidR="0019452A" w:rsidRPr="00BB751B" w14:paraId="43AD9E38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7BEAECE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Apuntador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944E90E" w14:textId="44AE35D4" w:rsidR="0019452A" w:rsidRPr="002D7965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</w:tr>
      <w:tr w:rsidR="0019452A" w:rsidRPr="00BB751B" w14:paraId="30A3AC56" w14:textId="77777777" w:rsidTr="00BB751B">
        <w:trPr>
          <w:trHeight w:val="360"/>
          <w:jc w:val="center"/>
        </w:trPr>
        <w:tc>
          <w:tcPr>
            <w:tcW w:w="2268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769BA5E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r w:rsidRPr="002D7965">
              <w:rPr>
                <w:lang w:val="es-ES"/>
              </w:rPr>
              <w:t>Asistentes</w:t>
            </w:r>
          </w:p>
        </w:tc>
        <w:tc>
          <w:tcPr>
            <w:tcW w:w="7092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C388DC5" w14:textId="74CE7631" w:rsidR="0019452A" w:rsidRPr="00BC34AE" w:rsidRDefault="00BB751B">
            <w:pPr>
              <w:rPr>
                <w:lang w:val="es-ES"/>
              </w:rPr>
            </w:pPr>
            <w:r>
              <w:rPr>
                <w:lang w:val="es-ES"/>
              </w:rPr>
              <w:t>Álvaro de la Flor Bonilla, José Antonio Parejo Maestre</w:t>
            </w:r>
          </w:p>
        </w:tc>
      </w:tr>
      <w:tr w:rsidR="0019452A" w:rsidRPr="00BB751B" w14:paraId="208E0573" w14:textId="77777777" w:rsidTr="00844762">
        <w:trPr>
          <w:trHeight w:val="432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173D0E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19452A" w:rsidRPr="00BB751B" w14:paraId="0C555BC3" w14:textId="77777777" w:rsidTr="00844762">
        <w:trPr>
          <w:trHeight w:val="360"/>
          <w:jc w:val="center"/>
        </w:trPr>
        <w:tc>
          <w:tcPr>
            <w:tcW w:w="9360" w:type="dxa"/>
            <w:gridSpan w:val="8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373CB92" w14:textId="77777777" w:rsidR="0019452A" w:rsidRPr="002D7965" w:rsidRDefault="0019452A">
            <w:pPr>
              <w:pStyle w:val="Ttulo2"/>
              <w:rPr>
                <w:lang w:val="es-ES"/>
              </w:rPr>
            </w:pPr>
            <w:bookmarkStart w:id="0" w:name="MinuteTopic"/>
            <w:r w:rsidRPr="002D7965">
              <w:rPr>
                <w:lang w:val="es-ES"/>
              </w:rPr>
              <w:t>Temas del orden del día</w:t>
            </w:r>
            <w:bookmarkEnd w:id="0"/>
          </w:p>
        </w:tc>
      </w:tr>
      <w:tr w:rsidR="0019452A" w:rsidRPr="00BB751B" w14:paraId="7234240D" w14:textId="77777777" w:rsidTr="00844762">
        <w:trPr>
          <w:trHeight w:val="360"/>
          <w:jc w:val="center"/>
        </w:trPr>
        <w:tc>
          <w:tcPr>
            <w:tcW w:w="240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1ADF266" w14:textId="1E2644B1" w:rsidR="0019452A" w:rsidRPr="00355568" w:rsidRDefault="001245E1" w:rsidP="002D7965">
            <w:pPr>
              <w:pStyle w:val="Ttulo4"/>
              <w:framePr w:hSpace="0" w:wrap="auto" w:vAnchor="margin" w:hAnchor="text" w:xAlign="left" w:yAlign="inline"/>
              <w:rPr>
                <w:b/>
                <w:lang w:val="es-ES"/>
              </w:rPr>
            </w:pPr>
            <w:bookmarkStart w:id="1" w:name="MinuteItems"/>
            <w:bookmarkStart w:id="2" w:name="MinuteTopicSection"/>
            <w:bookmarkEnd w:id="1"/>
            <w:r>
              <w:rPr>
                <w:b/>
                <w:lang w:val="es-ES"/>
              </w:rPr>
              <w:t xml:space="preserve">  </w:t>
            </w:r>
            <w:r w:rsidR="00355568">
              <w:rPr>
                <w:b/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   </w:t>
            </w:r>
            <w:r w:rsidR="00355568">
              <w:rPr>
                <w:b/>
                <w:lang w:val="es-ES"/>
              </w:rPr>
              <w:t>Minutos</w:t>
            </w:r>
          </w:p>
        </w:tc>
        <w:tc>
          <w:tcPr>
            <w:tcW w:w="4139" w:type="dxa"/>
            <w:gridSpan w:val="3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939137D" w14:textId="77777777" w:rsidR="0019452A" w:rsidRPr="002D7965" w:rsidRDefault="0019452A" w:rsidP="00160F0D">
            <w:pPr>
              <w:pStyle w:val="Ttulo4"/>
              <w:framePr w:hSpace="0" w:wrap="auto" w:vAnchor="margin" w:hAnchor="text" w:xAlign="left" w:yAlign="inline"/>
              <w:jc w:val="center"/>
              <w:rPr>
                <w:lang w:val="es-ES"/>
              </w:rPr>
            </w:pPr>
          </w:p>
        </w:tc>
        <w:tc>
          <w:tcPr>
            <w:tcW w:w="2812" w:type="dxa"/>
            <w:gridSpan w:val="2"/>
            <w:tcBorders>
              <w:top w:val="nil"/>
              <w:left w:val="nil"/>
              <w:bottom w:val="single" w:sz="12" w:space="0" w:color="999999"/>
              <w:right w:val="nil"/>
            </w:tcBorders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DAD737C" w14:textId="1956D3DA" w:rsidR="0019452A" w:rsidRPr="00355568" w:rsidRDefault="00BB751B">
            <w:pPr>
              <w:pStyle w:val="Ttulo5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áLVARO DE LA FLOR bonilla</w:t>
            </w:r>
          </w:p>
        </w:tc>
      </w:tr>
      <w:tr w:rsidR="0019452A" w:rsidRPr="00355568" w14:paraId="587210C6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557F5EA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3" w:name="MinuteDiscussion"/>
            <w:r w:rsidRPr="002D7965">
              <w:rPr>
                <w:lang w:val="es-ES"/>
              </w:rPr>
              <w:t>Discusión</w:t>
            </w:r>
            <w:bookmarkEnd w:id="3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A820121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637C586C" w14:textId="77777777" w:rsidTr="00844762">
        <w:trPr>
          <w:trHeight w:val="758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48235A0" w14:textId="59E8D222" w:rsidR="00355568" w:rsidRDefault="00BB751B">
            <w:pPr>
              <w:rPr>
                <w:lang w:val="es-ES"/>
              </w:rPr>
            </w:pPr>
            <w:r>
              <w:rPr>
                <w:lang w:val="es-ES"/>
              </w:rPr>
              <w:t>Cambios respecto a los acuerdos de la última reunión (utilización de Jira y repositorio privado).</w:t>
            </w:r>
          </w:p>
          <w:p w14:paraId="0F962D77" w14:textId="53D235D2" w:rsidR="00BB751B" w:rsidRDefault="00BB751B">
            <w:pPr>
              <w:rPr>
                <w:lang w:val="es-ES"/>
              </w:rPr>
            </w:pPr>
            <w:r>
              <w:rPr>
                <w:lang w:val="es-ES"/>
              </w:rPr>
              <w:t xml:space="preserve">Configuración de los </w:t>
            </w:r>
            <w:proofErr w:type="spellStart"/>
            <w:r>
              <w:rPr>
                <w:lang w:val="es-ES"/>
              </w:rPr>
              <w:t>sprints</w:t>
            </w:r>
            <w:proofErr w:type="spellEnd"/>
            <w:r>
              <w:rPr>
                <w:lang w:val="es-ES"/>
              </w:rPr>
              <w:t xml:space="preserve"> (SCRUM).</w:t>
            </w:r>
          </w:p>
          <w:p w14:paraId="6B449ED3" w14:textId="4267A077" w:rsidR="00BB751B" w:rsidRDefault="00BB751B" w:rsidP="00BB751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Duración de cada Sprint.</w:t>
            </w:r>
          </w:p>
          <w:p w14:paraId="2C4E8AF9" w14:textId="1C83D3A5" w:rsidR="00BB751B" w:rsidRDefault="00BB751B" w:rsidP="00BB751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Esfuerzo medio de cada sprint.</w:t>
            </w:r>
          </w:p>
          <w:p w14:paraId="4A9C6FFA" w14:textId="085B0F53" w:rsidR="00BB751B" w:rsidRDefault="00BB751B" w:rsidP="00BB751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>Peso en horas de cada punto de historia.</w:t>
            </w:r>
          </w:p>
          <w:p w14:paraId="19EB8D3C" w14:textId="2867A757" w:rsidR="00BB751B" w:rsidRDefault="00BB751B" w:rsidP="00BB751B">
            <w:pPr>
              <w:pStyle w:val="Prrafodelista"/>
              <w:numPr>
                <w:ilvl w:val="0"/>
                <w:numId w:val="1"/>
              </w:numPr>
              <w:rPr>
                <w:lang w:val="es-ES"/>
              </w:rPr>
            </w:pPr>
            <w:r>
              <w:rPr>
                <w:lang w:val="es-ES"/>
              </w:rPr>
              <w:t xml:space="preserve">Fechas de las diferentes </w:t>
            </w:r>
            <w:proofErr w:type="spellStart"/>
            <w:r>
              <w:rPr>
                <w:lang w:val="es-ES"/>
              </w:rPr>
              <w:t>releases</w:t>
            </w:r>
            <w:proofErr w:type="spellEnd"/>
            <w:r>
              <w:rPr>
                <w:lang w:val="es-ES"/>
              </w:rPr>
              <w:t>.</w:t>
            </w:r>
          </w:p>
          <w:p w14:paraId="6F98EDDA" w14:textId="77777777" w:rsidR="00BB751B" w:rsidRDefault="00BB751B" w:rsidP="00BB751B">
            <w:pPr>
              <w:rPr>
                <w:lang w:val="es-ES"/>
              </w:rPr>
            </w:pPr>
            <w:r>
              <w:rPr>
                <w:lang w:val="es-ES"/>
              </w:rPr>
              <w:t>Forma de trabajar con clientes piloto.</w:t>
            </w:r>
          </w:p>
          <w:p w14:paraId="6104CB4E" w14:textId="00351DD4" w:rsidR="00BB751B" w:rsidRDefault="00707727" w:rsidP="00BB751B">
            <w:pPr>
              <w:rPr>
                <w:lang w:val="es-ES"/>
              </w:rPr>
            </w:pPr>
            <w:r>
              <w:rPr>
                <w:lang w:val="es-ES"/>
              </w:rPr>
              <w:t xml:space="preserve">Configuración del </w:t>
            </w:r>
            <w:r w:rsidR="00BB751B">
              <w:rPr>
                <w:lang w:val="es-ES"/>
              </w:rPr>
              <w:t xml:space="preserve">Sprint Backlog </w:t>
            </w:r>
            <w:r>
              <w:rPr>
                <w:lang w:val="es-ES"/>
              </w:rPr>
              <w:t>para el Sprint 1 establecido en la plataforma Jira.</w:t>
            </w:r>
          </w:p>
          <w:p w14:paraId="2AFA6834" w14:textId="77610B8B" w:rsidR="00BB751B" w:rsidRPr="00BB751B" w:rsidRDefault="00BB751B" w:rsidP="00BB751B">
            <w:pPr>
              <w:rPr>
                <w:lang w:val="es-ES"/>
              </w:rPr>
            </w:pPr>
          </w:p>
        </w:tc>
      </w:tr>
      <w:tr w:rsidR="0019452A" w:rsidRPr="00355568" w14:paraId="60E58C4D" w14:textId="77777777" w:rsidTr="00844762">
        <w:trPr>
          <w:trHeight w:val="360"/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45916A7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4" w:name="MinuteConclusion"/>
            <w:r w:rsidRPr="002D7965">
              <w:rPr>
                <w:lang w:val="es-ES"/>
              </w:rPr>
              <w:t>Conclusiones</w:t>
            </w:r>
            <w:bookmarkEnd w:id="4"/>
          </w:p>
        </w:tc>
        <w:tc>
          <w:tcPr>
            <w:tcW w:w="8007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8C6E254" w14:textId="77777777" w:rsidR="0019452A" w:rsidRPr="002D7965" w:rsidRDefault="0019452A">
            <w:pPr>
              <w:rPr>
                <w:lang w:val="es-ES"/>
              </w:rPr>
            </w:pPr>
          </w:p>
        </w:tc>
      </w:tr>
      <w:tr w:rsidR="00355568" w:rsidRPr="00BB751B" w14:paraId="153F1E7C" w14:textId="77777777" w:rsidTr="001245E1">
        <w:trPr>
          <w:trHeight w:val="1619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144535E" w14:textId="1CB5223B" w:rsidR="00355568" w:rsidRPr="002D7965" w:rsidRDefault="00355568">
            <w:pPr>
              <w:rPr>
                <w:lang w:val="es-ES"/>
              </w:rPr>
            </w:pPr>
          </w:p>
        </w:tc>
      </w:tr>
      <w:tr w:rsidR="0019452A" w:rsidRPr="00FC2262" w14:paraId="0809FF27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1812CA7" w14:textId="3CB36AE1" w:rsidR="0019452A" w:rsidRPr="002D7965" w:rsidRDefault="001245E1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actividades por realizar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439ABF96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5" w:name="MinutePersonResponsible"/>
            <w:r w:rsidRPr="002D7965">
              <w:rPr>
                <w:lang w:val="es-ES"/>
              </w:rPr>
              <w:t>Responsable</w:t>
            </w:r>
            <w:bookmarkEnd w:id="5"/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22B4AAD2" w14:textId="77777777" w:rsidR="0019452A" w:rsidRPr="002D7965" w:rsidRDefault="0019452A">
            <w:pPr>
              <w:pStyle w:val="Encabezadoenmaysculas"/>
              <w:rPr>
                <w:lang w:val="es-ES"/>
              </w:rPr>
            </w:pPr>
            <w:bookmarkStart w:id="6" w:name="MinuteDeadline"/>
            <w:r w:rsidRPr="002D7965">
              <w:rPr>
                <w:lang w:val="es-ES"/>
              </w:rPr>
              <w:t>Plazo</w:t>
            </w:r>
            <w:bookmarkEnd w:id="6"/>
          </w:p>
        </w:tc>
      </w:tr>
      <w:tr w:rsidR="0019452A" w:rsidRPr="00355568" w14:paraId="2B5C8C53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28E2BE0" w14:textId="647FEAF8" w:rsidR="0019452A" w:rsidRPr="002D7965" w:rsidRDefault="00355568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707727">
              <w:rPr>
                <w:lang w:val="es-ES"/>
              </w:rPr>
              <w:t>ompletar todas las tareas especificadas en este sprint en plazo.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335E666" w14:textId="74312714" w:rsidR="0019452A" w:rsidRPr="002D7965" w:rsidRDefault="00707727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5D4AF78" w14:textId="132E2DF6" w:rsidR="0019452A" w:rsidRPr="002D7965" w:rsidRDefault="00BC34AE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707727">
              <w:rPr>
                <w:lang w:val="es-ES"/>
              </w:rPr>
              <w:t>4</w:t>
            </w:r>
            <w:r w:rsidR="00355568">
              <w:rPr>
                <w:lang w:val="es-ES"/>
              </w:rPr>
              <w:t>/</w:t>
            </w:r>
            <w:r>
              <w:rPr>
                <w:lang w:val="es-ES"/>
              </w:rPr>
              <w:t>02</w:t>
            </w:r>
            <w:r w:rsidR="00355568">
              <w:rPr>
                <w:lang w:val="es-ES"/>
              </w:rPr>
              <w:t>/20</w:t>
            </w:r>
            <w:r w:rsidR="00707727">
              <w:rPr>
                <w:lang w:val="es-ES"/>
              </w:rPr>
              <w:t>20</w:t>
            </w:r>
          </w:p>
        </w:tc>
      </w:tr>
      <w:tr w:rsidR="001245E1" w:rsidRPr="001245E1" w14:paraId="7CBD88E9" w14:textId="77777777" w:rsidTr="00844762">
        <w:trPr>
          <w:trHeight w:val="360"/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6F1FC190" w14:textId="29DA11DB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Completar las tareas establecidas en las conclusiones de la reunión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305194F8" w14:textId="2B8EE5F3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44CCB80C" w14:textId="4542C5CD" w:rsidR="001245E1" w:rsidRDefault="001245E1">
            <w:pPr>
              <w:rPr>
                <w:lang w:val="es-ES"/>
              </w:rPr>
            </w:pPr>
            <w:r>
              <w:rPr>
                <w:lang w:val="es-ES"/>
              </w:rPr>
              <w:t>24/02/2020</w:t>
            </w:r>
          </w:p>
        </w:tc>
      </w:tr>
      <w:tr w:rsidR="0019452A" w:rsidRPr="001245E1" w14:paraId="7E31F511" w14:textId="77777777" w:rsidTr="00844762">
        <w:trPr>
          <w:trHeight w:val="115"/>
          <w:jc w:val="center"/>
        </w:trPr>
        <w:tc>
          <w:tcPr>
            <w:tcW w:w="9360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57F5" w14:textId="77777777" w:rsidR="0019452A" w:rsidRPr="002D7965" w:rsidRDefault="0019452A">
            <w:pPr>
              <w:rPr>
                <w:lang w:val="es-ES"/>
              </w:rPr>
            </w:pPr>
          </w:p>
        </w:tc>
        <w:bookmarkEnd w:id="2"/>
      </w:tr>
    </w:tbl>
    <w:p w14:paraId="27A22C91" w14:textId="77777777" w:rsidR="00BB751B" w:rsidRPr="001245E1" w:rsidRDefault="00BB751B">
      <w:pPr>
        <w:rPr>
          <w:lang w:val="es-ES"/>
        </w:rPr>
      </w:pPr>
    </w:p>
    <w:tbl>
      <w:tblPr>
        <w:tblW w:w="9360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6237"/>
        <w:gridCol w:w="1769"/>
        <w:gridCol w:w="1354"/>
      </w:tblGrid>
      <w:tr w:rsidR="00BB751B" w:rsidRPr="002D7965" w14:paraId="413A5A83" w14:textId="77777777" w:rsidTr="000E4E06">
        <w:trPr>
          <w:trHeight w:val="360"/>
          <w:jc w:val="center"/>
        </w:trPr>
        <w:tc>
          <w:tcPr>
            <w:tcW w:w="9360" w:type="dxa"/>
            <w:gridSpan w:val="3"/>
            <w:shd w:val="clear" w:color="auto" w:fill="auto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3947432" w14:textId="4540FA2D" w:rsidR="00BB751B" w:rsidRPr="002D7965" w:rsidRDefault="00BB751B" w:rsidP="000E4E06">
            <w:pPr>
              <w:pStyle w:val="Ttulo2"/>
              <w:rPr>
                <w:lang w:val="es-ES"/>
              </w:rPr>
            </w:pPr>
            <w:r>
              <w:rPr>
                <w:lang w:val="es-ES"/>
              </w:rPr>
              <w:t>ACUERDO</w:t>
            </w:r>
          </w:p>
        </w:tc>
      </w:tr>
      <w:tr w:rsidR="00BB751B" w:rsidRPr="002D7965" w14:paraId="4C045CE6" w14:textId="77777777" w:rsidTr="000E4E06">
        <w:trPr>
          <w:trHeight w:val="758"/>
          <w:jc w:val="center"/>
        </w:trPr>
        <w:tc>
          <w:tcPr>
            <w:tcW w:w="9360" w:type="dxa"/>
            <w:gridSpan w:val="3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0A98C0A5" w14:textId="77777777" w:rsidR="00707727" w:rsidRDefault="00707727" w:rsidP="000E4E06">
            <w:pPr>
              <w:rPr>
                <w:lang w:val="es-ES"/>
              </w:rPr>
            </w:pPr>
          </w:p>
          <w:p w14:paraId="737F6E81" w14:textId="5F462332" w:rsidR="00BB751B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Queda establecido las tareas de obligado cumplimiento nombradas tanto en la sección “conclusiones” como en la sección “</w:t>
            </w:r>
            <w:r w:rsidR="001245E1">
              <w:rPr>
                <w:lang w:val="es-ES"/>
              </w:rPr>
              <w:t>actividades por realizar</w:t>
            </w:r>
            <w:bookmarkStart w:id="7" w:name="_GoBack"/>
            <w:bookmarkEnd w:id="7"/>
            <w:r>
              <w:rPr>
                <w:lang w:val="es-ES"/>
              </w:rPr>
              <w:t>” anteriores a este bloque</w:t>
            </w:r>
          </w:p>
          <w:p w14:paraId="5A486CE6" w14:textId="77777777" w:rsidR="00707727" w:rsidRDefault="00707727" w:rsidP="000E4E06">
            <w:pPr>
              <w:rPr>
                <w:lang w:val="es-ES"/>
              </w:rPr>
            </w:pPr>
          </w:p>
          <w:p w14:paraId="37284DC0" w14:textId="0FBB7F6C" w:rsidR="00707727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Y como constancia de ello queda firmado el presente documento por las partes implicadas.</w:t>
            </w:r>
          </w:p>
          <w:p w14:paraId="67D40658" w14:textId="202499AD" w:rsidR="00707727" w:rsidRPr="002D7965" w:rsidRDefault="00707727" w:rsidP="000E4E06">
            <w:pPr>
              <w:rPr>
                <w:lang w:val="es-ES"/>
              </w:rPr>
            </w:pPr>
          </w:p>
        </w:tc>
      </w:tr>
      <w:tr w:rsidR="00BB751B" w:rsidRPr="002D7965" w14:paraId="7C9A9758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5E6CB1DA" w14:textId="655C6128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NOMBRE</w:t>
            </w:r>
          </w:p>
        </w:tc>
        <w:tc>
          <w:tcPr>
            <w:tcW w:w="176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0AEFF148" w14:textId="51820C81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FIRMA</w:t>
            </w:r>
          </w:p>
        </w:tc>
        <w:tc>
          <w:tcPr>
            <w:tcW w:w="135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14:paraId="32081F03" w14:textId="65C64493" w:rsidR="00BB751B" w:rsidRPr="002D7965" w:rsidRDefault="00707727" w:rsidP="000E4E06">
            <w:pPr>
              <w:pStyle w:val="Encabezadoenmaysculas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</w:tr>
      <w:tr w:rsidR="00BB751B" w:rsidRPr="002D7965" w14:paraId="4DA6456C" w14:textId="77777777" w:rsidTr="00707727">
        <w:trPr>
          <w:trHeight w:val="360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51AD0254" w14:textId="525EC5B1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ÁLVARO DE LA FLOR BONILLA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53F37FD" w14:textId="14BD6A77" w:rsidR="00BB751B" w:rsidRPr="002D7965" w:rsidRDefault="00707727" w:rsidP="000E4E06">
            <w:pPr>
              <w:rPr>
                <w:lang w:val="es-ES"/>
              </w:rPr>
            </w:pPr>
            <w:r>
              <w:rPr>
                <w:noProof/>
                <w:lang w:val="es-ES"/>
              </w:rPr>
              <w:drawing>
                <wp:inline distT="0" distB="0" distL="0" distR="0" wp14:anchorId="41AA1F63" wp14:editId="5967D130">
                  <wp:extent cx="866775" cy="528919"/>
                  <wp:effectExtent l="0" t="0" r="0" b="508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rma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851" cy="544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1553DF32" w14:textId="55EA412B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  <w:r w:rsidR="00BB751B">
              <w:rPr>
                <w:lang w:val="es-ES"/>
              </w:rPr>
              <w:t>/02/20</w:t>
            </w:r>
            <w:r>
              <w:rPr>
                <w:lang w:val="es-ES"/>
              </w:rPr>
              <w:t>20</w:t>
            </w:r>
          </w:p>
        </w:tc>
      </w:tr>
      <w:tr w:rsidR="00BB751B" w:rsidRPr="002D7965" w14:paraId="77729730" w14:textId="77777777" w:rsidTr="00707727">
        <w:trPr>
          <w:trHeight w:val="1094"/>
          <w:jc w:val="center"/>
        </w:trPr>
        <w:tc>
          <w:tcPr>
            <w:tcW w:w="623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EC22C47" w14:textId="6DF79FFF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JOSÉ ANTONIO PAREJO MAESTRE</w:t>
            </w:r>
          </w:p>
        </w:tc>
        <w:tc>
          <w:tcPr>
            <w:tcW w:w="176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7A299D25" w14:textId="5AC0B6B8" w:rsidR="00BB751B" w:rsidRPr="002D7965" w:rsidRDefault="00BB751B" w:rsidP="000E4E06">
            <w:pPr>
              <w:rPr>
                <w:lang w:val="es-ES"/>
              </w:rPr>
            </w:pPr>
          </w:p>
        </w:tc>
        <w:tc>
          <w:tcPr>
            <w:tcW w:w="13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14:paraId="297E904D" w14:textId="06DF99B5" w:rsidR="00BB751B" w:rsidRPr="002D7965" w:rsidRDefault="00707727" w:rsidP="000E4E06">
            <w:pPr>
              <w:rPr>
                <w:lang w:val="es-ES"/>
              </w:rPr>
            </w:pPr>
            <w:r>
              <w:rPr>
                <w:lang w:val="es-ES"/>
              </w:rPr>
              <w:t>13</w:t>
            </w:r>
            <w:r w:rsidR="00BB751B">
              <w:rPr>
                <w:lang w:val="es-ES"/>
              </w:rPr>
              <w:t>/02/20</w:t>
            </w:r>
            <w:r>
              <w:rPr>
                <w:lang w:val="es-ES"/>
              </w:rPr>
              <w:t>20</w:t>
            </w:r>
          </w:p>
        </w:tc>
      </w:tr>
    </w:tbl>
    <w:p w14:paraId="364A49DD" w14:textId="4865CEAF" w:rsidR="00A31E11" w:rsidRPr="00BB751B" w:rsidRDefault="00A31E11" w:rsidP="001245E1">
      <w:pPr>
        <w:rPr>
          <w:lang w:val="en-US"/>
        </w:rPr>
      </w:pPr>
    </w:p>
    <w:sectPr w:rsidR="00A31E11" w:rsidRPr="00BB751B" w:rsidSect="0019452A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E78C1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C75FE"/>
    <w:multiLevelType w:val="hybridMultilevel"/>
    <w:tmpl w:val="C012E4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65"/>
    <w:rsid w:val="001245E1"/>
    <w:rsid w:val="00160F0D"/>
    <w:rsid w:val="0019452A"/>
    <w:rsid w:val="001C304E"/>
    <w:rsid w:val="00220766"/>
    <w:rsid w:val="002D6DF7"/>
    <w:rsid w:val="002D7965"/>
    <w:rsid w:val="00355568"/>
    <w:rsid w:val="00380B01"/>
    <w:rsid w:val="004256DA"/>
    <w:rsid w:val="00447F76"/>
    <w:rsid w:val="00707727"/>
    <w:rsid w:val="00844762"/>
    <w:rsid w:val="0097627D"/>
    <w:rsid w:val="00A31E11"/>
    <w:rsid w:val="00A42F03"/>
    <w:rsid w:val="00AA4A3E"/>
    <w:rsid w:val="00B85AE3"/>
    <w:rsid w:val="00BB751B"/>
    <w:rsid w:val="00BC34AE"/>
    <w:rsid w:val="00C9510F"/>
    <w:rsid w:val="00D97C1E"/>
    <w:rsid w:val="00DE12FF"/>
    <w:rsid w:val="00E3711E"/>
    <w:rsid w:val="00F62E81"/>
    <w:rsid w:val="00FC2262"/>
    <w:rsid w:val="00FD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B7EE53"/>
  <w15:docId w15:val="{6168A2C9-7C39-494C-813B-4C1BFE0E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eastAsia="en-US" w:bidi="ne-IN"/>
    </w:rPr>
  </w:style>
  <w:style w:type="paragraph" w:styleId="Ttulo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tulo2">
    <w:name w:val="heading 2"/>
    <w:basedOn w:val="Ttulo1"/>
    <w:next w:val="Normal"/>
    <w:link w:val="Ttulo2Car"/>
    <w:qFormat/>
    <w:pPr>
      <w:outlineLvl w:val="1"/>
    </w:pPr>
    <w:rPr>
      <w:sz w:val="24"/>
      <w:szCs w:val="24"/>
    </w:rPr>
  </w:style>
  <w:style w:type="paragraph" w:styleId="Ttulo3">
    <w:name w:val="heading 3"/>
    <w:basedOn w:val="Ttulo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tulo5">
    <w:name w:val="heading 5"/>
    <w:basedOn w:val="Normal"/>
    <w:next w:val="Normal"/>
    <w:link w:val="Ttulo5Car"/>
    <w:qFormat/>
    <w:pPr>
      <w:jc w:val="right"/>
      <w:outlineLvl w:val="4"/>
    </w:pPr>
    <w:rPr>
      <w:cap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Pr>
      <w:rFonts w:cs="Times New Roman"/>
    </w:rPr>
  </w:style>
  <w:style w:type="paragraph" w:customStyle="1" w:styleId="Encabezadoenmaysculas">
    <w:name w:val="Encabezado en mayúsculas"/>
    <w:basedOn w:val="Normal"/>
    <w:rPr>
      <w:b/>
      <w:caps/>
      <w:color w:val="808080"/>
      <w:sz w:val="14"/>
      <w:szCs w:val="14"/>
      <w:lang w:val="en-US" w:bidi="en-U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B751B"/>
    <w:pPr>
      <w:ind w:left="720"/>
      <w:contextualSpacing/>
    </w:pPr>
    <w:rPr>
      <w:szCs w:val="14"/>
    </w:rPr>
  </w:style>
  <w:style w:type="character" w:customStyle="1" w:styleId="Ttulo2Car">
    <w:name w:val="Título 2 Car"/>
    <w:basedOn w:val="Fuentedeprrafopredeter"/>
    <w:link w:val="Ttulo2"/>
    <w:rsid w:val="00BB751B"/>
    <w:rPr>
      <w:rFonts w:ascii="Tahoma" w:hAnsi="Tahoma" w:cs="Tahoma"/>
      <w:spacing w:val="4"/>
      <w:sz w:val="24"/>
      <w:szCs w:val="24"/>
      <w:lang w:val="en-GB" w:eastAsia="en-US" w:bidi="ne-IN"/>
    </w:rPr>
  </w:style>
  <w:style w:type="character" w:customStyle="1" w:styleId="Ttulo4Car">
    <w:name w:val="Título 4 Car"/>
    <w:basedOn w:val="Fuentedeprrafopredeter"/>
    <w:link w:val="Ttulo4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  <w:style w:type="character" w:customStyle="1" w:styleId="Ttulo5Car">
    <w:name w:val="Título 5 Car"/>
    <w:basedOn w:val="Fuentedeprrafopredeter"/>
    <w:link w:val="Ttulo5"/>
    <w:rsid w:val="00BB751B"/>
    <w:rPr>
      <w:rFonts w:ascii="Tahoma" w:hAnsi="Tahoma" w:cs="Tahoma"/>
      <w:caps/>
      <w:spacing w:val="4"/>
      <w:sz w:val="16"/>
      <w:szCs w:val="16"/>
      <w:lang w:val="en-GB" w:eastAsia="en-US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blo\AppData\Roaming\Microsoft\Templates\Actas%20de%20la%20reuni&#243;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DDC6D49-B511-4D27-BBAD-2C282F7AD5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Actas de la reunión.dotx</Template>
  <TotalTime>2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Título de la reunión</vt:lpstr>
    </vt:vector>
  </TitlesOfParts>
  <Manager/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Vázquez Zambrano</dc:creator>
  <cp:keywords/>
  <dc:description/>
  <cp:lastModifiedBy>Álvaro de la Flor Bonilla</cp:lastModifiedBy>
  <cp:revision>2</cp:revision>
  <cp:lastPrinted>2004-01-21T20:22:00Z</cp:lastPrinted>
  <dcterms:created xsi:type="dcterms:W3CDTF">2020-02-14T08:18:00Z</dcterms:created>
  <dcterms:modified xsi:type="dcterms:W3CDTF">2020-02-14T08:18:00Z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TC010184113082</vt:lpwstr>
  </property>
</Properties>
</file>