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240540" w14:textId="0D1C295B" w:rsidR="00B936BA" w:rsidRPr="00095925" w:rsidRDefault="00A60CD9" w:rsidP="00024691">
      <w:r w:rsidRPr="00095925">
        <w:rPr>
          <w:noProof/>
          <w:lang w:eastAsia="es-ES"/>
        </w:rPr>
        <w:drawing>
          <wp:anchor distT="0" distB="0" distL="114300" distR="114300" simplePos="0" relativeHeight="251658242" behindDoc="0" locked="0" layoutInCell="1" allowOverlap="1" wp14:anchorId="336887B2" wp14:editId="254AB788">
            <wp:simplePos x="0" y="0"/>
            <wp:positionH relativeFrom="margin">
              <wp:posOffset>1482090</wp:posOffset>
            </wp:positionH>
            <wp:positionV relativeFrom="paragraph">
              <wp:posOffset>746125</wp:posOffset>
            </wp:positionV>
            <wp:extent cx="2432050" cy="2432050"/>
            <wp:effectExtent l="0" t="0" r="6350" b="6350"/>
            <wp:wrapSquare wrapText="bothSides"/>
            <wp:docPr id="2" name="Gráfico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áfico 2"/>
                    <pic:cNvPicPr/>
                  </pic:nvPicPr>
                  <pic:blipFill>
                    <a:blip r:embed="rId12">
                      <a:extLst>
                        <a:ext uri="{28A0092B-C50C-407E-A947-70E740481C1C}">
                          <a14:useLocalDpi xmlns:a14="http://schemas.microsoft.com/office/drawing/2010/main" val="0"/>
                        </a:ext>
                      </a:extLst>
                    </a:blip>
                    <a:stretch>
                      <a:fillRect/>
                    </a:stretch>
                  </pic:blipFill>
                  <pic:spPr>
                    <a:xfrm>
                      <a:off x="0" y="0"/>
                      <a:ext cx="2432050" cy="2432050"/>
                    </a:xfrm>
                    <a:prstGeom prst="rect">
                      <a:avLst/>
                    </a:prstGeom>
                  </pic:spPr>
                </pic:pic>
              </a:graphicData>
            </a:graphic>
            <wp14:sizeRelH relativeFrom="margin">
              <wp14:pctWidth>0</wp14:pctWidth>
            </wp14:sizeRelH>
          </wp:anchor>
        </w:drawing>
      </w:r>
      <w:r w:rsidR="00E64D25" w:rsidRPr="00095925">
        <w:rPr>
          <w:noProof/>
          <w:lang w:eastAsia="es-ES"/>
        </w:rPr>
        <mc:AlternateContent>
          <mc:Choice Requires="wps">
            <w:drawing>
              <wp:anchor distT="0" distB="0" distL="114300" distR="114300" simplePos="0" relativeHeight="251658245" behindDoc="0" locked="0" layoutInCell="1" allowOverlap="1" wp14:anchorId="3FF4EAD1" wp14:editId="7623907F">
                <wp:simplePos x="0" y="0"/>
                <wp:positionH relativeFrom="page">
                  <wp:align>left</wp:align>
                </wp:positionH>
                <wp:positionV relativeFrom="page">
                  <wp:posOffset>9039225</wp:posOffset>
                </wp:positionV>
                <wp:extent cx="7562850" cy="1009650"/>
                <wp:effectExtent l="0" t="0" r="0" b="2540"/>
                <wp:wrapSquare wrapText="bothSides"/>
                <wp:docPr id="17" name="Cuadro de texto 17"/>
                <wp:cNvGraphicFramePr/>
                <a:graphic xmlns:a="http://schemas.openxmlformats.org/drawingml/2006/main">
                  <a:graphicData uri="http://schemas.microsoft.com/office/word/2010/wordprocessingShape">
                    <wps:wsp>
                      <wps:cNvSpPr txBox="1"/>
                      <wps:spPr>
                        <a:xfrm>
                          <a:off x="0" y="0"/>
                          <a:ext cx="756285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8155637" w14:textId="3C2A3CAF" w:rsidR="00253C1E" w:rsidRPr="00BA4665" w:rsidRDefault="00253C1E" w:rsidP="00E64D25">
                            <w:pPr>
                              <w:pStyle w:val="Sinespaciado"/>
                              <w:jc w:val="right"/>
                              <w:rPr>
                                <w:color w:val="F4C53D" w:themeColor="background2"/>
                                <w:sz w:val="28"/>
                                <w:szCs w:val="28"/>
                              </w:rPr>
                            </w:pPr>
                            <w:r>
                              <w:rPr>
                                <w:color w:val="F4C53D" w:themeColor="background2"/>
                                <w:sz w:val="28"/>
                                <w:szCs w:val="28"/>
                              </w:rPr>
                              <w:t>Propiedad Intelectual</w:t>
                            </w:r>
                          </w:p>
                          <w:sdt>
                            <w:sdtPr>
                              <w:rPr>
                                <w:color w:val="787373" w:themeColor="text1" w:themeTint="A6"/>
                                <w:sz w:val="20"/>
                                <w:szCs w:val="20"/>
                              </w:rPr>
                              <w:alias w:val="Comentarios"/>
                              <w:tag w:val=""/>
                              <w:id w:val="-1405671912"/>
                              <w:placeholder>
                                <w:docPart w:val="A5A0E46FD439498BA78D1F95B8867160"/>
                              </w:placeholder>
                              <w:dataBinding w:prefixMappings="xmlns:ns0='http://purl.org/dc/elements/1.1/' xmlns:ns1='http://schemas.openxmlformats.org/package/2006/metadata/core-properties' " w:xpath="/ns1:coreProperties[1]/ns0:description[1]" w:storeItemID="{6C3C8BC8-F283-45AE-878A-BAB7291924A1}"/>
                              <w:text w:multiLine="1"/>
                            </w:sdtPr>
                            <w:sdtEndPr/>
                            <w:sdtContent>
                              <w:p w14:paraId="55994EED" w14:textId="70F33A9B" w:rsidR="00253C1E" w:rsidRDefault="00253C1E" w:rsidP="00E64D25">
                                <w:pPr>
                                  <w:pStyle w:val="Sinespaciado"/>
                                  <w:jc w:val="right"/>
                                  <w:rPr>
                                    <w:color w:val="787373" w:themeColor="text1" w:themeTint="A6"/>
                                    <w:sz w:val="20"/>
                                    <w:szCs w:val="20"/>
                                  </w:rPr>
                                </w:pPr>
                                <w:r>
                                  <w:rPr>
                                    <w:color w:val="787373" w:themeColor="text1" w:themeTint="A6"/>
                                    <w:sz w:val="20"/>
                                    <w:szCs w:val="20"/>
                                  </w:rPr>
                                  <w:t>Universidad de Granada</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10000</wp14:pctHeight>
                </wp14:sizeRelV>
              </wp:anchor>
            </w:drawing>
          </mc:Choice>
          <mc:Fallback>
            <w:pict>
              <v:shapetype w14:anchorId="3FF4EAD1" id="_x0000_t202" coordsize="21600,21600" o:spt="202" path="m,l,21600r21600,l21600,xe">
                <v:stroke joinstyle="miter"/>
                <v:path gradientshapeok="t" o:connecttype="rect"/>
              </v:shapetype>
              <v:shape id="Cuadro de texto 17" o:spid="_x0000_s1026" type="#_x0000_t202" style="position:absolute;left:0;text-align:left;margin-left:0;margin-top:711.75pt;width:595.5pt;height:79.5pt;z-index:251658245;visibility:visible;mso-wrap-style:square;mso-width-percent:0;mso-height-percent:100;mso-wrap-distance-left:9pt;mso-wrap-distance-top:0;mso-wrap-distance-right:9pt;mso-wrap-distance-bottom:0;mso-position-horizontal:left;mso-position-horizontal-relative:page;mso-position-vertical:absolute;mso-position-vertical-relative:page;mso-width-percent:0;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" filled="f" stroked="f" strokeweight=".5pt">
                <v:textbox style="mso-fit-shape-to-text:t" inset="126pt,0,54pt,0">
                  <w:txbxContent>
                    <w:p w14:paraId="28155637" w14:textId="3C2A3CAF" w:rsidR="00253C1E" w:rsidRPr="00BA4665" w:rsidRDefault="00253C1E" w:rsidP="00E64D25">
                      <w:pPr>
                        <w:pStyle w:val="Sinespaciado"/>
                        <w:jc w:val="right"/>
                        <w:rPr>
                          <w:color w:val="F4C53D" w:themeColor="background2"/>
                          <w:sz w:val="28"/>
                          <w:szCs w:val="28"/>
                        </w:rPr>
                      </w:pPr>
                      <w:r>
                        <w:rPr>
                          <w:color w:val="F4C53D" w:themeColor="background2"/>
                          <w:sz w:val="28"/>
                          <w:szCs w:val="28"/>
                        </w:rPr>
                        <w:t>Propiedad Intelectual</w:t>
                      </w:r>
                    </w:p>
                    <w:sdt>
                      <w:sdtPr>
                        <w:rPr>
                          <w:color w:val="787373" w:themeColor="text1" w:themeTint="A6"/>
                          <w:sz w:val="20"/>
                          <w:szCs w:val="20"/>
                        </w:rPr>
                        <w:alias w:val="Comentarios"/>
                        <w:tag w:val=""/>
                        <w:id w:val="-1405671912"/>
                        <w:placeholder>
                          <w:docPart w:val="A5A0E46FD439498BA78D1F95B8867160"/>
                        </w:placeholder>
                        <w:dataBinding w:prefixMappings="xmlns:ns0='http://purl.org/dc/elements/1.1/' xmlns:ns1='http://schemas.openxmlformats.org/package/2006/metadata/core-properties' " w:xpath="/ns1:coreProperties[1]/ns0:description[1]" w:storeItemID="{6C3C8BC8-F283-45AE-878A-BAB7291924A1}"/>
                        <w:text w:multiLine="1"/>
                      </w:sdtPr>
                      <w:sdtEndPr/>
                      <w:sdtContent>
                        <w:p w14:paraId="55994EED" w14:textId="70F33A9B" w:rsidR="00253C1E" w:rsidRDefault="00253C1E" w:rsidP="00E64D25">
                          <w:pPr>
                            <w:pStyle w:val="Sinespaciado"/>
                            <w:jc w:val="right"/>
                            <w:rPr>
                              <w:color w:val="787373" w:themeColor="text1" w:themeTint="A6"/>
                              <w:sz w:val="20"/>
                              <w:szCs w:val="20"/>
                            </w:rPr>
                          </w:pPr>
                          <w:r>
                            <w:rPr>
                              <w:color w:val="787373" w:themeColor="text1" w:themeTint="A6"/>
                              <w:sz w:val="20"/>
                              <w:szCs w:val="20"/>
                            </w:rPr>
                            <w:t>Universidad de Granada</w:t>
                          </w:r>
                        </w:p>
                      </w:sdtContent>
                    </w:sdt>
                  </w:txbxContent>
                </v:textbox>
                <w10:wrap type="square" anchorx="page" anchory="page"/>
              </v:shape>
            </w:pict>
          </mc:Fallback>
        </mc:AlternateContent>
      </w:r>
      <w:r w:rsidR="002E1865" w:rsidRPr="00095925">
        <w:rPr>
          <w:noProof/>
          <w:lang w:eastAsia="es-ES"/>
        </w:rPr>
        <mc:AlternateContent>
          <mc:Choice Requires="wps">
            <w:drawing>
              <wp:anchor distT="0" distB="0" distL="114300" distR="114300" simplePos="0" relativeHeight="251658241" behindDoc="0" locked="0" layoutInCell="1" allowOverlap="1" wp14:anchorId="349187CD" wp14:editId="37EBCC12">
                <wp:simplePos x="0" y="0"/>
                <wp:positionH relativeFrom="page">
                  <wp:align>right</wp:align>
                </wp:positionH>
                <wp:positionV relativeFrom="page">
                  <wp:posOffset>7772400</wp:posOffset>
                </wp:positionV>
                <wp:extent cx="7553325" cy="1009650"/>
                <wp:effectExtent l="0" t="0" r="0" b="0"/>
                <wp:wrapSquare wrapText="bothSides"/>
                <wp:docPr id="4" name="Cuadro de texto 4"/>
                <wp:cNvGraphicFramePr/>
                <a:graphic xmlns:a="http://schemas.openxmlformats.org/drawingml/2006/main">
                  <a:graphicData uri="http://schemas.microsoft.com/office/word/2010/wordprocessingShape">
                    <wps:wsp>
                      <wps:cNvSpPr txBox="1"/>
                      <wps:spPr>
                        <a:xfrm>
                          <a:off x="0" y="0"/>
                          <a:ext cx="7553325"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087AAB" w14:textId="4C519DC8" w:rsidR="00253C1E" w:rsidRDefault="00253C1E">
                            <w:pPr>
                              <w:pStyle w:val="Sinespaciado"/>
                              <w:jc w:val="right"/>
                              <w:rPr>
                                <w:color w:val="F4C53D" w:themeColor="background2"/>
                                <w:sz w:val="28"/>
                                <w:szCs w:val="28"/>
                              </w:rPr>
                            </w:pPr>
                            <w:r>
                              <w:rPr>
                                <w:color w:val="F4C53D" w:themeColor="background2"/>
                                <w:sz w:val="28"/>
                                <w:szCs w:val="28"/>
                              </w:rPr>
                              <w:t>B</w:t>
                            </w:r>
                            <w:r w:rsidRPr="00BA4665">
                              <w:rPr>
                                <w:color w:val="F4C53D" w:themeColor="background2"/>
                                <w:sz w:val="28"/>
                                <w:szCs w:val="28"/>
                              </w:rPr>
                              <w:t>reve</w:t>
                            </w:r>
                            <w:r>
                              <w:rPr>
                                <w:color w:val="F4C53D" w:themeColor="background2"/>
                                <w:sz w:val="28"/>
                                <w:szCs w:val="28"/>
                              </w:rPr>
                              <w:t xml:space="preserve"> descripción</w:t>
                            </w:r>
                          </w:p>
                          <w:sdt>
                            <w:sdtPr>
                              <w:rPr>
                                <w:color w:val="787373" w:themeColor="text1" w:themeTint="A6"/>
                                <w:sz w:val="20"/>
                                <w:szCs w:val="20"/>
                              </w:rPr>
                              <w:alias w:val="Extracto"/>
                              <w:tag w:val=""/>
                              <w:id w:val="1458455747"/>
                              <w:dataBinding w:prefixMappings="xmlns:ns0='http://schemas.microsoft.com/office/2006/coverPageProps' " w:xpath="/ns0:CoverPageProperties[1]/ns0:Abstract[1]" w:storeItemID="{55AF091B-3C7A-41E3-B477-F2FDAA23CFDA}"/>
                              <w:text/>
                            </w:sdtPr>
                            <w:sdtEndPr/>
                            <w:sdtContent>
                              <w:p w14:paraId="7B6F7A15" w14:textId="5056F0C2" w:rsidR="00253C1E" w:rsidRPr="008C6A48" w:rsidRDefault="00270ADB" w:rsidP="000E5FD9">
                                <w:pPr>
                                  <w:pStyle w:val="Sinespaciado"/>
                                  <w:jc w:val="right"/>
                                  <w:rPr>
                                    <w:sz w:val="20"/>
                                    <w:szCs w:val="20"/>
                                  </w:rPr>
                                </w:pPr>
                                <w:r>
                                  <w:rPr>
                                    <w:color w:val="787373" w:themeColor="text1" w:themeTint="A6"/>
                                    <w:sz w:val="20"/>
                                    <w:szCs w:val="20"/>
                                  </w:rPr>
                                  <w:t>Evaluación de Redes en Twitter</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10000</wp14:pctHeight>
                </wp14:sizeRelV>
              </wp:anchor>
            </w:drawing>
          </mc:Choice>
          <mc:Fallback>
            <w:pict>
              <v:shape w14:anchorId="349187CD" id="Cuadro de texto 4" o:spid="_x0000_s1027" type="#_x0000_t202" style="position:absolute;left:0;text-align:left;margin-left:543.55pt;margin-top:612pt;width:594.75pt;height:79.5pt;z-index:251658241;visibility:visible;mso-wrap-style:square;mso-width-percent:0;mso-height-percent:100;mso-wrap-distance-left:9pt;mso-wrap-distance-top:0;mso-wrap-distance-right:9pt;mso-wrap-distance-bottom:0;mso-position-horizontal:right;mso-position-horizontal-relative:page;mso-position-vertical:absolute;mso-position-vertical-relative:page;mso-width-percent:0;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" filled="f" stroked="f" strokeweight=".5pt">
                <v:textbox style="mso-fit-shape-to-text:t" inset="126pt,0,54pt,0">
                  <w:txbxContent>
                    <w:p w14:paraId="19087AAB" w14:textId="4C519DC8" w:rsidR="00253C1E" w:rsidRDefault="00253C1E">
                      <w:pPr>
                        <w:pStyle w:val="Sinespaciado"/>
                        <w:jc w:val="right"/>
                        <w:rPr>
                          <w:color w:val="F4C53D" w:themeColor="background2"/>
                          <w:sz w:val="28"/>
                          <w:szCs w:val="28"/>
                        </w:rPr>
                      </w:pPr>
                      <w:r>
                        <w:rPr>
                          <w:color w:val="F4C53D" w:themeColor="background2"/>
                          <w:sz w:val="28"/>
                          <w:szCs w:val="28"/>
                        </w:rPr>
                        <w:t>B</w:t>
                      </w:r>
                      <w:r w:rsidRPr="00BA4665">
                        <w:rPr>
                          <w:color w:val="F4C53D" w:themeColor="background2"/>
                          <w:sz w:val="28"/>
                          <w:szCs w:val="28"/>
                        </w:rPr>
                        <w:t>reve</w:t>
                      </w:r>
                      <w:r>
                        <w:rPr>
                          <w:color w:val="F4C53D" w:themeColor="background2"/>
                          <w:sz w:val="28"/>
                          <w:szCs w:val="28"/>
                        </w:rPr>
                        <w:t xml:space="preserve"> descripción</w:t>
                      </w:r>
                    </w:p>
                    <w:sdt>
                      <w:sdtPr>
                        <w:rPr>
                          <w:color w:val="787373" w:themeColor="text1" w:themeTint="A6"/>
                          <w:sz w:val="20"/>
                          <w:szCs w:val="20"/>
                        </w:rPr>
                        <w:alias w:val="Extracto"/>
                        <w:tag w:val=""/>
                        <w:id w:val="1458455747"/>
                        <w:dataBinding w:prefixMappings="xmlns:ns0='http://schemas.microsoft.com/office/2006/coverPageProps' " w:xpath="/ns0:CoverPageProperties[1]/ns0:Abstract[1]" w:storeItemID="{55AF091B-3C7A-41E3-B477-F2FDAA23CFDA}"/>
                        <w:text/>
                      </w:sdtPr>
                      <w:sdtEndPr/>
                      <w:sdtContent>
                        <w:p w14:paraId="7B6F7A15" w14:textId="5056F0C2" w:rsidR="00253C1E" w:rsidRPr="008C6A48" w:rsidRDefault="00270ADB" w:rsidP="000E5FD9">
                          <w:pPr>
                            <w:pStyle w:val="Sinespaciado"/>
                            <w:jc w:val="right"/>
                            <w:rPr>
                              <w:sz w:val="20"/>
                              <w:szCs w:val="20"/>
                            </w:rPr>
                          </w:pPr>
                          <w:r>
                            <w:rPr>
                              <w:color w:val="787373" w:themeColor="text1" w:themeTint="A6"/>
                              <w:sz w:val="20"/>
                              <w:szCs w:val="20"/>
                            </w:rPr>
                            <w:t>Evaluación de Redes en Twitter</w:t>
                          </w:r>
                        </w:p>
                      </w:sdtContent>
                    </w:sdt>
                  </w:txbxContent>
                </v:textbox>
                <w10:wrap type="square" anchorx="page" anchory="page"/>
              </v:shape>
            </w:pict>
          </mc:Fallback>
        </mc:AlternateContent>
      </w:r>
      <w:r w:rsidR="002E1865" w:rsidRPr="00095925">
        <w:rPr>
          <w:noProof/>
          <w:lang w:eastAsia="es-ES"/>
        </w:rPr>
        <mc:AlternateContent>
          <mc:Choice Requires="wps">
            <w:drawing>
              <wp:anchor distT="0" distB="0" distL="114300" distR="114300" simplePos="0" relativeHeight="251658246" behindDoc="0" locked="0" layoutInCell="1" allowOverlap="1" wp14:anchorId="5E01C793" wp14:editId="5D862569">
                <wp:simplePos x="0" y="0"/>
                <wp:positionH relativeFrom="page">
                  <wp:align>right</wp:align>
                </wp:positionH>
                <wp:positionV relativeFrom="page">
                  <wp:posOffset>8439150</wp:posOffset>
                </wp:positionV>
                <wp:extent cx="7562850" cy="1009650"/>
                <wp:effectExtent l="0" t="0" r="0" b="2540"/>
                <wp:wrapSquare wrapText="bothSides"/>
                <wp:docPr id="14" name="Cuadro de texto 14"/>
                <wp:cNvGraphicFramePr/>
                <a:graphic xmlns:a="http://schemas.openxmlformats.org/drawingml/2006/main">
                  <a:graphicData uri="http://schemas.microsoft.com/office/word/2010/wordprocessingShape">
                    <wps:wsp>
                      <wps:cNvSpPr txBox="1"/>
                      <wps:spPr>
                        <a:xfrm>
                          <a:off x="0" y="0"/>
                          <a:ext cx="756285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4A7B1A0" w14:textId="3A393D21" w:rsidR="00253C1E" w:rsidRPr="00BA4665" w:rsidRDefault="00253C1E" w:rsidP="002E1865">
                            <w:pPr>
                              <w:pStyle w:val="Sinespaciado"/>
                              <w:jc w:val="right"/>
                              <w:rPr>
                                <w:color w:val="F4C53D" w:themeColor="background2"/>
                                <w:sz w:val="28"/>
                                <w:szCs w:val="28"/>
                              </w:rPr>
                            </w:pPr>
                            <w:r>
                              <w:rPr>
                                <w:color w:val="F4C53D" w:themeColor="background2"/>
                                <w:sz w:val="28"/>
                                <w:szCs w:val="28"/>
                              </w:rPr>
                              <w:t>Autor</w:t>
                            </w:r>
                          </w:p>
                          <w:sdt>
                            <w:sdtPr>
                              <w:rPr>
                                <w:color w:val="787373" w:themeColor="text1" w:themeTint="A6"/>
                                <w:sz w:val="20"/>
                                <w:szCs w:val="20"/>
                              </w:rPr>
                              <w:alias w:val="Autor"/>
                              <w:tag w:val=""/>
                              <w:id w:val="-1407446353"/>
                              <w:dataBinding w:prefixMappings="xmlns:ns0='http://purl.org/dc/elements/1.1/' xmlns:ns1='http://schemas.openxmlformats.org/package/2006/metadata/core-properties' " w:xpath="/ns1:coreProperties[1]/ns0:creator[1]" w:storeItemID="{6C3C8BC8-F283-45AE-878A-BAB7291924A1}"/>
                              <w:text/>
                            </w:sdtPr>
                            <w:sdtEndPr/>
                            <w:sdtContent>
                              <w:p w14:paraId="50560457" w14:textId="7D1710BE" w:rsidR="00253C1E" w:rsidRDefault="00253C1E" w:rsidP="002E1865">
                                <w:pPr>
                                  <w:pStyle w:val="Sinespaciado"/>
                                  <w:jc w:val="right"/>
                                  <w:rPr>
                                    <w:color w:val="787373" w:themeColor="text1" w:themeTint="A6"/>
                                    <w:sz w:val="20"/>
                                    <w:szCs w:val="20"/>
                                  </w:rPr>
                                </w:pPr>
                                <w:r>
                                  <w:rPr>
                                    <w:color w:val="787373" w:themeColor="text1" w:themeTint="A6"/>
                                    <w:sz w:val="20"/>
                                    <w:szCs w:val="20"/>
                                  </w:rPr>
                                  <w:t>Álvaro de la Flor Bonilla (alvdebon@correo.ugr.es) 15408846-L</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10000</wp14:pctHeight>
                </wp14:sizeRelV>
              </wp:anchor>
            </w:drawing>
          </mc:Choice>
          <mc:Fallback>
            <w:pict>
              <v:shape w14:anchorId="5E01C793" id="Cuadro de texto 14" o:spid="_x0000_s1028" type="#_x0000_t202" style="position:absolute;left:0;text-align:left;margin-left:544.3pt;margin-top:664.5pt;width:595.5pt;height:79.5pt;z-index:251658246;visibility:visible;mso-wrap-style:square;mso-width-percent:0;mso-height-percent:100;mso-wrap-distance-left:9pt;mso-wrap-distance-top:0;mso-wrap-distance-right:9pt;mso-wrap-distance-bottom:0;mso-position-horizontal:right;mso-position-horizontal-relative:page;mso-position-vertical:absolute;mso-position-vertical-relative:page;mso-width-percent:0;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" filled="f" stroked="f" strokeweight=".5pt">
                <v:textbox style="mso-fit-shape-to-text:t" inset="126pt,0,54pt,0">
                  <w:txbxContent>
                    <w:p w14:paraId="24A7B1A0" w14:textId="3A393D21" w:rsidR="00253C1E" w:rsidRPr="00BA4665" w:rsidRDefault="00253C1E" w:rsidP="002E1865">
                      <w:pPr>
                        <w:pStyle w:val="Sinespaciado"/>
                        <w:jc w:val="right"/>
                        <w:rPr>
                          <w:color w:val="F4C53D" w:themeColor="background2"/>
                          <w:sz w:val="28"/>
                          <w:szCs w:val="28"/>
                        </w:rPr>
                      </w:pPr>
                      <w:r>
                        <w:rPr>
                          <w:color w:val="F4C53D" w:themeColor="background2"/>
                          <w:sz w:val="28"/>
                          <w:szCs w:val="28"/>
                        </w:rPr>
                        <w:t>Autor</w:t>
                      </w:r>
                    </w:p>
                    <w:sdt>
                      <w:sdtPr>
                        <w:rPr>
                          <w:color w:val="787373" w:themeColor="text1" w:themeTint="A6"/>
                          <w:sz w:val="20"/>
                          <w:szCs w:val="20"/>
                        </w:rPr>
                        <w:alias w:val="Autor"/>
                        <w:tag w:val=""/>
                        <w:id w:val="-1407446353"/>
                        <w:dataBinding w:prefixMappings="xmlns:ns0='http://purl.org/dc/elements/1.1/' xmlns:ns1='http://schemas.openxmlformats.org/package/2006/metadata/core-properties' " w:xpath="/ns1:coreProperties[1]/ns0:creator[1]" w:storeItemID="{6C3C8BC8-F283-45AE-878A-BAB7291924A1}"/>
                        <w:text/>
                      </w:sdtPr>
                      <w:sdtEndPr/>
                      <w:sdtContent>
                        <w:p w14:paraId="50560457" w14:textId="7D1710BE" w:rsidR="00253C1E" w:rsidRDefault="00253C1E" w:rsidP="002E1865">
                          <w:pPr>
                            <w:pStyle w:val="Sinespaciado"/>
                            <w:jc w:val="right"/>
                            <w:rPr>
                              <w:color w:val="787373" w:themeColor="text1" w:themeTint="A6"/>
                              <w:sz w:val="20"/>
                              <w:szCs w:val="20"/>
                            </w:rPr>
                          </w:pPr>
                          <w:r>
                            <w:rPr>
                              <w:color w:val="787373" w:themeColor="text1" w:themeTint="A6"/>
                              <w:sz w:val="20"/>
                              <w:szCs w:val="20"/>
                            </w:rPr>
                            <w:t>Álvaro de la Flor Bonilla (alvdebon@correo.ugr.es) 15408846-L</w:t>
                          </w:r>
                        </w:p>
                      </w:sdtContent>
                    </w:sdt>
                  </w:txbxContent>
                </v:textbox>
                <w10:wrap type="square" anchorx="page" anchory="page"/>
              </v:shape>
            </w:pict>
          </mc:Fallback>
        </mc:AlternateContent>
      </w:r>
      <w:r w:rsidR="00327D3F" w:rsidRPr="00095925">
        <w:rPr>
          <w:noProof/>
          <w:lang w:eastAsia="es-ES"/>
        </w:rPr>
        <mc:AlternateContent>
          <mc:Choice Requires="wps">
            <w:drawing>
              <wp:anchor distT="0" distB="0" distL="114300" distR="114300" simplePos="0" relativeHeight="251658240" behindDoc="0" locked="0" layoutInCell="1" allowOverlap="1" wp14:anchorId="620DF1A7" wp14:editId="25C70CAE">
                <wp:simplePos x="0" y="0"/>
                <wp:positionH relativeFrom="page">
                  <wp:align>right</wp:align>
                </wp:positionH>
                <wp:positionV relativeFrom="page">
                  <wp:posOffset>5943600</wp:posOffset>
                </wp:positionV>
                <wp:extent cx="8182303" cy="1131570"/>
                <wp:effectExtent l="0" t="0" r="0" b="11430"/>
                <wp:wrapSquare wrapText="bothSides"/>
                <wp:docPr id="1" name="Cuadro de texto 1"/>
                <wp:cNvGraphicFramePr/>
                <a:graphic xmlns:a="http://schemas.openxmlformats.org/drawingml/2006/main">
                  <a:graphicData uri="http://schemas.microsoft.com/office/word/2010/wordprocessingShape">
                    <wps:wsp>
                      <wps:cNvSpPr txBox="1"/>
                      <wps:spPr>
                        <a:xfrm>
                          <a:off x="0" y="0"/>
                          <a:ext cx="8182303" cy="11315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1C14541" w14:textId="2986793D" w:rsidR="00253C1E" w:rsidRPr="00521597" w:rsidRDefault="009A1878">
                            <w:pPr>
                              <w:jc w:val="right"/>
                              <w:rPr>
                                <w:color w:val="4472C4" w:themeColor="accent1"/>
                                <w:sz w:val="48"/>
                                <w:szCs w:val="64"/>
                              </w:rPr>
                            </w:pPr>
                            <w:sdt>
                              <w:sdtPr>
                                <w:rPr>
                                  <w:caps/>
                                  <w:color w:val="8C2437" w:themeColor="background1"/>
                                  <w:sz w:val="36"/>
                                  <w:szCs w:val="48"/>
                                </w:rPr>
                                <w:alias w:val="Título"/>
                                <w:tag w:val=""/>
                                <w:id w:val="1196737218"/>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253C1E">
                                  <w:rPr>
                                    <w:caps/>
                                    <w:color w:val="8C2437" w:themeColor="background1"/>
                                    <w:sz w:val="36"/>
                                    <w:szCs w:val="48"/>
                                  </w:rPr>
                                  <w:t xml:space="preserve">Práctica </w:t>
                                </w:r>
                                <w:r w:rsidR="004911A8">
                                  <w:rPr>
                                    <w:caps/>
                                    <w:color w:val="8C2437" w:themeColor="background1"/>
                                    <w:sz w:val="36"/>
                                    <w:szCs w:val="48"/>
                                  </w:rPr>
                                  <w:t>4</w:t>
                                </w:r>
                              </w:sdtContent>
                            </w:sdt>
                          </w:p>
                          <w:sdt>
                            <w:sdtPr>
                              <w:rPr>
                                <w:color w:val="635F5F" w:themeColor="text1" w:themeTint="BF"/>
                                <w:sz w:val="24"/>
                                <w:szCs w:val="36"/>
                                <w:u w:val="single"/>
                              </w:rPr>
                              <w:alias w:val="Subtítulo"/>
                              <w:tag w:val=""/>
                              <w:id w:val="-117772162"/>
                              <w:dataBinding w:prefixMappings="xmlns:ns0='http://purl.org/dc/elements/1.1/' xmlns:ns1='http://schemas.openxmlformats.org/package/2006/metadata/core-properties' " w:xpath="/ns1:coreProperties[1]/ns0:subject[1]" w:storeItemID="{6C3C8BC8-F283-45AE-878A-BAB7291924A1}"/>
                              <w:text/>
                            </w:sdtPr>
                            <w:sdtEndPr/>
                            <w:sdtContent>
                              <w:p w14:paraId="2E8A9FC3" w14:textId="6D7D2E68" w:rsidR="00253C1E" w:rsidRPr="00521597" w:rsidRDefault="00270ADB">
                                <w:pPr>
                                  <w:jc w:val="right"/>
                                  <w:rPr>
                                    <w:color w:val="635F5F" w:themeColor="text1" w:themeTint="BF"/>
                                    <w:sz w:val="24"/>
                                    <w:szCs w:val="36"/>
                                    <w:u w:val="single"/>
                                  </w:rPr>
                                </w:pPr>
                                <w:r>
                                  <w:rPr>
                                    <w:color w:val="635F5F" w:themeColor="text1" w:themeTint="BF"/>
                                    <w:sz w:val="24"/>
                                    <w:szCs w:val="36"/>
                                    <w:u w:val="single"/>
                                  </w:rPr>
                                  <w:t>Gestión de Información en la Web</w:t>
                                </w:r>
                              </w:p>
                            </w:sdtContent>
                          </w:sdt>
                          <w:p w14:paraId="171FCAD1" w14:textId="77777777" w:rsidR="00253C1E" w:rsidRPr="00521597" w:rsidRDefault="00253C1E">
                            <w:pPr>
                              <w:jc w:val="right"/>
                              <w:rPr>
                                <w:smallCaps/>
                                <w:color w:val="635F5F" w:themeColor="text1" w:themeTint="BF"/>
                                <w:sz w:val="24"/>
                                <w:szCs w:val="36"/>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20DF1A7" id="Cuadro de texto 1" o:spid="_x0000_s1029" type="#_x0000_t202" style="position:absolute;left:0;text-align:left;margin-left:593.1pt;margin-top:468pt;width:644.3pt;height:89.1pt;z-index:251658240;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" filled="f" stroked="f" strokeweight=".5pt">
                <v:textbox inset="126pt,0,54pt,0">
                  <w:txbxContent>
                    <w:p w14:paraId="41C14541" w14:textId="2986793D" w:rsidR="00253C1E" w:rsidRPr="00521597" w:rsidRDefault="00B65F40">
                      <w:pPr>
                        <w:jc w:val="right"/>
                        <w:rPr>
                          <w:color w:val="4472C4" w:themeColor="accent1"/>
                          <w:sz w:val="48"/>
                          <w:szCs w:val="64"/>
                        </w:rPr>
                      </w:pPr>
                      <w:sdt>
                        <w:sdtPr>
                          <w:rPr>
                            <w:caps/>
                            <w:color w:val="8C2437" w:themeColor="background1"/>
                            <w:sz w:val="36"/>
                            <w:szCs w:val="48"/>
                          </w:rPr>
                          <w:alias w:val="Título"/>
                          <w:tag w:val=""/>
                          <w:id w:val="1196737218"/>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253C1E">
                            <w:rPr>
                              <w:caps/>
                              <w:color w:val="8C2437" w:themeColor="background1"/>
                              <w:sz w:val="36"/>
                              <w:szCs w:val="48"/>
                            </w:rPr>
                            <w:t xml:space="preserve">Práctica </w:t>
                          </w:r>
                          <w:r w:rsidR="004911A8">
                            <w:rPr>
                              <w:caps/>
                              <w:color w:val="8C2437" w:themeColor="background1"/>
                              <w:sz w:val="36"/>
                              <w:szCs w:val="48"/>
                            </w:rPr>
                            <w:t>4</w:t>
                          </w:r>
                        </w:sdtContent>
                      </w:sdt>
                    </w:p>
                    <w:sdt>
                      <w:sdtPr>
                        <w:rPr>
                          <w:color w:val="635F5F" w:themeColor="text1" w:themeTint="BF"/>
                          <w:sz w:val="24"/>
                          <w:szCs w:val="36"/>
                          <w:u w:val="single"/>
                        </w:rPr>
                        <w:alias w:val="Subtítulo"/>
                        <w:tag w:val=""/>
                        <w:id w:val="-117772162"/>
                        <w:dataBinding w:prefixMappings="xmlns:ns0='http://purl.org/dc/elements/1.1/' xmlns:ns1='http://schemas.openxmlformats.org/package/2006/metadata/core-properties' " w:xpath="/ns1:coreProperties[1]/ns0:subject[1]" w:storeItemID="{6C3C8BC8-F283-45AE-878A-BAB7291924A1}"/>
                        <w:text/>
                      </w:sdtPr>
                      <w:sdtEndPr/>
                      <w:sdtContent>
                        <w:p w14:paraId="2E8A9FC3" w14:textId="6D7D2E68" w:rsidR="00253C1E" w:rsidRPr="00521597" w:rsidRDefault="00270ADB">
                          <w:pPr>
                            <w:jc w:val="right"/>
                            <w:rPr>
                              <w:color w:val="635F5F" w:themeColor="text1" w:themeTint="BF"/>
                              <w:sz w:val="24"/>
                              <w:szCs w:val="36"/>
                              <w:u w:val="single"/>
                            </w:rPr>
                          </w:pPr>
                          <w:r>
                            <w:rPr>
                              <w:color w:val="635F5F" w:themeColor="text1" w:themeTint="BF"/>
                              <w:sz w:val="24"/>
                              <w:szCs w:val="36"/>
                              <w:u w:val="single"/>
                            </w:rPr>
                            <w:t>Gestión de Información en la Web</w:t>
                          </w:r>
                        </w:p>
                      </w:sdtContent>
                    </w:sdt>
                    <w:p w14:paraId="171FCAD1" w14:textId="77777777" w:rsidR="00253C1E" w:rsidRPr="00521597" w:rsidRDefault="00253C1E">
                      <w:pPr>
                        <w:jc w:val="right"/>
                        <w:rPr>
                          <w:smallCaps/>
                          <w:color w:val="635F5F" w:themeColor="text1" w:themeTint="BF"/>
                          <w:sz w:val="24"/>
                          <w:szCs w:val="36"/>
                        </w:rPr>
                      </w:pPr>
                    </w:p>
                  </w:txbxContent>
                </v:textbox>
                <w10:wrap type="square" anchorx="page" anchory="page"/>
              </v:shape>
            </w:pict>
          </mc:Fallback>
        </mc:AlternateContent>
      </w:r>
      <w:r w:rsidR="00480623" w:rsidRPr="00095925">
        <w:rPr>
          <w:noProof/>
          <w:lang w:eastAsia="es-ES"/>
        </w:rPr>
        <mc:AlternateContent>
          <mc:Choice Requires="wps">
            <w:drawing>
              <wp:anchor distT="45720" distB="45720" distL="114300" distR="114300" simplePos="0" relativeHeight="251658244" behindDoc="0" locked="0" layoutInCell="1" allowOverlap="1" wp14:anchorId="6EC05563" wp14:editId="7C4D287C">
                <wp:simplePos x="0" y="0"/>
                <wp:positionH relativeFrom="page">
                  <wp:align>right</wp:align>
                </wp:positionH>
                <wp:positionV relativeFrom="paragraph">
                  <wp:posOffset>3490595</wp:posOffset>
                </wp:positionV>
                <wp:extent cx="7556500" cy="1404620"/>
                <wp:effectExtent l="0" t="0" r="0" b="635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6740" cy="1404620"/>
                        </a:xfrm>
                        <a:prstGeom prst="rect">
                          <a:avLst/>
                        </a:prstGeom>
                        <a:noFill/>
                        <a:ln w="9525">
                          <a:noFill/>
                          <a:miter lim="800000"/>
                          <a:headEnd/>
                          <a:tailEnd/>
                        </a:ln>
                      </wps:spPr>
                      <wps:txbx>
                        <w:txbxContent>
                          <w:p w14:paraId="4A3811BF" w14:textId="77777777" w:rsidR="00253C1E" w:rsidRDefault="00253C1E" w:rsidP="00480623">
                            <w:pPr>
                              <w:jc w:val="center"/>
                              <w:rPr>
                                <w:rStyle w:val="Textoennegrita"/>
                                <w:color w:val="8C2437" w:themeColor="background1"/>
                              </w:rPr>
                            </w:pPr>
                            <w:r w:rsidRPr="00A60CD9">
                              <w:rPr>
                                <w:rStyle w:val="Textoennegrita"/>
                                <w:color w:val="8C2437" w:themeColor="background1"/>
                              </w:rPr>
                              <w:t>Escuela Técnica Superior de Ingenierías Informática y de Telecomunicación</w:t>
                            </w:r>
                          </w:p>
                          <w:p w14:paraId="60CA20E6" w14:textId="4CD10476" w:rsidR="00253C1E" w:rsidRPr="00183D89" w:rsidRDefault="00253C1E" w:rsidP="00480623">
                            <w:pPr>
                              <w:jc w:val="center"/>
                              <w:rPr>
                                <w:rStyle w:val="Textoennegrita"/>
                                <w:b w:val="0"/>
                                <w:color w:val="635F5F" w:themeColor="text1" w:themeTint="BF"/>
                                <w:sz w:val="14"/>
                                <w:szCs w:val="14"/>
                              </w:rPr>
                            </w:pPr>
                            <w:r w:rsidRPr="00A60CD9">
                              <w:rPr>
                                <w:rStyle w:val="Textoennegrita"/>
                                <w:color w:val="8C2437" w:themeColor="background1"/>
                              </w:rPr>
                              <w:t>Máster Profesional en Ingeniería Informática</w:t>
                            </w:r>
                          </w:p>
                          <w:p w14:paraId="79DF45B5" w14:textId="77777777" w:rsidR="00253C1E" w:rsidRDefault="00253C1E" w:rsidP="00480623">
                            <w:pPr>
                              <w:jc w:val="center"/>
                              <w:rPr>
                                <w:rStyle w:val="Textoennegrita"/>
                                <w:b w:val="0"/>
                                <w:color w:val="635F5F" w:themeColor="text1" w:themeTint="BF"/>
                              </w:rPr>
                            </w:pPr>
                          </w:p>
                          <w:p w14:paraId="47D16BFC" w14:textId="77335AEC" w:rsidR="00253C1E" w:rsidRPr="00183D89" w:rsidRDefault="00253C1E" w:rsidP="00480623">
                            <w:pPr>
                              <w:jc w:val="center"/>
                              <w:rPr>
                                <w:rStyle w:val="Textoennegrita"/>
                                <w:b w:val="0"/>
                                <w:color w:val="635F5F" w:themeColor="text1" w:themeTint="BF"/>
                              </w:rPr>
                            </w:pPr>
                            <w:r w:rsidRPr="00183D89">
                              <w:rPr>
                                <w:rStyle w:val="Textoennegrita"/>
                                <w:b w:val="0"/>
                                <w:color w:val="635F5F" w:themeColor="text1" w:themeTint="BF"/>
                              </w:rPr>
                              <w:t>Curso 20</w:t>
                            </w:r>
                            <w:r>
                              <w:rPr>
                                <w:rStyle w:val="Textoennegrita"/>
                                <w:b w:val="0"/>
                                <w:color w:val="635F5F" w:themeColor="text1" w:themeTint="BF"/>
                              </w:rPr>
                              <w:t>20</w:t>
                            </w:r>
                            <w:r w:rsidRPr="00183D89">
                              <w:rPr>
                                <w:rStyle w:val="Textoennegrita"/>
                                <w:b w:val="0"/>
                                <w:color w:val="635F5F" w:themeColor="text1" w:themeTint="BF"/>
                              </w:rPr>
                              <w:t>/20</w:t>
                            </w:r>
                            <w:r>
                              <w:rPr>
                                <w:rStyle w:val="Textoennegrita"/>
                                <w:b w:val="0"/>
                                <w:color w:val="635F5F" w:themeColor="text1" w:themeTint="BF"/>
                              </w:rPr>
                              <w:t>21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EC05563" id="Cuadro de texto 2" o:spid="_x0000_s1030" type="#_x0000_t202" style="position:absolute;left:0;text-align:left;margin-left:543.8pt;margin-top:274.85pt;width:595pt;height:110.6pt;z-index:251658244;visibility:visible;mso-wrap-style:square;mso-width-percent:0;mso-height-percent:200;mso-wrap-distance-left:9pt;mso-wrap-distance-top:3.6pt;mso-wrap-distance-right:9pt;mso-wrap-distance-bottom:3.6pt;mso-position-horizontal:right;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" filled="f" stroked="f">
                <v:textbox style="mso-fit-shape-to-text:t">
                  <w:txbxContent>
                    <w:p w14:paraId="4A3811BF" w14:textId="77777777" w:rsidR="00253C1E" w:rsidRDefault="00253C1E" w:rsidP="00480623">
                      <w:pPr>
                        <w:jc w:val="center"/>
                        <w:rPr>
                          <w:rStyle w:val="Textoennegrita"/>
                          <w:color w:val="8C2437" w:themeColor="background1"/>
                        </w:rPr>
                      </w:pPr>
                      <w:r w:rsidRPr="00A60CD9">
                        <w:rPr>
                          <w:rStyle w:val="Textoennegrita"/>
                          <w:color w:val="8C2437" w:themeColor="background1"/>
                        </w:rPr>
                        <w:t>Escuela Técnica Superior de Ingenierías Informática y de Telecomunicación</w:t>
                      </w:r>
                    </w:p>
                    <w:p w14:paraId="60CA20E6" w14:textId="4CD10476" w:rsidR="00253C1E" w:rsidRPr="00183D89" w:rsidRDefault="00253C1E" w:rsidP="00480623">
                      <w:pPr>
                        <w:jc w:val="center"/>
                        <w:rPr>
                          <w:rStyle w:val="Textoennegrita"/>
                          <w:b w:val="0"/>
                          <w:color w:val="635F5F" w:themeColor="text1" w:themeTint="BF"/>
                          <w:sz w:val="14"/>
                          <w:szCs w:val="14"/>
                        </w:rPr>
                      </w:pPr>
                      <w:r w:rsidRPr="00A60CD9">
                        <w:rPr>
                          <w:rStyle w:val="Textoennegrita"/>
                          <w:color w:val="8C2437" w:themeColor="background1"/>
                        </w:rPr>
                        <w:t>Máster Profesional en Ingeniería Informática</w:t>
                      </w:r>
                    </w:p>
                    <w:p w14:paraId="79DF45B5" w14:textId="77777777" w:rsidR="00253C1E" w:rsidRDefault="00253C1E" w:rsidP="00480623">
                      <w:pPr>
                        <w:jc w:val="center"/>
                        <w:rPr>
                          <w:rStyle w:val="Textoennegrita"/>
                          <w:b w:val="0"/>
                          <w:color w:val="635F5F" w:themeColor="text1" w:themeTint="BF"/>
                        </w:rPr>
                      </w:pPr>
                    </w:p>
                    <w:p w14:paraId="47D16BFC" w14:textId="77335AEC" w:rsidR="00253C1E" w:rsidRPr="00183D89" w:rsidRDefault="00253C1E" w:rsidP="00480623">
                      <w:pPr>
                        <w:jc w:val="center"/>
                        <w:rPr>
                          <w:rStyle w:val="Textoennegrita"/>
                          <w:b w:val="0"/>
                          <w:color w:val="635F5F" w:themeColor="text1" w:themeTint="BF"/>
                        </w:rPr>
                      </w:pPr>
                      <w:r w:rsidRPr="00183D89">
                        <w:rPr>
                          <w:rStyle w:val="Textoennegrita"/>
                          <w:b w:val="0"/>
                          <w:color w:val="635F5F" w:themeColor="text1" w:themeTint="BF"/>
                        </w:rPr>
                        <w:t>Curso 20</w:t>
                      </w:r>
                      <w:r>
                        <w:rPr>
                          <w:rStyle w:val="Textoennegrita"/>
                          <w:b w:val="0"/>
                          <w:color w:val="635F5F" w:themeColor="text1" w:themeTint="BF"/>
                        </w:rPr>
                        <w:t>20</w:t>
                      </w:r>
                      <w:r w:rsidRPr="00183D89">
                        <w:rPr>
                          <w:rStyle w:val="Textoennegrita"/>
                          <w:b w:val="0"/>
                          <w:color w:val="635F5F" w:themeColor="text1" w:themeTint="BF"/>
                        </w:rPr>
                        <w:t>/20</w:t>
                      </w:r>
                      <w:r>
                        <w:rPr>
                          <w:rStyle w:val="Textoennegrita"/>
                          <w:b w:val="0"/>
                          <w:color w:val="635F5F" w:themeColor="text1" w:themeTint="BF"/>
                        </w:rPr>
                        <w:t>21</w:t>
                      </w:r>
                    </w:p>
                  </w:txbxContent>
                </v:textbox>
                <w10:wrap type="square" anchorx="page"/>
              </v:shape>
            </w:pict>
          </mc:Fallback>
        </mc:AlternateContent>
      </w:r>
      <w:sdt>
        <w:sdtPr>
          <w:id w:val="-304095684"/>
          <w:docPartObj>
            <w:docPartGallery w:val="Cover Pages"/>
            <w:docPartUnique/>
          </w:docPartObj>
        </w:sdtPr>
        <w:sdtEndPr/>
        <w:sdtContent>
          <w:r w:rsidR="00024691" w:rsidRPr="00095925">
            <w:rPr>
              <w:noProof/>
              <w:lang w:eastAsia="es-ES"/>
            </w:rPr>
            <mc:AlternateContent>
              <mc:Choice Requires="wpg">
                <w:drawing>
                  <wp:anchor distT="0" distB="0" distL="114300" distR="114300" simplePos="0" relativeHeight="251658243" behindDoc="0" locked="0" layoutInCell="1" allowOverlap="1" wp14:anchorId="588CA8C4" wp14:editId="0C6B4068">
                    <wp:simplePos x="0" y="0"/>
                    <wp:positionH relativeFrom="margin">
                      <wp:align>center</wp:align>
                    </wp:positionH>
                    <wp:positionV relativeFrom="page">
                      <wp:posOffset>189914</wp:posOffset>
                    </wp:positionV>
                    <wp:extent cx="7315200" cy="1220129"/>
                    <wp:effectExtent l="0" t="0" r="0" b="1905"/>
                    <wp:wrapNone/>
                    <wp:docPr id="149" name="Grupo 149"/>
                    <wp:cNvGraphicFramePr/>
                    <a:graphic xmlns:a="http://schemas.openxmlformats.org/drawingml/2006/main">
                      <a:graphicData uri="http://schemas.microsoft.com/office/word/2010/wordprocessingGroup">
                        <wpg:wgp>
                          <wpg:cNvGrpSpPr/>
                          <wpg:grpSpPr>
                            <a:xfrm>
                              <a:off x="0" y="0"/>
                              <a:ext cx="7315200" cy="1220129"/>
                              <a:chOff x="0" y="-1"/>
                              <a:chExt cx="7315200" cy="1220894"/>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4741"/>
                                <a:ext cx="7315200" cy="1216152"/>
                              </a:xfrm>
                              <a:prstGeom prst="rect">
                                <a:avLst/>
                              </a:prstGeom>
                              <a:blipFill>
                                <a:blip r:embed="rId13"/>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E2C8F06" id="Grupo 149" o:spid="_x0000_s1026" style="position:absolute;margin-left:0;margin-top:14.95pt;width:8in;height:96.05pt;z-index:251658243;mso-width-percent:941;mso-height-percent:121;mso-position-horizontal:center;mso-position-horizontal-relative:margin;mso-position-vertical-relative:page;mso-width-percent:941;mso-height-percent:121" coordorigin="" coordsize="73152,122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" path="m,l7312660,r,1129665l3619500,733425,,1091565,,xe" fillcolor="#8c2437 [3212]" stroked="f" strokeweight="1pt">
                      <v:stroke joinstyle="miter"/>
                      <v:path arrowok="t" o:connecttype="custom" o:connectlocs="0,0;7315200,0;7315200,1130373;3620757,733885;0,1092249;0,0" o:connectangles="0,0,0,0,0,0"/>
                    </v:shape>
                    <v:rect id="Rectángulo 151" o:spid="_x0000_s1028" style="position:absolute;top:47;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4" o:title="" recolor="t" rotate="t" type="frame"/>
                    </v:rect>
                    <w10:wrap anchorx="margin" anchory="page"/>
                  </v:group>
                </w:pict>
              </mc:Fallback>
            </mc:AlternateContent>
          </w:r>
          <w:bookmarkStart w:id="0" w:name="_Toc2882961"/>
          <w:bookmarkStart w:id="1" w:name="_Toc2884271"/>
          <w:r w:rsidR="00B936BA" w:rsidRPr="00095925">
            <w:br w:type="page"/>
          </w:r>
        </w:sdtContent>
      </w:sdt>
      <w:bookmarkEnd w:id="0"/>
      <w:bookmarkEnd w:id="1"/>
    </w:p>
    <w:p w14:paraId="7E723B7F" w14:textId="77777777" w:rsidR="003F0352" w:rsidRDefault="003F0352" w:rsidP="003F0352">
      <w:pPr>
        <w:pStyle w:val="Ttulo1"/>
        <w:numPr>
          <w:ilvl w:val="0"/>
          <w:numId w:val="0"/>
        </w:numPr>
      </w:pPr>
      <w:bookmarkStart w:id="2" w:name="_Toc41907549"/>
      <w:bookmarkStart w:id="3" w:name="_Toc41907626"/>
      <w:bookmarkStart w:id="4" w:name="_Toc41943591"/>
      <w:bookmarkStart w:id="5" w:name="_Toc41996143"/>
      <w:bookmarkStart w:id="6" w:name="_Toc41996228"/>
      <w:bookmarkStart w:id="7" w:name="_Toc41997049"/>
      <w:bookmarkStart w:id="8" w:name="_Toc42078811"/>
      <w:bookmarkStart w:id="9" w:name="_Toc42427831"/>
      <w:bookmarkStart w:id="10" w:name="_Toc42438830"/>
      <w:bookmarkStart w:id="11" w:name="_Toc42439911"/>
      <w:bookmarkStart w:id="12" w:name="_Toc72945859"/>
      <w:r>
        <w:lastRenderedPageBreak/>
        <w:t>Resumen</w:t>
      </w:r>
      <w:bookmarkEnd w:id="2"/>
      <w:bookmarkEnd w:id="3"/>
      <w:bookmarkEnd w:id="4"/>
      <w:bookmarkEnd w:id="5"/>
      <w:bookmarkEnd w:id="6"/>
      <w:bookmarkEnd w:id="7"/>
      <w:bookmarkEnd w:id="8"/>
      <w:bookmarkEnd w:id="9"/>
      <w:bookmarkEnd w:id="10"/>
      <w:bookmarkEnd w:id="11"/>
      <w:bookmarkEnd w:id="12"/>
    </w:p>
    <w:p w14:paraId="5F709E35" w14:textId="7EB9565C" w:rsidR="003F0352" w:rsidRPr="00A60CD9" w:rsidRDefault="00394076" w:rsidP="072F0F7E">
      <w:r w:rsidRPr="00394076">
        <w:t>El objetivo de esta</w:t>
      </w:r>
      <w:r>
        <w:t xml:space="preserve"> </w:t>
      </w:r>
      <w:r w:rsidRPr="00394076">
        <w:t>práctica</w:t>
      </w:r>
      <w:r>
        <w:t xml:space="preserve"> </w:t>
      </w:r>
      <w:r w:rsidRPr="00394076">
        <w:t>es</w:t>
      </w:r>
      <w:r>
        <w:t xml:space="preserve"> </w:t>
      </w:r>
      <w:r w:rsidRPr="00394076">
        <w:t>formalizar</w:t>
      </w:r>
      <w:r>
        <w:t xml:space="preserve"> </w:t>
      </w:r>
      <w:r w:rsidRPr="00394076">
        <w:t>todos los conocimientos</w:t>
      </w:r>
      <w:r>
        <w:t xml:space="preserve"> </w:t>
      </w:r>
      <w:r w:rsidRPr="00394076">
        <w:t>adquiridos en el curso aplicándolos a un caso real de análisis de una red</w:t>
      </w:r>
      <w:r>
        <w:t xml:space="preserve"> </w:t>
      </w:r>
      <w:r w:rsidRPr="00394076">
        <w:t>social</w:t>
      </w:r>
      <w:r>
        <w:t xml:space="preserve"> </w:t>
      </w:r>
      <w:r w:rsidRPr="00394076">
        <w:t>on-line</w:t>
      </w:r>
      <w:r>
        <w:t xml:space="preserve"> </w:t>
      </w:r>
      <w:r w:rsidRPr="00394076">
        <w:t>generada a partir de un medio social. Para ello, el alumno seleccionará un medio social concreto, planteará una pregunta</w:t>
      </w:r>
      <w:r>
        <w:t xml:space="preserve"> </w:t>
      </w:r>
      <w:r w:rsidRPr="00394076">
        <w:t>de</w:t>
      </w:r>
      <w:r>
        <w:t xml:space="preserve"> </w:t>
      </w:r>
      <w:r w:rsidRPr="00394076">
        <w:t>investigación,</w:t>
      </w:r>
      <w:r>
        <w:t xml:space="preserve"> </w:t>
      </w:r>
      <w:r w:rsidRPr="00394076">
        <w:t>obtendrá</w:t>
      </w:r>
      <w:r>
        <w:t xml:space="preserve"> </w:t>
      </w:r>
      <w:r w:rsidRPr="00394076">
        <w:t>un</w:t>
      </w:r>
      <w:r>
        <w:t xml:space="preserve"> </w:t>
      </w:r>
      <w:r w:rsidRPr="00394076">
        <w:t>conjunto</w:t>
      </w:r>
      <w:r>
        <w:t xml:space="preserve"> </w:t>
      </w:r>
      <w:r w:rsidRPr="00394076">
        <w:t>de</w:t>
      </w:r>
      <w:r>
        <w:t xml:space="preserve"> </w:t>
      </w:r>
      <w:r w:rsidRPr="00394076">
        <w:t>datos</w:t>
      </w:r>
      <w:r>
        <w:t xml:space="preserve"> </w:t>
      </w:r>
      <w:r w:rsidRPr="00394076">
        <w:t>del</w:t>
      </w:r>
      <w:r>
        <w:t xml:space="preserve"> </w:t>
      </w:r>
      <w:r w:rsidRPr="00394076">
        <w:t>medio</w:t>
      </w:r>
      <w:r>
        <w:t xml:space="preserve"> </w:t>
      </w:r>
      <w:r w:rsidRPr="00394076">
        <w:t>en cuestión,</w:t>
      </w:r>
      <w:r>
        <w:t xml:space="preserve"> </w:t>
      </w:r>
      <w:r w:rsidRPr="00394076">
        <w:t>construirá una red social on-line adecuada y la analizará para responder a la pregunta planteada.</w:t>
      </w:r>
      <w:r>
        <w:t xml:space="preserve"> </w:t>
      </w:r>
      <w:r w:rsidRPr="00394076">
        <w:t xml:space="preserve">En principio, nos plantearemos el uso de redes de Twitter, pero el alumno puede considerar cualquier red obtenida de cualquier otro medio social (Facebook, Instagram, Pinterest, </w:t>
      </w:r>
      <w:proofErr w:type="spellStart"/>
      <w:r w:rsidRPr="00394076">
        <w:t>Youtube</w:t>
      </w:r>
      <w:proofErr w:type="spellEnd"/>
      <w:r w:rsidRPr="00394076">
        <w:t>, Flickr, Wikipedia, etc.).</w:t>
      </w:r>
      <w:r w:rsidR="1CF272AF">
        <w:t xml:space="preserve"> </w:t>
      </w:r>
      <w:r w:rsidR="003F0352" w:rsidRPr="004911A8">
        <w:rPr>
          <w:sz w:val="28"/>
          <w:szCs w:val="28"/>
        </w:rPr>
        <w:br w:type="page"/>
      </w:r>
    </w:p>
    <w:bookmarkStart w:id="13" w:name="_Toc27062140" w:displacedByCustomXml="next"/>
    <w:sdt>
      <w:sdtPr>
        <w:rPr>
          <w:rFonts w:ascii="Arial" w:eastAsiaTheme="minorEastAsia" w:hAnsi="Arial" w:cstheme="minorBidi"/>
          <w:b w:val="0"/>
          <w:caps w:val="0"/>
          <w:color w:val="2E2C2C" w:themeColor="text1"/>
          <w:sz w:val="22"/>
          <w:szCs w:val="21"/>
        </w:rPr>
        <w:id w:val="1952044425"/>
        <w:docPartObj>
          <w:docPartGallery w:val="Table of Contents"/>
          <w:docPartUnique/>
        </w:docPartObj>
      </w:sdtPr>
      <w:sdtEndPr/>
      <w:sdtContent>
        <w:p w14:paraId="430F2E37" w14:textId="77777777" w:rsidR="002A6E07" w:rsidRDefault="00BB39AE" w:rsidP="00AE118A">
          <w:pPr>
            <w:pStyle w:val="TtuloTDC"/>
            <w:numPr>
              <w:ilvl w:val="0"/>
              <w:numId w:val="0"/>
            </w:numPr>
            <w:ind w:left="432" w:hanging="432"/>
            <w:rPr>
              <w:noProof/>
            </w:rPr>
          </w:pPr>
          <w:r>
            <w:t>ÍNDICE DEL PROYECTO</w:t>
          </w:r>
          <w:r>
            <w:fldChar w:fldCharType="begin"/>
          </w:r>
          <w:r>
            <w:instrText xml:space="preserve"> TOC \o "1-3" \h \z \u </w:instrText>
          </w:r>
          <w:r>
            <w:fldChar w:fldCharType="separate"/>
          </w:r>
        </w:p>
        <w:p w14:paraId="386CCF3E" w14:textId="4E4175C7" w:rsidR="002A6E07" w:rsidRDefault="009A1878">
          <w:pPr>
            <w:pStyle w:val="TDC1"/>
            <w:tabs>
              <w:tab w:val="right" w:leader="dot" w:pos="8494"/>
            </w:tabs>
            <w:rPr>
              <w:rFonts w:asciiTheme="minorHAnsi" w:hAnsiTheme="minorHAnsi"/>
              <w:b w:val="0"/>
              <w:noProof/>
              <w:color w:val="auto"/>
              <w:sz w:val="22"/>
              <w:szCs w:val="22"/>
              <w:lang w:eastAsia="es-ES"/>
            </w:rPr>
          </w:pPr>
          <w:hyperlink w:anchor="_Toc72945859" w:history="1">
            <w:r w:rsidR="002A6E07" w:rsidRPr="00B039FD">
              <w:rPr>
                <w:rStyle w:val="Hipervnculo"/>
                <w:noProof/>
              </w:rPr>
              <w:t>Resumen</w:t>
            </w:r>
            <w:r w:rsidR="002A6E07">
              <w:rPr>
                <w:noProof/>
                <w:webHidden/>
              </w:rPr>
              <w:tab/>
            </w:r>
            <w:r w:rsidR="002A6E07">
              <w:rPr>
                <w:noProof/>
                <w:webHidden/>
              </w:rPr>
              <w:fldChar w:fldCharType="begin"/>
            </w:r>
            <w:r w:rsidR="002A6E07">
              <w:rPr>
                <w:noProof/>
                <w:webHidden/>
              </w:rPr>
              <w:instrText xml:space="preserve"> PAGEREF _Toc72945859 \h </w:instrText>
            </w:r>
            <w:r w:rsidR="002A6E07">
              <w:rPr>
                <w:noProof/>
                <w:webHidden/>
              </w:rPr>
            </w:r>
            <w:r w:rsidR="002A6E07">
              <w:rPr>
                <w:noProof/>
                <w:webHidden/>
              </w:rPr>
              <w:fldChar w:fldCharType="separate"/>
            </w:r>
            <w:r w:rsidR="00777DD3">
              <w:rPr>
                <w:noProof/>
                <w:webHidden/>
              </w:rPr>
              <w:t>1</w:t>
            </w:r>
            <w:r w:rsidR="002A6E07">
              <w:rPr>
                <w:noProof/>
                <w:webHidden/>
              </w:rPr>
              <w:fldChar w:fldCharType="end"/>
            </w:r>
          </w:hyperlink>
        </w:p>
        <w:p w14:paraId="41576081" w14:textId="1E85862E" w:rsidR="002A6E07" w:rsidRDefault="009A1878">
          <w:pPr>
            <w:pStyle w:val="TDC1"/>
            <w:tabs>
              <w:tab w:val="left" w:pos="440"/>
              <w:tab w:val="right" w:leader="dot" w:pos="8494"/>
            </w:tabs>
            <w:rPr>
              <w:rFonts w:asciiTheme="minorHAnsi" w:hAnsiTheme="minorHAnsi"/>
              <w:b w:val="0"/>
              <w:noProof/>
              <w:color w:val="auto"/>
              <w:sz w:val="22"/>
              <w:szCs w:val="22"/>
              <w:lang w:eastAsia="es-ES"/>
            </w:rPr>
          </w:pPr>
          <w:hyperlink w:anchor="_Toc72945860" w:history="1">
            <w:r w:rsidR="002A6E07" w:rsidRPr="00B039FD">
              <w:rPr>
                <w:rStyle w:val="Hipervnculo"/>
                <w:noProof/>
              </w:rPr>
              <w:t>1</w:t>
            </w:r>
            <w:r w:rsidR="002A6E07">
              <w:rPr>
                <w:rFonts w:asciiTheme="minorHAnsi" w:hAnsiTheme="minorHAnsi"/>
                <w:b w:val="0"/>
                <w:noProof/>
                <w:color w:val="auto"/>
                <w:sz w:val="22"/>
                <w:szCs w:val="22"/>
                <w:lang w:eastAsia="es-ES"/>
              </w:rPr>
              <w:tab/>
            </w:r>
            <w:r w:rsidR="002A6E07" w:rsidRPr="00B039FD">
              <w:rPr>
                <w:rStyle w:val="Hipervnculo"/>
                <w:noProof/>
              </w:rPr>
              <w:t>Introducción</w:t>
            </w:r>
            <w:r w:rsidR="002A6E07">
              <w:rPr>
                <w:noProof/>
                <w:webHidden/>
              </w:rPr>
              <w:tab/>
            </w:r>
            <w:r w:rsidR="002A6E07">
              <w:rPr>
                <w:noProof/>
                <w:webHidden/>
              </w:rPr>
              <w:fldChar w:fldCharType="begin"/>
            </w:r>
            <w:r w:rsidR="002A6E07">
              <w:rPr>
                <w:noProof/>
                <w:webHidden/>
              </w:rPr>
              <w:instrText xml:space="preserve"> PAGEREF _Toc72945860 \h </w:instrText>
            </w:r>
            <w:r w:rsidR="002A6E07">
              <w:rPr>
                <w:noProof/>
                <w:webHidden/>
              </w:rPr>
            </w:r>
            <w:r w:rsidR="002A6E07">
              <w:rPr>
                <w:noProof/>
                <w:webHidden/>
              </w:rPr>
              <w:fldChar w:fldCharType="separate"/>
            </w:r>
            <w:r w:rsidR="00777DD3">
              <w:rPr>
                <w:noProof/>
                <w:webHidden/>
              </w:rPr>
              <w:t>4</w:t>
            </w:r>
            <w:r w:rsidR="002A6E07">
              <w:rPr>
                <w:noProof/>
                <w:webHidden/>
              </w:rPr>
              <w:fldChar w:fldCharType="end"/>
            </w:r>
          </w:hyperlink>
        </w:p>
        <w:p w14:paraId="501E0CAE" w14:textId="6240C62C" w:rsidR="002A6E07" w:rsidRDefault="009A1878">
          <w:pPr>
            <w:pStyle w:val="TDC2"/>
            <w:tabs>
              <w:tab w:val="left" w:pos="880"/>
              <w:tab w:val="right" w:leader="dot" w:pos="8494"/>
            </w:tabs>
            <w:rPr>
              <w:rFonts w:asciiTheme="minorHAnsi" w:hAnsiTheme="minorHAnsi"/>
              <w:noProof/>
              <w:color w:val="auto"/>
              <w:szCs w:val="22"/>
              <w:lang w:eastAsia="es-ES"/>
            </w:rPr>
          </w:pPr>
          <w:hyperlink w:anchor="_Toc72945861" w:history="1">
            <w:r w:rsidR="002A6E07" w:rsidRPr="00B039FD">
              <w:rPr>
                <w:rStyle w:val="Hipervnculo"/>
                <w:noProof/>
              </w:rPr>
              <w:t>1.1</w:t>
            </w:r>
            <w:r w:rsidR="002A6E07">
              <w:rPr>
                <w:rFonts w:asciiTheme="minorHAnsi" w:hAnsiTheme="minorHAnsi"/>
                <w:noProof/>
                <w:color w:val="auto"/>
                <w:szCs w:val="22"/>
                <w:lang w:eastAsia="es-ES"/>
              </w:rPr>
              <w:tab/>
            </w:r>
            <w:r w:rsidR="002A6E07" w:rsidRPr="00B039FD">
              <w:rPr>
                <w:rStyle w:val="Hipervnculo"/>
                <w:noProof/>
              </w:rPr>
              <w:t>Temática de investigación</w:t>
            </w:r>
            <w:r w:rsidR="002A6E07">
              <w:rPr>
                <w:noProof/>
                <w:webHidden/>
              </w:rPr>
              <w:tab/>
            </w:r>
            <w:r w:rsidR="002A6E07">
              <w:rPr>
                <w:noProof/>
                <w:webHidden/>
              </w:rPr>
              <w:fldChar w:fldCharType="begin"/>
            </w:r>
            <w:r w:rsidR="002A6E07">
              <w:rPr>
                <w:noProof/>
                <w:webHidden/>
              </w:rPr>
              <w:instrText xml:space="preserve"> PAGEREF _Toc72945861 \h </w:instrText>
            </w:r>
            <w:r w:rsidR="002A6E07">
              <w:rPr>
                <w:noProof/>
                <w:webHidden/>
              </w:rPr>
            </w:r>
            <w:r w:rsidR="002A6E07">
              <w:rPr>
                <w:noProof/>
                <w:webHidden/>
              </w:rPr>
              <w:fldChar w:fldCharType="separate"/>
            </w:r>
            <w:r w:rsidR="00777DD3">
              <w:rPr>
                <w:noProof/>
                <w:webHidden/>
              </w:rPr>
              <w:t>4</w:t>
            </w:r>
            <w:r w:rsidR="002A6E07">
              <w:rPr>
                <w:noProof/>
                <w:webHidden/>
              </w:rPr>
              <w:fldChar w:fldCharType="end"/>
            </w:r>
          </w:hyperlink>
        </w:p>
        <w:p w14:paraId="2BD9448E" w14:textId="06E91DDC" w:rsidR="002A6E07" w:rsidRDefault="009A1878">
          <w:pPr>
            <w:pStyle w:val="TDC2"/>
            <w:tabs>
              <w:tab w:val="left" w:pos="880"/>
              <w:tab w:val="right" w:leader="dot" w:pos="8494"/>
            </w:tabs>
            <w:rPr>
              <w:rFonts w:asciiTheme="minorHAnsi" w:hAnsiTheme="minorHAnsi"/>
              <w:noProof/>
              <w:color w:val="auto"/>
              <w:szCs w:val="22"/>
              <w:lang w:eastAsia="es-ES"/>
            </w:rPr>
          </w:pPr>
          <w:hyperlink w:anchor="_Toc72945862" w:history="1">
            <w:r w:rsidR="002A6E07" w:rsidRPr="00B039FD">
              <w:rPr>
                <w:rStyle w:val="Hipervnculo"/>
                <w:noProof/>
              </w:rPr>
              <w:t>1.2</w:t>
            </w:r>
            <w:r w:rsidR="002A6E07">
              <w:rPr>
                <w:rFonts w:asciiTheme="minorHAnsi" w:hAnsiTheme="minorHAnsi"/>
                <w:noProof/>
                <w:color w:val="auto"/>
                <w:szCs w:val="22"/>
                <w:lang w:eastAsia="es-ES"/>
              </w:rPr>
              <w:tab/>
            </w:r>
            <w:r w:rsidR="002A6E07" w:rsidRPr="00B039FD">
              <w:rPr>
                <w:rStyle w:val="Hipervnculo"/>
                <w:noProof/>
              </w:rPr>
              <w:t>Medio social y conjunto de datos</w:t>
            </w:r>
            <w:r w:rsidR="002A6E07">
              <w:rPr>
                <w:noProof/>
                <w:webHidden/>
              </w:rPr>
              <w:tab/>
            </w:r>
            <w:r w:rsidR="002A6E07">
              <w:rPr>
                <w:noProof/>
                <w:webHidden/>
              </w:rPr>
              <w:fldChar w:fldCharType="begin"/>
            </w:r>
            <w:r w:rsidR="002A6E07">
              <w:rPr>
                <w:noProof/>
                <w:webHidden/>
              </w:rPr>
              <w:instrText xml:space="preserve"> PAGEREF _Toc72945862 \h </w:instrText>
            </w:r>
            <w:r w:rsidR="002A6E07">
              <w:rPr>
                <w:noProof/>
                <w:webHidden/>
              </w:rPr>
            </w:r>
            <w:r w:rsidR="002A6E07">
              <w:rPr>
                <w:noProof/>
                <w:webHidden/>
              </w:rPr>
              <w:fldChar w:fldCharType="separate"/>
            </w:r>
            <w:r w:rsidR="00777DD3">
              <w:rPr>
                <w:noProof/>
                <w:webHidden/>
              </w:rPr>
              <w:t>4</w:t>
            </w:r>
            <w:r w:rsidR="002A6E07">
              <w:rPr>
                <w:noProof/>
                <w:webHidden/>
              </w:rPr>
              <w:fldChar w:fldCharType="end"/>
            </w:r>
          </w:hyperlink>
        </w:p>
        <w:p w14:paraId="4927D127" w14:textId="6D6BF461" w:rsidR="002A6E07" w:rsidRDefault="009A1878">
          <w:pPr>
            <w:pStyle w:val="TDC1"/>
            <w:tabs>
              <w:tab w:val="left" w:pos="440"/>
              <w:tab w:val="right" w:leader="dot" w:pos="8494"/>
            </w:tabs>
            <w:rPr>
              <w:rFonts w:asciiTheme="minorHAnsi" w:hAnsiTheme="minorHAnsi"/>
              <w:b w:val="0"/>
              <w:noProof/>
              <w:color w:val="auto"/>
              <w:sz w:val="22"/>
              <w:szCs w:val="22"/>
              <w:lang w:eastAsia="es-ES"/>
            </w:rPr>
          </w:pPr>
          <w:hyperlink w:anchor="_Toc72945863" w:history="1">
            <w:r w:rsidR="002A6E07" w:rsidRPr="00B039FD">
              <w:rPr>
                <w:rStyle w:val="Hipervnculo"/>
                <w:noProof/>
              </w:rPr>
              <w:t>2</w:t>
            </w:r>
            <w:r w:rsidR="002A6E07">
              <w:rPr>
                <w:rFonts w:asciiTheme="minorHAnsi" w:hAnsiTheme="minorHAnsi"/>
                <w:b w:val="0"/>
                <w:noProof/>
                <w:color w:val="auto"/>
                <w:sz w:val="22"/>
                <w:szCs w:val="22"/>
                <w:lang w:eastAsia="es-ES"/>
              </w:rPr>
              <w:tab/>
            </w:r>
            <w:r w:rsidR="002A6E07" w:rsidRPr="00B039FD">
              <w:rPr>
                <w:rStyle w:val="Hipervnculo"/>
                <w:noProof/>
              </w:rPr>
              <w:t>Construcción de la red</w:t>
            </w:r>
            <w:r w:rsidR="002A6E07">
              <w:rPr>
                <w:noProof/>
                <w:webHidden/>
              </w:rPr>
              <w:tab/>
            </w:r>
            <w:r w:rsidR="002A6E07">
              <w:rPr>
                <w:noProof/>
                <w:webHidden/>
              </w:rPr>
              <w:fldChar w:fldCharType="begin"/>
            </w:r>
            <w:r w:rsidR="002A6E07">
              <w:rPr>
                <w:noProof/>
                <w:webHidden/>
              </w:rPr>
              <w:instrText xml:space="preserve"> PAGEREF _Toc72945863 \h </w:instrText>
            </w:r>
            <w:r w:rsidR="002A6E07">
              <w:rPr>
                <w:noProof/>
                <w:webHidden/>
              </w:rPr>
            </w:r>
            <w:r w:rsidR="002A6E07">
              <w:rPr>
                <w:noProof/>
                <w:webHidden/>
              </w:rPr>
              <w:fldChar w:fldCharType="separate"/>
            </w:r>
            <w:r w:rsidR="00777DD3">
              <w:rPr>
                <w:noProof/>
                <w:webHidden/>
              </w:rPr>
              <w:t>5</w:t>
            </w:r>
            <w:r w:rsidR="002A6E07">
              <w:rPr>
                <w:noProof/>
                <w:webHidden/>
              </w:rPr>
              <w:fldChar w:fldCharType="end"/>
            </w:r>
          </w:hyperlink>
        </w:p>
        <w:p w14:paraId="178FAFA5" w14:textId="2FE001E4" w:rsidR="002A6E07" w:rsidRDefault="009A1878">
          <w:pPr>
            <w:pStyle w:val="TDC1"/>
            <w:tabs>
              <w:tab w:val="left" w:pos="440"/>
              <w:tab w:val="right" w:leader="dot" w:pos="8494"/>
            </w:tabs>
            <w:rPr>
              <w:rFonts w:asciiTheme="minorHAnsi" w:hAnsiTheme="minorHAnsi"/>
              <w:b w:val="0"/>
              <w:noProof/>
              <w:color w:val="auto"/>
              <w:sz w:val="22"/>
              <w:szCs w:val="22"/>
              <w:lang w:eastAsia="es-ES"/>
            </w:rPr>
          </w:pPr>
          <w:hyperlink w:anchor="_Toc72945864" w:history="1">
            <w:r w:rsidR="002A6E07" w:rsidRPr="00B039FD">
              <w:rPr>
                <w:rStyle w:val="Hipervnculo"/>
                <w:noProof/>
              </w:rPr>
              <w:t>3</w:t>
            </w:r>
            <w:r w:rsidR="002A6E07">
              <w:rPr>
                <w:rFonts w:asciiTheme="minorHAnsi" w:hAnsiTheme="minorHAnsi"/>
                <w:b w:val="0"/>
                <w:noProof/>
                <w:color w:val="auto"/>
                <w:sz w:val="22"/>
                <w:szCs w:val="22"/>
                <w:lang w:eastAsia="es-ES"/>
              </w:rPr>
              <w:tab/>
            </w:r>
            <w:r w:rsidR="002A6E07" w:rsidRPr="00B039FD">
              <w:rPr>
                <w:rStyle w:val="Hipervnculo"/>
                <w:noProof/>
              </w:rPr>
              <w:t>Análisis</w:t>
            </w:r>
            <w:r w:rsidR="002A6E07">
              <w:rPr>
                <w:noProof/>
                <w:webHidden/>
              </w:rPr>
              <w:tab/>
            </w:r>
            <w:r w:rsidR="002A6E07">
              <w:rPr>
                <w:noProof/>
                <w:webHidden/>
              </w:rPr>
              <w:fldChar w:fldCharType="begin"/>
            </w:r>
            <w:r w:rsidR="002A6E07">
              <w:rPr>
                <w:noProof/>
                <w:webHidden/>
              </w:rPr>
              <w:instrText xml:space="preserve"> PAGEREF _Toc72945864 \h </w:instrText>
            </w:r>
            <w:r w:rsidR="002A6E07">
              <w:rPr>
                <w:noProof/>
                <w:webHidden/>
              </w:rPr>
            </w:r>
            <w:r w:rsidR="002A6E07">
              <w:rPr>
                <w:noProof/>
                <w:webHidden/>
              </w:rPr>
              <w:fldChar w:fldCharType="separate"/>
            </w:r>
            <w:r w:rsidR="00777DD3">
              <w:rPr>
                <w:noProof/>
                <w:webHidden/>
              </w:rPr>
              <w:t>7</w:t>
            </w:r>
            <w:r w:rsidR="002A6E07">
              <w:rPr>
                <w:noProof/>
                <w:webHidden/>
              </w:rPr>
              <w:fldChar w:fldCharType="end"/>
            </w:r>
          </w:hyperlink>
        </w:p>
        <w:p w14:paraId="7E5204AF" w14:textId="2965B1D8" w:rsidR="002A6E07" w:rsidRDefault="009A1878">
          <w:pPr>
            <w:pStyle w:val="TDC2"/>
            <w:tabs>
              <w:tab w:val="left" w:pos="880"/>
              <w:tab w:val="right" w:leader="dot" w:pos="8494"/>
            </w:tabs>
            <w:rPr>
              <w:rFonts w:asciiTheme="minorHAnsi" w:hAnsiTheme="minorHAnsi"/>
              <w:noProof/>
              <w:color w:val="auto"/>
              <w:szCs w:val="22"/>
              <w:lang w:eastAsia="es-ES"/>
            </w:rPr>
          </w:pPr>
          <w:hyperlink w:anchor="_Toc72945865" w:history="1">
            <w:r w:rsidR="002A6E07" w:rsidRPr="00B039FD">
              <w:rPr>
                <w:rStyle w:val="Hipervnculo"/>
                <w:noProof/>
              </w:rPr>
              <w:t>3.1</w:t>
            </w:r>
            <w:r w:rsidR="002A6E07">
              <w:rPr>
                <w:rFonts w:asciiTheme="minorHAnsi" w:hAnsiTheme="minorHAnsi"/>
                <w:noProof/>
                <w:color w:val="auto"/>
                <w:szCs w:val="22"/>
                <w:lang w:eastAsia="es-ES"/>
              </w:rPr>
              <w:tab/>
            </w:r>
            <w:r w:rsidR="002A6E07" w:rsidRPr="00B039FD">
              <w:rPr>
                <w:rStyle w:val="Hipervnculo"/>
                <w:noProof/>
              </w:rPr>
              <w:t>Características estructurales</w:t>
            </w:r>
            <w:r w:rsidR="002A6E07">
              <w:rPr>
                <w:noProof/>
                <w:webHidden/>
              </w:rPr>
              <w:tab/>
            </w:r>
            <w:r w:rsidR="002A6E07">
              <w:rPr>
                <w:noProof/>
                <w:webHidden/>
              </w:rPr>
              <w:fldChar w:fldCharType="begin"/>
            </w:r>
            <w:r w:rsidR="002A6E07">
              <w:rPr>
                <w:noProof/>
                <w:webHidden/>
              </w:rPr>
              <w:instrText xml:space="preserve"> PAGEREF _Toc72945865 \h </w:instrText>
            </w:r>
            <w:r w:rsidR="002A6E07">
              <w:rPr>
                <w:noProof/>
                <w:webHidden/>
              </w:rPr>
            </w:r>
            <w:r w:rsidR="002A6E07">
              <w:rPr>
                <w:noProof/>
                <w:webHidden/>
              </w:rPr>
              <w:fldChar w:fldCharType="separate"/>
            </w:r>
            <w:r w:rsidR="00777DD3">
              <w:rPr>
                <w:noProof/>
                <w:webHidden/>
              </w:rPr>
              <w:t>7</w:t>
            </w:r>
            <w:r w:rsidR="002A6E07">
              <w:rPr>
                <w:noProof/>
                <w:webHidden/>
              </w:rPr>
              <w:fldChar w:fldCharType="end"/>
            </w:r>
          </w:hyperlink>
        </w:p>
        <w:p w14:paraId="2B8AB32C" w14:textId="4F2DD4FD" w:rsidR="002A6E07" w:rsidRDefault="009A1878">
          <w:pPr>
            <w:pStyle w:val="TDC2"/>
            <w:tabs>
              <w:tab w:val="left" w:pos="880"/>
              <w:tab w:val="right" w:leader="dot" w:pos="8494"/>
            </w:tabs>
            <w:rPr>
              <w:rFonts w:asciiTheme="minorHAnsi" w:hAnsiTheme="minorHAnsi"/>
              <w:noProof/>
              <w:color w:val="auto"/>
              <w:szCs w:val="22"/>
              <w:lang w:eastAsia="es-ES"/>
            </w:rPr>
          </w:pPr>
          <w:hyperlink w:anchor="_Toc72945866" w:history="1">
            <w:r w:rsidR="002A6E07" w:rsidRPr="00B039FD">
              <w:rPr>
                <w:rStyle w:val="Hipervnculo"/>
                <w:noProof/>
              </w:rPr>
              <w:t>3.2</w:t>
            </w:r>
            <w:r w:rsidR="002A6E07">
              <w:rPr>
                <w:rFonts w:asciiTheme="minorHAnsi" w:hAnsiTheme="minorHAnsi"/>
                <w:noProof/>
                <w:color w:val="auto"/>
                <w:szCs w:val="22"/>
                <w:lang w:eastAsia="es-ES"/>
              </w:rPr>
              <w:tab/>
            </w:r>
            <w:r w:rsidR="002A6E07" w:rsidRPr="00B039FD">
              <w:rPr>
                <w:rStyle w:val="Hipervnculo"/>
                <w:noProof/>
              </w:rPr>
              <w:t>Métricas globales</w:t>
            </w:r>
            <w:r w:rsidR="002A6E07">
              <w:rPr>
                <w:noProof/>
                <w:webHidden/>
              </w:rPr>
              <w:tab/>
            </w:r>
            <w:r w:rsidR="002A6E07">
              <w:rPr>
                <w:noProof/>
                <w:webHidden/>
              </w:rPr>
              <w:fldChar w:fldCharType="begin"/>
            </w:r>
            <w:r w:rsidR="002A6E07">
              <w:rPr>
                <w:noProof/>
                <w:webHidden/>
              </w:rPr>
              <w:instrText xml:space="preserve"> PAGEREF _Toc72945866 \h </w:instrText>
            </w:r>
            <w:r w:rsidR="002A6E07">
              <w:rPr>
                <w:noProof/>
                <w:webHidden/>
              </w:rPr>
            </w:r>
            <w:r w:rsidR="002A6E07">
              <w:rPr>
                <w:noProof/>
                <w:webHidden/>
              </w:rPr>
              <w:fldChar w:fldCharType="separate"/>
            </w:r>
            <w:r w:rsidR="00777DD3">
              <w:rPr>
                <w:noProof/>
                <w:webHidden/>
              </w:rPr>
              <w:t>8</w:t>
            </w:r>
            <w:r w:rsidR="002A6E07">
              <w:rPr>
                <w:noProof/>
                <w:webHidden/>
              </w:rPr>
              <w:fldChar w:fldCharType="end"/>
            </w:r>
          </w:hyperlink>
        </w:p>
        <w:p w14:paraId="030873BB" w14:textId="34FA20AB" w:rsidR="002A6E07" w:rsidRDefault="009A1878">
          <w:pPr>
            <w:pStyle w:val="TDC2"/>
            <w:tabs>
              <w:tab w:val="left" w:pos="880"/>
              <w:tab w:val="right" w:leader="dot" w:pos="8494"/>
            </w:tabs>
            <w:rPr>
              <w:rFonts w:asciiTheme="minorHAnsi" w:hAnsiTheme="minorHAnsi"/>
              <w:noProof/>
              <w:color w:val="auto"/>
              <w:szCs w:val="22"/>
              <w:lang w:eastAsia="es-ES"/>
            </w:rPr>
          </w:pPr>
          <w:hyperlink w:anchor="_Toc72945867" w:history="1">
            <w:r w:rsidR="002A6E07" w:rsidRPr="00B039FD">
              <w:rPr>
                <w:rStyle w:val="Hipervnculo"/>
                <w:noProof/>
              </w:rPr>
              <w:t>3.3</w:t>
            </w:r>
            <w:r w:rsidR="002A6E07">
              <w:rPr>
                <w:rFonts w:asciiTheme="minorHAnsi" w:hAnsiTheme="minorHAnsi"/>
                <w:noProof/>
                <w:color w:val="auto"/>
                <w:szCs w:val="22"/>
                <w:lang w:eastAsia="es-ES"/>
              </w:rPr>
              <w:tab/>
            </w:r>
            <w:r w:rsidR="002A6E07" w:rsidRPr="00B039FD">
              <w:rPr>
                <w:rStyle w:val="Hipervnculo"/>
                <w:noProof/>
              </w:rPr>
              <w:t>Propiedades de la red</w:t>
            </w:r>
            <w:r w:rsidR="002A6E07">
              <w:rPr>
                <w:noProof/>
                <w:webHidden/>
              </w:rPr>
              <w:tab/>
            </w:r>
            <w:r w:rsidR="002A6E07">
              <w:rPr>
                <w:noProof/>
                <w:webHidden/>
              </w:rPr>
              <w:fldChar w:fldCharType="begin"/>
            </w:r>
            <w:r w:rsidR="002A6E07">
              <w:rPr>
                <w:noProof/>
                <w:webHidden/>
              </w:rPr>
              <w:instrText xml:space="preserve"> PAGEREF _Toc72945867 \h </w:instrText>
            </w:r>
            <w:r w:rsidR="002A6E07">
              <w:rPr>
                <w:noProof/>
                <w:webHidden/>
              </w:rPr>
            </w:r>
            <w:r w:rsidR="002A6E07">
              <w:rPr>
                <w:noProof/>
                <w:webHidden/>
              </w:rPr>
              <w:fldChar w:fldCharType="separate"/>
            </w:r>
            <w:r w:rsidR="00777DD3">
              <w:rPr>
                <w:noProof/>
                <w:webHidden/>
              </w:rPr>
              <w:t>9</w:t>
            </w:r>
            <w:r w:rsidR="002A6E07">
              <w:rPr>
                <w:noProof/>
                <w:webHidden/>
              </w:rPr>
              <w:fldChar w:fldCharType="end"/>
            </w:r>
          </w:hyperlink>
        </w:p>
        <w:p w14:paraId="764C911E" w14:textId="4FDCE746" w:rsidR="002A6E07" w:rsidRDefault="009A1878">
          <w:pPr>
            <w:pStyle w:val="TDC3"/>
            <w:tabs>
              <w:tab w:val="left" w:pos="1320"/>
              <w:tab w:val="right" w:leader="dot" w:pos="8494"/>
            </w:tabs>
            <w:rPr>
              <w:rFonts w:asciiTheme="minorHAnsi" w:hAnsiTheme="minorHAnsi"/>
              <w:noProof/>
              <w:color w:val="auto"/>
              <w:szCs w:val="22"/>
              <w:lang w:eastAsia="es-ES"/>
            </w:rPr>
          </w:pPr>
          <w:hyperlink w:anchor="_Toc72945868" w:history="1">
            <w:r w:rsidR="002A6E07" w:rsidRPr="00B039FD">
              <w:rPr>
                <w:rStyle w:val="Hipervnculo"/>
                <w:noProof/>
              </w:rPr>
              <w:t>3.3.1</w:t>
            </w:r>
            <w:r w:rsidR="002A6E07">
              <w:rPr>
                <w:rFonts w:asciiTheme="minorHAnsi" w:hAnsiTheme="minorHAnsi"/>
                <w:noProof/>
                <w:color w:val="auto"/>
                <w:szCs w:val="22"/>
                <w:lang w:eastAsia="es-ES"/>
              </w:rPr>
              <w:tab/>
            </w:r>
            <w:r w:rsidR="002A6E07" w:rsidRPr="00B039FD">
              <w:rPr>
                <w:rStyle w:val="Hipervnculo"/>
                <w:noProof/>
              </w:rPr>
              <w:t>Distribución de grados</w:t>
            </w:r>
            <w:r w:rsidR="002A6E07">
              <w:rPr>
                <w:noProof/>
                <w:webHidden/>
              </w:rPr>
              <w:tab/>
            </w:r>
            <w:r w:rsidR="002A6E07">
              <w:rPr>
                <w:noProof/>
                <w:webHidden/>
              </w:rPr>
              <w:fldChar w:fldCharType="begin"/>
            </w:r>
            <w:r w:rsidR="002A6E07">
              <w:rPr>
                <w:noProof/>
                <w:webHidden/>
              </w:rPr>
              <w:instrText xml:space="preserve"> PAGEREF _Toc72945868 \h </w:instrText>
            </w:r>
            <w:r w:rsidR="002A6E07">
              <w:rPr>
                <w:noProof/>
                <w:webHidden/>
              </w:rPr>
            </w:r>
            <w:r w:rsidR="002A6E07">
              <w:rPr>
                <w:noProof/>
                <w:webHidden/>
              </w:rPr>
              <w:fldChar w:fldCharType="separate"/>
            </w:r>
            <w:r w:rsidR="00777DD3">
              <w:rPr>
                <w:noProof/>
                <w:webHidden/>
              </w:rPr>
              <w:t>9</w:t>
            </w:r>
            <w:r w:rsidR="002A6E07">
              <w:rPr>
                <w:noProof/>
                <w:webHidden/>
              </w:rPr>
              <w:fldChar w:fldCharType="end"/>
            </w:r>
          </w:hyperlink>
        </w:p>
        <w:p w14:paraId="726810FA" w14:textId="0B9AF836" w:rsidR="002A6E07" w:rsidRDefault="009A1878">
          <w:pPr>
            <w:pStyle w:val="TDC3"/>
            <w:tabs>
              <w:tab w:val="left" w:pos="1320"/>
              <w:tab w:val="right" w:leader="dot" w:pos="8494"/>
            </w:tabs>
            <w:rPr>
              <w:rFonts w:asciiTheme="minorHAnsi" w:hAnsiTheme="minorHAnsi"/>
              <w:noProof/>
              <w:color w:val="auto"/>
              <w:szCs w:val="22"/>
              <w:lang w:eastAsia="es-ES"/>
            </w:rPr>
          </w:pPr>
          <w:hyperlink w:anchor="_Toc72945869" w:history="1">
            <w:r w:rsidR="002A6E07" w:rsidRPr="00B039FD">
              <w:rPr>
                <w:rStyle w:val="Hipervnculo"/>
                <w:noProof/>
              </w:rPr>
              <w:t>3.3.2</w:t>
            </w:r>
            <w:r w:rsidR="002A6E07">
              <w:rPr>
                <w:rFonts w:asciiTheme="minorHAnsi" w:hAnsiTheme="minorHAnsi"/>
                <w:noProof/>
                <w:color w:val="auto"/>
                <w:szCs w:val="22"/>
                <w:lang w:eastAsia="es-ES"/>
              </w:rPr>
              <w:tab/>
            </w:r>
            <w:r w:rsidR="002A6E07" w:rsidRPr="00B039FD">
              <w:rPr>
                <w:rStyle w:val="Hipervnculo"/>
                <w:noProof/>
              </w:rPr>
              <w:t>Análisis de la distancia media</w:t>
            </w:r>
            <w:r w:rsidR="002A6E07">
              <w:rPr>
                <w:noProof/>
                <w:webHidden/>
              </w:rPr>
              <w:tab/>
            </w:r>
            <w:r w:rsidR="002A6E07">
              <w:rPr>
                <w:noProof/>
                <w:webHidden/>
              </w:rPr>
              <w:fldChar w:fldCharType="begin"/>
            </w:r>
            <w:r w:rsidR="002A6E07">
              <w:rPr>
                <w:noProof/>
                <w:webHidden/>
              </w:rPr>
              <w:instrText xml:space="preserve"> PAGEREF _Toc72945869 \h </w:instrText>
            </w:r>
            <w:r w:rsidR="002A6E07">
              <w:rPr>
                <w:noProof/>
                <w:webHidden/>
              </w:rPr>
            </w:r>
            <w:r w:rsidR="002A6E07">
              <w:rPr>
                <w:noProof/>
                <w:webHidden/>
              </w:rPr>
              <w:fldChar w:fldCharType="separate"/>
            </w:r>
            <w:r w:rsidR="00777DD3">
              <w:rPr>
                <w:noProof/>
                <w:webHidden/>
              </w:rPr>
              <w:t>9</w:t>
            </w:r>
            <w:r w:rsidR="002A6E07">
              <w:rPr>
                <w:noProof/>
                <w:webHidden/>
              </w:rPr>
              <w:fldChar w:fldCharType="end"/>
            </w:r>
          </w:hyperlink>
        </w:p>
        <w:p w14:paraId="1D6038F0" w14:textId="147C6D4B" w:rsidR="002A6E07" w:rsidRDefault="009A1878">
          <w:pPr>
            <w:pStyle w:val="TDC3"/>
            <w:tabs>
              <w:tab w:val="left" w:pos="1320"/>
              <w:tab w:val="right" w:leader="dot" w:pos="8494"/>
            </w:tabs>
            <w:rPr>
              <w:rFonts w:asciiTheme="minorHAnsi" w:hAnsiTheme="minorHAnsi"/>
              <w:noProof/>
              <w:color w:val="auto"/>
              <w:szCs w:val="22"/>
              <w:lang w:eastAsia="es-ES"/>
            </w:rPr>
          </w:pPr>
          <w:hyperlink w:anchor="_Toc72945870" w:history="1">
            <w:r w:rsidR="002A6E07" w:rsidRPr="00B039FD">
              <w:rPr>
                <w:rStyle w:val="Hipervnculo"/>
                <w:noProof/>
              </w:rPr>
              <w:t>3.3.3</w:t>
            </w:r>
            <w:r w:rsidR="002A6E07">
              <w:rPr>
                <w:rFonts w:asciiTheme="minorHAnsi" w:hAnsiTheme="minorHAnsi"/>
                <w:noProof/>
                <w:color w:val="auto"/>
                <w:szCs w:val="22"/>
                <w:lang w:eastAsia="es-ES"/>
              </w:rPr>
              <w:tab/>
            </w:r>
            <w:r w:rsidR="002A6E07" w:rsidRPr="00B039FD">
              <w:rPr>
                <w:rStyle w:val="Hipervnculo"/>
                <w:noProof/>
              </w:rPr>
              <w:t>Coeficiente de clustering medio</w:t>
            </w:r>
            <w:r w:rsidR="002A6E07">
              <w:rPr>
                <w:noProof/>
                <w:webHidden/>
              </w:rPr>
              <w:tab/>
            </w:r>
            <w:r w:rsidR="002A6E07">
              <w:rPr>
                <w:noProof/>
                <w:webHidden/>
              </w:rPr>
              <w:fldChar w:fldCharType="begin"/>
            </w:r>
            <w:r w:rsidR="002A6E07">
              <w:rPr>
                <w:noProof/>
                <w:webHidden/>
              </w:rPr>
              <w:instrText xml:space="preserve"> PAGEREF _Toc72945870 \h </w:instrText>
            </w:r>
            <w:r w:rsidR="002A6E07">
              <w:rPr>
                <w:noProof/>
                <w:webHidden/>
              </w:rPr>
            </w:r>
            <w:r w:rsidR="002A6E07">
              <w:rPr>
                <w:noProof/>
                <w:webHidden/>
              </w:rPr>
              <w:fldChar w:fldCharType="separate"/>
            </w:r>
            <w:r w:rsidR="00777DD3">
              <w:rPr>
                <w:noProof/>
                <w:webHidden/>
              </w:rPr>
              <w:t>10</w:t>
            </w:r>
            <w:r w:rsidR="002A6E07">
              <w:rPr>
                <w:noProof/>
                <w:webHidden/>
              </w:rPr>
              <w:fldChar w:fldCharType="end"/>
            </w:r>
          </w:hyperlink>
        </w:p>
        <w:p w14:paraId="0F751B3E" w14:textId="44E7986A" w:rsidR="002A6E07" w:rsidRDefault="009A1878">
          <w:pPr>
            <w:pStyle w:val="TDC2"/>
            <w:tabs>
              <w:tab w:val="left" w:pos="880"/>
              <w:tab w:val="right" w:leader="dot" w:pos="8494"/>
            </w:tabs>
            <w:rPr>
              <w:rFonts w:asciiTheme="minorHAnsi" w:hAnsiTheme="minorHAnsi"/>
              <w:noProof/>
              <w:color w:val="auto"/>
              <w:szCs w:val="22"/>
              <w:lang w:eastAsia="es-ES"/>
            </w:rPr>
          </w:pPr>
          <w:hyperlink w:anchor="_Toc72945871" w:history="1">
            <w:r w:rsidR="002A6E07" w:rsidRPr="00B039FD">
              <w:rPr>
                <w:rStyle w:val="Hipervnculo"/>
                <w:noProof/>
              </w:rPr>
              <w:t>3.4</w:t>
            </w:r>
            <w:r w:rsidR="002A6E07">
              <w:rPr>
                <w:rFonts w:asciiTheme="minorHAnsi" w:hAnsiTheme="minorHAnsi"/>
                <w:noProof/>
                <w:color w:val="auto"/>
                <w:szCs w:val="22"/>
                <w:lang w:eastAsia="es-ES"/>
              </w:rPr>
              <w:tab/>
            </w:r>
            <w:r w:rsidR="002A6E07" w:rsidRPr="00B039FD">
              <w:rPr>
                <w:rStyle w:val="Hipervnculo"/>
                <w:noProof/>
              </w:rPr>
              <w:t>Medidas de análisis de redes sociales</w:t>
            </w:r>
            <w:r w:rsidR="002A6E07">
              <w:rPr>
                <w:noProof/>
                <w:webHidden/>
              </w:rPr>
              <w:tab/>
            </w:r>
            <w:r w:rsidR="002A6E07">
              <w:rPr>
                <w:noProof/>
                <w:webHidden/>
              </w:rPr>
              <w:fldChar w:fldCharType="begin"/>
            </w:r>
            <w:r w:rsidR="002A6E07">
              <w:rPr>
                <w:noProof/>
                <w:webHidden/>
              </w:rPr>
              <w:instrText xml:space="preserve"> PAGEREF _Toc72945871 \h </w:instrText>
            </w:r>
            <w:r w:rsidR="002A6E07">
              <w:rPr>
                <w:noProof/>
                <w:webHidden/>
              </w:rPr>
            </w:r>
            <w:r w:rsidR="002A6E07">
              <w:rPr>
                <w:noProof/>
                <w:webHidden/>
              </w:rPr>
              <w:fldChar w:fldCharType="separate"/>
            </w:r>
            <w:r w:rsidR="00777DD3">
              <w:rPr>
                <w:noProof/>
                <w:webHidden/>
              </w:rPr>
              <w:t>10</w:t>
            </w:r>
            <w:r w:rsidR="002A6E07">
              <w:rPr>
                <w:noProof/>
                <w:webHidden/>
              </w:rPr>
              <w:fldChar w:fldCharType="end"/>
            </w:r>
          </w:hyperlink>
        </w:p>
        <w:p w14:paraId="1AA2DB03" w14:textId="35F3C6D5" w:rsidR="002A6E07" w:rsidRDefault="009A1878">
          <w:pPr>
            <w:pStyle w:val="TDC3"/>
            <w:tabs>
              <w:tab w:val="left" w:pos="1320"/>
              <w:tab w:val="right" w:leader="dot" w:pos="8494"/>
            </w:tabs>
            <w:rPr>
              <w:rFonts w:asciiTheme="minorHAnsi" w:hAnsiTheme="minorHAnsi"/>
              <w:noProof/>
              <w:color w:val="auto"/>
              <w:szCs w:val="22"/>
              <w:lang w:eastAsia="es-ES"/>
            </w:rPr>
          </w:pPr>
          <w:hyperlink w:anchor="_Toc72945872" w:history="1">
            <w:r w:rsidR="002A6E07" w:rsidRPr="00B039FD">
              <w:rPr>
                <w:rStyle w:val="Hipervnculo"/>
                <w:noProof/>
              </w:rPr>
              <w:t>3.4.1</w:t>
            </w:r>
            <w:r w:rsidR="002A6E07">
              <w:rPr>
                <w:rFonts w:asciiTheme="minorHAnsi" w:hAnsiTheme="minorHAnsi"/>
                <w:noProof/>
                <w:color w:val="auto"/>
                <w:szCs w:val="22"/>
                <w:lang w:eastAsia="es-ES"/>
              </w:rPr>
              <w:tab/>
            </w:r>
            <w:r w:rsidR="002A6E07" w:rsidRPr="00B039FD">
              <w:rPr>
                <w:rStyle w:val="Hipervnculo"/>
                <w:noProof/>
              </w:rPr>
              <w:t>Intermediación</w:t>
            </w:r>
            <w:r w:rsidR="002A6E07">
              <w:rPr>
                <w:noProof/>
                <w:webHidden/>
              </w:rPr>
              <w:tab/>
            </w:r>
            <w:r w:rsidR="002A6E07">
              <w:rPr>
                <w:noProof/>
                <w:webHidden/>
              </w:rPr>
              <w:fldChar w:fldCharType="begin"/>
            </w:r>
            <w:r w:rsidR="002A6E07">
              <w:rPr>
                <w:noProof/>
                <w:webHidden/>
              </w:rPr>
              <w:instrText xml:space="preserve"> PAGEREF _Toc72945872 \h </w:instrText>
            </w:r>
            <w:r w:rsidR="002A6E07">
              <w:rPr>
                <w:noProof/>
                <w:webHidden/>
              </w:rPr>
            </w:r>
            <w:r w:rsidR="002A6E07">
              <w:rPr>
                <w:noProof/>
                <w:webHidden/>
              </w:rPr>
              <w:fldChar w:fldCharType="separate"/>
            </w:r>
            <w:r w:rsidR="00777DD3">
              <w:rPr>
                <w:noProof/>
                <w:webHidden/>
              </w:rPr>
              <w:t>10</w:t>
            </w:r>
            <w:r w:rsidR="002A6E07">
              <w:rPr>
                <w:noProof/>
                <w:webHidden/>
              </w:rPr>
              <w:fldChar w:fldCharType="end"/>
            </w:r>
          </w:hyperlink>
        </w:p>
        <w:p w14:paraId="74B8D27C" w14:textId="2D651173" w:rsidR="002A6E07" w:rsidRDefault="009A1878">
          <w:pPr>
            <w:pStyle w:val="TDC3"/>
            <w:tabs>
              <w:tab w:val="left" w:pos="1320"/>
              <w:tab w:val="right" w:leader="dot" w:pos="8494"/>
            </w:tabs>
            <w:rPr>
              <w:rFonts w:asciiTheme="minorHAnsi" w:hAnsiTheme="minorHAnsi"/>
              <w:noProof/>
              <w:color w:val="auto"/>
              <w:szCs w:val="22"/>
              <w:lang w:eastAsia="es-ES"/>
            </w:rPr>
          </w:pPr>
          <w:hyperlink w:anchor="_Toc72945873" w:history="1">
            <w:r w:rsidR="002A6E07" w:rsidRPr="00B039FD">
              <w:rPr>
                <w:rStyle w:val="Hipervnculo"/>
                <w:noProof/>
              </w:rPr>
              <w:t>3.4.2</w:t>
            </w:r>
            <w:r w:rsidR="002A6E07">
              <w:rPr>
                <w:rFonts w:asciiTheme="minorHAnsi" w:hAnsiTheme="minorHAnsi"/>
                <w:noProof/>
                <w:color w:val="auto"/>
                <w:szCs w:val="22"/>
                <w:lang w:eastAsia="es-ES"/>
              </w:rPr>
              <w:tab/>
            </w:r>
            <w:r w:rsidR="002A6E07" w:rsidRPr="00B039FD">
              <w:rPr>
                <w:rStyle w:val="Hipervnculo"/>
                <w:noProof/>
              </w:rPr>
              <w:t>Cercanía</w:t>
            </w:r>
            <w:r w:rsidR="002A6E07">
              <w:rPr>
                <w:noProof/>
                <w:webHidden/>
              </w:rPr>
              <w:tab/>
            </w:r>
            <w:r w:rsidR="002A6E07">
              <w:rPr>
                <w:noProof/>
                <w:webHidden/>
              </w:rPr>
              <w:fldChar w:fldCharType="begin"/>
            </w:r>
            <w:r w:rsidR="002A6E07">
              <w:rPr>
                <w:noProof/>
                <w:webHidden/>
              </w:rPr>
              <w:instrText xml:space="preserve"> PAGEREF _Toc72945873 \h </w:instrText>
            </w:r>
            <w:r w:rsidR="002A6E07">
              <w:rPr>
                <w:noProof/>
                <w:webHidden/>
              </w:rPr>
            </w:r>
            <w:r w:rsidR="002A6E07">
              <w:rPr>
                <w:noProof/>
                <w:webHidden/>
              </w:rPr>
              <w:fldChar w:fldCharType="separate"/>
            </w:r>
            <w:r w:rsidR="00777DD3">
              <w:rPr>
                <w:noProof/>
                <w:webHidden/>
              </w:rPr>
              <w:t>11</w:t>
            </w:r>
            <w:r w:rsidR="002A6E07">
              <w:rPr>
                <w:noProof/>
                <w:webHidden/>
              </w:rPr>
              <w:fldChar w:fldCharType="end"/>
            </w:r>
          </w:hyperlink>
        </w:p>
        <w:p w14:paraId="716FDB6D" w14:textId="5CDDFBA8" w:rsidR="002A6E07" w:rsidRDefault="009A1878">
          <w:pPr>
            <w:pStyle w:val="TDC3"/>
            <w:tabs>
              <w:tab w:val="left" w:pos="1320"/>
              <w:tab w:val="right" w:leader="dot" w:pos="8494"/>
            </w:tabs>
            <w:rPr>
              <w:rFonts w:asciiTheme="minorHAnsi" w:hAnsiTheme="minorHAnsi"/>
              <w:noProof/>
              <w:color w:val="auto"/>
              <w:szCs w:val="22"/>
              <w:lang w:eastAsia="es-ES"/>
            </w:rPr>
          </w:pPr>
          <w:hyperlink w:anchor="_Toc72945874" w:history="1">
            <w:r w:rsidR="002A6E07" w:rsidRPr="00B039FD">
              <w:rPr>
                <w:rStyle w:val="Hipervnculo"/>
                <w:noProof/>
              </w:rPr>
              <w:t>3.4.3</w:t>
            </w:r>
            <w:r w:rsidR="002A6E07">
              <w:rPr>
                <w:rFonts w:asciiTheme="minorHAnsi" w:hAnsiTheme="minorHAnsi"/>
                <w:noProof/>
                <w:color w:val="auto"/>
                <w:szCs w:val="22"/>
                <w:lang w:eastAsia="es-ES"/>
              </w:rPr>
              <w:tab/>
            </w:r>
            <w:r w:rsidR="002A6E07" w:rsidRPr="00B039FD">
              <w:rPr>
                <w:rStyle w:val="Hipervnculo"/>
                <w:noProof/>
              </w:rPr>
              <w:t>Vector propio</w:t>
            </w:r>
            <w:r w:rsidR="002A6E07">
              <w:rPr>
                <w:noProof/>
                <w:webHidden/>
              </w:rPr>
              <w:tab/>
            </w:r>
            <w:r w:rsidR="002A6E07">
              <w:rPr>
                <w:noProof/>
                <w:webHidden/>
              </w:rPr>
              <w:fldChar w:fldCharType="begin"/>
            </w:r>
            <w:r w:rsidR="002A6E07">
              <w:rPr>
                <w:noProof/>
                <w:webHidden/>
              </w:rPr>
              <w:instrText xml:space="preserve"> PAGEREF _Toc72945874 \h </w:instrText>
            </w:r>
            <w:r w:rsidR="002A6E07">
              <w:rPr>
                <w:noProof/>
                <w:webHidden/>
              </w:rPr>
            </w:r>
            <w:r w:rsidR="002A6E07">
              <w:rPr>
                <w:noProof/>
                <w:webHidden/>
              </w:rPr>
              <w:fldChar w:fldCharType="separate"/>
            </w:r>
            <w:r w:rsidR="00777DD3">
              <w:rPr>
                <w:noProof/>
                <w:webHidden/>
              </w:rPr>
              <w:t>12</w:t>
            </w:r>
            <w:r w:rsidR="002A6E07">
              <w:rPr>
                <w:noProof/>
                <w:webHidden/>
              </w:rPr>
              <w:fldChar w:fldCharType="end"/>
            </w:r>
          </w:hyperlink>
        </w:p>
        <w:p w14:paraId="6B41D284" w14:textId="2F44B4A2" w:rsidR="002A6E07" w:rsidRDefault="009A1878">
          <w:pPr>
            <w:pStyle w:val="TDC2"/>
            <w:tabs>
              <w:tab w:val="left" w:pos="880"/>
              <w:tab w:val="right" w:leader="dot" w:pos="8494"/>
            </w:tabs>
            <w:rPr>
              <w:rFonts w:asciiTheme="minorHAnsi" w:hAnsiTheme="minorHAnsi"/>
              <w:noProof/>
              <w:color w:val="auto"/>
              <w:szCs w:val="22"/>
              <w:lang w:eastAsia="es-ES"/>
            </w:rPr>
          </w:pPr>
          <w:hyperlink w:anchor="_Toc72945875" w:history="1">
            <w:r w:rsidR="002A6E07" w:rsidRPr="00B039FD">
              <w:rPr>
                <w:rStyle w:val="Hipervnculo"/>
                <w:noProof/>
              </w:rPr>
              <w:t>3.5</w:t>
            </w:r>
            <w:r w:rsidR="002A6E07">
              <w:rPr>
                <w:rFonts w:asciiTheme="minorHAnsi" w:hAnsiTheme="minorHAnsi"/>
                <w:noProof/>
                <w:color w:val="auto"/>
                <w:szCs w:val="22"/>
                <w:lang w:eastAsia="es-ES"/>
              </w:rPr>
              <w:tab/>
            </w:r>
            <w:r w:rsidR="002A6E07" w:rsidRPr="00B039FD">
              <w:rPr>
                <w:rStyle w:val="Hipervnculo"/>
                <w:noProof/>
              </w:rPr>
              <w:t>Comunidades</w:t>
            </w:r>
            <w:r w:rsidR="002A6E07">
              <w:rPr>
                <w:noProof/>
                <w:webHidden/>
              </w:rPr>
              <w:tab/>
            </w:r>
            <w:r w:rsidR="002A6E07">
              <w:rPr>
                <w:noProof/>
                <w:webHidden/>
              </w:rPr>
              <w:fldChar w:fldCharType="begin"/>
            </w:r>
            <w:r w:rsidR="002A6E07">
              <w:rPr>
                <w:noProof/>
                <w:webHidden/>
              </w:rPr>
              <w:instrText xml:space="preserve"> PAGEREF _Toc72945875 \h </w:instrText>
            </w:r>
            <w:r w:rsidR="002A6E07">
              <w:rPr>
                <w:noProof/>
                <w:webHidden/>
              </w:rPr>
            </w:r>
            <w:r w:rsidR="002A6E07">
              <w:rPr>
                <w:noProof/>
                <w:webHidden/>
              </w:rPr>
              <w:fldChar w:fldCharType="separate"/>
            </w:r>
            <w:r w:rsidR="00777DD3">
              <w:rPr>
                <w:noProof/>
                <w:webHidden/>
              </w:rPr>
              <w:t>12</w:t>
            </w:r>
            <w:r w:rsidR="002A6E07">
              <w:rPr>
                <w:noProof/>
                <w:webHidden/>
              </w:rPr>
              <w:fldChar w:fldCharType="end"/>
            </w:r>
          </w:hyperlink>
        </w:p>
        <w:p w14:paraId="5735FDC6" w14:textId="192B6F27" w:rsidR="002A6E07" w:rsidRDefault="009A1878">
          <w:pPr>
            <w:pStyle w:val="TDC1"/>
            <w:tabs>
              <w:tab w:val="left" w:pos="440"/>
              <w:tab w:val="right" w:leader="dot" w:pos="8494"/>
            </w:tabs>
            <w:rPr>
              <w:rFonts w:asciiTheme="minorHAnsi" w:hAnsiTheme="minorHAnsi"/>
              <w:b w:val="0"/>
              <w:noProof/>
              <w:color w:val="auto"/>
              <w:sz w:val="22"/>
              <w:szCs w:val="22"/>
              <w:lang w:eastAsia="es-ES"/>
            </w:rPr>
          </w:pPr>
          <w:hyperlink w:anchor="_Toc72945876" w:history="1">
            <w:r w:rsidR="002A6E07" w:rsidRPr="00B039FD">
              <w:rPr>
                <w:rStyle w:val="Hipervnculo"/>
                <w:noProof/>
              </w:rPr>
              <w:t>4</w:t>
            </w:r>
            <w:r w:rsidR="002A6E07">
              <w:rPr>
                <w:rFonts w:asciiTheme="minorHAnsi" w:hAnsiTheme="minorHAnsi"/>
                <w:b w:val="0"/>
                <w:noProof/>
                <w:color w:val="auto"/>
                <w:sz w:val="22"/>
                <w:szCs w:val="22"/>
                <w:lang w:eastAsia="es-ES"/>
              </w:rPr>
              <w:tab/>
            </w:r>
            <w:r w:rsidR="002A6E07" w:rsidRPr="00B039FD">
              <w:rPr>
                <w:rStyle w:val="Hipervnculo"/>
                <w:noProof/>
              </w:rPr>
              <w:t>Visualización</w:t>
            </w:r>
            <w:r w:rsidR="002A6E07">
              <w:rPr>
                <w:noProof/>
                <w:webHidden/>
              </w:rPr>
              <w:tab/>
            </w:r>
            <w:r w:rsidR="002A6E07">
              <w:rPr>
                <w:noProof/>
                <w:webHidden/>
              </w:rPr>
              <w:fldChar w:fldCharType="begin"/>
            </w:r>
            <w:r w:rsidR="002A6E07">
              <w:rPr>
                <w:noProof/>
                <w:webHidden/>
              </w:rPr>
              <w:instrText xml:space="preserve"> PAGEREF _Toc72945876 \h </w:instrText>
            </w:r>
            <w:r w:rsidR="002A6E07">
              <w:rPr>
                <w:noProof/>
                <w:webHidden/>
              </w:rPr>
            </w:r>
            <w:r w:rsidR="002A6E07">
              <w:rPr>
                <w:noProof/>
                <w:webHidden/>
              </w:rPr>
              <w:fldChar w:fldCharType="separate"/>
            </w:r>
            <w:r w:rsidR="00777DD3">
              <w:rPr>
                <w:noProof/>
                <w:webHidden/>
              </w:rPr>
              <w:t>14</w:t>
            </w:r>
            <w:r w:rsidR="002A6E07">
              <w:rPr>
                <w:noProof/>
                <w:webHidden/>
              </w:rPr>
              <w:fldChar w:fldCharType="end"/>
            </w:r>
          </w:hyperlink>
        </w:p>
        <w:p w14:paraId="4D557D74" w14:textId="57C7A3A5" w:rsidR="002A6E07" w:rsidRDefault="009A1878">
          <w:pPr>
            <w:pStyle w:val="TDC2"/>
            <w:tabs>
              <w:tab w:val="left" w:pos="880"/>
              <w:tab w:val="right" w:leader="dot" w:pos="8494"/>
            </w:tabs>
            <w:rPr>
              <w:rFonts w:asciiTheme="minorHAnsi" w:hAnsiTheme="minorHAnsi"/>
              <w:noProof/>
              <w:color w:val="auto"/>
              <w:szCs w:val="22"/>
              <w:lang w:eastAsia="es-ES"/>
            </w:rPr>
          </w:pPr>
          <w:hyperlink w:anchor="_Toc72945877" w:history="1">
            <w:r w:rsidR="002A6E07" w:rsidRPr="00B039FD">
              <w:rPr>
                <w:rStyle w:val="Hipervnculo"/>
                <w:noProof/>
              </w:rPr>
              <w:t>4.1</w:t>
            </w:r>
            <w:r w:rsidR="002A6E07">
              <w:rPr>
                <w:rFonts w:asciiTheme="minorHAnsi" w:hAnsiTheme="minorHAnsi"/>
                <w:noProof/>
                <w:color w:val="auto"/>
                <w:szCs w:val="22"/>
                <w:lang w:eastAsia="es-ES"/>
              </w:rPr>
              <w:tab/>
            </w:r>
            <w:r w:rsidR="002A6E07" w:rsidRPr="00B039FD">
              <w:rPr>
                <w:rStyle w:val="Hipervnculo"/>
                <w:noProof/>
              </w:rPr>
              <w:t>Centralidad intermedia</w:t>
            </w:r>
            <w:r w:rsidR="002A6E07">
              <w:rPr>
                <w:noProof/>
                <w:webHidden/>
              </w:rPr>
              <w:tab/>
            </w:r>
            <w:r w:rsidR="002A6E07">
              <w:rPr>
                <w:noProof/>
                <w:webHidden/>
              </w:rPr>
              <w:fldChar w:fldCharType="begin"/>
            </w:r>
            <w:r w:rsidR="002A6E07">
              <w:rPr>
                <w:noProof/>
                <w:webHidden/>
              </w:rPr>
              <w:instrText xml:space="preserve"> PAGEREF _Toc72945877 \h </w:instrText>
            </w:r>
            <w:r w:rsidR="002A6E07">
              <w:rPr>
                <w:noProof/>
                <w:webHidden/>
              </w:rPr>
            </w:r>
            <w:r w:rsidR="002A6E07">
              <w:rPr>
                <w:noProof/>
                <w:webHidden/>
              </w:rPr>
              <w:fldChar w:fldCharType="separate"/>
            </w:r>
            <w:r w:rsidR="00777DD3">
              <w:rPr>
                <w:noProof/>
                <w:webHidden/>
              </w:rPr>
              <w:t>14</w:t>
            </w:r>
            <w:r w:rsidR="002A6E07">
              <w:rPr>
                <w:noProof/>
                <w:webHidden/>
              </w:rPr>
              <w:fldChar w:fldCharType="end"/>
            </w:r>
          </w:hyperlink>
        </w:p>
        <w:p w14:paraId="63BAB3E3" w14:textId="79F252B8" w:rsidR="002A6E07" w:rsidRDefault="009A1878">
          <w:pPr>
            <w:pStyle w:val="TDC2"/>
            <w:tabs>
              <w:tab w:val="left" w:pos="880"/>
              <w:tab w:val="right" w:leader="dot" w:pos="8494"/>
            </w:tabs>
            <w:rPr>
              <w:rFonts w:asciiTheme="minorHAnsi" w:hAnsiTheme="minorHAnsi"/>
              <w:noProof/>
              <w:color w:val="auto"/>
              <w:szCs w:val="22"/>
              <w:lang w:eastAsia="es-ES"/>
            </w:rPr>
          </w:pPr>
          <w:hyperlink w:anchor="_Toc72945878" w:history="1">
            <w:r w:rsidR="002A6E07" w:rsidRPr="00B039FD">
              <w:rPr>
                <w:rStyle w:val="Hipervnculo"/>
                <w:noProof/>
              </w:rPr>
              <w:t>4.2</w:t>
            </w:r>
            <w:r w:rsidR="002A6E07">
              <w:rPr>
                <w:rFonts w:asciiTheme="minorHAnsi" w:hAnsiTheme="minorHAnsi"/>
                <w:noProof/>
                <w:color w:val="auto"/>
                <w:szCs w:val="22"/>
                <w:lang w:eastAsia="es-ES"/>
              </w:rPr>
              <w:tab/>
            </w:r>
            <w:r w:rsidR="002A6E07" w:rsidRPr="00B039FD">
              <w:rPr>
                <w:rStyle w:val="Hipervnculo"/>
                <w:noProof/>
              </w:rPr>
              <w:t>Centralidad de cercanía</w:t>
            </w:r>
            <w:r w:rsidR="002A6E07">
              <w:rPr>
                <w:noProof/>
                <w:webHidden/>
              </w:rPr>
              <w:tab/>
            </w:r>
            <w:r w:rsidR="002A6E07">
              <w:rPr>
                <w:noProof/>
                <w:webHidden/>
              </w:rPr>
              <w:fldChar w:fldCharType="begin"/>
            </w:r>
            <w:r w:rsidR="002A6E07">
              <w:rPr>
                <w:noProof/>
                <w:webHidden/>
              </w:rPr>
              <w:instrText xml:space="preserve"> PAGEREF _Toc72945878 \h </w:instrText>
            </w:r>
            <w:r w:rsidR="002A6E07">
              <w:rPr>
                <w:noProof/>
                <w:webHidden/>
              </w:rPr>
            </w:r>
            <w:r w:rsidR="002A6E07">
              <w:rPr>
                <w:noProof/>
                <w:webHidden/>
              </w:rPr>
              <w:fldChar w:fldCharType="separate"/>
            </w:r>
            <w:r w:rsidR="00777DD3">
              <w:rPr>
                <w:noProof/>
                <w:webHidden/>
              </w:rPr>
              <w:t>15</w:t>
            </w:r>
            <w:r w:rsidR="002A6E07">
              <w:rPr>
                <w:noProof/>
                <w:webHidden/>
              </w:rPr>
              <w:fldChar w:fldCharType="end"/>
            </w:r>
          </w:hyperlink>
        </w:p>
        <w:p w14:paraId="0C940920" w14:textId="50CC79BA" w:rsidR="002A6E07" w:rsidRDefault="009A1878">
          <w:pPr>
            <w:pStyle w:val="TDC3"/>
            <w:tabs>
              <w:tab w:val="left" w:pos="1320"/>
              <w:tab w:val="right" w:leader="dot" w:pos="8494"/>
            </w:tabs>
            <w:rPr>
              <w:rFonts w:asciiTheme="minorHAnsi" w:hAnsiTheme="minorHAnsi"/>
              <w:noProof/>
              <w:color w:val="auto"/>
              <w:szCs w:val="22"/>
              <w:lang w:eastAsia="es-ES"/>
            </w:rPr>
          </w:pPr>
          <w:hyperlink w:anchor="_Toc72945879" w:history="1">
            <w:r w:rsidR="002A6E07" w:rsidRPr="00B039FD">
              <w:rPr>
                <w:rStyle w:val="Hipervnculo"/>
                <w:noProof/>
              </w:rPr>
              <w:t>4.2.1</w:t>
            </w:r>
            <w:r w:rsidR="002A6E07">
              <w:rPr>
                <w:rFonts w:asciiTheme="minorHAnsi" w:hAnsiTheme="minorHAnsi"/>
                <w:noProof/>
                <w:color w:val="auto"/>
                <w:szCs w:val="22"/>
                <w:lang w:eastAsia="es-ES"/>
              </w:rPr>
              <w:tab/>
            </w:r>
            <w:r w:rsidR="002A6E07" w:rsidRPr="00B039FD">
              <w:rPr>
                <w:rStyle w:val="Hipervnculo"/>
                <w:noProof/>
              </w:rPr>
              <w:t>Vector propio</w:t>
            </w:r>
            <w:r w:rsidR="002A6E07">
              <w:rPr>
                <w:noProof/>
                <w:webHidden/>
              </w:rPr>
              <w:tab/>
            </w:r>
            <w:r w:rsidR="002A6E07">
              <w:rPr>
                <w:noProof/>
                <w:webHidden/>
              </w:rPr>
              <w:fldChar w:fldCharType="begin"/>
            </w:r>
            <w:r w:rsidR="002A6E07">
              <w:rPr>
                <w:noProof/>
                <w:webHidden/>
              </w:rPr>
              <w:instrText xml:space="preserve"> PAGEREF _Toc72945879 \h </w:instrText>
            </w:r>
            <w:r w:rsidR="002A6E07">
              <w:rPr>
                <w:noProof/>
                <w:webHidden/>
              </w:rPr>
            </w:r>
            <w:r w:rsidR="002A6E07">
              <w:rPr>
                <w:noProof/>
                <w:webHidden/>
              </w:rPr>
              <w:fldChar w:fldCharType="separate"/>
            </w:r>
            <w:r w:rsidR="00777DD3">
              <w:rPr>
                <w:noProof/>
                <w:webHidden/>
              </w:rPr>
              <w:t>16</w:t>
            </w:r>
            <w:r w:rsidR="002A6E07">
              <w:rPr>
                <w:noProof/>
                <w:webHidden/>
              </w:rPr>
              <w:fldChar w:fldCharType="end"/>
            </w:r>
          </w:hyperlink>
        </w:p>
        <w:p w14:paraId="262EB531" w14:textId="34E9B987" w:rsidR="002A6E07" w:rsidRDefault="009A1878">
          <w:pPr>
            <w:pStyle w:val="TDC3"/>
            <w:tabs>
              <w:tab w:val="left" w:pos="1320"/>
              <w:tab w:val="right" w:leader="dot" w:pos="8494"/>
            </w:tabs>
            <w:rPr>
              <w:rFonts w:asciiTheme="minorHAnsi" w:hAnsiTheme="minorHAnsi"/>
              <w:noProof/>
              <w:color w:val="auto"/>
              <w:szCs w:val="22"/>
              <w:lang w:eastAsia="es-ES"/>
            </w:rPr>
          </w:pPr>
          <w:hyperlink w:anchor="_Toc72945880" w:history="1">
            <w:r w:rsidR="002A6E07" w:rsidRPr="00B039FD">
              <w:rPr>
                <w:rStyle w:val="Hipervnculo"/>
                <w:noProof/>
              </w:rPr>
              <w:t>4.2.2</w:t>
            </w:r>
            <w:r w:rsidR="002A6E07">
              <w:rPr>
                <w:rFonts w:asciiTheme="minorHAnsi" w:hAnsiTheme="minorHAnsi"/>
                <w:noProof/>
                <w:color w:val="auto"/>
                <w:szCs w:val="22"/>
                <w:lang w:eastAsia="es-ES"/>
              </w:rPr>
              <w:tab/>
            </w:r>
            <w:r w:rsidR="002A6E07" w:rsidRPr="00B039FD">
              <w:rPr>
                <w:rStyle w:val="Hipervnculo"/>
                <w:noProof/>
              </w:rPr>
              <w:t>Comunidades y subredes</w:t>
            </w:r>
            <w:r w:rsidR="002A6E07">
              <w:rPr>
                <w:noProof/>
                <w:webHidden/>
              </w:rPr>
              <w:tab/>
            </w:r>
            <w:r w:rsidR="002A6E07">
              <w:rPr>
                <w:noProof/>
                <w:webHidden/>
              </w:rPr>
              <w:fldChar w:fldCharType="begin"/>
            </w:r>
            <w:r w:rsidR="002A6E07">
              <w:rPr>
                <w:noProof/>
                <w:webHidden/>
              </w:rPr>
              <w:instrText xml:space="preserve"> PAGEREF _Toc72945880 \h </w:instrText>
            </w:r>
            <w:r w:rsidR="002A6E07">
              <w:rPr>
                <w:noProof/>
                <w:webHidden/>
              </w:rPr>
            </w:r>
            <w:r w:rsidR="002A6E07">
              <w:rPr>
                <w:noProof/>
                <w:webHidden/>
              </w:rPr>
              <w:fldChar w:fldCharType="separate"/>
            </w:r>
            <w:r w:rsidR="00777DD3">
              <w:rPr>
                <w:noProof/>
                <w:webHidden/>
              </w:rPr>
              <w:t>17</w:t>
            </w:r>
            <w:r w:rsidR="002A6E07">
              <w:rPr>
                <w:noProof/>
                <w:webHidden/>
              </w:rPr>
              <w:fldChar w:fldCharType="end"/>
            </w:r>
          </w:hyperlink>
        </w:p>
        <w:p w14:paraId="68E9E4DA" w14:textId="7E761DF4" w:rsidR="002A6E07" w:rsidRDefault="009A1878">
          <w:pPr>
            <w:pStyle w:val="TDC1"/>
            <w:tabs>
              <w:tab w:val="left" w:pos="440"/>
              <w:tab w:val="right" w:leader="dot" w:pos="8494"/>
            </w:tabs>
            <w:rPr>
              <w:rFonts w:asciiTheme="minorHAnsi" w:hAnsiTheme="minorHAnsi"/>
              <w:b w:val="0"/>
              <w:noProof/>
              <w:color w:val="auto"/>
              <w:sz w:val="22"/>
              <w:szCs w:val="22"/>
              <w:lang w:eastAsia="es-ES"/>
            </w:rPr>
          </w:pPr>
          <w:hyperlink w:anchor="_Toc72945881" w:history="1">
            <w:r w:rsidR="002A6E07" w:rsidRPr="00B039FD">
              <w:rPr>
                <w:rStyle w:val="Hipervnculo"/>
                <w:noProof/>
              </w:rPr>
              <w:t>5</w:t>
            </w:r>
            <w:r w:rsidR="002A6E07">
              <w:rPr>
                <w:rFonts w:asciiTheme="minorHAnsi" w:hAnsiTheme="minorHAnsi"/>
                <w:b w:val="0"/>
                <w:noProof/>
                <w:color w:val="auto"/>
                <w:sz w:val="22"/>
                <w:szCs w:val="22"/>
                <w:lang w:eastAsia="es-ES"/>
              </w:rPr>
              <w:tab/>
            </w:r>
            <w:r w:rsidR="002A6E07" w:rsidRPr="00B039FD">
              <w:rPr>
                <w:rStyle w:val="Hipervnculo"/>
                <w:noProof/>
              </w:rPr>
              <w:t>Conclusiones</w:t>
            </w:r>
            <w:r w:rsidR="002A6E07">
              <w:rPr>
                <w:noProof/>
                <w:webHidden/>
              </w:rPr>
              <w:tab/>
            </w:r>
            <w:r w:rsidR="002A6E07">
              <w:rPr>
                <w:noProof/>
                <w:webHidden/>
              </w:rPr>
              <w:fldChar w:fldCharType="begin"/>
            </w:r>
            <w:r w:rsidR="002A6E07">
              <w:rPr>
                <w:noProof/>
                <w:webHidden/>
              </w:rPr>
              <w:instrText xml:space="preserve"> PAGEREF _Toc72945881 \h </w:instrText>
            </w:r>
            <w:r w:rsidR="002A6E07">
              <w:rPr>
                <w:noProof/>
                <w:webHidden/>
              </w:rPr>
            </w:r>
            <w:r w:rsidR="002A6E07">
              <w:rPr>
                <w:noProof/>
                <w:webHidden/>
              </w:rPr>
              <w:fldChar w:fldCharType="separate"/>
            </w:r>
            <w:r w:rsidR="00777DD3">
              <w:rPr>
                <w:noProof/>
                <w:webHidden/>
              </w:rPr>
              <w:t>18</w:t>
            </w:r>
            <w:r w:rsidR="002A6E07">
              <w:rPr>
                <w:noProof/>
                <w:webHidden/>
              </w:rPr>
              <w:fldChar w:fldCharType="end"/>
            </w:r>
          </w:hyperlink>
        </w:p>
        <w:p w14:paraId="4D2BD264" w14:textId="7F62668A" w:rsidR="00BB39AE" w:rsidRDefault="00BB39AE">
          <w:r>
            <w:rPr>
              <w:b/>
              <w:bCs/>
            </w:rPr>
            <w:fldChar w:fldCharType="end"/>
          </w:r>
        </w:p>
      </w:sdtContent>
    </w:sdt>
    <w:p w14:paraId="37A6A0D3" w14:textId="2804D39E" w:rsidR="00DE6CC1" w:rsidRDefault="00DE6CC1">
      <w:pPr>
        <w:spacing w:before="0" w:line="300" w:lineRule="auto"/>
        <w:jc w:val="left"/>
        <w:rPr>
          <w:rFonts w:ascii="Times New Roman" w:eastAsiaTheme="majorEastAsia" w:hAnsi="Times New Roman" w:cstheme="majorBidi"/>
          <w:b/>
          <w:caps/>
          <w:color w:val="8C2437" w:themeColor="background1"/>
          <w:sz w:val="20"/>
          <w:szCs w:val="20"/>
        </w:rPr>
      </w:pPr>
    </w:p>
    <w:bookmarkEnd w:id="13"/>
    <w:p w14:paraId="596D0BE9" w14:textId="77777777" w:rsidR="00BB39AE" w:rsidRDefault="00BB39AE">
      <w:pPr>
        <w:spacing w:before="0" w:line="300" w:lineRule="auto"/>
        <w:jc w:val="left"/>
        <w:rPr>
          <w:rFonts w:ascii="Times New Roman" w:eastAsiaTheme="majorEastAsia" w:hAnsi="Times New Roman" w:cstheme="majorBidi"/>
          <w:b/>
          <w:caps/>
          <w:color w:val="8C2437" w:themeColor="background1"/>
          <w:spacing w:val="30"/>
          <w:sz w:val="28"/>
          <w:szCs w:val="28"/>
        </w:rPr>
      </w:pPr>
      <w:r>
        <w:rPr>
          <w:sz w:val="28"/>
          <w:szCs w:val="28"/>
        </w:rPr>
        <w:br w:type="page"/>
      </w:r>
    </w:p>
    <w:p w14:paraId="490B76CE" w14:textId="2F7FEB27" w:rsidR="00A34D2C" w:rsidRPr="009C2065" w:rsidRDefault="00E73BBA" w:rsidP="00E73BBA">
      <w:pPr>
        <w:pStyle w:val="Ttulo"/>
        <w:rPr>
          <w:sz w:val="28"/>
          <w:szCs w:val="28"/>
        </w:rPr>
      </w:pPr>
      <w:r w:rsidRPr="009C2065">
        <w:rPr>
          <w:sz w:val="28"/>
          <w:szCs w:val="28"/>
        </w:rPr>
        <w:lastRenderedPageBreak/>
        <w:t>íNDICE DE Ilustraciones</w:t>
      </w:r>
    </w:p>
    <w:p w14:paraId="614EE6A8" w14:textId="7A0860DC" w:rsidR="002A6E07" w:rsidRDefault="00A34D2C">
      <w:pPr>
        <w:pStyle w:val="Tabladeilustraciones"/>
        <w:tabs>
          <w:tab w:val="right" w:leader="dot" w:pos="8494"/>
        </w:tabs>
        <w:rPr>
          <w:rFonts w:asciiTheme="minorHAnsi" w:hAnsiTheme="minorHAnsi"/>
          <w:noProof/>
          <w:color w:val="auto"/>
          <w:szCs w:val="22"/>
          <w:lang w:eastAsia="es-ES"/>
        </w:rPr>
      </w:pPr>
      <w:r>
        <w:fldChar w:fldCharType="begin"/>
      </w:r>
      <w:r>
        <w:instrText xml:space="preserve"> TOC \h \z \c "Ilustración" </w:instrText>
      </w:r>
      <w:r>
        <w:fldChar w:fldCharType="separate"/>
      </w:r>
      <w:hyperlink w:anchor="_Toc72945882" w:history="1">
        <w:r w:rsidR="002A6E07" w:rsidRPr="00263772">
          <w:rPr>
            <w:rStyle w:val="Hipervnculo"/>
            <w:noProof/>
          </w:rPr>
          <w:t>Ilustración 1 – Muestra de la red</w:t>
        </w:r>
        <w:r w:rsidR="002A6E07">
          <w:rPr>
            <w:noProof/>
            <w:webHidden/>
          </w:rPr>
          <w:tab/>
        </w:r>
        <w:r w:rsidR="002A6E07">
          <w:rPr>
            <w:noProof/>
            <w:webHidden/>
          </w:rPr>
          <w:fldChar w:fldCharType="begin"/>
        </w:r>
        <w:r w:rsidR="002A6E07">
          <w:rPr>
            <w:noProof/>
            <w:webHidden/>
          </w:rPr>
          <w:instrText xml:space="preserve"> PAGEREF _Toc72945882 \h </w:instrText>
        </w:r>
        <w:r w:rsidR="002A6E07">
          <w:rPr>
            <w:noProof/>
            <w:webHidden/>
          </w:rPr>
        </w:r>
        <w:r w:rsidR="002A6E07">
          <w:rPr>
            <w:noProof/>
            <w:webHidden/>
          </w:rPr>
          <w:fldChar w:fldCharType="separate"/>
        </w:r>
        <w:r w:rsidR="00777DD3">
          <w:rPr>
            <w:noProof/>
            <w:webHidden/>
          </w:rPr>
          <w:t>5</w:t>
        </w:r>
        <w:r w:rsidR="002A6E07">
          <w:rPr>
            <w:noProof/>
            <w:webHidden/>
          </w:rPr>
          <w:fldChar w:fldCharType="end"/>
        </w:r>
      </w:hyperlink>
    </w:p>
    <w:p w14:paraId="2AF3AB6D" w14:textId="6B252B19" w:rsidR="002A6E07" w:rsidRDefault="009A1878">
      <w:pPr>
        <w:pStyle w:val="Tabladeilustraciones"/>
        <w:tabs>
          <w:tab w:val="right" w:leader="dot" w:pos="8494"/>
        </w:tabs>
        <w:rPr>
          <w:rFonts w:asciiTheme="minorHAnsi" w:hAnsiTheme="minorHAnsi"/>
          <w:noProof/>
          <w:color w:val="auto"/>
          <w:szCs w:val="22"/>
          <w:lang w:eastAsia="es-ES"/>
        </w:rPr>
      </w:pPr>
      <w:hyperlink w:anchor="_Toc72945883" w:history="1">
        <w:r w:rsidR="002A6E07" w:rsidRPr="00263772">
          <w:rPr>
            <w:rStyle w:val="Hipervnculo"/>
            <w:noProof/>
          </w:rPr>
          <w:t>Ilustración 2 – Código de colores</w:t>
        </w:r>
        <w:r w:rsidR="002A6E07">
          <w:rPr>
            <w:noProof/>
            <w:webHidden/>
          </w:rPr>
          <w:tab/>
        </w:r>
        <w:r w:rsidR="002A6E07">
          <w:rPr>
            <w:noProof/>
            <w:webHidden/>
          </w:rPr>
          <w:fldChar w:fldCharType="begin"/>
        </w:r>
        <w:r w:rsidR="002A6E07">
          <w:rPr>
            <w:noProof/>
            <w:webHidden/>
          </w:rPr>
          <w:instrText xml:space="preserve"> PAGEREF _Toc72945883 \h </w:instrText>
        </w:r>
        <w:r w:rsidR="002A6E07">
          <w:rPr>
            <w:noProof/>
            <w:webHidden/>
          </w:rPr>
        </w:r>
        <w:r w:rsidR="002A6E07">
          <w:rPr>
            <w:noProof/>
            <w:webHidden/>
          </w:rPr>
          <w:fldChar w:fldCharType="separate"/>
        </w:r>
        <w:r w:rsidR="00777DD3">
          <w:rPr>
            <w:noProof/>
            <w:webHidden/>
          </w:rPr>
          <w:t>6</w:t>
        </w:r>
        <w:r w:rsidR="002A6E07">
          <w:rPr>
            <w:noProof/>
            <w:webHidden/>
          </w:rPr>
          <w:fldChar w:fldCharType="end"/>
        </w:r>
      </w:hyperlink>
    </w:p>
    <w:p w14:paraId="610439C1" w14:textId="0DF43C34" w:rsidR="002A6E07" w:rsidRDefault="009A1878">
      <w:pPr>
        <w:pStyle w:val="Tabladeilustraciones"/>
        <w:tabs>
          <w:tab w:val="right" w:leader="dot" w:pos="8494"/>
        </w:tabs>
        <w:rPr>
          <w:rFonts w:asciiTheme="minorHAnsi" w:hAnsiTheme="minorHAnsi"/>
          <w:noProof/>
          <w:color w:val="auto"/>
          <w:szCs w:val="22"/>
          <w:lang w:eastAsia="es-ES"/>
        </w:rPr>
      </w:pPr>
      <w:hyperlink w:anchor="_Toc72945884" w:history="1">
        <w:r w:rsidR="002A6E07" w:rsidRPr="00263772">
          <w:rPr>
            <w:rStyle w:val="Hipervnculo"/>
            <w:noProof/>
          </w:rPr>
          <w:t>Ilustración 3 – Nodo #EURO2020</w:t>
        </w:r>
        <w:r w:rsidR="002A6E07">
          <w:rPr>
            <w:noProof/>
            <w:webHidden/>
          </w:rPr>
          <w:tab/>
        </w:r>
        <w:r w:rsidR="002A6E07">
          <w:rPr>
            <w:noProof/>
            <w:webHidden/>
          </w:rPr>
          <w:fldChar w:fldCharType="begin"/>
        </w:r>
        <w:r w:rsidR="002A6E07">
          <w:rPr>
            <w:noProof/>
            <w:webHidden/>
          </w:rPr>
          <w:instrText xml:space="preserve"> PAGEREF _Toc72945884 \h </w:instrText>
        </w:r>
        <w:r w:rsidR="002A6E07">
          <w:rPr>
            <w:noProof/>
            <w:webHidden/>
          </w:rPr>
        </w:r>
        <w:r w:rsidR="002A6E07">
          <w:rPr>
            <w:noProof/>
            <w:webHidden/>
          </w:rPr>
          <w:fldChar w:fldCharType="separate"/>
        </w:r>
        <w:r w:rsidR="00777DD3">
          <w:rPr>
            <w:noProof/>
            <w:webHidden/>
          </w:rPr>
          <w:t>7</w:t>
        </w:r>
        <w:r w:rsidR="002A6E07">
          <w:rPr>
            <w:noProof/>
            <w:webHidden/>
          </w:rPr>
          <w:fldChar w:fldCharType="end"/>
        </w:r>
      </w:hyperlink>
    </w:p>
    <w:p w14:paraId="7A28940D" w14:textId="07C54D80" w:rsidR="002A6E07" w:rsidRDefault="009A1878">
      <w:pPr>
        <w:pStyle w:val="Tabladeilustraciones"/>
        <w:tabs>
          <w:tab w:val="right" w:leader="dot" w:pos="8494"/>
        </w:tabs>
        <w:rPr>
          <w:rFonts w:asciiTheme="minorHAnsi" w:hAnsiTheme="minorHAnsi"/>
          <w:noProof/>
          <w:color w:val="auto"/>
          <w:szCs w:val="22"/>
          <w:lang w:eastAsia="es-ES"/>
        </w:rPr>
      </w:pPr>
      <w:hyperlink r:id="rId15" w:anchor="_Toc72945885" w:history="1">
        <w:r w:rsidR="002A6E07" w:rsidRPr="00263772">
          <w:rPr>
            <w:rStyle w:val="Hipervnculo"/>
            <w:noProof/>
          </w:rPr>
          <w:t>Ilustración 4 – Segunda gran comunidad</w:t>
        </w:r>
        <w:r w:rsidR="002A6E07">
          <w:rPr>
            <w:noProof/>
            <w:webHidden/>
          </w:rPr>
          <w:tab/>
        </w:r>
        <w:r w:rsidR="002A6E07">
          <w:rPr>
            <w:noProof/>
            <w:webHidden/>
          </w:rPr>
          <w:fldChar w:fldCharType="begin"/>
        </w:r>
        <w:r w:rsidR="002A6E07">
          <w:rPr>
            <w:noProof/>
            <w:webHidden/>
          </w:rPr>
          <w:instrText xml:space="preserve"> PAGEREF _Toc72945885 \h </w:instrText>
        </w:r>
        <w:r w:rsidR="002A6E07">
          <w:rPr>
            <w:noProof/>
            <w:webHidden/>
          </w:rPr>
        </w:r>
        <w:r w:rsidR="002A6E07">
          <w:rPr>
            <w:noProof/>
            <w:webHidden/>
          </w:rPr>
          <w:fldChar w:fldCharType="separate"/>
        </w:r>
        <w:r w:rsidR="00777DD3">
          <w:rPr>
            <w:noProof/>
            <w:webHidden/>
          </w:rPr>
          <w:t>7</w:t>
        </w:r>
        <w:r w:rsidR="002A6E07">
          <w:rPr>
            <w:noProof/>
            <w:webHidden/>
          </w:rPr>
          <w:fldChar w:fldCharType="end"/>
        </w:r>
      </w:hyperlink>
    </w:p>
    <w:p w14:paraId="01C4A8FE" w14:textId="6A9B9BB6" w:rsidR="002A6E07" w:rsidRDefault="009A1878">
      <w:pPr>
        <w:pStyle w:val="Tabladeilustraciones"/>
        <w:tabs>
          <w:tab w:val="right" w:leader="dot" w:pos="8494"/>
        </w:tabs>
        <w:rPr>
          <w:rFonts w:asciiTheme="minorHAnsi" w:hAnsiTheme="minorHAnsi"/>
          <w:noProof/>
          <w:color w:val="auto"/>
          <w:szCs w:val="22"/>
          <w:lang w:eastAsia="es-ES"/>
        </w:rPr>
      </w:pPr>
      <w:hyperlink w:anchor="_Toc72945886" w:history="1">
        <w:r w:rsidR="002A6E07" w:rsidRPr="00263772">
          <w:rPr>
            <w:rStyle w:val="Hipervnculo"/>
            <w:noProof/>
          </w:rPr>
          <w:t>Ilustración 5 – Tercera comunidad</w:t>
        </w:r>
        <w:r w:rsidR="002A6E07">
          <w:rPr>
            <w:noProof/>
            <w:webHidden/>
          </w:rPr>
          <w:tab/>
        </w:r>
        <w:r w:rsidR="002A6E07">
          <w:rPr>
            <w:noProof/>
            <w:webHidden/>
          </w:rPr>
          <w:fldChar w:fldCharType="begin"/>
        </w:r>
        <w:r w:rsidR="002A6E07">
          <w:rPr>
            <w:noProof/>
            <w:webHidden/>
          </w:rPr>
          <w:instrText xml:space="preserve"> PAGEREF _Toc72945886 \h </w:instrText>
        </w:r>
        <w:r w:rsidR="002A6E07">
          <w:rPr>
            <w:noProof/>
            <w:webHidden/>
          </w:rPr>
        </w:r>
        <w:r w:rsidR="002A6E07">
          <w:rPr>
            <w:noProof/>
            <w:webHidden/>
          </w:rPr>
          <w:fldChar w:fldCharType="separate"/>
        </w:r>
        <w:r w:rsidR="00777DD3">
          <w:rPr>
            <w:noProof/>
            <w:webHidden/>
          </w:rPr>
          <w:t>8</w:t>
        </w:r>
        <w:r w:rsidR="002A6E07">
          <w:rPr>
            <w:noProof/>
            <w:webHidden/>
          </w:rPr>
          <w:fldChar w:fldCharType="end"/>
        </w:r>
      </w:hyperlink>
    </w:p>
    <w:p w14:paraId="7093CBE5" w14:textId="2A6762BE" w:rsidR="002A6E07" w:rsidRDefault="009A1878">
      <w:pPr>
        <w:pStyle w:val="Tabladeilustraciones"/>
        <w:tabs>
          <w:tab w:val="right" w:leader="dot" w:pos="8494"/>
        </w:tabs>
        <w:rPr>
          <w:rFonts w:asciiTheme="minorHAnsi" w:hAnsiTheme="minorHAnsi"/>
          <w:noProof/>
          <w:color w:val="auto"/>
          <w:szCs w:val="22"/>
          <w:lang w:eastAsia="es-ES"/>
        </w:rPr>
      </w:pPr>
      <w:hyperlink w:anchor="_Toc72945887" w:history="1">
        <w:r w:rsidR="002A6E07" w:rsidRPr="00263772">
          <w:rPr>
            <w:rStyle w:val="Hipervnculo"/>
            <w:noProof/>
          </w:rPr>
          <w:t>Ilustración 6 – Distribución de grados</w:t>
        </w:r>
        <w:r w:rsidR="002A6E07">
          <w:rPr>
            <w:noProof/>
            <w:webHidden/>
          </w:rPr>
          <w:tab/>
        </w:r>
        <w:r w:rsidR="002A6E07">
          <w:rPr>
            <w:noProof/>
            <w:webHidden/>
          </w:rPr>
          <w:fldChar w:fldCharType="begin"/>
        </w:r>
        <w:r w:rsidR="002A6E07">
          <w:rPr>
            <w:noProof/>
            <w:webHidden/>
          </w:rPr>
          <w:instrText xml:space="preserve"> PAGEREF _Toc72945887 \h </w:instrText>
        </w:r>
        <w:r w:rsidR="002A6E07">
          <w:rPr>
            <w:noProof/>
            <w:webHidden/>
          </w:rPr>
        </w:r>
        <w:r w:rsidR="002A6E07">
          <w:rPr>
            <w:noProof/>
            <w:webHidden/>
          </w:rPr>
          <w:fldChar w:fldCharType="separate"/>
        </w:r>
        <w:r w:rsidR="00777DD3">
          <w:rPr>
            <w:noProof/>
            <w:webHidden/>
          </w:rPr>
          <w:t>9</w:t>
        </w:r>
        <w:r w:rsidR="002A6E07">
          <w:rPr>
            <w:noProof/>
            <w:webHidden/>
          </w:rPr>
          <w:fldChar w:fldCharType="end"/>
        </w:r>
      </w:hyperlink>
    </w:p>
    <w:p w14:paraId="7102162A" w14:textId="56AC39EC" w:rsidR="002A6E07" w:rsidRDefault="009A1878">
      <w:pPr>
        <w:pStyle w:val="Tabladeilustraciones"/>
        <w:tabs>
          <w:tab w:val="right" w:leader="dot" w:pos="8494"/>
        </w:tabs>
        <w:rPr>
          <w:rFonts w:asciiTheme="minorHAnsi" w:hAnsiTheme="minorHAnsi"/>
          <w:noProof/>
          <w:color w:val="auto"/>
          <w:szCs w:val="22"/>
          <w:lang w:eastAsia="es-ES"/>
        </w:rPr>
      </w:pPr>
      <w:hyperlink w:anchor="_Toc72945888" w:history="1">
        <w:r w:rsidR="002A6E07" w:rsidRPr="00263772">
          <w:rPr>
            <w:rStyle w:val="Hipervnculo"/>
            <w:noProof/>
          </w:rPr>
          <w:t>Ilustración 7 – Distribución del coeficiente de clustering medio</w:t>
        </w:r>
        <w:r w:rsidR="002A6E07">
          <w:rPr>
            <w:noProof/>
            <w:webHidden/>
          </w:rPr>
          <w:tab/>
        </w:r>
        <w:r w:rsidR="002A6E07">
          <w:rPr>
            <w:noProof/>
            <w:webHidden/>
          </w:rPr>
          <w:fldChar w:fldCharType="begin"/>
        </w:r>
        <w:r w:rsidR="002A6E07">
          <w:rPr>
            <w:noProof/>
            <w:webHidden/>
          </w:rPr>
          <w:instrText xml:space="preserve"> PAGEREF _Toc72945888 \h </w:instrText>
        </w:r>
        <w:r w:rsidR="002A6E07">
          <w:rPr>
            <w:noProof/>
            <w:webHidden/>
          </w:rPr>
        </w:r>
        <w:r w:rsidR="002A6E07">
          <w:rPr>
            <w:noProof/>
            <w:webHidden/>
          </w:rPr>
          <w:fldChar w:fldCharType="separate"/>
        </w:r>
        <w:r w:rsidR="00777DD3">
          <w:rPr>
            <w:noProof/>
            <w:webHidden/>
          </w:rPr>
          <w:t>10</w:t>
        </w:r>
        <w:r w:rsidR="002A6E07">
          <w:rPr>
            <w:noProof/>
            <w:webHidden/>
          </w:rPr>
          <w:fldChar w:fldCharType="end"/>
        </w:r>
      </w:hyperlink>
    </w:p>
    <w:p w14:paraId="7819317B" w14:textId="6182AE04" w:rsidR="002A6E07" w:rsidRDefault="009A1878">
      <w:pPr>
        <w:pStyle w:val="Tabladeilustraciones"/>
        <w:tabs>
          <w:tab w:val="right" w:leader="dot" w:pos="8494"/>
        </w:tabs>
        <w:rPr>
          <w:rFonts w:asciiTheme="minorHAnsi" w:hAnsiTheme="minorHAnsi"/>
          <w:noProof/>
          <w:color w:val="auto"/>
          <w:szCs w:val="22"/>
          <w:lang w:eastAsia="es-ES"/>
        </w:rPr>
      </w:pPr>
      <w:hyperlink w:anchor="_Toc72945889" w:history="1">
        <w:r w:rsidR="002A6E07" w:rsidRPr="00263772">
          <w:rPr>
            <w:rStyle w:val="Hipervnculo"/>
            <w:noProof/>
          </w:rPr>
          <w:t>Ilustración 8 – Distribución de la centralidad de intermediación</w:t>
        </w:r>
        <w:r w:rsidR="002A6E07">
          <w:rPr>
            <w:noProof/>
            <w:webHidden/>
          </w:rPr>
          <w:tab/>
        </w:r>
        <w:r w:rsidR="002A6E07">
          <w:rPr>
            <w:noProof/>
            <w:webHidden/>
          </w:rPr>
          <w:fldChar w:fldCharType="begin"/>
        </w:r>
        <w:r w:rsidR="002A6E07">
          <w:rPr>
            <w:noProof/>
            <w:webHidden/>
          </w:rPr>
          <w:instrText xml:space="preserve"> PAGEREF _Toc72945889 \h </w:instrText>
        </w:r>
        <w:r w:rsidR="002A6E07">
          <w:rPr>
            <w:noProof/>
            <w:webHidden/>
          </w:rPr>
        </w:r>
        <w:r w:rsidR="002A6E07">
          <w:rPr>
            <w:noProof/>
            <w:webHidden/>
          </w:rPr>
          <w:fldChar w:fldCharType="separate"/>
        </w:r>
        <w:r w:rsidR="00777DD3">
          <w:rPr>
            <w:noProof/>
            <w:webHidden/>
          </w:rPr>
          <w:t>11</w:t>
        </w:r>
        <w:r w:rsidR="002A6E07">
          <w:rPr>
            <w:noProof/>
            <w:webHidden/>
          </w:rPr>
          <w:fldChar w:fldCharType="end"/>
        </w:r>
      </w:hyperlink>
    </w:p>
    <w:p w14:paraId="798C2EFF" w14:textId="4D424FB5" w:rsidR="002A6E07" w:rsidRDefault="009A1878">
      <w:pPr>
        <w:pStyle w:val="Tabladeilustraciones"/>
        <w:tabs>
          <w:tab w:val="right" w:leader="dot" w:pos="8494"/>
        </w:tabs>
        <w:rPr>
          <w:rFonts w:asciiTheme="minorHAnsi" w:hAnsiTheme="minorHAnsi"/>
          <w:noProof/>
          <w:color w:val="auto"/>
          <w:szCs w:val="22"/>
          <w:lang w:eastAsia="es-ES"/>
        </w:rPr>
      </w:pPr>
      <w:hyperlink w:anchor="_Toc72945890" w:history="1">
        <w:r w:rsidR="002A6E07" w:rsidRPr="00263772">
          <w:rPr>
            <w:rStyle w:val="Hipervnculo"/>
            <w:noProof/>
          </w:rPr>
          <w:t>Ilustración 9 – Distribución de la centralidad de cercanía</w:t>
        </w:r>
        <w:r w:rsidR="002A6E07">
          <w:rPr>
            <w:noProof/>
            <w:webHidden/>
          </w:rPr>
          <w:tab/>
        </w:r>
        <w:r w:rsidR="002A6E07">
          <w:rPr>
            <w:noProof/>
            <w:webHidden/>
          </w:rPr>
          <w:fldChar w:fldCharType="begin"/>
        </w:r>
        <w:r w:rsidR="002A6E07">
          <w:rPr>
            <w:noProof/>
            <w:webHidden/>
          </w:rPr>
          <w:instrText xml:space="preserve"> PAGEREF _Toc72945890 \h </w:instrText>
        </w:r>
        <w:r w:rsidR="002A6E07">
          <w:rPr>
            <w:noProof/>
            <w:webHidden/>
          </w:rPr>
        </w:r>
        <w:r w:rsidR="002A6E07">
          <w:rPr>
            <w:noProof/>
            <w:webHidden/>
          </w:rPr>
          <w:fldChar w:fldCharType="separate"/>
        </w:r>
        <w:r w:rsidR="00777DD3">
          <w:rPr>
            <w:noProof/>
            <w:webHidden/>
          </w:rPr>
          <w:t>11</w:t>
        </w:r>
        <w:r w:rsidR="002A6E07">
          <w:rPr>
            <w:noProof/>
            <w:webHidden/>
          </w:rPr>
          <w:fldChar w:fldCharType="end"/>
        </w:r>
      </w:hyperlink>
    </w:p>
    <w:p w14:paraId="11F3DB75" w14:textId="75839A94" w:rsidR="002A6E07" w:rsidRDefault="009A1878">
      <w:pPr>
        <w:pStyle w:val="Tabladeilustraciones"/>
        <w:tabs>
          <w:tab w:val="right" w:leader="dot" w:pos="8494"/>
        </w:tabs>
        <w:rPr>
          <w:rFonts w:asciiTheme="minorHAnsi" w:hAnsiTheme="minorHAnsi"/>
          <w:noProof/>
          <w:color w:val="auto"/>
          <w:szCs w:val="22"/>
          <w:lang w:eastAsia="es-ES"/>
        </w:rPr>
      </w:pPr>
      <w:hyperlink w:anchor="_Toc72945891" w:history="1">
        <w:r w:rsidR="002A6E07" w:rsidRPr="00263772">
          <w:rPr>
            <w:rStyle w:val="Hipervnculo"/>
            <w:noProof/>
          </w:rPr>
          <w:t>Ilustración 10 – Distribución de la centralidad de vector propio</w:t>
        </w:r>
        <w:r w:rsidR="002A6E07">
          <w:rPr>
            <w:noProof/>
            <w:webHidden/>
          </w:rPr>
          <w:tab/>
        </w:r>
        <w:r w:rsidR="002A6E07">
          <w:rPr>
            <w:noProof/>
            <w:webHidden/>
          </w:rPr>
          <w:fldChar w:fldCharType="begin"/>
        </w:r>
        <w:r w:rsidR="002A6E07">
          <w:rPr>
            <w:noProof/>
            <w:webHidden/>
          </w:rPr>
          <w:instrText xml:space="preserve"> PAGEREF _Toc72945891 \h </w:instrText>
        </w:r>
        <w:r w:rsidR="002A6E07">
          <w:rPr>
            <w:noProof/>
            <w:webHidden/>
          </w:rPr>
        </w:r>
        <w:r w:rsidR="002A6E07">
          <w:rPr>
            <w:noProof/>
            <w:webHidden/>
          </w:rPr>
          <w:fldChar w:fldCharType="separate"/>
        </w:r>
        <w:r w:rsidR="00777DD3">
          <w:rPr>
            <w:noProof/>
            <w:webHidden/>
          </w:rPr>
          <w:t>12</w:t>
        </w:r>
        <w:r w:rsidR="002A6E07">
          <w:rPr>
            <w:noProof/>
            <w:webHidden/>
          </w:rPr>
          <w:fldChar w:fldCharType="end"/>
        </w:r>
      </w:hyperlink>
    </w:p>
    <w:p w14:paraId="5336E3DB" w14:textId="010991BA" w:rsidR="002A6E07" w:rsidRDefault="009A1878">
      <w:pPr>
        <w:pStyle w:val="Tabladeilustraciones"/>
        <w:tabs>
          <w:tab w:val="right" w:leader="dot" w:pos="8494"/>
        </w:tabs>
        <w:rPr>
          <w:rFonts w:asciiTheme="minorHAnsi" w:hAnsiTheme="minorHAnsi"/>
          <w:noProof/>
          <w:color w:val="auto"/>
          <w:szCs w:val="22"/>
          <w:lang w:eastAsia="es-ES"/>
        </w:rPr>
      </w:pPr>
      <w:hyperlink w:anchor="_Toc72945892" w:history="1">
        <w:r w:rsidR="002A6E07" w:rsidRPr="00263772">
          <w:rPr>
            <w:rStyle w:val="Hipervnculo"/>
            <w:noProof/>
          </w:rPr>
          <w:t>Ilustración 11 – Modularidad sin tratar</w:t>
        </w:r>
        <w:r w:rsidR="002A6E07">
          <w:rPr>
            <w:noProof/>
            <w:webHidden/>
          </w:rPr>
          <w:tab/>
        </w:r>
        <w:r w:rsidR="002A6E07">
          <w:rPr>
            <w:noProof/>
            <w:webHidden/>
          </w:rPr>
          <w:fldChar w:fldCharType="begin"/>
        </w:r>
        <w:r w:rsidR="002A6E07">
          <w:rPr>
            <w:noProof/>
            <w:webHidden/>
          </w:rPr>
          <w:instrText xml:space="preserve"> PAGEREF _Toc72945892 \h </w:instrText>
        </w:r>
        <w:r w:rsidR="002A6E07">
          <w:rPr>
            <w:noProof/>
            <w:webHidden/>
          </w:rPr>
        </w:r>
        <w:r w:rsidR="002A6E07">
          <w:rPr>
            <w:noProof/>
            <w:webHidden/>
          </w:rPr>
          <w:fldChar w:fldCharType="separate"/>
        </w:r>
        <w:r w:rsidR="00777DD3">
          <w:rPr>
            <w:noProof/>
            <w:webHidden/>
          </w:rPr>
          <w:t>12</w:t>
        </w:r>
        <w:r w:rsidR="002A6E07">
          <w:rPr>
            <w:noProof/>
            <w:webHidden/>
          </w:rPr>
          <w:fldChar w:fldCharType="end"/>
        </w:r>
      </w:hyperlink>
    </w:p>
    <w:p w14:paraId="7BD025EA" w14:textId="0D5647BC" w:rsidR="002A6E07" w:rsidRDefault="009A1878">
      <w:pPr>
        <w:pStyle w:val="Tabladeilustraciones"/>
        <w:tabs>
          <w:tab w:val="right" w:leader="dot" w:pos="8494"/>
        </w:tabs>
        <w:rPr>
          <w:rFonts w:asciiTheme="minorHAnsi" w:hAnsiTheme="minorHAnsi"/>
          <w:noProof/>
          <w:color w:val="auto"/>
          <w:szCs w:val="22"/>
          <w:lang w:eastAsia="es-ES"/>
        </w:rPr>
      </w:pPr>
      <w:hyperlink w:anchor="_Toc72945893" w:history="1">
        <w:r w:rsidR="002A6E07" w:rsidRPr="00263772">
          <w:rPr>
            <w:rStyle w:val="Hipervnculo"/>
            <w:noProof/>
          </w:rPr>
          <w:t>Ilustración 12 – Modularidad tratada</w:t>
        </w:r>
        <w:r w:rsidR="002A6E07">
          <w:rPr>
            <w:noProof/>
            <w:webHidden/>
          </w:rPr>
          <w:tab/>
        </w:r>
        <w:r w:rsidR="002A6E07">
          <w:rPr>
            <w:noProof/>
            <w:webHidden/>
          </w:rPr>
          <w:fldChar w:fldCharType="begin"/>
        </w:r>
        <w:r w:rsidR="002A6E07">
          <w:rPr>
            <w:noProof/>
            <w:webHidden/>
          </w:rPr>
          <w:instrText xml:space="preserve"> PAGEREF _Toc72945893 \h </w:instrText>
        </w:r>
        <w:r w:rsidR="002A6E07">
          <w:rPr>
            <w:noProof/>
            <w:webHidden/>
          </w:rPr>
        </w:r>
        <w:r w:rsidR="002A6E07">
          <w:rPr>
            <w:noProof/>
            <w:webHidden/>
          </w:rPr>
          <w:fldChar w:fldCharType="separate"/>
        </w:r>
        <w:r w:rsidR="00777DD3">
          <w:rPr>
            <w:noProof/>
            <w:webHidden/>
          </w:rPr>
          <w:t>13</w:t>
        </w:r>
        <w:r w:rsidR="002A6E07">
          <w:rPr>
            <w:noProof/>
            <w:webHidden/>
          </w:rPr>
          <w:fldChar w:fldCharType="end"/>
        </w:r>
      </w:hyperlink>
    </w:p>
    <w:p w14:paraId="7B4B8EA5" w14:textId="304028D7" w:rsidR="002A6E07" w:rsidRDefault="009A1878">
      <w:pPr>
        <w:pStyle w:val="Tabladeilustraciones"/>
        <w:tabs>
          <w:tab w:val="right" w:leader="dot" w:pos="8494"/>
        </w:tabs>
        <w:rPr>
          <w:rFonts w:asciiTheme="minorHAnsi" w:hAnsiTheme="minorHAnsi"/>
          <w:noProof/>
          <w:color w:val="auto"/>
          <w:szCs w:val="22"/>
          <w:lang w:eastAsia="es-ES"/>
        </w:rPr>
      </w:pPr>
      <w:hyperlink w:anchor="_Toc72945894" w:history="1">
        <w:r w:rsidR="002A6E07" w:rsidRPr="00263772">
          <w:rPr>
            <w:rStyle w:val="Hipervnculo"/>
            <w:noProof/>
          </w:rPr>
          <w:t xml:space="preserve">Ilustración 13 – Detección de comunidades usando </w:t>
        </w:r>
        <w:r w:rsidR="002A6E07" w:rsidRPr="00263772">
          <w:rPr>
            <w:rStyle w:val="Hipervnculo"/>
            <w:i/>
            <w:iCs/>
            <w:noProof/>
          </w:rPr>
          <w:t>“Girvan-Newman”</w:t>
        </w:r>
        <w:r w:rsidR="002A6E07">
          <w:rPr>
            <w:noProof/>
            <w:webHidden/>
          </w:rPr>
          <w:tab/>
        </w:r>
        <w:r w:rsidR="002A6E07">
          <w:rPr>
            <w:noProof/>
            <w:webHidden/>
          </w:rPr>
          <w:fldChar w:fldCharType="begin"/>
        </w:r>
        <w:r w:rsidR="002A6E07">
          <w:rPr>
            <w:noProof/>
            <w:webHidden/>
          </w:rPr>
          <w:instrText xml:space="preserve"> PAGEREF _Toc72945894 \h </w:instrText>
        </w:r>
        <w:r w:rsidR="002A6E07">
          <w:rPr>
            <w:noProof/>
            <w:webHidden/>
          </w:rPr>
        </w:r>
        <w:r w:rsidR="002A6E07">
          <w:rPr>
            <w:noProof/>
            <w:webHidden/>
          </w:rPr>
          <w:fldChar w:fldCharType="separate"/>
        </w:r>
        <w:r w:rsidR="00777DD3">
          <w:rPr>
            <w:noProof/>
            <w:webHidden/>
          </w:rPr>
          <w:t>13</w:t>
        </w:r>
        <w:r w:rsidR="002A6E07">
          <w:rPr>
            <w:noProof/>
            <w:webHidden/>
          </w:rPr>
          <w:fldChar w:fldCharType="end"/>
        </w:r>
      </w:hyperlink>
    </w:p>
    <w:p w14:paraId="1CAC4DE6" w14:textId="43766528" w:rsidR="002A6E07" w:rsidRDefault="009A1878">
      <w:pPr>
        <w:pStyle w:val="Tabladeilustraciones"/>
        <w:tabs>
          <w:tab w:val="right" w:leader="dot" w:pos="8494"/>
        </w:tabs>
        <w:rPr>
          <w:rFonts w:asciiTheme="minorHAnsi" w:hAnsiTheme="minorHAnsi"/>
          <w:noProof/>
          <w:color w:val="auto"/>
          <w:szCs w:val="22"/>
          <w:lang w:eastAsia="es-ES"/>
        </w:rPr>
      </w:pPr>
      <w:hyperlink w:anchor="_Toc72945895" w:history="1">
        <w:r w:rsidR="002A6E07" w:rsidRPr="00263772">
          <w:rPr>
            <w:rStyle w:val="Hipervnculo"/>
            <w:noProof/>
          </w:rPr>
          <w:t>Ilustración 14 – Centralidad de intermediación</w:t>
        </w:r>
        <w:r w:rsidR="002A6E07">
          <w:rPr>
            <w:noProof/>
            <w:webHidden/>
          </w:rPr>
          <w:tab/>
        </w:r>
        <w:r w:rsidR="002A6E07">
          <w:rPr>
            <w:noProof/>
            <w:webHidden/>
          </w:rPr>
          <w:fldChar w:fldCharType="begin"/>
        </w:r>
        <w:r w:rsidR="002A6E07">
          <w:rPr>
            <w:noProof/>
            <w:webHidden/>
          </w:rPr>
          <w:instrText xml:space="preserve"> PAGEREF _Toc72945895 \h </w:instrText>
        </w:r>
        <w:r w:rsidR="002A6E07">
          <w:rPr>
            <w:noProof/>
            <w:webHidden/>
          </w:rPr>
        </w:r>
        <w:r w:rsidR="002A6E07">
          <w:rPr>
            <w:noProof/>
            <w:webHidden/>
          </w:rPr>
          <w:fldChar w:fldCharType="separate"/>
        </w:r>
        <w:r w:rsidR="00777DD3">
          <w:rPr>
            <w:noProof/>
            <w:webHidden/>
          </w:rPr>
          <w:t>14</w:t>
        </w:r>
        <w:r w:rsidR="002A6E07">
          <w:rPr>
            <w:noProof/>
            <w:webHidden/>
          </w:rPr>
          <w:fldChar w:fldCharType="end"/>
        </w:r>
      </w:hyperlink>
    </w:p>
    <w:p w14:paraId="19353112" w14:textId="758775D7" w:rsidR="002A6E07" w:rsidRDefault="009A1878">
      <w:pPr>
        <w:pStyle w:val="Tabladeilustraciones"/>
        <w:tabs>
          <w:tab w:val="right" w:leader="dot" w:pos="8494"/>
        </w:tabs>
        <w:rPr>
          <w:rFonts w:asciiTheme="minorHAnsi" w:hAnsiTheme="minorHAnsi"/>
          <w:noProof/>
          <w:color w:val="auto"/>
          <w:szCs w:val="22"/>
          <w:lang w:eastAsia="es-ES"/>
        </w:rPr>
      </w:pPr>
      <w:hyperlink w:anchor="_Toc72945896" w:history="1">
        <w:r w:rsidR="002A6E07" w:rsidRPr="00263772">
          <w:rPr>
            <w:rStyle w:val="Hipervnculo"/>
            <w:noProof/>
          </w:rPr>
          <w:t>Ilustración 15 – Nodos más importantes</w:t>
        </w:r>
        <w:r w:rsidR="002A6E07">
          <w:rPr>
            <w:noProof/>
            <w:webHidden/>
          </w:rPr>
          <w:tab/>
        </w:r>
        <w:r w:rsidR="002A6E07">
          <w:rPr>
            <w:noProof/>
            <w:webHidden/>
          </w:rPr>
          <w:fldChar w:fldCharType="begin"/>
        </w:r>
        <w:r w:rsidR="002A6E07">
          <w:rPr>
            <w:noProof/>
            <w:webHidden/>
          </w:rPr>
          <w:instrText xml:space="preserve"> PAGEREF _Toc72945896 \h </w:instrText>
        </w:r>
        <w:r w:rsidR="002A6E07">
          <w:rPr>
            <w:noProof/>
            <w:webHidden/>
          </w:rPr>
        </w:r>
        <w:r w:rsidR="002A6E07">
          <w:rPr>
            <w:noProof/>
            <w:webHidden/>
          </w:rPr>
          <w:fldChar w:fldCharType="separate"/>
        </w:r>
        <w:r w:rsidR="00777DD3">
          <w:rPr>
            <w:noProof/>
            <w:webHidden/>
          </w:rPr>
          <w:t>14</w:t>
        </w:r>
        <w:r w:rsidR="002A6E07">
          <w:rPr>
            <w:noProof/>
            <w:webHidden/>
          </w:rPr>
          <w:fldChar w:fldCharType="end"/>
        </w:r>
      </w:hyperlink>
    </w:p>
    <w:p w14:paraId="28A84214" w14:textId="434A2C30" w:rsidR="002A6E07" w:rsidRDefault="009A1878">
      <w:pPr>
        <w:pStyle w:val="Tabladeilustraciones"/>
        <w:tabs>
          <w:tab w:val="right" w:leader="dot" w:pos="8494"/>
        </w:tabs>
        <w:rPr>
          <w:rFonts w:asciiTheme="minorHAnsi" w:hAnsiTheme="minorHAnsi"/>
          <w:noProof/>
          <w:color w:val="auto"/>
          <w:szCs w:val="22"/>
          <w:lang w:eastAsia="es-ES"/>
        </w:rPr>
      </w:pPr>
      <w:hyperlink w:anchor="_Toc72945897" w:history="1">
        <w:r w:rsidR="002A6E07" w:rsidRPr="00263772">
          <w:rPr>
            <w:rStyle w:val="Hipervnculo"/>
            <w:noProof/>
          </w:rPr>
          <w:t>Ilustración 16 – Gráfica de centralidad de cercanía</w:t>
        </w:r>
        <w:r w:rsidR="002A6E07">
          <w:rPr>
            <w:noProof/>
            <w:webHidden/>
          </w:rPr>
          <w:tab/>
        </w:r>
        <w:r w:rsidR="002A6E07">
          <w:rPr>
            <w:noProof/>
            <w:webHidden/>
          </w:rPr>
          <w:fldChar w:fldCharType="begin"/>
        </w:r>
        <w:r w:rsidR="002A6E07">
          <w:rPr>
            <w:noProof/>
            <w:webHidden/>
          </w:rPr>
          <w:instrText xml:space="preserve"> PAGEREF _Toc72945897 \h </w:instrText>
        </w:r>
        <w:r w:rsidR="002A6E07">
          <w:rPr>
            <w:noProof/>
            <w:webHidden/>
          </w:rPr>
        </w:r>
        <w:r w:rsidR="002A6E07">
          <w:rPr>
            <w:noProof/>
            <w:webHidden/>
          </w:rPr>
          <w:fldChar w:fldCharType="separate"/>
        </w:r>
        <w:r w:rsidR="00777DD3">
          <w:rPr>
            <w:noProof/>
            <w:webHidden/>
          </w:rPr>
          <w:t>15</w:t>
        </w:r>
        <w:r w:rsidR="002A6E07">
          <w:rPr>
            <w:noProof/>
            <w:webHidden/>
          </w:rPr>
          <w:fldChar w:fldCharType="end"/>
        </w:r>
      </w:hyperlink>
    </w:p>
    <w:p w14:paraId="59FBB821" w14:textId="591E44EB" w:rsidR="002A6E07" w:rsidRDefault="009A1878">
      <w:pPr>
        <w:pStyle w:val="Tabladeilustraciones"/>
        <w:tabs>
          <w:tab w:val="right" w:leader="dot" w:pos="8494"/>
        </w:tabs>
        <w:rPr>
          <w:rFonts w:asciiTheme="minorHAnsi" w:hAnsiTheme="minorHAnsi"/>
          <w:noProof/>
          <w:color w:val="auto"/>
          <w:szCs w:val="22"/>
          <w:lang w:eastAsia="es-ES"/>
        </w:rPr>
      </w:pPr>
      <w:hyperlink w:anchor="_Toc72945898" w:history="1">
        <w:r w:rsidR="002A6E07" w:rsidRPr="00263772">
          <w:rPr>
            <w:rStyle w:val="Hipervnculo"/>
            <w:noProof/>
          </w:rPr>
          <w:t>Ilustración 17 – Nodos más influyentes según centralidad</w:t>
        </w:r>
        <w:r w:rsidR="002A6E07">
          <w:rPr>
            <w:noProof/>
            <w:webHidden/>
          </w:rPr>
          <w:tab/>
        </w:r>
        <w:r w:rsidR="002A6E07">
          <w:rPr>
            <w:noProof/>
            <w:webHidden/>
          </w:rPr>
          <w:fldChar w:fldCharType="begin"/>
        </w:r>
        <w:r w:rsidR="002A6E07">
          <w:rPr>
            <w:noProof/>
            <w:webHidden/>
          </w:rPr>
          <w:instrText xml:space="preserve"> PAGEREF _Toc72945898 \h </w:instrText>
        </w:r>
        <w:r w:rsidR="002A6E07">
          <w:rPr>
            <w:noProof/>
            <w:webHidden/>
          </w:rPr>
        </w:r>
        <w:r w:rsidR="002A6E07">
          <w:rPr>
            <w:noProof/>
            <w:webHidden/>
          </w:rPr>
          <w:fldChar w:fldCharType="separate"/>
        </w:r>
        <w:r w:rsidR="00777DD3">
          <w:rPr>
            <w:noProof/>
            <w:webHidden/>
          </w:rPr>
          <w:t>15</w:t>
        </w:r>
        <w:r w:rsidR="002A6E07">
          <w:rPr>
            <w:noProof/>
            <w:webHidden/>
          </w:rPr>
          <w:fldChar w:fldCharType="end"/>
        </w:r>
      </w:hyperlink>
    </w:p>
    <w:p w14:paraId="28D3B30A" w14:textId="2BA6932D" w:rsidR="002A6E07" w:rsidRDefault="009A1878">
      <w:pPr>
        <w:pStyle w:val="Tabladeilustraciones"/>
        <w:tabs>
          <w:tab w:val="right" w:leader="dot" w:pos="8494"/>
        </w:tabs>
        <w:rPr>
          <w:rFonts w:asciiTheme="minorHAnsi" w:hAnsiTheme="minorHAnsi"/>
          <w:noProof/>
          <w:color w:val="auto"/>
          <w:szCs w:val="22"/>
          <w:lang w:eastAsia="es-ES"/>
        </w:rPr>
      </w:pPr>
      <w:hyperlink w:anchor="_Toc72945899" w:history="1">
        <w:r w:rsidR="002A6E07" w:rsidRPr="00263772">
          <w:rPr>
            <w:rStyle w:val="Hipervnculo"/>
            <w:noProof/>
          </w:rPr>
          <w:t xml:space="preserve">Ilustración 18 – Uso de parámetro </w:t>
        </w:r>
        <w:r w:rsidR="002A6E07" w:rsidRPr="00263772">
          <w:rPr>
            <w:rStyle w:val="Hipervnculo"/>
            <w:i/>
            <w:iCs/>
            <w:noProof/>
          </w:rPr>
          <w:t>“Closeness Centrality”</w:t>
        </w:r>
        <w:r w:rsidR="002A6E07" w:rsidRPr="00263772">
          <w:rPr>
            <w:rStyle w:val="Hipervnculo"/>
            <w:noProof/>
          </w:rPr>
          <w:t xml:space="preserve"> en laboratorio de datos</w:t>
        </w:r>
        <w:r w:rsidR="002A6E07">
          <w:rPr>
            <w:noProof/>
            <w:webHidden/>
          </w:rPr>
          <w:tab/>
        </w:r>
        <w:r w:rsidR="002A6E07">
          <w:rPr>
            <w:noProof/>
            <w:webHidden/>
          </w:rPr>
          <w:fldChar w:fldCharType="begin"/>
        </w:r>
        <w:r w:rsidR="002A6E07">
          <w:rPr>
            <w:noProof/>
            <w:webHidden/>
          </w:rPr>
          <w:instrText xml:space="preserve"> PAGEREF _Toc72945899 \h </w:instrText>
        </w:r>
        <w:r w:rsidR="002A6E07">
          <w:rPr>
            <w:noProof/>
            <w:webHidden/>
          </w:rPr>
        </w:r>
        <w:r w:rsidR="002A6E07">
          <w:rPr>
            <w:noProof/>
            <w:webHidden/>
          </w:rPr>
          <w:fldChar w:fldCharType="separate"/>
        </w:r>
        <w:r w:rsidR="00777DD3">
          <w:rPr>
            <w:noProof/>
            <w:webHidden/>
          </w:rPr>
          <w:t>16</w:t>
        </w:r>
        <w:r w:rsidR="002A6E07">
          <w:rPr>
            <w:noProof/>
            <w:webHidden/>
          </w:rPr>
          <w:fldChar w:fldCharType="end"/>
        </w:r>
      </w:hyperlink>
    </w:p>
    <w:p w14:paraId="5C88536F" w14:textId="478B60AD" w:rsidR="002A6E07" w:rsidRDefault="009A1878">
      <w:pPr>
        <w:pStyle w:val="Tabladeilustraciones"/>
        <w:tabs>
          <w:tab w:val="right" w:leader="dot" w:pos="8494"/>
        </w:tabs>
        <w:rPr>
          <w:rFonts w:asciiTheme="minorHAnsi" w:hAnsiTheme="minorHAnsi"/>
          <w:noProof/>
          <w:color w:val="auto"/>
          <w:szCs w:val="22"/>
          <w:lang w:eastAsia="es-ES"/>
        </w:rPr>
      </w:pPr>
      <w:hyperlink w:anchor="_Toc72945900" w:history="1">
        <w:r w:rsidR="002A6E07" w:rsidRPr="00263772">
          <w:rPr>
            <w:rStyle w:val="Hipervnculo"/>
            <w:noProof/>
          </w:rPr>
          <w:t>Ilustración 19 – Autores más influyentes</w:t>
        </w:r>
        <w:r w:rsidR="002A6E07">
          <w:rPr>
            <w:noProof/>
            <w:webHidden/>
          </w:rPr>
          <w:tab/>
        </w:r>
        <w:r w:rsidR="002A6E07">
          <w:rPr>
            <w:noProof/>
            <w:webHidden/>
          </w:rPr>
          <w:fldChar w:fldCharType="begin"/>
        </w:r>
        <w:r w:rsidR="002A6E07">
          <w:rPr>
            <w:noProof/>
            <w:webHidden/>
          </w:rPr>
          <w:instrText xml:space="preserve"> PAGEREF _Toc72945900 \h </w:instrText>
        </w:r>
        <w:r w:rsidR="002A6E07">
          <w:rPr>
            <w:noProof/>
            <w:webHidden/>
          </w:rPr>
        </w:r>
        <w:r w:rsidR="002A6E07">
          <w:rPr>
            <w:noProof/>
            <w:webHidden/>
          </w:rPr>
          <w:fldChar w:fldCharType="separate"/>
        </w:r>
        <w:r w:rsidR="00777DD3">
          <w:rPr>
            <w:noProof/>
            <w:webHidden/>
          </w:rPr>
          <w:t>16</w:t>
        </w:r>
        <w:r w:rsidR="002A6E07">
          <w:rPr>
            <w:noProof/>
            <w:webHidden/>
          </w:rPr>
          <w:fldChar w:fldCharType="end"/>
        </w:r>
      </w:hyperlink>
    </w:p>
    <w:p w14:paraId="74F5AA21" w14:textId="6EACE00D" w:rsidR="002A6E07" w:rsidRDefault="009A1878">
      <w:pPr>
        <w:pStyle w:val="Tabladeilustraciones"/>
        <w:tabs>
          <w:tab w:val="right" w:leader="dot" w:pos="8494"/>
        </w:tabs>
        <w:rPr>
          <w:rFonts w:asciiTheme="minorHAnsi" w:hAnsiTheme="minorHAnsi"/>
          <w:noProof/>
          <w:color w:val="auto"/>
          <w:szCs w:val="22"/>
          <w:lang w:eastAsia="es-ES"/>
        </w:rPr>
      </w:pPr>
      <w:hyperlink w:anchor="_Toc72945901" w:history="1">
        <w:r w:rsidR="002A6E07" w:rsidRPr="00263772">
          <w:rPr>
            <w:rStyle w:val="Hipervnculo"/>
            <w:noProof/>
          </w:rPr>
          <w:t>Ilustración 20 – Comunidades de usuarios</w:t>
        </w:r>
        <w:r w:rsidR="002A6E07">
          <w:rPr>
            <w:noProof/>
            <w:webHidden/>
          </w:rPr>
          <w:tab/>
        </w:r>
        <w:r w:rsidR="002A6E07">
          <w:rPr>
            <w:noProof/>
            <w:webHidden/>
          </w:rPr>
          <w:fldChar w:fldCharType="begin"/>
        </w:r>
        <w:r w:rsidR="002A6E07">
          <w:rPr>
            <w:noProof/>
            <w:webHidden/>
          </w:rPr>
          <w:instrText xml:space="preserve"> PAGEREF _Toc72945901 \h </w:instrText>
        </w:r>
        <w:r w:rsidR="002A6E07">
          <w:rPr>
            <w:noProof/>
            <w:webHidden/>
          </w:rPr>
        </w:r>
        <w:r w:rsidR="002A6E07">
          <w:rPr>
            <w:noProof/>
            <w:webHidden/>
          </w:rPr>
          <w:fldChar w:fldCharType="separate"/>
        </w:r>
        <w:r w:rsidR="00777DD3">
          <w:rPr>
            <w:noProof/>
            <w:webHidden/>
          </w:rPr>
          <w:t>17</w:t>
        </w:r>
        <w:r w:rsidR="002A6E07">
          <w:rPr>
            <w:noProof/>
            <w:webHidden/>
          </w:rPr>
          <w:fldChar w:fldCharType="end"/>
        </w:r>
      </w:hyperlink>
    </w:p>
    <w:p w14:paraId="5DDDEB55" w14:textId="0F8CA7E8" w:rsidR="00E73BBA" w:rsidRDefault="00A34D2C" w:rsidP="00E73BBA">
      <w:pPr>
        <w:pStyle w:val="Ttulo1"/>
        <w:numPr>
          <w:ilvl w:val="0"/>
          <w:numId w:val="0"/>
        </w:numPr>
        <w:ind w:left="432" w:hanging="432"/>
      </w:pPr>
      <w:r>
        <w:fldChar w:fldCharType="end"/>
      </w:r>
    </w:p>
    <w:p w14:paraId="1EBC4249" w14:textId="77777777" w:rsidR="00E73BBA" w:rsidRDefault="00E73BBA">
      <w:pPr>
        <w:spacing w:before="0" w:line="300" w:lineRule="auto"/>
        <w:jc w:val="left"/>
        <w:rPr>
          <w:rFonts w:ascii="Times New Roman" w:eastAsiaTheme="majorEastAsia" w:hAnsi="Times New Roman" w:cstheme="majorBidi"/>
          <w:b/>
          <w:caps/>
          <w:color w:val="8C2437" w:themeColor="background1"/>
          <w:sz w:val="28"/>
          <w:szCs w:val="40"/>
        </w:rPr>
      </w:pPr>
      <w:r>
        <w:br w:type="page"/>
      </w:r>
    </w:p>
    <w:p w14:paraId="40B7B648" w14:textId="0BF88EAC" w:rsidR="00FC6075" w:rsidRDefault="00394076" w:rsidP="00051313">
      <w:pPr>
        <w:pStyle w:val="Ttulo1"/>
        <w:numPr>
          <w:ilvl w:val="0"/>
          <w:numId w:val="2"/>
        </w:numPr>
      </w:pPr>
      <w:bookmarkStart w:id="14" w:name="_Toc72945860"/>
      <w:r>
        <w:lastRenderedPageBreak/>
        <w:t>Introducción</w:t>
      </w:r>
      <w:bookmarkEnd w:id="14"/>
    </w:p>
    <w:p w14:paraId="5986138E" w14:textId="2F2F6C99" w:rsidR="00E35DE2" w:rsidRPr="00E35DE2" w:rsidRDefault="00E35DE2" w:rsidP="00E35DE2">
      <w:pPr>
        <w:pStyle w:val="Ttulo2"/>
      </w:pPr>
      <w:bookmarkStart w:id="15" w:name="_Toc72945861"/>
      <w:r>
        <w:t>Temática de investigación</w:t>
      </w:r>
      <w:bookmarkEnd w:id="15"/>
    </w:p>
    <w:p w14:paraId="7998C928" w14:textId="77777777" w:rsidR="00B3049F" w:rsidRDefault="00414284" w:rsidP="002C75C8">
      <w:bookmarkStart w:id="16" w:name="_Hlk72765531"/>
      <w:r>
        <w:t>El lunes día 24/05/2021 el seleccionador nacional Luis Enrique hizo pública la lista de los jugadores elegidos para disputar finalmente la Eurocopa</w:t>
      </w:r>
      <w:r w:rsidR="00B3049F">
        <w:t>, campeonato de futbol de carácter europeo que se disputan 55 países distribuidos en 10 grupos</w:t>
      </w:r>
      <w:r>
        <w:t xml:space="preserve">. </w:t>
      </w:r>
    </w:p>
    <w:p w14:paraId="638BD95B" w14:textId="6A0EB26E" w:rsidR="00B64155" w:rsidRDefault="00414284" w:rsidP="002C75C8">
      <w:r>
        <w:t>De los 26 posibles jugadores elegibles solo fueron convocados 24</w:t>
      </w:r>
      <w:r w:rsidR="00B3049F">
        <w:t>.</w:t>
      </w:r>
      <w:r>
        <w:t xml:space="preserve"> </w:t>
      </w:r>
      <w:r w:rsidR="00B3049F">
        <w:t>E</w:t>
      </w:r>
      <w:r>
        <w:t>n concreto fueron:</w:t>
      </w:r>
    </w:p>
    <w:p w14:paraId="2EE0416F" w14:textId="77777777" w:rsidR="00414284" w:rsidRDefault="00414284" w:rsidP="00414284">
      <w:pPr>
        <w:pStyle w:val="Prrafodelista"/>
        <w:numPr>
          <w:ilvl w:val="0"/>
          <w:numId w:val="8"/>
        </w:numPr>
      </w:pPr>
      <w:r w:rsidRPr="00414284">
        <w:rPr>
          <w:b/>
          <w:bCs/>
          <w:i/>
          <w:iCs/>
        </w:rPr>
        <w:t>Porteros</w:t>
      </w:r>
      <w:r>
        <w:t>: Unai Simón, David de Gea y Robert Sánchez.</w:t>
      </w:r>
    </w:p>
    <w:p w14:paraId="0DA75C78" w14:textId="77777777" w:rsidR="00414284" w:rsidRDefault="00414284" w:rsidP="00414284">
      <w:pPr>
        <w:pStyle w:val="Prrafodelista"/>
        <w:numPr>
          <w:ilvl w:val="0"/>
          <w:numId w:val="8"/>
        </w:numPr>
      </w:pPr>
      <w:r w:rsidRPr="00414284">
        <w:rPr>
          <w:b/>
          <w:bCs/>
          <w:i/>
          <w:iCs/>
        </w:rPr>
        <w:t>Defensas</w:t>
      </w:r>
      <w:r>
        <w:t xml:space="preserve">: José Luis </w:t>
      </w:r>
      <w:proofErr w:type="spellStart"/>
      <w:r>
        <w:t>Gayá</w:t>
      </w:r>
      <w:proofErr w:type="spellEnd"/>
      <w:r>
        <w:t xml:space="preserve">, Jordi Alba, Pau Torres, </w:t>
      </w:r>
      <w:proofErr w:type="spellStart"/>
      <w:r>
        <w:t>Aymeric</w:t>
      </w:r>
      <w:proofErr w:type="spellEnd"/>
      <w:r>
        <w:t xml:space="preserve"> Laporte, Eric García, Diego Llorente, César Azpilicueta y Marcos Llorente.</w:t>
      </w:r>
    </w:p>
    <w:p w14:paraId="0DACF1B2" w14:textId="77777777" w:rsidR="00414284" w:rsidRDefault="00414284" w:rsidP="00414284">
      <w:pPr>
        <w:pStyle w:val="Prrafodelista"/>
        <w:numPr>
          <w:ilvl w:val="0"/>
          <w:numId w:val="8"/>
        </w:numPr>
      </w:pPr>
      <w:r w:rsidRPr="00414284">
        <w:rPr>
          <w:b/>
          <w:bCs/>
          <w:i/>
          <w:iCs/>
        </w:rPr>
        <w:t>Centrocampistas</w:t>
      </w:r>
      <w:r>
        <w:t xml:space="preserve">: Sergio Busquets, Rodri Hernández, </w:t>
      </w:r>
      <w:proofErr w:type="spellStart"/>
      <w:r>
        <w:t>Pedri</w:t>
      </w:r>
      <w:proofErr w:type="spellEnd"/>
      <w:r>
        <w:t>, Thiago Alcántara, Koke Resurrección y Fabián Ruiz.</w:t>
      </w:r>
    </w:p>
    <w:p w14:paraId="041B2DBA" w14:textId="3EC0E379" w:rsidR="00414284" w:rsidRDefault="00414284" w:rsidP="00414284">
      <w:pPr>
        <w:pStyle w:val="Prrafodelista"/>
        <w:numPr>
          <w:ilvl w:val="0"/>
          <w:numId w:val="8"/>
        </w:numPr>
      </w:pPr>
      <w:r w:rsidRPr="00414284">
        <w:rPr>
          <w:b/>
          <w:bCs/>
          <w:i/>
          <w:iCs/>
        </w:rPr>
        <w:t>Delanteros</w:t>
      </w:r>
      <w:r>
        <w:t xml:space="preserve">: Dani Olmo, Mikel Oyarzabal, Álvaro Morata, Gerard Moreno, Ferran Torres, Adama </w:t>
      </w:r>
      <w:proofErr w:type="spellStart"/>
      <w:r>
        <w:t>Traoré</w:t>
      </w:r>
      <w:proofErr w:type="spellEnd"/>
      <w:r>
        <w:t xml:space="preserve"> y Pablo Sarabia.</w:t>
      </w:r>
    </w:p>
    <w:p w14:paraId="08E38070" w14:textId="61B6DE97" w:rsidR="00414284" w:rsidRDefault="00414284" w:rsidP="00414284">
      <w:r>
        <w:t xml:space="preserve">Fruto de la lista anterior, se originó un gran conflicto en Twitter respecto a la elección, con mayor o menor crítica, en función de si el jugador favorito del equipo del usuario estaba en ella. </w:t>
      </w:r>
      <w:r w:rsidR="00B3049F">
        <w:t>Como ejemplo a destacar, podemos señar el caso del gran centrocampista Sergio Canales Madrazo, actual jugador del Real Betis Balompié, que pesé a su gran temporada y calidad de juego mostrada este año (además de su gran actuación en su último partido representando la selección) ha sido descartado para disputar la competición europea.</w:t>
      </w:r>
    </w:p>
    <w:p w14:paraId="3F863FB7" w14:textId="50A5F75A" w:rsidR="00B3049F" w:rsidRDefault="00B3049F" w:rsidP="00414284">
      <w:r>
        <w:t>La comunidad futbolera y aficionada a la selección española de fut</w:t>
      </w:r>
      <w:r w:rsidR="0037197E">
        <w:t>b</w:t>
      </w:r>
      <w:r>
        <w:t>o</w:t>
      </w:r>
      <w:r w:rsidR="0037197E">
        <w:t>l es internacional, sin embargo, la crítica a la no convocatoria de Sergio Canales es más local (a pesar de la internacionalidad de la afición bética). La pregunta que planteo es</w:t>
      </w:r>
      <w:r w:rsidR="00E35DE2">
        <w:t>: ¿la conectividad de la comunidad crítica de la no convocatoria de Sergio Canales es en parte igual de reducida que en la realidad? Por otro lado, también nos gustaría medir el grado nivel de influencia que son capaces de ciertos usuarios</w:t>
      </w:r>
      <w:r w:rsidR="006A00CF">
        <w:t xml:space="preserve"> ¿Serán béticos o fanes del futbol en general?</w:t>
      </w:r>
    </w:p>
    <w:p w14:paraId="0A0F173C" w14:textId="128817D3" w:rsidR="006A00CF" w:rsidRDefault="006A00CF" w:rsidP="006A00CF">
      <w:pPr>
        <w:pStyle w:val="Ttulo2"/>
      </w:pPr>
      <w:bookmarkStart w:id="17" w:name="_Toc72945862"/>
      <w:r>
        <w:t>Medio social y conjunto de datos</w:t>
      </w:r>
      <w:bookmarkEnd w:id="17"/>
    </w:p>
    <w:p w14:paraId="0A06AB55" w14:textId="39195723" w:rsidR="006A00CF" w:rsidRDefault="006A00CF" w:rsidP="006A00CF">
      <w:r>
        <w:t xml:space="preserve">Para dar respuesta a las preguntas anteriores, y como ya adelantamos, vamos a usar como medio social Twitter. Además, para la extracción de los datos ya que estamos usando </w:t>
      </w:r>
      <w:r w:rsidR="0027637F">
        <w:rPr>
          <w:i/>
          <w:iCs/>
        </w:rPr>
        <w:t>“</w:t>
      </w:r>
      <w:proofErr w:type="spellStart"/>
      <w:r w:rsidR="0027637F">
        <w:rPr>
          <w:i/>
          <w:iCs/>
        </w:rPr>
        <w:t>Gephi</w:t>
      </w:r>
      <w:proofErr w:type="spellEnd"/>
      <w:r w:rsidR="0027637F">
        <w:rPr>
          <w:i/>
          <w:iCs/>
        </w:rPr>
        <w:t>”</w:t>
      </w:r>
      <w:r>
        <w:t xml:space="preserve"> utilizaremos el plugin </w:t>
      </w:r>
      <w:r>
        <w:rPr>
          <w:i/>
          <w:iCs/>
        </w:rPr>
        <w:t xml:space="preserve">“Twitter </w:t>
      </w:r>
      <w:proofErr w:type="spellStart"/>
      <w:r>
        <w:rPr>
          <w:i/>
          <w:iCs/>
        </w:rPr>
        <w:t>Streaming</w:t>
      </w:r>
      <w:proofErr w:type="spellEnd"/>
      <w:r>
        <w:rPr>
          <w:i/>
          <w:iCs/>
        </w:rPr>
        <w:t xml:space="preserve"> </w:t>
      </w:r>
      <w:proofErr w:type="spellStart"/>
      <w:r>
        <w:rPr>
          <w:i/>
          <w:iCs/>
        </w:rPr>
        <w:t>Importer</w:t>
      </w:r>
      <w:proofErr w:type="spellEnd"/>
      <w:r>
        <w:rPr>
          <w:i/>
          <w:iCs/>
        </w:rPr>
        <w:t>”</w:t>
      </w:r>
      <w:r>
        <w:t xml:space="preserve"> pudiéndolo añadir directamente desde la interfaz del programa.</w:t>
      </w:r>
    </w:p>
    <w:p w14:paraId="2D36A302" w14:textId="1F25E8CB" w:rsidR="00FB1EB7" w:rsidRDefault="006A00CF" w:rsidP="00414284">
      <w:r>
        <w:t xml:space="preserve">Para hacerlo, hemos tenido que crear una cuenta y crear una aplicación </w:t>
      </w:r>
      <w:r w:rsidR="0027637F">
        <w:t xml:space="preserve">en la sección de desarrolladores de </w:t>
      </w:r>
      <w:r w:rsidR="0027637F">
        <w:rPr>
          <w:i/>
          <w:iCs/>
        </w:rPr>
        <w:t>Twitter</w:t>
      </w:r>
      <w:r w:rsidR="0027637F">
        <w:t xml:space="preserve">. Después de este paso seremos capaces de hacer uso de la API de Twitter directamente desde la interfaz de </w:t>
      </w:r>
      <w:r w:rsidR="0027637F">
        <w:rPr>
          <w:i/>
          <w:iCs/>
        </w:rPr>
        <w:t>“</w:t>
      </w:r>
      <w:proofErr w:type="spellStart"/>
      <w:r w:rsidR="0027637F">
        <w:rPr>
          <w:i/>
          <w:iCs/>
        </w:rPr>
        <w:t>Gephi</w:t>
      </w:r>
      <w:proofErr w:type="spellEnd"/>
      <w:r w:rsidR="0027637F">
        <w:rPr>
          <w:i/>
          <w:iCs/>
        </w:rPr>
        <w:t>”</w:t>
      </w:r>
      <w:r w:rsidR="0027637F">
        <w:t>.</w:t>
      </w:r>
    </w:p>
    <w:bookmarkEnd w:id="16"/>
    <w:p w14:paraId="77475D95" w14:textId="07DE19AA" w:rsidR="006C1670" w:rsidRDefault="006C1670">
      <w:pPr>
        <w:spacing w:before="0" w:line="300" w:lineRule="auto"/>
        <w:jc w:val="left"/>
      </w:pPr>
      <w:r>
        <w:br w:type="page"/>
      </w:r>
    </w:p>
    <w:p w14:paraId="6E8B3E09" w14:textId="7C53E82E" w:rsidR="006C1670" w:rsidRPr="002C75C8" w:rsidRDefault="000D4776" w:rsidP="006C1670">
      <w:pPr>
        <w:pStyle w:val="Ttulo1"/>
      </w:pPr>
      <w:bookmarkStart w:id="18" w:name="_Toc72945863"/>
      <w:r>
        <w:lastRenderedPageBreak/>
        <w:t>Construcción de la red</w:t>
      </w:r>
      <w:bookmarkEnd w:id="18"/>
    </w:p>
    <w:p w14:paraId="1E119E90" w14:textId="032128A4" w:rsidR="00394076" w:rsidRDefault="00F279C6" w:rsidP="00394076">
      <w:r>
        <w:t>Haciendo uso de las herramientas mencionadas anteriormente y u</w:t>
      </w:r>
      <w:r w:rsidRPr="00F279C6">
        <w:t xml:space="preserve">na vez concluidos todos los pasos anteriores hemos añadido los hashtags #EURO2020, #SergioCanales y nombrar a </w:t>
      </w:r>
      <w:r w:rsidRPr="00D95858">
        <w:rPr>
          <w:i/>
          <w:iCs/>
        </w:rPr>
        <w:t>“</w:t>
      </w:r>
      <w:proofErr w:type="spellStart"/>
      <w:r w:rsidRPr="00D95858">
        <w:rPr>
          <w:i/>
          <w:iCs/>
        </w:rPr>
        <w:t>sergio</w:t>
      </w:r>
      <w:proofErr w:type="spellEnd"/>
      <w:r w:rsidRPr="00D95858">
        <w:rPr>
          <w:i/>
          <w:iCs/>
        </w:rPr>
        <w:t xml:space="preserve"> canales”</w:t>
      </w:r>
      <w:r w:rsidRPr="00F279C6">
        <w:t>.</w:t>
      </w:r>
    </w:p>
    <w:p w14:paraId="2A20BDBF" w14:textId="1149149A" w:rsidR="00D95858" w:rsidRDefault="00D95858" w:rsidP="00394076">
      <w:r>
        <w:t xml:space="preserve">La red descargada es del tipo </w:t>
      </w:r>
      <w:r>
        <w:rPr>
          <w:i/>
          <w:iCs/>
        </w:rPr>
        <w:t>“Full Twitter Network”</w:t>
      </w:r>
      <w:r>
        <w:t xml:space="preserve">, por tanto, esta red contiene los </w:t>
      </w:r>
      <w:r>
        <w:rPr>
          <w:i/>
          <w:iCs/>
        </w:rPr>
        <w:t>“tweets”</w:t>
      </w:r>
      <w:r>
        <w:t xml:space="preserve"> de todos los usuarios, los </w:t>
      </w:r>
      <w:r>
        <w:rPr>
          <w:i/>
          <w:iCs/>
        </w:rPr>
        <w:t>“hashtags”</w:t>
      </w:r>
      <w:r>
        <w:t>, enlaces y los contenidos multimedia. El proceso de recolección de los datos se realizó el día 24 de mayo de 2021, máximo exponente de crítica de la lista de seleccionados configurada.</w:t>
      </w:r>
    </w:p>
    <w:p w14:paraId="3BA825A6" w14:textId="3DD80835" w:rsidR="00D95858" w:rsidRDefault="00D95858" w:rsidP="00394076">
      <w:r>
        <w:t xml:space="preserve">Es una red dirigida, compuesta por un total de 7520 nodos y 15169 aristas (o enlaces). De estos nodos, como bien lo hemos indicado antes se representan los usuarios, los </w:t>
      </w:r>
      <w:r>
        <w:rPr>
          <w:i/>
          <w:iCs/>
        </w:rPr>
        <w:t>“tweets”</w:t>
      </w:r>
      <w:r>
        <w:t xml:space="preserve">, los enlaces, contenido multimedia y los </w:t>
      </w:r>
      <w:r>
        <w:rPr>
          <w:i/>
          <w:iCs/>
        </w:rPr>
        <w:t>“hashtag”</w:t>
      </w:r>
      <w:r>
        <w:t>.</w:t>
      </w:r>
    </w:p>
    <w:p w14:paraId="23BFB199" w14:textId="7B126477" w:rsidR="00D95858" w:rsidRDefault="00D95858" w:rsidP="00394076">
      <w:r>
        <w:t>Sin embargo, la definición de enlace y no la hemos visto hasta ahora, y puede representar las siguientes acciones:</w:t>
      </w:r>
    </w:p>
    <w:p w14:paraId="0BA5228B" w14:textId="58F78FAD" w:rsidR="00D95858" w:rsidRDefault="00D95858" w:rsidP="00D95858">
      <w:pPr>
        <w:pStyle w:val="Prrafodelista"/>
        <w:numPr>
          <w:ilvl w:val="0"/>
          <w:numId w:val="9"/>
        </w:numPr>
      </w:pPr>
      <w:r>
        <w:t xml:space="preserve">Un </w:t>
      </w:r>
      <w:r>
        <w:rPr>
          <w:i/>
          <w:iCs/>
        </w:rPr>
        <w:t>“tweet”</w:t>
      </w:r>
      <w:r>
        <w:t xml:space="preserve"> </w:t>
      </w:r>
      <w:r w:rsidR="00773F82">
        <w:t xml:space="preserve">se conecta con los enlaces, contenido multimedia y los </w:t>
      </w:r>
      <w:r w:rsidR="00773F82">
        <w:rPr>
          <w:i/>
          <w:iCs/>
        </w:rPr>
        <w:t>“hashtag</w:t>
      </w:r>
      <w:r w:rsidR="00773F82">
        <w:t>” que contiene.</w:t>
      </w:r>
    </w:p>
    <w:p w14:paraId="2C3DBB92" w14:textId="025E1621" w:rsidR="00773F82" w:rsidRDefault="00773F82" w:rsidP="00773F82">
      <w:pPr>
        <w:pStyle w:val="Prrafodelista"/>
        <w:numPr>
          <w:ilvl w:val="0"/>
          <w:numId w:val="9"/>
        </w:numPr>
      </w:pPr>
      <w:r>
        <w:t xml:space="preserve">Un </w:t>
      </w:r>
      <w:r>
        <w:rPr>
          <w:i/>
          <w:iCs/>
        </w:rPr>
        <w:t>“tweet”</w:t>
      </w:r>
      <w:r>
        <w:t xml:space="preserve"> conecta con un usuario que lo menciona o hacer un </w:t>
      </w:r>
      <w:r>
        <w:rPr>
          <w:i/>
          <w:iCs/>
        </w:rPr>
        <w:t>“</w:t>
      </w:r>
      <w:proofErr w:type="spellStart"/>
      <w:r>
        <w:rPr>
          <w:i/>
          <w:iCs/>
        </w:rPr>
        <w:t>retweet</w:t>
      </w:r>
      <w:proofErr w:type="spellEnd"/>
      <w:r>
        <w:rPr>
          <w:i/>
          <w:iCs/>
        </w:rPr>
        <w:t xml:space="preserve">” </w:t>
      </w:r>
      <w:r>
        <w:t>de tipo mención.</w:t>
      </w:r>
    </w:p>
    <w:p w14:paraId="222F7EE2" w14:textId="3105265D" w:rsidR="00773F82" w:rsidRDefault="00773F82" w:rsidP="00773F82">
      <w:pPr>
        <w:pStyle w:val="Prrafodelista"/>
        <w:numPr>
          <w:ilvl w:val="0"/>
          <w:numId w:val="9"/>
        </w:numPr>
      </w:pPr>
      <w:r>
        <w:t xml:space="preserve">Un usuario se conecta con otro al que menciona o hace </w:t>
      </w:r>
      <w:r>
        <w:rPr>
          <w:i/>
          <w:iCs/>
        </w:rPr>
        <w:t>“</w:t>
      </w:r>
      <w:proofErr w:type="spellStart"/>
      <w:r>
        <w:rPr>
          <w:i/>
          <w:iCs/>
        </w:rPr>
        <w:t>retweet</w:t>
      </w:r>
      <w:proofErr w:type="spellEnd"/>
      <w:r>
        <w:t>”.</w:t>
      </w:r>
    </w:p>
    <w:p w14:paraId="6E83AB41" w14:textId="7A495342" w:rsidR="00773F82" w:rsidRDefault="00773F82" w:rsidP="00773F82">
      <w:pPr>
        <w:pStyle w:val="Prrafodelista"/>
        <w:numPr>
          <w:ilvl w:val="0"/>
          <w:numId w:val="9"/>
        </w:numPr>
      </w:pPr>
      <w:r>
        <w:t xml:space="preserve">Un usuario se conecta con el </w:t>
      </w:r>
      <w:r>
        <w:rPr>
          <w:i/>
          <w:iCs/>
        </w:rPr>
        <w:t>“tweet”</w:t>
      </w:r>
      <w:r>
        <w:t xml:space="preserve"> que el mismo publica, hace </w:t>
      </w:r>
      <w:r>
        <w:rPr>
          <w:i/>
          <w:iCs/>
        </w:rPr>
        <w:t>“</w:t>
      </w:r>
      <w:proofErr w:type="spellStart"/>
      <w:r>
        <w:rPr>
          <w:i/>
          <w:iCs/>
        </w:rPr>
        <w:t>retweet</w:t>
      </w:r>
      <w:proofErr w:type="spellEnd"/>
      <w:r>
        <w:rPr>
          <w:i/>
          <w:iCs/>
        </w:rPr>
        <w:t>”</w:t>
      </w:r>
      <w:r>
        <w:t xml:space="preserve"> o cita.</w:t>
      </w:r>
    </w:p>
    <w:p w14:paraId="219400D5" w14:textId="77777777" w:rsidR="009F3F93" w:rsidRDefault="009F3F93" w:rsidP="009F3F93">
      <w:pPr>
        <w:keepNext/>
        <w:jc w:val="center"/>
      </w:pPr>
      <w:r w:rsidRPr="00BF73AA">
        <w:rPr>
          <w:noProof/>
          <w:lang w:val="en-US"/>
        </w:rPr>
        <w:drawing>
          <wp:inline distT="0" distB="0" distL="0" distR="0" wp14:anchorId="0AD0B220" wp14:editId="3A84DEC3">
            <wp:extent cx="5400040" cy="36576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657600"/>
                    </a:xfrm>
                    <a:prstGeom prst="rect">
                      <a:avLst/>
                    </a:prstGeom>
                  </pic:spPr>
                </pic:pic>
              </a:graphicData>
            </a:graphic>
          </wp:inline>
        </w:drawing>
      </w:r>
    </w:p>
    <w:p w14:paraId="6A0C045C" w14:textId="402894E0" w:rsidR="009F3F93" w:rsidRDefault="009F3F93" w:rsidP="009F3F93">
      <w:pPr>
        <w:pStyle w:val="Descripcin"/>
        <w:jc w:val="center"/>
      </w:pPr>
      <w:bookmarkStart w:id="19" w:name="_Toc72945882"/>
      <w:r>
        <w:t xml:space="preserve">Ilustración </w:t>
      </w:r>
      <w:fldSimple w:instr=" SEQ Ilustración \* ARABIC ">
        <w:r w:rsidR="00777DD3">
          <w:rPr>
            <w:noProof/>
          </w:rPr>
          <w:t>1</w:t>
        </w:r>
      </w:fldSimple>
      <w:r>
        <w:t xml:space="preserve"> – Muestra de la red</w:t>
      </w:r>
      <w:bookmarkEnd w:id="19"/>
    </w:p>
    <w:p w14:paraId="2DE2E48F" w14:textId="72FB80CE" w:rsidR="00BD72DA" w:rsidRDefault="00BD72DA" w:rsidP="00BF73AA">
      <w:r>
        <w:t>La distribución de colores que puede ver en la figura de arriba corresponde al siguiente código de colores que puede ver en la imagen:</w:t>
      </w:r>
    </w:p>
    <w:p w14:paraId="50C6D990" w14:textId="77777777" w:rsidR="009F3F93" w:rsidRDefault="009F3F93" w:rsidP="009F3F93">
      <w:pPr>
        <w:keepNext/>
        <w:jc w:val="center"/>
      </w:pPr>
      <w:r w:rsidRPr="00BD72DA">
        <w:rPr>
          <w:noProof/>
        </w:rPr>
        <w:lastRenderedPageBreak/>
        <w:drawing>
          <wp:inline distT="0" distB="0" distL="0" distR="0" wp14:anchorId="54707893" wp14:editId="49481648">
            <wp:extent cx="5400040" cy="1483995"/>
            <wp:effectExtent l="0" t="0" r="0" b="190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1483995"/>
                    </a:xfrm>
                    <a:prstGeom prst="rect">
                      <a:avLst/>
                    </a:prstGeom>
                  </pic:spPr>
                </pic:pic>
              </a:graphicData>
            </a:graphic>
          </wp:inline>
        </w:drawing>
      </w:r>
    </w:p>
    <w:p w14:paraId="765434E3" w14:textId="231AEA44" w:rsidR="009F3F93" w:rsidRPr="009F3F93" w:rsidRDefault="009F3F93" w:rsidP="009F3F93">
      <w:pPr>
        <w:pStyle w:val="Descripcin"/>
        <w:jc w:val="center"/>
      </w:pPr>
      <w:bookmarkStart w:id="20" w:name="_Toc72945883"/>
      <w:r>
        <w:t xml:space="preserve">Ilustración </w:t>
      </w:r>
      <w:fldSimple w:instr=" SEQ Ilustración \* ARABIC ">
        <w:r w:rsidR="00777DD3">
          <w:rPr>
            <w:noProof/>
          </w:rPr>
          <w:t>2</w:t>
        </w:r>
      </w:fldSimple>
      <w:r>
        <w:t xml:space="preserve"> – Código de colores</w:t>
      </w:r>
      <w:bookmarkEnd w:id="20"/>
    </w:p>
    <w:p w14:paraId="5B6A9DF3" w14:textId="77777777" w:rsidR="009F3F93" w:rsidRDefault="009F3F93" w:rsidP="004A14EE">
      <w:r>
        <w:t>El código de colores es el siguiente:</w:t>
      </w:r>
    </w:p>
    <w:p w14:paraId="22542349" w14:textId="05E33A6F" w:rsidR="009F3F93" w:rsidRDefault="004A14EE" w:rsidP="009F3F93">
      <w:pPr>
        <w:pStyle w:val="Prrafodelista"/>
        <w:numPr>
          <w:ilvl w:val="0"/>
          <w:numId w:val="10"/>
        </w:numPr>
      </w:pPr>
      <w:r>
        <w:t>El color rojo corresponde con usuarios</w:t>
      </w:r>
      <w:r w:rsidR="009F3F93">
        <w:t>.</w:t>
      </w:r>
    </w:p>
    <w:p w14:paraId="74B56B0F" w14:textId="0D3AB7F2" w:rsidR="009F3F93" w:rsidRDefault="009F3F93" w:rsidP="009F3F93">
      <w:pPr>
        <w:pStyle w:val="Prrafodelista"/>
        <w:numPr>
          <w:ilvl w:val="0"/>
          <w:numId w:val="10"/>
        </w:numPr>
      </w:pPr>
      <w:r>
        <w:t>E</w:t>
      </w:r>
      <w:r w:rsidR="004A14EE">
        <w:t xml:space="preserve">l verde </w:t>
      </w:r>
      <w:r>
        <w:t xml:space="preserve">claro </w:t>
      </w:r>
      <w:r w:rsidR="004A14EE">
        <w:t xml:space="preserve">con el contenido del </w:t>
      </w:r>
      <w:r w:rsidR="004A14EE" w:rsidRPr="009F3F93">
        <w:rPr>
          <w:i/>
          <w:iCs/>
        </w:rPr>
        <w:t>“tweet”</w:t>
      </w:r>
      <w:r>
        <w:rPr>
          <w:i/>
          <w:iCs/>
        </w:rPr>
        <w:t>.</w:t>
      </w:r>
    </w:p>
    <w:p w14:paraId="44C5D905" w14:textId="18F0AE1E" w:rsidR="009F3F93" w:rsidRDefault="009F3F93" w:rsidP="009F3F93">
      <w:pPr>
        <w:pStyle w:val="Prrafodelista"/>
        <w:numPr>
          <w:ilvl w:val="0"/>
          <w:numId w:val="10"/>
        </w:numPr>
      </w:pPr>
      <w:r>
        <w:t>E</w:t>
      </w:r>
      <w:r w:rsidR="004A14EE">
        <w:t xml:space="preserve">l verde oscuro con los </w:t>
      </w:r>
      <w:r w:rsidR="004A14EE" w:rsidRPr="009F3F93">
        <w:rPr>
          <w:i/>
          <w:iCs/>
        </w:rPr>
        <w:t>“hashtag”</w:t>
      </w:r>
      <w:r>
        <w:t>.</w:t>
      </w:r>
      <w:r w:rsidR="004A14EE">
        <w:t xml:space="preserve"> </w:t>
      </w:r>
    </w:p>
    <w:p w14:paraId="5B2D8876" w14:textId="20AF6B0D" w:rsidR="004A14EE" w:rsidRDefault="009F3F93" w:rsidP="009F3F93">
      <w:pPr>
        <w:pStyle w:val="Prrafodelista"/>
        <w:numPr>
          <w:ilvl w:val="0"/>
          <w:numId w:val="10"/>
        </w:numPr>
      </w:pPr>
      <w:r>
        <w:t>E</w:t>
      </w:r>
      <w:r w:rsidR="004A14EE">
        <w:t>l azul con el contenido multimedia.</w:t>
      </w:r>
    </w:p>
    <w:p w14:paraId="04AA84AE" w14:textId="3BFE0694" w:rsidR="009F3F93" w:rsidRPr="004A14EE" w:rsidRDefault="009F3F93" w:rsidP="009F3F93">
      <w:pPr>
        <w:pStyle w:val="Prrafodelista"/>
        <w:numPr>
          <w:ilvl w:val="0"/>
          <w:numId w:val="10"/>
        </w:numPr>
      </w:pPr>
      <w:r>
        <w:t xml:space="preserve">El morado con referencias a otro </w:t>
      </w:r>
      <w:r>
        <w:rPr>
          <w:i/>
          <w:iCs/>
        </w:rPr>
        <w:t>“tweet”</w:t>
      </w:r>
      <w:r>
        <w:t>.</w:t>
      </w:r>
    </w:p>
    <w:p w14:paraId="43C27D18" w14:textId="6F112EB6" w:rsidR="00193E9C" w:rsidRDefault="00193E9C" w:rsidP="009A1EA0">
      <w:pPr>
        <w:jc w:val="center"/>
      </w:pPr>
      <w:r>
        <w:br w:type="page"/>
      </w:r>
    </w:p>
    <w:p w14:paraId="788BFC6B" w14:textId="5998A861" w:rsidR="00306BCE" w:rsidRDefault="000D4776" w:rsidP="00306BCE">
      <w:pPr>
        <w:pStyle w:val="Ttulo1"/>
      </w:pPr>
      <w:bookmarkStart w:id="21" w:name="_Toc72945864"/>
      <w:r>
        <w:lastRenderedPageBreak/>
        <w:t>Análisis</w:t>
      </w:r>
      <w:bookmarkEnd w:id="21"/>
    </w:p>
    <w:p w14:paraId="58B437A8" w14:textId="2FD23889" w:rsidR="00414284" w:rsidRDefault="00414284" w:rsidP="00414284">
      <w:pPr>
        <w:pStyle w:val="Ttulo2"/>
      </w:pPr>
      <w:bookmarkStart w:id="22" w:name="_Toc72945865"/>
      <w:r>
        <w:t>Características estructurales</w:t>
      </w:r>
      <w:bookmarkEnd w:id="22"/>
    </w:p>
    <w:p w14:paraId="2ECFB710" w14:textId="0AF9B2B0" w:rsidR="00414284" w:rsidRDefault="00837441" w:rsidP="00414284">
      <w:r>
        <w:t>Como podemos ver en la imagen superior (Figura 1), se señalan claramente tres agrupaciones de nodos. Dos claramente señaladas y muy reconocible y otra algo más dispersa, pero de gran tamaño, aun así.</w:t>
      </w:r>
    </w:p>
    <w:p w14:paraId="7DE450E6" w14:textId="387ED9C5" w:rsidR="00837441" w:rsidRDefault="00837441" w:rsidP="00414284">
      <w:r>
        <w:t>Todas estas agrupaciones siguen una misma estructura cla</w:t>
      </w:r>
      <w:r w:rsidR="009F3F93">
        <w:t xml:space="preserve">ramente señalada, compuesta de agrupaciones en las que en el centro se encuentran una pareja de nodos correspondientes con un </w:t>
      </w:r>
      <w:r w:rsidR="009F3F93">
        <w:rPr>
          <w:i/>
          <w:iCs/>
        </w:rPr>
        <w:t>“tweet”</w:t>
      </w:r>
      <w:r w:rsidR="009F3F93">
        <w:t xml:space="preserve"> y el autor de este. Alrededor de esta dupla se encuentran los usuarios que han </w:t>
      </w:r>
      <w:r w:rsidR="00D14A16">
        <w:t>interactuado con él.</w:t>
      </w:r>
    </w:p>
    <w:p w14:paraId="7D80464C" w14:textId="7FD71F20" w:rsidR="00866393" w:rsidRDefault="00866393" w:rsidP="00414284">
      <w:r>
        <w:t>Dándole un primer vistazo a nuestra red podemos presuponer que, como elementos más importantes podemos señalar:</w:t>
      </w:r>
    </w:p>
    <w:p w14:paraId="7AD20D8D" w14:textId="41F49508" w:rsidR="00866393" w:rsidRDefault="00866393" w:rsidP="00866393">
      <w:pPr>
        <w:pStyle w:val="Prrafodelista"/>
        <w:numPr>
          <w:ilvl w:val="0"/>
          <w:numId w:val="11"/>
        </w:numPr>
      </w:pPr>
      <w:r>
        <w:t xml:space="preserve">La mayoría de las interacciones hacen uso del </w:t>
      </w:r>
      <w:r>
        <w:rPr>
          <w:i/>
          <w:iCs/>
        </w:rPr>
        <w:t>"hashtag”</w:t>
      </w:r>
      <w:r>
        <w:t xml:space="preserve"> #Euro2020</w:t>
      </w:r>
    </w:p>
    <w:p w14:paraId="53F4E39C" w14:textId="77777777" w:rsidR="00866393" w:rsidRDefault="00866393" w:rsidP="00866393">
      <w:pPr>
        <w:pStyle w:val="Prrafodelista"/>
        <w:keepNext/>
        <w:jc w:val="center"/>
      </w:pPr>
      <w:r w:rsidRPr="00866393">
        <w:rPr>
          <w:noProof/>
        </w:rPr>
        <w:drawing>
          <wp:inline distT="0" distB="0" distL="0" distR="0" wp14:anchorId="5FEB18A9" wp14:editId="410F9569">
            <wp:extent cx="4081192" cy="25781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89149" cy="2583127"/>
                    </a:xfrm>
                    <a:prstGeom prst="rect">
                      <a:avLst/>
                    </a:prstGeom>
                  </pic:spPr>
                </pic:pic>
              </a:graphicData>
            </a:graphic>
          </wp:inline>
        </w:drawing>
      </w:r>
    </w:p>
    <w:p w14:paraId="0D10A42C" w14:textId="1E3AD7B5" w:rsidR="00866393" w:rsidRDefault="00866393" w:rsidP="00866393">
      <w:pPr>
        <w:pStyle w:val="Descripcin"/>
        <w:jc w:val="center"/>
      </w:pPr>
      <w:bookmarkStart w:id="23" w:name="_Toc72945884"/>
      <w:r>
        <w:t xml:space="preserve">Ilustración </w:t>
      </w:r>
      <w:fldSimple w:instr=" SEQ Ilustración \* ARABIC ">
        <w:r w:rsidR="00777DD3">
          <w:rPr>
            <w:noProof/>
          </w:rPr>
          <w:t>3</w:t>
        </w:r>
      </w:fldSimple>
      <w:r>
        <w:t xml:space="preserve"> – Nodo #EURO2020</w:t>
      </w:r>
      <w:bookmarkEnd w:id="23"/>
    </w:p>
    <w:p w14:paraId="7566C1E1" w14:textId="02E7DE62" w:rsidR="00866393" w:rsidRDefault="00C57C10" w:rsidP="00866393">
      <w:pPr>
        <w:pStyle w:val="Prrafodelista"/>
        <w:numPr>
          <w:ilvl w:val="0"/>
          <w:numId w:val="11"/>
        </w:numPr>
      </w:pPr>
      <w:r w:rsidRPr="00C57C10">
        <w:rPr>
          <w:noProof/>
        </w:rPr>
        <w:drawing>
          <wp:anchor distT="0" distB="0" distL="114300" distR="114300" simplePos="0" relativeHeight="251660294" behindDoc="1" locked="0" layoutInCell="1" allowOverlap="1" wp14:anchorId="49F2636B" wp14:editId="13CAAD11">
            <wp:simplePos x="0" y="0"/>
            <wp:positionH relativeFrom="margin">
              <wp:posOffset>2683510</wp:posOffset>
            </wp:positionH>
            <wp:positionV relativeFrom="paragraph">
              <wp:posOffset>466725</wp:posOffset>
            </wp:positionV>
            <wp:extent cx="2723515" cy="1760220"/>
            <wp:effectExtent l="0" t="0" r="635" b="0"/>
            <wp:wrapTight wrapText="bothSides">
              <wp:wrapPolygon edited="0">
                <wp:start x="0" y="0"/>
                <wp:lineTo x="0" y="21273"/>
                <wp:lineTo x="21454" y="21273"/>
                <wp:lineTo x="21454" y="0"/>
                <wp:lineTo x="0" y="0"/>
              </wp:wrapPolygon>
            </wp:wrapTight>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23515" cy="1760220"/>
                    </a:xfrm>
                    <a:prstGeom prst="rect">
                      <a:avLst/>
                    </a:prstGeom>
                  </pic:spPr>
                </pic:pic>
              </a:graphicData>
            </a:graphic>
            <wp14:sizeRelH relativeFrom="margin">
              <wp14:pctWidth>0</wp14:pctWidth>
            </wp14:sizeRelH>
            <wp14:sizeRelV relativeFrom="margin">
              <wp14:pctHeight>0</wp14:pctHeight>
            </wp14:sizeRelV>
          </wp:anchor>
        </w:drawing>
      </w:r>
      <w:r w:rsidRPr="00C57C10">
        <w:rPr>
          <w:noProof/>
        </w:rPr>
        <w:drawing>
          <wp:anchor distT="0" distB="0" distL="114300" distR="114300" simplePos="0" relativeHeight="251659270" behindDoc="1" locked="0" layoutInCell="1" allowOverlap="1" wp14:anchorId="4D5FF590" wp14:editId="7E20AF60">
            <wp:simplePos x="0" y="0"/>
            <wp:positionH relativeFrom="column">
              <wp:posOffset>481965</wp:posOffset>
            </wp:positionH>
            <wp:positionV relativeFrom="paragraph">
              <wp:posOffset>516255</wp:posOffset>
            </wp:positionV>
            <wp:extent cx="2077740" cy="2026920"/>
            <wp:effectExtent l="0" t="0" r="0" b="0"/>
            <wp:wrapTight wrapText="bothSides">
              <wp:wrapPolygon edited="0">
                <wp:start x="0" y="0"/>
                <wp:lineTo x="0" y="21316"/>
                <wp:lineTo x="21389" y="21316"/>
                <wp:lineTo x="21389" y="0"/>
                <wp:lineTo x="0" y="0"/>
              </wp:wrapPolygon>
            </wp:wrapTight>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077740" cy="2026920"/>
                    </a:xfrm>
                    <a:prstGeom prst="rect">
                      <a:avLst/>
                    </a:prstGeom>
                  </pic:spPr>
                </pic:pic>
              </a:graphicData>
            </a:graphic>
          </wp:anchor>
        </w:drawing>
      </w:r>
      <w:r w:rsidR="00866393">
        <w:t xml:space="preserve">Podemos observar una gran comunidad que se genera a partir del </w:t>
      </w:r>
      <w:r w:rsidR="00866393">
        <w:rPr>
          <w:i/>
          <w:iCs/>
        </w:rPr>
        <w:t>“tweet”</w:t>
      </w:r>
      <w:r w:rsidR="00866393">
        <w:t xml:space="preserve"> que realizó la cuenta oficial de la selección (@sefutbol):</w:t>
      </w:r>
    </w:p>
    <w:p w14:paraId="3E1AC66A" w14:textId="1CB7E88E" w:rsidR="00C57C10" w:rsidRDefault="00C57C10" w:rsidP="00C57C10">
      <w:pPr>
        <w:pStyle w:val="Prrafodelista"/>
      </w:pPr>
    </w:p>
    <w:p w14:paraId="76EB696D" w14:textId="77B81486" w:rsidR="00C57C10" w:rsidRDefault="00C57C10" w:rsidP="00C57C10">
      <w:pPr>
        <w:pStyle w:val="Prrafodelista"/>
      </w:pPr>
      <w:r>
        <w:rPr>
          <w:noProof/>
        </w:rPr>
        <mc:AlternateContent>
          <mc:Choice Requires="wps">
            <w:drawing>
              <wp:anchor distT="0" distB="0" distL="114300" distR="114300" simplePos="0" relativeHeight="251662342" behindDoc="1" locked="0" layoutInCell="1" allowOverlap="1" wp14:anchorId="037A7D14" wp14:editId="6BF85223">
                <wp:simplePos x="0" y="0"/>
                <wp:positionH relativeFrom="margin">
                  <wp:align>center</wp:align>
                </wp:positionH>
                <wp:positionV relativeFrom="paragraph">
                  <wp:posOffset>128270</wp:posOffset>
                </wp:positionV>
                <wp:extent cx="2723515" cy="635"/>
                <wp:effectExtent l="0" t="0" r="635" b="3810"/>
                <wp:wrapTight wrapText="bothSides">
                  <wp:wrapPolygon edited="0">
                    <wp:start x="0" y="0"/>
                    <wp:lineTo x="0" y="20571"/>
                    <wp:lineTo x="21454" y="20571"/>
                    <wp:lineTo x="21454" y="0"/>
                    <wp:lineTo x="0" y="0"/>
                  </wp:wrapPolygon>
                </wp:wrapTight>
                <wp:docPr id="18" name="Cuadro de texto 18"/>
                <wp:cNvGraphicFramePr/>
                <a:graphic xmlns:a="http://schemas.openxmlformats.org/drawingml/2006/main">
                  <a:graphicData uri="http://schemas.microsoft.com/office/word/2010/wordprocessingShape">
                    <wps:wsp>
                      <wps:cNvSpPr txBox="1"/>
                      <wps:spPr>
                        <a:xfrm>
                          <a:off x="0" y="0"/>
                          <a:ext cx="2723515" cy="635"/>
                        </a:xfrm>
                        <a:prstGeom prst="rect">
                          <a:avLst/>
                        </a:prstGeom>
                        <a:solidFill>
                          <a:prstClr val="white"/>
                        </a:solidFill>
                        <a:ln>
                          <a:noFill/>
                        </a:ln>
                      </wps:spPr>
                      <wps:txbx>
                        <w:txbxContent>
                          <w:p w14:paraId="65DB4A18" w14:textId="236EC9E9" w:rsidR="00C57C10" w:rsidRPr="00D7421B" w:rsidRDefault="00C57C10" w:rsidP="00C57C10">
                            <w:pPr>
                              <w:pStyle w:val="Descripcin"/>
                              <w:rPr>
                                <w:color w:val="2E2C2C" w:themeColor="text1"/>
                                <w:szCs w:val="21"/>
                              </w:rPr>
                            </w:pPr>
                            <w:bookmarkStart w:id="24" w:name="_Toc72945885"/>
                            <w:r>
                              <w:t xml:space="preserve">Ilustración </w:t>
                            </w:r>
                            <w:fldSimple w:instr=" SEQ Ilustración \* ARABIC ">
                              <w:r w:rsidR="00777DD3">
                                <w:rPr>
                                  <w:noProof/>
                                </w:rPr>
                                <w:t>4</w:t>
                              </w:r>
                            </w:fldSimple>
                            <w:r>
                              <w:t xml:space="preserve"> – Segunda gran comunidad</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37A7D14" id="_x0000_t202" coordsize="21600,21600" o:spt="202" path="m,l,21600r21600,l21600,xe">
                <v:stroke joinstyle="miter"/>
                <v:path gradientshapeok="t" o:connecttype="rect"/>
              </v:shapetype>
              <v:shape id="Cuadro de texto 18" o:spid="_x0000_s1031" type="#_x0000_t202" style="position:absolute;left:0;text-align:left;margin-left:0;margin-top:10.1pt;width:214.45pt;height:.05pt;z-index:-25165413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" stroked="f">
                <v:textbox style="mso-fit-shape-to-text:t" inset="0,0,0,0">
                  <w:txbxContent>
                    <w:p w14:paraId="65DB4A18" w14:textId="236EC9E9" w:rsidR="00C57C10" w:rsidRPr="00D7421B" w:rsidRDefault="00C57C10" w:rsidP="00C57C10">
                      <w:pPr>
                        <w:pStyle w:val="Descripcin"/>
                        <w:rPr>
                          <w:color w:val="2E2C2C" w:themeColor="text1"/>
                          <w:szCs w:val="21"/>
                        </w:rPr>
                      </w:pPr>
                      <w:bookmarkStart w:id="25" w:name="_Toc72945885"/>
                      <w:r>
                        <w:t xml:space="preserve">Ilustración </w:t>
                      </w:r>
                      <w:fldSimple w:instr=" SEQ Ilustración \* ARABIC ">
                        <w:r w:rsidR="00777DD3">
                          <w:rPr>
                            <w:noProof/>
                          </w:rPr>
                          <w:t>4</w:t>
                        </w:r>
                      </w:fldSimple>
                      <w:r>
                        <w:t xml:space="preserve"> – Segunda gran comunidad</w:t>
                      </w:r>
                      <w:bookmarkEnd w:id="25"/>
                    </w:p>
                  </w:txbxContent>
                </v:textbox>
                <w10:wrap type="tight" anchorx="margin"/>
              </v:shape>
            </w:pict>
          </mc:Fallback>
        </mc:AlternateContent>
      </w:r>
    </w:p>
    <w:p w14:paraId="3CAC95E1" w14:textId="144AF60C" w:rsidR="00C57C10" w:rsidRDefault="00C57C10" w:rsidP="00C57C10">
      <w:pPr>
        <w:pStyle w:val="Prrafodelista"/>
        <w:numPr>
          <w:ilvl w:val="0"/>
          <w:numId w:val="11"/>
        </w:numPr>
      </w:pPr>
      <w:r>
        <w:lastRenderedPageBreak/>
        <w:t xml:space="preserve">Existe otra gran comunidad basada en la interacción entre un usuario y la respuesta de la compañía </w:t>
      </w:r>
      <w:r>
        <w:rPr>
          <w:i/>
          <w:iCs/>
        </w:rPr>
        <w:t>“</w:t>
      </w:r>
      <w:proofErr w:type="spellStart"/>
      <w:r>
        <w:rPr>
          <w:i/>
          <w:iCs/>
        </w:rPr>
        <w:t>Aliexpress</w:t>
      </w:r>
      <w:proofErr w:type="spellEnd"/>
      <w:r>
        <w:rPr>
          <w:i/>
          <w:iCs/>
        </w:rPr>
        <w:t>”</w:t>
      </w:r>
      <w:r>
        <w:t>.</w:t>
      </w:r>
    </w:p>
    <w:p w14:paraId="1ACDF6CB" w14:textId="31DBD9C7" w:rsidR="00C57C10" w:rsidRDefault="00C57C10" w:rsidP="00C57C10">
      <w:pPr>
        <w:pStyle w:val="Prrafodelista"/>
      </w:pPr>
      <w:r w:rsidRPr="00C57C10">
        <w:rPr>
          <w:noProof/>
        </w:rPr>
        <w:drawing>
          <wp:anchor distT="0" distB="0" distL="114300" distR="114300" simplePos="0" relativeHeight="251664390" behindDoc="0" locked="0" layoutInCell="1" allowOverlap="1" wp14:anchorId="6B5D446A" wp14:editId="6D185B46">
            <wp:simplePos x="0" y="0"/>
            <wp:positionH relativeFrom="margin">
              <wp:align>right</wp:align>
            </wp:positionH>
            <wp:positionV relativeFrom="paragraph">
              <wp:posOffset>189230</wp:posOffset>
            </wp:positionV>
            <wp:extent cx="2919095" cy="1810385"/>
            <wp:effectExtent l="0" t="0" r="0" b="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l="7570" r="10822"/>
                    <a:stretch/>
                  </pic:blipFill>
                  <pic:spPr bwMode="auto">
                    <a:xfrm>
                      <a:off x="0" y="0"/>
                      <a:ext cx="2919095" cy="18103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57C10">
        <w:rPr>
          <w:noProof/>
        </w:rPr>
        <w:drawing>
          <wp:anchor distT="0" distB="0" distL="114300" distR="114300" simplePos="0" relativeHeight="251663366" behindDoc="1" locked="0" layoutInCell="1" allowOverlap="1" wp14:anchorId="540526D0" wp14:editId="06CB4296">
            <wp:simplePos x="0" y="0"/>
            <wp:positionH relativeFrom="column">
              <wp:posOffset>131445</wp:posOffset>
            </wp:positionH>
            <wp:positionV relativeFrom="paragraph">
              <wp:posOffset>115570</wp:posOffset>
            </wp:positionV>
            <wp:extent cx="2379980" cy="1935480"/>
            <wp:effectExtent l="0" t="0" r="1270" b="7620"/>
            <wp:wrapTight wrapText="bothSides">
              <wp:wrapPolygon edited="0">
                <wp:start x="0" y="0"/>
                <wp:lineTo x="0" y="21472"/>
                <wp:lineTo x="21439" y="21472"/>
                <wp:lineTo x="21439" y="0"/>
                <wp:lineTo x="0" y="0"/>
              </wp:wrapPolygon>
            </wp:wrapTight>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379980" cy="1935480"/>
                    </a:xfrm>
                    <a:prstGeom prst="rect">
                      <a:avLst/>
                    </a:prstGeom>
                  </pic:spPr>
                </pic:pic>
              </a:graphicData>
            </a:graphic>
            <wp14:sizeRelH relativeFrom="margin">
              <wp14:pctWidth>0</wp14:pctWidth>
            </wp14:sizeRelH>
            <wp14:sizeRelV relativeFrom="margin">
              <wp14:pctHeight>0</wp14:pctHeight>
            </wp14:sizeRelV>
          </wp:anchor>
        </w:drawing>
      </w:r>
    </w:p>
    <w:p w14:paraId="77227940" w14:textId="77777777" w:rsidR="00C57C10" w:rsidRDefault="00C57C10" w:rsidP="00C57C10">
      <w:pPr>
        <w:pStyle w:val="Descripcin"/>
        <w:jc w:val="center"/>
      </w:pPr>
    </w:p>
    <w:p w14:paraId="122AC7C3" w14:textId="16744770" w:rsidR="00C57C10" w:rsidRDefault="00C57C10" w:rsidP="00C57C10">
      <w:pPr>
        <w:pStyle w:val="Descripcin"/>
        <w:jc w:val="center"/>
      </w:pPr>
      <w:bookmarkStart w:id="26" w:name="_Toc72945886"/>
      <w:r>
        <w:t xml:space="preserve">Ilustración </w:t>
      </w:r>
      <w:fldSimple w:instr=" SEQ Ilustración \* ARABIC ">
        <w:r w:rsidR="00777DD3">
          <w:rPr>
            <w:noProof/>
          </w:rPr>
          <w:t>5</w:t>
        </w:r>
      </w:fldSimple>
      <w:r>
        <w:t xml:space="preserve"> – Tercera comunidad</w:t>
      </w:r>
      <w:bookmarkEnd w:id="26"/>
    </w:p>
    <w:p w14:paraId="1159AD82" w14:textId="3DCD9CDD" w:rsidR="00C57C10" w:rsidRPr="00C57C10" w:rsidRDefault="00C57C10" w:rsidP="00C57C10">
      <w:proofErr w:type="spellStart"/>
      <w:r>
        <w:t>Aún</w:t>
      </w:r>
      <w:proofErr w:type="spellEnd"/>
      <w:r>
        <w:t xml:space="preserve"> así, realizaremos un análisis de las distintas métricas para realizar un estudio aún más profundo</w:t>
      </w:r>
      <w:r w:rsidR="006C4D2A">
        <w:t xml:space="preserve"> ya que por ejemplo aún nos queda por analizar comunidades más pequeñas y aisladas de las que no hemos comentado nada.</w:t>
      </w:r>
    </w:p>
    <w:p w14:paraId="740F0E94" w14:textId="2126B47C" w:rsidR="00414284" w:rsidRDefault="00414284" w:rsidP="00414284">
      <w:pPr>
        <w:pStyle w:val="Ttulo2"/>
      </w:pPr>
      <w:bookmarkStart w:id="27" w:name="_Toc72945866"/>
      <w:r>
        <w:t>Métricas globales</w:t>
      </w:r>
      <w:bookmarkEnd w:id="27"/>
    </w:p>
    <w:p w14:paraId="6D7639BD" w14:textId="5AF5D863" w:rsidR="00414284" w:rsidRDefault="00784259" w:rsidP="00414284">
      <w:r>
        <w:t xml:space="preserve">La interfaz de </w:t>
      </w:r>
      <w:r>
        <w:rPr>
          <w:i/>
          <w:iCs/>
        </w:rPr>
        <w:t>“</w:t>
      </w:r>
      <w:proofErr w:type="spellStart"/>
      <w:r>
        <w:rPr>
          <w:i/>
          <w:iCs/>
        </w:rPr>
        <w:t>Gephi</w:t>
      </w:r>
      <w:proofErr w:type="spellEnd"/>
      <w:r>
        <w:rPr>
          <w:i/>
          <w:iCs/>
        </w:rPr>
        <w:t>”</w:t>
      </w:r>
      <w:r>
        <w:t xml:space="preserve"> nos proporciona el siguiente </w:t>
      </w:r>
      <w:proofErr w:type="spellStart"/>
      <w:r>
        <w:t>calculo</w:t>
      </w:r>
      <w:proofErr w:type="spellEnd"/>
      <w:r>
        <w:t xml:space="preserve"> de alguna de las medidas de la red, las cuales son:</w:t>
      </w:r>
    </w:p>
    <w:tbl>
      <w:tblPr>
        <w:tblStyle w:val="Tabladecuadrcula2"/>
        <w:tblW w:w="0" w:type="auto"/>
        <w:tblLook w:val="04A0" w:firstRow="1" w:lastRow="0" w:firstColumn="1" w:lastColumn="0" w:noHBand="0" w:noVBand="1"/>
      </w:tblPr>
      <w:tblGrid>
        <w:gridCol w:w="6146"/>
        <w:gridCol w:w="2358"/>
      </w:tblGrid>
      <w:tr w:rsidR="00784259" w14:paraId="5FAF53C9" w14:textId="77777777" w:rsidTr="009C5E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46" w:type="dxa"/>
          </w:tcPr>
          <w:p w14:paraId="4CB6805C" w14:textId="2E6B8EB3" w:rsidR="00784259" w:rsidRPr="00784259" w:rsidRDefault="00784259" w:rsidP="00784259">
            <w:pPr>
              <w:jc w:val="center"/>
              <w:rPr>
                <w:color w:val="FFFFFF"/>
              </w:rPr>
            </w:pPr>
            <w:r w:rsidRPr="00784259">
              <w:rPr>
                <w:color w:val="FFFFFF"/>
              </w:rPr>
              <w:t>MEDIDA</w:t>
            </w:r>
          </w:p>
        </w:tc>
        <w:tc>
          <w:tcPr>
            <w:tcW w:w="1548" w:type="dxa"/>
          </w:tcPr>
          <w:p w14:paraId="106722D1" w14:textId="241EAC12" w:rsidR="00784259" w:rsidRPr="00784259" w:rsidRDefault="00784259" w:rsidP="00784259">
            <w:pPr>
              <w:jc w:val="center"/>
              <w:cnfStyle w:val="100000000000" w:firstRow="1" w:lastRow="0" w:firstColumn="0" w:lastColumn="0" w:oddVBand="0" w:evenVBand="0" w:oddHBand="0" w:evenHBand="0" w:firstRowFirstColumn="0" w:firstRowLastColumn="0" w:lastRowFirstColumn="0" w:lastRowLastColumn="0"/>
              <w:rPr>
                <w:color w:val="FFFFFF"/>
              </w:rPr>
            </w:pPr>
            <w:r w:rsidRPr="00784259">
              <w:rPr>
                <w:color w:val="FFFFFF"/>
              </w:rPr>
              <w:t>VALOR</w:t>
            </w:r>
          </w:p>
        </w:tc>
      </w:tr>
      <w:tr w:rsidR="00784259" w14:paraId="2DD3012F" w14:textId="77777777" w:rsidTr="009C5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46" w:type="dxa"/>
          </w:tcPr>
          <w:p w14:paraId="642E3822" w14:textId="16F7E535" w:rsidR="00784259" w:rsidRPr="00784259" w:rsidRDefault="00784259" w:rsidP="00414284">
            <w:pPr>
              <w:rPr>
                <w:i/>
                <w:iCs/>
              </w:rPr>
            </w:pPr>
            <w:r>
              <w:t xml:space="preserve">Número de nodos </w:t>
            </w:r>
            <w:r>
              <w:rPr>
                <w:i/>
                <w:iCs/>
              </w:rPr>
              <w:t>N</w:t>
            </w:r>
          </w:p>
        </w:tc>
        <w:tc>
          <w:tcPr>
            <w:tcW w:w="1548" w:type="dxa"/>
          </w:tcPr>
          <w:p w14:paraId="5C2C62B1" w14:textId="4BEB3BAC" w:rsidR="00784259" w:rsidRDefault="009C5E44" w:rsidP="009C5E44">
            <w:pPr>
              <w:jc w:val="center"/>
              <w:cnfStyle w:val="000000100000" w:firstRow="0" w:lastRow="0" w:firstColumn="0" w:lastColumn="0" w:oddVBand="0" w:evenVBand="0" w:oddHBand="1" w:evenHBand="0" w:firstRowFirstColumn="0" w:firstRowLastColumn="0" w:lastRowFirstColumn="0" w:lastRowLastColumn="0"/>
            </w:pPr>
            <w:r>
              <w:t>7520</w:t>
            </w:r>
          </w:p>
        </w:tc>
      </w:tr>
      <w:tr w:rsidR="00784259" w14:paraId="2069B15E" w14:textId="77777777" w:rsidTr="009C5E44">
        <w:tc>
          <w:tcPr>
            <w:cnfStyle w:val="001000000000" w:firstRow="0" w:lastRow="0" w:firstColumn="1" w:lastColumn="0" w:oddVBand="0" w:evenVBand="0" w:oddHBand="0" w:evenHBand="0" w:firstRowFirstColumn="0" w:firstRowLastColumn="0" w:lastRowFirstColumn="0" w:lastRowLastColumn="0"/>
            <w:tcW w:w="6946" w:type="dxa"/>
          </w:tcPr>
          <w:p w14:paraId="12E13C99" w14:textId="252146AA" w:rsidR="00784259" w:rsidRPr="00784259" w:rsidRDefault="00784259" w:rsidP="00414284">
            <w:pPr>
              <w:rPr>
                <w:i/>
                <w:iCs/>
              </w:rPr>
            </w:pPr>
            <w:r>
              <w:t xml:space="preserve">Número de enlaces </w:t>
            </w:r>
            <w:r>
              <w:rPr>
                <w:i/>
                <w:iCs/>
              </w:rPr>
              <w:t>L</w:t>
            </w:r>
          </w:p>
        </w:tc>
        <w:tc>
          <w:tcPr>
            <w:tcW w:w="1548" w:type="dxa"/>
          </w:tcPr>
          <w:p w14:paraId="65DE68DC" w14:textId="73CBE1BB" w:rsidR="00784259" w:rsidRDefault="009C5E44" w:rsidP="009C5E44">
            <w:pPr>
              <w:jc w:val="center"/>
              <w:cnfStyle w:val="000000000000" w:firstRow="0" w:lastRow="0" w:firstColumn="0" w:lastColumn="0" w:oddVBand="0" w:evenVBand="0" w:oddHBand="0" w:evenHBand="0" w:firstRowFirstColumn="0" w:firstRowLastColumn="0" w:lastRowFirstColumn="0" w:lastRowLastColumn="0"/>
            </w:pPr>
            <w:r>
              <w:t>15169</w:t>
            </w:r>
          </w:p>
        </w:tc>
      </w:tr>
      <w:tr w:rsidR="00784259" w14:paraId="66FD4447" w14:textId="77777777" w:rsidTr="009C5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46" w:type="dxa"/>
          </w:tcPr>
          <w:p w14:paraId="11C616C7" w14:textId="188FFC08" w:rsidR="00784259" w:rsidRPr="00784259" w:rsidRDefault="00784259" w:rsidP="00414284">
            <w:pPr>
              <w:rPr>
                <w:i/>
                <w:iCs/>
                <w:vertAlign w:val="subscript"/>
              </w:rPr>
            </w:pPr>
            <w:r>
              <w:t xml:space="preserve">Densidad del grafo </w:t>
            </w:r>
            <w:r>
              <w:rPr>
                <w:i/>
                <w:iCs/>
              </w:rPr>
              <w:t>L / L</w:t>
            </w:r>
            <w:r>
              <w:rPr>
                <w:i/>
                <w:iCs/>
                <w:vertAlign w:val="subscript"/>
              </w:rPr>
              <w:t>MAX</w:t>
            </w:r>
          </w:p>
        </w:tc>
        <w:tc>
          <w:tcPr>
            <w:tcW w:w="1548" w:type="dxa"/>
          </w:tcPr>
          <w:p w14:paraId="77648989" w14:textId="7CECE605" w:rsidR="00784259" w:rsidRDefault="009C5E44" w:rsidP="009C5E44">
            <w:pPr>
              <w:jc w:val="center"/>
              <w:cnfStyle w:val="000000100000" w:firstRow="0" w:lastRow="0" w:firstColumn="0" w:lastColumn="0" w:oddVBand="0" w:evenVBand="0" w:oddHBand="1" w:evenHBand="0" w:firstRowFirstColumn="0" w:firstRowLastColumn="0" w:lastRowFirstColumn="0" w:lastRowLastColumn="0"/>
            </w:pPr>
            <w:r>
              <w:t>0.001</w:t>
            </w:r>
          </w:p>
        </w:tc>
      </w:tr>
      <w:tr w:rsidR="00784259" w14:paraId="4A2F56D5" w14:textId="77777777" w:rsidTr="009C5E44">
        <w:tc>
          <w:tcPr>
            <w:cnfStyle w:val="001000000000" w:firstRow="0" w:lastRow="0" w:firstColumn="1" w:lastColumn="0" w:oddVBand="0" w:evenVBand="0" w:oddHBand="0" w:evenHBand="0" w:firstRowFirstColumn="0" w:firstRowLastColumn="0" w:lastRowFirstColumn="0" w:lastRowLastColumn="0"/>
            <w:tcW w:w="6946" w:type="dxa"/>
          </w:tcPr>
          <w:p w14:paraId="1D314D35" w14:textId="2ADEF860" w:rsidR="00784259" w:rsidRPr="00784259" w:rsidRDefault="00784259" w:rsidP="00414284">
            <w:pPr>
              <w:rPr>
                <w:i/>
                <w:iCs/>
              </w:rPr>
            </w:pPr>
            <w:r>
              <w:t xml:space="preserve">Grado medio </w:t>
            </w:r>
            <w:r>
              <w:rPr>
                <w:i/>
                <w:iCs/>
              </w:rPr>
              <w:t>&lt;K&gt;</w:t>
            </w:r>
          </w:p>
        </w:tc>
        <w:tc>
          <w:tcPr>
            <w:tcW w:w="1548" w:type="dxa"/>
          </w:tcPr>
          <w:p w14:paraId="076BB5EF" w14:textId="71BB98B6" w:rsidR="00784259" w:rsidRDefault="009C5E44" w:rsidP="009C5E44">
            <w:pPr>
              <w:jc w:val="center"/>
              <w:cnfStyle w:val="000000000000" w:firstRow="0" w:lastRow="0" w:firstColumn="0" w:lastColumn="0" w:oddVBand="0" w:evenVBand="0" w:oddHBand="0" w:evenHBand="0" w:firstRowFirstColumn="0" w:firstRowLastColumn="0" w:lastRowFirstColumn="0" w:lastRowLastColumn="0"/>
            </w:pPr>
            <w:r>
              <w:t>2.017</w:t>
            </w:r>
          </w:p>
        </w:tc>
      </w:tr>
      <w:tr w:rsidR="00784259" w14:paraId="75760D8C" w14:textId="77777777" w:rsidTr="009C5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46" w:type="dxa"/>
          </w:tcPr>
          <w:p w14:paraId="15230E63" w14:textId="0D8EDF34" w:rsidR="00784259" w:rsidRPr="00784259" w:rsidRDefault="00784259" w:rsidP="00414284">
            <w:pPr>
              <w:rPr>
                <w:i/>
                <w:iCs/>
                <w:vertAlign w:val="subscript"/>
              </w:rPr>
            </w:pPr>
            <w:r>
              <w:t xml:space="preserve">Diámetro </w:t>
            </w:r>
            <w:proofErr w:type="spellStart"/>
            <w:r>
              <w:rPr>
                <w:i/>
                <w:iCs/>
              </w:rPr>
              <w:t>d</w:t>
            </w:r>
            <w:r>
              <w:rPr>
                <w:i/>
                <w:iCs/>
                <w:vertAlign w:val="subscript"/>
              </w:rPr>
              <w:t>MAX</w:t>
            </w:r>
            <w:proofErr w:type="spellEnd"/>
          </w:p>
        </w:tc>
        <w:tc>
          <w:tcPr>
            <w:tcW w:w="1548" w:type="dxa"/>
          </w:tcPr>
          <w:p w14:paraId="7CEB99BE" w14:textId="44DE7541" w:rsidR="00784259" w:rsidRDefault="009C5E44" w:rsidP="009C5E44">
            <w:pPr>
              <w:jc w:val="center"/>
              <w:cnfStyle w:val="000000100000" w:firstRow="0" w:lastRow="0" w:firstColumn="0" w:lastColumn="0" w:oddVBand="0" w:evenVBand="0" w:oddHBand="1" w:evenHBand="0" w:firstRowFirstColumn="0" w:firstRowLastColumn="0" w:lastRowFirstColumn="0" w:lastRowLastColumn="0"/>
            </w:pPr>
            <w:r>
              <w:t>8</w:t>
            </w:r>
          </w:p>
        </w:tc>
      </w:tr>
      <w:tr w:rsidR="00784259" w14:paraId="0D47B490" w14:textId="77777777" w:rsidTr="009C5E44">
        <w:tc>
          <w:tcPr>
            <w:cnfStyle w:val="001000000000" w:firstRow="0" w:lastRow="0" w:firstColumn="1" w:lastColumn="0" w:oddVBand="0" w:evenVBand="0" w:oddHBand="0" w:evenHBand="0" w:firstRowFirstColumn="0" w:firstRowLastColumn="0" w:lastRowFirstColumn="0" w:lastRowLastColumn="0"/>
            <w:tcW w:w="6946" w:type="dxa"/>
          </w:tcPr>
          <w:p w14:paraId="4CF2BA0E" w14:textId="775F9ABC" w:rsidR="00784259" w:rsidRPr="00784259" w:rsidRDefault="00784259" w:rsidP="00414284">
            <w:pPr>
              <w:rPr>
                <w:i/>
                <w:iCs/>
              </w:rPr>
            </w:pPr>
            <w:r>
              <w:t xml:space="preserve">Distancia media </w:t>
            </w:r>
            <w:r>
              <w:rPr>
                <w:i/>
                <w:iCs/>
              </w:rPr>
              <w:t>&lt;d&gt;</w:t>
            </w:r>
          </w:p>
        </w:tc>
        <w:tc>
          <w:tcPr>
            <w:tcW w:w="1548" w:type="dxa"/>
          </w:tcPr>
          <w:p w14:paraId="16D89137" w14:textId="4446AE73" w:rsidR="00784259" w:rsidRDefault="009C5E44" w:rsidP="009C5E44">
            <w:pPr>
              <w:jc w:val="center"/>
              <w:cnfStyle w:val="000000000000" w:firstRow="0" w:lastRow="0" w:firstColumn="0" w:lastColumn="0" w:oddVBand="0" w:evenVBand="0" w:oddHBand="0" w:evenHBand="0" w:firstRowFirstColumn="0" w:firstRowLastColumn="0" w:lastRowFirstColumn="0" w:lastRowLastColumn="0"/>
            </w:pPr>
            <w:r w:rsidRPr="009C5E44">
              <w:t>1,9869549374468602</w:t>
            </w:r>
          </w:p>
        </w:tc>
      </w:tr>
      <w:tr w:rsidR="00784259" w14:paraId="6FBE27B3" w14:textId="77777777" w:rsidTr="009C5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46" w:type="dxa"/>
          </w:tcPr>
          <w:p w14:paraId="12E6BA07" w14:textId="21B7C92A" w:rsidR="00784259" w:rsidRPr="00784259" w:rsidRDefault="00784259" w:rsidP="00414284">
            <w:pPr>
              <w:rPr>
                <w:i/>
                <w:iCs/>
              </w:rPr>
            </w:pPr>
            <w:r>
              <w:t xml:space="preserve">Distancia media para la red aleatoriamente equivalente </w:t>
            </w:r>
            <w:r>
              <w:rPr>
                <w:i/>
                <w:iCs/>
              </w:rPr>
              <w:t>&lt;</w:t>
            </w:r>
            <w:proofErr w:type="spellStart"/>
            <w:r>
              <w:rPr>
                <w:i/>
                <w:iCs/>
              </w:rPr>
              <w:t>d</w:t>
            </w:r>
            <w:r>
              <w:rPr>
                <w:i/>
                <w:iCs/>
                <w:vertAlign w:val="subscript"/>
              </w:rPr>
              <w:t>aleatoria</w:t>
            </w:r>
            <w:proofErr w:type="spellEnd"/>
            <w:r>
              <w:rPr>
                <w:i/>
                <w:iCs/>
              </w:rPr>
              <w:t>&gt;</w:t>
            </w:r>
          </w:p>
        </w:tc>
        <w:tc>
          <w:tcPr>
            <w:tcW w:w="1548" w:type="dxa"/>
          </w:tcPr>
          <w:p w14:paraId="387B5D7C" w14:textId="10CF84A5" w:rsidR="00784259" w:rsidRDefault="002516D7" w:rsidP="009C5E44">
            <w:pPr>
              <w:jc w:val="center"/>
              <w:cnfStyle w:val="000000100000" w:firstRow="0" w:lastRow="0" w:firstColumn="0" w:lastColumn="0" w:oddVBand="0" w:evenVBand="0" w:oddHBand="1" w:evenHBand="0" w:firstRowFirstColumn="0" w:firstRowLastColumn="0" w:lastRowFirstColumn="0" w:lastRowLastColumn="0"/>
            </w:pPr>
            <w:r>
              <w:t>12.72117758</w:t>
            </w:r>
          </w:p>
        </w:tc>
      </w:tr>
      <w:tr w:rsidR="00784259" w14:paraId="04AA8F00" w14:textId="77777777" w:rsidTr="009C5E44">
        <w:tc>
          <w:tcPr>
            <w:cnfStyle w:val="001000000000" w:firstRow="0" w:lastRow="0" w:firstColumn="1" w:lastColumn="0" w:oddVBand="0" w:evenVBand="0" w:oddHBand="0" w:evenHBand="0" w:firstRowFirstColumn="0" w:firstRowLastColumn="0" w:lastRowFirstColumn="0" w:lastRowLastColumn="0"/>
            <w:tcW w:w="6946" w:type="dxa"/>
          </w:tcPr>
          <w:p w14:paraId="245E3718" w14:textId="0CD704F3" w:rsidR="00784259" w:rsidRPr="00784259" w:rsidRDefault="00784259" w:rsidP="00414284">
            <w:pPr>
              <w:rPr>
                <w:i/>
                <w:iCs/>
              </w:rPr>
            </w:pPr>
            <w:r>
              <w:t xml:space="preserve">Coeficiente medio de </w:t>
            </w:r>
            <w:r>
              <w:rPr>
                <w:i/>
                <w:iCs/>
              </w:rPr>
              <w:t>clustering &lt;C&gt;</w:t>
            </w:r>
          </w:p>
        </w:tc>
        <w:tc>
          <w:tcPr>
            <w:tcW w:w="1548" w:type="dxa"/>
          </w:tcPr>
          <w:p w14:paraId="4D746098" w14:textId="613A3AD0" w:rsidR="00784259" w:rsidRDefault="002516D7" w:rsidP="009C5E44">
            <w:pPr>
              <w:jc w:val="center"/>
              <w:cnfStyle w:val="000000000000" w:firstRow="0" w:lastRow="0" w:firstColumn="0" w:lastColumn="0" w:oddVBand="0" w:evenVBand="0" w:oddHBand="0" w:evenHBand="0" w:firstRowFirstColumn="0" w:firstRowLastColumn="0" w:lastRowFirstColumn="0" w:lastRowLastColumn="0"/>
            </w:pPr>
            <w:r>
              <w:t>0.257</w:t>
            </w:r>
          </w:p>
        </w:tc>
      </w:tr>
      <w:tr w:rsidR="00784259" w14:paraId="74693CB7" w14:textId="77777777" w:rsidTr="009C5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46" w:type="dxa"/>
          </w:tcPr>
          <w:p w14:paraId="1F6EC42A" w14:textId="6F6CC899" w:rsidR="00784259" w:rsidRPr="00784259" w:rsidRDefault="00784259" w:rsidP="00414284">
            <w:pPr>
              <w:rPr>
                <w:i/>
                <w:iCs/>
              </w:rPr>
            </w:pPr>
            <w:r>
              <w:t xml:space="preserve">Coeficiente medio de </w:t>
            </w:r>
            <w:r>
              <w:rPr>
                <w:i/>
                <w:iCs/>
              </w:rPr>
              <w:t>clustering</w:t>
            </w:r>
            <w:r>
              <w:t xml:space="preserve"> para la red aleatoria equivalente </w:t>
            </w:r>
            <w:r>
              <w:rPr>
                <w:i/>
                <w:iCs/>
              </w:rPr>
              <w:t>&lt;</w:t>
            </w:r>
            <w:proofErr w:type="spellStart"/>
            <w:r>
              <w:rPr>
                <w:i/>
                <w:iCs/>
              </w:rPr>
              <w:t>C</w:t>
            </w:r>
            <w:r>
              <w:rPr>
                <w:i/>
                <w:iCs/>
                <w:vertAlign w:val="subscript"/>
              </w:rPr>
              <w:t>aleatoria</w:t>
            </w:r>
            <w:proofErr w:type="spellEnd"/>
            <w:r>
              <w:rPr>
                <w:i/>
                <w:iCs/>
              </w:rPr>
              <w:t>&gt;</w:t>
            </w:r>
          </w:p>
        </w:tc>
        <w:tc>
          <w:tcPr>
            <w:tcW w:w="1548" w:type="dxa"/>
          </w:tcPr>
          <w:p w14:paraId="77683940" w14:textId="247FD5EC" w:rsidR="00784259" w:rsidRDefault="002516D7" w:rsidP="009C5E44">
            <w:pPr>
              <w:jc w:val="center"/>
              <w:cnfStyle w:val="000000100000" w:firstRow="0" w:lastRow="0" w:firstColumn="0" w:lastColumn="0" w:oddVBand="0" w:evenVBand="0" w:oddHBand="1" w:evenHBand="0" w:firstRowFirstColumn="0" w:firstRowLastColumn="0" w:lastRowFirstColumn="0" w:lastRowLastColumn="0"/>
            </w:pPr>
            <w:r>
              <w:t>0.00026821808</w:t>
            </w:r>
          </w:p>
        </w:tc>
      </w:tr>
      <w:tr w:rsidR="00784259" w14:paraId="4A788DAC" w14:textId="77777777" w:rsidTr="009C5E44">
        <w:tc>
          <w:tcPr>
            <w:cnfStyle w:val="001000000000" w:firstRow="0" w:lastRow="0" w:firstColumn="1" w:lastColumn="0" w:oddVBand="0" w:evenVBand="0" w:oddHBand="0" w:evenHBand="0" w:firstRowFirstColumn="0" w:firstRowLastColumn="0" w:lastRowFirstColumn="0" w:lastRowLastColumn="0"/>
            <w:tcW w:w="6946" w:type="dxa"/>
          </w:tcPr>
          <w:p w14:paraId="442318CF" w14:textId="037BFC92" w:rsidR="00784259" w:rsidRDefault="00784259" w:rsidP="00414284">
            <w:r>
              <w:t>Número de componentes conexas</w:t>
            </w:r>
          </w:p>
        </w:tc>
        <w:tc>
          <w:tcPr>
            <w:tcW w:w="1548" w:type="dxa"/>
          </w:tcPr>
          <w:p w14:paraId="117B83B6" w14:textId="1705B5DD" w:rsidR="00784259" w:rsidRDefault="002516D7" w:rsidP="009C5E44">
            <w:pPr>
              <w:jc w:val="center"/>
              <w:cnfStyle w:val="000000000000" w:firstRow="0" w:lastRow="0" w:firstColumn="0" w:lastColumn="0" w:oddVBand="0" w:evenVBand="0" w:oddHBand="0" w:evenHBand="0" w:firstRowFirstColumn="0" w:firstRowLastColumn="0" w:lastRowFirstColumn="0" w:lastRowLastColumn="0"/>
            </w:pPr>
            <w:r>
              <w:t>36</w:t>
            </w:r>
          </w:p>
        </w:tc>
      </w:tr>
      <w:tr w:rsidR="00784259" w14:paraId="30AD6328" w14:textId="77777777" w:rsidTr="009C5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46" w:type="dxa"/>
          </w:tcPr>
          <w:p w14:paraId="429E930D" w14:textId="43069B91" w:rsidR="00784259" w:rsidRDefault="00784259" w:rsidP="00414284">
            <w:r>
              <w:t xml:space="preserve">Número de nodos de la componente gigante </w:t>
            </w:r>
            <w:r w:rsidRPr="00784259">
              <w:rPr>
                <w:i/>
                <w:iCs/>
              </w:rPr>
              <w:t>(y %)</w:t>
            </w:r>
          </w:p>
        </w:tc>
        <w:tc>
          <w:tcPr>
            <w:tcW w:w="1548" w:type="dxa"/>
          </w:tcPr>
          <w:p w14:paraId="587C3941" w14:textId="12EBE5EE" w:rsidR="00784259" w:rsidRDefault="002516D7" w:rsidP="009C5E44">
            <w:pPr>
              <w:jc w:val="center"/>
              <w:cnfStyle w:val="000000100000" w:firstRow="0" w:lastRow="0" w:firstColumn="0" w:lastColumn="0" w:oddVBand="0" w:evenVBand="0" w:oddHBand="1" w:evenHBand="0" w:firstRowFirstColumn="0" w:firstRowLastColumn="0" w:lastRowFirstColumn="0" w:lastRowLastColumn="0"/>
            </w:pPr>
            <w:r>
              <w:t>7378 (98.11 %)</w:t>
            </w:r>
          </w:p>
        </w:tc>
      </w:tr>
      <w:tr w:rsidR="00784259" w14:paraId="35742165" w14:textId="77777777" w:rsidTr="009C5E44">
        <w:tc>
          <w:tcPr>
            <w:cnfStyle w:val="001000000000" w:firstRow="0" w:lastRow="0" w:firstColumn="1" w:lastColumn="0" w:oddVBand="0" w:evenVBand="0" w:oddHBand="0" w:evenHBand="0" w:firstRowFirstColumn="0" w:firstRowLastColumn="0" w:lastRowFirstColumn="0" w:lastRowLastColumn="0"/>
            <w:tcW w:w="6946" w:type="dxa"/>
          </w:tcPr>
          <w:p w14:paraId="41A0F779" w14:textId="67E348C7" w:rsidR="00784259" w:rsidRPr="00784259" w:rsidRDefault="00784259" w:rsidP="00414284">
            <w:pPr>
              <w:rPr>
                <w:i/>
                <w:iCs/>
              </w:rPr>
            </w:pPr>
            <w:r>
              <w:t xml:space="preserve">Número de enlaces de la componente gigante </w:t>
            </w:r>
            <w:r>
              <w:rPr>
                <w:i/>
                <w:iCs/>
              </w:rPr>
              <w:t>(y</w:t>
            </w:r>
            <w:r w:rsidR="009C5E44">
              <w:rPr>
                <w:i/>
                <w:iCs/>
              </w:rPr>
              <w:t xml:space="preserve"> %)</w:t>
            </w:r>
          </w:p>
        </w:tc>
        <w:tc>
          <w:tcPr>
            <w:tcW w:w="1548" w:type="dxa"/>
          </w:tcPr>
          <w:p w14:paraId="5742B705" w14:textId="5666BCF0" w:rsidR="00784259" w:rsidRDefault="002516D7" w:rsidP="009C5E44">
            <w:pPr>
              <w:jc w:val="center"/>
              <w:cnfStyle w:val="000000000000" w:firstRow="0" w:lastRow="0" w:firstColumn="0" w:lastColumn="0" w:oddVBand="0" w:evenVBand="0" w:oddHBand="0" w:evenHBand="0" w:firstRowFirstColumn="0" w:firstRowLastColumn="0" w:lastRowFirstColumn="0" w:lastRowLastColumn="0"/>
            </w:pPr>
            <w:r>
              <w:t>15039 (99.14 %)</w:t>
            </w:r>
          </w:p>
        </w:tc>
      </w:tr>
    </w:tbl>
    <w:p w14:paraId="247B27A8" w14:textId="77777777" w:rsidR="00784259" w:rsidRPr="00784259" w:rsidRDefault="00784259" w:rsidP="00414284"/>
    <w:p w14:paraId="3E34C195" w14:textId="2C88FE0E" w:rsidR="00414284" w:rsidRDefault="00414284" w:rsidP="00414284">
      <w:pPr>
        <w:pStyle w:val="Ttulo2"/>
      </w:pPr>
      <w:bookmarkStart w:id="28" w:name="_Toc72945867"/>
      <w:r>
        <w:lastRenderedPageBreak/>
        <w:t>Propiedades</w:t>
      </w:r>
      <w:r w:rsidR="004470A2">
        <w:t xml:space="preserve"> de la red</w:t>
      </w:r>
      <w:bookmarkEnd w:id="28"/>
    </w:p>
    <w:p w14:paraId="6F6C87E8" w14:textId="0BB7C925" w:rsidR="00414284" w:rsidRDefault="004470A2" w:rsidP="00414284">
      <w:r>
        <w:t>El siguiente paso que vamos a realizar es, haciendo uso de las métricas de la red, realizar una caracterización de esta con el objetivo de determinar las propiedades más características de la red.</w:t>
      </w:r>
    </w:p>
    <w:p w14:paraId="24AC5A06" w14:textId="4EA549FF" w:rsidR="004470A2" w:rsidRDefault="004470A2" w:rsidP="004470A2">
      <w:pPr>
        <w:pStyle w:val="Ttulo3"/>
      </w:pPr>
      <w:bookmarkStart w:id="29" w:name="_Toc72945868"/>
      <w:r>
        <w:t>Distribución de grados</w:t>
      </w:r>
      <w:bookmarkEnd w:id="29"/>
    </w:p>
    <w:p w14:paraId="4E3E094C" w14:textId="77777777" w:rsidR="007E5C2B" w:rsidRDefault="007E5C2B" w:rsidP="004470A2">
      <w:r>
        <w:t xml:space="preserve">Lo primero que vamos a estudiar es la </w:t>
      </w:r>
      <w:r>
        <w:rPr>
          <w:b/>
          <w:bCs/>
        </w:rPr>
        <w:t>distribución de grados de entrada</w:t>
      </w:r>
      <w:r>
        <w:t xml:space="preserve">, que en nuestro caso podemos observar que la mayoría de </w:t>
      </w:r>
      <w:r>
        <w:rPr>
          <w:i/>
          <w:iCs/>
        </w:rPr>
        <w:t>“tweets”</w:t>
      </w:r>
      <w:r>
        <w:t xml:space="preserve"> han recibido muy pocas interacciones y por tanto se concentran en los valores más pequeños de la primera gráfica de la ilustración 6. </w:t>
      </w:r>
    </w:p>
    <w:p w14:paraId="36149B8C" w14:textId="0D91FB27" w:rsidR="004470A2" w:rsidRDefault="007E5C2B" w:rsidP="004470A2">
      <w:r>
        <w:t xml:space="preserve">Sin embargo, existen algunas excepciones como las que podemos apreciar en los tramos 400-500 y 1100-1200. Estas interacciones son los llamados </w:t>
      </w:r>
      <w:r>
        <w:rPr>
          <w:i/>
          <w:iCs/>
        </w:rPr>
        <w:t>“</w:t>
      </w:r>
      <w:proofErr w:type="spellStart"/>
      <w:r>
        <w:rPr>
          <w:i/>
          <w:iCs/>
        </w:rPr>
        <w:t>hubs</w:t>
      </w:r>
      <w:proofErr w:type="spellEnd"/>
      <w:r>
        <w:rPr>
          <w:i/>
          <w:iCs/>
        </w:rPr>
        <w:t>”</w:t>
      </w:r>
      <w:r>
        <w:t xml:space="preserve"> que no es otra cosa que los </w:t>
      </w:r>
      <w:r>
        <w:rPr>
          <w:i/>
          <w:iCs/>
        </w:rPr>
        <w:t>“tweets”</w:t>
      </w:r>
      <w:r>
        <w:t xml:space="preserve"> de los usuarios que </w:t>
      </w:r>
      <w:proofErr w:type="spellStart"/>
      <w:r>
        <w:t>si</w:t>
      </w:r>
      <w:proofErr w:type="spellEnd"/>
      <w:r>
        <w:t xml:space="preserve"> que han recibido más menciones o </w:t>
      </w:r>
      <w:r>
        <w:rPr>
          <w:i/>
          <w:iCs/>
        </w:rPr>
        <w:t>“</w:t>
      </w:r>
      <w:proofErr w:type="spellStart"/>
      <w:r>
        <w:rPr>
          <w:i/>
          <w:iCs/>
        </w:rPr>
        <w:t>retweets</w:t>
      </w:r>
      <w:proofErr w:type="spellEnd"/>
      <w:r>
        <w:rPr>
          <w:i/>
          <w:iCs/>
        </w:rPr>
        <w:t>”</w:t>
      </w:r>
      <w:r>
        <w:t xml:space="preserve"> ya sea por ser grandes influyentes o éxito de su opinión.</w:t>
      </w:r>
    </w:p>
    <w:p w14:paraId="345CCF06" w14:textId="1667966E" w:rsidR="005A4004" w:rsidRDefault="005A4004" w:rsidP="004470A2">
      <w:r>
        <w:t xml:space="preserve">En cuanto a la </w:t>
      </w:r>
      <w:r>
        <w:rPr>
          <w:b/>
          <w:bCs/>
        </w:rPr>
        <w:t>distribución de grados de salida</w:t>
      </w:r>
      <w:r>
        <w:t xml:space="preserve">, en este caso se observa que la mayoría de los usuarios no interaccionan con otros, simplemente dan su opinión. Me reafirmo en esta opinión ya que hay muy pocos </w:t>
      </w:r>
      <w:r>
        <w:rPr>
          <w:i/>
          <w:iCs/>
        </w:rPr>
        <w:t>“</w:t>
      </w:r>
      <w:proofErr w:type="spellStart"/>
      <w:r>
        <w:rPr>
          <w:i/>
          <w:iCs/>
        </w:rPr>
        <w:t>hubs</w:t>
      </w:r>
      <w:proofErr w:type="spellEnd"/>
      <w:r>
        <w:t>” como comentamos anteriormente, pero existe una gran concentración en los primeros valores del intervalo.</w:t>
      </w:r>
    </w:p>
    <w:p w14:paraId="3F8E130D" w14:textId="2DCE24C8" w:rsidR="005A4004" w:rsidRPr="005A4004" w:rsidRDefault="005A4004" w:rsidP="004470A2">
      <w:r>
        <w:t xml:space="preserve">¿Qué </w:t>
      </w:r>
      <w:proofErr w:type="spellStart"/>
      <w:r>
        <w:t>esta</w:t>
      </w:r>
      <w:proofErr w:type="spellEnd"/>
      <w:r>
        <w:t xml:space="preserve"> ocurriendo entonces? Pues como he comentado anteriormente la mayoría de los usuarios simplemente están dando su opinión propia, sin reaccionar a otras decisiones de los usuarios.</w:t>
      </w:r>
    </w:p>
    <w:p w14:paraId="3E4A5DA4" w14:textId="77777777" w:rsidR="007E5C2B" w:rsidRDefault="007E5C2B" w:rsidP="007E5C2B">
      <w:pPr>
        <w:keepNext/>
        <w:jc w:val="center"/>
      </w:pPr>
      <w:r w:rsidRPr="007E5C2B">
        <w:rPr>
          <w:noProof/>
        </w:rPr>
        <w:drawing>
          <wp:inline distT="0" distB="0" distL="0" distR="0" wp14:anchorId="4CCB394A" wp14:editId="4DB0FDD0">
            <wp:extent cx="2458122" cy="1637394"/>
            <wp:effectExtent l="0" t="0" r="0" b="127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458122" cy="1637394"/>
                    </a:xfrm>
                    <a:prstGeom prst="rect">
                      <a:avLst/>
                    </a:prstGeom>
                  </pic:spPr>
                </pic:pic>
              </a:graphicData>
            </a:graphic>
          </wp:inline>
        </w:drawing>
      </w:r>
      <w:r w:rsidRPr="007E5C2B">
        <w:rPr>
          <w:noProof/>
        </w:rPr>
        <w:drawing>
          <wp:inline distT="0" distB="0" distL="0" distR="0" wp14:anchorId="1D73B98E" wp14:editId="4CC9A0C5">
            <wp:extent cx="2454059" cy="1637394"/>
            <wp:effectExtent l="0" t="0" r="3810" b="127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454059" cy="1637394"/>
                    </a:xfrm>
                    <a:prstGeom prst="rect">
                      <a:avLst/>
                    </a:prstGeom>
                  </pic:spPr>
                </pic:pic>
              </a:graphicData>
            </a:graphic>
          </wp:inline>
        </w:drawing>
      </w:r>
    </w:p>
    <w:p w14:paraId="1541AA06" w14:textId="4DEA6B60" w:rsidR="007E5C2B" w:rsidRDefault="007E5C2B" w:rsidP="007E5C2B">
      <w:pPr>
        <w:pStyle w:val="Descripcin"/>
        <w:jc w:val="center"/>
      </w:pPr>
      <w:bookmarkStart w:id="30" w:name="_Toc72945887"/>
      <w:r>
        <w:t xml:space="preserve">Ilustración </w:t>
      </w:r>
      <w:fldSimple w:instr=" SEQ Ilustración \* ARABIC ">
        <w:r w:rsidR="00777DD3">
          <w:rPr>
            <w:noProof/>
          </w:rPr>
          <w:t>6</w:t>
        </w:r>
      </w:fldSimple>
      <w:r>
        <w:t xml:space="preserve"> – Distribución de grados</w:t>
      </w:r>
      <w:bookmarkEnd w:id="30"/>
    </w:p>
    <w:p w14:paraId="18240C70" w14:textId="66A2433F" w:rsidR="00222E5A" w:rsidRDefault="00222E5A" w:rsidP="00222E5A">
      <w:r>
        <w:t>Observando ambas gráficas, podemos ver como las distribuciones siguen la ley de la potencia, por lo que podemos afirmar que la red que estamos estudiando es libre de escala. Damos esta afirmación ya que se pueden apreciar un conjunto de nodos que tienen un mayor número de interacciones en comparación con el resto.</w:t>
      </w:r>
    </w:p>
    <w:p w14:paraId="79FAB3B5" w14:textId="704175F2" w:rsidR="00222E5A" w:rsidRDefault="00222E5A" w:rsidP="00222E5A">
      <w:r>
        <w:t>Como resultado, hay una gran posibilidad de que existan nodos que tengan un mayor número de conexiones de entrada que el resto.</w:t>
      </w:r>
    </w:p>
    <w:p w14:paraId="1A56B130" w14:textId="23F6753D" w:rsidR="006841E9" w:rsidRDefault="006841E9" w:rsidP="006841E9">
      <w:pPr>
        <w:pStyle w:val="Ttulo3"/>
      </w:pPr>
      <w:bookmarkStart w:id="31" w:name="_Toc72945869"/>
      <w:r>
        <w:t>Análisis de la distancia media</w:t>
      </w:r>
      <w:bookmarkEnd w:id="31"/>
    </w:p>
    <w:p w14:paraId="71094661" w14:textId="419732E3" w:rsidR="00511565" w:rsidRDefault="00511565" w:rsidP="006841E9">
      <w:r>
        <w:t xml:space="preserve">La distancia media real que se ha obtenido mediante </w:t>
      </w:r>
      <w:r>
        <w:rPr>
          <w:i/>
          <w:iCs/>
        </w:rPr>
        <w:t>“</w:t>
      </w:r>
      <w:proofErr w:type="spellStart"/>
      <w:r>
        <w:rPr>
          <w:i/>
          <w:iCs/>
        </w:rPr>
        <w:t>Gephi</w:t>
      </w:r>
      <w:proofErr w:type="spellEnd"/>
      <w:r>
        <w:rPr>
          <w:i/>
          <w:iCs/>
        </w:rPr>
        <w:t>”</w:t>
      </w:r>
      <w:r>
        <w:t xml:space="preserve"> es 1,99 mientras que la que hemos calculado teóricamente es 12,72. Es evidente que la distancia real ha resultado ser bastante inferior a la calculada.</w:t>
      </w:r>
    </w:p>
    <w:p w14:paraId="608818C9" w14:textId="7487D1B2" w:rsidR="00511565" w:rsidRDefault="00511565" w:rsidP="006841E9">
      <w:r>
        <w:lastRenderedPageBreak/>
        <w:t>Es común en redes sociales que sean redes de mundo pequeño, redes en las que, aunque la mayoría de los nodos son vecinos entre sí, puede llegarse de un nodo a otro usando un número relativamente pequeño de saltos.</w:t>
      </w:r>
    </w:p>
    <w:p w14:paraId="018DD358" w14:textId="1F21F857" w:rsidR="00511565" w:rsidRDefault="00511565" w:rsidP="006841E9">
      <w:r>
        <w:t xml:space="preserve">Para comprobar que una red sea de mundo </w:t>
      </w:r>
      <w:proofErr w:type="spellStart"/>
      <w:r w:rsidR="001A0C14">
        <w:t>ultra-</w:t>
      </w:r>
      <w:r>
        <w:t>pequeño</w:t>
      </w:r>
      <w:proofErr w:type="spellEnd"/>
      <w:r>
        <w:t>,</w:t>
      </w:r>
      <w:r w:rsidR="001A0C14">
        <w:t xml:space="preserve"> utilizaremos</w:t>
      </w:r>
      <w:r>
        <w:t xml:space="preserve"> la siguiente ecuación:</w:t>
      </w:r>
    </w:p>
    <w:p w14:paraId="5A1A8EAB" w14:textId="1397D1D0" w:rsidR="00511565" w:rsidRPr="001A0C14" w:rsidRDefault="001A0C14" w:rsidP="006841E9">
      <m:oMathPara>
        <m:oMath>
          <m:r>
            <w:rPr>
              <w:rFonts w:ascii="Cambria Math" w:hAnsi="Cambria Math"/>
            </w:rPr>
            <m:t xml:space="preserve">&lt;d&gt; = </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r>
                    <w:rPr>
                      <w:rFonts w:ascii="Cambria Math" w:hAnsi="Cambria Math"/>
                    </w:rPr>
                    <m:t>(N)</m:t>
                  </m:r>
                </m:e>
              </m:func>
            </m:num>
            <m:den>
              <m:func>
                <m:funcPr>
                  <m:ctrlPr>
                    <w:rPr>
                      <w:rFonts w:ascii="Cambria Math" w:hAnsi="Cambria Math"/>
                      <w:i/>
                    </w:rPr>
                  </m:ctrlPr>
                </m:funcPr>
                <m:fName>
                  <m:r>
                    <m:rPr>
                      <m:sty m:val="p"/>
                    </m:rPr>
                    <w:rPr>
                      <w:rFonts w:ascii="Cambria Math" w:hAnsi="Cambria Math"/>
                    </w:rPr>
                    <m:t>ln</m:t>
                  </m:r>
                </m:fName>
                <m:e>
                  <m:func>
                    <m:funcPr>
                      <m:ctrlPr>
                        <w:rPr>
                          <w:rFonts w:ascii="Cambria Math" w:hAnsi="Cambria Math"/>
                          <w:i/>
                        </w:rPr>
                      </m:ctrlPr>
                    </m:funcPr>
                    <m:fName>
                      <m:r>
                        <m:rPr>
                          <m:sty m:val="p"/>
                        </m:rPr>
                        <w:rPr>
                          <w:rFonts w:ascii="Cambria Math" w:hAnsi="Cambria Math"/>
                        </w:rPr>
                        <m:t>(ln</m:t>
                      </m:r>
                    </m:fName>
                    <m:e>
                      <m:r>
                        <w:rPr>
                          <w:rFonts w:ascii="Cambria Math" w:hAnsi="Cambria Math"/>
                        </w:rPr>
                        <m:t>(&lt;N&gt;)</m:t>
                      </m:r>
                    </m:e>
                  </m:func>
                </m:e>
              </m:func>
              <m:r>
                <w:rPr>
                  <w:rFonts w:ascii="Cambria Math" w:hAnsi="Cambria Math"/>
                </w:rPr>
                <m:t>)</m:t>
              </m:r>
            </m:den>
          </m:f>
        </m:oMath>
      </m:oMathPara>
    </w:p>
    <w:p w14:paraId="03EEB55D" w14:textId="7E81AED2" w:rsidR="001A0C14" w:rsidRDefault="001A0C14" w:rsidP="006841E9">
      <w:r>
        <w:t xml:space="preserve">Como resultado del cálculo anterior obtenemos el valor 4.078. Como este valor es inferior a la distancia media de nuestra red, no se trata de una mundo </w:t>
      </w:r>
      <w:proofErr w:type="spellStart"/>
      <w:r>
        <w:t>ultra-pequeño</w:t>
      </w:r>
      <w:proofErr w:type="spellEnd"/>
      <w:r>
        <w:t>, sino que es de un mundo pequeño.</w:t>
      </w:r>
    </w:p>
    <w:p w14:paraId="501CA81F" w14:textId="22A76CE9" w:rsidR="001A0C14" w:rsidRDefault="001A0C14" w:rsidP="001A0C14">
      <w:pPr>
        <w:pStyle w:val="Ttulo3"/>
      </w:pPr>
      <w:bookmarkStart w:id="32" w:name="_Toc72945870"/>
      <w:r>
        <w:t>Coeficiente de clustering medio</w:t>
      </w:r>
      <w:bookmarkEnd w:id="32"/>
    </w:p>
    <w:p w14:paraId="3A9A07AB" w14:textId="29531780" w:rsidR="001A0C14" w:rsidRDefault="00542A39" w:rsidP="001A0C14">
      <w:r>
        <w:t xml:space="preserve">En la siguiente imagen puede apreciarse como en la mayoría de los casos los usuarios no reciben muchas interacciones a sus </w:t>
      </w:r>
      <w:r>
        <w:rPr>
          <w:i/>
          <w:iCs/>
        </w:rPr>
        <w:t>“tweets”</w:t>
      </w:r>
      <w:r>
        <w:t>. En relación con ello podemos estudiar la transitividad de la red.</w:t>
      </w:r>
    </w:p>
    <w:p w14:paraId="73B948E3" w14:textId="37F85A8C" w:rsidR="00542A39" w:rsidRPr="00542A39" w:rsidRDefault="00542A39" w:rsidP="001A0C14">
      <w:r>
        <w:t>En las redes sociales, la transitividad lleva a grafos más densos, es decir más cercanos a un grafo completo. Por tanto, esta transitividad puede ser medida fijándonos en como de cerca está nuestro grafo de ser completo, utilizando para ello el coeficiente de clustering de nodos.</w:t>
      </w:r>
    </w:p>
    <w:p w14:paraId="21D06655" w14:textId="77777777" w:rsidR="00542A39" w:rsidRDefault="00542A39" w:rsidP="00542A39">
      <w:pPr>
        <w:keepNext/>
        <w:jc w:val="center"/>
      </w:pPr>
      <w:r w:rsidRPr="00542A39">
        <w:rPr>
          <w:noProof/>
        </w:rPr>
        <w:drawing>
          <wp:inline distT="0" distB="0" distL="0" distR="0" wp14:anchorId="57BDA7E6" wp14:editId="71B5F540">
            <wp:extent cx="4084320" cy="2664606"/>
            <wp:effectExtent l="0" t="0" r="0" b="254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92726" cy="2670090"/>
                    </a:xfrm>
                    <a:prstGeom prst="rect">
                      <a:avLst/>
                    </a:prstGeom>
                  </pic:spPr>
                </pic:pic>
              </a:graphicData>
            </a:graphic>
          </wp:inline>
        </w:drawing>
      </w:r>
    </w:p>
    <w:p w14:paraId="10C0D6D7" w14:textId="0DCC26A9" w:rsidR="00542A39" w:rsidRDefault="00542A39" w:rsidP="00542A39">
      <w:pPr>
        <w:pStyle w:val="Descripcin"/>
        <w:jc w:val="center"/>
      </w:pPr>
      <w:bookmarkStart w:id="33" w:name="_Toc72945888"/>
      <w:r>
        <w:t xml:space="preserve">Ilustración </w:t>
      </w:r>
      <w:fldSimple w:instr=" SEQ Ilustración \* ARABIC ">
        <w:r w:rsidR="00777DD3">
          <w:rPr>
            <w:noProof/>
          </w:rPr>
          <w:t>7</w:t>
        </w:r>
      </w:fldSimple>
      <w:r>
        <w:t xml:space="preserve"> – Distribución del coeficiente de clustering medio</w:t>
      </w:r>
      <w:bookmarkEnd w:id="33"/>
    </w:p>
    <w:p w14:paraId="6B85F349" w14:textId="00095D6A" w:rsidR="00542A39" w:rsidRPr="00542A39" w:rsidRDefault="00542A39" w:rsidP="00542A39">
      <w:r>
        <w:t>Es habitual que en redes sociales se considera alto un valor medio de coeficiente clustering de entorno al 0.6, en ese caso indicaría que la transitividad es alta. Nuestra red tiene un coeficiente de 0.257 lo cual indica una transitividad que comienza a ser bastante baja.</w:t>
      </w:r>
    </w:p>
    <w:p w14:paraId="169FB220" w14:textId="567EECDB" w:rsidR="00414284" w:rsidRDefault="00542A39" w:rsidP="00414284">
      <w:pPr>
        <w:pStyle w:val="Ttulo2"/>
      </w:pPr>
      <w:bookmarkStart w:id="34" w:name="_Toc72945871"/>
      <w:r>
        <w:t>Medida</w:t>
      </w:r>
      <w:r w:rsidR="004F16E6">
        <w:t>s de análisis de redes sociales</w:t>
      </w:r>
      <w:bookmarkEnd w:id="34"/>
    </w:p>
    <w:p w14:paraId="3E3DC058" w14:textId="638DFC1B" w:rsidR="00414284" w:rsidRDefault="004F16E6" w:rsidP="004F16E6">
      <w:pPr>
        <w:pStyle w:val="Ttulo3"/>
      </w:pPr>
      <w:bookmarkStart w:id="35" w:name="_Toc72945872"/>
      <w:r>
        <w:t>Intermediación</w:t>
      </w:r>
      <w:bookmarkEnd w:id="35"/>
    </w:p>
    <w:p w14:paraId="590D73E5" w14:textId="19087034" w:rsidR="004F16E6" w:rsidRDefault="004F16E6" w:rsidP="004F16E6">
      <w:r>
        <w:t xml:space="preserve">En este apartado analizaremos los nodos que son </w:t>
      </w:r>
      <w:proofErr w:type="gramStart"/>
      <w:r>
        <w:t>nexo de unión</w:t>
      </w:r>
      <w:proofErr w:type="gramEnd"/>
      <w:r>
        <w:t xml:space="preserve"> y para ello utilizaremos los valores de intermediación de los usuarios de la red.</w:t>
      </w:r>
    </w:p>
    <w:p w14:paraId="42EC2973" w14:textId="77777777" w:rsidR="004F16E6" w:rsidRDefault="004F16E6" w:rsidP="004F16E6">
      <w:pPr>
        <w:keepNext/>
        <w:jc w:val="center"/>
      </w:pPr>
      <w:r w:rsidRPr="004F16E6">
        <w:rPr>
          <w:noProof/>
        </w:rPr>
        <w:lastRenderedPageBreak/>
        <w:drawing>
          <wp:inline distT="0" distB="0" distL="0" distR="0" wp14:anchorId="76DA6058" wp14:editId="6BAD77D3">
            <wp:extent cx="3284220" cy="2174908"/>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26">
                      <a:extLst>
                        <a:ext uri="{28A0092B-C50C-407E-A947-70E740481C1C}">
                          <a14:useLocalDpi xmlns:a14="http://schemas.microsoft.com/office/drawing/2010/main" val="0"/>
                        </a:ext>
                      </a:extLst>
                    </a:blip>
                    <a:stretch>
                      <a:fillRect/>
                    </a:stretch>
                  </pic:blipFill>
                  <pic:spPr>
                    <a:xfrm>
                      <a:off x="0" y="0"/>
                      <a:ext cx="3296556" cy="2183077"/>
                    </a:xfrm>
                    <a:prstGeom prst="rect">
                      <a:avLst/>
                    </a:prstGeom>
                  </pic:spPr>
                </pic:pic>
              </a:graphicData>
            </a:graphic>
          </wp:inline>
        </w:drawing>
      </w:r>
    </w:p>
    <w:p w14:paraId="73C528F8" w14:textId="73845F57" w:rsidR="004F16E6" w:rsidRDefault="004F16E6" w:rsidP="004F16E6">
      <w:pPr>
        <w:pStyle w:val="Descripcin"/>
        <w:jc w:val="center"/>
      </w:pPr>
      <w:bookmarkStart w:id="36" w:name="_Toc72945889"/>
      <w:r>
        <w:t xml:space="preserve">Ilustración </w:t>
      </w:r>
      <w:fldSimple w:instr=" SEQ Ilustración \* ARABIC ">
        <w:r w:rsidR="00777DD3">
          <w:rPr>
            <w:noProof/>
          </w:rPr>
          <w:t>8</w:t>
        </w:r>
      </w:fldSimple>
      <w:r>
        <w:t xml:space="preserve"> – Distribución de la centralidad de intermediación</w:t>
      </w:r>
      <w:bookmarkEnd w:id="36"/>
    </w:p>
    <w:p w14:paraId="558284E0" w14:textId="3B3E0CFF" w:rsidR="004F16E6" w:rsidRDefault="004F16E6" w:rsidP="004F16E6">
      <w:r>
        <w:t>La mayoría de los resultados se centran en el primer intervalo de la gráfica donde los valores son más bajos, lo cual significa que la mayoría de los usuarios no son fundamentales en los caminos en los que forman parte.</w:t>
      </w:r>
    </w:p>
    <w:p w14:paraId="5685673B" w14:textId="63DB597E" w:rsidR="004F16E6" w:rsidRDefault="004F16E6" w:rsidP="004F16E6">
      <w:r>
        <w:t xml:space="preserve">Por otro lado, </w:t>
      </w:r>
      <w:proofErr w:type="spellStart"/>
      <w:r>
        <w:t>si</w:t>
      </w:r>
      <w:proofErr w:type="spellEnd"/>
      <w:r>
        <w:t xml:space="preserve"> que es cierto que existen usuarios </w:t>
      </w:r>
      <w:proofErr w:type="gramStart"/>
      <w:r>
        <w:t>que</w:t>
      </w:r>
      <w:proofErr w:type="gramEnd"/>
      <w:r w:rsidR="006521AA">
        <w:t xml:space="preserve"> </w:t>
      </w:r>
      <w:r>
        <w:t>si juegan un papel crucial, ya que conectan a un mayor número de nodos debido a las interacciones que han recibido.</w:t>
      </w:r>
    </w:p>
    <w:p w14:paraId="42F0DB2F" w14:textId="0BCA317A" w:rsidR="004F16E6" w:rsidRDefault="006521AA" w:rsidP="006521AA">
      <w:pPr>
        <w:pStyle w:val="Ttulo3"/>
      </w:pPr>
      <w:bookmarkStart w:id="37" w:name="_Toc72945873"/>
      <w:r>
        <w:t>Cercanía</w:t>
      </w:r>
      <w:bookmarkEnd w:id="37"/>
    </w:p>
    <w:p w14:paraId="66D8D528" w14:textId="6A15A2FB" w:rsidR="006521AA" w:rsidRDefault="006521AA" w:rsidP="006521AA">
      <w:r>
        <w:t xml:space="preserve">Este bloque analizará cuántos de los usuarios de la red que estamos estudiando se encuentran más cercanos a ella. En otras palabras, lo que queremos conocer es cuáles son los que tienen que dar el menor número de saltos necesarios para alcanzar un </w:t>
      </w:r>
      <w:r>
        <w:rPr>
          <w:i/>
          <w:iCs/>
        </w:rPr>
        <w:t>“tweet”</w:t>
      </w:r>
      <w:r>
        <w:t>.</w:t>
      </w:r>
    </w:p>
    <w:p w14:paraId="29655E96" w14:textId="77777777" w:rsidR="007A10F7" w:rsidRDefault="007A10F7" w:rsidP="007A10F7">
      <w:pPr>
        <w:keepNext/>
        <w:jc w:val="center"/>
      </w:pPr>
      <w:r w:rsidRPr="007A10F7">
        <w:rPr>
          <w:noProof/>
        </w:rPr>
        <w:drawing>
          <wp:inline distT="0" distB="0" distL="0" distR="0" wp14:anchorId="20682A51" wp14:editId="64A2D413">
            <wp:extent cx="3009900" cy="2004712"/>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15062" cy="2008150"/>
                    </a:xfrm>
                    <a:prstGeom prst="rect">
                      <a:avLst/>
                    </a:prstGeom>
                  </pic:spPr>
                </pic:pic>
              </a:graphicData>
            </a:graphic>
          </wp:inline>
        </w:drawing>
      </w:r>
    </w:p>
    <w:p w14:paraId="08809794" w14:textId="7CCEF4C4" w:rsidR="006521AA" w:rsidRDefault="007A10F7" w:rsidP="007A10F7">
      <w:pPr>
        <w:pStyle w:val="Descripcin"/>
        <w:jc w:val="center"/>
      </w:pPr>
      <w:bookmarkStart w:id="38" w:name="_Toc72945890"/>
      <w:r>
        <w:t xml:space="preserve">Ilustración </w:t>
      </w:r>
      <w:fldSimple w:instr=" SEQ Ilustración \* ARABIC ">
        <w:r w:rsidR="00777DD3">
          <w:rPr>
            <w:noProof/>
          </w:rPr>
          <w:t>9</w:t>
        </w:r>
      </w:fldSimple>
      <w:r>
        <w:t xml:space="preserve"> – Distribución de la centralidad de cercanía</w:t>
      </w:r>
      <w:bookmarkEnd w:id="38"/>
    </w:p>
    <w:p w14:paraId="2D9EF3A3" w14:textId="1BCD6038" w:rsidR="007A10F7" w:rsidRDefault="007A10F7" w:rsidP="007A10F7">
      <w:r>
        <w:t xml:space="preserve">En la gráfica que podemos ver justo arriba, se observa </w:t>
      </w:r>
      <w:proofErr w:type="spellStart"/>
      <w:r>
        <w:t>como</w:t>
      </w:r>
      <w:proofErr w:type="spellEnd"/>
      <w:r>
        <w:t xml:space="preserve"> hay un denso grupo de usuarios con cercanía 0 siendo por tanto nodos muy alejados de la red. Por otro lado, existe un pequeño grupo de usuarios con cercanía 1, indicando así que se encuentra en la parte central de la red.</w:t>
      </w:r>
    </w:p>
    <w:p w14:paraId="36499C29" w14:textId="7A1F24A0" w:rsidR="007A10F7" w:rsidRDefault="007A10F7" w:rsidP="007A10F7">
      <w:r>
        <w:t>Finalmente, existe un tercer grupo que alberga los valores intermedios, siendo nodos céntricos, pero a la vez demasiado alejados.</w:t>
      </w:r>
    </w:p>
    <w:p w14:paraId="17CCFAD9" w14:textId="77777777" w:rsidR="007A10F7" w:rsidRDefault="007A10F7" w:rsidP="007A10F7"/>
    <w:p w14:paraId="249A718C" w14:textId="2A2585CE" w:rsidR="007A10F7" w:rsidRDefault="007A10F7" w:rsidP="007A10F7">
      <w:pPr>
        <w:pStyle w:val="Ttulo3"/>
      </w:pPr>
      <w:bookmarkStart w:id="39" w:name="_Toc72945874"/>
      <w:r>
        <w:lastRenderedPageBreak/>
        <w:t>Vector propio</w:t>
      </w:r>
      <w:bookmarkEnd w:id="39"/>
    </w:p>
    <w:p w14:paraId="7C8AF67D" w14:textId="4B090D44" w:rsidR="007A10F7" w:rsidRDefault="007A10F7" w:rsidP="007A10F7">
      <w:r>
        <w:t>En esta ocasión estudiaremos como de importante son los usuarios en función de la relevancia de sus vecinos visualizando así los usuarios que son más influyentes por el hecho de estar conectados a los usuarios más famosos.</w:t>
      </w:r>
    </w:p>
    <w:p w14:paraId="7F49CF01" w14:textId="77777777" w:rsidR="00627828" w:rsidRDefault="00627828" w:rsidP="00627828">
      <w:pPr>
        <w:keepNext/>
        <w:jc w:val="center"/>
      </w:pPr>
      <w:r w:rsidRPr="00627828">
        <w:rPr>
          <w:noProof/>
        </w:rPr>
        <w:drawing>
          <wp:inline distT="0" distB="0" distL="0" distR="0" wp14:anchorId="4800B68A" wp14:editId="7A16FBD1">
            <wp:extent cx="3345180" cy="2204027"/>
            <wp:effectExtent l="0" t="0" r="7620" b="63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59499" cy="2213461"/>
                    </a:xfrm>
                    <a:prstGeom prst="rect">
                      <a:avLst/>
                    </a:prstGeom>
                  </pic:spPr>
                </pic:pic>
              </a:graphicData>
            </a:graphic>
          </wp:inline>
        </w:drawing>
      </w:r>
    </w:p>
    <w:p w14:paraId="354EC2F2" w14:textId="5395FC44" w:rsidR="007A10F7" w:rsidRDefault="00627828" w:rsidP="00627828">
      <w:pPr>
        <w:pStyle w:val="Descripcin"/>
        <w:jc w:val="center"/>
      </w:pPr>
      <w:bookmarkStart w:id="40" w:name="_Toc72945891"/>
      <w:r>
        <w:t xml:space="preserve">Ilustración </w:t>
      </w:r>
      <w:fldSimple w:instr=" SEQ Ilustración \* ARABIC ">
        <w:r w:rsidR="00777DD3">
          <w:rPr>
            <w:noProof/>
          </w:rPr>
          <w:t>10</w:t>
        </w:r>
      </w:fldSimple>
      <w:r>
        <w:t xml:space="preserve"> – Distribución de la centralidad de vector propio</w:t>
      </w:r>
      <w:bookmarkEnd w:id="40"/>
    </w:p>
    <w:p w14:paraId="559ED12C" w14:textId="7A0F3318" w:rsidR="00627828" w:rsidRPr="00627828" w:rsidRDefault="00627828" w:rsidP="00627828">
      <w:r>
        <w:t>La inmensa mayoría de los nodos tienen una baja importancia, ya que se encuentran conectados con usuarios que no son muy relevantes. En la sección de visualización observaremos este estudio de forma gráfica.</w:t>
      </w:r>
    </w:p>
    <w:p w14:paraId="57D2A506" w14:textId="1C001797" w:rsidR="00414284" w:rsidRDefault="00414284" w:rsidP="00414284">
      <w:pPr>
        <w:pStyle w:val="Ttulo2"/>
      </w:pPr>
      <w:bookmarkStart w:id="41" w:name="_Toc72945875"/>
      <w:r>
        <w:t>Comunidades</w:t>
      </w:r>
      <w:bookmarkEnd w:id="41"/>
    </w:p>
    <w:p w14:paraId="2A895ADC" w14:textId="573EA481" w:rsidR="007500AF" w:rsidRDefault="007500AF" w:rsidP="00414284">
      <w:r>
        <w:t>Uno de los principales usos de las redes complejas es su uso para la detección de comunidades, entendiendo estas como regiones de la red en la que hay una alta concentración de enlaces, mientras que esa concentración es baja entre ellas.</w:t>
      </w:r>
    </w:p>
    <w:p w14:paraId="1939DD4E" w14:textId="240128AE" w:rsidR="007500AF" w:rsidRDefault="007500AF" w:rsidP="00414284">
      <w:r>
        <w:t xml:space="preserve">Utilizando la herramienta que nos ofrece </w:t>
      </w:r>
      <w:r>
        <w:rPr>
          <w:i/>
          <w:iCs/>
        </w:rPr>
        <w:t>“</w:t>
      </w:r>
      <w:proofErr w:type="spellStart"/>
      <w:r>
        <w:rPr>
          <w:i/>
          <w:iCs/>
        </w:rPr>
        <w:t>Gephi</w:t>
      </w:r>
      <w:proofErr w:type="spellEnd"/>
      <w:r>
        <w:rPr>
          <w:i/>
          <w:iCs/>
        </w:rPr>
        <w:t>”</w:t>
      </w:r>
      <w:r>
        <w:t xml:space="preserve"> por defecto obtenemos:</w:t>
      </w:r>
    </w:p>
    <w:p w14:paraId="5B8265B0" w14:textId="37DA26CA" w:rsidR="007500AF" w:rsidRDefault="007500AF" w:rsidP="007500AF">
      <w:pPr>
        <w:pStyle w:val="Prrafodelista"/>
        <w:numPr>
          <w:ilvl w:val="0"/>
          <w:numId w:val="11"/>
        </w:numPr>
      </w:pPr>
      <w:r>
        <w:t>Modularidad</w:t>
      </w:r>
      <w:r w:rsidR="00E05BED">
        <w:t xml:space="preserve"> 0.780 y 116 comunidades con resolución 1.0</w:t>
      </w:r>
    </w:p>
    <w:p w14:paraId="387692E0" w14:textId="77777777" w:rsidR="00E05BED" w:rsidRDefault="00E05BED" w:rsidP="00E05BED">
      <w:pPr>
        <w:pStyle w:val="Prrafodelista"/>
        <w:keepNext/>
        <w:jc w:val="center"/>
      </w:pPr>
      <w:r w:rsidRPr="00E05BED">
        <w:rPr>
          <w:noProof/>
        </w:rPr>
        <w:drawing>
          <wp:inline distT="0" distB="0" distL="0" distR="0" wp14:anchorId="2BA64CCF" wp14:editId="669C9773">
            <wp:extent cx="3070860" cy="2022564"/>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77913" cy="2027209"/>
                    </a:xfrm>
                    <a:prstGeom prst="rect">
                      <a:avLst/>
                    </a:prstGeom>
                  </pic:spPr>
                </pic:pic>
              </a:graphicData>
            </a:graphic>
          </wp:inline>
        </w:drawing>
      </w:r>
    </w:p>
    <w:p w14:paraId="4BE5930D" w14:textId="70E14087" w:rsidR="00E05BED" w:rsidRDefault="00E05BED" w:rsidP="00E05BED">
      <w:pPr>
        <w:pStyle w:val="Descripcin"/>
        <w:jc w:val="center"/>
      </w:pPr>
      <w:bookmarkStart w:id="42" w:name="_Toc72945892"/>
      <w:r>
        <w:t xml:space="preserve">Ilustración </w:t>
      </w:r>
      <w:fldSimple w:instr=" SEQ Ilustración \* ARABIC ">
        <w:r w:rsidR="00777DD3">
          <w:rPr>
            <w:noProof/>
          </w:rPr>
          <w:t>11</w:t>
        </w:r>
      </w:fldSimple>
      <w:r>
        <w:t xml:space="preserve"> – Modularidad sin tratar</w:t>
      </w:r>
      <w:bookmarkEnd w:id="42"/>
    </w:p>
    <w:p w14:paraId="211FEBB0" w14:textId="641B3940" w:rsidR="007500AF" w:rsidRDefault="007500AF" w:rsidP="007500AF">
      <w:pPr>
        <w:pStyle w:val="Prrafodelista"/>
        <w:numPr>
          <w:ilvl w:val="0"/>
          <w:numId w:val="11"/>
        </w:numPr>
      </w:pPr>
      <w:r>
        <w:t xml:space="preserve">Modularidad </w:t>
      </w:r>
      <w:r w:rsidR="00E05BED">
        <w:t>0.017 y 36 comunidades con resolución 38.0</w:t>
      </w:r>
    </w:p>
    <w:p w14:paraId="673C9E13" w14:textId="77777777" w:rsidR="00E05BED" w:rsidRDefault="00E05BED" w:rsidP="00E05BED">
      <w:pPr>
        <w:pStyle w:val="Prrafodelista"/>
        <w:keepNext/>
        <w:jc w:val="center"/>
      </w:pPr>
      <w:r w:rsidRPr="00E05BED">
        <w:rPr>
          <w:noProof/>
        </w:rPr>
        <w:lastRenderedPageBreak/>
        <w:drawing>
          <wp:inline distT="0" distB="0" distL="0" distR="0" wp14:anchorId="1E6C2024" wp14:editId="18E75D39">
            <wp:extent cx="3077913" cy="2018360"/>
            <wp:effectExtent l="0" t="0" r="8255" b="127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077913" cy="2018360"/>
                    </a:xfrm>
                    <a:prstGeom prst="rect">
                      <a:avLst/>
                    </a:prstGeom>
                  </pic:spPr>
                </pic:pic>
              </a:graphicData>
            </a:graphic>
          </wp:inline>
        </w:drawing>
      </w:r>
    </w:p>
    <w:p w14:paraId="03704869" w14:textId="57BB5FAD" w:rsidR="00E05BED" w:rsidRPr="007500AF" w:rsidRDefault="00E05BED" w:rsidP="00E05BED">
      <w:pPr>
        <w:pStyle w:val="Descripcin"/>
        <w:jc w:val="center"/>
      </w:pPr>
      <w:bookmarkStart w:id="43" w:name="_Toc72945893"/>
      <w:r>
        <w:t xml:space="preserve">Ilustración </w:t>
      </w:r>
      <w:fldSimple w:instr=" SEQ Ilustración \* ARABIC ">
        <w:r w:rsidR="00777DD3">
          <w:rPr>
            <w:noProof/>
          </w:rPr>
          <w:t>12</w:t>
        </w:r>
      </w:fldSimple>
      <w:r>
        <w:t xml:space="preserve"> – Modularidad tratada</w:t>
      </w:r>
      <w:bookmarkEnd w:id="43"/>
    </w:p>
    <w:p w14:paraId="0F5C3B56" w14:textId="2E9633D2" w:rsidR="007500AF" w:rsidRDefault="00A51BB9" w:rsidP="00414284">
      <w:r>
        <w:t>En el apartado de visualización extenderemos aún más este contenido de forma visual.</w:t>
      </w:r>
    </w:p>
    <w:p w14:paraId="534ECDF7" w14:textId="6C7F18AB" w:rsidR="00592779" w:rsidRDefault="00592779" w:rsidP="00414284">
      <w:r>
        <w:t xml:space="preserve">Por otro lado, si utilizamos el método </w:t>
      </w:r>
      <w:r>
        <w:rPr>
          <w:i/>
          <w:iCs/>
        </w:rPr>
        <w:t>“</w:t>
      </w:r>
      <w:proofErr w:type="spellStart"/>
      <w:r>
        <w:rPr>
          <w:i/>
          <w:iCs/>
        </w:rPr>
        <w:t>Girvan</w:t>
      </w:r>
      <w:proofErr w:type="spellEnd"/>
      <w:r>
        <w:rPr>
          <w:i/>
          <w:iCs/>
        </w:rPr>
        <w:t>-Newman”</w:t>
      </w:r>
      <w:r>
        <w:t xml:space="preserve"> se obtienen los siguientes resultados:</w:t>
      </w:r>
    </w:p>
    <w:p w14:paraId="16206249" w14:textId="77777777" w:rsidR="00592779" w:rsidRDefault="00592779" w:rsidP="00592779">
      <w:pPr>
        <w:keepNext/>
        <w:jc w:val="center"/>
      </w:pPr>
      <w:r w:rsidRPr="00592779">
        <w:rPr>
          <w:noProof/>
        </w:rPr>
        <w:drawing>
          <wp:inline distT="0" distB="0" distL="0" distR="0" wp14:anchorId="4100FF45" wp14:editId="0DBB663B">
            <wp:extent cx="2729569" cy="40767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40057" cy="4092365"/>
                    </a:xfrm>
                    <a:prstGeom prst="rect">
                      <a:avLst/>
                    </a:prstGeom>
                  </pic:spPr>
                </pic:pic>
              </a:graphicData>
            </a:graphic>
          </wp:inline>
        </w:drawing>
      </w:r>
    </w:p>
    <w:p w14:paraId="1CE1A55A" w14:textId="657D84B6" w:rsidR="00592779" w:rsidRPr="00592779" w:rsidRDefault="00592779" w:rsidP="00592779">
      <w:pPr>
        <w:pStyle w:val="Descripcin"/>
        <w:jc w:val="center"/>
        <w:rPr>
          <w:i/>
          <w:iCs/>
        </w:rPr>
      </w:pPr>
      <w:bookmarkStart w:id="44" w:name="_Toc72945894"/>
      <w:r>
        <w:t xml:space="preserve">Ilustración </w:t>
      </w:r>
      <w:fldSimple w:instr=" SEQ Ilustración \* ARABIC ">
        <w:r w:rsidR="00777DD3">
          <w:rPr>
            <w:noProof/>
          </w:rPr>
          <w:t>13</w:t>
        </w:r>
      </w:fldSimple>
      <w:r>
        <w:t xml:space="preserve"> – Detección de comunidades usando </w:t>
      </w:r>
      <w:r>
        <w:rPr>
          <w:i/>
          <w:iCs/>
        </w:rPr>
        <w:t>“</w:t>
      </w:r>
      <w:proofErr w:type="spellStart"/>
      <w:r>
        <w:rPr>
          <w:i/>
          <w:iCs/>
        </w:rPr>
        <w:t>Girvan</w:t>
      </w:r>
      <w:proofErr w:type="spellEnd"/>
      <w:r>
        <w:rPr>
          <w:i/>
          <w:iCs/>
        </w:rPr>
        <w:t>-Newman”</w:t>
      </w:r>
      <w:bookmarkEnd w:id="44"/>
    </w:p>
    <w:p w14:paraId="3C89C74D" w14:textId="0EE7E9C5" w:rsidR="00414284" w:rsidRPr="00592779" w:rsidRDefault="00592779" w:rsidP="00592779">
      <w:pPr>
        <w:spacing w:before="0" w:line="300" w:lineRule="auto"/>
      </w:pPr>
      <w:r>
        <w:t xml:space="preserve">Resultados iguales a los dados por la función utilizada por </w:t>
      </w:r>
      <w:r>
        <w:rPr>
          <w:i/>
          <w:iCs/>
        </w:rPr>
        <w:t>“</w:t>
      </w:r>
      <w:proofErr w:type="spellStart"/>
      <w:r>
        <w:rPr>
          <w:i/>
          <w:iCs/>
        </w:rPr>
        <w:t>Gephi</w:t>
      </w:r>
      <w:proofErr w:type="spellEnd"/>
      <w:r>
        <w:rPr>
          <w:i/>
          <w:iCs/>
        </w:rPr>
        <w:t>”</w:t>
      </w:r>
      <w:r>
        <w:t xml:space="preserve"> de manera estándar en la propiedad modularidad utilizando una resolución 38.0 como valor.</w:t>
      </w:r>
    </w:p>
    <w:p w14:paraId="48C14B08" w14:textId="2BFFA73C" w:rsidR="00414284" w:rsidRDefault="00A51BB9" w:rsidP="00414284">
      <w:pPr>
        <w:pStyle w:val="Ttulo1"/>
      </w:pPr>
      <w:bookmarkStart w:id="45" w:name="_Toc72945876"/>
      <w:r>
        <w:lastRenderedPageBreak/>
        <w:t>Visualización</w:t>
      </w:r>
      <w:bookmarkEnd w:id="45"/>
    </w:p>
    <w:p w14:paraId="09BF8377" w14:textId="5052F066" w:rsidR="00A51BB9" w:rsidRDefault="00A51BB9" w:rsidP="00A51BB9">
      <w:pPr>
        <w:pStyle w:val="Ttulo2"/>
      </w:pPr>
      <w:bookmarkStart w:id="46" w:name="_Toc72945877"/>
      <w:r>
        <w:t>Centralidad intermedia</w:t>
      </w:r>
      <w:bookmarkEnd w:id="46"/>
    </w:p>
    <w:p w14:paraId="18DD5465" w14:textId="3091E191" w:rsidR="0025665D" w:rsidRDefault="0025665D" w:rsidP="0025665D">
      <w:r>
        <w:t xml:space="preserve">En esta primera </w:t>
      </w:r>
      <w:r w:rsidR="001161BA">
        <w:t>visualización coloreamos los nodos en función al valor de la centralidad intermedia.</w:t>
      </w:r>
    </w:p>
    <w:p w14:paraId="1F12B751" w14:textId="77777777" w:rsidR="001161BA" w:rsidRDefault="001161BA" w:rsidP="001161BA">
      <w:pPr>
        <w:keepNext/>
        <w:jc w:val="center"/>
      </w:pPr>
      <w:r w:rsidRPr="001161BA">
        <w:rPr>
          <w:noProof/>
        </w:rPr>
        <w:drawing>
          <wp:inline distT="0" distB="0" distL="0" distR="0" wp14:anchorId="73BA681D" wp14:editId="22C83948">
            <wp:extent cx="4539408" cy="307467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pic:cNvPicPr/>
                  </pic:nvPicPr>
                  <pic:blipFill>
                    <a:blip r:embed="rId32">
                      <a:extLst>
                        <a:ext uri="{28A0092B-C50C-407E-A947-70E740481C1C}">
                          <a14:useLocalDpi xmlns:a14="http://schemas.microsoft.com/office/drawing/2010/main" val="0"/>
                        </a:ext>
                      </a:extLst>
                    </a:blip>
                    <a:stretch>
                      <a:fillRect/>
                    </a:stretch>
                  </pic:blipFill>
                  <pic:spPr>
                    <a:xfrm>
                      <a:off x="0" y="0"/>
                      <a:ext cx="4539408" cy="3074670"/>
                    </a:xfrm>
                    <a:prstGeom prst="rect">
                      <a:avLst/>
                    </a:prstGeom>
                  </pic:spPr>
                </pic:pic>
              </a:graphicData>
            </a:graphic>
          </wp:inline>
        </w:drawing>
      </w:r>
    </w:p>
    <w:p w14:paraId="678747FF" w14:textId="30F2CF59" w:rsidR="001161BA" w:rsidRDefault="001161BA" w:rsidP="001161BA">
      <w:pPr>
        <w:pStyle w:val="Descripcin"/>
        <w:jc w:val="center"/>
      </w:pPr>
      <w:bookmarkStart w:id="47" w:name="_Toc72945895"/>
      <w:r>
        <w:t xml:space="preserve">Ilustración </w:t>
      </w:r>
      <w:fldSimple w:instr=" SEQ Ilustración \* ARABIC ">
        <w:r w:rsidR="00777DD3">
          <w:rPr>
            <w:noProof/>
          </w:rPr>
          <w:t>14</w:t>
        </w:r>
      </w:fldSimple>
      <w:r>
        <w:t xml:space="preserve"> – Centralidad de intermediación</w:t>
      </w:r>
      <w:bookmarkEnd w:id="47"/>
    </w:p>
    <w:p w14:paraId="5F0C5688" w14:textId="1B4F8152" w:rsidR="001161BA" w:rsidRDefault="001161BA" w:rsidP="001161BA">
      <w:r>
        <w:t xml:space="preserve">Cuanto más cercano al </w:t>
      </w:r>
      <w:r w:rsidR="00C709D0">
        <w:t>violeta</w:t>
      </w:r>
      <w:r>
        <w:t xml:space="preserve"> sea el </w:t>
      </w:r>
      <w:r w:rsidR="009317FD">
        <w:t>rojo</w:t>
      </w:r>
      <w:r>
        <w:t xml:space="preserve"> del nodo, </w:t>
      </w:r>
      <w:r w:rsidR="00C709D0">
        <w:t>son los que disponen de menor valor, por lo tanto, apenas intervienen en algunos caminos. Son los usuarios que menos capacidad de difundir tienen.</w:t>
      </w:r>
    </w:p>
    <w:p w14:paraId="7BB127DC" w14:textId="475FFCDA" w:rsidR="00C709D0" w:rsidRDefault="00C709D0" w:rsidP="001161BA">
      <w:r>
        <w:t>Por otro lado, los nodos que tienen colores cercanos al</w:t>
      </w:r>
      <w:r w:rsidR="009317FD">
        <w:t xml:space="preserve"> azul</w:t>
      </w:r>
      <w:r>
        <w:t xml:space="preserve"> o vivos una influencia muchísimo mayor. Su valor de centralidad provoca que si se eliminan quedarían desconectados muchísimos caminos</w:t>
      </w:r>
    </w:p>
    <w:p w14:paraId="01F7D9BC" w14:textId="77777777" w:rsidR="00C37E57" w:rsidRDefault="00710CD6" w:rsidP="00C37E57">
      <w:pPr>
        <w:keepNext/>
        <w:jc w:val="center"/>
      </w:pPr>
      <w:r w:rsidRPr="00710CD6">
        <w:rPr>
          <w:noProof/>
        </w:rPr>
        <w:drawing>
          <wp:inline distT="0" distB="0" distL="0" distR="0" wp14:anchorId="5973D03A" wp14:editId="3A217089">
            <wp:extent cx="3899244" cy="2240280"/>
            <wp:effectExtent l="0" t="0" r="6350" b="762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904034" cy="2243032"/>
                    </a:xfrm>
                    <a:prstGeom prst="rect">
                      <a:avLst/>
                    </a:prstGeom>
                  </pic:spPr>
                </pic:pic>
              </a:graphicData>
            </a:graphic>
          </wp:inline>
        </w:drawing>
      </w:r>
    </w:p>
    <w:p w14:paraId="7873E2AC" w14:textId="14F82818" w:rsidR="00C709D0" w:rsidRDefault="00C37E57" w:rsidP="00C37E57">
      <w:pPr>
        <w:pStyle w:val="Descripcin"/>
        <w:jc w:val="center"/>
      </w:pPr>
      <w:bookmarkStart w:id="48" w:name="_Toc72945896"/>
      <w:r>
        <w:t xml:space="preserve">Ilustración </w:t>
      </w:r>
      <w:fldSimple w:instr=" SEQ Ilustración \* ARABIC ">
        <w:r w:rsidR="00777DD3">
          <w:rPr>
            <w:noProof/>
          </w:rPr>
          <w:t>15</w:t>
        </w:r>
      </w:fldSimple>
      <w:r>
        <w:t xml:space="preserve"> – Nodos más importantes</w:t>
      </w:r>
      <w:bookmarkEnd w:id="48"/>
    </w:p>
    <w:p w14:paraId="03C65E0C" w14:textId="0EE60294" w:rsidR="00C37E57" w:rsidRDefault="00C37E57" w:rsidP="00C37E57">
      <w:r>
        <w:t>En la ilustración anterior podemos ver como, sobre el resto, quedan tres nodos señalados principalmente. El más grande de todos</w:t>
      </w:r>
      <w:r w:rsidR="007D0EF7">
        <w:t xml:space="preserve">, el azul corresponde al </w:t>
      </w:r>
      <w:r w:rsidR="007D0EF7">
        <w:rPr>
          <w:i/>
          <w:iCs/>
        </w:rPr>
        <w:t xml:space="preserve">“hashtag” </w:t>
      </w:r>
      <w:r w:rsidR="007D0EF7">
        <w:rPr>
          <w:i/>
          <w:iCs/>
        </w:rPr>
        <w:lastRenderedPageBreak/>
        <w:t>#EURO2020, el nodo amarillo al “tweet”</w:t>
      </w:r>
      <w:r w:rsidR="007D0EF7">
        <w:t xml:space="preserve"> que señalamos en el inicio de nuestro análisis realizado por la cuenta @sefutbol, que es el nodo naranja y finalmente el otro nodo naranja corresponde al </w:t>
      </w:r>
      <w:r w:rsidR="007D0EF7">
        <w:rPr>
          <w:i/>
          <w:iCs/>
        </w:rPr>
        <w:t>“tweet” que compara la convocatoria con “</w:t>
      </w:r>
      <w:proofErr w:type="spellStart"/>
      <w:r w:rsidR="007D0EF7">
        <w:rPr>
          <w:i/>
          <w:iCs/>
        </w:rPr>
        <w:t>Aliexpress</w:t>
      </w:r>
      <w:proofErr w:type="spellEnd"/>
      <w:r w:rsidR="007D0EF7">
        <w:rPr>
          <w:i/>
          <w:iCs/>
        </w:rPr>
        <w:t>”</w:t>
      </w:r>
      <w:r w:rsidR="007D0EF7">
        <w:t>.</w:t>
      </w:r>
    </w:p>
    <w:p w14:paraId="28FDB385" w14:textId="79D06DB7" w:rsidR="00D16EFF" w:rsidRDefault="00D16EFF" w:rsidP="00D16EFF">
      <w:pPr>
        <w:pStyle w:val="Ttulo2"/>
      </w:pPr>
      <w:bookmarkStart w:id="49" w:name="_Toc72945878"/>
      <w:r>
        <w:t>Centralidad de cercanía</w:t>
      </w:r>
      <w:bookmarkEnd w:id="49"/>
    </w:p>
    <w:p w14:paraId="4C0E095B" w14:textId="3707DEBE" w:rsidR="00D16EFF" w:rsidRDefault="00F816D4" w:rsidP="00D16EFF">
      <w:r>
        <w:t>Esta segunda medida, como bien explicamos antes lo que intenta mostrar es que nodos se encuentra más cercanos al centro de nuestra red. Normalmente son aquellos que sean más céntricos ya que cuentan con caminos más cortos en la mayoría de las ocasiones para llegar a cualquier nodo.</w:t>
      </w:r>
    </w:p>
    <w:p w14:paraId="412A0D70" w14:textId="77777777" w:rsidR="00F816D4" w:rsidRDefault="00F816D4" w:rsidP="00F816D4">
      <w:pPr>
        <w:keepNext/>
        <w:jc w:val="center"/>
      </w:pPr>
      <w:r w:rsidRPr="00F816D4">
        <w:rPr>
          <w:noProof/>
        </w:rPr>
        <w:drawing>
          <wp:inline distT="0" distB="0" distL="0" distR="0" wp14:anchorId="40C5A233" wp14:editId="102AD936">
            <wp:extent cx="5168436" cy="3230880"/>
            <wp:effectExtent l="0" t="0" r="0" b="762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b="2691"/>
                    <a:stretch/>
                  </pic:blipFill>
                  <pic:spPr bwMode="auto">
                    <a:xfrm>
                      <a:off x="0" y="0"/>
                      <a:ext cx="5169137" cy="3231318"/>
                    </a:xfrm>
                    <a:prstGeom prst="rect">
                      <a:avLst/>
                    </a:prstGeom>
                    <a:ln>
                      <a:noFill/>
                    </a:ln>
                    <a:extLst>
                      <a:ext uri="{53640926-AAD7-44D8-BBD7-CCE9431645EC}">
                        <a14:shadowObscured xmlns:a14="http://schemas.microsoft.com/office/drawing/2010/main"/>
                      </a:ext>
                    </a:extLst>
                  </pic:spPr>
                </pic:pic>
              </a:graphicData>
            </a:graphic>
          </wp:inline>
        </w:drawing>
      </w:r>
    </w:p>
    <w:p w14:paraId="43F8FE55" w14:textId="2969E2A5" w:rsidR="00F816D4" w:rsidRDefault="00F816D4" w:rsidP="00F816D4">
      <w:pPr>
        <w:pStyle w:val="Descripcin"/>
        <w:jc w:val="center"/>
      </w:pPr>
      <w:bookmarkStart w:id="50" w:name="_Toc72945897"/>
      <w:r>
        <w:t xml:space="preserve">Ilustración </w:t>
      </w:r>
      <w:fldSimple w:instr=" SEQ Ilustración \* ARABIC ">
        <w:r w:rsidR="00777DD3">
          <w:rPr>
            <w:noProof/>
          </w:rPr>
          <w:t>16</w:t>
        </w:r>
      </w:fldSimple>
      <w:r>
        <w:t xml:space="preserve"> – Gráfica de centralidad de cercanía</w:t>
      </w:r>
      <w:bookmarkEnd w:id="50"/>
    </w:p>
    <w:p w14:paraId="265ADC7C" w14:textId="4862EEC3" w:rsidR="00F816D4" w:rsidRDefault="00F816D4" w:rsidP="00F816D4">
      <w:r>
        <w:t>En esta ocasión, los nodos que tienen los colores de tonos azules tienen que recorrer menor distancia que el resto de los nodos para alcanzar el centro de la red. Por otro lado, los nodos con tonos del amarillo al rojizo (azul más cerca, rojo más lejano) sí que tienen que recorrer una distancia mayor, en comparativa de sus vecinos.</w:t>
      </w:r>
    </w:p>
    <w:p w14:paraId="25680054" w14:textId="77777777" w:rsidR="00245860" w:rsidRDefault="00F816D4" w:rsidP="00245860">
      <w:pPr>
        <w:keepNext/>
        <w:jc w:val="center"/>
      </w:pPr>
      <w:r w:rsidRPr="00F816D4">
        <w:rPr>
          <w:noProof/>
        </w:rPr>
        <w:drawing>
          <wp:inline distT="0" distB="0" distL="0" distR="0" wp14:anchorId="28AABCCB" wp14:editId="32674DE9">
            <wp:extent cx="3088658" cy="2272712"/>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pic:cNvPicPr/>
                  </pic:nvPicPr>
                  <pic:blipFill>
                    <a:blip r:embed="rId35" cstate="print">
                      <a:extLst>
                        <a:ext uri="{28A0092B-C50C-407E-A947-70E740481C1C}">
                          <a14:useLocalDpi xmlns:a14="http://schemas.microsoft.com/office/drawing/2010/main" val="0"/>
                        </a:ext>
                      </a:extLst>
                    </a:blip>
                    <a:srcRect t="5757" b="5757"/>
                    <a:stretch>
                      <a:fillRect/>
                    </a:stretch>
                  </pic:blipFill>
                  <pic:spPr bwMode="auto">
                    <a:xfrm>
                      <a:off x="0" y="0"/>
                      <a:ext cx="3088658" cy="2272712"/>
                    </a:xfrm>
                    <a:prstGeom prst="rect">
                      <a:avLst/>
                    </a:prstGeom>
                    <a:ln>
                      <a:noFill/>
                    </a:ln>
                    <a:extLst>
                      <a:ext uri="{53640926-AAD7-44D8-BBD7-CCE9431645EC}">
                        <a14:shadowObscured xmlns:a14="http://schemas.microsoft.com/office/drawing/2010/main"/>
                      </a:ext>
                    </a:extLst>
                  </pic:spPr>
                </pic:pic>
              </a:graphicData>
            </a:graphic>
          </wp:inline>
        </w:drawing>
      </w:r>
    </w:p>
    <w:p w14:paraId="4524DF43" w14:textId="5BBD2CE9" w:rsidR="00F816D4" w:rsidRPr="00F816D4" w:rsidRDefault="00245860" w:rsidP="00245860">
      <w:pPr>
        <w:pStyle w:val="Descripcin"/>
        <w:jc w:val="center"/>
      </w:pPr>
      <w:bookmarkStart w:id="51" w:name="_Toc72945898"/>
      <w:r>
        <w:t xml:space="preserve">Ilustración </w:t>
      </w:r>
      <w:fldSimple w:instr=" SEQ Ilustración \* ARABIC ">
        <w:r w:rsidR="00777DD3">
          <w:rPr>
            <w:noProof/>
          </w:rPr>
          <w:t>17</w:t>
        </w:r>
      </w:fldSimple>
      <w:r>
        <w:t xml:space="preserve"> – Nodos más influyentes según centralidad</w:t>
      </w:r>
      <w:bookmarkEnd w:id="51"/>
    </w:p>
    <w:p w14:paraId="18C32064" w14:textId="4B4CD166" w:rsidR="00C709D0" w:rsidRDefault="00245860" w:rsidP="001161BA">
      <w:r>
        <w:lastRenderedPageBreak/>
        <w:t>El gráfico de justo arriba muestra los usuarios más influyentes destacando en tamaño usando los mismos códigos de colores.</w:t>
      </w:r>
    </w:p>
    <w:p w14:paraId="2720E476" w14:textId="374F9402" w:rsidR="00245860" w:rsidRDefault="00245860" w:rsidP="001161BA">
      <w:r>
        <w:t>Enfocándonos un poco más en esto datos:</w:t>
      </w:r>
    </w:p>
    <w:p w14:paraId="64F501A3" w14:textId="77777777" w:rsidR="00245860" w:rsidRDefault="00245860" w:rsidP="00245860">
      <w:pPr>
        <w:keepNext/>
        <w:jc w:val="center"/>
      </w:pPr>
      <w:r w:rsidRPr="00245860">
        <w:rPr>
          <w:noProof/>
        </w:rPr>
        <w:drawing>
          <wp:inline distT="0" distB="0" distL="0" distR="0" wp14:anchorId="2A582705" wp14:editId="53317A7E">
            <wp:extent cx="5400040" cy="2874010"/>
            <wp:effectExtent l="0" t="0" r="0" b="254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2874010"/>
                    </a:xfrm>
                    <a:prstGeom prst="rect">
                      <a:avLst/>
                    </a:prstGeom>
                  </pic:spPr>
                </pic:pic>
              </a:graphicData>
            </a:graphic>
          </wp:inline>
        </w:drawing>
      </w:r>
    </w:p>
    <w:p w14:paraId="02EDD511" w14:textId="14950A50" w:rsidR="00245860" w:rsidRDefault="00245860" w:rsidP="00245860">
      <w:pPr>
        <w:pStyle w:val="Descripcin"/>
        <w:jc w:val="center"/>
      </w:pPr>
      <w:bookmarkStart w:id="52" w:name="_Toc72945899"/>
      <w:r>
        <w:t xml:space="preserve">Ilustración </w:t>
      </w:r>
      <w:fldSimple w:instr=" SEQ Ilustración \* ARABIC ">
        <w:r w:rsidR="00777DD3">
          <w:rPr>
            <w:noProof/>
          </w:rPr>
          <w:t>18</w:t>
        </w:r>
      </w:fldSimple>
      <w:r>
        <w:t xml:space="preserve"> – Uso de parámetro </w:t>
      </w:r>
      <w:r>
        <w:rPr>
          <w:i/>
          <w:iCs/>
        </w:rPr>
        <w:t>“</w:t>
      </w:r>
      <w:proofErr w:type="spellStart"/>
      <w:r>
        <w:rPr>
          <w:i/>
          <w:iCs/>
        </w:rPr>
        <w:t>Closeness</w:t>
      </w:r>
      <w:proofErr w:type="spellEnd"/>
      <w:r>
        <w:rPr>
          <w:i/>
          <w:iCs/>
        </w:rPr>
        <w:t xml:space="preserve"> </w:t>
      </w:r>
      <w:proofErr w:type="spellStart"/>
      <w:r>
        <w:rPr>
          <w:i/>
          <w:iCs/>
        </w:rPr>
        <w:t>Centrality</w:t>
      </w:r>
      <w:proofErr w:type="spellEnd"/>
      <w:r>
        <w:rPr>
          <w:i/>
          <w:iCs/>
        </w:rPr>
        <w:t>”</w:t>
      </w:r>
      <w:r>
        <w:t xml:space="preserve"> en laboratorio de datos</w:t>
      </w:r>
      <w:bookmarkEnd w:id="52"/>
    </w:p>
    <w:p w14:paraId="76CA488F" w14:textId="0A28AD6A" w:rsidR="00245860" w:rsidRDefault="00245860" w:rsidP="00245860">
      <w:r>
        <w:t xml:space="preserve">En esta ocasión podemos observar como muchos de los </w:t>
      </w:r>
      <w:r>
        <w:rPr>
          <w:i/>
          <w:iCs/>
        </w:rPr>
        <w:t>“tweets”</w:t>
      </w:r>
      <w:r>
        <w:t xml:space="preserve"> se refieren entre otros, a la no convocatoria de Sergio Canales. Sin embargo, estos nodos son los que se encuentran visualmente en el exterior de la red, rompiendo con el orden que realiza </w:t>
      </w:r>
      <w:r>
        <w:rPr>
          <w:i/>
          <w:iCs/>
        </w:rPr>
        <w:t>“ForceAtlas2”</w:t>
      </w:r>
      <w:r>
        <w:t>.</w:t>
      </w:r>
    </w:p>
    <w:p w14:paraId="55916CF6" w14:textId="667A8B3D" w:rsidR="00B80CE7" w:rsidRDefault="00B80CE7" w:rsidP="00B80CE7">
      <w:pPr>
        <w:pStyle w:val="Ttulo3"/>
      </w:pPr>
      <w:bookmarkStart w:id="53" w:name="_Toc72945879"/>
      <w:r>
        <w:t>Vector propio</w:t>
      </w:r>
      <w:bookmarkEnd w:id="53"/>
    </w:p>
    <w:p w14:paraId="063C9342" w14:textId="4D23D7D5" w:rsidR="00B80CE7" w:rsidRPr="00B80CE7" w:rsidRDefault="00460E1A" w:rsidP="00B80CE7">
      <w:r>
        <w:t>En este caso el usuario más influyente ha sido @sefutbol, como es evidente con la declaración de Luis Enrique de la convocatoria oficial. En la imagen inferior azul representa la información más relevante y rojo la que menos.</w:t>
      </w:r>
    </w:p>
    <w:p w14:paraId="6D1CB5DF" w14:textId="77777777" w:rsidR="00460E1A" w:rsidRDefault="00B80CE7" w:rsidP="00460E1A">
      <w:pPr>
        <w:keepNext/>
        <w:jc w:val="center"/>
      </w:pPr>
      <w:r w:rsidRPr="00B80CE7">
        <w:rPr>
          <w:noProof/>
        </w:rPr>
        <w:drawing>
          <wp:inline distT="0" distB="0" distL="0" distR="0" wp14:anchorId="59AAA3EC" wp14:editId="2349EFA0">
            <wp:extent cx="4053840" cy="2430207"/>
            <wp:effectExtent l="0" t="0" r="3810" b="825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61205" cy="2434622"/>
                    </a:xfrm>
                    <a:prstGeom prst="rect">
                      <a:avLst/>
                    </a:prstGeom>
                  </pic:spPr>
                </pic:pic>
              </a:graphicData>
            </a:graphic>
          </wp:inline>
        </w:drawing>
      </w:r>
    </w:p>
    <w:p w14:paraId="7DE3C36C" w14:textId="35F685BF" w:rsidR="00245860" w:rsidRDefault="00460E1A" w:rsidP="00460E1A">
      <w:pPr>
        <w:pStyle w:val="Descripcin"/>
        <w:jc w:val="center"/>
      </w:pPr>
      <w:bookmarkStart w:id="54" w:name="_Toc72945900"/>
      <w:r>
        <w:t xml:space="preserve">Ilustración </w:t>
      </w:r>
      <w:fldSimple w:instr=" SEQ Ilustración \* ARABIC ">
        <w:r w:rsidR="00777DD3">
          <w:rPr>
            <w:noProof/>
          </w:rPr>
          <w:t>19</w:t>
        </w:r>
      </w:fldSimple>
      <w:r>
        <w:t xml:space="preserve"> – Autores más influyentes</w:t>
      </w:r>
      <w:bookmarkEnd w:id="54"/>
    </w:p>
    <w:p w14:paraId="750B53F4" w14:textId="4525AF8A" w:rsidR="00460E1A" w:rsidRDefault="00460E1A" w:rsidP="00460E1A">
      <w:pPr>
        <w:pStyle w:val="Ttulo3"/>
      </w:pPr>
      <w:bookmarkStart w:id="55" w:name="_Toc72945880"/>
      <w:r>
        <w:lastRenderedPageBreak/>
        <w:t>Comunidades y subredes</w:t>
      </w:r>
      <w:bookmarkEnd w:id="55"/>
    </w:p>
    <w:p w14:paraId="51CC14FA" w14:textId="61E7355F" w:rsidR="00460E1A" w:rsidRPr="009A2663" w:rsidRDefault="00EE2957" w:rsidP="00460E1A">
      <w:r>
        <w:t xml:space="preserve">En la siguiente imagen se muestra el conjunto de comunidades </w:t>
      </w:r>
      <w:r w:rsidR="002B10DD">
        <w:t xml:space="preserve">que es capaz de detectar </w:t>
      </w:r>
      <w:r w:rsidR="002B10DD">
        <w:rPr>
          <w:i/>
          <w:iCs/>
        </w:rPr>
        <w:t>“</w:t>
      </w:r>
      <w:proofErr w:type="spellStart"/>
      <w:r w:rsidR="002B10DD">
        <w:rPr>
          <w:i/>
          <w:iCs/>
        </w:rPr>
        <w:t>Gephi</w:t>
      </w:r>
      <w:proofErr w:type="spellEnd"/>
      <w:r w:rsidR="002B10DD">
        <w:rPr>
          <w:i/>
          <w:iCs/>
        </w:rPr>
        <w:t>”</w:t>
      </w:r>
      <w:r w:rsidR="002B10DD">
        <w:t xml:space="preserve"> de forma automática. Lo más curioso que he descubierto analizando las comunidades, es que los comentarios relacionados a </w:t>
      </w:r>
      <w:r w:rsidR="002B10DD">
        <w:rPr>
          <w:i/>
          <w:iCs/>
        </w:rPr>
        <w:t>“Sergio Canales”</w:t>
      </w:r>
      <w:r w:rsidR="009A2663">
        <w:t xml:space="preserve"> representa solo la comunidad de abajo a la izquierda, prácticamente nada respecto al resto.</w:t>
      </w:r>
    </w:p>
    <w:p w14:paraId="6BADB63B" w14:textId="77777777" w:rsidR="00917A2D" w:rsidRDefault="00EE2957" w:rsidP="00917A2D">
      <w:pPr>
        <w:keepNext/>
        <w:jc w:val="center"/>
      </w:pPr>
      <w:r w:rsidRPr="00EE2957">
        <w:rPr>
          <w:noProof/>
        </w:rPr>
        <w:drawing>
          <wp:inline distT="0" distB="0" distL="0" distR="0" wp14:anchorId="0A17B3A6" wp14:editId="46C3CF43">
            <wp:extent cx="3246120" cy="3179701"/>
            <wp:effectExtent l="0" t="0" r="0" b="1905"/>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53428" cy="3186860"/>
                    </a:xfrm>
                    <a:prstGeom prst="rect">
                      <a:avLst/>
                    </a:prstGeom>
                  </pic:spPr>
                </pic:pic>
              </a:graphicData>
            </a:graphic>
          </wp:inline>
        </w:drawing>
      </w:r>
    </w:p>
    <w:p w14:paraId="511FDE43" w14:textId="4472E44E" w:rsidR="00EE2957" w:rsidRDefault="00917A2D" w:rsidP="00917A2D">
      <w:pPr>
        <w:pStyle w:val="Descripcin"/>
        <w:jc w:val="center"/>
      </w:pPr>
      <w:bookmarkStart w:id="56" w:name="_Toc72945901"/>
      <w:r>
        <w:t xml:space="preserve">Ilustración </w:t>
      </w:r>
      <w:fldSimple w:instr=" SEQ Ilustración \* ARABIC ">
        <w:r w:rsidR="00777DD3">
          <w:rPr>
            <w:noProof/>
          </w:rPr>
          <w:t>20</w:t>
        </w:r>
      </w:fldSimple>
      <w:r>
        <w:t xml:space="preserve"> – Comunidades de usuarios</w:t>
      </w:r>
      <w:bookmarkEnd w:id="56"/>
    </w:p>
    <w:p w14:paraId="16726A32" w14:textId="3E60BB0F" w:rsidR="0098704F" w:rsidRDefault="0098704F">
      <w:pPr>
        <w:spacing w:before="0" w:line="300" w:lineRule="auto"/>
        <w:jc w:val="left"/>
      </w:pPr>
      <w:r>
        <w:br w:type="page"/>
      </w:r>
    </w:p>
    <w:p w14:paraId="1FF4FF73" w14:textId="72EC669E" w:rsidR="0098704F" w:rsidRDefault="0098704F" w:rsidP="0098704F">
      <w:pPr>
        <w:pStyle w:val="Ttulo1"/>
      </w:pPr>
      <w:bookmarkStart w:id="57" w:name="_Toc72945881"/>
      <w:r>
        <w:lastRenderedPageBreak/>
        <w:t>Conclusiones</w:t>
      </w:r>
      <w:bookmarkEnd w:id="57"/>
    </w:p>
    <w:p w14:paraId="61950DF0" w14:textId="4D5D0DE4" w:rsidR="00685267" w:rsidRDefault="00685267" w:rsidP="0098704F">
      <w:r>
        <w:t xml:space="preserve">Una vez hemos concluido el análisis de la red, hemos podido identificar a los usuarios más relevantes, que claramente han sido @sefutbol, </w:t>
      </w:r>
      <w:r w:rsidRPr="00685267">
        <w:t>@juanma1191</w:t>
      </w:r>
      <w:r>
        <w:t xml:space="preserve"> y </w:t>
      </w:r>
      <w:r w:rsidRPr="00685267">
        <w:t>@aliexpress</w:t>
      </w:r>
      <w:r>
        <w:t xml:space="preserve">. </w:t>
      </w:r>
    </w:p>
    <w:p w14:paraId="7229BFB8" w14:textId="42DB46B1" w:rsidR="0098704F" w:rsidRDefault="00685267" w:rsidP="0098704F">
      <w:r>
        <w:t>Ya, en menor medida, los usuarios más influyentes han sido @albertotegaes1 en base a quien se ha originado toda la comunidad crítica a la no convocatoria de Sergio Canales.</w:t>
      </w:r>
    </w:p>
    <w:p w14:paraId="7133DED9" w14:textId="786D8A1F" w:rsidR="00B34084" w:rsidRDefault="00B34084" w:rsidP="0098704F">
      <w:r>
        <w:t>También he podido ver que esta red cumple con las propiedades más comunes vistas en clase.</w:t>
      </w:r>
    </w:p>
    <w:p w14:paraId="1D58AF44" w14:textId="53C5E2FC" w:rsidR="00B34084" w:rsidRDefault="00B34084" w:rsidP="0098704F">
      <w:r>
        <w:t xml:space="preserve">Por otro lado, he descubierto la escasa participación respecto a la red general que ha tenido la crítica de la no convocatoria de Sergio, ha sido más comentada la no llamada a </w:t>
      </w:r>
      <w:proofErr w:type="spellStart"/>
      <w:r>
        <w:t>Iago</w:t>
      </w:r>
      <w:proofErr w:type="spellEnd"/>
      <w:r>
        <w:t xml:space="preserve"> Aspas.</w:t>
      </w:r>
    </w:p>
    <w:p w14:paraId="69A1B7D5" w14:textId="4CE9BA7A" w:rsidR="00B34084" w:rsidRPr="00B34084" w:rsidRDefault="00B34084" w:rsidP="0098704F">
      <w:r>
        <w:t xml:space="preserve">Uno de los nodos más influyentes ha sido el </w:t>
      </w:r>
      <w:r>
        <w:rPr>
          <w:i/>
          <w:iCs/>
        </w:rPr>
        <w:t>“hashtag”</w:t>
      </w:r>
      <w:r>
        <w:t xml:space="preserve"> #EURO2020 que ha sido utilizado por multitud de usuarios cada vez que realizaban su interacción.</w:t>
      </w:r>
    </w:p>
    <w:sectPr w:rsidR="00B34084" w:rsidRPr="00B34084" w:rsidSect="00B936BA">
      <w:headerReference w:type="default" r:id="rId39"/>
      <w:footerReference w:type="default" r:id="rId40"/>
      <w:headerReference w:type="first" r:id="rId41"/>
      <w:footerReference w:type="first" r:id="rId42"/>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AF4AD0" w14:textId="77777777" w:rsidR="009A1878" w:rsidRDefault="009A1878" w:rsidP="00FC6075">
      <w:pPr>
        <w:spacing w:before="0" w:after="0" w:line="240" w:lineRule="auto"/>
      </w:pPr>
      <w:r>
        <w:separator/>
      </w:r>
    </w:p>
  </w:endnote>
  <w:endnote w:type="continuationSeparator" w:id="0">
    <w:p w14:paraId="33FBE489" w14:textId="77777777" w:rsidR="009A1878" w:rsidRDefault="009A1878" w:rsidP="00FC6075">
      <w:pPr>
        <w:spacing w:before="0" w:after="0" w:line="240" w:lineRule="auto"/>
      </w:pPr>
      <w:r>
        <w:continuationSeparator/>
      </w:r>
    </w:p>
  </w:endnote>
  <w:endnote w:type="continuationNotice" w:id="1">
    <w:p w14:paraId="4AB3E229" w14:textId="77777777" w:rsidR="009A1878" w:rsidRDefault="009A1878">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Roboto">
    <w:altName w:val="Arial"/>
    <w:charset w:val="00"/>
    <w:family w:val="auto"/>
    <w:pitch w:val="variable"/>
    <w:sig w:usb0="E00002FF" w:usb1="5000205B" w:usb2="0000002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079"/>
      <w:gridCol w:w="425"/>
    </w:tblGrid>
    <w:tr w:rsidR="00253C1E" w14:paraId="1B546062" w14:textId="77777777" w:rsidTr="00183D89">
      <w:trPr>
        <w:trHeight w:val="22"/>
        <w:jc w:val="right"/>
      </w:trPr>
      <w:tc>
        <w:tcPr>
          <w:tcW w:w="4795" w:type="dxa"/>
          <w:vAlign w:val="center"/>
        </w:tcPr>
        <w:p w14:paraId="448D0EEF" w14:textId="77777777" w:rsidR="00253C1E" w:rsidRDefault="00253C1E">
          <w:pPr>
            <w:pStyle w:val="Encabezado"/>
            <w:jc w:val="right"/>
            <w:rPr>
              <w:caps/>
            </w:rPr>
          </w:pPr>
        </w:p>
      </w:tc>
      <w:tc>
        <w:tcPr>
          <w:tcW w:w="250" w:type="pct"/>
          <w:shd w:val="clear" w:color="auto" w:fill="8C2437" w:themeFill="background1"/>
          <w:vAlign w:val="center"/>
        </w:tcPr>
        <w:p w14:paraId="7282B486" w14:textId="381085C1" w:rsidR="00253C1E" w:rsidRPr="00BA4665" w:rsidRDefault="00253C1E">
          <w:pPr>
            <w:pStyle w:val="Piedepgina"/>
            <w:jc w:val="center"/>
            <w:rPr>
              <w:color w:val="EAE9E9" w:themeColor="text1" w:themeTint="1A"/>
              <w:sz w:val="20"/>
              <w:szCs w:val="20"/>
            </w:rPr>
          </w:pPr>
          <w:r w:rsidRPr="00BA4665">
            <w:rPr>
              <w:color w:val="EAE9E9" w:themeColor="text1" w:themeTint="1A"/>
              <w:sz w:val="20"/>
              <w:szCs w:val="20"/>
            </w:rPr>
            <w:fldChar w:fldCharType="begin"/>
          </w:r>
          <w:r w:rsidRPr="00BA4665">
            <w:rPr>
              <w:color w:val="EAE9E9" w:themeColor="text1" w:themeTint="1A"/>
              <w:sz w:val="20"/>
              <w:szCs w:val="20"/>
            </w:rPr>
            <w:instrText>PAGE   \* MERGEFORMAT</w:instrText>
          </w:r>
          <w:r w:rsidRPr="00BA4665">
            <w:rPr>
              <w:color w:val="EAE9E9" w:themeColor="text1" w:themeTint="1A"/>
              <w:sz w:val="20"/>
              <w:szCs w:val="20"/>
            </w:rPr>
            <w:fldChar w:fldCharType="separate"/>
          </w:r>
          <w:r>
            <w:rPr>
              <w:noProof/>
              <w:color w:val="EAE9E9" w:themeColor="text1" w:themeTint="1A"/>
              <w:sz w:val="20"/>
              <w:szCs w:val="20"/>
            </w:rPr>
            <w:t>10</w:t>
          </w:r>
          <w:r w:rsidRPr="00BA4665">
            <w:rPr>
              <w:color w:val="EAE9E9" w:themeColor="text1" w:themeTint="1A"/>
              <w:sz w:val="20"/>
              <w:szCs w:val="20"/>
            </w:rPr>
            <w:fldChar w:fldCharType="end"/>
          </w:r>
        </w:p>
      </w:tc>
    </w:tr>
  </w:tbl>
  <w:p w14:paraId="0F025211" w14:textId="77777777" w:rsidR="00253C1E" w:rsidRDefault="00253C1E">
    <w:pPr>
      <w:pStyle w:val="Piedepgina"/>
    </w:pPr>
    <w:r>
      <w:rPr>
        <w:noProof/>
        <w:lang w:eastAsia="es-ES"/>
      </w:rPr>
      <mc:AlternateContent>
        <mc:Choice Requires="wps">
          <w:drawing>
            <wp:anchor distT="0" distB="0" distL="114300" distR="114300" simplePos="0" relativeHeight="251658241" behindDoc="0" locked="0" layoutInCell="1" allowOverlap="1" wp14:anchorId="32BAD38C" wp14:editId="7072DE54">
              <wp:simplePos x="0" y="0"/>
              <wp:positionH relativeFrom="column">
                <wp:posOffset>-348615</wp:posOffset>
              </wp:positionH>
              <wp:positionV relativeFrom="paragraph">
                <wp:posOffset>-15875</wp:posOffset>
              </wp:positionV>
              <wp:extent cx="5746531" cy="0"/>
              <wp:effectExtent l="0" t="0" r="0" b="0"/>
              <wp:wrapNone/>
              <wp:docPr id="5" name="Conector recto 5"/>
              <wp:cNvGraphicFramePr/>
              <a:graphic xmlns:a="http://schemas.openxmlformats.org/drawingml/2006/main">
                <a:graphicData uri="http://schemas.microsoft.com/office/word/2010/wordprocessingShape">
                  <wps:wsp>
                    <wps:cNvCnPr/>
                    <wps:spPr>
                      <a:xfrm>
                        <a:off x="0" y="0"/>
                        <a:ext cx="5746531" cy="0"/>
                      </a:xfrm>
                      <a:prstGeom prst="line">
                        <a:avLst/>
                      </a:prstGeom>
                      <a:ln w="19050">
                        <a:solidFill>
                          <a:schemeClr val="bg1"/>
                        </a:solidFill>
                      </a:ln>
                      <a:effectLst/>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E06FE1A" id="Conector recto 5" o:spid="_x0000_s1026" style="position:absolute;z-index:251658241;visibility:visible;mso-wrap-style:square;mso-wrap-distance-left:9pt;mso-wrap-distance-top:0;mso-wrap-distance-right:9pt;mso-wrap-distance-bottom:0;mso-position-horizontal:absolute;mso-position-horizontal-relative:text;mso-position-vertical:absolute;mso-position-vertical-relative:text" from="-27.45pt,-1.25pt" to="425.05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" strokecolor="#8c2437 [3212]" strokeweight="1.5pt">
              <v:stroke joinstyle="miter"/>
            </v:lin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30"/>
      <w:gridCol w:w="2830"/>
      <w:gridCol w:w="2830"/>
    </w:tblGrid>
    <w:tr w:rsidR="072F0F7E" w14:paraId="127EFD71" w14:textId="77777777" w:rsidTr="072F0F7E">
      <w:tc>
        <w:tcPr>
          <w:tcW w:w="2830" w:type="dxa"/>
        </w:tcPr>
        <w:p w14:paraId="45E6C4E7" w14:textId="34A222C7" w:rsidR="072F0F7E" w:rsidRDefault="072F0F7E" w:rsidP="072F0F7E">
          <w:pPr>
            <w:pStyle w:val="Encabezado"/>
            <w:ind w:left="-115"/>
            <w:jc w:val="left"/>
          </w:pPr>
        </w:p>
      </w:tc>
      <w:tc>
        <w:tcPr>
          <w:tcW w:w="2830" w:type="dxa"/>
        </w:tcPr>
        <w:p w14:paraId="1BD9BF8B" w14:textId="73840004" w:rsidR="072F0F7E" w:rsidRDefault="072F0F7E" w:rsidP="072F0F7E">
          <w:pPr>
            <w:pStyle w:val="Encabezado"/>
            <w:jc w:val="center"/>
          </w:pPr>
        </w:p>
      </w:tc>
      <w:tc>
        <w:tcPr>
          <w:tcW w:w="2830" w:type="dxa"/>
        </w:tcPr>
        <w:p w14:paraId="14632ADB" w14:textId="794E1DCF" w:rsidR="072F0F7E" w:rsidRDefault="072F0F7E" w:rsidP="072F0F7E">
          <w:pPr>
            <w:pStyle w:val="Encabezado"/>
            <w:ind w:right="-115"/>
            <w:jc w:val="right"/>
          </w:pPr>
        </w:p>
      </w:tc>
    </w:tr>
  </w:tbl>
  <w:p w14:paraId="3B6FD715" w14:textId="72579A02" w:rsidR="072F0F7E" w:rsidRDefault="072F0F7E" w:rsidP="072F0F7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D5C8EB" w14:textId="77777777" w:rsidR="009A1878" w:rsidRDefault="009A1878" w:rsidP="00FC6075">
      <w:pPr>
        <w:spacing w:before="0" w:after="0" w:line="240" w:lineRule="auto"/>
      </w:pPr>
      <w:r>
        <w:separator/>
      </w:r>
    </w:p>
  </w:footnote>
  <w:footnote w:type="continuationSeparator" w:id="0">
    <w:p w14:paraId="348467EB" w14:textId="77777777" w:rsidR="009A1878" w:rsidRDefault="009A1878" w:rsidP="00FC6075">
      <w:pPr>
        <w:spacing w:before="0" w:after="0" w:line="240" w:lineRule="auto"/>
      </w:pPr>
      <w:r>
        <w:continuationSeparator/>
      </w:r>
    </w:p>
  </w:footnote>
  <w:footnote w:type="continuationNotice" w:id="1">
    <w:p w14:paraId="6FA43CBB" w14:textId="77777777" w:rsidR="009A1878" w:rsidRDefault="009A1878">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5F852D" w14:textId="5E129F65" w:rsidR="00253C1E" w:rsidRDefault="00253C1E">
    <w:pPr>
      <w:pStyle w:val="Encabezado"/>
      <w:rPr>
        <w:sz w:val="24"/>
        <w:szCs w:val="24"/>
      </w:rPr>
    </w:pPr>
    <w:r>
      <w:rPr>
        <w:noProof/>
      </w:rPr>
      <w:drawing>
        <wp:anchor distT="0" distB="0" distL="114300" distR="114300" simplePos="0" relativeHeight="251658240" behindDoc="0" locked="0" layoutInCell="1" allowOverlap="1" wp14:anchorId="7C652C20" wp14:editId="53D353D3">
          <wp:simplePos x="0" y="0"/>
          <wp:positionH relativeFrom="column">
            <wp:posOffset>4847948</wp:posOffset>
          </wp:positionH>
          <wp:positionV relativeFrom="paragraph">
            <wp:posOffset>-182880</wp:posOffset>
          </wp:positionV>
          <wp:extent cx="537592" cy="503319"/>
          <wp:effectExtent l="0" t="0" r="0" b="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537592" cy="503319"/>
                  </a:xfrm>
                  <a:prstGeom prst="rect">
                    <a:avLst/>
                  </a:prstGeom>
                  <a:noFill/>
                  <a:ln>
                    <a:noFill/>
                  </a:ln>
                </pic:spPr>
              </pic:pic>
            </a:graphicData>
          </a:graphic>
          <wp14:sizeRelH relativeFrom="margin">
            <wp14:pctWidth>0</wp14:pctWidth>
          </wp14:sizeRelH>
          <wp14:sizeRelV relativeFrom="margin">
            <wp14:pctHeight>0</wp14:pctHeight>
          </wp14:sizeRelV>
        </wp:anchor>
      </w:drawing>
    </w:r>
    <w:sdt>
      <w:sdtPr>
        <w:rPr>
          <w:rFonts w:eastAsiaTheme="majorEastAsia" w:cs="Arial"/>
          <w:sz w:val="20"/>
          <w:szCs w:val="20"/>
        </w:rPr>
        <w:alias w:val="Título"/>
        <w:id w:val="78404852"/>
        <w:placeholder>
          <w:docPart w:val="5288122272AD4B74A4C729D0C0FDAB69"/>
        </w:placeholder>
        <w:dataBinding w:prefixMappings="xmlns:ns0='http://schemas.openxmlformats.org/package/2006/metadata/core-properties' xmlns:ns1='http://purl.org/dc/elements/1.1/'" w:xpath="/ns0:coreProperties[1]/ns1:title[1]" w:storeItemID="{6C3C8BC8-F283-45AE-878A-BAB7291924A1}"/>
        <w:text/>
      </w:sdtPr>
      <w:sdtEndPr/>
      <w:sdtContent>
        <w:r w:rsidR="004911A8">
          <w:rPr>
            <w:rFonts w:eastAsiaTheme="majorEastAsia" w:cs="Arial"/>
            <w:sz w:val="20"/>
            <w:szCs w:val="20"/>
          </w:rPr>
          <w:t>Práctica 4</w:t>
        </w:r>
      </w:sdtContent>
    </w:sdt>
    <w:r w:rsidRPr="00B936BA">
      <w:rPr>
        <w:rFonts w:ascii="Times New Roman" w:eastAsiaTheme="majorEastAsia" w:hAnsi="Times New Roman" w:cs="Times New Roman"/>
        <w:sz w:val="20"/>
        <w:szCs w:val="20"/>
      </w:rPr>
      <w:ptab w:relativeTo="margin" w:alignment="right" w:leader="none"/>
    </w:r>
  </w:p>
  <w:p w14:paraId="0884E166" w14:textId="6C277EDD" w:rsidR="00253C1E" w:rsidRDefault="00253C1E">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30"/>
      <w:gridCol w:w="2830"/>
      <w:gridCol w:w="2830"/>
    </w:tblGrid>
    <w:tr w:rsidR="072F0F7E" w14:paraId="14F5CCF5" w14:textId="77777777" w:rsidTr="072F0F7E">
      <w:tc>
        <w:tcPr>
          <w:tcW w:w="2830" w:type="dxa"/>
        </w:tcPr>
        <w:p w14:paraId="4C67CD26" w14:textId="44E01639" w:rsidR="072F0F7E" w:rsidRDefault="072F0F7E" w:rsidP="072F0F7E">
          <w:pPr>
            <w:pStyle w:val="Encabezado"/>
            <w:ind w:left="-115"/>
            <w:jc w:val="left"/>
          </w:pPr>
        </w:p>
      </w:tc>
      <w:tc>
        <w:tcPr>
          <w:tcW w:w="2830" w:type="dxa"/>
        </w:tcPr>
        <w:p w14:paraId="7616EC42" w14:textId="64E1A902" w:rsidR="072F0F7E" w:rsidRDefault="072F0F7E" w:rsidP="072F0F7E">
          <w:pPr>
            <w:pStyle w:val="Encabezado"/>
            <w:jc w:val="center"/>
          </w:pPr>
        </w:p>
      </w:tc>
      <w:tc>
        <w:tcPr>
          <w:tcW w:w="2830" w:type="dxa"/>
        </w:tcPr>
        <w:p w14:paraId="6975E2C0" w14:textId="13AEB82F" w:rsidR="072F0F7E" w:rsidRDefault="072F0F7E" w:rsidP="072F0F7E">
          <w:pPr>
            <w:pStyle w:val="Encabezado"/>
            <w:ind w:right="-115"/>
            <w:jc w:val="right"/>
          </w:pPr>
        </w:p>
      </w:tc>
    </w:tr>
  </w:tbl>
  <w:p w14:paraId="0A5DFD52" w14:textId="0E23106B" w:rsidR="072F0F7E" w:rsidRDefault="072F0F7E" w:rsidP="072F0F7E">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3A6EE5"/>
    <w:multiLevelType w:val="hybridMultilevel"/>
    <w:tmpl w:val="25B883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25EC0940"/>
    <w:multiLevelType w:val="hybridMultilevel"/>
    <w:tmpl w:val="225C71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AE9773A"/>
    <w:multiLevelType w:val="hybridMultilevel"/>
    <w:tmpl w:val="D332E5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306C69AE"/>
    <w:multiLevelType w:val="hybridMultilevel"/>
    <w:tmpl w:val="0914857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3AD004CD"/>
    <w:multiLevelType w:val="hybridMultilevel"/>
    <w:tmpl w:val="602ABF16"/>
    <w:lvl w:ilvl="0" w:tplc="0C0A000F">
      <w:start w:val="1"/>
      <w:numFmt w:val="decimal"/>
      <w:lvlText w:val="%1."/>
      <w:lvlJc w:val="left"/>
      <w:pPr>
        <w:ind w:left="3600" w:hanging="360"/>
      </w:pPr>
    </w:lvl>
    <w:lvl w:ilvl="1" w:tplc="0C0A0019" w:tentative="1">
      <w:start w:val="1"/>
      <w:numFmt w:val="lowerLetter"/>
      <w:lvlText w:val="%2."/>
      <w:lvlJc w:val="left"/>
      <w:pPr>
        <w:ind w:left="4320" w:hanging="360"/>
      </w:pPr>
    </w:lvl>
    <w:lvl w:ilvl="2" w:tplc="0C0A001B" w:tentative="1">
      <w:start w:val="1"/>
      <w:numFmt w:val="lowerRoman"/>
      <w:lvlText w:val="%3."/>
      <w:lvlJc w:val="right"/>
      <w:pPr>
        <w:ind w:left="5040" w:hanging="180"/>
      </w:pPr>
    </w:lvl>
    <w:lvl w:ilvl="3" w:tplc="0C0A000F" w:tentative="1">
      <w:start w:val="1"/>
      <w:numFmt w:val="decimal"/>
      <w:lvlText w:val="%4."/>
      <w:lvlJc w:val="left"/>
      <w:pPr>
        <w:ind w:left="5760" w:hanging="360"/>
      </w:pPr>
    </w:lvl>
    <w:lvl w:ilvl="4" w:tplc="0C0A0019" w:tentative="1">
      <w:start w:val="1"/>
      <w:numFmt w:val="lowerLetter"/>
      <w:lvlText w:val="%5."/>
      <w:lvlJc w:val="left"/>
      <w:pPr>
        <w:ind w:left="6480" w:hanging="360"/>
      </w:pPr>
    </w:lvl>
    <w:lvl w:ilvl="5" w:tplc="0C0A001B" w:tentative="1">
      <w:start w:val="1"/>
      <w:numFmt w:val="lowerRoman"/>
      <w:lvlText w:val="%6."/>
      <w:lvlJc w:val="right"/>
      <w:pPr>
        <w:ind w:left="7200" w:hanging="180"/>
      </w:pPr>
    </w:lvl>
    <w:lvl w:ilvl="6" w:tplc="0C0A000F" w:tentative="1">
      <w:start w:val="1"/>
      <w:numFmt w:val="decimal"/>
      <w:lvlText w:val="%7."/>
      <w:lvlJc w:val="left"/>
      <w:pPr>
        <w:ind w:left="7920" w:hanging="360"/>
      </w:pPr>
    </w:lvl>
    <w:lvl w:ilvl="7" w:tplc="0C0A0019" w:tentative="1">
      <w:start w:val="1"/>
      <w:numFmt w:val="lowerLetter"/>
      <w:lvlText w:val="%8."/>
      <w:lvlJc w:val="left"/>
      <w:pPr>
        <w:ind w:left="8640" w:hanging="360"/>
      </w:pPr>
    </w:lvl>
    <w:lvl w:ilvl="8" w:tplc="0C0A001B" w:tentative="1">
      <w:start w:val="1"/>
      <w:numFmt w:val="lowerRoman"/>
      <w:lvlText w:val="%9."/>
      <w:lvlJc w:val="right"/>
      <w:pPr>
        <w:ind w:left="9360" w:hanging="180"/>
      </w:pPr>
    </w:lvl>
  </w:abstractNum>
  <w:abstractNum w:abstractNumId="5" w15:restartNumberingAfterBreak="0">
    <w:nsid w:val="4E79449A"/>
    <w:multiLevelType w:val="hybridMultilevel"/>
    <w:tmpl w:val="04D015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52FA1A3D"/>
    <w:multiLevelType w:val="multilevel"/>
    <w:tmpl w:val="E14EEC5A"/>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7" w15:restartNumberingAfterBreak="0">
    <w:nsid w:val="592A5D9E"/>
    <w:multiLevelType w:val="hybridMultilevel"/>
    <w:tmpl w:val="643609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675E3B38"/>
    <w:multiLevelType w:val="hybridMultilevel"/>
    <w:tmpl w:val="69068D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768345BA"/>
    <w:multiLevelType w:val="hybridMultilevel"/>
    <w:tmpl w:val="7BFA81C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6"/>
  </w:num>
  <w:num w:numId="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9"/>
  </w:num>
  <w:num w:numId="4">
    <w:abstractNumId w:val="4"/>
  </w:num>
  <w:num w:numId="5">
    <w:abstractNumId w:val="3"/>
  </w:num>
  <w:num w:numId="6">
    <w:abstractNumId w:val="5"/>
  </w:num>
  <w:num w:numId="7">
    <w:abstractNumId w:val="2"/>
  </w:num>
  <w:num w:numId="8">
    <w:abstractNumId w:val="1"/>
  </w:num>
  <w:num w:numId="9">
    <w:abstractNumId w:val="7"/>
  </w:num>
  <w:num w:numId="10">
    <w:abstractNumId w:val="0"/>
  </w:num>
  <w:num w:numId="11">
    <w:abstractNumId w:val="8"/>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052A"/>
    <w:rsid w:val="000002C3"/>
    <w:rsid w:val="000005A0"/>
    <w:rsid w:val="000006F0"/>
    <w:rsid w:val="000007B5"/>
    <w:rsid w:val="0000090E"/>
    <w:rsid w:val="00000FA1"/>
    <w:rsid w:val="000010B9"/>
    <w:rsid w:val="000011CE"/>
    <w:rsid w:val="00001306"/>
    <w:rsid w:val="00001493"/>
    <w:rsid w:val="0000150E"/>
    <w:rsid w:val="000015F3"/>
    <w:rsid w:val="00001871"/>
    <w:rsid w:val="0000187D"/>
    <w:rsid w:val="00001B81"/>
    <w:rsid w:val="00001D4D"/>
    <w:rsid w:val="00002CC5"/>
    <w:rsid w:val="00002E2B"/>
    <w:rsid w:val="00002F55"/>
    <w:rsid w:val="000031F1"/>
    <w:rsid w:val="0000329C"/>
    <w:rsid w:val="00003CB3"/>
    <w:rsid w:val="00003CCE"/>
    <w:rsid w:val="00003D58"/>
    <w:rsid w:val="000043EF"/>
    <w:rsid w:val="000045A1"/>
    <w:rsid w:val="00004C80"/>
    <w:rsid w:val="00004D15"/>
    <w:rsid w:val="00004DE6"/>
    <w:rsid w:val="0000549B"/>
    <w:rsid w:val="00005950"/>
    <w:rsid w:val="000059C7"/>
    <w:rsid w:val="000062FE"/>
    <w:rsid w:val="00006CBD"/>
    <w:rsid w:val="0000702E"/>
    <w:rsid w:val="000071DD"/>
    <w:rsid w:val="000072E4"/>
    <w:rsid w:val="000074FB"/>
    <w:rsid w:val="0000768C"/>
    <w:rsid w:val="0000769E"/>
    <w:rsid w:val="00007811"/>
    <w:rsid w:val="00007993"/>
    <w:rsid w:val="00007B89"/>
    <w:rsid w:val="00007F48"/>
    <w:rsid w:val="00007FA1"/>
    <w:rsid w:val="0001078C"/>
    <w:rsid w:val="00010FD4"/>
    <w:rsid w:val="00010FE7"/>
    <w:rsid w:val="000110D7"/>
    <w:rsid w:val="0001128A"/>
    <w:rsid w:val="000112DF"/>
    <w:rsid w:val="00011326"/>
    <w:rsid w:val="0001173B"/>
    <w:rsid w:val="00011B46"/>
    <w:rsid w:val="00011BF2"/>
    <w:rsid w:val="00011E5A"/>
    <w:rsid w:val="00012517"/>
    <w:rsid w:val="00012594"/>
    <w:rsid w:val="0001294D"/>
    <w:rsid w:val="00012CA9"/>
    <w:rsid w:val="00012CC9"/>
    <w:rsid w:val="00012D4B"/>
    <w:rsid w:val="00013130"/>
    <w:rsid w:val="00013160"/>
    <w:rsid w:val="00013462"/>
    <w:rsid w:val="00013745"/>
    <w:rsid w:val="000142FC"/>
    <w:rsid w:val="00014639"/>
    <w:rsid w:val="000148DD"/>
    <w:rsid w:val="000149CF"/>
    <w:rsid w:val="00014AFF"/>
    <w:rsid w:val="00014D05"/>
    <w:rsid w:val="0001544A"/>
    <w:rsid w:val="00015874"/>
    <w:rsid w:val="00015D20"/>
    <w:rsid w:val="00015E66"/>
    <w:rsid w:val="00016553"/>
    <w:rsid w:val="0001671D"/>
    <w:rsid w:val="00016E76"/>
    <w:rsid w:val="0001706B"/>
    <w:rsid w:val="00017200"/>
    <w:rsid w:val="000175C7"/>
    <w:rsid w:val="00017A65"/>
    <w:rsid w:val="0002045A"/>
    <w:rsid w:val="00020694"/>
    <w:rsid w:val="00020747"/>
    <w:rsid w:val="000209D2"/>
    <w:rsid w:val="00020AE7"/>
    <w:rsid w:val="00020C24"/>
    <w:rsid w:val="00021248"/>
    <w:rsid w:val="00021266"/>
    <w:rsid w:val="00021B19"/>
    <w:rsid w:val="00021D16"/>
    <w:rsid w:val="00022747"/>
    <w:rsid w:val="00022870"/>
    <w:rsid w:val="000239C0"/>
    <w:rsid w:val="00023E89"/>
    <w:rsid w:val="00024691"/>
    <w:rsid w:val="00024699"/>
    <w:rsid w:val="00024844"/>
    <w:rsid w:val="00024B90"/>
    <w:rsid w:val="000250CA"/>
    <w:rsid w:val="00025153"/>
    <w:rsid w:val="00025159"/>
    <w:rsid w:val="00025AFB"/>
    <w:rsid w:val="00025F8D"/>
    <w:rsid w:val="00026F18"/>
    <w:rsid w:val="00027010"/>
    <w:rsid w:val="0002723A"/>
    <w:rsid w:val="000272EA"/>
    <w:rsid w:val="0002763F"/>
    <w:rsid w:val="0002779C"/>
    <w:rsid w:val="00027BD7"/>
    <w:rsid w:val="00027D9E"/>
    <w:rsid w:val="00027F27"/>
    <w:rsid w:val="00027F4F"/>
    <w:rsid w:val="0003061C"/>
    <w:rsid w:val="00030757"/>
    <w:rsid w:val="00030BE1"/>
    <w:rsid w:val="00030E6C"/>
    <w:rsid w:val="00030FE1"/>
    <w:rsid w:val="00031112"/>
    <w:rsid w:val="000311DD"/>
    <w:rsid w:val="00031642"/>
    <w:rsid w:val="00031C75"/>
    <w:rsid w:val="00031D82"/>
    <w:rsid w:val="00031E4B"/>
    <w:rsid w:val="00031E53"/>
    <w:rsid w:val="00031F95"/>
    <w:rsid w:val="00031FBC"/>
    <w:rsid w:val="00032046"/>
    <w:rsid w:val="00032590"/>
    <w:rsid w:val="000325B4"/>
    <w:rsid w:val="000326BE"/>
    <w:rsid w:val="00032E0E"/>
    <w:rsid w:val="00032E72"/>
    <w:rsid w:val="00033215"/>
    <w:rsid w:val="000337C7"/>
    <w:rsid w:val="00033A1A"/>
    <w:rsid w:val="0003435D"/>
    <w:rsid w:val="0003435E"/>
    <w:rsid w:val="0003458C"/>
    <w:rsid w:val="000345DE"/>
    <w:rsid w:val="0003494A"/>
    <w:rsid w:val="000349A9"/>
    <w:rsid w:val="000349B9"/>
    <w:rsid w:val="00034BBF"/>
    <w:rsid w:val="00034C71"/>
    <w:rsid w:val="00034E04"/>
    <w:rsid w:val="00035291"/>
    <w:rsid w:val="000354BF"/>
    <w:rsid w:val="00035A91"/>
    <w:rsid w:val="00036054"/>
    <w:rsid w:val="00036A14"/>
    <w:rsid w:val="00036B94"/>
    <w:rsid w:val="00036BDA"/>
    <w:rsid w:val="00036DC4"/>
    <w:rsid w:val="000371D3"/>
    <w:rsid w:val="000374AC"/>
    <w:rsid w:val="000379F7"/>
    <w:rsid w:val="00037A42"/>
    <w:rsid w:val="00037AE5"/>
    <w:rsid w:val="00037BF2"/>
    <w:rsid w:val="00037C4B"/>
    <w:rsid w:val="00037CC0"/>
    <w:rsid w:val="000406A6"/>
    <w:rsid w:val="000408A0"/>
    <w:rsid w:val="00040EF4"/>
    <w:rsid w:val="00040F20"/>
    <w:rsid w:val="00041312"/>
    <w:rsid w:val="00041F81"/>
    <w:rsid w:val="000421A9"/>
    <w:rsid w:val="00042232"/>
    <w:rsid w:val="000423DD"/>
    <w:rsid w:val="00042931"/>
    <w:rsid w:val="00042A1D"/>
    <w:rsid w:val="00042CE1"/>
    <w:rsid w:val="00043836"/>
    <w:rsid w:val="00043944"/>
    <w:rsid w:val="00043BE0"/>
    <w:rsid w:val="000440A9"/>
    <w:rsid w:val="00044100"/>
    <w:rsid w:val="000448D4"/>
    <w:rsid w:val="000450D4"/>
    <w:rsid w:val="00045368"/>
    <w:rsid w:val="00045DAE"/>
    <w:rsid w:val="000460C6"/>
    <w:rsid w:val="0004620B"/>
    <w:rsid w:val="0004649B"/>
    <w:rsid w:val="00046503"/>
    <w:rsid w:val="000468C7"/>
    <w:rsid w:val="00046A8E"/>
    <w:rsid w:val="00046AAE"/>
    <w:rsid w:val="000478C7"/>
    <w:rsid w:val="00047A3B"/>
    <w:rsid w:val="00047BAE"/>
    <w:rsid w:val="0005005C"/>
    <w:rsid w:val="00050212"/>
    <w:rsid w:val="0005083A"/>
    <w:rsid w:val="00050BB6"/>
    <w:rsid w:val="00050D40"/>
    <w:rsid w:val="00051313"/>
    <w:rsid w:val="00051556"/>
    <w:rsid w:val="000515F2"/>
    <w:rsid w:val="000518E7"/>
    <w:rsid w:val="00051BB6"/>
    <w:rsid w:val="00051C80"/>
    <w:rsid w:val="00051D27"/>
    <w:rsid w:val="000522DF"/>
    <w:rsid w:val="00052632"/>
    <w:rsid w:val="00052A2C"/>
    <w:rsid w:val="00052D96"/>
    <w:rsid w:val="00052E51"/>
    <w:rsid w:val="00053042"/>
    <w:rsid w:val="00053211"/>
    <w:rsid w:val="00053311"/>
    <w:rsid w:val="00053789"/>
    <w:rsid w:val="000537EA"/>
    <w:rsid w:val="00053A05"/>
    <w:rsid w:val="00054636"/>
    <w:rsid w:val="00054EA1"/>
    <w:rsid w:val="00055419"/>
    <w:rsid w:val="0005585F"/>
    <w:rsid w:val="00056001"/>
    <w:rsid w:val="000562C4"/>
    <w:rsid w:val="00056A56"/>
    <w:rsid w:val="00056B6F"/>
    <w:rsid w:val="00056CE0"/>
    <w:rsid w:val="00057469"/>
    <w:rsid w:val="0005782C"/>
    <w:rsid w:val="00057870"/>
    <w:rsid w:val="00057B61"/>
    <w:rsid w:val="00057B97"/>
    <w:rsid w:val="00057CCD"/>
    <w:rsid w:val="00057D44"/>
    <w:rsid w:val="00057FFC"/>
    <w:rsid w:val="000601C8"/>
    <w:rsid w:val="00060434"/>
    <w:rsid w:val="00060771"/>
    <w:rsid w:val="00060A9C"/>
    <w:rsid w:val="00060CE8"/>
    <w:rsid w:val="00060E95"/>
    <w:rsid w:val="00060EC8"/>
    <w:rsid w:val="00060FE2"/>
    <w:rsid w:val="000613AA"/>
    <w:rsid w:val="000613E5"/>
    <w:rsid w:val="0006144E"/>
    <w:rsid w:val="000616F4"/>
    <w:rsid w:val="00061789"/>
    <w:rsid w:val="000617EF"/>
    <w:rsid w:val="00061836"/>
    <w:rsid w:val="0006200E"/>
    <w:rsid w:val="0006212D"/>
    <w:rsid w:val="000621FF"/>
    <w:rsid w:val="00062356"/>
    <w:rsid w:val="000623AF"/>
    <w:rsid w:val="000624C8"/>
    <w:rsid w:val="0006255C"/>
    <w:rsid w:val="0006261C"/>
    <w:rsid w:val="0006292A"/>
    <w:rsid w:val="00062AA9"/>
    <w:rsid w:val="00062B04"/>
    <w:rsid w:val="000634BA"/>
    <w:rsid w:val="00063961"/>
    <w:rsid w:val="00063A0A"/>
    <w:rsid w:val="00063B46"/>
    <w:rsid w:val="00063E23"/>
    <w:rsid w:val="00063E9D"/>
    <w:rsid w:val="00063EB6"/>
    <w:rsid w:val="00063F5E"/>
    <w:rsid w:val="000646CD"/>
    <w:rsid w:val="00064965"/>
    <w:rsid w:val="00064AD0"/>
    <w:rsid w:val="00064CE8"/>
    <w:rsid w:val="0006565A"/>
    <w:rsid w:val="00065705"/>
    <w:rsid w:val="000658EA"/>
    <w:rsid w:val="00065AD4"/>
    <w:rsid w:val="00065EF8"/>
    <w:rsid w:val="00065F21"/>
    <w:rsid w:val="000662CD"/>
    <w:rsid w:val="00066471"/>
    <w:rsid w:val="000669B6"/>
    <w:rsid w:val="00066E0C"/>
    <w:rsid w:val="00066F87"/>
    <w:rsid w:val="000673F0"/>
    <w:rsid w:val="00067560"/>
    <w:rsid w:val="00067595"/>
    <w:rsid w:val="0006766D"/>
    <w:rsid w:val="0006782C"/>
    <w:rsid w:val="00067D68"/>
    <w:rsid w:val="000704E9"/>
    <w:rsid w:val="0007054B"/>
    <w:rsid w:val="0007061F"/>
    <w:rsid w:val="000706F2"/>
    <w:rsid w:val="00070C86"/>
    <w:rsid w:val="0007127D"/>
    <w:rsid w:val="000719DD"/>
    <w:rsid w:val="00071A72"/>
    <w:rsid w:val="00071BCB"/>
    <w:rsid w:val="00071D3D"/>
    <w:rsid w:val="000721BA"/>
    <w:rsid w:val="000724A1"/>
    <w:rsid w:val="000731A7"/>
    <w:rsid w:val="00073682"/>
    <w:rsid w:val="000736A7"/>
    <w:rsid w:val="00073892"/>
    <w:rsid w:val="00073AC0"/>
    <w:rsid w:val="00073CE1"/>
    <w:rsid w:val="000740A6"/>
    <w:rsid w:val="000742E1"/>
    <w:rsid w:val="0007467F"/>
    <w:rsid w:val="00074856"/>
    <w:rsid w:val="000748BE"/>
    <w:rsid w:val="000749F2"/>
    <w:rsid w:val="00074AC2"/>
    <w:rsid w:val="00074DF3"/>
    <w:rsid w:val="00074EF0"/>
    <w:rsid w:val="000754D7"/>
    <w:rsid w:val="000755E5"/>
    <w:rsid w:val="000756B1"/>
    <w:rsid w:val="000756D8"/>
    <w:rsid w:val="00075815"/>
    <w:rsid w:val="00075C42"/>
    <w:rsid w:val="00075D2F"/>
    <w:rsid w:val="00076340"/>
    <w:rsid w:val="00076431"/>
    <w:rsid w:val="00076776"/>
    <w:rsid w:val="00076899"/>
    <w:rsid w:val="00076A26"/>
    <w:rsid w:val="00076D4D"/>
    <w:rsid w:val="00076E79"/>
    <w:rsid w:val="00077073"/>
    <w:rsid w:val="000771DC"/>
    <w:rsid w:val="00077894"/>
    <w:rsid w:val="00077C6D"/>
    <w:rsid w:val="00080B1C"/>
    <w:rsid w:val="00080C34"/>
    <w:rsid w:val="00081282"/>
    <w:rsid w:val="000815E4"/>
    <w:rsid w:val="0008173A"/>
    <w:rsid w:val="000817D6"/>
    <w:rsid w:val="000818E0"/>
    <w:rsid w:val="000819A4"/>
    <w:rsid w:val="00081E13"/>
    <w:rsid w:val="00081FD0"/>
    <w:rsid w:val="0008299C"/>
    <w:rsid w:val="00082B7A"/>
    <w:rsid w:val="00083037"/>
    <w:rsid w:val="0008322B"/>
    <w:rsid w:val="00083D53"/>
    <w:rsid w:val="0008406B"/>
    <w:rsid w:val="000840C1"/>
    <w:rsid w:val="00084207"/>
    <w:rsid w:val="00084440"/>
    <w:rsid w:val="00084603"/>
    <w:rsid w:val="00084643"/>
    <w:rsid w:val="00084AF0"/>
    <w:rsid w:val="00084BE6"/>
    <w:rsid w:val="00084EF1"/>
    <w:rsid w:val="00085057"/>
    <w:rsid w:val="000857D8"/>
    <w:rsid w:val="00085825"/>
    <w:rsid w:val="000858BE"/>
    <w:rsid w:val="00085A2C"/>
    <w:rsid w:val="00085DD8"/>
    <w:rsid w:val="00085F6C"/>
    <w:rsid w:val="000860EA"/>
    <w:rsid w:val="0008620E"/>
    <w:rsid w:val="000862D4"/>
    <w:rsid w:val="000873D5"/>
    <w:rsid w:val="000873D8"/>
    <w:rsid w:val="00087605"/>
    <w:rsid w:val="00087D37"/>
    <w:rsid w:val="00090909"/>
    <w:rsid w:val="00090AFD"/>
    <w:rsid w:val="00090FB6"/>
    <w:rsid w:val="0009125B"/>
    <w:rsid w:val="00091392"/>
    <w:rsid w:val="00091458"/>
    <w:rsid w:val="000915E2"/>
    <w:rsid w:val="00091B32"/>
    <w:rsid w:val="00091B69"/>
    <w:rsid w:val="00091BD8"/>
    <w:rsid w:val="00091E44"/>
    <w:rsid w:val="00091FFD"/>
    <w:rsid w:val="00092796"/>
    <w:rsid w:val="00092A15"/>
    <w:rsid w:val="00092BBB"/>
    <w:rsid w:val="00092F02"/>
    <w:rsid w:val="00092F96"/>
    <w:rsid w:val="00093400"/>
    <w:rsid w:val="000935DF"/>
    <w:rsid w:val="000935FC"/>
    <w:rsid w:val="00093CC1"/>
    <w:rsid w:val="000941DB"/>
    <w:rsid w:val="0009424F"/>
    <w:rsid w:val="0009446B"/>
    <w:rsid w:val="00094B3B"/>
    <w:rsid w:val="00094CCD"/>
    <w:rsid w:val="00094E03"/>
    <w:rsid w:val="00095598"/>
    <w:rsid w:val="0009587F"/>
    <w:rsid w:val="00095925"/>
    <w:rsid w:val="00095AAC"/>
    <w:rsid w:val="00095C7B"/>
    <w:rsid w:val="00095D02"/>
    <w:rsid w:val="000960D9"/>
    <w:rsid w:val="00096282"/>
    <w:rsid w:val="00096601"/>
    <w:rsid w:val="0009666D"/>
    <w:rsid w:val="0009680A"/>
    <w:rsid w:val="00096A55"/>
    <w:rsid w:val="00096B51"/>
    <w:rsid w:val="000970A6"/>
    <w:rsid w:val="000972C7"/>
    <w:rsid w:val="0009739B"/>
    <w:rsid w:val="00097894"/>
    <w:rsid w:val="00097E43"/>
    <w:rsid w:val="00097FCC"/>
    <w:rsid w:val="000A011E"/>
    <w:rsid w:val="000A05EB"/>
    <w:rsid w:val="000A0857"/>
    <w:rsid w:val="000A0CA1"/>
    <w:rsid w:val="000A1236"/>
    <w:rsid w:val="000A12BE"/>
    <w:rsid w:val="000A12F7"/>
    <w:rsid w:val="000A1CC5"/>
    <w:rsid w:val="000A2288"/>
    <w:rsid w:val="000A2845"/>
    <w:rsid w:val="000A2ECD"/>
    <w:rsid w:val="000A36BA"/>
    <w:rsid w:val="000A40B6"/>
    <w:rsid w:val="000A4145"/>
    <w:rsid w:val="000A4200"/>
    <w:rsid w:val="000A4255"/>
    <w:rsid w:val="000A42EF"/>
    <w:rsid w:val="000A4560"/>
    <w:rsid w:val="000A4682"/>
    <w:rsid w:val="000A487B"/>
    <w:rsid w:val="000A4ABF"/>
    <w:rsid w:val="000A4AF9"/>
    <w:rsid w:val="000A4B82"/>
    <w:rsid w:val="000A4D6D"/>
    <w:rsid w:val="000A5552"/>
    <w:rsid w:val="000A5711"/>
    <w:rsid w:val="000A5D71"/>
    <w:rsid w:val="000A616A"/>
    <w:rsid w:val="000A61A5"/>
    <w:rsid w:val="000A628D"/>
    <w:rsid w:val="000A67C7"/>
    <w:rsid w:val="000A6D19"/>
    <w:rsid w:val="000A6E03"/>
    <w:rsid w:val="000A71C8"/>
    <w:rsid w:val="000A72AF"/>
    <w:rsid w:val="000A7382"/>
    <w:rsid w:val="000A761C"/>
    <w:rsid w:val="000A77D7"/>
    <w:rsid w:val="000A7A16"/>
    <w:rsid w:val="000A7D6C"/>
    <w:rsid w:val="000A7DE6"/>
    <w:rsid w:val="000A7FF0"/>
    <w:rsid w:val="000B01AF"/>
    <w:rsid w:val="000B04B0"/>
    <w:rsid w:val="000B0BA5"/>
    <w:rsid w:val="000B0CFC"/>
    <w:rsid w:val="000B0EA1"/>
    <w:rsid w:val="000B12CB"/>
    <w:rsid w:val="000B172B"/>
    <w:rsid w:val="000B17BD"/>
    <w:rsid w:val="000B1A22"/>
    <w:rsid w:val="000B238D"/>
    <w:rsid w:val="000B249F"/>
    <w:rsid w:val="000B27EE"/>
    <w:rsid w:val="000B2AA9"/>
    <w:rsid w:val="000B31A3"/>
    <w:rsid w:val="000B31A4"/>
    <w:rsid w:val="000B373D"/>
    <w:rsid w:val="000B391E"/>
    <w:rsid w:val="000B3DFD"/>
    <w:rsid w:val="000B4363"/>
    <w:rsid w:val="000B45C2"/>
    <w:rsid w:val="000B45FF"/>
    <w:rsid w:val="000B46DE"/>
    <w:rsid w:val="000B4A24"/>
    <w:rsid w:val="000B4C58"/>
    <w:rsid w:val="000B4C87"/>
    <w:rsid w:val="000B5182"/>
    <w:rsid w:val="000B5377"/>
    <w:rsid w:val="000B5C57"/>
    <w:rsid w:val="000B5D02"/>
    <w:rsid w:val="000B5DC4"/>
    <w:rsid w:val="000B60B8"/>
    <w:rsid w:val="000B63D1"/>
    <w:rsid w:val="000B642A"/>
    <w:rsid w:val="000B6647"/>
    <w:rsid w:val="000B66C0"/>
    <w:rsid w:val="000B6875"/>
    <w:rsid w:val="000B6B15"/>
    <w:rsid w:val="000B6CC6"/>
    <w:rsid w:val="000B6E41"/>
    <w:rsid w:val="000B6F11"/>
    <w:rsid w:val="000B7671"/>
    <w:rsid w:val="000B767C"/>
    <w:rsid w:val="000C0423"/>
    <w:rsid w:val="000C0501"/>
    <w:rsid w:val="000C05B1"/>
    <w:rsid w:val="000C06AD"/>
    <w:rsid w:val="000C078D"/>
    <w:rsid w:val="000C0844"/>
    <w:rsid w:val="000C0BA6"/>
    <w:rsid w:val="000C1402"/>
    <w:rsid w:val="000C17FD"/>
    <w:rsid w:val="000C1B0C"/>
    <w:rsid w:val="000C1E15"/>
    <w:rsid w:val="000C2302"/>
    <w:rsid w:val="000C2745"/>
    <w:rsid w:val="000C28C9"/>
    <w:rsid w:val="000C32BD"/>
    <w:rsid w:val="000C33A1"/>
    <w:rsid w:val="000C37D8"/>
    <w:rsid w:val="000C38BD"/>
    <w:rsid w:val="000C3C3B"/>
    <w:rsid w:val="000C3F3E"/>
    <w:rsid w:val="000C4017"/>
    <w:rsid w:val="000C4618"/>
    <w:rsid w:val="000C51B0"/>
    <w:rsid w:val="000C5998"/>
    <w:rsid w:val="000C641E"/>
    <w:rsid w:val="000C654F"/>
    <w:rsid w:val="000C660F"/>
    <w:rsid w:val="000C6756"/>
    <w:rsid w:val="000C72F5"/>
    <w:rsid w:val="000C7462"/>
    <w:rsid w:val="000C7903"/>
    <w:rsid w:val="000C7939"/>
    <w:rsid w:val="000C7ACA"/>
    <w:rsid w:val="000D0AE4"/>
    <w:rsid w:val="000D0C9D"/>
    <w:rsid w:val="000D0E1A"/>
    <w:rsid w:val="000D0E9C"/>
    <w:rsid w:val="000D1248"/>
    <w:rsid w:val="000D152F"/>
    <w:rsid w:val="000D15EA"/>
    <w:rsid w:val="000D16A5"/>
    <w:rsid w:val="000D1A3F"/>
    <w:rsid w:val="000D2121"/>
    <w:rsid w:val="000D278E"/>
    <w:rsid w:val="000D298C"/>
    <w:rsid w:val="000D2A43"/>
    <w:rsid w:val="000D2B3E"/>
    <w:rsid w:val="000D2CE4"/>
    <w:rsid w:val="000D2D46"/>
    <w:rsid w:val="000D2E40"/>
    <w:rsid w:val="000D32EE"/>
    <w:rsid w:val="000D34B5"/>
    <w:rsid w:val="000D34BB"/>
    <w:rsid w:val="000D3FB4"/>
    <w:rsid w:val="000D4325"/>
    <w:rsid w:val="000D4345"/>
    <w:rsid w:val="000D4455"/>
    <w:rsid w:val="000D4776"/>
    <w:rsid w:val="000D478D"/>
    <w:rsid w:val="000D514B"/>
    <w:rsid w:val="000D571D"/>
    <w:rsid w:val="000D583B"/>
    <w:rsid w:val="000D7041"/>
    <w:rsid w:val="000D72B5"/>
    <w:rsid w:val="000D78A6"/>
    <w:rsid w:val="000D7E4F"/>
    <w:rsid w:val="000E019D"/>
    <w:rsid w:val="000E05EA"/>
    <w:rsid w:val="000E09A8"/>
    <w:rsid w:val="000E0B64"/>
    <w:rsid w:val="000E0F5C"/>
    <w:rsid w:val="000E0FCB"/>
    <w:rsid w:val="000E1224"/>
    <w:rsid w:val="000E13BC"/>
    <w:rsid w:val="000E1433"/>
    <w:rsid w:val="000E145D"/>
    <w:rsid w:val="000E1477"/>
    <w:rsid w:val="000E1796"/>
    <w:rsid w:val="000E1A58"/>
    <w:rsid w:val="000E1CC3"/>
    <w:rsid w:val="000E20FD"/>
    <w:rsid w:val="000E244A"/>
    <w:rsid w:val="000E25AB"/>
    <w:rsid w:val="000E268A"/>
    <w:rsid w:val="000E27E0"/>
    <w:rsid w:val="000E2D2A"/>
    <w:rsid w:val="000E3411"/>
    <w:rsid w:val="000E3940"/>
    <w:rsid w:val="000E3B5D"/>
    <w:rsid w:val="000E3CD0"/>
    <w:rsid w:val="000E4107"/>
    <w:rsid w:val="000E43DE"/>
    <w:rsid w:val="000E49B1"/>
    <w:rsid w:val="000E4AA3"/>
    <w:rsid w:val="000E4D5A"/>
    <w:rsid w:val="000E4FEF"/>
    <w:rsid w:val="000E5221"/>
    <w:rsid w:val="000E57BD"/>
    <w:rsid w:val="000E5BCB"/>
    <w:rsid w:val="000E5BEC"/>
    <w:rsid w:val="000E5FD9"/>
    <w:rsid w:val="000E5FE1"/>
    <w:rsid w:val="000E772B"/>
    <w:rsid w:val="000E793D"/>
    <w:rsid w:val="000E7B97"/>
    <w:rsid w:val="000E7BA5"/>
    <w:rsid w:val="000E7FE6"/>
    <w:rsid w:val="000F0337"/>
    <w:rsid w:val="000F0BCE"/>
    <w:rsid w:val="000F0D5E"/>
    <w:rsid w:val="000F134C"/>
    <w:rsid w:val="000F15B9"/>
    <w:rsid w:val="000F161F"/>
    <w:rsid w:val="000F173D"/>
    <w:rsid w:val="000F1B88"/>
    <w:rsid w:val="000F1C7C"/>
    <w:rsid w:val="000F22B8"/>
    <w:rsid w:val="000F2412"/>
    <w:rsid w:val="000F3A72"/>
    <w:rsid w:val="000F3C98"/>
    <w:rsid w:val="000F3FEB"/>
    <w:rsid w:val="000F40B0"/>
    <w:rsid w:val="000F456D"/>
    <w:rsid w:val="000F46F5"/>
    <w:rsid w:val="000F4947"/>
    <w:rsid w:val="000F4C0B"/>
    <w:rsid w:val="000F4E31"/>
    <w:rsid w:val="000F4F20"/>
    <w:rsid w:val="000F4F2A"/>
    <w:rsid w:val="000F4F5A"/>
    <w:rsid w:val="000F4FF4"/>
    <w:rsid w:val="000F50E2"/>
    <w:rsid w:val="000F55DC"/>
    <w:rsid w:val="000F5B1E"/>
    <w:rsid w:val="000F5DF2"/>
    <w:rsid w:val="000F5E43"/>
    <w:rsid w:val="000F61E6"/>
    <w:rsid w:val="000F61EE"/>
    <w:rsid w:val="000F67BD"/>
    <w:rsid w:val="000F6BF2"/>
    <w:rsid w:val="000F737B"/>
    <w:rsid w:val="000F7640"/>
    <w:rsid w:val="000F7652"/>
    <w:rsid w:val="000F78C5"/>
    <w:rsid w:val="000F78DF"/>
    <w:rsid w:val="000F7943"/>
    <w:rsid w:val="000F7AB2"/>
    <w:rsid w:val="000F7ABA"/>
    <w:rsid w:val="00100179"/>
    <w:rsid w:val="001008B8"/>
    <w:rsid w:val="00100AFC"/>
    <w:rsid w:val="00100EB4"/>
    <w:rsid w:val="00101A19"/>
    <w:rsid w:val="00101CC0"/>
    <w:rsid w:val="00101CF7"/>
    <w:rsid w:val="001020DD"/>
    <w:rsid w:val="0010233E"/>
    <w:rsid w:val="00102848"/>
    <w:rsid w:val="001028AA"/>
    <w:rsid w:val="00102A53"/>
    <w:rsid w:val="00102AF9"/>
    <w:rsid w:val="00102D03"/>
    <w:rsid w:val="00102D1E"/>
    <w:rsid w:val="00102E67"/>
    <w:rsid w:val="00102FED"/>
    <w:rsid w:val="00103BC8"/>
    <w:rsid w:val="00103D0F"/>
    <w:rsid w:val="00103D6F"/>
    <w:rsid w:val="00103F74"/>
    <w:rsid w:val="001044B3"/>
    <w:rsid w:val="0010454E"/>
    <w:rsid w:val="001047D7"/>
    <w:rsid w:val="001048CE"/>
    <w:rsid w:val="00104A6F"/>
    <w:rsid w:val="00105805"/>
    <w:rsid w:val="001058F6"/>
    <w:rsid w:val="00105A7C"/>
    <w:rsid w:val="00105EE6"/>
    <w:rsid w:val="00105F1D"/>
    <w:rsid w:val="00105FFE"/>
    <w:rsid w:val="001060C9"/>
    <w:rsid w:val="001062BE"/>
    <w:rsid w:val="00106423"/>
    <w:rsid w:val="0010667C"/>
    <w:rsid w:val="00106C3A"/>
    <w:rsid w:val="001074F0"/>
    <w:rsid w:val="00107A63"/>
    <w:rsid w:val="00107DD5"/>
    <w:rsid w:val="0011024E"/>
    <w:rsid w:val="001102F5"/>
    <w:rsid w:val="001104C5"/>
    <w:rsid w:val="001106DD"/>
    <w:rsid w:val="001108ED"/>
    <w:rsid w:val="00110C58"/>
    <w:rsid w:val="00110E1C"/>
    <w:rsid w:val="00111033"/>
    <w:rsid w:val="00111763"/>
    <w:rsid w:val="001117C3"/>
    <w:rsid w:val="00111A90"/>
    <w:rsid w:val="0011215A"/>
    <w:rsid w:val="001122A8"/>
    <w:rsid w:val="00112786"/>
    <w:rsid w:val="001128A1"/>
    <w:rsid w:val="0011297D"/>
    <w:rsid w:val="00112BBF"/>
    <w:rsid w:val="00112EE9"/>
    <w:rsid w:val="00113366"/>
    <w:rsid w:val="001133DE"/>
    <w:rsid w:val="001137E7"/>
    <w:rsid w:val="00113B50"/>
    <w:rsid w:val="00113FB7"/>
    <w:rsid w:val="00113FF2"/>
    <w:rsid w:val="00114751"/>
    <w:rsid w:val="00114880"/>
    <w:rsid w:val="00114962"/>
    <w:rsid w:val="001149A3"/>
    <w:rsid w:val="00115070"/>
    <w:rsid w:val="00115312"/>
    <w:rsid w:val="0011595A"/>
    <w:rsid w:val="001161BA"/>
    <w:rsid w:val="00116666"/>
    <w:rsid w:val="001168C1"/>
    <w:rsid w:val="00116B06"/>
    <w:rsid w:val="00116D97"/>
    <w:rsid w:val="00117015"/>
    <w:rsid w:val="00117539"/>
    <w:rsid w:val="00117601"/>
    <w:rsid w:val="001176B5"/>
    <w:rsid w:val="00117DB4"/>
    <w:rsid w:val="00117E2B"/>
    <w:rsid w:val="00117E44"/>
    <w:rsid w:val="001200C5"/>
    <w:rsid w:val="001205B3"/>
    <w:rsid w:val="0012061E"/>
    <w:rsid w:val="001208DA"/>
    <w:rsid w:val="00120AE1"/>
    <w:rsid w:val="00120AF9"/>
    <w:rsid w:val="00120C1F"/>
    <w:rsid w:val="001212EC"/>
    <w:rsid w:val="0012131D"/>
    <w:rsid w:val="001217FE"/>
    <w:rsid w:val="00121AB8"/>
    <w:rsid w:val="00122403"/>
    <w:rsid w:val="0012259F"/>
    <w:rsid w:val="00122A35"/>
    <w:rsid w:val="00123784"/>
    <w:rsid w:val="00123BC6"/>
    <w:rsid w:val="00123D68"/>
    <w:rsid w:val="00123FD9"/>
    <w:rsid w:val="00123FE9"/>
    <w:rsid w:val="00124880"/>
    <w:rsid w:val="00124B38"/>
    <w:rsid w:val="00124E9D"/>
    <w:rsid w:val="001251D1"/>
    <w:rsid w:val="001252B6"/>
    <w:rsid w:val="00125391"/>
    <w:rsid w:val="001257C0"/>
    <w:rsid w:val="00125BB6"/>
    <w:rsid w:val="00126226"/>
    <w:rsid w:val="001263CB"/>
    <w:rsid w:val="00126759"/>
    <w:rsid w:val="0012685E"/>
    <w:rsid w:val="00127551"/>
    <w:rsid w:val="00127F6B"/>
    <w:rsid w:val="00127FD1"/>
    <w:rsid w:val="0013018A"/>
    <w:rsid w:val="001305B5"/>
    <w:rsid w:val="00130B65"/>
    <w:rsid w:val="00130D83"/>
    <w:rsid w:val="00130E64"/>
    <w:rsid w:val="001313DD"/>
    <w:rsid w:val="0013162D"/>
    <w:rsid w:val="0013174F"/>
    <w:rsid w:val="00131826"/>
    <w:rsid w:val="00131ACA"/>
    <w:rsid w:val="00131FA2"/>
    <w:rsid w:val="001322BF"/>
    <w:rsid w:val="001323D9"/>
    <w:rsid w:val="001329A6"/>
    <w:rsid w:val="00132E24"/>
    <w:rsid w:val="00132E8A"/>
    <w:rsid w:val="00133355"/>
    <w:rsid w:val="001336A6"/>
    <w:rsid w:val="0013387D"/>
    <w:rsid w:val="001339D6"/>
    <w:rsid w:val="00133A03"/>
    <w:rsid w:val="001340A3"/>
    <w:rsid w:val="00134124"/>
    <w:rsid w:val="00134231"/>
    <w:rsid w:val="001343BC"/>
    <w:rsid w:val="001347B6"/>
    <w:rsid w:val="001349BE"/>
    <w:rsid w:val="00134E4F"/>
    <w:rsid w:val="00135322"/>
    <w:rsid w:val="00135C78"/>
    <w:rsid w:val="00135E62"/>
    <w:rsid w:val="0013626C"/>
    <w:rsid w:val="001362F9"/>
    <w:rsid w:val="00136340"/>
    <w:rsid w:val="00136A54"/>
    <w:rsid w:val="00137353"/>
    <w:rsid w:val="001374C4"/>
    <w:rsid w:val="00137818"/>
    <w:rsid w:val="00140058"/>
    <w:rsid w:val="00140164"/>
    <w:rsid w:val="00140564"/>
    <w:rsid w:val="00140606"/>
    <w:rsid w:val="0014065F"/>
    <w:rsid w:val="00140807"/>
    <w:rsid w:val="001411C3"/>
    <w:rsid w:val="001412FA"/>
    <w:rsid w:val="001415A9"/>
    <w:rsid w:val="00141647"/>
    <w:rsid w:val="001416A6"/>
    <w:rsid w:val="0014182D"/>
    <w:rsid w:val="00141910"/>
    <w:rsid w:val="001419C1"/>
    <w:rsid w:val="00141AB6"/>
    <w:rsid w:val="00141EB7"/>
    <w:rsid w:val="0014213B"/>
    <w:rsid w:val="00142B7A"/>
    <w:rsid w:val="00142CE7"/>
    <w:rsid w:val="001436FE"/>
    <w:rsid w:val="00143A6F"/>
    <w:rsid w:val="00143E24"/>
    <w:rsid w:val="0014433B"/>
    <w:rsid w:val="00144686"/>
    <w:rsid w:val="00144736"/>
    <w:rsid w:val="0014494D"/>
    <w:rsid w:val="00144DE4"/>
    <w:rsid w:val="00144EF7"/>
    <w:rsid w:val="0014560C"/>
    <w:rsid w:val="0014570D"/>
    <w:rsid w:val="001457FC"/>
    <w:rsid w:val="00145C83"/>
    <w:rsid w:val="00145DA1"/>
    <w:rsid w:val="00145FEC"/>
    <w:rsid w:val="001464EC"/>
    <w:rsid w:val="001467A2"/>
    <w:rsid w:val="00146B35"/>
    <w:rsid w:val="0014747E"/>
    <w:rsid w:val="0014751A"/>
    <w:rsid w:val="001477FF"/>
    <w:rsid w:val="00147DB5"/>
    <w:rsid w:val="00147F60"/>
    <w:rsid w:val="00150119"/>
    <w:rsid w:val="00150F55"/>
    <w:rsid w:val="001516AA"/>
    <w:rsid w:val="00151CD3"/>
    <w:rsid w:val="0015226E"/>
    <w:rsid w:val="00152EDD"/>
    <w:rsid w:val="00152EF2"/>
    <w:rsid w:val="001531E4"/>
    <w:rsid w:val="0015320A"/>
    <w:rsid w:val="00153688"/>
    <w:rsid w:val="00153AC5"/>
    <w:rsid w:val="00154149"/>
    <w:rsid w:val="001541F9"/>
    <w:rsid w:val="001542BE"/>
    <w:rsid w:val="00154620"/>
    <w:rsid w:val="00154D9C"/>
    <w:rsid w:val="00155405"/>
    <w:rsid w:val="001557CF"/>
    <w:rsid w:val="00155876"/>
    <w:rsid w:val="001559D1"/>
    <w:rsid w:val="00155C38"/>
    <w:rsid w:val="00156038"/>
    <w:rsid w:val="001561DB"/>
    <w:rsid w:val="001562D5"/>
    <w:rsid w:val="001563EE"/>
    <w:rsid w:val="00156462"/>
    <w:rsid w:val="001564CF"/>
    <w:rsid w:val="00156960"/>
    <w:rsid w:val="00156D02"/>
    <w:rsid w:val="00156E2C"/>
    <w:rsid w:val="00156F0E"/>
    <w:rsid w:val="0015735C"/>
    <w:rsid w:val="00157404"/>
    <w:rsid w:val="001577D0"/>
    <w:rsid w:val="00157928"/>
    <w:rsid w:val="00157A66"/>
    <w:rsid w:val="00157FDA"/>
    <w:rsid w:val="00160372"/>
    <w:rsid w:val="0016044F"/>
    <w:rsid w:val="001608D4"/>
    <w:rsid w:val="00160AE1"/>
    <w:rsid w:val="001614DC"/>
    <w:rsid w:val="001616ED"/>
    <w:rsid w:val="00161899"/>
    <w:rsid w:val="001619D9"/>
    <w:rsid w:val="00161D82"/>
    <w:rsid w:val="00161ECA"/>
    <w:rsid w:val="00161F3E"/>
    <w:rsid w:val="001629A9"/>
    <w:rsid w:val="00162F55"/>
    <w:rsid w:val="0016304C"/>
    <w:rsid w:val="001631E7"/>
    <w:rsid w:val="0016323F"/>
    <w:rsid w:val="00163C0A"/>
    <w:rsid w:val="00163D46"/>
    <w:rsid w:val="00163D60"/>
    <w:rsid w:val="00163FB6"/>
    <w:rsid w:val="001643BA"/>
    <w:rsid w:val="0016459F"/>
    <w:rsid w:val="00164630"/>
    <w:rsid w:val="00164D7D"/>
    <w:rsid w:val="0016528B"/>
    <w:rsid w:val="001652E5"/>
    <w:rsid w:val="00165679"/>
    <w:rsid w:val="001657F6"/>
    <w:rsid w:val="00165D34"/>
    <w:rsid w:val="0016634E"/>
    <w:rsid w:val="0016655B"/>
    <w:rsid w:val="001666E1"/>
    <w:rsid w:val="00166A6B"/>
    <w:rsid w:val="00166C41"/>
    <w:rsid w:val="00167102"/>
    <w:rsid w:val="001672CF"/>
    <w:rsid w:val="00167305"/>
    <w:rsid w:val="001673D6"/>
    <w:rsid w:val="001674A1"/>
    <w:rsid w:val="0016753A"/>
    <w:rsid w:val="001675D6"/>
    <w:rsid w:val="0016771B"/>
    <w:rsid w:val="00167E0F"/>
    <w:rsid w:val="00170213"/>
    <w:rsid w:val="00170449"/>
    <w:rsid w:val="00170BBC"/>
    <w:rsid w:val="00170D16"/>
    <w:rsid w:val="001714A4"/>
    <w:rsid w:val="001715E0"/>
    <w:rsid w:val="00171962"/>
    <w:rsid w:val="00171E1E"/>
    <w:rsid w:val="00171E9B"/>
    <w:rsid w:val="0017221B"/>
    <w:rsid w:val="001722E7"/>
    <w:rsid w:val="00172797"/>
    <w:rsid w:val="00172C81"/>
    <w:rsid w:val="00173237"/>
    <w:rsid w:val="0017345F"/>
    <w:rsid w:val="00173564"/>
    <w:rsid w:val="001736C3"/>
    <w:rsid w:val="00173741"/>
    <w:rsid w:val="001739A2"/>
    <w:rsid w:val="001739CC"/>
    <w:rsid w:val="00173E0B"/>
    <w:rsid w:val="00174223"/>
    <w:rsid w:val="00174AD1"/>
    <w:rsid w:val="00174B47"/>
    <w:rsid w:val="00174EC8"/>
    <w:rsid w:val="001750C0"/>
    <w:rsid w:val="00175143"/>
    <w:rsid w:val="00175461"/>
    <w:rsid w:val="00175A11"/>
    <w:rsid w:val="001760A1"/>
    <w:rsid w:val="001761BC"/>
    <w:rsid w:val="001761F9"/>
    <w:rsid w:val="0017627D"/>
    <w:rsid w:val="00176527"/>
    <w:rsid w:val="001767E1"/>
    <w:rsid w:val="00176DDA"/>
    <w:rsid w:val="00176E3D"/>
    <w:rsid w:val="001770C7"/>
    <w:rsid w:val="00177D6E"/>
    <w:rsid w:val="00180279"/>
    <w:rsid w:val="0018080E"/>
    <w:rsid w:val="0018096D"/>
    <w:rsid w:val="00180A28"/>
    <w:rsid w:val="00180AFE"/>
    <w:rsid w:val="00180B7F"/>
    <w:rsid w:val="00180FCC"/>
    <w:rsid w:val="00181287"/>
    <w:rsid w:val="001819B8"/>
    <w:rsid w:val="00181DE7"/>
    <w:rsid w:val="00181F33"/>
    <w:rsid w:val="001820CD"/>
    <w:rsid w:val="001820F7"/>
    <w:rsid w:val="00182383"/>
    <w:rsid w:val="001825FE"/>
    <w:rsid w:val="00182722"/>
    <w:rsid w:val="00182F5E"/>
    <w:rsid w:val="0018325A"/>
    <w:rsid w:val="00183707"/>
    <w:rsid w:val="001837E9"/>
    <w:rsid w:val="0018391F"/>
    <w:rsid w:val="00183BE5"/>
    <w:rsid w:val="00183CE9"/>
    <w:rsid w:val="00183D89"/>
    <w:rsid w:val="00184E81"/>
    <w:rsid w:val="00185101"/>
    <w:rsid w:val="001852A6"/>
    <w:rsid w:val="00185300"/>
    <w:rsid w:val="00185736"/>
    <w:rsid w:val="001857F0"/>
    <w:rsid w:val="001858E5"/>
    <w:rsid w:val="00185FC9"/>
    <w:rsid w:val="0018617A"/>
    <w:rsid w:val="00186369"/>
    <w:rsid w:val="00186376"/>
    <w:rsid w:val="001863AB"/>
    <w:rsid w:val="00187150"/>
    <w:rsid w:val="001878A4"/>
    <w:rsid w:val="00187DD2"/>
    <w:rsid w:val="0019044D"/>
    <w:rsid w:val="001905A7"/>
    <w:rsid w:val="00190BD5"/>
    <w:rsid w:val="00191222"/>
    <w:rsid w:val="00191251"/>
    <w:rsid w:val="00191512"/>
    <w:rsid w:val="001919EE"/>
    <w:rsid w:val="00191AF3"/>
    <w:rsid w:val="001921F3"/>
    <w:rsid w:val="001922AA"/>
    <w:rsid w:val="00192950"/>
    <w:rsid w:val="00192A14"/>
    <w:rsid w:val="00192ADB"/>
    <w:rsid w:val="00193ABB"/>
    <w:rsid w:val="00193E9C"/>
    <w:rsid w:val="001942E2"/>
    <w:rsid w:val="0019444B"/>
    <w:rsid w:val="00194842"/>
    <w:rsid w:val="00194E38"/>
    <w:rsid w:val="00195283"/>
    <w:rsid w:val="001959F4"/>
    <w:rsid w:val="001959F9"/>
    <w:rsid w:val="00195A2E"/>
    <w:rsid w:val="00195BC4"/>
    <w:rsid w:val="00195CBE"/>
    <w:rsid w:val="001961BA"/>
    <w:rsid w:val="0019636B"/>
    <w:rsid w:val="00196D1A"/>
    <w:rsid w:val="00196E2F"/>
    <w:rsid w:val="00196EA8"/>
    <w:rsid w:val="00196EFA"/>
    <w:rsid w:val="00196F42"/>
    <w:rsid w:val="001970A2"/>
    <w:rsid w:val="001973BB"/>
    <w:rsid w:val="0019756A"/>
    <w:rsid w:val="001975FB"/>
    <w:rsid w:val="001978BE"/>
    <w:rsid w:val="00197A7D"/>
    <w:rsid w:val="001A0058"/>
    <w:rsid w:val="001A0657"/>
    <w:rsid w:val="001A0C14"/>
    <w:rsid w:val="001A0FC3"/>
    <w:rsid w:val="001A100A"/>
    <w:rsid w:val="001A154D"/>
    <w:rsid w:val="001A1A0D"/>
    <w:rsid w:val="001A1B5C"/>
    <w:rsid w:val="001A1C08"/>
    <w:rsid w:val="001A1CB8"/>
    <w:rsid w:val="001A1F36"/>
    <w:rsid w:val="001A2407"/>
    <w:rsid w:val="001A2538"/>
    <w:rsid w:val="001A277B"/>
    <w:rsid w:val="001A2FE0"/>
    <w:rsid w:val="001A30C1"/>
    <w:rsid w:val="001A38B0"/>
    <w:rsid w:val="001A39FB"/>
    <w:rsid w:val="001A3BFE"/>
    <w:rsid w:val="001A415B"/>
    <w:rsid w:val="001A4537"/>
    <w:rsid w:val="001A4C93"/>
    <w:rsid w:val="001A50AD"/>
    <w:rsid w:val="001A5323"/>
    <w:rsid w:val="001A532A"/>
    <w:rsid w:val="001A5699"/>
    <w:rsid w:val="001A586D"/>
    <w:rsid w:val="001A5ED5"/>
    <w:rsid w:val="001A713A"/>
    <w:rsid w:val="001A735B"/>
    <w:rsid w:val="001A7589"/>
    <w:rsid w:val="001A7835"/>
    <w:rsid w:val="001A78E5"/>
    <w:rsid w:val="001A79F9"/>
    <w:rsid w:val="001A7FB2"/>
    <w:rsid w:val="001B0108"/>
    <w:rsid w:val="001B041C"/>
    <w:rsid w:val="001B0BE9"/>
    <w:rsid w:val="001B0CB7"/>
    <w:rsid w:val="001B0DC5"/>
    <w:rsid w:val="001B0E06"/>
    <w:rsid w:val="001B11A2"/>
    <w:rsid w:val="001B1368"/>
    <w:rsid w:val="001B1996"/>
    <w:rsid w:val="001B1A53"/>
    <w:rsid w:val="001B1DB0"/>
    <w:rsid w:val="001B1F48"/>
    <w:rsid w:val="001B21C6"/>
    <w:rsid w:val="001B21EE"/>
    <w:rsid w:val="001B23CE"/>
    <w:rsid w:val="001B23FD"/>
    <w:rsid w:val="001B2426"/>
    <w:rsid w:val="001B25EA"/>
    <w:rsid w:val="001B2E7F"/>
    <w:rsid w:val="001B33C8"/>
    <w:rsid w:val="001B353E"/>
    <w:rsid w:val="001B35D5"/>
    <w:rsid w:val="001B38E5"/>
    <w:rsid w:val="001B3CCF"/>
    <w:rsid w:val="001B3D44"/>
    <w:rsid w:val="001B4325"/>
    <w:rsid w:val="001B4374"/>
    <w:rsid w:val="001B477F"/>
    <w:rsid w:val="001B49AF"/>
    <w:rsid w:val="001B4A8B"/>
    <w:rsid w:val="001B4CDD"/>
    <w:rsid w:val="001B5646"/>
    <w:rsid w:val="001B56AF"/>
    <w:rsid w:val="001B57AE"/>
    <w:rsid w:val="001B593F"/>
    <w:rsid w:val="001B5C97"/>
    <w:rsid w:val="001B5EAB"/>
    <w:rsid w:val="001B6462"/>
    <w:rsid w:val="001B6896"/>
    <w:rsid w:val="001B6BDA"/>
    <w:rsid w:val="001B6E24"/>
    <w:rsid w:val="001B724F"/>
    <w:rsid w:val="001B7434"/>
    <w:rsid w:val="001B7886"/>
    <w:rsid w:val="001B78CB"/>
    <w:rsid w:val="001B7A2F"/>
    <w:rsid w:val="001B7AB4"/>
    <w:rsid w:val="001B7DE0"/>
    <w:rsid w:val="001B7E90"/>
    <w:rsid w:val="001C0443"/>
    <w:rsid w:val="001C08B6"/>
    <w:rsid w:val="001C09B6"/>
    <w:rsid w:val="001C1075"/>
    <w:rsid w:val="001C111F"/>
    <w:rsid w:val="001C1667"/>
    <w:rsid w:val="001C16F9"/>
    <w:rsid w:val="001C1827"/>
    <w:rsid w:val="001C192F"/>
    <w:rsid w:val="001C1956"/>
    <w:rsid w:val="001C19EA"/>
    <w:rsid w:val="001C1B81"/>
    <w:rsid w:val="001C1D49"/>
    <w:rsid w:val="001C1DBC"/>
    <w:rsid w:val="001C1E8F"/>
    <w:rsid w:val="001C1FF6"/>
    <w:rsid w:val="001C215B"/>
    <w:rsid w:val="001C2292"/>
    <w:rsid w:val="001C235D"/>
    <w:rsid w:val="001C2459"/>
    <w:rsid w:val="001C2539"/>
    <w:rsid w:val="001C30BE"/>
    <w:rsid w:val="001C3783"/>
    <w:rsid w:val="001C38F0"/>
    <w:rsid w:val="001C4C31"/>
    <w:rsid w:val="001C50FF"/>
    <w:rsid w:val="001C51F2"/>
    <w:rsid w:val="001C51FC"/>
    <w:rsid w:val="001C570B"/>
    <w:rsid w:val="001C59EB"/>
    <w:rsid w:val="001C5B67"/>
    <w:rsid w:val="001C5E82"/>
    <w:rsid w:val="001C5EAD"/>
    <w:rsid w:val="001C6429"/>
    <w:rsid w:val="001C6A0D"/>
    <w:rsid w:val="001C6AE9"/>
    <w:rsid w:val="001C6B17"/>
    <w:rsid w:val="001C6C07"/>
    <w:rsid w:val="001C7300"/>
    <w:rsid w:val="001C75B0"/>
    <w:rsid w:val="001C7790"/>
    <w:rsid w:val="001C7993"/>
    <w:rsid w:val="001D0FAD"/>
    <w:rsid w:val="001D1072"/>
    <w:rsid w:val="001D1199"/>
    <w:rsid w:val="001D1201"/>
    <w:rsid w:val="001D1286"/>
    <w:rsid w:val="001D15AE"/>
    <w:rsid w:val="001D1D62"/>
    <w:rsid w:val="001D26C5"/>
    <w:rsid w:val="001D31A4"/>
    <w:rsid w:val="001D3448"/>
    <w:rsid w:val="001D34BC"/>
    <w:rsid w:val="001D3CA4"/>
    <w:rsid w:val="001D3EB7"/>
    <w:rsid w:val="001D43B5"/>
    <w:rsid w:val="001D4956"/>
    <w:rsid w:val="001D4C9D"/>
    <w:rsid w:val="001D4EDC"/>
    <w:rsid w:val="001D4F09"/>
    <w:rsid w:val="001D4FDF"/>
    <w:rsid w:val="001D5455"/>
    <w:rsid w:val="001D5507"/>
    <w:rsid w:val="001D560A"/>
    <w:rsid w:val="001D56F5"/>
    <w:rsid w:val="001D586E"/>
    <w:rsid w:val="001D5DE0"/>
    <w:rsid w:val="001D5F58"/>
    <w:rsid w:val="001D601F"/>
    <w:rsid w:val="001D6022"/>
    <w:rsid w:val="001D65E7"/>
    <w:rsid w:val="001D6970"/>
    <w:rsid w:val="001D6987"/>
    <w:rsid w:val="001D7DE0"/>
    <w:rsid w:val="001D7FCC"/>
    <w:rsid w:val="001E041B"/>
    <w:rsid w:val="001E0A2E"/>
    <w:rsid w:val="001E0B3F"/>
    <w:rsid w:val="001E0FDF"/>
    <w:rsid w:val="001E131E"/>
    <w:rsid w:val="001E1631"/>
    <w:rsid w:val="001E1CE7"/>
    <w:rsid w:val="001E2027"/>
    <w:rsid w:val="001E23A8"/>
    <w:rsid w:val="001E2576"/>
    <w:rsid w:val="001E2662"/>
    <w:rsid w:val="001E2C25"/>
    <w:rsid w:val="001E30F4"/>
    <w:rsid w:val="001E3239"/>
    <w:rsid w:val="001E3F3B"/>
    <w:rsid w:val="001E4120"/>
    <w:rsid w:val="001E44AB"/>
    <w:rsid w:val="001E48E3"/>
    <w:rsid w:val="001E496E"/>
    <w:rsid w:val="001E4F9A"/>
    <w:rsid w:val="001E50A5"/>
    <w:rsid w:val="001E5433"/>
    <w:rsid w:val="001E5615"/>
    <w:rsid w:val="001E5880"/>
    <w:rsid w:val="001E58FA"/>
    <w:rsid w:val="001E5A08"/>
    <w:rsid w:val="001E5BB7"/>
    <w:rsid w:val="001E5D39"/>
    <w:rsid w:val="001E5E46"/>
    <w:rsid w:val="001E5F14"/>
    <w:rsid w:val="001E63E3"/>
    <w:rsid w:val="001E6539"/>
    <w:rsid w:val="001E663C"/>
    <w:rsid w:val="001E691A"/>
    <w:rsid w:val="001E693F"/>
    <w:rsid w:val="001E6B08"/>
    <w:rsid w:val="001E6C4C"/>
    <w:rsid w:val="001E6C6E"/>
    <w:rsid w:val="001E7477"/>
    <w:rsid w:val="001E791D"/>
    <w:rsid w:val="001E794F"/>
    <w:rsid w:val="001E7A86"/>
    <w:rsid w:val="001E7CD8"/>
    <w:rsid w:val="001E7E15"/>
    <w:rsid w:val="001F02A5"/>
    <w:rsid w:val="001F0321"/>
    <w:rsid w:val="001F03B5"/>
    <w:rsid w:val="001F0407"/>
    <w:rsid w:val="001F07B8"/>
    <w:rsid w:val="001F0A9C"/>
    <w:rsid w:val="001F0CD0"/>
    <w:rsid w:val="001F0EA4"/>
    <w:rsid w:val="001F101D"/>
    <w:rsid w:val="001F153B"/>
    <w:rsid w:val="001F1769"/>
    <w:rsid w:val="001F1EDE"/>
    <w:rsid w:val="001F241A"/>
    <w:rsid w:val="001F2581"/>
    <w:rsid w:val="001F29CC"/>
    <w:rsid w:val="001F2A95"/>
    <w:rsid w:val="001F2B09"/>
    <w:rsid w:val="001F2D72"/>
    <w:rsid w:val="001F3009"/>
    <w:rsid w:val="001F3017"/>
    <w:rsid w:val="001F310E"/>
    <w:rsid w:val="001F3378"/>
    <w:rsid w:val="001F3468"/>
    <w:rsid w:val="001F3782"/>
    <w:rsid w:val="001F3A20"/>
    <w:rsid w:val="001F3A70"/>
    <w:rsid w:val="001F3BC0"/>
    <w:rsid w:val="001F4035"/>
    <w:rsid w:val="001F417C"/>
    <w:rsid w:val="001F4637"/>
    <w:rsid w:val="001F4752"/>
    <w:rsid w:val="001F4AFA"/>
    <w:rsid w:val="001F4FF8"/>
    <w:rsid w:val="001F51C7"/>
    <w:rsid w:val="001F5328"/>
    <w:rsid w:val="001F532F"/>
    <w:rsid w:val="001F5C28"/>
    <w:rsid w:val="001F60E2"/>
    <w:rsid w:val="001F64F9"/>
    <w:rsid w:val="001F66C1"/>
    <w:rsid w:val="001F6909"/>
    <w:rsid w:val="001F6B08"/>
    <w:rsid w:val="001F7078"/>
    <w:rsid w:val="001F756C"/>
    <w:rsid w:val="002007C6"/>
    <w:rsid w:val="00200D8D"/>
    <w:rsid w:val="00200E87"/>
    <w:rsid w:val="00200F57"/>
    <w:rsid w:val="00201165"/>
    <w:rsid w:val="00201282"/>
    <w:rsid w:val="0020147F"/>
    <w:rsid w:val="002015D5"/>
    <w:rsid w:val="00201740"/>
    <w:rsid w:val="00201757"/>
    <w:rsid w:val="0020178B"/>
    <w:rsid w:val="00201C6B"/>
    <w:rsid w:val="00201DC8"/>
    <w:rsid w:val="002028C5"/>
    <w:rsid w:val="00202912"/>
    <w:rsid w:val="00202A91"/>
    <w:rsid w:val="00203026"/>
    <w:rsid w:val="00203165"/>
    <w:rsid w:val="002035D2"/>
    <w:rsid w:val="0020378F"/>
    <w:rsid w:val="00203B07"/>
    <w:rsid w:val="00203EE5"/>
    <w:rsid w:val="002041A4"/>
    <w:rsid w:val="0020477C"/>
    <w:rsid w:val="0020485F"/>
    <w:rsid w:val="002048CE"/>
    <w:rsid w:val="00204C18"/>
    <w:rsid w:val="00204E1F"/>
    <w:rsid w:val="00205145"/>
    <w:rsid w:val="002053D2"/>
    <w:rsid w:val="00205427"/>
    <w:rsid w:val="002055B5"/>
    <w:rsid w:val="00205768"/>
    <w:rsid w:val="002059BB"/>
    <w:rsid w:val="002061AD"/>
    <w:rsid w:val="002064BC"/>
    <w:rsid w:val="00206669"/>
    <w:rsid w:val="00206783"/>
    <w:rsid w:val="002067AF"/>
    <w:rsid w:val="002067C0"/>
    <w:rsid w:val="0020693F"/>
    <w:rsid w:val="00206B35"/>
    <w:rsid w:val="002072B6"/>
    <w:rsid w:val="00207B83"/>
    <w:rsid w:val="00207D67"/>
    <w:rsid w:val="00210011"/>
    <w:rsid w:val="00210588"/>
    <w:rsid w:val="002109D5"/>
    <w:rsid w:val="00211163"/>
    <w:rsid w:val="00211387"/>
    <w:rsid w:val="00211482"/>
    <w:rsid w:val="002115EC"/>
    <w:rsid w:val="002122CF"/>
    <w:rsid w:val="00212446"/>
    <w:rsid w:val="002127A3"/>
    <w:rsid w:val="002128DA"/>
    <w:rsid w:val="00212B16"/>
    <w:rsid w:val="00212FB0"/>
    <w:rsid w:val="002131AE"/>
    <w:rsid w:val="00213405"/>
    <w:rsid w:val="00213A05"/>
    <w:rsid w:val="00213B8D"/>
    <w:rsid w:val="00213BE8"/>
    <w:rsid w:val="00213EF2"/>
    <w:rsid w:val="00213F7D"/>
    <w:rsid w:val="00214036"/>
    <w:rsid w:val="002142E7"/>
    <w:rsid w:val="00214DB2"/>
    <w:rsid w:val="00214F63"/>
    <w:rsid w:val="002153ED"/>
    <w:rsid w:val="002157D1"/>
    <w:rsid w:val="00215813"/>
    <w:rsid w:val="00215ACF"/>
    <w:rsid w:val="00215F29"/>
    <w:rsid w:val="002165DB"/>
    <w:rsid w:val="002168C8"/>
    <w:rsid w:val="0021695F"/>
    <w:rsid w:val="00216A31"/>
    <w:rsid w:val="00216D37"/>
    <w:rsid w:val="00216D7F"/>
    <w:rsid w:val="00217180"/>
    <w:rsid w:val="00217206"/>
    <w:rsid w:val="00217264"/>
    <w:rsid w:val="00217410"/>
    <w:rsid w:val="002178DB"/>
    <w:rsid w:val="00217B6D"/>
    <w:rsid w:val="002201A6"/>
    <w:rsid w:val="00220590"/>
    <w:rsid w:val="0022064F"/>
    <w:rsid w:val="00220FC4"/>
    <w:rsid w:val="0022176B"/>
    <w:rsid w:val="00221794"/>
    <w:rsid w:val="00221941"/>
    <w:rsid w:val="002220FD"/>
    <w:rsid w:val="00222419"/>
    <w:rsid w:val="0022287D"/>
    <w:rsid w:val="00222E5A"/>
    <w:rsid w:val="00223404"/>
    <w:rsid w:val="00223794"/>
    <w:rsid w:val="00223D74"/>
    <w:rsid w:val="00223E39"/>
    <w:rsid w:val="002246A7"/>
    <w:rsid w:val="00224718"/>
    <w:rsid w:val="0022483C"/>
    <w:rsid w:val="0022498A"/>
    <w:rsid w:val="00224E2A"/>
    <w:rsid w:val="00224EA8"/>
    <w:rsid w:val="00224FE2"/>
    <w:rsid w:val="00225BE6"/>
    <w:rsid w:val="002261FF"/>
    <w:rsid w:val="002263A8"/>
    <w:rsid w:val="00226495"/>
    <w:rsid w:val="00226AB1"/>
    <w:rsid w:val="00226DD0"/>
    <w:rsid w:val="00226DD2"/>
    <w:rsid w:val="00226DF8"/>
    <w:rsid w:val="00226E8D"/>
    <w:rsid w:val="002272CD"/>
    <w:rsid w:val="00227A21"/>
    <w:rsid w:val="00230260"/>
    <w:rsid w:val="002303FC"/>
    <w:rsid w:val="00230453"/>
    <w:rsid w:val="0023050F"/>
    <w:rsid w:val="00230704"/>
    <w:rsid w:val="002308BB"/>
    <w:rsid w:val="0023129E"/>
    <w:rsid w:val="00231339"/>
    <w:rsid w:val="0023170A"/>
    <w:rsid w:val="002317E9"/>
    <w:rsid w:val="002319EB"/>
    <w:rsid w:val="00231A24"/>
    <w:rsid w:val="00231CA3"/>
    <w:rsid w:val="00231D57"/>
    <w:rsid w:val="00232043"/>
    <w:rsid w:val="00232490"/>
    <w:rsid w:val="002326C5"/>
    <w:rsid w:val="002327D1"/>
    <w:rsid w:val="00232AA2"/>
    <w:rsid w:val="00232DD6"/>
    <w:rsid w:val="002332FE"/>
    <w:rsid w:val="00233DA7"/>
    <w:rsid w:val="00233E51"/>
    <w:rsid w:val="00233E9C"/>
    <w:rsid w:val="00234055"/>
    <w:rsid w:val="00234239"/>
    <w:rsid w:val="002343CA"/>
    <w:rsid w:val="0023459F"/>
    <w:rsid w:val="00234757"/>
    <w:rsid w:val="002347DF"/>
    <w:rsid w:val="00234A7E"/>
    <w:rsid w:val="0023518B"/>
    <w:rsid w:val="0023557B"/>
    <w:rsid w:val="00235B0B"/>
    <w:rsid w:val="00235DF0"/>
    <w:rsid w:val="00236325"/>
    <w:rsid w:val="00236652"/>
    <w:rsid w:val="002369A0"/>
    <w:rsid w:val="002369FF"/>
    <w:rsid w:val="00236A03"/>
    <w:rsid w:val="00236C1C"/>
    <w:rsid w:val="00236D53"/>
    <w:rsid w:val="0023712C"/>
    <w:rsid w:val="00237166"/>
    <w:rsid w:val="002371B5"/>
    <w:rsid w:val="002373B5"/>
    <w:rsid w:val="00237541"/>
    <w:rsid w:val="0023788B"/>
    <w:rsid w:val="00237B40"/>
    <w:rsid w:val="00237DBA"/>
    <w:rsid w:val="0024087A"/>
    <w:rsid w:val="00240BF1"/>
    <w:rsid w:val="00240C21"/>
    <w:rsid w:val="00240C49"/>
    <w:rsid w:val="002414D2"/>
    <w:rsid w:val="00241541"/>
    <w:rsid w:val="002415D5"/>
    <w:rsid w:val="0024167C"/>
    <w:rsid w:val="00241901"/>
    <w:rsid w:val="00241AC3"/>
    <w:rsid w:val="00241ADE"/>
    <w:rsid w:val="00241E39"/>
    <w:rsid w:val="0024210C"/>
    <w:rsid w:val="002423FF"/>
    <w:rsid w:val="00242566"/>
    <w:rsid w:val="002425ED"/>
    <w:rsid w:val="002429FE"/>
    <w:rsid w:val="00242BC3"/>
    <w:rsid w:val="0024354C"/>
    <w:rsid w:val="002435C0"/>
    <w:rsid w:val="0024363E"/>
    <w:rsid w:val="002437DE"/>
    <w:rsid w:val="00243B34"/>
    <w:rsid w:val="00244541"/>
    <w:rsid w:val="002446E7"/>
    <w:rsid w:val="00244990"/>
    <w:rsid w:val="00244CBF"/>
    <w:rsid w:val="00244E46"/>
    <w:rsid w:val="00245761"/>
    <w:rsid w:val="00245860"/>
    <w:rsid w:val="00245A13"/>
    <w:rsid w:val="00245AC8"/>
    <w:rsid w:val="00245CEF"/>
    <w:rsid w:val="00245E36"/>
    <w:rsid w:val="002460E0"/>
    <w:rsid w:val="00246B0A"/>
    <w:rsid w:val="00246BEF"/>
    <w:rsid w:val="00246F48"/>
    <w:rsid w:val="002470E4"/>
    <w:rsid w:val="00247605"/>
    <w:rsid w:val="002477BA"/>
    <w:rsid w:val="00247A3A"/>
    <w:rsid w:val="00247B53"/>
    <w:rsid w:val="00247BBB"/>
    <w:rsid w:val="00247BDE"/>
    <w:rsid w:val="00250167"/>
    <w:rsid w:val="002509B0"/>
    <w:rsid w:val="00250B0E"/>
    <w:rsid w:val="002511F7"/>
    <w:rsid w:val="00251357"/>
    <w:rsid w:val="002514DC"/>
    <w:rsid w:val="00251643"/>
    <w:rsid w:val="002516D7"/>
    <w:rsid w:val="002518C1"/>
    <w:rsid w:val="0025196E"/>
    <w:rsid w:val="002519CB"/>
    <w:rsid w:val="002519CD"/>
    <w:rsid w:val="00251A2C"/>
    <w:rsid w:val="00251BA8"/>
    <w:rsid w:val="00251DFE"/>
    <w:rsid w:val="00252172"/>
    <w:rsid w:val="0025244E"/>
    <w:rsid w:val="002526AE"/>
    <w:rsid w:val="00252851"/>
    <w:rsid w:val="00252F2C"/>
    <w:rsid w:val="00253244"/>
    <w:rsid w:val="00253250"/>
    <w:rsid w:val="002532CA"/>
    <w:rsid w:val="0025342D"/>
    <w:rsid w:val="002535FA"/>
    <w:rsid w:val="00253840"/>
    <w:rsid w:val="00253AA1"/>
    <w:rsid w:val="00253B3D"/>
    <w:rsid w:val="00253B59"/>
    <w:rsid w:val="00253B78"/>
    <w:rsid w:val="00253BF0"/>
    <w:rsid w:val="00253C1E"/>
    <w:rsid w:val="00253CCD"/>
    <w:rsid w:val="00253EE8"/>
    <w:rsid w:val="00254E86"/>
    <w:rsid w:val="00254FB7"/>
    <w:rsid w:val="00255093"/>
    <w:rsid w:val="0025553C"/>
    <w:rsid w:val="0025572E"/>
    <w:rsid w:val="002558CB"/>
    <w:rsid w:val="00255E85"/>
    <w:rsid w:val="00256521"/>
    <w:rsid w:val="0025665D"/>
    <w:rsid w:val="00256671"/>
    <w:rsid w:val="00256821"/>
    <w:rsid w:val="00256865"/>
    <w:rsid w:val="00256B55"/>
    <w:rsid w:val="00256D63"/>
    <w:rsid w:val="00256E00"/>
    <w:rsid w:val="00256EC9"/>
    <w:rsid w:val="0025751A"/>
    <w:rsid w:val="002575D2"/>
    <w:rsid w:val="00257690"/>
    <w:rsid w:val="0025789F"/>
    <w:rsid w:val="00257B0B"/>
    <w:rsid w:val="00257FE4"/>
    <w:rsid w:val="0026010C"/>
    <w:rsid w:val="00260723"/>
    <w:rsid w:val="00260D71"/>
    <w:rsid w:val="00260E40"/>
    <w:rsid w:val="00260E5F"/>
    <w:rsid w:val="00260F5D"/>
    <w:rsid w:val="002610E7"/>
    <w:rsid w:val="002615C4"/>
    <w:rsid w:val="00261A7B"/>
    <w:rsid w:val="00261E7D"/>
    <w:rsid w:val="00261FAB"/>
    <w:rsid w:val="002624E4"/>
    <w:rsid w:val="002625FD"/>
    <w:rsid w:val="00262A2B"/>
    <w:rsid w:val="00262B9D"/>
    <w:rsid w:val="00262BBD"/>
    <w:rsid w:val="002631A1"/>
    <w:rsid w:val="0026354B"/>
    <w:rsid w:val="0026393C"/>
    <w:rsid w:val="002639B3"/>
    <w:rsid w:val="00263AD6"/>
    <w:rsid w:val="00263E3E"/>
    <w:rsid w:val="0026431E"/>
    <w:rsid w:val="00264340"/>
    <w:rsid w:val="00264482"/>
    <w:rsid w:val="0026455A"/>
    <w:rsid w:val="00264AAA"/>
    <w:rsid w:val="00264E18"/>
    <w:rsid w:val="00264EC5"/>
    <w:rsid w:val="00264F6D"/>
    <w:rsid w:val="002652D9"/>
    <w:rsid w:val="002657D3"/>
    <w:rsid w:val="00265969"/>
    <w:rsid w:val="00265A91"/>
    <w:rsid w:val="00265B0F"/>
    <w:rsid w:val="00265C05"/>
    <w:rsid w:val="00265E61"/>
    <w:rsid w:val="00266112"/>
    <w:rsid w:val="00266339"/>
    <w:rsid w:val="002667F6"/>
    <w:rsid w:val="00267021"/>
    <w:rsid w:val="002670AC"/>
    <w:rsid w:val="002671EB"/>
    <w:rsid w:val="002675F4"/>
    <w:rsid w:val="0026773F"/>
    <w:rsid w:val="002702A7"/>
    <w:rsid w:val="0027056D"/>
    <w:rsid w:val="00270702"/>
    <w:rsid w:val="00270ADB"/>
    <w:rsid w:val="002711C3"/>
    <w:rsid w:val="002712F3"/>
    <w:rsid w:val="00271478"/>
    <w:rsid w:val="00271B5A"/>
    <w:rsid w:val="00271F79"/>
    <w:rsid w:val="00272197"/>
    <w:rsid w:val="0027255E"/>
    <w:rsid w:val="002727D3"/>
    <w:rsid w:val="0027298E"/>
    <w:rsid w:val="00272CF9"/>
    <w:rsid w:val="00272F7D"/>
    <w:rsid w:val="00273272"/>
    <w:rsid w:val="002734B4"/>
    <w:rsid w:val="002734F3"/>
    <w:rsid w:val="00273A52"/>
    <w:rsid w:val="00273C92"/>
    <w:rsid w:val="00273CEC"/>
    <w:rsid w:val="00273D49"/>
    <w:rsid w:val="00273E28"/>
    <w:rsid w:val="00273E6B"/>
    <w:rsid w:val="00274A11"/>
    <w:rsid w:val="00274A6C"/>
    <w:rsid w:val="00274E80"/>
    <w:rsid w:val="002751DD"/>
    <w:rsid w:val="002752BA"/>
    <w:rsid w:val="002754A9"/>
    <w:rsid w:val="002754F7"/>
    <w:rsid w:val="0027561A"/>
    <w:rsid w:val="00275D8F"/>
    <w:rsid w:val="00275EC6"/>
    <w:rsid w:val="00276043"/>
    <w:rsid w:val="00276205"/>
    <w:rsid w:val="0027637F"/>
    <w:rsid w:val="00276698"/>
    <w:rsid w:val="0027686B"/>
    <w:rsid w:val="00276A67"/>
    <w:rsid w:val="00276E01"/>
    <w:rsid w:val="002772F5"/>
    <w:rsid w:val="00277398"/>
    <w:rsid w:val="002777FD"/>
    <w:rsid w:val="00277989"/>
    <w:rsid w:val="002779A5"/>
    <w:rsid w:val="00277B51"/>
    <w:rsid w:val="00277B63"/>
    <w:rsid w:val="0028000F"/>
    <w:rsid w:val="00280134"/>
    <w:rsid w:val="00280486"/>
    <w:rsid w:val="0028048D"/>
    <w:rsid w:val="002804D5"/>
    <w:rsid w:val="00280F03"/>
    <w:rsid w:val="00280FC5"/>
    <w:rsid w:val="00281808"/>
    <w:rsid w:val="002819DD"/>
    <w:rsid w:val="00281DAC"/>
    <w:rsid w:val="00281E48"/>
    <w:rsid w:val="00281F61"/>
    <w:rsid w:val="00282199"/>
    <w:rsid w:val="0028277A"/>
    <w:rsid w:val="002828D6"/>
    <w:rsid w:val="002831E5"/>
    <w:rsid w:val="00283386"/>
    <w:rsid w:val="0028355D"/>
    <w:rsid w:val="002838EE"/>
    <w:rsid w:val="00283D1E"/>
    <w:rsid w:val="00283E38"/>
    <w:rsid w:val="00283F49"/>
    <w:rsid w:val="00283F99"/>
    <w:rsid w:val="00284005"/>
    <w:rsid w:val="002842BA"/>
    <w:rsid w:val="002844DF"/>
    <w:rsid w:val="0028507F"/>
    <w:rsid w:val="002850F5"/>
    <w:rsid w:val="002855D7"/>
    <w:rsid w:val="00285C1F"/>
    <w:rsid w:val="00285DA5"/>
    <w:rsid w:val="00285DE7"/>
    <w:rsid w:val="00285E9D"/>
    <w:rsid w:val="00285EF1"/>
    <w:rsid w:val="002862E2"/>
    <w:rsid w:val="00286329"/>
    <w:rsid w:val="00286485"/>
    <w:rsid w:val="002866FF"/>
    <w:rsid w:val="0028670F"/>
    <w:rsid w:val="002868F4"/>
    <w:rsid w:val="00286A12"/>
    <w:rsid w:val="00286A4B"/>
    <w:rsid w:val="00286E76"/>
    <w:rsid w:val="0028700A"/>
    <w:rsid w:val="002874F6"/>
    <w:rsid w:val="00287519"/>
    <w:rsid w:val="0028755E"/>
    <w:rsid w:val="0028786A"/>
    <w:rsid w:val="00287A51"/>
    <w:rsid w:val="00290146"/>
    <w:rsid w:val="0029024A"/>
    <w:rsid w:val="002904CE"/>
    <w:rsid w:val="00290635"/>
    <w:rsid w:val="00290CD1"/>
    <w:rsid w:val="00290FD5"/>
    <w:rsid w:val="00291070"/>
    <w:rsid w:val="00291166"/>
    <w:rsid w:val="00291371"/>
    <w:rsid w:val="002919E2"/>
    <w:rsid w:val="00291BB3"/>
    <w:rsid w:val="00291D17"/>
    <w:rsid w:val="00291D5F"/>
    <w:rsid w:val="0029200F"/>
    <w:rsid w:val="002922CB"/>
    <w:rsid w:val="0029240B"/>
    <w:rsid w:val="00292EB1"/>
    <w:rsid w:val="00293216"/>
    <w:rsid w:val="00293239"/>
    <w:rsid w:val="002933D6"/>
    <w:rsid w:val="002937A4"/>
    <w:rsid w:val="00293B58"/>
    <w:rsid w:val="00293D2D"/>
    <w:rsid w:val="00294502"/>
    <w:rsid w:val="002949E0"/>
    <w:rsid w:val="00294B6C"/>
    <w:rsid w:val="00294D10"/>
    <w:rsid w:val="00294E39"/>
    <w:rsid w:val="0029527F"/>
    <w:rsid w:val="00295965"/>
    <w:rsid w:val="00295CCA"/>
    <w:rsid w:val="00295FF1"/>
    <w:rsid w:val="0029614B"/>
    <w:rsid w:val="00296150"/>
    <w:rsid w:val="002961E0"/>
    <w:rsid w:val="002964E2"/>
    <w:rsid w:val="00296EC0"/>
    <w:rsid w:val="002971B3"/>
    <w:rsid w:val="00297DD4"/>
    <w:rsid w:val="002A04F2"/>
    <w:rsid w:val="002A05E8"/>
    <w:rsid w:val="002A0DA2"/>
    <w:rsid w:val="002A0FDF"/>
    <w:rsid w:val="002A1112"/>
    <w:rsid w:val="002A1436"/>
    <w:rsid w:val="002A145A"/>
    <w:rsid w:val="002A1540"/>
    <w:rsid w:val="002A1ED5"/>
    <w:rsid w:val="002A2281"/>
    <w:rsid w:val="002A2415"/>
    <w:rsid w:val="002A2697"/>
    <w:rsid w:val="002A2849"/>
    <w:rsid w:val="002A2A77"/>
    <w:rsid w:val="002A2C5D"/>
    <w:rsid w:val="002A2F00"/>
    <w:rsid w:val="002A2F9C"/>
    <w:rsid w:val="002A321D"/>
    <w:rsid w:val="002A32AA"/>
    <w:rsid w:val="002A3757"/>
    <w:rsid w:val="002A3A3C"/>
    <w:rsid w:val="002A3C68"/>
    <w:rsid w:val="002A3E6A"/>
    <w:rsid w:val="002A3F7D"/>
    <w:rsid w:val="002A4128"/>
    <w:rsid w:val="002A4285"/>
    <w:rsid w:val="002A4DB8"/>
    <w:rsid w:val="002A5160"/>
    <w:rsid w:val="002A5511"/>
    <w:rsid w:val="002A567C"/>
    <w:rsid w:val="002A5883"/>
    <w:rsid w:val="002A5E57"/>
    <w:rsid w:val="002A65DD"/>
    <w:rsid w:val="002A6872"/>
    <w:rsid w:val="002A6A84"/>
    <w:rsid w:val="002A6CEA"/>
    <w:rsid w:val="002A6E07"/>
    <w:rsid w:val="002A6F72"/>
    <w:rsid w:val="002A717D"/>
    <w:rsid w:val="002A7230"/>
    <w:rsid w:val="002A77C5"/>
    <w:rsid w:val="002B0E05"/>
    <w:rsid w:val="002B0E8A"/>
    <w:rsid w:val="002B10DD"/>
    <w:rsid w:val="002B128C"/>
    <w:rsid w:val="002B17BA"/>
    <w:rsid w:val="002B181F"/>
    <w:rsid w:val="002B1897"/>
    <w:rsid w:val="002B194F"/>
    <w:rsid w:val="002B274C"/>
    <w:rsid w:val="002B306E"/>
    <w:rsid w:val="002B30B4"/>
    <w:rsid w:val="002B3A97"/>
    <w:rsid w:val="002B3CF1"/>
    <w:rsid w:val="002B3D70"/>
    <w:rsid w:val="002B3F69"/>
    <w:rsid w:val="002B414A"/>
    <w:rsid w:val="002B4B84"/>
    <w:rsid w:val="002B4DBB"/>
    <w:rsid w:val="002B4F1E"/>
    <w:rsid w:val="002B53F8"/>
    <w:rsid w:val="002B53FC"/>
    <w:rsid w:val="002B59BB"/>
    <w:rsid w:val="002B5A2C"/>
    <w:rsid w:val="002B5AF8"/>
    <w:rsid w:val="002B6095"/>
    <w:rsid w:val="002B6F49"/>
    <w:rsid w:val="002B7221"/>
    <w:rsid w:val="002B7383"/>
    <w:rsid w:val="002B78C4"/>
    <w:rsid w:val="002B7987"/>
    <w:rsid w:val="002B7A46"/>
    <w:rsid w:val="002C0163"/>
    <w:rsid w:val="002C085F"/>
    <w:rsid w:val="002C098A"/>
    <w:rsid w:val="002C0BD8"/>
    <w:rsid w:val="002C0FDD"/>
    <w:rsid w:val="002C1093"/>
    <w:rsid w:val="002C1444"/>
    <w:rsid w:val="002C157A"/>
    <w:rsid w:val="002C1735"/>
    <w:rsid w:val="002C181D"/>
    <w:rsid w:val="002C1976"/>
    <w:rsid w:val="002C1BB3"/>
    <w:rsid w:val="002C1F9E"/>
    <w:rsid w:val="002C22F4"/>
    <w:rsid w:val="002C2441"/>
    <w:rsid w:val="002C2537"/>
    <w:rsid w:val="002C2842"/>
    <w:rsid w:val="002C29E4"/>
    <w:rsid w:val="002C2B3F"/>
    <w:rsid w:val="002C3087"/>
    <w:rsid w:val="002C357D"/>
    <w:rsid w:val="002C3C38"/>
    <w:rsid w:val="002C4069"/>
    <w:rsid w:val="002C476C"/>
    <w:rsid w:val="002C4C45"/>
    <w:rsid w:val="002C4DE1"/>
    <w:rsid w:val="002C56BC"/>
    <w:rsid w:val="002C58F6"/>
    <w:rsid w:val="002C5B3A"/>
    <w:rsid w:val="002C680E"/>
    <w:rsid w:val="002C6E12"/>
    <w:rsid w:val="002C714C"/>
    <w:rsid w:val="002C715A"/>
    <w:rsid w:val="002C7292"/>
    <w:rsid w:val="002C75C8"/>
    <w:rsid w:val="002D0108"/>
    <w:rsid w:val="002D0559"/>
    <w:rsid w:val="002D0565"/>
    <w:rsid w:val="002D05D7"/>
    <w:rsid w:val="002D06AE"/>
    <w:rsid w:val="002D0FF6"/>
    <w:rsid w:val="002D1436"/>
    <w:rsid w:val="002D1884"/>
    <w:rsid w:val="002D1A0B"/>
    <w:rsid w:val="002D1AA7"/>
    <w:rsid w:val="002D220B"/>
    <w:rsid w:val="002D24DD"/>
    <w:rsid w:val="002D295C"/>
    <w:rsid w:val="002D296F"/>
    <w:rsid w:val="002D29AC"/>
    <w:rsid w:val="002D2C9A"/>
    <w:rsid w:val="002D2E7A"/>
    <w:rsid w:val="002D34F7"/>
    <w:rsid w:val="002D38A5"/>
    <w:rsid w:val="002D3B61"/>
    <w:rsid w:val="002D3FCE"/>
    <w:rsid w:val="002D4083"/>
    <w:rsid w:val="002D4317"/>
    <w:rsid w:val="002D4680"/>
    <w:rsid w:val="002D4A14"/>
    <w:rsid w:val="002D4A68"/>
    <w:rsid w:val="002D4A79"/>
    <w:rsid w:val="002D4BEE"/>
    <w:rsid w:val="002D5027"/>
    <w:rsid w:val="002D5AA0"/>
    <w:rsid w:val="002D5EC8"/>
    <w:rsid w:val="002D6730"/>
    <w:rsid w:val="002D675E"/>
    <w:rsid w:val="002D67B8"/>
    <w:rsid w:val="002D68A1"/>
    <w:rsid w:val="002D696A"/>
    <w:rsid w:val="002D6B02"/>
    <w:rsid w:val="002D6C11"/>
    <w:rsid w:val="002D6DAA"/>
    <w:rsid w:val="002D6F80"/>
    <w:rsid w:val="002D701A"/>
    <w:rsid w:val="002D76E9"/>
    <w:rsid w:val="002D794B"/>
    <w:rsid w:val="002D79A9"/>
    <w:rsid w:val="002D79D4"/>
    <w:rsid w:val="002D7A55"/>
    <w:rsid w:val="002E00D6"/>
    <w:rsid w:val="002E0CFF"/>
    <w:rsid w:val="002E0D33"/>
    <w:rsid w:val="002E1837"/>
    <w:rsid w:val="002E1865"/>
    <w:rsid w:val="002E19C0"/>
    <w:rsid w:val="002E1D31"/>
    <w:rsid w:val="002E1EE8"/>
    <w:rsid w:val="002E204D"/>
    <w:rsid w:val="002E211F"/>
    <w:rsid w:val="002E2380"/>
    <w:rsid w:val="002E255A"/>
    <w:rsid w:val="002E2EE7"/>
    <w:rsid w:val="002E2F60"/>
    <w:rsid w:val="002E33DC"/>
    <w:rsid w:val="002E3604"/>
    <w:rsid w:val="002E3BFA"/>
    <w:rsid w:val="002E414E"/>
    <w:rsid w:val="002E4C47"/>
    <w:rsid w:val="002E4E4A"/>
    <w:rsid w:val="002E4F24"/>
    <w:rsid w:val="002E5102"/>
    <w:rsid w:val="002E5640"/>
    <w:rsid w:val="002E56AB"/>
    <w:rsid w:val="002E6232"/>
    <w:rsid w:val="002E6268"/>
    <w:rsid w:val="002E64FB"/>
    <w:rsid w:val="002E66CE"/>
    <w:rsid w:val="002E6913"/>
    <w:rsid w:val="002E6BA2"/>
    <w:rsid w:val="002E716F"/>
    <w:rsid w:val="002E765B"/>
    <w:rsid w:val="002E7B50"/>
    <w:rsid w:val="002F03C4"/>
    <w:rsid w:val="002F03F2"/>
    <w:rsid w:val="002F052F"/>
    <w:rsid w:val="002F0821"/>
    <w:rsid w:val="002F0C56"/>
    <w:rsid w:val="002F0D42"/>
    <w:rsid w:val="002F0F56"/>
    <w:rsid w:val="002F0F73"/>
    <w:rsid w:val="002F130F"/>
    <w:rsid w:val="002F1DDC"/>
    <w:rsid w:val="002F2189"/>
    <w:rsid w:val="002F221B"/>
    <w:rsid w:val="002F2348"/>
    <w:rsid w:val="002F251C"/>
    <w:rsid w:val="002F27DF"/>
    <w:rsid w:val="002F28A9"/>
    <w:rsid w:val="002F2C37"/>
    <w:rsid w:val="002F2E72"/>
    <w:rsid w:val="002F3231"/>
    <w:rsid w:val="002F36CB"/>
    <w:rsid w:val="002F36CF"/>
    <w:rsid w:val="002F3AD9"/>
    <w:rsid w:val="002F3B04"/>
    <w:rsid w:val="002F3B17"/>
    <w:rsid w:val="002F3F5C"/>
    <w:rsid w:val="002F4332"/>
    <w:rsid w:val="002F4722"/>
    <w:rsid w:val="002F4980"/>
    <w:rsid w:val="002F49DC"/>
    <w:rsid w:val="002F4C92"/>
    <w:rsid w:val="002F4F47"/>
    <w:rsid w:val="002F5044"/>
    <w:rsid w:val="002F5235"/>
    <w:rsid w:val="002F5494"/>
    <w:rsid w:val="002F56AC"/>
    <w:rsid w:val="002F58BD"/>
    <w:rsid w:val="002F5B30"/>
    <w:rsid w:val="002F6264"/>
    <w:rsid w:val="002F6793"/>
    <w:rsid w:val="002F6C40"/>
    <w:rsid w:val="002F7451"/>
    <w:rsid w:val="002F7B2E"/>
    <w:rsid w:val="002F7C11"/>
    <w:rsid w:val="002F7F80"/>
    <w:rsid w:val="0030015E"/>
    <w:rsid w:val="003002DD"/>
    <w:rsid w:val="0030063F"/>
    <w:rsid w:val="00300784"/>
    <w:rsid w:val="00300C09"/>
    <w:rsid w:val="0030143C"/>
    <w:rsid w:val="003015FD"/>
    <w:rsid w:val="0030164D"/>
    <w:rsid w:val="003016D1"/>
    <w:rsid w:val="0030187C"/>
    <w:rsid w:val="00301A61"/>
    <w:rsid w:val="00301F50"/>
    <w:rsid w:val="0030225F"/>
    <w:rsid w:val="00302265"/>
    <w:rsid w:val="00302422"/>
    <w:rsid w:val="003025B0"/>
    <w:rsid w:val="00302860"/>
    <w:rsid w:val="00302878"/>
    <w:rsid w:val="00302A43"/>
    <w:rsid w:val="00302ADB"/>
    <w:rsid w:val="00302D67"/>
    <w:rsid w:val="00303545"/>
    <w:rsid w:val="00303934"/>
    <w:rsid w:val="003039F9"/>
    <w:rsid w:val="00303DE5"/>
    <w:rsid w:val="00304171"/>
    <w:rsid w:val="003045ED"/>
    <w:rsid w:val="003049A5"/>
    <w:rsid w:val="003052F4"/>
    <w:rsid w:val="003053AD"/>
    <w:rsid w:val="00305901"/>
    <w:rsid w:val="003064E4"/>
    <w:rsid w:val="003065CB"/>
    <w:rsid w:val="0030668F"/>
    <w:rsid w:val="00306B0C"/>
    <w:rsid w:val="00306BCE"/>
    <w:rsid w:val="003070C0"/>
    <w:rsid w:val="003071B0"/>
    <w:rsid w:val="00307A84"/>
    <w:rsid w:val="00307A90"/>
    <w:rsid w:val="00307F83"/>
    <w:rsid w:val="00307FBA"/>
    <w:rsid w:val="003101E2"/>
    <w:rsid w:val="003101EE"/>
    <w:rsid w:val="003101F8"/>
    <w:rsid w:val="0031047C"/>
    <w:rsid w:val="003108D7"/>
    <w:rsid w:val="00310EC7"/>
    <w:rsid w:val="00310F6D"/>
    <w:rsid w:val="0031109A"/>
    <w:rsid w:val="003115C5"/>
    <w:rsid w:val="00311C1C"/>
    <w:rsid w:val="00312512"/>
    <w:rsid w:val="00312741"/>
    <w:rsid w:val="0031323A"/>
    <w:rsid w:val="00313541"/>
    <w:rsid w:val="0031355E"/>
    <w:rsid w:val="00313B80"/>
    <w:rsid w:val="00313F01"/>
    <w:rsid w:val="00313F8C"/>
    <w:rsid w:val="003142CB"/>
    <w:rsid w:val="00314E4D"/>
    <w:rsid w:val="003152AC"/>
    <w:rsid w:val="003156D8"/>
    <w:rsid w:val="003159DC"/>
    <w:rsid w:val="00315AF7"/>
    <w:rsid w:val="00315E43"/>
    <w:rsid w:val="00315FC0"/>
    <w:rsid w:val="00315FCC"/>
    <w:rsid w:val="0031607D"/>
    <w:rsid w:val="00316B89"/>
    <w:rsid w:val="00316C34"/>
    <w:rsid w:val="00316D13"/>
    <w:rsid w:val="00317018"/>
    <w:rsid w:val="0031705B"/>
    <w:rsid w:val="003171C3"/>
    <w:rsid w:val="00317689"/>
    <w:rsid w:val="00317AAD"/>
    <w:rsid w:val="00317CF2"/>
    <w:rsid w:val="003203C0"/>
    <w:rsid w:val="003204DD"/>
    <w:rsid w:val="00320A48"/>
    <w:rsid w:val="00320A82"/>
    <w:rsid w:val="00320B92"/>
    <w:rsid w:val="00320BC4"/>
    <w:rsid w:val="0032113B"/>
    <w:rsid w:val="003217F7"/>
    <w:rsid w:val="00321A5F"/>
    <w:rsid w:val="00321B01"/>
    <w:rsid w:val="00321C38"/>
    <w:rsid w:val="00321C75"/>
    <w:rsid w:val="00322090"/>
    <w:rsid w:val="003220A5"/>
    <w:rsid w:val="0032294A"/>
    <w:rsid w:val="00322B9F"/>
    <w:rsid w:val="00322C2C"/>
    <w:rsid w:val="00322E0B"/>
    <w:rsid w:val="00323040"/>
    <w:rsid w:val="00323060"/>
    <w:rsid w:val="003230E5"/>
    <w:rsid w:val="003233B2"/>
    <w:rsid w:val="00324375"/>
    <w:rsid w:val="003244C2"/>
    <w:rsid w:val="00324511"/>
    <w:rsid w:val="00324534"/>
    <w:rsid w:val="0032469E"/>
    <w:rsid w:val="00324CF2"/>
    <w:rsid w:val="003253B4"/>
    <w:rsid w:val="00325568"/>
    <w:rsid w:val="003256BE"/>
    <w:rsid w:val="003259CA"/>
    <w:rsid w:val="00325E0E"/>
    <w:rsid w:val="0032631B"/>
    <w:rsid w:val="003263FD"/>
    <w:rsid w:val="00326693"/>
    <w:rsid w:val="003268CC"/>
    <w:rsid w:val="00326B52"/>
    <w:rsid w:val="00326BF0"/>
    <w:rsid w:val="00326D4C"/>
    <w:rsid w:val="00326D9A"/>
    <w:rsid w:val="00326DA1"/>
    <w:rsid w:val="00326FB0"/>
    <w:rsid w:val="00327367"/>
    <w:rsid w:val="00327672"/>
    <w:rsid w:val="003276AB"/>
    <w:rsid w:val="00327967"/>
    <w:rsid w:val="00327A56"/>
    <w:rsid w:val="00327AFE"/>
    <w:rsid w:val="00327CD1"/>
    <w:rsid w:val="00327D3F"/>
    <w:rsid w:val="00327D9E"/>
    <w:rsid w:val="00330CDB"/>
    <w:rsid w:val="003313B9"/>
    <w:rsid w:val="0033199F"/>
    <w:rsid w:val="00331BD8"/>
    <w:rsid w:val="00331C30"/>
    <w:rsid w:val="00332057"/>
    <w:rsid w:val="003322E5"/>
    <w:rsid w:val="00332755"/>
    <w:rsid w:val="00332DFF"/>
    <w:rsid w:val="0033344F"/>
    <w:rsid w:val="003336AA"/>
    <w:rsid w:val="00333D8B"/>
    <w:rsid w:val="00333EF2"/>
    <w:rsid w:val="003340BB"/>
    <w:rsid w:val="00334352"/>
    <w:rsid w:val="003344B3"/>
    <w:rsid w:val="0033477C"/>
    <w:rsid w:val="00334BCE"/>
    <w:rsid w:val="00334D6A"/>
    <w:rsid w:val="00334DAB"/>
    <w:rsid w:val="0033508C"/>
    <w:rsid w:val="003352F0"/>
    <w:rsid w:val="00335AE6"/>
    <w:rsid w:val="00335EDC"/>
    <w:rsid w:val="003361FD"/>
    <w:rsid w:val="003368A2"/>
    <w:rsid w:val="003368B2"/>
    <w:rsid w:val="003368E6"/>
    <w:rsid w:val="00336A37"/>
    <w:rsid w:val="00336A98"/>
    <w:rsid w:val="00336B77"/>
    <w:rsid w:val="00336B7A"/>
    <w:rsid w:val="0033760B"/>
    <w:rsid w:val="00337908"/>
    <w:rsid w:val="0034013E"/>
    <w:rsid w:val="003405A1"/>
    <w:rsid w:val="0034066B"/>
    <w:rsid w:val="003408D6"/>
    <w:rsid w:val="00340B53"/>
    <w:rsid w:val="00340C43"/>
    <w:rsid w:val="00341063"/>
    <w:rsid w:val="003411E5"/>
    <w:rsid w:val="0034137C"/>
    <w:rsid w:val="003419C0"/>
    <w:rsid w:val="00341AFE"/>
    <w:rsid w:val="00341BE4"/>
    <w:rsid w:val="00341E13"/>
    <w:rsid w:val="003424A2"/>
    <w:rsid w:val="00342825"/>
    <w:rsid w:val="00342AD8"/>
    <w:rsid w:val="00342C95"/>
    <w:rsid w:val="00342E1F"/>
    <w:rsid w:val="0034361B"/>
    <w:rsid w:val="003437B1"/>
    <w:rsid w:val="003437F4"/>
    <w:rsid w:val="00343981"/>
    <w:rsid w:val="003439E4"/>
    <w:rsid w:val="00343AE1"/>
    <w:rsid w:val="00343C5B"/>
    <w:rsid w:val="003440B7"/>
    <w:rsid w:val="003440FD"/>
    <w:rsid w:val="00344470"/>
    <w:rsid w:val="003447C3"/>
    <w:rsid w:val="00344F30"/>
    <w:rsid w:val="003451FE"/>
    <w:rsid w:val="003452D9"/>
    <w:rsid w:val="003454E7"/>
    <w:rsid w:val="003458FC"/>
    <w:rsid w:val="00345CAF"/>
    <w:rsid w:val="00345E6E"/>
    <w:rsid w:val="00345EB6"/>
    <w:rsid w:val="0034653D"/>
    <w:rsid w:val="00346F29"/>
    <w:rsid w:val="003472E7"/>
    <w:rsid w:val="003475AC"/>
    <w:rsid w:val="00347695"/>
    <w:rsid w:val="003476A3"/>
    <w:rsid w:val="003477D6"/>
    <w:rsid w:val="00347C5D"/>
    <w:rsid w:val="00347C7D"/>
    <w:rsid w:val="00347C92"/>
    <w:rsid w:val="003501D6"/>
    <w:rsid w:val="00350CDB"/>
    <w:rsid w:val="00350EA4"/>
    <w:rsid w:val="003514DC"/>
    <w:rsid w:val="00351659"/>
    <w:rsid w:val="00351678"/>
    <w:rsid w:val="00351D00"/>
    <w:rsid w:val="0035208A"/>
    <w:rsid w:val="003522E1"/>
    <w:rsid w:val="003523C2"/>
    <w:rsid w:val="0035243E"/>
    <w:rsid w:val="003524AB"/>
    <w:rsid w:val="003528BC"/>
    <w:rsid w:val="003528C5"/>
    <w:rsid w:val="00352A5E"/>
    <w:rsid w:val="00352C84"/>
    <w:rsid w:val="003531C0"/>
    <w:rsid w:val="00353209"/>
    <w:rsid w:val="00353327"/>
    <w:rsid w:val="00353636"/>
    <w:rsid w:val="00353664"/>
    <w:rsid w:val="0035377A"/>
    <w:rsid w:val="003537C0"/>
    <w:rsid w:val="00353853"/>
    <w:rsid w:val="00353BE5"/>
    <w:rsid w:val="00353D15"/>
    <w:rsid w:val="00353EB7"/>
    <w:rsid w:val="0035429A"/>
    <w:rsid w:val="003543F2"/>
    <w:rsid w:val="00355075"/>
    <w:rsid w:val="003550F6"/>
    <w:rsid w:val="00355601"/>
    <w:rsid w:val="00355A06"/>
    <w:rsid w:val="00355DF2"/>
    <w:rsid w:val="00355E40"/>
    <w:rsid w:val="00355F4F"/>
    <w:rsid w:val="00356042"/>
    <w:rsid w:val="0035642C"/>
    <w:rsid w:val="003566B3"/>
    <w:rsid w:val="003567CF"/>
    <w:rsid w:val="00356A70"/>
    <w:rsid w:val="00356DC1"/>
    <w:rsid w:val="003577AE"/>
    <w:rsid w:val="00357851"/>
    <w:rsid w:val="00357983"/>
    <w:rsid w:val="00357CB8"/>
    <w:rsid w:val="00360125"/>
    <w:rsid w:val="003601FA"/>
    <w:rsid w:val="00360393"/>
    <w:rsid w:val="0036097F"/>
    <w:rsid w:val="00360A4B"/>
    <w:rsid w:val="00360D01"/>
    <w:rsid w:val="0036173A"/>
    <w:rsid w:val="00361962"/>
    <w:rsid w:val="003619F5"/>
    <w:rsid w:val="00361E28"/>
    <w:rsid w:val="00361EEA"/>
    <w:rsid w:val="0036219F"/>
    <w:rsid w:val="0036236B"/>
    <w:rsid w:val="003625A7"/>
    <w:rsid w:val="00362653"/>
    <w:rsid w:val="00362B66"/>
    <w:rsid w:val="00362CFB"/>
    <w:rsid w:val="00362D31"/>
    <w:rsid w:val="00363078"/>
    <w:rsid w:val="003635CB"/>
    <w:rsid w:val="00363623"/>
    <w:rsid w:val="00363677"/>
    <w:rsid w:val="003638FE"/>
    <w:rsid w:val="00363D97"/>
    <w:rsid w:val="00363DEA"/>
    <w:rsid w:val="00364A84"/>
    <w:rsid w:val="00364B00"/>
    <w:rsid w:val="00364C10"/>
    <w:rsid w:val="00364F2B"/>
    <w:rsid w:val="00364FD5"/>
    <w:rsid w:val="00365010"/>
    <w:rsid w:val="00365450"/>
    <w:rsid w:val="0036555D"/>
    <w:rsid w:val="0036580C"/>
    <w:rsid w:val="0036585D"/>
    <w:rsid w:val="00365877"/>
    <w:rsid w:val="00365EDD"/>
    <w:rsid w:val="003665E4"/>
    <w:rsid w:val="00366810"/>
    <w:rsid w:val="00366A1B"/>
    <w:rsid w:val="00366AB9"/>
    <w:rsid w:val="00366F49"/>
    <w:rsid w:val="00366FCC"/>
    <w:rsid w:val="0036702C"/>
    <w:rsid w:val="00367050"/>
    <w:rsid w:val="003670DB"/>
    <w:rsid w:val="003670F5"/>
    <w:rsid w:val="003677A7"/>
    <w:rsid w:val="00367D3D"/>
    <w:rsid w:val="00367EE5"/>
    <w:rsid w:val="00367F35"/>
    <w:rsid w:val="003701C1"/>
    <w:rsid w:val="00370433"/>
    <w:rsid w:val="00370871"/>
    <w:rsid w:val="00370912"/>
    <w:rsid w:val="0037098F"/>
    <w:rsid w:val="003709AE"/>
    <w:rsid w:val="00370D4E"/>
    <w:rsid w:val="00370EAC"/>
    <w:rsid w:val="0037133B"/>
    <w:rsid w:val="00371382"/>
    <w:rsid w:val="00371396"/>
    <w:rsid w:val="0037146D"/>
    <w:rsid w:val="0037158D"/>
    <w:rsid w:val="0037197E"/>
    <w:rsid w:val="003719C2"/>
    <w:rsid w:val="00371EA8"/>
    <w:rsid w:val="00371F28"/>
    <w:rsid w:val="003720AB"/>
    <w:rsid w:val="00372131"/>
    <w:rsid w:val="00372747"/>
    <w:rsid w:val="0037285D"/>
    <w:rsid w:val="00372A5C"/>
    <w:rsid w:val="00372AC5"/>
    <w:rsid w:val="00372BE3"/>
    <w:rsid w:val="0037320D"/>
    <w:rsid w:val="00373238"/>
    <w:rsid w:val="003738A7"/>
    <w:rsid w:val="0037398C"/>
    <w:rsid w:val="00373B73"/>
    <w:rsid w:val="00373CC5"/>
    <w:rsid w:val="00373E9D"/>
    <w:rsid w:val="00374680"/>
    <w:rsid w:val="00374AF9"/>
    <w:rsid w:val="00374C78"/>
    <w:rsid w:val="00374E28"/>
    <w:rsid w:val="00374EC6"/>
    <w:rsid w:val="003757F6"/>
    <w:rsid w:val="00375B68"/>
    <w:rsid w:val="0037608A"/>
    <w:rsid w:val="003767F1"/>
    <w:rsid w:val="0037687C"/>
    <w:rsid w:val="003768B6"/>
    <w:rsid w:val="00376E2B"/>
    <w:rsid w:val="00376F9B"/>
    <w:rsid w:val="00377073"/>
    <w:rsid w:val="003772D6"/>
    <w:rsid w:val="0037794C"/>
    <w:rsid w:val="00377C7B"/>
    <w:rsid w:val="00377D8A"/>
    <w:rsid w:val="00377DBD"/>
    <w:rsid w:val="00377F21"/>
    <w:rsid w:val="003800A1"/>
    <w:rsid w:val="003800D6"/>
    <w:rsid w:val="00380483"/>
    <w:rsid w:val="00380508"/>
    <w:rsid w:val="0038078C"/>
    <w:rsid w:val="003808FD"/>
    <w:rsid w:val="00380A1E"/>
    <w:rsid w:val="00380F48"/>
    <w:rsid w:val="0038125C"/>
    <w:rsid w:val="003813F6"/>
    <w:rsid w:val="00381498"/>
    <w:rsid w:val="003814AD"/>
    <w:rsid w:val="00381BBA"/>
    <w:rsid w:val="00381D6D"/>
    <w:rsid w:val="0038225C"/>
    <w:rsid w:val="0038226B"/>
    <w:rsid w:val="00382346"/>
    <w:rsid w:val="00382351"/>
    <w:rsid w:val="00382504"/>
    <w:rsid w:val="0038285D"/>
    <w:rsid w:val="00382A1C"/>
    <w:rsid w:val="00383138"/>
    <w:rsid w:val="00383555"/>
    <w:rsid w:val="003835AE"/>
    <w:rsid w:val="00383630"/>
    <w:rsid w:val="00383858"/>
    <w:rsid w:val="00383A29"/>
    <w:rsid w:val="00383ADD"/>
    <w:rsid w:val="003840BF"/>
    <w:rsid w:val="0038435F"/>
    <w:rsid w:val="0038495A"/>
    <w:rsid w:val="00384B6F"/>
    <w:rsid w:val="003852E9"/>
    <w:rsid w:val="003856F4"/>
    <w:rsid w:val="0038580C"/>
    <w:rsid w:val="0038586C"/>
    <w:rsid w:val="00385AE3"/>
    <w:rsid w:val="00385EBE"/>
    <w:rsid w:val="0038628E"/>
    <w:rsid w:val="003863CB"/>
    <w:rsid w:val="00386409"/>
    <w:rsid w:val="00386745"/>
    <w:rsid w:val="00386785"/>
    <w:rsid w:val="00386B5F"/>
    <w:rsid w:val="003871A4"/>
    <w:rsid w:val="003874AE"/>
    <w:rsid w:val="003875A1"/>
    <w:rsid w:val="00387971"/>
    <w:rsid w:val="00387DA5"/>
    <w:rsid w:val="00387E47"/>
    <w:rsid w:val="00387F31"/>
    <w:rsid w:val="00387F43"/>
    <w:rsid w:val="003900CE"/>
    <w:rsid w:val="00390375"/>
    <w:rsid w:val="003903DF"/>
    <w:rsid w:val="0039094D"/>
    <w:rsid w:val="00390A8A"/>
    <w:rsid w:val="00390BCF"/>
    <w:rsid w:val="0039137A"/>
    <w:rsid w:val="00391419"/>
    <w:rsid w:val="003918F2"/>
    <w:rsid w:val="003919A0"/>
    <w:rsid w:val="003919F1"/>
    <w:rsid w:val="00391D76"/>
    <w:rsid w:val="00391DF6"/>
    <w:rsid w:val="00392483"/>
    <w:rsid w:val="0039260F"/>
    <w:rsid w:val="00392CE9"/>
    <w:rsid w:val="00392FA0"/>
    <w:rsid w:val="00393187"/>
    <w:rsid w:val="003936AF"/>
    <w:rsid w:val="00394046"/>
    <w:rsid w:val="00394076"/>
    <w:rsid w:val="00394617"/>
    <w:rsid w:val="00394BB1"/>
    <w:rsid w:val="00394DD7"/>
    <w:rsid w:val="0039527C"/>
    <w:rsid w:val="003953A5"/>
    <w:rsid w:val="0039550A"/>
    <w:rsid w:val="003957DB"/>
    <w:rsid w:val="00395DE8"/>
    <w:rsid w:val="00395E3C"/>
    <w:rsid w:val="00395FDC"/>
    <w:rsid w:val="00395FE3"/>
    <w:rsid w:val="00396033"/>
    <w:rsid w:val="00396D32"/>
    <w:rsid w:val="00396F92"/>
    <w:rsid w:val="00397097"/>
    <w:rsid w:val="0039760D"/>
    <w:rsid w:val="00397BCD"/>
    <w:rsid w:val="00397D92"/>
    <w:rsid w:val="003A031F"/>
    <w:rsid w:val="003A044C"/>
    <w:rsid w:val="003A089F"/>
    <w:rsid w:val="003A0EA9"/>
    <w:rsid w:val="003A1067"/>
    <w:rsid w:val="003A116F"/>
    <w:rsid w:val="003A1209"/>
    <w:rsid w:val="003A1392"/>
    <w:rsid w:val="003A1737"/>
    <w:rsid w:val="003A195A"/>
    <w:rsid w:val="003A2524"/>
    <w:rsid w:val="003A25A5"/>
    <w:rsid w:val="003A2B35"/>
    <w:rsid w:val="003A2E5C"/>
    <w:rsid w:val="003A2F04"/>
    <w:rsid w:val="003A301C"/>
    <w:rsid w:val="003A321A"/>
    <w:rsid w:val="003A3857"/>
    <w:rsid w:val="003A399D"/>
    <w:rsid w:val="003A3E2B"/>
    <w:rsid w:val="003A3E35"/>
    <w:rsid w:val="003A3FCF"/>
    <w:rsid w:val="003A40BE"/>
    <w:rsid w:val="003A464F"/>
    <w:rsid w:val="003A46CC"/>
    <w:rsid w:val="003A4739"/>
    <w:rsid w:val="003A4A23"/>
    <w:rsid w:val="003A4B27"/>
    <w:rsid w:val="003A4DED"/>
    <w:rsid w:val="003A51B2"/>
    <w:rsid w:val="003A5267"/>
    <w:rsid w:val="003A5A69"/>
    <w:rsid w:val="003A5DA5"/>
    <w:rsid w:val="003A5E57"/>
    <w:rsid w:val="003A601A"/>
    <w:rsid w:val="003A6172"/>
    <w:rsid w:val="003A6189"/>
    <w:rsid w:val="003A6381"/>
    <w:rsid w:val="003A6508"/>
    <w:rsid w:val="003A6772"/>
    <w:rsid w:val="003A67A5"/>
    <w:rsid w:val="003A747D"/>
    <w:rsid w:val="003A7606"/>
    <w:rsid w:val="003A7685"/>
    <w:rsid w:val="003A77C6"/>
    <w:rsid w:val="003A7D5F"/>
    <w:rsid w:val="003A7DAA"/>
    <w:rsid w:val="003B00A1"/>
    <w:rsid w:val="003B04DD"/>
    <w:rsid w:val="003B04E3"/>
    <w:rsid w:val="003B0507"/>
    <w:rsid w:val="003B0773"/>
    <w:rsid w:val="003B0D50"/>
    <w:rsid w:val="003B0DD8"/>
    <w:rsid w:val="003B1091"/>
    <w:rsid w:val="003B1523"/>
    <w:rsid w:val="003B188F"/>
    <w:rsid w:val="003B1D14"/>
    <w:rsid w:val="003B2028"/>
    <w:rsid w:val="003B2299"/>
    <w:rsid w:val="003B2596"/>
    <w:rsid w:val="003B28E3"/>
    <w:rsid w:val="003B28EF"/>
    <w:rsid w:val="003B297F"/>
    <w:rsid w:val="003B2C65"/>
    <w:rsid w:val="003B2DC7"/>
    <w:rsid w:val="003B2F94"/>
    <w:rsid w:val="003B30FD"/>
    <w:rsid w:val="003B318D"/>
    <w:rsid w:val="003B32AE"/>
    <w:rsid w:val="003B3381"/>
    <w:rsid w:val="003B35C0"/>
    <w:rsid w:val="003B369D"/>
    <w:rsid w:val="003B38FC"/>
    <w:rsid w:val="003B39F0"/>
    <w:rsid w:val="003B3A33"/>
    <w:rsid w:val="003B3E6A"/>
    <w:rsid w:val="003B3F7F"/>
    <w:rsid w:val="003B41C3"/>
    <w:rsid w:val="003B4322"/>
    <w:rsid w:val="003B4595"/>
    <w:rsid w:val="003B4A90"/>
    <w:rsid w:val="003B517F"/>
    <w:rsid w:val="003B5536"/>
    <w:rsid w:val="003B5F99"/>
    <w:rsid w:val="003B6259"/>
    <w:rsid w:val="003B62E8"/>
    <w:rsid w:val="003B661F"/>
    <w:rsid w:val="003B6789"/>
    <w:rsid w:val="003B687D"/>
    <w:rsid w:val="003B69F8"/>
    <w:rsid w:val="003B70EF"/>
    <w:rsid w:val="003B7449"/>
    <w:rsid w:val="003B78FD"/>
    <w:rsid w:val="003B7911"/>
    <w:rsid w:val="003B7986"/>
    <w:rsid w:val="003B7C48"/>
    <w:rsid w:val="003C0310"/>
    <w:rsid w:val="003C0B7B"/>
    <w:rsid w:val="003C0BC4"/>
    <w:rsid w:val="003C15A4"/>
    <w:rsid w:val="003C162E"/>
    <w:rsid w:val="003C1AAD"/>
    <w:rsid w:val="003C1AB0"/>
    <w:rsid w:val="003C25E0"/>
    <w:rsid w:val="003C2C87"/>
    <w:rsid w:val="003C3186"/>
    <w:rsid w:val="003C31BA"/>
    <w:rsid w:val="003C39B8"/>
    <w:rsid w:val="003C3B04"/>
    <w:rsid w:val="003C3B21"/>
    <w:rsid w:val="003C3B26"/>
    <w:rsid w:val="003C4039"/>
    <w:rsid w:val="003C4358"/>
    <w:rsid w:val="003C4594"/>
    <w:rsid w:val="003C4765"/>
    <w:rsid w:val="003C4C71"/>
    <w:rsid w:val="003C5691"/>
    <w:rsid w:val="003C5CBD"/>
    <w:rsid w:val="003C5EAC"/>
    <w:rsid w:val="003C5FA0"/>
    <w:rsid w:val="003C6F6E"/>
    <w:rsid w:val="003C7168"/>
    <w:rsid w:val="003C732D"/>
    <w:rsid w:val="003C7982"/>
    <w:rsid w:val="003D005E"/>
    <w:rsid w:val="003D0B08"/>
    <w:rsid w:val="003D0F60"/>
    <w:rsid w:val="003D14D4"/>
    <w:rsid w:val="003D1791"/>
    <w:rsid w:val="003D1830"/>
    <w:rsid w:val="003D1925"/>
    <w:rsid w:val="003D1A5D"/>
    <w:rsid w:val="003D1DEF"/>
    <w:rsid w:val="003D1F7F"/>
    <w:rsid w:val="003D2459"/>
    <w:rsid w:val="003D248F"/>
    <w:rsid w:val="003D2643"/>
    <w:rsid w:val="003D271D"/>
    <w:rsid w:val="003D2ADF"/>
    <w:rsid w:val="003D2BC9"/>
    <w:rsid w:val="003D312F"/>
    <w:rsid w:val="003D33A9"/>
    <w:rsid w:val="003D33C8"/>
    <w:rsid w:val="003D3EBA"/>
    <w:rsid w:val="003D41EE"/>
    <w:rsid w:val="003D48A4"/>
    <w:rsid w:val="003D48D4"/>
    <w:rsid w:val="003D4B71"/>
    <w:rsid w:val="003D4CB7"/>
    <w:rsid w:val="003D4D50"/>
    <w:rsid w:val="003D5382"/>
    <w:rsid w:val="003D5D76"/>
    <w:rsid w:val="003D5F93"/>
    <w:rsid w:val="003D63E3"/>
    <w:rsid w:val="003D6465"/>
    <w:rsid w:val="003D6598"/>
    <w:rsid w:val="003D6A4A"/>
    <w:rsid w:val="003D6EA3"/>
    <w:rsid w:val="003D7A56"/>
    <w:rsid w:val="003D7D7C"/>
    <w:rsid w:val="003D7D96"/>
    <w:rsid w:val="003E0230"/>
    <w:rsid w:val="003E035E"/>
    <w:rsid w:val="003E03D9"/>
    <w:rsid w:val="003E0844"/>
    <w:rsid w:val="003E090E"/>
    <w:rsid w:val="003E1030"/>
    <w:rsid w:val="003E11EB"/>
    <w:rsid w:val="003E1334"/>
    <w:rsid w:val="003E1374"/>
    <w:rsid w:val="003E151F"/>
    <w:rsid w:val="003E1821"/>
    <w:rsid w:val="003E20FC"/>
    <w:rsid w:val="003E2164"/>
    <w:rsid w:val="003E2324"/>
    <w:rsid w:val="003E2A77"/>
    <w:rsid w:val="003E2F90"/>
    <w:rsid w:val="003E369E"/>
    <w:rsid w:val="003E3A43"/>
    <w:rsid w:val="003E3AC5"/>
    <w:rsid w:val="003E3DC0"/>
    <w:rsid w:val="003E3FD6"/>
    <w:rsid w:val="003E4078"/>
    <w:rsid w:val="003E4151"/>
    <w:rsid w:val="003E4281"/>
    <w:rsid w:val="003E4406"/>
    <w:rsid w:val="003E451A"/>
    <w:rsid w:val="003E4538"/>
    <w:rsid w:val="003E4781"/>
    <w:rsid w:val="003E4B18"/>
    <w:rsid w:val="003E54AB"/>
    <w:rsid w:val="003E54ED"/>
    <w:rsid w:val="003E569E"/>
    <w:rsid w:val="003E5B32"/>
    <w:rsid w:val="003E5B76"/>
    <w:rsid w:val="003E5CDB"/>
    <w:rsid w:val="003E5E7D"/>
    <w:rsid w:val="003E6050"/>
    <w:rsid w:val="003E60D8"/>
    <w:rsid w:val="003E65CE"/>
    <w:rsid w:val="003E6927"/>
    <w:rsid w:val="003E69E2"/>
    <w:rsid w:val="003E71AA"/>
    <w:rsid w:val="003E75A7"/>
    <w:rsid w:val="003E78CC"/>
    <w:rsid w:val="003E78E2"/>
    <w:rsid w:val="003E7B93"/>
    <w:rsid w:val="003E7F5D"/>
    <w:rsid w:val="003E7F6E"/>
    <w:rsid w:val="003F0352"/>
    <w:rsid w:val="003F06AB"/>
    <w:rsid w:val="003F0778"/>
    <w:rsid w:val="003F081F"/>
    <w:rsid w:val="003F0F98"/>
    <w:rsid w:val="003F10AD"/>
    <w:rsid w:val="003F1533"/>
    <w:rsid w:val="003F16CA"/>
    <w:rsid w:val="003F16F0"/>
    <w:rsid w:val="003F1707"/>
    <w:rsid w:val="003F18EE"/>
    <w:rsid w:val="003F1B3A"/>
    <w:rsid w:val="003F1DBA"/>
    <w:rsid w:val="003F259C"/>
    <w:rsid w:val="003F2931"/>
    <w:rsid w:val="003F2976"/>
    <w:rsid w:val="003F2AB4"/>
    <w:rsid w:val="003F2BCE"/>
    <w:rsid w:val="003F2BEB"/>
    <w:rsid w:val="003F2C6D"/>
    <w:rsid w:val="003F334C"/>
    <w:rsid w:val="003F3576"/>
    <w:rsid w:val="003F3ADE"/>
    <w:rsid w:val="003F3D09"/>
    <w:rsid w:val="003F3F5B"/>
    <w:rsid w:val="003F4519"/>
    <w:rsid w:val="003F4E77"/>
    <w:rsid w:val="003F5824"/>
    <w:rsid w:val="003F58E0"/>
    <w:rsid w:val="003F61C0"/>
    <w:rsid w:val="003F6746"/>
    <w:rsid w:val="003F6843"/>
    <w:rsid w:val="003F6953"/>
    <w:rsid w:val="003F6CBA"/>
    <w:rsid w:val="003F6FDC"/>
    <w:rsid w:val="003F710F"/>
    <w:rsid w:val="003F75A2"/>
    <w:rsid w:val="003F7C3C"/>
    <w:rsid w:val="00400539"/>
    <w:rsid w:val="00400639"/>
    <w:rsid w:val="00400765"/>
    <w:rsid w:val="00400FA6"/>
    <w:rsid w:val="00401041"/>
    <w:rsid w:val="00401057"/>
    <w:rsid w:val="0040132F"/>
    <w:rsid w:val="00401813"/>
    <w:rsid w:val="00401B66"/>
    <w:rsid w:val="00401D0A"/>
    <w:rsid w:val="00401D96"/>
    <w:rsid w:val="004020B1"/>
    <w:rsid w:val="0040216E"/>
    <w:rsid w:val="0040256C"/>
    <w:rsid w:val="004025CE"/>
    <w:rsid w:val="00402707"/>
    <w:rsid w:val="004027EA"/>
    <w:rsid w:val="004029E7"/>
    <w:rsid w:val="004030F2"/>
    <w:rsid w:val="004032C7"/>
    <w:rsid w:val="0040351D"/>
    <w:rsid w:val="004037F9"/>
    <w:rsid w:val="00403AE3"/>
    <w:rsid w:val="00403B6E"/>
    <w:rsid w:val="00403E43"/>
    <w:rsid w:val="00404779"/>
    <w:rsid w:val="004052AB"/>
    <w:rsid w:val="004054F4"/>
    <w:rsid w:val="004055E0"/>
    <w:rsid w:val="00405A82"/>
    <w:rsid w:val="004060AE"/>
    <w:rsid w:val="004062C7"/>
    <w:rsid w:val="004064EA"/>
    <w:rsid w:val="004065B1"/>
    <w:rsid w:val="004067E1"/>
    <w:rsid w:val="00406C5B"/>
    <w:rsid w:val="00406D5D"/>
    <w:rsid w:val="00407752"/>
    <w:rsid w:val="0040797C"/>
    <w:rsid w:val="00407A55"/>
    <w:rsid w:val="00407CAC"/>
    <w:rsid w:val="0041015A"/>
    <w:rsid w:val="004104FB"/>
    <w:rsid w:val="00410917"/>
    <w:rsid w:val="0041130C"/>
    <w:rsid w:val="0041142B"/>
    <w:rsid w:val="00411478"/>
    <w:rsid w:val="00411B7C"/>
    <w:rsid w:val="00411C07"/>
    <w:rsid w:val="00411E0B"/>
    <w:rsid w:val="00411FDD"/>
    <w:rsid w:val="0041245A"/>
    <w:rsid w:val="00412603"/>
    <w:rsid w:val="00412ED6"/>
    <w:rsid w:val="00413182"/>
    <w:rsid w:val="004132D3"/>
    <w:rsid w:val="0041334D"/>
    <w:rsid w:val="00413EE7"/>
    <w:rsid w:val="00414284"/>
    <w:rsid w:val="00414706"/>
    <w:rsid w:val="00414883"/>
    <w:rsid w:val="00414C72"/>
    <w:rsid w:val="00415174"/>
    <w:rsid w:val="0041542C"/>
    <w:rsid w:val="004155E4"/>
    <w:rsid w:val="004158AD"/>
    <w:rsid w:val="004158B3"/>
    <w:rsid w:val="00416400"/>
    <w:rsid w:val="00416751"/>
    <w:rsid w:val="00416764"/>
    <w:rsid w:val="0041697A"/>
    <w:rsid w:val="00416F84"/>
    <w:rsid w:val="0041716F"/>
    <w:rsid w:val="00417DCF"/>
    <w:rsid w:val="00417FCD"/>
    <w:rsid w:val="00420004"/>
    <w:rsid w:val="00420771"/>
    <w:rsid w:val="00420B41"/>
    <w:rsid w:val="00420D84"/>
    <w:rsid w:val="00420E73"/>
    <w:rsid w:val="00420F4B"/>
    <w:rsid w:val="00420F56"/>
    <w:rsid w:val="00421312"/>
    <w:rsid w:val="004213F5"/>
    <w:rsid w:val="004216C2"/>
    <w:rsid w:val="00421AFB"/>
    <w:rsid w:val="00421BE7"/>
    <w:rsid w:val="00422BE0"/>
    <w:rsid w:val="004230B5"/>
    <w:rsid w:val="00423398"/>
    <w:rsid w:val="0042384E"/>
    <w:rsid w:val="00423B5B"/>
    <w:rsid w:val="00423D47"/>
    <w:rsid w:val="00424758"/>
    <w:rsid w:val="004247AF"/>
    <w:rsid w:val="004248F2"/>
    <w:rsid w:val="00425008"/>
    <w:rsid w:val="004250C5"/>
    <w:rsid w:val="00425A3C"/>
    <w:rsid w:val="0042616C"/>
    <w:rsid w:val="004264F5"/>
    <w:rsid w:val="0042679B"/>
    <w:rsid w:val="004272A2"/>
    <w:rsid w:val="00427D46"/>
    <w:rsid w:val="0043029E"/>
    <w:rsid w:val="00430AC9"/>
    <w:rsid w:val="00430ADB"/>
    <w:rsid w:val="00430B9A"/>
    <w:rsid w:val="00431129"/>
    <w:rsid w:val="004320B1"/>
    <w:rsid w:val="0043222D"/>
    <w:rsid w:val="0043294C"/>
    <w:rsid w:val="00433607"/>
    <w:rsid w:val="00433A67"/>
    <w:rsid w:val="00433F86"/>
    <w:rsid w:val="00434110"/>
    <w:rsid w:val="004349B9"/>
    <w:rsid w:val="00434A04"/>
    <w:rsid w:val="00434CC9"/>
    <w:rsid w:val="00434EC7"/>
    <w:rsid w:val="0043582D"/>
    <w:rsid w:val="00435B53"/>
    <w:rsid w:val="00436529"/>
    <w:rsid w:val="00436A9C"/>
    <w:rsid w:val="00436E9E"/>
    <w:rsid w:val="00436F0B"/>
    <w:rsid w:val="00437355"/>
    <w:rsid w:val="00437542"/>
    <w:rsid w:val="0043758F"/>
    <w:rsid w:val="004376B2"/>
    <w:rsid w:val="00437A5D"/>
    <w:rsid w:val="00440024"/>
    <w:rsid w:val="00440160"/>
    <w:rsid w:val="00440666"/>
    <w:rsid w:val="0044093E"/>
    <w:rsid w:val="00440B6B"/>
    <w:rsid w:val="00440BCF"/>
    <w:rsid w:val="0044132B"/>
    <w:rsid w:val="0044169A"/>
    <w:rsid w:val="00441976"/>
    <w:rsid w:val="00441FC6"/>
    <w:rsid w:val="00442228"/>
    <w:rsid w:val="00442F4A"/>
    <w:rsid w:val="004430C7"/>
    <w:rsid w:val="00443146"/>
    <w:rsid w:val="0044354B"/>
    <w:rsid w:val="004435F1"/>
    <w:rsid w:val="00443B0F"/>
    <w:rsid w:val="00443B95"/>
    <w:rsid w:val="00443C11"/>
    <w:rsid w:val="0044411D"/>
    <w:rsid w:val="00444A31"/>
    <w:rsid w:val="004457B5"/>
    <w:rsid w:val="00445917"/>
    <w:rsid w:val="00445C13"/>
    <w:rsid w:val="00445C51"/>
    <w:rsid w:val="00445F94"/>
    <w:rsid w:val="00446055"/>
    <w:rsid w:val="004460C4"/>
    <w:rsid w:val="004462B4"/>
    <w:rsid w:val="0044680F"/>
    <w:rsid w:val="00446DA6"/>
    <w:rsid w:val="004470A2"/>
    <w:rsid w:val="0044732C"/>
    <w:rsid w:val="00447430"/>
    <w:rsid w:val="00447592"/>
    <w:rsid w:val="00447687"/>
    <w:rsid w:val="004476ED"/>
    <w:rsid w:val="00447ED6"/>
    <w:rsid w:val="00447F98"/>
    <w:rsid w:val="0045005F"/>
    <w:rsid w:val="0045019E"/>
    <w:rsid w:val="004508D8"/>
    <w:rsid w:val="004510B4"/>
    <w:rsid w:val="00451717"/>
    <w:rsid w:val="00451A29"/>
    <w:rsid w:val="00451BE7"/>
    <w:rsid w:val="0045201A"/>
    <w:rsid w:val="00452759"/>
    <w:rsid w:val="004528A4"/>
    <w:rsid w:val="004529BE"/>
    <w:rsid w:val="00452C7E"/>
    <w:rsid w:val="004533A1"/>
    <w:rsid w:val="0045348B"/>
    <w:rsid w:val="004534B3"/>
    <w:rsid w:val="00453524"/>
    <w:rsid w:val="00453679"/>
    <w:rsid w:val="0045389E"/>
    <w:rsid w:val="00453B1D"/>
    <w:rsid w:val="00453C6C"/>
    <w:rsid w:val="00453FDE"/>
    <w:rsid w:val="00454634"/>
    <w:rsid w:val="004548EA"/>
    <w:rsid w:val="00455130"/>
    <w:rsid w:val="00455297"/>
    <w:rsid w:val="004554B8"/>
    <w:rsid w:val="00455522"/>
    <w:rsid w:val="0045565C"/>
    <w:rsid w:val="004557B7"/>
    <w:rsid w:val="00456301"/>
    <w:rsid w:val="004564FB"/>
    <w:rsid w:val="00456549"/>
    <w:rsid w:val="004568FE"/>
    <w:rsid w:val="00456BCC"/>
    <w:rsid w:val="00456C06"/>
    <w:rsid w:val="00456D44"/>
    <w:rsid w:val="00457101"/>
    <w:rsid w:val="0045732D"/>
    <w:rsid w:val="00457739"/>
    <w:rsid w:val="0045797F"/>
    <w:rsid w:val="00457EED"/>
    <w:rsid w:val="00460126"/>
    <w:rsid w:val="00460974"/>
    <w:rsid w:val="00460C44"/>
    <w:rsid w:val="00460E1A"/>
    <w:rsid w:val="0046126C"/>
    <w:rsid w:val="0046157B"/>
    <w:rsid w:val="00462709"/>
    <w:rsid w:val="004629A9"/>
    <w:rsid w:val="0046300F"/>
    <w:rsid w:val="00463136"/>
    <w:rsid w:val="0046315E"/>
    <w:rsid w:val="004632D5"/>
    <w:rsid w:val="004633D4"/>
    <w:rsid w:val="004633DA"/>
    <w:rsid w:val="004641D7"/>
    <w:rsid w:val="00464847"/>
    <w:rsid w:val="00464A0B"/>
    <w:rsid w:val="00464DA4"/>
    <w:rsid w:val="00465588"/>
    <w:rsid w:val="00465DA0"/>
    <w:rsid w:val="00465FDE"/>
    <w:rsid w:val="0046613D"/>
    <w:rsid w:val="004661D1"/>
    <w:rsid w:val="004662E5"/>
    <w:rsid w:val="004663F1"/>
    <w:rsid w:val="00466523"/>
    <w:rsid w:val="00466A0A"/>
    <w:rsid w:val="00466BDE"/>
    <w:rsid w:val="00467376"/>
    <w:rsid w:val="004673A0"/>
    <w:rsid w:val="0046777B"/>
    <w:rsid w:val="0046783E"/>
    <w:rsid w:val="00467909"/>
    <w:rsid w:val="00467BCA"/>
    <w:rsid w:val="00467F67"/>
    <w:rsid w:val="00470033"/>
    <w:rsid w:val="00470042"/>
    <w:rsid w:val="00470274"/>
    <w:rsid w:val="00470633"/>
    <w:rsid w:val="0047136A"/>
    <w:rsid w:val="00471400"/>
    <w:rsid w:val="00471718"/>
    <w:rsid w:val="00471858"/>
    <w:rsid w:val="00471A3B"/>
    <w:rsid w:val="00471D40"/>
    <w:rsid w:val="00471FAB"/>
    <w:rsid w:val="00472023"/>
    <w:rsid w:val="004725AB"/>
    <w:rsid w:val="0047277C"/>
    <w:rsid w:val="00472865"/>
    <w:rsid w:val="0047348C"/>
    <w:rsid w:val="00473737"/>
    <w:rsid w:val="004738DD"/>
    <w:rsid w:val="00473A99"/>
    <w:rsid w:val="00473D8D"/>
    <w:rsid w:val="00473E6D"/>
    <w:rsid w:val="00473FFA"/>
    <w:rsid w:val="00474549"/>
    <w:rsid w:val="00474727"/>
    <w:rsid w:val="00474E36"/>
    <w:rsid w:val="00475111"/>
    <w:rsid w:val="004757BD"/>
    <w:rsid w:val="00475BDD"/>
    <w:rsid w:val="00475CDB"/>
    <w:rsid w:val="004765A9"/>
    <w:rsid w:val="004766D1"/>
    <w:rsid w:val="0047725F"/>
    <w:rsid w:val="00477922"/>
    <w:rsid w:val="00477CD5"/>
    <w:rsid w:val="00477F2D"/>
    <w:rsid w:val="004805CD"/>
    <w:rsid w:val="00480623"/>
    <w:rsid w:val="00480796"/>
    <w:rsid w:val="0048080E"/>
    <w:rsid w:val="0048097D"/>
    <w:rsid w:val="00480EC8"/>
    <w:rsid w:val="004815A4"/>
    <w:rsid w:val="004815EA"/>
    <w:rsid w:val="00482309"/>
    <w:rsid w:val="00482752"/>
    <w:rsid w:val="00482DD2"/>
    <w:rsid w:val="00483620"/>
    <w:rsid w:val="0048384F"/>
    <w:rsid w:val="004838DC"/>
    <w:rsid w:val="00483B92"/>
    <w:rsid w:val="00483BFF"/>
    <w:rsid w:val="00483CAA"/>
    <w:rsid w:val="00483FBF"/>
    <w:rsid w:val="0048403E"/>
    <w:rsid w:val="0048466C"/>
    <w:rsid w:val="0048481F"/>
    <w:rsid w:val="00484912"/>
    <w:rsid w:val="004849EA"/>
    <w:rsid w:val="00484E38"/>
    <w:rsid w:val="00484ECB"/>
    <w:rsid w:val="00484F74"/>
    <w:rsid w:val="004854BE"/>
    <w:rsid w:val="0048556E"/>
    <w:rsid w:val="0048579E"/>
    <w:rsid w:val="0048584E"/>
    <w:rsid w:val="00485A9E"/>
    <w:rsid w:val="00485F37"/>
    <w:rsid w:val="00486325"/>
    <w:rsid w:val="004864B4"/>
    <w:rsid w:val="00486C16"/>
    <w:rsid w:val="00486C3D"/>
    <w:rsid w:val="00486C46"/>
    <w:rsid w:val="00486F68"/>
    <w:rsid w:val="00487057"/>
    <w:rsid w:val="0048712C"/>
    <w:rsid w:val="004875A1"/>
    <w:rsid w:val="00487AD1"/>
    <w:rsid w:val="00487CE1"/>
    <w:rsid w:val="00487EE4"/>
    <w:rsid w:val="00487EF2"/>
    <w:rsid w:val="00490058"/>
    <w:rsid w:val="004900C4"/>
    <w:rsid w:val="0049074D"/>
    <w:rsid w:val="00490A38"/>
    <w:rsid w:val="00490D1D"/>
    <w:rsid w:val="004911A8"/>
    <w:rsid w:val="0049133D"/>
    <w:rsid w:val="00491596"/>
    <w:rsid w:val="004915DC"/>
    <w:rsid w:val="004919DA"/>
    <w:rsid w:val="00491AC6"/>
    <w:rsid w:val="00491B72"/>
    <w:rsid w:val="00491C10"/>
    <w:rsid w:val="004920F7"/>
    <w:rsid w:val="0049212E"/>
    <w:rsid w:val="004921E6"/>
    <w:rsid w:val="00492B03"/>
    <w:rsid w:val="00492C4C"/>
    <w:rsid w:val="00493094"/>
    <w:rsid w:val="004939D6"/>
    <w:rsid w:val="00493D29"/>
    <w:rsid w:val="00493D8D"/>
    <w:rsid w:val="00493ECA"/>
    <w:rsid w:val="00494AFD"/>
    <w:rsid w:val="00494B45"/>
    <w:rsid w:val="00494EF4"/>
    <w:rsid w:val="004951E5"/>
    <w:rsid w:val="00495D12"/>
    <w:rsid w:val="00495E38"/>
    <w:rsid w:val="00495E9E"/>
    <w:rsid w:val="00495EB7"/>
    <w:rsid w:val="00496092"/>
    <w:rsid w:val="00496195"/>
    <w:rsid w:val="00496450"/>
    <w:rsid w:val="004964BD"/>
    <w:rsid w:val="00496D3F"/>
    <w:rsid w:val="00497A49"/>
    <w:rsid w:val="00497A83"/>
    <w:rsid w:val="00497F89"/>
    <w:rsid w:val="004A0BCE"/>
    <w:rsid w:val="004A0EF0"/>
    <w:rsid w:val="004A0F7F"/>
    <w:rsid w:val="004A14EE"/>
    <w:rsid w:val="004A1666"/>
    <w:rsid w:val="004A189A"/>
    <w:rsid w:val="004A29E4"/>
    <w:rsid w:val="004A2CF2"/>
    <w:rsid w:val="004A367E"/>
    <w:rsid w:val="004A3AE1"/>
    <w:rsid w:val="004A3B0D"/>
    <w:rsid w:val="004A3BA9"/>
    <w:rsid w:val="004A3BBC"/>
    <w:rsid w:val="004A3D0F"/>
    <w:rsid w:val="004A3EE0"/>
    <w:rsid w:val="004A41DE"/>
    <w:rsid w:val="004A42F0"/>
    <w:rsid w:val="004A4528"/>
    <w:rsid w:val="004A4971"/>
    <w:rsid w:val="004A53AB"/>
    <w:rsid w:val="004A5481"/>
    <w:rsid w:val="004A5581"/>
    <w:rsid w:val="004A5717"/>
    <w:rsid w:val="004A5F9C"/>
    <w:rsid w:val="004A655B"/>
    <w:rsid w:val="004A6C26"/>
    <w:rsid w:val="004A73E2"/>
    <w:rsid w:val="004B028E"/>
    <w:rsid w:val="004B0AF9"/>
    <w:rsid w:val="004B0C35"/>
    <w:rsid w:val="004B1108"/>
    <w:rsid w:val="004B11A3"/>
    <w:rsid w:val="004B1CF7"/>
    <w:rsid w:val="004B1D2E"/>
    <w:rsid w:val="004B1EA7"/>
    <w:rsid w:val="004B1EC0"/>
    <w:rsid w:val="004B2053"/>
    <w:rsid w:val="004B2279"/>
    <w:rsid w:val="004B246C"/>
    <w:rsid w:val="004B2BA8"/>
    <w:rsid w:val="004B2C52"/>
    <w:rsid w:val="004B32C8"/>
    <w:rsid w:val="004B431A"/>
    <w:rsid w:val="004B4D91"/>
    <w:rsid w:val="004B56FF"/>
    <w:rsid w:val="004B58C1"/>
    <w:rsid w:val="004B5BE3"/>
    <w:rsid w:val="004B5CAF"/>
    <w:rsid w:val="004B6BA8"/>
    <w:rsid w:val="004B6D55"/>
    <w:rsid w:val="004B6EB8"/>
    <w:rsid w:val="004B6F8A"/>
    <w:rsid w:val="004B6FEF"/>
    <w:rsid w:val="004B71C8"/>
    <w:rsid w:val="004B7251"/>
    <w:rsid w:val="004B738A"/>
    <w:rsid w:val="004B73DC"/>
    <w:rsid w:val="004B7665"/>
    <w:rsid w:val="004B7756"/>
    <w:rsid w:val="004B79E9"/>
    <w:rsid w:val="004C08C3"/>
    <w:rsid w:val="004C090F"/>
    <w:rsid w:val="004C0E1A"/>
    <w:rsid w:val="004C1180"/>
    <w:rsid w:val="004C1342"/>
    <w:rsid w:val="004C1497"/>
    <w:rsid w:val="004C1600"/>
    <w:rsid w:val="004C1849"/>
    <w:rsid w:val="004C1AC0"/>
    <w:rsid w:val="004C2975"/>
    <w:rsid w:val="004C2CE2"/>
    <w:rsid w:val="004C2E35"/>
    <w:rsid w:val="004C312E"/>
    <w:rsid w:val="004C3158"/>
    <w:rsid w:val="004C34AE"/>
    <w:rsid w:val="004C4149"/>
    <w:rsid w:val="004C4628"/>
    <w:rsid w:val="004C46F7"/>
    <w:rsid w:val="004C4789"/>
    <w:rsid w:val="004C4AB1"/>
    <w:rsid w:val="004C4F02"/>
    <w:rsid w:val="004C5BB6"/>
    <w:rsid w:val="004C5CB3"/>
    <w:rsid w:val="004C5F74"/>
    <w:rsid w:val="004C5FFA"/>
    <w:rsid w:val="004C63DA"/>
    <w:rsid w:val="004C64FF"/>
    <w:rsid w:val="004C6574"/>
    <w:rsid w:val="004C6B9B"/>
    <w:rsid w:val="004C6DB9"/>
    <w:rsid w:val="004C7444"/>
    <w:rsid w:val="004C74DF"/>
    <w:rsid w:val="004C78CF"/>
    <w:rsid w:val="004C7CDE"/>
    <w:rsid w:val="004C7DB6"/>
    <w:rsid w:val="004D01B8"/>
    <w:rsid w:val="004D0396"/>
    <w:rsid w:val="004D066F"/>
    <w:rsid w:val="004D0A0B"/>
    <w:rsid w:val="004D1707"/>
    <w:rsid w:val="004D187D"/>
    <w:rsid w:val="004D18F8"/>
    <w:rsid w:val="004D1946"/>
    <w:rsid w:val="004D19F7"/>
    <w:rsid w:val="004D1C7F"/>
    <w:rsid w:val="004D2093"/>
    <w:rsid w:val="004D2430"/>
    <w:rsid w:val="004D2A83"/>
    <w:rsid w:val="004D2C7D"/>
    <w:rsid w:val="004D300B"/>
    <w:rsid w:val="004D305A"/>
    <w:rsid w:val="004D3159"/>
    <w:rsid w:val="004D32B3"/>
    <w:rsid w:val="004D32FF"/>
    <w:rsid w:val="004D35B4"/>
    <w:rsid w:val="004D36C4"/>
    <w:rsid w:val="004D376C"/>
    <w:rsid w:val="004D3837"/>
    <w:rsid w:val="004D3CA2"/>
    <w:rsid w:val="004D3FB8"/>
    <w:rsid w:val="004D405A"/>
    <w:rsid w:val="004D40C1"/>
    <w:rsid w:val="004D45CA"/>
    <w:rsid w:val="004D4999"/>
    <w:rsid w:val="004D4BF7"/>
    <w:rsid w:val="004D4C13"/>
    <w:rsid w:val="004D4F11"/>
    <w:rsid w:val="004D528E"/>
    <w:rsid w:val="004D53F4"/>
    <w:rsid w:val="004D5494"/>
    <w:rsid w:val="004D588F"/>
    <w:rsid w:val="004D5A0A"/>
    <w:rsid w:val="004D5B81"/>
    <w:rsid w:val="004D6114"/>
    <w:rsid w:val="004D673D"/>
    <w:rsid w:val="004D6960"/>
    <w:rsid w:val="004D69BA"/>
    <w:rsid w:val="004D6AFE"/>
    <w:rsid w:val="004D7012"/>
    <w:rsid w:val="004D71B9"/>
    <w:rsid w:val="004D76B3"/>
    <w:rsid w:val="004D76ED"/>
    <w:rsid w:val="004D76F4"/>
    <w:rsid w:val="004D778B"/>
    <w:rsid w:val="004D7CCE"/>
    <w:rsid w:val="004E01E7"/>
    <w:rsid w:val="004E0209"/>
    <w:rsid w:val="004E0329"/>
    <w:rsid w:val="004E0B23"/>
    <w:rsid w:val="004E0CD5"/>
    <w:rsid w:val="004E0F20"/>
    <w:rsid w:val="004E1536"/>
    <w:rsid w:val="004E1791"/>
    <w:rsid w:val="004E1843"/>
    <w:rsid w:val="004E1925"/>
    <w:rsid w:val="004E1CE9"/>
    <w:rsid w:val="004E1FD3"/>
    <w:rsid w:val="004E24CB"/>
    <w:rsid w:val="004E24CF"/>
    <w:rsid w:val="004E27A3"/>
    <w:rsid w:val="004E2824"/>
    <w:rsid w:val="004E28E1"/>
    <w:rsid w:val="004E2D61"/>
    <w:rsid w:val="004E34A0"/>
    <w:rsid w:val="004E38E9"/>
    <w:rsid w:val="004E3942"/>
    <w:rsid w:val="004E398D"/>
    <w:rsid w:val="004E3D67"/>
    <w:rsid w:val="004E3F2F"/>
    <w:rsid w:val="004E4175"/>
    <w:rsid w:val="004E44EE"/>
    <w:rsid w:val="004E462A"/>
    <w:rsid w:val="004E47E4"/>
    <w:rsid w:val="004E48CA"/>
    <w:rsid w:val="004E4BB1"/>
    <w:rsid w:val="004E4C29"/>
    <w:rsid w:val="004E4FF5"/>
    <w:rsid w:val="004E51DE"/>
    <w:rsid w:val="004E5274"/>
    <w:rsid w:val="004E5F5E"/>
    <w:rsid w:val="004E5FF8"/>
    <w:rsid w:val="004E6362"/>
    <w:rsid w:val="004E65C1"/>
    <w:rsid w:val="004E6856"/>
    <w:rsid w:val="004E6981"/>
    <w:rsid w:val="004E6CE4"/>
    <w:rsid w:val="004E7682"/>
    <w:rsid w:val="004E7896"/>
    <w:rsid w:val="004E7CD4"/>
    <w:rsid w:val="004F008A"/>
    <w:rsid w:val="004F039C"/>
    <w:rsid w:val="004F0410"/>
    <w:rsid w:val="004F059C"/>
    <w:rsid w:val="004F0829"/>
    <w:rsid w:val="004F1160"/>
    <w:rsid w:val="004F16E6"/>
    <w:rsid w:val="004F19EE"/>
    <w:rsid w:val="004F211B"/>
    <w:rsid w:val="004F233D"/>
    <w:rsid w:val="004F2356"/>
    <w:rsid w:val="004F27BA"/>
    <w:rsid w:val="004F27D4"/>
    <w:rsid w:val="004F3720"/>
    <w:rsid w:val="004F3B6A"/>
    <w:rsid w:val="004F3DF7"/>
    <w:rsid w:val="004F3E53"/>
    <w:rsid w:val="004F3F53"/>
    <w:rsid w:val="004F44A2"/>
    <w:rsid w:val="004F4576"/>
    <w:rsid w:val="004F4621"/>
    <w:rsid w:val="004F4702"/>
    <w:rsid w:val="004F4873"/>
    <w:rsid w:val="004F4987"/>
    <w:rsid w:val="004F4B69"/>
    <w:rsid w:val="004F4D95"/>
    <w:rsid w:val="004F4E11"/>
    <w:rsid w:val="004F4E7F"/>
    <w:rsid w:val="004F4F4D"/>
    <w:rsid w:val="004F52A2"/>
    <w:rsid w:val="004F55F7"/>
    <w:rsid w:val="004F5791"/>
    <w:rsid w:val="004F65D3"/>
    <w:rsid w:val="004F6DEB"/>
    <w:rsid w:val="004F6F05"/>
    <w:rsid w:val="004F71AB"/>
    <w:rsid w:val="004F79BB"/>
    <w:rsid w:val="004F7E73"/>
    <w:rsid w:val="005011E7"/>
    <w:rsid w:val="0050135D"/>
    <w:rsid w:val="005019C5"/>
    <w:rsid w:val="00501A8E"/>
    <w:rsid w:val="00501C4E"/>
    <w:rsid w:val="00502198"/>
    <w:rsid w:val="00502442"/>
    <w:rsid w:val="0050292B"/>
    <w:rsid w:val="00502AE8"/>
    <w:rsid w:val="00502C4B"/>
    <w:rsid w:val="005030C9"/>
    <w:rsid w:val="005030CC"/>
    <w:rsid w:val="0050327E"/>
    <w:rsid w:val="0050382D"/>
    <w:rsid w:val="00503E1C"/>
    <w:rsid w:val="005044E5"/>
    <w:rsid w:val="0050455A"/>
    <w:rsid w:val="00504672"/>
    <w:rsid w:val="00504A5A"/>
    <w:rsid w:val="00504CC3"/>
    <w:rsid w:val="00504D3C"/>
    <w:rsid w:val="00504D41"/>
    <w:rsid w:val="00504EBF"/>
    <w:rsid w:val="00505306"/>
    <w:rsid w:val="005056C1"/>
    <w:rsid w:val="005057E9"/>
    <w:rsid w:val="00505901"/>
    <w:rsid w:val="00505ED1"/>
    <w:rsid w:val="00505F77"/>
    <w:rsid w:val="005061ED"/>
    <w:rsid w:val="00506513"/>
    <w:rsid w:val="0050654D"/>
    <w:rsid w:val="00506C23"/>
    <w:rsid w:val="00506D03"/>
    <w:rsid w:val="00506D07"/>
    <w:rsid w:val="0050703E"/>
    <w:rsid w:val="005072C6"/>
    <w:rsid w:val="005076F7"/>
    <w:rsid w:val="00507B50"/>
    <w:rsid w:val="00507FA7"/>
    <w:rsid w:val="00510143"/>
    <w:rsid w:val="005101C2"/>
    <w:rsid w:val="005102B1"/>
    <w:rsid w:val="0051051F"/>
    <w:rsid w:val="00510624"/>
    <w:rsid w:val="00510CE9"/>
    <w:rsid w:val="00510F89"/>
    <w:rsid w:val="0051118F"/>
    <w:rsid w:val="00511565"/>
    <w:rsid w:val="00511656"/>
    <w:rsid w:val="005118CC"/>
    <w:rsid w:val="00511951"/>
    <w:rsid w:val="00511B3A"/>
    <w:rsid w:val="005122E2"/>
    <w:rsid w:val="005128C4"/>
    <w:rsid w:val="005129AE"/>
    <w:rsid w:val="005133EF"/>
    <w:rsid w:val="00513445"/>
    <w:rsid w:val="00514AC3"/>
    <w:rsid w:val="00514CCF"/>
    <w:rsid w:val="00514EC1"/>
    <w:rsid w:val="00515744"/>
    <w:rsid w:val="00515A44"/>
    <w:rsid w:val="00515A5F"/>
    <w:rsid w:val="00515A7F"/>
    <w:rsid w:val="00515C7C"/>
    <w:rsid w:val="00516498"/>
    <w:rsid w:val="005164DC"/>
    <w:rsid w:val="0051679D"/>
    <w:rsid w:val="00516B9E"/>
    <w:rsid w:val="00516C45"/>
    <w:rsid w:val="00516CDC"/>
    <w:rsid w:val="00516EC9"/>
    <w:rsid w:val="00516ED2"/>
    <w:rsid w:val="005171A0"/>
    <w:rsid w:val="0051742E"/>
    <w:rsid w:val="005178A8"/>
    <w:rsid w:val="00517A43"/>
    <w:rsid w:val="00517BAB"/>
    <w:rsid w:val="00517E28"/>
    <w:rsid w:val="00520062"/>
    <w:rsid w:val="00520267"/>
    <w:rsid w:val="0052064E"/>
    <w:rsid w:val="005208A8"/>
    <w:rsid w:val="005208C3"/>
    <w:rsid w:val="005209D4"/>
    <w:rsid w:val="00520F18"/>
    <w:rsid w:val="00521023"/>
    <w:rsid w:val="0052119E"/>
    <w:rsid w:val="00521597"/>
    <w:rsid w:val="0052189C"/>
    <w:rsid w:val="00521B0D"/>
    <w:rsid w:val="00521C1C"/>
    <w:rsid w:val="005222A2"/>
    <w:rsid w:val="0052235C"/>
    <w:rsid w:val="00522F29"/>
    <w:rsid w:val="0052319B"/>
    <w:rsid w:val="005231F2"/>
    <w:rsid w:val="00523271"/>
    <w:rsid w:val="0052335E"/>
    <w:rsid w:val="00523490"/>
    <w:rsid w:val="0052365F"/>
    <w:rsid w:val="005236FF"/>
    <w:rsid w:val="0052370B"/>
    <w:rsid w:val="00523E68"/>
    <w:rsid w:val="0052408C"/>
    <w:rsid w:val="005247CE"/>
    <w:rsid w:val="00524B15"/>
    <w:rsid w:val="0052502D"/>
    <w:rsid w:val="0052542F"/>
    <w:rsid w:val="005257D4"/>
    <w:rsid w:val="005259B3"/>
    <w:rsid w:val="00525A94"/>
    <w:rsid w:val="00525B50"/>
    <w:rsid w:val="00525EC5"/>
    <w:rsid w:val="00525F51"/>
    <w:rsid w:val="00526089"/>
    <w:rsid w:val="00526130"/>
    <w:rsid w:val="0052615A"/>
    <w:rsid w:val="005261BC"/>
    <w:rsid w:val="005263AF"/>
    <w:rsid w:val="005266CD"/>
    <w:rsid w:val="00526B51"/>
    <w:rsid w:val="00526EDF"/>
    <w:rsid w:val="005270AB"/>
    <w:rsid w:val="005273B1"/>
    <w:rsid w:val="005274BC"/>
    <w:rsid w:val="00527A42"/>
    <w:rsid w:val="00530392"/>
    <w:rsid w:val="00530436"/>
    <w:rsid w:val="00530512"/>
    <w:rsid w:val="00530569"/>
    <w:rsid w:val="00530696"/>
    <w:rsid w:val="0053075F"/>
    <w:rsid w:val="005309D2"/>
    <w:rsid w:val="00530C80"/>
    <w:rsid w:val="00530CD0"/>
    <w:rsid w:val="00530ECD"/>
    <w:rsid w:val="005318F9"/>
    <w:rsid w:val="00531CA6"/>
    <w:rsid w:val="00531D62"/>
    <w:rsid w:val="00531E41"/>
    <w:rsid w:val="005320F3"/>
    <w:rsid w:val="005324DC"/>
    <w:rsid w:val="005329B3"/>
    <w:rsid w:val="00532C63"/>
    <w:rsid w:val="00532D8A"/>
    <w:rsid w:val="00533203"/>
    <w:rsid w:val="0053321A"/>
    <w:rsid w:val="0053323A"/>
    <w:rsid w:val="0053351F"/>
    <w:rsid w:val="00533779"/>
    <w:rsid w:val="005337EB"/>
    <w:rsid w:val="00533C80"/>
    <w:rsid w:val="00533F51"/>
    <w:rsid w:val="005345C6"/>
    <w:rsid w:val="005348EE"/>
    <w:rsid w:val="005349FF"/>
    <w:rsid w:val="00534AA3"/>
    <w:rsid w:val="00534B2F"/>
    <w:rsid w:val="0053556A"/>
    <w:rsid w:val="0053568C"/>
    <w:rsid w:val="005356CA"/>
    <w:rsid w:val="00535752"/>
    <w:rsid w:val="00535873"/>
    <w:rsid w:val="00535C7A"/>
    <w:rsid w:val="00535E91"/>
    <w:rsid w:val="00535FC6"/>
    <w:rsid w:val="005361F9"/>
    <w:rsid w:val="00536979"/>
    <w:rsid w:val="005369B4"/>
    <w:rsid w:val="00536E65"/>
    <w:rsid w:val="00536E96"/>
    <w:rsid w:val="00536FD8"/>
    <w:rsid w:val="00537448"/>
    <w:rsid w:val="00537515"/>
    <w:rsid w:val="0053779C"/>
    <w:rsid w:val="005377D5"/>
    <w:rsid w:val="00537A9C"/>
    <w:rsid w:val="00537AC1"/>
    <w:rsid w:val="00537F7D"/>
    <w:rsid w:val="00540114"/>
    <w:rsid w:val="005402F1"/>
    <w:rsid w:val="0054043C"/>
    <w:rsid w:val="005408AB"/>
    <w:rsid w:val="00540B38"/>
    <w:rsid w:val="00540DC3"/>
    <w:rsid w:val="0054114B"/>
    <w:rsid w:val="0054138C"/>
    <w:rsid w:val="0054145E"/>
    <w:rsid w:val="005418CC"/>
    <w:rsid w:val="0054205A"/>
    <w:rsid w:val="005421E6"/>
    <w:rsid w:val="005422E0"/>
    <w:rsid w:val="005426AA"/>
    <w:rsid w:val="00542984"/>
    <w:rsid w:val="00542A39"/>
    <w:rsid w:val="00542C6F"/>
    <w:rsid w:val="0054303A"/>
    <w:rsid w:val="005432B9"/>
    <w:rsid w:val="00543B3B"/>
    <w:rsid w:val="00543B93"/>
    <w:rsid w:val="00543EBE"/>
    <w:rsid w:val="005440D0"/>
    <w:rsid w:val="005442E1"/>
    <w:rsid w:val="005443B3"/>
    <w:rsid w:val="0054483B"/>
    <w:rsid w:val="00544A9F"/>
    <w:rsid w:val="00544EA6"/>
    <w:rsid w:val="00544F5E"/>
    <w:rsid w:val="005451DD"/>
    <w:rsid w:val="005451F5"/>
    <w:rsid w:val="00545785"/>
    <w:rsid w:val="00546500"/>
    <w:rsid w:val="005466F1"/>
    <w:rsid w:val="00546739"/>
    <w:rsid w:val="005470CE"/>
    <w:rsid w:val="0054741C"/>
    <w:rsid w:val="005477F0"/>
    <w:rsid w:val="00547977"/>
    <w:rsid w:val="005479B0"/>
    <w:rsid w:val="00550915"/>
    <w:rsid w:val="0055095F"/>
    <w:rsid w:val="00550D26"/>
    <w:rsid w:val="00550D41"/>
    <w:rsid w:val="005511EB"/>
    <w:rsid w:val="00551325"/>
    <w:rsid w:val="005515CC"/>
    <w:rsid w:val="005516D6"/>
    <w:rsid w:val="00551939"/>
    <w:rsid w:val="005519F6"/>
    <w:rsid w:val="00551A59"/>
    <w:rsid w:val="00551DED"/>
    <w:rsid w:val="00551E26"/>
    <w:rsid w:val="00552648"/>
    <w:rsid w:val="00552EEC"/>
    <w:rsid w:val="0055311B"/>
    <w:rsid w:val="00553753"/>
    <w:rsid w:val="00553A5E"/>
    <w:rsid w:val="0055419F"/>
    <w:rsid w:val="005541A0"/>
    <w:rsid w:val="005541A1"/>
    <w:rsid w:val="0055422C"/>
    <w:rsid w:val="005546B0"/>
    <w:rsid w:val="00554727"/>
    <w:rsid w:val="00554829"/>
    <w:rsid w:val="005550D0"/>
    <w:rsid w:val="00555246"/>
    <w:rsid w:val="00555350"/>
    <w:rsid w:val="00555369"/>
    <w:rsid w:val="005559D7"/>
    <w:rsid w:val="0055623F"/>
    <w:rsid w:val="00556469"/>
    <w:rsid w:val="0055649A"/>
    <w:rsid w:val="0055682F"/>
    <w:rsid w:val="0055684C"/>
    <w:rsid w:val="00556952"/>
    <w:rsid w:val="0055699B"/>
    <w:rsid w:val="00556A73"/>
    <w:rsid w:val="005571BE"/>
    <w:rsid w:val="0055724B"/>
    <w:rsid w:val="00557B95"/>
    <w:rsid w:val="00557C08"/>
    <w:rsid w:val="00557E57"/>
    <w:rsid w:val="005600D1"/>
    <w:rsid w:val="00560348"/>
    <w:rsid w:val="00560B72"/>
    <w:rsid w:val="005612D5"/>
    <w:rsid w:val="0056155F"/>
    <w:rsid w:val="0056167F"/>
    <w:rsid w:val="00561B08"/>
    <w:rsid w:val="00561EC9"/>
    <w:rsid w:val="00562229"/>
    <w:rsid w:val="0056237F"/>
    <w:rsid w:val="00562608"/>
    <w:rsid w:val="0056267C"/>
    <w:rsid w:val="00562C41"/>
    <w:rsid w:val="005634CE"/>
    <w:rsid w:val="00563502"/>
    <w:rsid w:val="0056350B"/>
    <w:rsid w:val="0056355E"/>
    <w:rsid w:val="005636DF"/>
    <w:rsid w:val="00563F9C"/>
    <w:rsid w:val="005642E6"/>
    <w:rsid w:val="00564621"/>
    <w:rsid w:val="00564A62"/>
    <w:rsid w:val="00564BB4"/>
    <w:rsid w:val="00564C45"/>
    <w:rsid w:val="00564DEB"/>
    <w:rsid w:val="005651F0"/>
    <w:rsid w:val="00565572"/>
    <w:rsid w:val="00565666"/>
    <w:rsid w:val="00565877"/>
    <w:rsid w:val="0056597F"/>
    <w:rsid w:val="00565D5E"/>
    <w:rsid w:val="0056680F"/>
    <w:rsid w:val="00566F81"/>
    <w:rsid w:val="005670E4"/>
    <w:rsid w:val="0056711F"/>
    <w:rsid w:val="005671B3"/>
    <w:rsid w:val="00567201"/>
    <w:rsid w:val="00567519"/>
    <w:rsid w:val="00567DED"/>
    <w:rsid w:val="00570358"/>
    <w:rsid w:val="00570438"/>
    <w:rsid w:val="00570608"/>
    <w:rsid w:val="005708F8"/>
    <w:rsid w:val="00570AFF"/>
    <w:rsid w:val="00570F00"/>
    <w:rsid w:val="00570F98"/>
    <w:rsid w:val="00570FAC"/>
    <w:rsid w:val="005710D4"/>
    <w:rsid w:val="005711BF"/>
    <w:rsid w:val="00571492"/>
    <w:rsid w:val="005718CC"/>
    <w:rsid w:val="005718E0"/>
    <w:rsid w:val="00571BC3"/>
    <w:rsid w:val="00571C2E"/>
    <w:rsid w:val="00572640"/>
    <w:rsid w:val="00572659"/>
    <w:rsid w:val="005727EF"/>
    <w:rsid w:val="00572B38"/>
    <w:rsid w:val="00572D45"/>
    <w:rsid w:val="00573188"/>
    <w:rsid w:val="005736F8"/>
    <w:rsid w:val="0057379D"/>
    <w:rsid w:val="005738AB"/>
    <w:rsid w:val="00573ECC"/>
    <w:rsid w:val="00574086"/>
    <w:rsid w:val="005742E8"/>
    <w:rsid w:val="00574428"/>
    <w:rsid w:val="0057449B"/>
    <w:rsid w:val="0057457D"/>
    <w:rsid w:val="00574689"/>
    <w:rsid w:val="005747E4"/>
    <w:rsid w:val="005747EA"/>
    <w:rsid w:val="00574889"/>
    <w:rsid w:val="00574A98"/>
    <w:rsid w:val="00574AD0"/>
    <w:rsid w:val="00574C1E"/>
    <w:rsid w:val="00574FE2"/>
    <w:rsid w:val="005754E0"/>
    <w:rsid w:val="005757F7"/>
    <w:rsid w:val="00575E4E"/>
    <w:rsid w:val="00575E6B"/>
    <w:rsid w:val="00575ECC"/>
    <w:rsid w:val="00575F58"/>
    <w:rsid w:val="005763A4"/>
    <w:rsid w:val="00576DBB"/>
    <w:rsid w:val="005771FF"/>
    <w:rsid w:val="00577509"/>
    <w:rsid w:val="0057768B"/>
    <w:rsid w:val="00577AA5"/>
    <w:rsid w:val="00577EAF"/>
    <w:rsid w:val="005806AC"/>
    <w:rsid w:val="00580CFF"/>
    <w:rsid w:val="00580EAD"/>
    <w:rsid w:val="0058139E"/>
    <w:rsid w:val="00581722"/>
    <w:rsid w:val="005819C4"/>
    <w:rsid w:val="00581C46"/>
    <w:rsid w:val="00581D7A"/>
    <w:rsid w:val="00581E20"/>
    <w:rsid w:val="0058203A"/>
    <w:rsid w:val="00582EB4"/>
    <w:rsid w:val="00582F1E"/>
    <w:rsid w:val="00582F33"/>
    <w:rsid w:val="00583540"/>
    <w:rsid w:val="00583A6F"/>
    <w:rsid w:val="00583A99"/>
    <w:rsid w:val="00583BD4"/>
    <w:rsid w:val="00584031"/>
    <w:rsid w:val="00584223"/>
    <w:rsid w:val="00584276"/>
    <w:rsid w:val="0058434C"/>
    <w:rsid w:val="005844A7"/>
    <w:rsid w:val="0058495E"/>
    <w:rsid w:val="00584C5E"/>
    <w:rsid w:val="005858BE"/>
    <w:rsid w:val="005859D6"/>
    <w:rsid w:val="00585DA7"/>
    <w:rsid w:val="0058651B"/>
    <w:rsid w:val="00586B3E"/>
    <w:rsid w:val="00586C25"/>
    <w:rsid w:val="00586DCF"/>
    <w:rsid w:val="00587454"/>
    <w:rsid w:val="00587645"/>
    <w:rsid w:val="00587867"/>
    <w:rsid w:val="005879C4"/>
    <w:rsid w:val="00587BC1"/>
    <w:rsid w:val="00587CDF"/>
    <w:rsid w:val="00587F7F"/>
    <w:rsid w:val="0059068F"/>
    <w:rsid w:val="00590DB3"/>
    <w:rsid w:val="0059116E"/>
    <w:rsid w:val="00591195"/>
    <w:rsid w:val="005912D6"/>
    <w:rsid w:val="00591519"/>
    <w:rsid w:val="00591A9A"/>
    <w:rsid w:val="00591B8D"/>
    <w:rsid w:val="00591C24"/>
    <w:rsid w:val="00591D18"/>
    <w:rsid w:val="00592420"/>
    <w:rsid w:val="005925BF"/>
    <w:rsid w:val="005925EE"/>
    <w:rsid w:val="005926AF"/>
    <w:rsid w:val="00592779"/>
    <w:rsid w:val="005927AE"/>
    <w:rsid w:val="00592B07"/>
    <w:rsid w:val="00592E59"/>
    <w:rsid w:val="00592EAA"/>
    <w:rsid w:val="00592F28"/>
    <w:rsid w:val="00592FE3"/>
    <w:rsid w:val="00593543"/>
    <w:rsid w:val="0059357D"/>
    <w:rsid w:val="005948FA"/>
    <w:rsid w:val="00594E76"/>
    <w:rsid w:val="00595268"/>
    <w:rsid w:val="00595301"/>
    <w:rsid w:val="005956D2"/>
    <w:rsid w:val="005956F7"/>
    <w:rsid w:val="00595908"/>
    <w:rsid w:val="0059593C"/>
    <w:rsid w:val="00596158"/>
    <w:rsid w:val="00596520"/>
    <w:rsid w:val="00596694"/>
    <w:rsid w:val="005967A1"/>
    <w:rsid w:val="005969C3"/>
    <w:rsid w:val="00596A1D"/>
    <w:rsid w:val="00596AC8"/>
    <w:rsid w:val="00596F06"/>
    <w:rsid w:val="00596F90"/>
    <w:rsid w:val="00597142"/>
    <w:rsid w:val="00597579"/>
    <w:rsid w:val="005976DE"/>
    <w:rsid w:val="00597930"/>
    <w:rsid w:val="00597B60"/>
    <w:rsid w:val="00597EAD"/>
    <w:rsid w:val="005A0332"/>
    <w:rsid w:val="005A05FD"/>
    <w:rsid w:val="005A0767"/>
    <w:rsid w:val="005A0832"/>
    <w:rsid w:val="005A094B"/>
    <w:rsid w:val="005A09FD"/>
    <w:rsid w:val="005A10E4"/>
    <w:rsid w:val="005A12E9"/>
    <w:rsid w:val="005A18F3"/>
    <w:rsid w:val="005A1DDA"/>
    <w:rsid w:val="005A1E64"/>
    <w:rsid w:val="005A1EDB"/>
    <w:rsid w:val="005A1EEC"/>
    <w:rsid w:val="005A24FF"/>
    <w:rsid w:val="005A29B6"/>
    <w:rsid w:val="005A2B99"/>
    <w:rsid w:val="005A2C77"/>
    <w:rsid w:val="005A2DAE"/>
    <w:rsid w:val="005A2E90"/>
    <w:rsid w:val="005A2FB5"/>
    <w:rsid w:val="005A31A3"/>
    <w:rsid w:val="005A3669"/>
    <w:rsid w:val="005A366B"/>
    <w:rsid w:val="005A366C"/>
    <w:rsid w:val="005A39E0"/>
    <w:rsid w:val="005A3B1F"/>
    <w:rsid w:val="005A3B34"/>
    <w:rsid w:val="005A4004"/>
    <w:rsid w:val="005A4029"/>
    <w:rsid w:val="005A4415"/>
    <w:rsid w:val="005A4567"/>
    <w:rsid w:val="005A4E08"/>
    <w:rsid w:val="005A4E10"/>
    <w:rsid w:val="005A4E42"/>
    <w:rsid w:val="005A4EC5"/>
    <w:rsid w:val="005A4EEF"/>
    <w:rsid w:val="005A5257"/>
    <w:rsid w:val="005A56BE"/>
    <w:rsid w:val="005A5FEC"/>
    <w:rsid w:val="005A61DF"/>
    <w:rsid w:val="005A62A7"/>
    <w:rsid w:val="005A6439"/>
    <w:rsid w:val="005A67A1"/>
    <w:rsid w:val="005A6C33"/>
    <w:rsid w:val="005A735C"/>
    <w:rsid w:val="005A7693"/>
    <w:rsid w:val="005A77B2"/>
    <w:rsid w:val="005A7843"/>
    <w:rsid w:val="005A7909"/>
    <w:rsid w:val="005B0202"/>
    <w:rsid w:val="005B022C"/>
    <w:rsid w:val="005B05D4"/>
    <w:rsid w:val="005B06B0"/>
    <w:rsid w:val="005B144A"/>
    <w:rsid w:val="005B1827"/>
    <w:rsid w:val="005B1B72"/>
    <w:rsid w:val="005B1CFA"/>
    <w:rsid w:val="005B21F5"/>
    <w:rsid w:val="005B24CD"/>
    <w:rsid w:val="005B25E6"/>
    <w:rsid w:val="005B2664"/>
    <w:rsid w:val="005B2D5D"/>
    <w:rsid w:val="005B2E83"/>
    <w:rsid w:val="005B2E8D"/>
    <w:rsid w:val="005B3409"/>
    <w:rsid w:val="005B3528"/>
    <w:rsid w:val="005B35F7"/>
    <w:rsid w:val="005B3DE7"/>
    <w:rsid w:val="005B3E25"/>
    <w:rsid w:val="005B4098"/>
    <w:rsid w:val="005B437E"/>
    <w:rsid w:val="005B4498"/>
    <w:rsid w:val="005B46C8"/>
    <w:rsid w:val="005B476D"/>
    <w:rsid w:val="005B4A7D"/>
    <w:rsid w:val="005B4C6D"/>
    <w:rsid w:val="005B4E0E"/>
    <w:rsid w:val="005B4F16"/>
    <w:rsid w:val="005B5098"/>
    <w:rsid w:val="005B5250"/>
    <w:rsid w:val="005B5355"/>
    <w:rsid w:val="005B54D9"/>
    <w:rsid w:val="005B562C"/>
    <w:rsid w:val="005B563C"/>
    <w:rsid w:val="005B5EDE"/>
    <w:rsid w:val="005B63C0"/>
    <w:rsid w:val="005B6442"/>
    <w:rsid w:val="005B69DE"/>
    <w:rsid w:val="005B6C04"/>
    <w:rsid w:val="005B6F45"/>
    <w:rsid w:val="005B6F8D"/>
    <w:rsid w:val="005B7140"/>
    <w:rsid w:val="005B729A"/>
    <w:rsid w:val="005B75F8"/>
    <w:rsid w:val="005B7896"/>
    <w:rsid w:val="005B7C44"/>
    <w:rsid w:val="005B7CA9"/>
    <w:rsid w:val="005B7D7B"/>
    <w:rsid w:val="005B7E3E"/>
    <w:rsid w:val="005B7E42"/>
    <w:rsid w:val="005B7FC6"/>
    <w:rsid w:val="005C01D8"/>
    <w:rsid w:val="005C02AF"/>
    <w:rsid w:val="005C03B3"/>
    <w:rsid w:val="005C0C3D"/>
    <w:rsid w:val="005C0F35"/>
    <w:rsid w:val="005C10B5"/>
    <w:rsid w:val="005C113B"/>
    <w:rsid w:val="005C176E"/>
    <w:rsid w:val="005C18DD"/>
    <w:rsid w:val="005C1B4C"/>
    <w:rsid w:val="005C22C0"/>
    <w:rsid w:val="005C245E"/>
    <w:rsid w:val="005C299A"/>
    <w:rsid w:val="005C30C8"/>
    <w:rsid w:val="005C3894"/>
    <w:rsid w:val="005C404F"/>
    <w:rsid w:val="005C4292"/>
    <w:rsid w:val="005C4422"/>
    <w:rsid w:val="005C4AE5"/>
    <w:rsid w:val="005C4BD8"/>
    <w:rsid w:val="005C4D4A"/>
    <w:rsid w:val="005C4EA9"/>
    <w:rsid w:val="005C4EE0"/>
    <w:rsid w:val="005C560D"/>
    <w:rsid w:val="005C58D6"/>
    <w:rsid w:val="005C5BD7"/>
    <w:rsid w:val="005C5CAE"/>
    <w:rsid w:val="005C605E"/>
    <w:rsid w:val="005C6286"/>
    <w:rsid w:val="005C6355"/>
    <w:rsid w:val="005C6530"/>
    <w:rsid w:val="005C6538"/>
    <w:rsid w:val="005C6704"/>
    <w:rsid w:val="005C6A69"/>
    <w:rsid w:val="005C6BF7"/>
    <w:rsid w:val="005C6D2C"/>
    <w:rsid w:val="005C71C8"/>
    <w:rsid w:val="005C742C"/>
    <w:rsid w:val="005C7844"/>
    <w:rsid w:val="005C799D"/>
    <w:rsid w:val="005C7D73"/>
    <w:rsid w:val="005C7FC7"/>
    <w:rsid w:val="005D0081"/>
    <w:rsid w:val="005D011A"/>
    <w:rsid w:val="005D04C4"/>
    <w:rsid w:val="005D07F5"/>
    <w:rsid w:val="005D0C1F"/>
    <w:rsid w:val="005D0E98"/>
    <w:rsid w:val="005D169A"/>
    <w:rsid w:val="005D19C5"/>
    <w:rsid w:val="005D19E6"/>
    <w:rsid w:val="005D1A66"/>
    <w:rsid w:val="005D1B08"/>
    <w:rsid w:val="005D1D7C"/>
    <w:rsid w:val="005D1E8F"/>
    <w:rsid w:val="005D226F"/>
    <w:rsid w:val="005D23C7"/>
    <w:rsid w:val="005D271F"/>
    <w:rsid w:val="005D2722"/>
    <w:rsid w:val="005D2CFB"/>
    <w:rsid w:val="005D2D73"/>
    <w:rsid w:val="005D3232"/>
    <w:rsid w:val="005D3A5D"/>
    <w:rsid w:val="005D3DAB"/>
    <w:rsid w:val="005D4064"/>
    <w:rsid w:val="005D4497"/>
    <w:rsid w:val="005D4A7F"/>
    <w:rsid w:val="005D4B04"/>
    <w:rsid w:val="005D4CA4"/>
    <w:rsid w:val="005D57BC"/>
    <w:rsid w:val="005D57D7"/>
    <w:rsid w:val="005D58CF"/>
    <w:rsid w:val="005D58D6"/>
    <w:rsid w:val="005D5BA9"/>
    <w:rsid w:val="005D5EAF"/>
    <w:rsid w:val="005D64D6"/>
    <w:rsid w:val="005D6D26"/>
    <w:rsid w:val="005D72C2"/>
    <w:rsid w:val="005D7361"/>
    <w:rsid w:val="005D7408"/>
    <w:rsid w:val="005D7BC1"/>
    <w:rsid w:val="005D7CF9"/>
    <w:rsid w:val="005D7D00"/>
    <w:rsid w:val="005D7DCB"/>
    <w:rsid w:val="005D7F48"/>
    <w:rsid w:val="005D7FDA"/>
    <w:rsid w:val="005E0070"/>
    <w:rsid w:val="005E03E1"/>
    <w:rsid w:val="005E043A"/>
    <w:rsid w:val="005E0661"/>
    <w:rsid w:val="005E07AC"/>
    <w:rsid w:val="005E0884"/>
    <w:rsid w:val="005E0AC0"/>
    <w:rsid w:val="005E0C49"/>
    <w:rsid w:val="005E1064"/>
    <w:rsid w:val="005E114A"/>
    <w:rsid w:val="005E1610"/>
    <w:rsid w:val="005E1B59"/>
    <w:rsid w:val="005E1DA7"/>
    <w:rsid w:val="005E1E72"/>
    <w:rsid w:val="005E24E5"/>
    <w:rsid w:val="005E25C5"/>
    <w:rsid w:val="005E26F8"/>
    <w:rsid w:val="005E2818"/>
    <w:rsid w:val="005E2EA5"/>
    <w:rsid w:val="005E311C"/>
    <w:rsid w:val="005E32D0"/>
    <w:rsid w:val="005E3709"/>
    <w:rsid w:val="005E3716"/>
    <w:rsid w:val="005E39D2"/>
    <w:rsid w:val="005E3A1B"/>
    <w:rsid w:val="005E3EB1"/>
    <w:rsid w:val="005E420D"/>
    <w:rsid w:val="005E4896"/>
    <w:rsid w:val="005E4B46"/>
    <w:rsid w:val="005E4C07"/>
    <w:rsid w:val="005E5361"/>
    <w:rsid w:val="005E549F"/>
    <w:rsid w:val="005E5532"/>
    <w:rsid w:val="005E57ED"/>
    <w:rsid w:val="005E5809"/>
    <w:rsid w:val="005E5B24"/>
    <w:rsid w:val="005E5CA2"/>
    <w:rsid w:val="005E5F26"/>
    <w:rsid w:val="005E6048"/>
    <w:rsid w:val="005E64E8"/>
    <w:rsid w:val="005E6C58"/>
    <w:rsid w:val="005E6D42"/>
    <w:rsid w:val="005E6FBE"/>
    <w:rsid w:val="005E71CC"/>
    <w:rsid w:val="005E72D4"/>
    <w:rsid w:val="005E75CF"/>
    <w:rsid w:val="005E77EA"/>
    <w:rsid w:val="005E7957"/>
    <w:rsid w:val="005E7ADC"/>
    <w:rsid w:val="005E7F07"/>
    <w:rsid w:val="005F0286"/>
    <w:rsid w:val="005F06D4"/>
    <w:rsid w:val="005F155B"/>
    <w:rsid w:val="005F2158"/>
    <w:rsid w:val="005F2701"/>
    <w:rsid w:val="005F2921"/>
    <w:rsid w:val="005F2C8E"/>
    <w:rsid w:val="005F346E"/>
    <w:rsid w:val="005F3534"/>
    <w:rsid w:val="005F37CD"/>
    <w:rsid w:val="005F3CDB"/>
    <w:rsid w:val="005F3D7C"/>
    <w:rsid w:val="005F3ED7"/>
    <w:rsid w:val="005F4064"/>
    <w:rsid w:val="005F4322"/>
    <w:rsid w:val="005F438A"/>
    <w:rsid w:val="005F44C6"/>
    <w:rsid w:val="005F45B0"/>
    <w:rsid w:val="005F4962"/>
    <w:rsid w:val="005F4CDF"/>
    <w:rsid w:val="005F5063"/>
    <w:rsid w:val="005F50E7"/>
    <w:rsid w:val="005F576A"/>
    <w:rsid w:val="005F585E"/>
    <w:rsid w:val="005F5E26"/>
    <w:rsid w:val="005F5ED1"/>
    <w:rsid w:val="005F6291"/>
    <w:rsid w:val="005F657D"/>
    <w:rsid w:val="005F67BE"/>
    <w:rsid w:val="005F6A83"/>
    <w:rsid w:val="005F6DEA"/>
    <w:rsid w:val="00600072"/>
    <w:rsid w:val="00600704"/>
    <w:rsid w:val="00600817"/>
    <w:rsid w:val="0060085A"/>
    <w:rsid w:val="006008C6"/>
    <w:rsid w:val="00600E63"/>
    <w:rsid w:val="00601106"/>
    <w:rsid w:val="006011AF"/>
    <w:rsid w:val="00601810"/>
    <w:rsid w:val="00601A0A"/>
    <w:rsid w:val="00601C83"/>
    <w:rsid w:val="00601DCC"/>
    <w:rsid w:val="00601E46"/>
    <w:rsid w:val="0060207B"/>
    <w:rsid w:val="006022FA"/>
    <w:rsid w:val="00602418"/>
    <w:rsid w:val="006026D8"/>
    <w:rsid w:val="006027A1"/>
    <w:rsid w:val="00602FEB"/>
    <w:rsid w:val="006032BA"/>
    <w:rsid w:val="00603BD4"/>
    <w:rsid w:val="00603C35"/>
    <w:rsid w:val="00603CCF"/>
    <w:rsid w:val="00604064"/>
    <w:rsid w:val="00604252"/>
    <w:rsid w:val="00604665"/>
    <w:rsid w:val="00604937"/>
    <w:rsid w:val="00604A27"/>
    <w:rsid w:val="00604B53"/>
    <w:rsid w:val="00604F7A"/>
    <w:rsid w:val="00605037"/>
    <w:rsid w:val="00605108"/>
    <w:rsid w:val="006053A8"/>
    <w:rsid w:val="00605DC3"/>
    <w:rsid w:val="00606024"/>
    <w:rsid w:val="0060633D"/>
    <w:rsid w:val="00606B58"/>
    <w:rsid w:val="00607025"/>
    <w:rsid w:val="0060712C"/>
    <w:rsid w:val="00607268"/>
    <w:rsid w:val="00607603"/>
    <w:rsid w:val="006078D3"/>
    <w:rsid w:val="00607C6F"/>
    <w:rsid w:val="00607EE3"/>
    <w:rsid w:val="00610329"/>
    <w:rsid w:val="006105E6"/>
    <w:rsid w:val="006108C3"/>
    <w:rsid w:val="00610AA2"/>
    <w:rsid w:val="00610C41"/>
    <w:rsid w:val="00610CEE"/>
    <w:rsid w:val="006113C8"/>
    <w:rsid w:val="00611786"/>
    <w:rsid w:val="0061180A"/>
    <w:rsid w:val="00611CBE"/>
    <w:rsid w:val="00611E8D"/>
    <w:rsid w:val="00612E88"/>
    <w:rsid w:val="00613937"/>
    <w:rsid w:val="00613ABA"/>
    <w:rsid w:val="00613D6D"/>
    <w:rsid w:val="00613EF3"/>
    <w:rsid w:val="00613F8E"/>
    <w:rsid w:val="00614014"/>
    <w:rsid w:val="006141EB"/>
    <w:rsid w:val="0061466E"/>
    <w:rsid w:val="0061490D"/>
    <w:rsid w:val="0061515B"/>
    <w:rsid w:val="006152CC"/>
    <w:rsid w:val="00615434"/>
    <w:rsid w:val="00615526"/>
    <w:rsid w:val="006155DE"/>
    <w:rsid w:val="006155DF"/>
    <w:rsid w:val="0061592A"/>
    <w:rsid w:val="00615E23"/>
    <w:rsid w:val="00615F84"/>
    <w:rsid w:val="0061606D"/>
    <w:rsid w:val="006161CB"/>
    <w:rsid w:val="006161EA"/>
    <w:rsid w:val="00616719"/>
    <w:rsid w:val="006169E8"/>
    <w:rsid w:val="00617000"/>
    <w:rsid w:val="0061745A"/>
    <w:rsid w:val="0061754C"/>
    <w:rsid w:val="00617CC1"/>
    <w:rsid w:val="00617D6A"/>
    <w:rsid w:val="00617E83"/>
    <w:rsid w:val="0062005B"/>
    <w:rsid w:val="00620C38"/>
    <w:rsid w:val="00620F67"/>
    <w:rsid w:val="0062142D"/>
    <w:rsid w:val="006214C6"/>
    <w:rsid w:val="006217D7"/>
    <w:rsid w:val="0062189A"/>
    <w:rsid w:val="006219BF"/>
    <w:rsid w:val="00621CE8"/>
    <w:rsid w:val="00621DCE"/>
    <w:rsid w:val="00621E4D"/>
    <w:rsid w:val="00622344"/>
    <w:rsid w:val="00622843"/>
    <w:rsid w:val="0062293B"/>
    <w:rsid w:val="00622A6C"/>
    <w:rsid w:val="00622CC0"/>
    <w:rsid w:val="00622E1F"/>
    <w:rsid w:val="00622EFF"/>
    <w:rsid w:val="00623020"/>
    <w:rsid w:val="00623691"/>
    <w:rsid w:val="006236D4"/>
    <w:rsid w:val="00623BA0"/>
    <w:rsid w:val="00623BAE"/>
    <w:rsid w:val="00623BDB"/>
    <w:rsid w:val="006242FB"/>
    <w:rsid w:val="00624724"/>
    <w:rsid w:val="006249BF"/>
    <w:rsid w:val="00624B5D"/>
    <w:rsid w:val="00624C53"/>
    <w:rsid w:val="00624DBD"/>
    <w:rsid w:val="00625335"/>
    <w:rsid w:val="00625338"/>
    <w:rsid w:val="006255B1"/>
    <w:rsid w:val="006257E0"/>
    <w:rsid w:val="00625CDD"/>
    <w:rsid w:val="00625E1F"/>
    <w:rsid w:val="00625E59"/>
    <w:rsid w:val="00625FC8"/>
    <w:rsid w:val="0062602C"/>
    <w:rsid w:val="0062626B"/>
    <w:rsid w:val="00626C43"/>
    <w:rsid w:val="00626F1A"/>
    <w:rsid w:val="00627252"/>
    <w:rsid w:val="0062747F"/>
    <w:rsid w:val="0062751C"/>
    <w:rsid w:val="00627828"/>
    <w:rsid w:val="00627B14"/>
    <w:rsid w:val="00627CCB"/>
    <w:rsid w:val="00627EBC"/>
    <w:rsid w:val="00627F4E"/>
    <w:rsid w:val="00627FC1"/>
    <w:rsid w:val="006303BD"/>
    <w:rsid w:val="00631533"/>
    <w:rsid w:val="00631927"/>
    <w:rsid w:val="00631A5A"/>
    <w:rsid w:val="00631AD3"/>
    <w:rsid w:val="00631FF3"/>
    <w:rsid w:val="00632302"/>
    <w:rsid w:val="00632770"/>
    <w:rsid w:val="006327D8"/>
    <w:rsid w:val="00632838"/>
    <w:rsid w:val="006329F6"/>
    <w:rsid w:val="00632AE7"/>
    <w:rsid w:val="00632BD1"/>
    <w:rsid w:val="00632E30"/>
    <w:rsid w:val="0063307E"/>
    <w:rsid w:val="0063342D"/>
    <w:rsid w:val="00633DB8"/>
    <w:rsid w:val="0063437B"/>
    <w:rsid w:val="00634BD9"/>
    <w:rsid w:val="00634D0F"/>
    <w:rsid w:val="00634D27"/>
    <w:rsid w:val="00634DE3"/>
    <w:rsid w:val="00635730"/>
    <w:rsid w:val="00635821"/>
    <w:rsid w:val="00635899"/>
    <w:rsid w:val="00635976"/>
    <w:rsid w:val="00635D05"/>
    <w:rsid w:val="00636474"/>
    <w:rsid w:val="00636485"/>
    <w:rsid w:val="006367B8"/>
    <w:rsid w:val="006369FC"/>
    <w:rsid w:val="00636CB3"/>
    <w:rsid w:val="00636F18"/>
    <w:rsid w:val="0063702C"/>
    <w:rsid w:val="00637544"/>
    <w:rsid w:val="00637CAD"/>
    <w:rsid w:val="006402D5"/>
    <w:rsid w:val="0064063E"/>
    <w:rsid w:val="00640681"/>
    <w:rsid w:val="0064085F"/>
    <w:rsid w:val="00640CB9"/>
    <w:rsid w:val="00640E50"/>
    <w:rsid w:val="00641607"/>
    <w:rsid w:val="00641A21"/>
    <w:rsid w:val="00641B07"/>
    <w:rsid w:val="00641C11"/>
    <w:rsid w:val="00641CF5"/>
    <w:rsid w:val="00641D86"/>
    <w:rsid w:val="00641E69"/>
    <w:rsid w:val="006424F7"/>
    <w:rsid w:val="006427BF"/>
    <w:rsid w:val="00642BCF"/>
    <w:rsid w:val="006430D5"/>
    <w:rsid w:val="00644102"/>
    <w:rsid w:val="00644399"/>
    <w:rsid w:val="00644470"/>
    <w:rsid w:val="00644679"/>
    <w:rsid w:val="00644BAC"/>
    <w:rsid w:val="00644C53"/>
    <w:rsid w:val="00644C62"/>
    <w:rsid w:val="00644D86"/>
    <w:rsid w:val="0064509A"/>
    <w:rsid w:val="006455A1"/>
    <w:rsid w:val="006455CE"/>
    <w:rsid w:val="006457D3"/>
    <w:rsid w:val="00645803"/>
    <w:rsid w:val="00645AB3"/>
    <w:rsid w:val="00645CE3"/>
    <w:rsid w:val="00645EAB"/>
    <w:rsid w:val="00645FD5"/>
    <w:rsid w:val="00646624"/>
    <w:rsid w:val="00646939"/>
    <w:rsid w:val="00646987"/>
    <w:rsid w:val="00646B94"/>
    <w:rsid w:val="006471A3"/>
    <w:rsid w:val="006476DC"/>
    <w:rsid w:val="00647A61"/>
    <w:rsid w:val="00647B61"/>
    <w:rsid w:val="00647C25"/>
    <w:rsid w:val="00647E3E"/>
    <w:rsid w:val="00647FF3"/>
    <w:rsid w:val="006505BA"/>
    <w:rsid w:val="0065063A"/>
    <w:rsid w:val="00650971"/>
    <w:rsid w:val="00650E2D"/>
    <w:rsid w:val="00650F91"/>
    <w:rsid w:val="00651472"/>
    <w:rsid w:val="006514FC"/>
    <w:rsid w:val="0065150A"/>
    <w:rsid w:val="0065160B"/>
    <w:rsid w:val="006516D7"/>
    <w:rsid w:val="00651738"/>
    <w:rsid w:val="006517DC"/>
    <w:rsid w:val="006519BC"/>
    <w:rsid w:val="00651C35"/>
    <w:rsid w:val="00651EFF"/>
    <w:rsid w:val="00651FBE"/>
    <w:rsid w:val="00651FFA"/>
    <w:rsid w:val="006521AA"/>
    <w:rsid w:val="00652662"/>
    <w:rsid w:val="006527D5"/>
    <w:rsid w:val="00652909"/>
    <w:rsid w:val="00652AC6"/>
    <w:rsid w:val="00652CAF"/>
    <w:rsid w:val="00652D2A"/>
    <w:rsid w:val="00652E88"/>
    <w:rsid w:val="00652F77"/>
    <w:rsid w:val="0065302C"/>
    <w:rsid w:val="006532A5"/>
    <w:rsid w:val="006536CB"/>
    <w:rsid w:val="00653714"/>
    <w:rsid w:val="00653C8C"/>
    <w:rsid w:val="00654149"/>
    <w:rsid w:val="00654308"/>
    <w:rsid w:val="00654866"/>
    <w:rsid w:val="0065487F"/>
    <w:rsid w:val="00654CC8"/>
    <w:rsid w:val="00654E13"/>
    <w:rsid w:val="00654EC8"/>
    <w:rsid w:val="006553FB"/>
    <w:rsid w:val="0065543F"/>
    <w:rsid w:val="00655591"/>
    <w:rsid w:val="00655824"/>
    <w:rsid w:val="006559D7"/>
    <w:rsid w:val="00655D00"/>
    <w:rsid w:val="0065604D"/>
    <w:rsid w:val="006563F6"/>
    <w:rsid w:val="0065646B"/>
    <w:rsid w:val="00656E1B"/>
    <w:rsid w:val="006571BA"/>
    <w:rsid w:val="0065721B"/>
    <w:rsid w:val="00657CFA"/>
    <w:rsid w:val="00660316"/>
    <w:rsid w:val="006608B9"/>
    <w:rsid w:val="00660A66"/>
    <w:rsid w:val="006616DD"/>
    <w:rsid w:val="006619DA"/>
    <w:rsid w:val="00661DC3"/>
    <w:rsid w:val="00662139"/>
    <w:rsid w:val="00662EFB"/>
    <w:rsid w:val="00662F1F"/>
    <w:rsid w:val="00662F62"/>
    <w:rsid w:val="0066368D"/>
    <w:rsid w:val="006643B0"/>
    <w:rsid w:val="0066464D"/>
    <w:rsid w:val="006646C4"/>
    <w:rsid w:val="00664F40"/>
    <w:rsid w:val="00665023"/>
    <w:rsid w:val="00665120"/>
    <w:rsid w:val="0066541F"/>
    <w:rsid w:val="0066573F"/>
    <w:rsid w:val="00665AEC"/>
    <w:rsid w:val="00665AF3"/>
    <w:rsid w:val="00665B2E"/>
    <w:rsid w:val="00666B05"/>
    <w:rsid w:val="00666EFE"/>
    <w:rsid w:val="006672A4"/>
    <w:rsid w:val="0066768B"/>
    <w:rsid w:val="00667A9A"/>
    <w:rsid w:val="00667BC7"/>
    <w:rsid w:val="00667C0F"/>
    <w:rsid w:val="0067004C"/>
    <w:rsid w:val="0067062E"/>
    <w:rsid w:val="00670656"/>
    <w:rsid w:val="006706DB"/>
    <w:rsid w:val="00670906"/>
    <w:rsid w:val="00670963"/>
    <w:rsid w:val="0067119B"/>
    <w:rsid w:val="00671355"/>
    <w:rsid w:val="00671A7D"/>
    <w:rsid w:val="00671CA0"/>
    <w:rsid w:val="00671E6D"/>
    <w:rsid w:val="00671F3B"/>
    <w:rsid w:val="00671FD7"/>
    <w:rsid w:val="00672100"/>
    <w:rsid w:val="006722B5"/>
    <w:rsid w:val="006722C9"/>
    <w:rsid w:val="006722F8"/>
    <w:rsid w:val="006727DB"/>
    <w:rsid w:val="00672C33"/>
    <w:rsid w:val="00672C6C"/>
    <w:rsid w:val="00672F20"/>
    <w:rsid w:val="006731E3"/>
    <w:rsid w:val="00673748"/>
    <w:rsid w:val="00673AE7"/>
    <w:rsid w:val="00673BD9"/>
    <w:rsid w:val="00673F93"/>
    <w:rsid w:val="006740E8"/>
    <w:rsid w:val="00674192"/>
    <w:rsid w:val="0067431F"/>
    <w:rsid w:val="006744C1"/>
    <w:rsid w:val="006744FD"/>
    <w:rsid w:val="0067496F"/>
    <w:rsid w:val="00674BE6"/>
    <w:rsid w:val="00674DE6"/>
    <w:rsid w:val="006753E6"/>
    <w:rsid w:val="00675655"/>
    <w:rsid w:val="00675994"/>
    <w:rsid w:val="00675E7A"/>
    <w:rsid w:val="00675F49"/>
    <w:rsid w:val="00676231"/>
    <w:rsid w:val="00676A76"/>
    <w:rsid w:val="00676A99"/>
    <w:rsid w:val="00676B73"/>
    <w:rsid w:val="0067711F"/>
    <w:rsid w:val="00677751"/>
    <w:rsid w:val="00677AB8"/>
    <w:rsid w:val="00677CD7"/>
    <w:rsid w:val="00680994"/>
    <w:rsid w:val="00680BEC"/>
    <w:rsid w:val="00680C50"/>
    <w:rsid w:val="0068125F"/>
    <w:rsid w:val="00681370"/>
    <w:rsid w:val="006814D3"/>
    <w:rsid w:val="00681557"/>
    <w:rsid w:val="00681764"/>
    <w:rsid w:val="00681E38"/>
    <w:rsid w:val="0068231D"/>
    <w:rsid w:val="0068253E"/>
    <w:rsid w:val="00682605"/>
    <w:rsid w:val="006829DB"/>
    <w:rsid w:val="00683332"/>
    <w:rsid w:val="00683590"/>
    <w:rsid w:val="006837A9"/>
    <w:rsid w:val="00683849"/>
    <w:rsid w:val="006838AD"/>
    <w:rsid w:val="006838D7"/>
    <w:rsid w:val="00683E67"/>
    <w:rsid w:val="00683E78"/>
    <w:rsid w:val="006841E9"/>
    <w:rsid w:val="006842C3"/>
    <w:rsid w:val="00684AC6"/>
    <w:rsid w:val="00684FFA"/>
    <w:rsid w:val="00685267"/>
    <w:rsid w:val="00685479"/>
    <w:rsid w:val="00685CC2"/>
    <w:rsid w:val="00685E3D"/>
    <w:rsid w:val="00685EE1"/>
    <w:rsid w:val="00685F7E"/>
    <w:rsid w:val="0068603C"/>
    <w:rsid w:val="006865D1"/>
    <w:rsid w:val="006866F8"/>
    <w:rsid w:val="00686ECB"/>
    <w:rsid w:val="006870FA"/>
    <w:rsid w:val="006873C5"/>
    <w:rsid w:val="006873CC"/>
    <w:rsid w:val="006878A1"/>
    <w:rsid w:val="0068796E"/>
    <w:rsid w:val="00687CCC"/>
    <w:rsid w:val="00690014"/>
    <w:rsid w:val="006901ED"/>
    <w:rsid w:val="0069054A"/>
    <w:rsid w:val="00690C78"/>
    <w:rsid w:val="00690D04"/>
    <w:rsid w:val="00690E77"/>
    <w:rsid w:val="006912FC"/>
    <w:rsid w:val="006916EB"/>
    <w:rsid w:val="0069182C"/>
    <w:rsid w:val="0069183F"/>
    <w:rsid w:val="00691878"/>
    <w:rsid w:val="00691896"/>
    <w:rsid w:val="006918CE"/>
    <w:rsid w:val="0069191D"/>
    <w:rsid w:val="00691A11"/>
    <w:rsid w:val="00691C17"/>
    <w:rsid w:val="00691C27"/>
    <w:rsid w:val="00691C94"/>
    <w:rsid w:val="00691E35"/>
    <w:rsid w:val="00691E8B"/>
    <w:rsid w:val="00691EE3"/>
    <w:rsid w:val="006921A1"/>
    <w:rsid w:val="00692AD9"/>
    <w:rsid w:val="00692C1A"/>
    <w:rsid w:val="00693701"/>
    <w:rsid w:val="00693DD5"/>
    <w:rsid w:val="0069419C"/>
    <w:rsid w:val="00694315"/>
    <w:rsid w:val="00694874"/>
    <w:rsid w:val="00694892"/>
    <w:rsid w:val="006950CE"/>
    <w:rsid w:val="006956B7"/>
    <w:rsid w:val="0069589B"/>
    <w:rsid w:val="00695D13"/>
    <w:rsid w:val="006960A5"/>
    <w:rsid w:val="0069622C"/>
    <w:rsid w:val="006963E9"/>
    <w:rsid w:val="00696486"/>
    <w:rsid w:val="00696826"/>
    <w:rsid w:val="00696A6E"/>
    <w:rsid w:val="00696F8E"/>
    <w:rsid w:val="0069728E"/>
    <w:rsid w:val="006976FF"/>
    <w:rsid w:val="0069793F"/>
    <w:rsid w:val="0069794D"/>
    <w:rsid w:val="00697B3E"/>
    <w:rsid w:val="006A000D"/>
    <w:rsid w:val="006A00CF"/>
    <w:rsid w:val="006A00EE"/>
    <w:rsid w:val="006A01B0"/>
    <w:rsid w:val="006A0234"/>
    <w:rsid w:val="006A02AC"/>
    <w:rsid w:val="006A0311"/>
    <w:rsid w:val="006A0502"/>
    <w:rsid w:val="006A0BEE"/>
    <w:rsid w:val="006A12EF"/>
    <w:rsid w:val="006A14EA"/>
    <w:rsid w:val="006A19BF"/>
    <w:rsid w:val="006A1A57"/>
    <w:rsid w:val="006A1A65"/>
    <w:rsid w:val="006A1CD9"/>
    <w:rsid w:val="006A1CFB"/>
    <w:rsid w:val="006A2071"/>
    <w:rsid w:val="006A2087"/>
    <w:rsid w:val="006A20DC"/>
    <w:rsid w:val="006A21D3"/>
    <w:rsid w:val="006A2334"/>
    <w:rsid w:val="006A24D1"/>
    <w:rsid w:val="006A2D51"/>
    <w:rsid w:val="006A3182"/>
    <w:rsid w:val="006A319D"/>
    <w:rsid w:val="006A32F4"/>
    <w:rsid w:val="006A3DC1"/>
    <w:rsid w:val="006A3E54"/>
    <w:rsid w:val="006A41BB"/>
    <w:rsid w:val="006A44F9"/>
    <w:rsid w:val="006A4585"/>
    <w:rsid w:val="006A4741"/>
    <w:rsid w:val="006A4B1C"/>
    <w:rsid w:val="006A4BE0"/>
    <w:rsid w:val="006A4C6D"/>
    <w:rsid w:val="006A4CE1"/>
    <w:rsid w:val="006A4D6D"/>
    <w:rsid w:val="006A513C"/>
    <w:rsid w:val="006A563C"/>
    <w:rsid w:val="006A5C4E"/>
    <w:rsid w:val="006A5DEA"/>
    <w:rsid w:val="006A62FB"/>
    <w:rsid w:val="006A63BF"/>
    <w:rsid w:val="006A6800"/>
    <w:rsid w:val="006A6BBF"/>
    <w:rsid w:val="006A6CCD"/>
    <w:rsid w:val="006A6DAD"/>
    <w:rsid w:val="006A7216"/>
    <w:rsid w:val="006A77C1"/>
    <w:rsid w:val="006A7BD5"/>
    <w:rsid w:val="006A7DE4"/>
    <w:rsid w:val="006B0065"/>
    <w:rsid w:val="006B012E"/>
    <w:rsid w:val="006B0638"/>
    <w:rsid w:val="006B0702"/>
    <w:rsid w:val="006B0ABA"/>
    <w:rsid w:val="006B0F32"/>
    <w:rsid w:val="006B1102"/>
    <w:rsid w:val="006B1211"/>
    <w:rsid w:val="006B121B"/>
    <w:rsid w:val="006B1E5E"/>
    <w:rsid w:val="006B20C8"/>
    <w:rsid w:val="006B210A"/>
    <w:rsid w:val="006B2354"/>
    <w:rsid w:val="006B275C"/>
    <w:rsid w:val="006B2D64"/>
    <w:rsid w:val="006B2D71"/>
    <w:rsid w:val="006B2E2D"/>
    <w:rsid w:val="006B3987"/>
    <w:rsid w:val="006B39EC"/>
    <w:rsid w:val="006B3A22"/>
    <w:rsid w:val="006B3AD2"/>
    <w:rsid w:val="006B3CF0"/>
    <w:rsid w:val="006B4714"/>
    <w:rsid w:val="006B4FE1"/>
    <w:rsid w:val="006B511E"/>
    <w:rsid w:val="006B57A6"/>
    <w:rsid w:val="006B5F15"/>
    <w:rsid w:val="006B636B"/>
    <w:rsid w:val="006B63B4"/>
    <w:rsid w:val="006B65B5"/>
    <w:rsid w:val="006B65BA"/>
    <w:rsid w:val="006B6708"/>
    <w:rsid w:val="006B686B"/>
    <w:rsid w:val="006B6AD7"/>
    <w:rsid w:val="006B6CE0"/>
    <w:rsid w:val="006B705A"/>
    <w:rsid w:val="006B7274"/>
    <w:rsid w:val="006B756D"/>
    <w:rsid w:val="006B772E"/>
    <w:rsid w:val="006B7B4D"/>
    <w:rsid w:val="006B7C48"/>
    <w:rsid w:val="006B7CCA"/>
    <w:rsid w:val="006B7D7F"/>
    <w:rsid w:val="006B7E57"/>
    <w:rsid w:val="006B7EF5"/>
    <w:rsid w:val="006B7F76"/>
    <w:rsid w:val="006B7FD5"/>
    <w:rsid w:val="006C023F"/>
    <w:rsid w:val="006C0E95"/>
    <w:rsid w:val="006C13F2"/>
    <w:rsid w:val="006C1670"/>
    <w:rsid w:val="006C18A7"/>
    <w:rsid w:val="006C18D1"/>
    <w:rsid w:val="006C1B29"/>
    <w:rsid w:val="006C1D80"/>
    <w:rsid w:val="006C1FD3"/>
    <w:rsid w:val="006C2003"/>
    <w:rsid w:val="006C2111"/>
    <w:rsid w:val="006C21DA"/>
    <w:rsid w:val="006C22DA"/>
    <w:rsid w:val="006C23E3"/>
    <w:rsid w:val="006C24D5"/>
    <w:rsid w:val="006C2A84"/>
    <w:rsid w:val="006C2C7C"/>
    <w:rsid w:val="006C3534"/>
    <w:rsid w:val="006C365F"/>
    <w:rsid w:val="006C39EB"/>
    <w:rsid w:val="006C4206"/>
    <w:rsid w:val="006C42FD"/>
    <w:rsid w:val="006C4457"/>
    <w:rsid w:val="006C4536"/>
    <w:rsid w:val="006C4622"/>
    <w:rsid w:val="006C468A"/>
    <w:rsid w:val="006C47CA"/>
    <w:rsid w:val="006C4D2A"/>
    <w:rsid w:val="006C4F61"/>
    <w:rsid w:val="006C4F9D"/>
    <w:rsid w:val="006C5451"/>
    <w:rsid w:val="006C564E"/>
    <w:rsid w:val="006C5957"/>
    <w:rsid w:val="006C5BC1"/>
    <w:rsid w:val="006C63BB"/>
    <w:rsid w:val="006C66B8"/>
    <w:rsid w:val="006C6D49"/>
    <w:rsid w:val="006C6EA2"/>
    <w:rsid w:val="006C6FB5"/>
    <w:rsid w:val="006C749F"/>
    <w:rsid w:val="006C7587"/>
    <w:rsid w:val="006C760C"/>
    <w:rsid w:val="006C7AB2"/>
    <w:rsid w:val="006C7B09"/>
    <w:rsid w:val="006C7F00"/>
    <w:rsid w:val="006C7F54"/>
    <w:rsid w:val="006C7FDE"/>
    <w:rsid w:val="006D0D9A"/>
    <w:rsid w:val="006D1222"/>
    <w:rsid w:val="006D14EE"/>
    <w:rsid w:val="006D1631"/>
    <w:rsid w:val="006D17C3"/>
    <w:rsid w:val="006D18F9"/>
    <w:rsid w:val="006D1C64"/>
    <w:rsid w:val="006D25EA"/>
    <w:rsid w:val="006D301A"/>
    <w:rsid w:val="006D30C6"/>
    <w:rsid w:val="006D3CD1"/>
    <w:rsid w:val="006D3E43"/>
    <w:rsid w:val="006D3E68"/>
    <w:rsid w:val="006D4080"/>
    <w:rsid w:val="006D40EA"/>
    <w:rsid w:val="006D45E8"/>
    <w:rsid w:val="006D48FD"/>
    <w:rsid w:val="006D4AC7"/>
    <w:rsid w:val="006D4DC4"/>
    <w:rsid w:val="006D5717"/>
    <w:rsid w:val="006D5BC7"/>
    <w:rsid w:val="006D5EE1"/>
    <w:rsid w:val="006D6011"/>
    <w:rsid w:val="006D64AE"/>
    <w:rsid w:val="006D650D"/>
    <w:rsid w:val="006D6726"/>
    <w:rsid w:val="006D6B4C"/>
    <w:rsid w:val="006D7321"/>
    <w:rsid w:val="006D736F"/>
    <w:rsid w:val="006D7375"/>
    <w:rsid w:val="006D77BF"/>
    <w:rsid w:val="006D77E5"/>
    <w:rsid w:val="006D790C"/>
    <w:rsid w:val="006D7982"/>
    <w:rsid w:val="006D7F29"/>
    <w:rsid w:val="006D7F2E"/>
    <w:rsid w:val="006D7FDC"/>
    <w:rsid w:val="006E0458"/>
    <w:rsid w:val="006E06D5"/>
    <w:rsid w:val="006E07C4"/>
    <w:rsid w:val="006E087F"/>
    <w:rsid w:val="006E0C62"/>
    <w:rsid w:val="006E0D9C"/>
    <w:rsid w:val="006E0E7C"/>
    <w:rsid w:val="006E115F"/>
    <w:rsid w:val="006E1296"/>
    <w:rsid w:val="006E1635"/>
    <w:rsid w:val="006E192A"/>
    <w:rsid w:val="006E1940"/>
    <w:rsid w:val="006E1C88"/>
    <w:rsid w:val="006E1CB4"/>
    <w:rsid w:val="006E1CBD"/>
    <w:rsid w:val="006E20E1"/>
    <w:rsid w:val="006E2248"/>
    <w:rsid w:val="006E2A63"/>
    <w:rsid w:val="006E2BFB"/>
    <w:rsid w:val="006E2F48"/>
    <w:rsid w:val="006E3055"/>
    <w:rsid w:val="006E3125"/>
    <w:rsid w:val="006E38EE"/>
    <w:rsid w:val="006E3907"/>
    <w:rsid w:val="006E399A"/>
    <w:rsid w:val="006E3E69"/>
    <w:rsid w:val="006E4302"/>
    <w:rsid w:val="006E460C"/>
    <w:rsid w:val="006E465A"/>
    <w:rsid w:val="006E46B9"/>
    <w:rsid w:val="006E4A16"/>
    <w:rsid w:val="006E5179"/>
    <w:rsid w:val="006E559D"/>
    <w:rsid w:val="006E568C"/>
    <w:rsid w:val="006E5695"/>
    <w:rsid w:val="006E5D9C"/>
    <w:rsid w:val="006E6823"/>
    <w:rsid w:val="006E6B90"/>
    <w:rsid w:val="006E6D06"/>
    <w:rsid w:val="006E72D1"/>
    <w:rsid w:val="006E7384"/>
    <w:rsid w:val="006E73B4"/>
    <w:rsid w:val="006E7777"/>
    <w:rsid w:val="006E79DD"/>
    <w:rsid w:val="006E7AB7"/>
    <w:rsid w:val="006E7B33"/>
    <w:rsid w:val="006E7F46"/>
    <w:rsid w:val="006F012F"/>
    <w:rsid w:val="006F0191"/>
    <w:rsid w:val="006F079C"/>
    <w:rsid w:val="006F08C1"/>
    <w:rsid w:val="006F0A01"/>
    <w:rsid w:val="006F0B1D"/>
    <w:rsid w:val="006F0E70"/>
    <w:rsid w:val="006F164A"/>
    <w:rsid w:val="006F1672"/>
    <w:rsid w:val="006F1718"/>
    <w:rsid w:val="006F1935"/>
    <w:rsid w:val="006F1CCA"/>
    <w:rsid w:val="006F276D"/>
    <w:rsid w:val="006F285B"/>
    <w:rsid w:val="006F2900"/>
    <w:rsid w:val="006F2C9C"/>
    <w:rsid w:val="006F2D8F"/>
    <w:rsid w:val="006F31B0"/>
    <w:rsid w:val="006F3BB1"/>
    <w:rsid w:val="006F40B0"/>
    <w:rsid w:val="006F424F"/>
    <w:rsid w:val="006F44AA"/>
    <w:rsid w:val="006F4CD6"/>
    <w:rsid w:val="006F4E77"/>
    <w:rsid w:val="006F50B4"/>
    <w:rsid w:val="006F52B2"/>
    <w:rsid w:val="006F5513"/>
    <w:rsid w:val="006F5CFB"/>
    <w:rsid w:val="006F64B2"/>
    <w:rsid w:val="006F71A6"/>
    <w:rsid w:val="006F738D"/>
    <w:rsid w:val="006F7837"/>
    <w:rsid w:val="006F78FD"/>
    <w:rsid w:val="006F7B34"/>
    <w:rsid w:val="006F7CBF"/>
    <w:rsid w:val="007002C8"/>
    <w:rsid w:val="007002DA"/>
    <w:rsid w:val="007004E5"/>
    <w:rsid w:val="007006C0"/>
    <w:rsid w:val="007007CA"/>
    <w:rsid w:val="00700EA6"/>
    <w:rsid w:val="00700EE4"/>
    <w:rsid w:val="00700F79"/>
    <w:rsid w:val="00700FD4"/>
    <w:rsid w:val="0070137C"/>
    <w:rsid w:val="007014C3"/>
    <w:rsid w:val="007017F9"/>
    <w:rsid w:val="0070188C"/>
    <w:rsid w:val="00701B15"/>
    <w:rsid w:val="00701D02"/>
    <w:rsid w:val="007025F1"/>
    <w:rsid w:val="007026AD"/>
    <w:rsid w:val="00702956"/>
    <w:rsid w:val="007034FA"/>
    <w:rsid w:val="007036ED"/>
    <w:rsid w:val="007038E8"/>
    <w:rsid w:val="00703D0D"/>
    <w:rsid w:val="00703E35"/>
    <w:rsid w:val="00704156"/>
    <w:rsid w:val="007042AE"/>
    <w:rsid w:val="0070462D"/>
    <w:rsid w:val="0070464B"/>
    <w:rsid w:val="007046C5"/>
    <w:rsid w:val="00704846"/>
    <w:rsid w:val="00704A4C"/>
    <w:rsid w:val="00704DD3"/>
    <w:rsid w:val="00704EEA"/>
    <w:rsid w:val="00704F82"/>
    <w:rsid w:val="00705067"/>
    <w:rsid w:val="0070510A"/>
    <w:rsid w:val="0070521E"/>
    <w:rsid w:val="007052CD"/>
    <w:rsid w:val="00705389"/>
    <w:rsid w:val="00705426"/>
    <w:rsid w:val="0070554F"/>
    <w:rsid w:val="007057DC"/>
    <w:rsid w:val="007057DE"/>
    <w:rsid w:val="00705823"/>
    <w:rsid w:val="00705C0E"/>
    <w:rsid w:val="00705DC2"/>
    <w:rsid w:val="00705E22"/>
    <w:rsid w:val="00706224"/>
    <w:rsid w:val="007066BC"/>
    <w:rsid w:val="00706906"/>
    <w:rsid w:val="00706A17"/>
    <w:rsid w:val="00707574"/>
    <w:rsid w:val="00707589"/>
    <w:rsid w:val="00707604"/>
    <w:rsid w:val="00707616"/>
    <w:rsid w:val="007078E2"/>
    <w:rsid w:val="00707960"/>
    <w:rsid w:val="00707C38"/>
    <w:rsid w:val="00707E6C"/>
    <w:rsid w:val="00707EBD"/>
    <w:rsid w:val="00710155"/>
    <w:rsid w:val="0071023D"/>
    <w:rsid w:val="00710245"/>
    <w:rsid w:val="00710621"/>
    <w:rsid w:val="00710CD6"/>
    <w:rsid w:val="00710F1E"/>
    <w:rsid w:val="00710F87"/>
    <w:rsid w:val="007111FD"/>
    <w:rsid w:val="00711B92"/>
    <w:rsid w:val="007124F5"/>
    <w:rsid w:val="00712822"/>
    <w:rsid w:val="00713C7E"/>
    <w:rsid w:val="00713C86"/>
    <w:rsid w:val="0071445B"/>
    <w:rsid w:val="007145DD"/>
    <w:rsid w:val="007145E8"/>
    <w:rsid w:val="007149E1"/>
    <w:rsid w:val="00714E76"/>
    <w:rsid w:val="007154FA"/>
    <w:rsid w:val="0071575F"/>
    <w:rsid w:val="00715C74"/>
    <w:rsid w:val="00716620"/>
    <w:rsid w:val="00716DB3"/>
    <w:rsid w:val="00716E7C"/>
    <w:rsid w:val="00716FA3"/>
    <w:rsid w:val="00717120"/>
    <w:rsid w:val="00717334"/>
    <w:rsid w:val="00717456"/>
    <w:rsid w:val="0071746D"/>
    <w:rsid w:val="00717753"/>
    <w:rsid w:val="00717F6D"/>
    <w:rsid w:val="007207D1"/>
    <w:rsid w:val="007208D7"/>
    <w:rsid w:val="007209CD"/>
    <w:rsid w:val="007213B4"/>
    <w:rsid w:val="007217E1"/>
    <w:rsid w:val="00721CFD"/>
    <w:rsid w:val="00722181"/>
    <w:rsid w:val="00722329"/>
    <w:rsid w:val="00722355"/>
    <w:rsid w:val="00722A03"/>
    <w:rsid w:val="00722C51"/>
    <w:rsid w:val="00722DB5"/>
    <w:rsid w:val="00722F66"/>
    <w:rsid w:val="00723198"/>
    <w:rsid w:val="007231A3"/>
    <w:rsid w:val="007231D7"/>
    <w:rsid w:val="00723766"/>
    <w:rsid w:val="0072399D"/>
    <w:rsid w:val="007243AD"/>
    <w:rsid w:val="007244E7"/>
    <w:rsid w:val="007248BC"/>
    <w:rsid w:val="00724A89"/>
    <w:rsid w:val="00725610"/>
    <w:rsid w:val="00725A99"/>
    <w:rsid w:val="00725AD2"/>
    <w:rsid w:val="00725D1D"/>
    <w:rsid w:val="00725D88"/>
    <w:rsid w:val="00725FE6"/>
    <w:rsid w:val="00726184"/>
    <w:rsid w:val="0072635F"/>
    <w:rsid w:val="00726617"/>
    <w:rsid w:val="0072662E"/>
    <w:rsid w:val="00726770"/>
    <w:rsid w:val="0072685A"/>
    <w:rsid w:val="00726890"/>
    <w:rsid w:val="00726C4B"/>
    <w:rsid w:val="00726CE5"/>
    <w:rsid w:val="00726D73"/>
    <w:rsid w:val="00726DAE"/>
    <w:rsid w:val="007274DD"/>
    <w:rsid w:val="00727925"/>
    <w:rsid w:val="00727AE6"/>
    <w:rsid w:val="00727B5D"/>
    <w:rsid w:val="00730115"/>
    <w:rsid w:val="00730281"/>
    <w:rsid w:val="007303B0"/>
    <w:rsid w:val="00730451"/>
    <w:rsid w:val="00730911"/>
    <w:rsid w:val="00730C9B"/>
    <w:rsid w:val="0073138C"/>
    <w:rsid w:val="0073229C"/>
    <w:rsid w:val="00732C2D"/>
    <w:rsid w:val="00732E46"/>
    <w:rsid w:val="0073337B"/>
    <w:rsid w:val="0073361E"/>
    <w:rsid w:val="00733715"/>
    <w:rsid w:val="00733A26"/>
    <w:rsid w:val="00733B59"/>
    <w:rsid w:val="00733B63"/>
    <w:rsid w:val="00734305"/>
    <w:rsid w:val="00734824"/>
    <w:rsid w:val="00734CF1"/>
    <w:rsid w:val="00734FCC"/>
    <w:rsid w:val="00735227"/>
    <w:rsid w:val="007352AB"/>
    <w:rsid w:val="0073591D"/>
    <w:rsid w:val="00735D2C"/>
    <w:rsid w:val="00736252"/>
    <w:rsid w:val="00736561"/>
    <w:rsid w:val="0073675F"/>
    <w:rsid w:val="00736A1C"/>
    <w:rsid w:val="00736FB8"/>
    <w:rsid w:val="007373B5"/>
    <w:rsid w:val="0073775F"/>
    <w:rsid w:val="00737A0E"/>
    <w:rsid w:val="007402FB"/>
    <w:rsid w:val="00740360"/>
    <w:rsid w:val="007409E4"/>
    <w:rsid w:val="00740CAF"/>
    <w:rsid w:val="00740EB7"/>
    <w:rsid w:val="00741525"/>
    <w:rsid w:val="00741528"/>
    <w:rsid w:val="007416F4"/>
    <w:rsid w:val="0074173A"/>
    <w:rsid w:val="007423AF"/>
    <w:rsid w:val="0074290A"/>
    <w:rsid w:val="00742AC6"/>
    <w:rsid w:val="00743006"/>
    <w:rsid w:val="0074359E"/>
    <w:rsid w:val="00743862"/>
    <w:rsid w:val="00743957"/>
    <w:rsid w:val="00743AE5"/>
    <w:rsid w:val="00743C90"/>
    <w:rsid w:val="00743C9F"/>
    <w:rsid w:val="007442D1"/>
    <w:rsid w:val="007445F4"/>
    <w:rsid w:val="007447EF"/>
    <w:rsid w:val="007448D9"/>
    <w:rsid w:val="00744B23"/>
    <w:rsid w:val="00744B6A"/>
    <w:rsid w:val="00744E4F"/>
    <w:rsid w:val="007451D9"/>
    <w:rsid w:val="00745503"/>
    <w:rsid w:val="00745CD2"/>
    <w:rsid w:val="0074608F"/>
    <w:rsid w:val="007460B0"/>
    <w:rsid w:val="00746509"/>
    <w:rsid w:val="0074654E"/>
    <w:rsid w:val="007466A5"/>
    <w:rsid w:val="007469AB"/>
    <w:rsid w:val="007471B0"/>
    <w:rsid w:val="007473AF"/>
    <w:rsid w:val="0074760F"/>
    <w:rsid w:val="00747A42"/>
    <w:rsid w:val="00747C3C"/>
    <w:rsid w:val="00747CC1"/>
    <w:rsid w:val="00747EFD"/>
    <w:rsid w:val="0075009E"/>
    <w:rsid w:val="007500AF"/>
    <w:rsid w:val="007500FC"/>
    <w:rsid w:val="00750968"/>
    <w:rsid w:val="007509F4"/>
    <w:rsid w:val="007510DC"/>
    <w:rsid w:val="0075121A"/>
    <w:rsid w:val="0075133A"/>
    <w:rsid w:val="007514A3"/>
    <w:rsid w:val="007517C4"/>
    <w:rsid w:val="00751E14"/>
    <w:rsid w:val="007520B8"/>
    <w:rsid w:val="00752246"/>
    <w:rsid w:val="0075240C"/>
    <w:rsid w:val="00752583"/>
    <w:rsid w:val="00752590"/>
    <w:rsid w:val="0075262F"/>
    <w:rsid w:val="00752BC7"/>
    <w:rsid w:val="00752BD2"/>
    <w:rsid w:val="00752CD6"/>
    <w:rsid w:val="00753172"/>
    <w:rsid w:val="00753244"/>
    <w:rsid w:val="007540FB"/>
    <w:rsid w:val="007544E2"/>
    <w:rsid w:val="00754898"/>
    <w:rsid w:val="00754918"/>
    <w:rsid w:val="007553FD"/>
    <w:rsid w:val="00755624"/>
    <w:rsid w:val="00755816"/>
    <w:rsid w:val="00755864"/>
    <w:rsid w:val="00755D31"/>
    <w:rsid w:val="00755DD4"/>
    <w:rsid w:val="0075712A"/>
    <w:rsid w:val="00757383"/>
    <w:rsid w:val="00757510"/>
    <w:rsid w:val="0075777E"/>
    <w:rsid w:val="00757C77"/>
    <w:rsid w:val="00757EF6"/>
    <w:rsid w:val="00757FD5"/>
    <w:rsid w:val="00760635"/>
    <w:rsid w:val="00760711"/>
    <w:rsid w:val="00760BEE"/>
    <w:rsid w:val="00760F64"/>
    <w:rsid w:val="00761114"/>
    <w:rsid w:val="007612F5"/>
    <w:rsid w:val="007614A4"/>
    <w:rsid w:val="00761B10"/>
    <w:rsid w:val="00761CA0"/>
    <w:rsid w:val="00761E50"/>
    <w:rsid w:val="00761F45"/>
    <w:rsid w:val="00761F6F"/>
    <w:rsid w:val="00761FC2"/>
    <w:rsid w:val="0076253A"/>
    <w:rsid w:val="00762644"/>
    <w:rsid w:val="00762A74"/>
    <w:rsid w:val="00762A9F"/>
    <w:rsid w:val="00762ADE"/>
    <w:rsid w:val="00762D10"/>
    <w:rsid w:val="00762FC7"/>
    <w:rsid w:val="00763131"/>
    <w:rsid w:val="0076356E"/>
    <w:rsid w:val="00763597"/>
    <w:rsid w:val="007636C1"/>
    <w:rsid w:val="00763CC6"/>
    <w:rsid w:val="00763D74"/>
    <w:rsid w:val="00763DD3"/>
    <w:rsid w:val="007642A4"/>
    <w:rsid w:val="0076454B"/>
    <w:rsid w:val="0076496E"/>
    <w:rsid w:val="0076564B"/>
    <w:rsid w:val="007656BB"/>
    <w:rsid w:val="007668D4"/>
    <w:rsid w:val="00766999"/>
    <w:rsid w:val="00766AC7"/>
    <w:rsid w:val="00766C9B"/>
    <w:rsid w:val="00766DB0"/>
    <w:rsid w:val="00766F45"/>
    <w:rsid w:val="00766F93"/>
    <w:rsid w:val="007672D8"/>
    <w:rsid w:val="0076738F"/>
    <w:rsid w:val="0076767E"/>
    <w:rsid w:val="007677EF"/>
    <w:rsid w:val="00767B57"/>
    <w:rsid w:val="00767BB4"/>
    <w:rsid w:val="00767CBA"/>
    <w:rsid w:val="00770066"/>
    <w:rsid w:val="007707CB"/>
    <w:rsid w:val="00770841"/>
    <w:rsid w:val="007708D6"/>
    <w:rsid w:val="00770915"/>
    <w:rsid w:val="00770AD2"/>
    <w:rsid w:val="00770CD5"/>
    <w:rsid w:val="00770E0A"/>
    <w:rsid w:val="00771B23"/>
    <w:rsid w:val="00771B80"/>
    <w:rsid w:val="00772006"/>
    <w:rsid w:val="0077234B"/>
    <w:rsid w:val="007723A2"/>
    <w:rsid w:val="007726B3"/>
    <w:rsid w:val="00772A37"/>
    <w:rsid w:val="00772C43"/>
    <w:rsid w:val="00772E84"/>
    <w:rsid w:val="00772EEB"/>
    <w:rsid w:val="0077332C"/>
    <w:rsid w:val="00773375"/>
    <w:rsid w:val="00773701"/>
    <w:rsid w:val="007737B0"/>
    <w:rsid w:val="00773B0B"/>
    <w:rsid w:val="00773D82"/>
    <w:rsid w:val="00773F82"/>
    <w:rsid w:val="00773FA4"/>
    <w:rsid w:val="00774648"/>
    <w:rsid w:val="007746E3"/>
    <w:rsid w:val="00774882"/>
    <w:rsid w:val="00774A27"/>
    <w:rsid w:val="00774A4F"/>
    <w:rsid w:val="00774F44"/>
    <w:rsid w:val="0077533E"/>
    <w:rsid w:val="00775525"/>
    <w:rsid w:val="007757EB"/>
    <w:rsid w:val="00775AFF"/>
    <w:rsid w:val="00775C11"/>
    <w:rsid w:val="00775FFE"/>
    <w:rsid w:val="007761F2"/>
    <w:rsid w:val="00776633"/>
    <w:rsid w:val="00776B0D"/>
    <w:rsid w:val="00776E20"/>
    <w:rsid w:val="00776E44"/>
    <w:rsid w:val="00777DD3"/>
    <w:rsid w:val="007802FA"/>
    <w:rsid w:val="00780436"/>
    <w:rsid w:val="00780483"/>
    <w:rsid w:val="0078053C"/>
    <w:rsid w:val="00780787"/>
    <w:rsid w:val="00780A70"/>
    <w:rsid w:val="00780F7F"/>
    <w:rsid w:val="007811B1"/>
    <w:rsid w:val="007814BA"/>
    <w:rsid w:val="00781781"/>
    <w:rsid w:val="007822A1"/>
    <w:rsid w:val="0078262F"/>
    <w:rsid w:val="007830C1"/>
    <w:rsid w:val="00783A7B"/>
    <w:rsid w:val="00783B01"/>
    <w:rsid w:val="00784259"/>
    <w:rsid w:val="0078442D"/>
    <w:rsid w:val="0078558F"/>
    <w:rsid w:val="00785729"/>
    <w:rsid w:val="007859CE"/>
    <w:rsid w:val="00785B11"/>
    <w:rsid w:val="00786060"/>
    <w:rsid w:val="00786151"/>
    <w:rsid w:val="00786481"/>
    <w:rsid w:val="0078649F"/>
    <w:rsid w:val="00786975"/>
    <w:rsid w:val="0078728D"/>
    <w:rsid w:val="007878FF"/>
    <w:rsid w:val="007879DA"/>
    <w:rsid w:val="00787D9C"/>
    <w:rsid w:val="00787E11"/>
    <w:rsid w:val="00790139"/>
    <w:rsid w:val="00790A45"/>
    <w:rsid w:val="00790FFA"/>
    <w:rsid w:val="00791372"/>
    <w:rsid w:val="007916E5"/>
    <w:rsid w:val="00791A3A"/>
    <w:rsid w:val="00791C7E"/>
    <w:rsid w:val="00792420"/>
    <w:rsid w:val="0079281E"/>
    <w:rsid w:val="007929DD"/>
    <w:rsid w:val="00793255"/>
    <w:rsid w:val="00793917"/>
    <w:rsid w:val="00793AA9"/>
    <w:rsid w:val="00793BAE"/>
    <w:rsid w:val="00793BD9"/>
    <w:rsid w:val="0079423F"/>
    <w:rsid w:val="00794748"/>
    <w:rsid w:val="00794989"/>
    <w:rsid w:val="00794B17"/>
    <w:rsid w:val="00794E86"/>
    <w:rsid w:val="007956D3"/>
    <w:rsid w:val="00795BDE"/>
    <w:rsid w:val="00795FF3"/>
    <w:rsid w:val="00796AD4"/>
    <w:rsid w:val="00796AF1"/>
    <w:rsid w:val="00796D55"/>
    <w:rsid w:val="00796D88"/>
    <w:rsid w:val="00796EE8"/>
    <w:rsid w:val="00796FC3"/>
    <w:rsid w:val="00797C8D"/>
    <w:rsid w:val="00797D5E"/>
    <w:rsid w:val="007A007A"/>
    <w:rsid w:val="007A0297"/>
    <w:rsid w:val="007A0799"/>
    <w:rsid w:val="007A0ADB"/>
    <w:rsid w:val="007A0DE1"/>
    <w:rsid w:val="007A10D2"/>
    <w:rsid w:val="007A10F7"/>
    <w:rsid w:val="007A1308"/>
    <w:rsid w:val="007A13B8"/>
    <w:rsid w:val="007A1A4A"/>
    <w:rsid w:val="007A1E72"/>
    <w:rsid w:val="007A21FB"/>
    <w:rsid w:val="007A225D"/>
    <w:rsid w:val="007A2AB9"/>
    <w:rsid w:val="007A2CA5"/>
    <w:rsid w:val="007A30BE"/>
    <w:rsid w:val="007A3754"/>
    <w:rsid w:val="007A4042"/>
    <w:rsid w:val="007A4101"/>
    <w:rsid w:val="007A416C"/>
    <w:rsid w:val="007A42DB"/>
    <w:rsid w:val="007A46D1"/>
    <w:rsid w:val="007A4741"/>
    <w:rsid w:val="007A49B5"/>
    <w:rsid w:val="007A50FA"/>
    <w:rsid w:val="007A510F"/>
    <w:rsid w:val="007A54CB"/>
    <w:rsid w:val="007A5907"/>
    <w:rsid w:val="007A5C89"/>
    <w:rsid w:val="007A5CAF"/>
    <w:rsid w:val="007A5CB1"/>
    <w:rsid w:val="007A5CE3"/>
    <w:rsid w:val="007A5D5E"/>
    <w:rsid w:val="007A5D64"/>
    <w:rsid w:val="007A5EF3"/>
    <w:rsid w:val="007A626D"/>
    <w:rsid w:val="007A67CE"/>
    <w:rsid w:val="007A68DE"/>
    <w:rsid w:val="007A74D6"/>
    <w:rsid w:val="007A7613"/>
    <w:rsid w:val="007A777F"/>
    <w:rsid w:val="007A7792"/>
    <w:rsid w:val="007A7BB3"/>
    <w:rsid w:val="007A7C3D"/>
    <w:rsid w:val="007A7D4F"/>
    <w:rsid w:val="007B0122"/>
    <w:rsid w:val="007B015B"/>
    <w:rsid w:val="007B0ABD"/>
    <w:rsid w:val="007B0B54"/>
    <w:rsid w:val="007B0D85"/>
    <w:rsid w:val="007B0EE5"/>
    <w:rsid w:val="007B15EC"/>
    <w:rsid w:val="007B1607"/>
    <w:rsid w:val="007B16FA"/>
    <w:rsid w:val="007B1FA3"/>
    <w:rsid w:val="007B22E4"/>
    <w:rsid w:val="007B2419"/>
    <w:rsid w:val="007B2972"/>
    <w:rsid w:val="007B2DF4"/>
    <w:rsid w:val="007B3146"/>
    <w:rsid w:val="007B3351"/>
    <w:rsid w:val="007B3770"/>
    <w:rsid w:val="007B381B"/>
    <w:rsid w:val="007B3EC7"/>
    <w:rsid w:val="007B4722"/>
    <w:rsid w:val="007B4C8C"/>
    <w:rsid w:val="007B4CD3"/>
    <w:rsid w:val="007B5270"/>
    <w:rsid w:val="007B54B6"/>
    <w:rsid w:val="007B57D8"/>
    <w:rsid w:val="007B59A7"/>
    <w:rsid w:val="007B5BB8"/>
    <w:rsid w:val="007B5CE4"/>
    <w:rsid w:val="007B6045"/>
    <w:rsid w:val="007B64AD"/>
    <w:rsid w:val="007B64CA"/>
    <w:rsid w:val="007B68F8"/>
    <w:rsid w:val="007B692A"/>
    <w:rsid w:val="007B704F"/>
    <w:rsid w:val="007B79F5"/>
    <w:rsid w:val="007C05C7"/>
    <w:rsid w:val="007C06D7"/>
    <w:rsid w:val="007C0D94"/>
    <w:rsid w:val="007C0E1A"/>
    <w:rsid w:val="007C0EFD"/>
    <w:rsid w:val="007C0F7A"/>
    <w:rsid w:val="007C0F88"/>
    <w:rsid w:val="007C10ED"/>
    <w:rsid w:val="007C11BC"/>
    <w:rsid w:val="007C135B"/>
    <w:rsid w:val="007C15C1"/>
    <w:rsid w:val="007C19F5"/>
    <w:rsid w:val="007C1B9D"/>
    <w:rsid w:val="007C1C5F"/>
    <w:rsid w:val="007C1E59"/>
    <w:rsid w:val="007C2147"/>
    <w:rsid w:val="007C28A1"/>
    <w:rsid w:val="007C2A4B"/>
    <w:rsid w:val="007C2EA1"/>
    <w:rsid w:val="007C306F"/>
    <w:rsid w:val="007C33DF"/>
    <w:rsid w:val="007C3496"/>
    <w:rsid w:val="007C35CC"/>
    <w:rsid w:val="007C3762"/>
    <w:rsid w:val="007C377F"/>
    <w:rsid w:val="007C3851"/>
    <w:rsid w:val="007C3F80"/>
    <w:rsid w:val="007C437F"/>
    <w:rsid w:val="007C43A4"/>
    <w:rsid w:val="007C4464"/>
    <w:rsid w:val="007C49A4"/>
    <w:rsid w:val="007C4B5C"/>
    <w:rsid w:val="007C4C93"/>
    <w:rsid w:val="007C5401"/>
    <w:rsid w:val="007C560D"/>
    <w:rsid w:val="007C58B4"/>
    <w:rsid w:val="007C59A6"/>
    <w:rsid w:val="007C5AD6"/>
    <w:rsid w:val="007C5DE0"/>
    <w:rsid w:val="007C6121"/>
    <w:rsid w:val="007C6376"/>
    <w:rsid w:val="007C670C"/>
    <w:rsid w:val="007C6D11"/>
    <w:rsid w:val="007C6DAB"/>
    <w:rsid w:val="007C6E86"/>
    <w:rsid w:val="007C73EA"/>
    <w:rsid w:val="007C741D"/>
    <w:rsid w:val="007C76BD"/>
    <w:rsid w:val="007C79D2"/>
    <w:rsid w:val="007C79E8"/>
    <w:rsid w:val="007C7A76"/>
    <w:rsid w:val="007C7E4B"/>
    <w:rsid w:val="007C7F06"/>
    <w:rsid w:val="007D05F3"/>
    <w:rsid w:val="007D0EF7"/>
    <w:rsid w:val="007D148C"/>
    <w:rsid w:val="007D173A"/>
    <w:rsid w:val="007D1E8B"/>
    <w:rsid w:val="007D2717"/>
    <w:rsid w:val="007D27D5"/>
    <w:rsid w:val="007D29BB"/>
    <w:rsid w:val="007D2DBE"/>
    <w:rsid w:val="007D2F2B"/>
    <w:rsid w:val="007D3394"/>
    <w:rsid w:val="007D3786"/>
    <w:rsid w:val="007D383A"/>
    <w:rsid w:val="007D3C88"/>
    <w:rsid w:val="007D3D97"/>
    <w:rsid w:val="007D3DA6"/>
    <w:rsid w:val="007D43B4"/>
    <w:rsid w:val="007D46C0"/>
    <w:rsid w:val="007D47F9"/>
    <w:rsid w:val="007D4881"/>
    <w:rsid w:val="007D4AD2"/>
    <w:rsid w:val="007D4C24"/>
    <w:rsid w:val="007D4E2E"/>
    <w:rsid w:val="007D50C5"/>
    <w:rsid w:val="007D510B"/>
    <w:rsid w:val="007D556F"/>
    <w:rsid w:val="007D5614"/>
    <w:rsid w:val="007D58A2"/>
    <w:rsid w:val="007D5CF1"/>
    <w:rsid w:val="007D5D3C"/>
    <w:rsid w:val="007D5FD3"/>
    <w:rsid w:val="007D5FF1"/>
    <w:rsid w:val="007D60E3"/>
    <w:rsid w:val="007D6130"/>
    <w:rsid w:val="007D6202"/>
    <w:rsid w:val="007D68A7"/>
    <w:rsid w:val="007D7019"/>
    <w:rsid w:val="007D7CEA"/>
    <w:rsid w:val="007E052A"/>
    <w:rsid w:val="007E073C"/>
    <w:rsid w:val="007E0E1C"/>
    <w:rsid w:val="007E0FC6"/>
    <w:rsid w:val="007E1094"/>
    <w:rsid w:val="007E157B"/>
    <w:rsid w:val="007E18B4"/>
    <w:rsid w:val="007E1E42"/>
    <w:rsid w:val="007E1FD2"/>
    <w:rsid w:val="007E2019"/>
    <w:rsid w:val="007E2049"/>
    <w:rsid w:val="007E2135"/>
    <w:rsid w:val="007E22CA"/>
    <w:rsid w:val="007E2547"/>
    <w:rsid w:val="007E2CD0"/>
    <w:rsid w:val="007E2E50"/>
    <w:rsid w:val="007E3D53"/>
    <w:rsid w:val="007E3E4E"/>
    <w:rsid w:val="007E3ECD"/>
    <w:rsid w:val="007E40BA"/>
    <w:rsid w:val="007E48A7"/>
    <w:rsid w:val="007E4AB9"/>
    <w:rsid w:val="007E4AC3"/>
    <w:rsid w:val="007E4B45"/>
    <w:rsid w:val="007E4E65"/>
    <w:rsid w:val="007E5096"/>
    <w:rsid w:val="007E5AFC"/>
    <w:rsid w:val="007E5C2B"/>
    <w:rsid w:val="007E5CF4"/>
    <w:rsid w:val="007E6369"/>
    <w:rsid w:val="007E65AD"/>
    <w:rsid w:val="007E6A5B"/>
    <w:rsid w:val="007E7204"/>
    <w:rsid w:val="007E72EB"/>
    <w:rsid w:val="007E7374"/>
    <w:rsid w:val="007E745C"/>
    <w:rsid w:val="007E75FD"/>
    <w:rsid w:val="007E7C1A"/>
    <w:rsid w:val="007E7E60"/>
    <w:rsid w:val="007F0173"/>
    <w:rsid w:val="007F0412"/>
    <w:rsid w:val="007F05E1"/>
    <w:rsid w:val="007F0A66"/>
    <w:rsid w:val="007F0AF4"/>
    <w:rsid w:val="007F1122"/>
    <w:rsid w:val="007F1153"/>
    <w:rsid w:val="007F1204"/>
    <w:rsid w:val="007F120B"/>
    <w:rsid w:val="007F2115"/>
    <w:rsid w:val="007F247E"/>
    <w:rsid w:val="007F2639"/>
    <w:rsid w:val="007F272F"/>
    <w:rsid w:val="007F348D"/>
    <w:rsid w:val="007F3755"/>
    <w:rsid w:val="007F3B4F"/>
    <w:rsid w:val="007F40DE"/>
    <w:rsid w:val="007F454B"/>
    <w:rsid w:val="007F4DC9"/>
    <w:rsid w:val="007F54AE"/>
    <w:rsid w:val="007F550B"/>
    <w:rsid w:val="007F5590"/>
    <w:rsid w:val="007F586A"/>
    <w:rsid w:val="007F59FB"/>
    <w:rsid w:val="007F5A1F"/>
    <w:rsid w:val="007F5C6A"/>
    <w:rsid w:val="007F5E0B"/>
    <w:rsid w:val="007F5FE7"/>
    <w:rsid w:val="007F6089"/>
    <w:rsid w:val="007F60BF"/>
    <w:rsid w:val="007F60C4"/>
    <w:rsid w:val="007F654F"/>
    <w:rsid w:val="007F667D"/>
    <w:rsid w:val="007F676C"/>
    <w:rsid w:val="007F68B9"/>
    <w:rsid w:val="007F6A21"/>
    <w:rsid w:val="007F6D32"/>
    <w:rsid w:val="007F6EF0"/>
    <w:rsid w:val="007F74FA"/>
    <w:rsid w:val="007F785A"/>
    <w:rsid w:val="007F79A3"/>
    <w:rsid w:val="0080000B"/>
    <w:rsid w:val="008006F3"/>
    <w:rsid w:val="00800D56"/>
    <w:rsid w:val="008010B8"/>
    <w:rsid w:val="008013A8"/>
    <w:rsid w:val="00801505"/>
    <w:rsid w:val="00801888"/>
    <w:rsid w:val="0080190C"/>
    <w:rsid w:val="0080244A"/>
    <w:rsid w:val="0080246F"/>
    <w:rsid w:val="00802603"/>
    <w:rsid w:val="00802774"/>
    <w:rsid w:val="00802C9E"/>
    <w:rsid w:val="008030DD"/>
    <w:rsid w:val="0080330A"/>
    <w:rsid w:val="0080357C"/>
    <w:rsid w:val="0080361A"/>
    <w:rsid w:val="00803A64"/>
    <w:rsid w:val="00803B90"/>
    <w:rsid w:val="00803D6B"/>
    <w:rsid w:val="00803F64"/>
    <w:rsid w:val="00804404"/>
    <w:rsid w:val="008045AC"/>
    <w:rsid w:val="0080461B"/>
    <w:rsid w:val="0080476C"/>
    <w:rsid w:val="00804EFF"/>
    <w:rsid w:val="008055F4"/>
    <w:rsid w:val="00805CD4"/>
    <w:rsid w:val="00805D1D"/>
    <w:rsid w:val="0080630E"/>
    <w:rsid w:val="00806624"/>
    <w:rsid w:val="00806669"/>
    <w:rsid w:val="0080666E"/>
    <w:rsid w:val="00806725"/>
    <w:rsid w:val="00806AC6"/>
    <w:rsid w:val="00806B01"/>
    <w:rsid w:val="00806B87"/>
    <w:rsid w:val="00806E89"/>
    <w:rsid w:val="00806EE3"/>
    <w:rsid w:val="00806EE5"/>
    <w:rsid w:val="00807004"/>
    <w:rsid w:val="0080747B"/>
    <w:rsid w:val="00807810"/>
    <w:rsid w:val="0080784E"/>
    <w:rsid w:val="00807C7C"/>
    <w:rsid w:val="00807F7C"/>
    <w:rsid w:val="008100AF"/>
    <w:rsid w:val="00810281"/>
    <w:rsid w:val="00810A81"/>
    <w:rsid w:val="00810CFD"/>
    <w:rsid w:val="00810EF9"/>
    <w:rsid w:val="0081145E"/>
    <w:rsid w:val="00811756"/>
    <w:rsid w:val="00811B3E"/>
    <w:rsid w:val="00812010"/>
    <w:rsid w:val="008121B6"/>
    <w:rsid w:val="0081228F"/>
    <w:rsid w:val="008124A1"/>
    <w:rsid w:val="008125DB"/>
    <w:rsid w:val="00812610"/>
    <w:rsid w:val="008129E2"/>
    <w:rsid w:val="008131E6"/>
    <w:rsid w:val="008134BE"/>
    <w:rsid w:val="008136A3"/>
    <w:rsid w:val="0081417A"/>
    <w:rsid w:val="00814313"/>
    <w:rsid w:val="008143B7"/>
    <w:rsid w:val="00814933"/>
    <w:rsid w:val="00814CD2"/>
    <w:rsid w:val="0081537F"/>
    <w:rsid w:val="00815388"/>
    <w:rsid w:val="00815742"/>
    <w:rsid w:val="00815776"/>
    <w:rsid w:val="0081599C"/>
    <w:rsid w:val="00815D1F"/>
    <w:rsid w:val="00815D3E"/>
    <w:rsid w:val="00815EF6"/>
    <w:rsid w:val="008162A0"/>
    <w:rsid w:val="0081643D"/>
    <w:rsid w:val="0081677F"/>
    <w:rsid w:val="0081678C"/>
    <w:rsid w:val="00816C6D"/>
    <w:rsid w:val="00816CD8"/>
    <w:rsid w:val="00816D1A"/>
    <w:rsid w:val="0081711C"/>
    <w:rsid w:val="00817ADF"/>
    <w:rsid w:val="00817B1C"/>
    <w:rsid w:val="00817CC0"/>
    <w:rsid w:val="00817FDD"/>
    <w:rsid w:val="008205A3"/>
    <w:rsid w:val="00820664"/>
    <w:rsid w:val="008206FE"/>
    <w:rsid w:val="008209AC"/>
    <w:rsid w:val="00820D8C"/>
    <w:rsid w:val="00820DC5"/>
    <w:rsid w:val="00820EEB"/>
    <w:rsid w:val="0082102E"/>
    <w:rsid w:val="00821404"/>
    <w:rsid w:val="0082146A"/>
    <w:rsid w:val="00821605"/>
    <w:rsid w:val="008216EC"/>
    <w:rsid w:val="00821829"/>
    <w:rsid w:val="008219EA"/>
    <w:rsid w:val="00821ACF"/>
    <w:rsid w:val="00821BB8"/>
    <w:rsid w:val="00822265"/>
    <w:rsid w:val="00822266"/>
    <w:rsid w:val="00822297"/>
    <w:rsid w:val="0082254E"/>
    <w:rsid w:val="008229F8"/>
    <w:rsid w:val="00822AAA"/>
    <w:rsid w:val="00823008"/>
    <w:rsid w:val="008233D6"/>
    <w:rsid w:val="008234D9"/>
    <w:rsid w:val="00823583"/>
    <w:rsid w:val="008235DE"/>
    <w:rsid w:val="00823605"/>
    <w:rsid w:val="008237ED"/>
    <w:rsid w:val="00823A8C"/>
    <w:rsid w:val="00823C5B"/>
    <w:rsid w:val="00823DC9"/>
    <w:rsid w:val="008241B0"/>
    <w:rsid w:val="008245F5"/>
    <w:rsid w:val="00824774"/>
    <w:rsid w:val="008247F9"/>
    <w:rsid w:val="00824984"/>
    <w:rsid w:val="00824A25"/>
    <w:rsid w:val="00824E7D"/>
    <w:rsid w:val="00824F80"/>
    <w:rsid w:val="00825341"/>
    <w:rsid w:val="00825413"/>
    <w:rsid w:val="008258B0"/>
    <w:rsid w:val="008259E8"/>
    <w:rsid w:val="00825DC1"/>
    <w:rsid w:val="00826129"/>
    <w:rsid w:val="00826692"/>
    <w:rsid w:val="0082694C"/>
    <w:rsid w:val="00826968"/>
    <w:rsid w:val="00826B33"/>
    <w:rsid w:val="00826CB0"/>
    <w:rsid w:val="00826FBE"/>
    <w:rsid w:val="008271E1"/>
    <w:rsid w:val="00827247"/>
    <w:rsid w:val="00827357"/>
    <w:rsid w:val="0082769E"/>
    <w:rsid w:val="0082775D"/>
    <w:rsid w:val="00827A41"/>
    <w:rsid w:val="00827D4F"/>
    <w:rsid w:val="00830178"/>
    <w:rsid w:val="0083036D"/>
    <w:rsid w:val="0083076B"/>
    <w:rsid w:val="008308A1"/>
    <w:rsid w:val="008309A9"/>
    <w:rsid w:val="00830B8E"/>
    <w:rsid w:val="008315D0"/>
    <w:rsid w:val="008324A4"/>
    <w:rsid w:val="0083272F"/>
    <w:rsid w:val="00832AAE"/>
    <w:rsid w:val="00833121"/>
    <w:rsid w:val="0083326D"/>
    <w:rsid w:val="0083355C"/>
    <w:rsid w:val="00833E89"/>
    <w:rsid w:val="00833F6B"/>
    <w:rsid w:val="00834182"/>
    <w:rsid w:val="008343B9"/>
    <w:rsid w:val="0083475D"/>
    <w:rsid w:val="00834889"/>
    <w:rsid w:val="008349BE"/>
    <w:rsid w:val="00834D50"/>
    <w:rsid w:val="00834F2E"/>
    <w:rsid w:val="00835434"/>
    <w:rsid w:val="0083577E"/>
    <w:rsid w:val="008358AC"/>
    <w:rsid w:val="00835B1F"/>
    <w:rsid w:val="00836197"/>
    <w:rsid w:val="00836407"/>
    <w:rsid w:val="00836738"/>
    <w:rsid w:val="008367DB"/>
    <w:rsid w:val="0083699E"/>
    <w:rsid w:val="00836A73"/>
    <w:rsid w:val="00836B2A"/>
    <w:rsid w:val="00836F31"/>
    <w:rsid w:val="0083729A"/>
    <w:rsid w:val="00837441"/>
    <w:rsid w:val="008376D0"/>
    <w:rsid w:val="00837AAD"/>
    <w:rsid w:val="00837C13"/>
    <w:rsid w:val="00837CFE"/>
    <w:rsid w:val="008406AC"/>
    <w:rsid w:val="008409C8"/>
    <w:rsid w:val="0084128E"/>
    <w:rsid w:val="00841442"/>
    <w:rsid w:val="00841636"/>
    <w:rsid w:val="00841C04"/>
    <w:rsid w:val="00841E36"/>
    <w:rsid w:val="00841F22"/>
    <w:rsid w:val="008422EF"/>
    <w:rsid w:val="00842A67"/>
    <w:rsid w:val="00842AE8"/>
    <w:rsid w:val="00842BF8"/>
    <w:rsid w:val="00842C4F"/>
    <w:rsid w:val="008430F7"/>
    <w:rsid w:val="008433B8"/>
    <w:rsid w:val="00843ADA"/>
    <w:rsid w:val="00843E5D"/>
    <w:rsid w:val="008443AB"/>
    <w:rsid w:val="00844E50"/>
    <w:rsid w:val="00844E6D"/>
    <w:rsid w:val="008457EF"/>
    <w:rsid w:val="00845A87"/>
    <w:rsid w:val="00845F86"/>
    <w:rsid w:val="00846061"/>
    <w:rsid w:val="0084610A"/>
    <w:rsid w:val="008464F8"/>
    <w:rsid w:val="008465E8"/>
    <w:rsid w:val="00846972"/>
    <w:rsid w:val="00846EA5"/>
    <w:rsid w:val="0084728B"/>
    <w:rsid w:val="008473DD"/>
    <w:rsid w:val="008475D4"/>
    <w:rsid w:val="00847BF3"/>
    <w:rsid w:val="00847C2A"/>
    <w:rsid w:val="00847C71"/>
    <w:rsid w:val="00850282"/>
    <w:rsid w:val="008508CC"/>
    <w:rsid w:val="00850BED"/>
    <w:rsid w:val="00850D57"/>
    <w:rsid w:val="0085182A"/>
    <w:rsid w:val="008518CD"/>
    <w:rsid w:val="0085192D"/>
    <w:rsid w:val="008519E8"/>
    <w:rsid w:val="00851B42"/>
    <w:rsid w:val="0085232F"/>
    <w:rsid w:val="00852986"/>
    <w:rsid w:val="00852A07"/>
    <w:rsid w:val="00852A52"/>
    <w:rsid w:val="00852DA7"/>
    <w:rsid w:val="00852F1C"/>
    <w:rsid w:val="00852F9E"/>
    <w:rsid w:val="00853398"/>
    <w:rsid w:val="00853432"/>
    <w:rsid w:val="00853912"/>
    <w:rsid w:val="008539A3"/>
    <w:rsid w:val="00853B95"/>
    <w:rsid w:val="00853D50"/>
    <w:rsid w:val="00853FE7"/>
    <w:rsid w:val="008540C9"/>
    <w:rsid w:val="008548E2"/>
    <w:rsid w:val="00855328"/>
    <w:rsid w:val="00855718"/>
    <w:rsid w:val="00855921"/>
    <w:rsid w:val="0085594F"/>
    <w:rsid w:val="00855C91"/>
    <w:rsid w:val="00855E4B"/>
    <w:rsid w:val="008560B9"/>
    <w:rsid w:val="0085628C"/>
    <w:rsid w:val="008566A7"/>
    <w:rsid w:val="00856A45"/>
    <w:rsid w:val="00856AC5"/>
    <w:rsid w:val="00856D18"/>
    <w:rsid w:val="00856F18"/>
    <w:rsid w:val="008570AF"/>
    <w:rsid w:val="00857219"/>
    <w:rsid w:val="008575B3"/>
    <w:rsid w:val="008576DE"/>
    <w:rsid w:val="008579EA"/>
    <w:rsid w:val="00857B26"/>
    <w:rsid w:val="00857B8C"/>
    <w:rsid w:val="00857D6D"/>
    <w:rsid w:val="008600D4"/>
    <w:rsid w:val="0086065A"/>
    <w:rsid w:val="008606C7"/>
    <w:rsid w:val="008607DB"/>
    <w:rsid w:val="00860C3E"/>
    <w:rsid w:val="00860C8A"/>
    <w:rsid w:val="00860C94"/>
    <w:rsid w:val="00860FE5"/>
    <w:rsid w:val="0086104C"/>
    <w:rsid w:val="0086109F"/>
    <w:rsid w:val="008611E3"/>
    <w:rsid w:val="0086136A"/>
    <w:rsid w:val="00861F57"/>
    <w:rsid w:val="00862004"/>
    <w:rsid w:val="0086221B"/>
    <w:rsid w:val="0086233A"/>
    <w:rsid w:val="00862519"/>
    <w:rsid w:val="00862787"/>
    <w:rsid w:val="0086281C"/>
    <w:rsid w:val="00862BDB"/>
    <w:rsid w:val="00862EBD"/>
    <w:rsid w:val="008633DA"/>
    <w:rsid w:val="00863570"/>
    <w:rsid w:val="00863625"/>
    <w:rsid w:val="00863D6E"/>
    <w:rsid w:val="00864065"/>
    <w:rsid w:val="008642E4"/>
    <w:rsid w:val="00864490"/>
    <w:rsid w:val="00864574"/>
    <w:rsid w:val="00864816"/>
    <w:rsid w:val="0086488F"/>
    <w:rsid w:val="00864A26"/>
    <w:rsid w:val="0086522C"/>
    <w:rsid w:val="00865295"/>
    <w:rsid w:val="008658C1"/>
    <w:rsid w:val="00865AF4"/>
    <w:rsid w:val="00865B30"/>
    <w:rsid w:val="00865BC1"/>
    <w:rsid w:val="00865DCF"/>
    <w:rsid w:val="00865EFB"/>
    <w:rsid w:val="00866393"/>
    <w:rsid w:val="00866B95"/>
    <w:rsid w:val="00866E96"/>
    <w:rsid w:val="00867003"/>
    <w:rsid w:val="008671F9"/>
    <w:rsid w:val="008672C8"/>
    <w:rsid w:val="0086756B"/>
    <w:rsid w:val="008676AF"/>
    <w:rsid w:val="008677AB"/>
    <w:rsid w:val="00867823"/>
    <w:rsid w:val="00867AAC"/>
    <w:rsid w:val="0087056A"/>
    <w:rsid w:val="00870A68"/>
    <w:rsid w:val="008713C1"/>
    <w:rsid w:val="008714D1"/>
    <w:rsid w:val="00871639"/>
    <w:rsid w:val="00871E30"/>
    <w:rsid w:val="00872DC4"/>
    <w:rsid w:val="008730EF"/>
    <w:rsid w:val="00873222"/>
    <w:rsid w:val="00873753"/>
    <w:rsid w:val="00873C30"/>
    <w:rsid w:val="00873CB3"/>
    <w:rsid w:val="00873D04"/>
    <w:rsid w:val="00873D35"/>
    <w:rsid w:val="00873D96"/>
    <w:rsid w:val="00873E2E"/>
    <w:rsid w:val="00874414"/>
    <w:rsid w:val="00874841"/>
    <w:rsid w:val="00874A05"/>
    <w:rsid w:val="00874A7E"/>
    <w:rsid w:val="00874E70"/>
    <w:rsid w:val="00874FE1"/>
    <w:rsid w:val="0087513C"/>
    <w:rsid w:val="0087572F"/>
    <w:rsid w:val="0087587B"/>
    <w:rsid w:val="00875962"/>
    <w:rsid w:val="00875D45"/>
    <w:rsid w:val="00875F23"/>
    <w:rsid w:val="00875F35"/>
    <w:rsid w:val="008761AA"/>
    <w:rsid w:val="00876402"/>
    <w:rsid w:val="00876BEE"/>
    <w:rsid w:val="00876E2A"/>
    <w:rsid w:val="00876EA8"/>
    <w:rsid w:val="00877103"/>
    <w:rsid w:val="00877172"/>
    <w:rsid w:val="0087722C"/>
    <w:rsid w:val="00877781"/>
    <w:rsid w:val="00877CB5"/>
    <w:rsid w:val="00877DA4"/>
    <w:rsid w:val="0088040B"/>
    <w:rsid w:val="008804C5"/>
    <w:rsid w:val="00880695"/>
    <w:rsid w:val="00880909"/>
    <w:rsid w:val="0088098B"/>
    <w:rsid w:val="00880A74"/>
    <w:rsid w:val="00880BAF"/>
    <w:rsid w:val="00880C4F"/>
    <w:rsid w:val="008810F7"/>
    <w:rsid w:val="0088110D"/>
    <w:rsid w:val="00881376"/>
    <w:rsid w:val="00881636"/>
    <w:rsid w:val="00881F9D"/>
    <w:rsid w:val="0088261F"/>
    <w:rsid w:val="008828AD"/>
    <w:rsid w:val="0088347C"/>
    <w:rsid w:val="008836A7"/>
    <w:rsid w:val="0088374E"/>
    <w:rsid w:val="00883D96"/>
    <w:rsid w:val="00883EA0"/>
    <w:rsid w:val="00884092"/>
    <w:rsid w:val="00884B90"/>
    <w:rsid w:val="00884D82"/>
    <w:rsid w:val="00885075"/>
    <w:rsid w:val="008852EC"/>
    <w:rsid w:val="00885304"/>
    <w:rsid w:val="00885756"/>
    <w:rsid w:val="0088585B"/>
    <w:rsid w:val="00885C24"/>
    <w:rsid w:val="00885FB3"/>
    <w:rsid w:val="008862E0"/>
    <w:rsid w:val="00886453"/>
    <w:rsid w:val="00886462"/>
    <w:rsid w:val="0088687B"/>
    <w:rsid w:val="00886B22"/>
    <w:rsid w:val="00886CCC"/>
    <w:rsid w:val="00886DC3"/>
    <w:rsid w:val="008871C4"/>
    <w:rsid w:val="008874CD"/>
    <w:rsid w:val="00887682"/>
    <w:rsid w:val="008877EC"/>
    <w:rsid w:val="00887AED"/>
    <w:rsid w:val="00887D18"/>
    <w:rsid w:val="00887E54"/>
    <w:rsid w:val="00887ED4"/>
    <w:rsid w:val="0089014A"/>
    <w:rsid w:val="00890376"/>
    <w:rsid w:val="008907BF"/>
    <w:rsid w:val="00890B3B"/>
    <w:rsid w:val="00890E11"/>
    <w:rsid w:val="00891040"/>
    <w:rsid w:val="00891579"/>
    <w:rsid w:val="00891623"/>
    <w:rsid w:val="008916C4"/>
    <w:rsid w:val="00891CC9"/>
    <w:rsid w:val="00891EAD"/>
    <w:rsid w:val="00892252"/>
    <w:rsid w:val="00892544"/>
    <w:rsid w:val="008925A9"/>
    <w:rsid w:val="008929FE"/>
    <w:rsid w:val="00892C56"/>
    <w:rsid w:val="00893299"/>
    <w:rsid w:val="00893C6B"/>
    <w:rsid w:val="0089432D"/>
    <w:rsid w:val="00894AE8"/>
    <w:rsid w:val="00894E40"/>
    <w:rsid w:val="008952CF"/>
    <w:rsid w:val="00895DC5"/>
    <w:rsid w:val="00896FFE"/>
    <w:rsid w:val="0089707D"/>
    <w:rsid w:val="00897177"/>
    <w:rsid w:val="0089725F"/>
    <w:rsid w:val="008975F4"/>
    <w:rsid w:val="00897931"/>
    <w:rsid w:val="00897D69"/>
    <w:rsid w:val="008A0062"/>
    <w:rsid w:val="008A0171"/>
    <w:rsid w:val="008A0C5C"/>
    <w:rsid w:val="008A0CE5"/>
    <w:rsid w:val="008A1253"/>
    <w:rsid w:val="008A18E7"/>
    <w:rsid w:val="008A1BFC"/>
    <w:rsid w:val="008A229A"/>
    <w:rsid w:val="008A2889"/>
    <w:rsid w:val="008A2ACC"/>
    <w:rsid w:val="008A2C1D"/>
    <w:rsid w:val="008A31EE"/>
    <w:rsid w:val="008A34A2"/>
    <w:rsid w:val="008A3681"/>
    <w:rsid w:val="008A3691"/>
    <w:rsid w:val="008A38B0"/>
    <w:rsid w:val="008A461D"/>
    <w:rsid w:val="008A484C"/>
    <w:rsid w:val="008A4852"/>
    <w:rsid w:val="008A4B5C"/>
    <w:rsid w:val="008A4B6C"/>
    <w:rsid w:val="008A565F"/>
    <w:rsid w:val="008A569E"/>
    <w:rsid w:val="008A57B6"/>
    <w:rsid w:val="008A5D1E"/>
    <w:rsid w:val="008A63E1"/>
    <w:rsid w:val="008A660F"/>
    <w:rsid w:val="008A682D"/>
    <w:rsid w:val="008A691E"/>
    <w:rsid w:val="008A698E"/>
    <w:rsid w:val="008A69F6"/>
    <w:rsid w:val="008A6AD0"/>
    <w:rsid w:val="008A6E7F"/>
    <w:rsid w:val="008A70F0"/>
    <w:rsid w:val="008A7480"/>
    <w:rsid w:val="008A74D8"/>
    <w:rsid w:val="008A7949"/>
    <w:rsid w:val="008A79BA"/>
    <w:rsid w:val="008A7DC3"/>
    <w:rsid w:val="008A7E34"/>
    <w:rsid w:val="008B00B9"/>
    <w:rsid w:val="008B056D"/>
    <w:rsid w:val="008B0800"/>
    <w:rsid w:val="008B0A7C"/>
    <w:rsid w:val="008B0DE7"/>
    <w:rsid w:val="008B16B9"/>
    <w:rsid w:val="008B22E3"/>
    <w:rsid w:val="008B272F"/>
    <w:rsid w:val="008B2C48"/>
    <w:rsid w:val="008B37F5"/>
    <w:rsid w:val="008B3C91"/>
    <w:rsid w:val="008B4B8D"/>
    <w:rsid w:val="008B4B90"/>
    <w:rsid w:val="008B4D17"/>
    <w:rsid w:val="008B512F"/>
    <w:rsid w:val="008B5C07"/>
    <w:rsid w:val="008B5D8E"/>
    <w:rsid w:val="008B6524"/>
    <w:rsid w:val="008B6A60"/>
    <w:rsid w:val="008B6D27"/>
    <w:rsid w:val="008B6FE7"/>
    <w:rsid w:val="008B74FC"/>
    <w:rsid w:val="008B7ACB"/>
    <w:rsid w:val="008C034F"/>
    <w:rsid w:val="008C071E"/>
    <w:rsid w:val="008C0BF2"/>
    <w:rsid w:val="008C0E89"/>
    <w:rsid w:val="008C10B8"/>
    <w:rsid w:val="008C1D90"/>
    <w:rsid w:val="008C2654"/>
    <w:rsid w:val="008C2D90"/>
    <w:rsid w:val="008C2EC2"/>
    <w:rsid w:val="008C312E"/>
    <w:rsid w:val="008C372B"/>
    <w:rsid w:val="008C3959"/>
    <w:rsid w:val="008C3A31"/>
    <w:rsid w:val="008C3B67"/>
    <w:rsid w:val="008C3CC8"/>
    <w:rsid w:val="008C3D48"/>
    <w:rsid w:val="008C4979"/>
    <w:rsid w:val="008C5224"/>
    <w:rsid w:val="008C5F70"/>
    <w:rsid w:val="008C6039"/>
    <w:rsid w:val="008C6827"/>
    <w:rsid w:val="008C6843"/>
    <w:rsid w:val="008C688B"/>
    <w:rsid w:val="008C6A48"/>
    <w:rsid w:val="008C6CE3"/>
    <w:rsid w:val="008C6F92"/>
    <w:rsid w:val="008C702A"/>
    <w:rsid w:val="008C71CC"/>
    <w:rsid w:val="008C7641"/>
    <w:rsid w:val="008C78FD"/>
    <w:rsid w:val="008C7A9D"/>
    <w:rsid w:val="008C7C44"/>
    <w:rsid w:val="008C7D64"/>
    <w:rsid w:val="008C7FA9"/>
    <w:rsid w:val="008D00C5"/>
    <w:rsid w:val="008D04EF"/>
    <w:rsid w:val="008D0679"/>
    <w:rsid w:val="008D0DBE"/>
    <w:rsid w:val="008D0F0C"/>
    <w:rsid w:val="008D0F8B"/>
    <w:rsid w:val="008D110F"/>
    <w:rsid w:val="008D1236"/>
    <w:rsid w:val="008D1712"/>
    <w:rsid w:val="008D1AEF"/>
    <w:rsid w:val="008D1B82"/>
    <w:rsid w:val="008D1C79"/>
    <w:rsid w:val="008D1E7D"/>
    <w:rsid w:val="008D20C0"/>
    <w:rsid w:val="008D225C"/>
    <w:rsid w:val="008D230F"/>
    <w:rsid w:val="008D23FD"/>
    <w:rsid w:val="008D25C4"/>
    <w:rsid w:val="008D27AC"/>
    <w:rsid w:val="008D2DBD"/>
    <w:rsid w:val="008D2EBD"/>
    <w:rsid w:val="008D2ED8"/>
    <w:rsid w:val="008D352F"/>
    <w:rsid w:val="008D37C2"/>
    <w:rsid w:val="008D39D0"/>
    <w:rsid w:val="008D3ABF"/>
    <w:rsid w:val="008D3D43"/>
    <w:rsid w:val="008D3DC0"/>
    <w:rsid w:val="008D41A6"/>
    <w:rsid w:val="008D4204"/>
    <w:rsid w:val="008D44BE"/>
    <w:rsid w:val="008D44FF"/>
    <w:rsid w:val="008D4AC7"/>
    <w:rsid w:val="008D4B3B"/>
    <w:rsid w:val="008D4B67"/>
    <w:rsid w:val="008D4BAC"/>
    <w:rsid w:val="008D4CD6"/>
    <w:rsid w:val="008D533E"/>
    <w:rsid w:val="008D564D"/>
    <w:rsid w:val="008D597D"/>
    <w:rsid w:val="008D5D9B"/>
    <w:rsid w:val="008D62F6"/>
    <w:rsid w:val="008D68F7"/>
    <w:rsid w:val="008D6995"/>
    <w:rsid w:val="008D6D6A"/>
    <w:rsid w:val="008D6E03"/>
    <w:rsid w:val="008D6F2A"/>
    <w:rsid w:val="008D7005"/>
    <w:rsid w:val="008D7063"/>
    <w:rsid w:val="008D7EDC"/>
    <w:rsid w:val="008E060E"/>
    <w:rsid w:val="008E079B"/>
    <w:rsid w:val="008E0A34"/>
    <w:rsid w:val="008E1056"/>
    <w:rsid w:val="008E11AD"/>
    <w:rsid w:val="008E1217"/>
    <w:rsid w:val="008E133D"/>
    <w:rsid w:val="008E14DA"/>
    <w:rsid w:val="008E1BC9"/>
    <w:rsid w:val="008E1DC7"/>
    <w:rsid w:val="008E251B"/>
    <w:rsid w:val="008E2FB3"/>
    <w:rsid w:val="008E2FFD"/>
    <w:rsid w:val="008E35FC"/>
    <w:rsid w:val="008E376A"/>
    <w:rsid w:val="008E3AE8"/>
    <w:rsid w:val="008E3AFD"/>
    <w:rsid w:val="008E3BE0"/>
    <w:rsid w:val="008E41C9"/>
    <w:rsid w:val="008E434B"/>
    <w:rsid w:val="008E4590"/>
    <w:rsid w:val="008E49B8"/>
    <w:rsid w:val="008E4C5F"/>
    <w:rsid w:val="008E4EC5"/>
    <w:rsid w:val="008E51F6"/>
    <w:rsid w:val="008E53AD"/>
    <w:rsid w:val="008E5590"/>
    <w:rsid w:val="008E5A2B"/>
    <w:rsid w:val="008E61B8"/>
    <w:rsid w:val="008E6307"/>
    <w:rsid w:val="008E66AD"/>
    <w:rsid w:val="008E6EFD"/>
    <w:rsid w:val="008E760B"/>
    <w:rsid w:val="008E78C4"/>
    <w:rsid w:val="008E7C06"/>
    <w:rsid w:val="008E7F59"/>
    <w:rsid w:val="008E7FCD"/>
    <w:rsid w:val="008F01D8"/>
    <w:rsid w:val="008F0342"/>
    <w:rsid w:val="008F034F"/>
    <w:rsid w:val="008F0476"/>
    <w:rsid w:val="008F04B5"/>
    <w:rsid w:val="008F072C"/>
    <w:rsid w:val="008F1022"/>
    <w:rsid w:val="008F13E8"/>
    <w:rsid w:val="008F156C"/>
    <w:rsid w:val="008F1574"/>
    <w:rsid w:val="008F1DD1"/>
    <w:rsid w:val="008F1EE9"/>
    <w:rsid w:val="008F2227"/>
    <w:rsid w:val="008F226A"/>
    <w:rsid w:val="008F2684"/>
    <w:rsid w:val="008F2901"/>
    <w:rsid w:val="008F2C12"/>
    <w:rsid w:val="008F2E15"/>
    <w:rsid w:val="008F2E7D"/>
    <w:rsid w:val="008F2FBC"/>
    <w:rsid w:val="008F3201"/>
    <w:rsid w:val="008F35C9"/>
    <w:rsid w:val="008F364E"/>
    <w:rsid w:val="008F37E6"/>
    <w:rsid w:val="008F392B"/>
    <w:rsid w:val="008F3BB2"/>
    <w:rsid w:val="008F46A7"/>
    <w:rsid w:val="008F48BA"/>
    <w:rsid w:val="008F5072"/>
    <w:rsid w:val="008F515A"/>
    <w:rsid w:val="008F541F"/>
    <w:rsid w:val="008F54C7"/>
    <w:rsid w:val="008F5647"/>
    <w:rsid w:val="008F56A3"/>
    <w:rsid w:val="008F572A"/>
    <w:rsid w:val="008F5767"/>
    <w:rsid w:val="008F58E6"/>
    <w:rsid w:val="008F5B8C"/>
    <w:rsid w:val="008F5C45"/>
    <w:rsid w:val="008F5FB8"/>
    <w:rsid w:val="008F60C2"/>
    <w:rsid w:val="008F6256"/>
    <w:rsid w:val="008F6377"/>
    <w:rsid w:val="008F65B6"/>
    <w:rsid w:val="008F67F3"/>
    <w:rsid w:val="008F6846"/>
    <w:rsid w:val="008F6C61"/>
    <w:rsid w:val="008F6F16"/>
    <w:rsid w:val="008F6FB0"/>
    <w:rsid w:val="008F7019"/>
    <w:rsid w:val="008F7227"/>
    <w:rsid w:val="008F7741"/>
    <w:rsid w:val="008F79AD"/>
    <w:rsid w:val="008F7AB9"/>
    <w:rsid w:val="008F7E2E"/>
    <w:rsid w:val="008F7EE9"/>
    <w:rsid w:val="008F7F5E"/>
    <w:rsid w:val="0090023B"/>
    <w:rsid w:val="009003B3"/>
    <w:rsid w:val="009004D6"/>
    <w:rsid w:val="00900508"/>
    <w:rsid w:val="00900C8F"/>
    <w:rsid w:val="00900D4D"/>
    <w:rsid w:val="00901021"/>
    <w:rsid w:val="009011AD"/>
    <w:rsid w:val="00901294"/>
    <w:rsid w:val="009012C2"/>
    <w:rsid w:val="009015A8"/>
    <w:rsid w:val="009015F6"/>
    <w:rsid w:val="0090179B"/>
    <w:rsid w:val="00901DB9"/>
    <w:rsid w:val="0090202F"/>
    <w:rsid w:val="009031BE"/>
    <w:rsid w:val="0090335E"/>
    <w:rsid w:val="00903483"/>
    <w:rsid w:val="009035C3"/>
    <w:rsid w:val="009037A0"/>
    <w:rsid w:val="00903B6E"/>
    <w:rsid w:val="00904B8C"/>
    <w:rsid w:val="00904BC5"/>
    <w:rsid w:val="0090513F"/>
    <w:rsid w:val="00905218"/>
    <w:rsid w:val="009066EE"/>
    <w:rsid w:val="00906814"/>
    <w:rsid w:val="00906825"/>
    <w:rsid w:val="00906B0F"/>
    <w:rsid w:val="00906E0F"/>
    <w:rsid w:val="009071A0"/>
    <w:rsid w:val="0090720C"/>
    <w:rsid w:val="009076CB"/>
    <w:rsid w:val="00907A5F"/>
    <w:rsid w:val="00907BC5"/>
    <w:rsid w:val="009100B8"/>
    <w:rsid w:val="009102C0"/>
    <w:rsid w:val="00910516"/>
    <w:rsid w:val="00910608"/>
    <w:rsid w:val="009106B3"/>
    <w:rsid w:val="00910706"/>
    <w:rsid w:val="00910937"/>
    <w:rsid w:val="00910C8F"/>
    <w:rsid w:val="00911A40"/>
    <w:rsid w:val="00911B79"/>
    <w:rsid w:val="00911C0C"/>
    <w:rsid w:val="00911D6A"/>
    <w:rsid w:val="00911DCB"/>
    <w:rsid w:val="00911F40"/>
    <w:rsid w:val="00912081"/>
    <w:rsid w:val="0091246E"/>
    <w:rsid w:val="00912763"/>
    <w:rsid w:val="009128BE"/>
    <w:rsid w:val="00912C23"/>
    <w:rsid w:val="00912C5C"/>
    <w:rsid w:val="00912C70"/>
    <w:rsid w:val="00912DB0"/>
    <w:rsid w:val="0091344F"/>
    <w:rsid w:val="009134BE"/>
    <w:rsid w:val="00913B6F"/>
    <w:rsid w:val="00913C7C"/>
    <w:rsid w:val="00913D88"/>
    <w:rsid w:val="0091435D"/>
    <w:rsid w:val="00914668"/>
    <w:rsid w:val="009148EE"/>
    <w:rsid w:val="00914BB5"/>
    <w:rsid w:val="00914BD1"/>
    <w:rsid w:val="00915083"/>
    <w:rsid w:val="00915A3A"/>
    <w:rsid w:val="00915B9F"/>
    <w:rsid w:val="00915DA8"/>
    <w:rsid w:val="00916276"/>
    <w:rsid w:val="009164D4"/>
    <w:rsid w:val="00916F4D"/>
    <w:rsid w:val="009174A4"/>
    <w:rsid w:val="0091752B"/>
    <w:rsid w:val="009176F9"/>
    <w:rsid w:val="009179B3"/>
    <w:rsid w:val="00917A2D"/>
    <w:rsid w:val="00917A4A"/>
    <w:rsid w:val="00917B2B"/>
    <w:rsid w:val="00917B87"/>
    <w:rsid w:val="009206BB"/>
    <w:rsid w:val="00920726"/>
    <w:rsid w:val="00920E1F"/>
    <w:rsid w:val="009211A8"/>
    <w:rsid w:val="00921293"/>
    <w:rsid w:val="009213B3"/>
    <w:rsid w:val="009218C2"/>
    <w:rsid w:val="00921D23"/>
    <w:rsid w:val="00922EB3"/>
    <w:rsid w:val="00922EE5"/>
    <w:rsid w:val="009230A5"/>
    <w:rsid w:val="009230C7"/>
    <w:rsid w:val="009238A2"/>
    <w:rsid w:val="00923966"/>
    <w:rsid w:val="00923BBF"/>
    <w:rsid w:val="00923D8C"/>
    <w:rsid w:val="00923EBB"/>
    <w:rsid w:val="009242C8"/>
    <w:rsid w:val="00924493"/>
    <w:rsid w:val="00924563"/>
    <w:rsid w:val="009247FD"/>
    <w:rsid w:val="0092486A"/>
    <w:rsid w:val="00924B32"/>
    <w:rsid w:val="009250F9"/>
    <w:rsid w:val="00925886"/>
    <w:rsid w:val="0092589C"/>
    <w:rsid w:val="009259A0"/>
    <w:rsid w:val="00925AE4"/>
    <w:rsid w:val="0092681C"/>
    <w:rsid w:val="00926969"/>
    <w:rsid w:val="00926A3E"/>
    <w:rsid w:val="00926AAD"/>
    <w:rsid w:val="00926EB4"/>
    <w:rsid w:val="009270E6"/>
    <w:rsid w:val="009274A9"/>
    <w:rsid w:val="009304D7"/>
    <w:rsid w:val="009306C4"/>
    <w:rsid w:val="00930739"/>
    <w:rsid w:val="009308D2"/>
    <w:rsid w:val="009308E6"/>
    <w:rsid w:val="00930B7D"/>
    <w:rsid w:val="00930CC6"/>
    <w:rsid w:val="00931614"/>
    <w:rsid w:val="009317FD"/>
    <w:rsid w:val="009319AA"/>
    <w:rsid w:val="0093223B"/>
    <w:rsid w:val="0093260D"/>
    <w:rsid w:val="00932B72"/>
    <w:rsid w:val="00932C5F"/>
    <w:rsid w:val="00932E91"/>
    <w:rsid w:val="00933597"/>
    <w:rsid w:val="009338E9"/>
    <w:rsid w:val="00933989"/>
    <w:rsid w:val="00933F98"/>
    <w:rsid w:val="00934060"/>
    <w:rsid w:val="009345F0"/>
    <w:rsid w:val="00934724"/>
    <w:rsid w:val="00934901"/>
    <w:rsid w:val="0093495E"/>
    <w:rsid w:val="00934A50"/>
    <w:rsid w:val="00934B0A"/>
    <w:rsid w:val="009356D9"/>
    <w:rsid w:val="009358B5"/>
    <w:rsid w:val="00935A1E"/>
    <w:rsid w:val="00935BCA"/>
    <w:rsid w:val="009366C8"/>
    <w:rsid w:val="00936850"/>
    <w:rsid w:val="00936B5C"/>
    <w:rsid w:val="00936B96"/>
    <w:rsid w:val="00936E08"/>
    <w:rsid w:val="00937267"/>
    <w:rsid w:val="009375EA"/>
    <w:rsid w:val="009377EF"/>
    <w:rsid w:val="009379CC"/>
    <w:rsid w:val="00937BD1"/>
    <w:rsid w:val="00937E48"/>
    <w:rsid w:val="009401E0"/>
    <w:rsid w:val="0094054D"/>
    <w:rsid w:val="009406D7"/>
    <w:rsid w:val="00940DCC"/>
    <w:rsid w:val="00941033"/>
    <w:rsid w:val="0094119A"/>
    <w:rsid w:val="009411EE"/>
    <w:rsid w:val="00941566"/>
    <w:rsid w:val="0094185B"/>
    <w:rsid w:val="00941895"/>
    <w:rsid w:val="00941E1C"/>
    <w:rsid w:val="00942049"/>
    <w:rsid w:val="0094220F"/>
    <w:rsid w:val="009423C3"/>
    <w:rsid w:val="0094271C"/>
    <w:rsid w:val="009429CD"/>
    <w:rsid w:val="0094370C"/>
    <w:rsid w:val="00943DED"/>
    <w:rsid w:val="00944398"/>
    <w:rsid w:val="00944AFF"/>
    <w:rsid w:val="009451BE"/>
    <w:rsid w:val="0094527C"/>
    <w:rsid w:val="00945345"/>
    <w:rsid w:val="00945A4D"/>
    <w:rsid w:val="00945B36"/>
    <w:rsid w:val="00945BEC"/>
    <w:rsid w:val="00945F3F"/>
    <w:rsid w:val="009461C1"/>
    <w:rsid w:val="0094656A"/>
    <w:rsid w:val="0094683F"/>
    <w:rsid w:val="00946E2F"/>
    <w:rsid w:val="00946E7B"/>
    <w:rsid w:val="009470AE"/>
    <w:rsid w:val="00947432"/>
    <w:rsid w:val="0094765E"/>
    <w:rsid w:val="009476E1"/>
    <w:rsid w:val="00947C3F"/>
    <w:rsid w:val="00947DFF"/>
    <w:rsid w:val="00950343"/>
    <w:rsid w:val="00950755"/>
    <w:rsid w:val="00950C2B"/>
    <w:rsid w:val="00951272"/>
    <w:rsid w:val="00951373"/>
    <w:rsid w:val="0095145D"/>
    <w:rsid w:val="00951BBE"/>
    <w:rsid w:val="00951E3C"/>
    <w:rsid w:val="0095215F"/>
    <w:rsid w:val="00952314"/>
    <w:rsid w:val="009525A0"/>
    <w:rsid w:val="00952957"/>
    <w:rsid w:val="0095343A"/>
    <w:rsid w:val="009538CA"/>
    <w:rsid w:val="00953D8A"/>
    <w:rsid w:val="00953E57"/>
    <w:rsid w:val="00954019"/>
    <w:rsid w:val="009543CD"/>
    <w:rsid w:val="00954480"/>
    <w:rsid w:val="00954576"/>
    <w:rsid w:val="009547C6"/>
    <w:rsid w:val="00954C73"/>
    <w:rsid w:val="00954E0E"/>
    <w:rsid w:val="009551FE"/>
    <w:rsid w:val="0095583D"/>
    <w:rsid w:val="00955C18"/>
    <w:rsid w:val="00956739"/>
    <w:rsid w:val="00956778"/>
    <w:rsid w:val="00956E7F"/>
    <w:rsid w:val="00957138"/>
    <w:rsid w:val="00957146"/>
    <w:rsid w:val="00957177"/>
    <w:rsid w:val="00957278"/>
    <w:rsid w:val="0095754D"/>
    <w:rsid w:val="009577EC"/>
    <w:rsid w:val="00957C98"/>
    <w:rsid w:val="00957D33"/>
    <w:rsid w:val="009604DA"/>
    <w:rsid w:val="00960818"/>
    <w:rsid w:val="009608AC"/>
    <w:rsid w:val="0096095E"/>
    <w:rsid w:val="00960E3B"/>
    <w:rsid w:val="009612F1"/>
    <w:rsid w:val="00961317"/>
    <w:rsid w:val="00961B32"/>
    <w:rsid w:val="00961C24"/>
    <w:rsid w:val="0096219E"/>
    <w:rsid w:val="009624C5"/>
    <w:rsid w:val="009624F2"/>
    <w:rsid w:val="0096265E"/>
    <w:rsid w:val="009629E2"/>
    <w:rsid w:val="00962BA8"/>
    <w:rsid w:val="00962BF2"/>
    <w:rsid w:val="00962EDF"/>
    <w:rsid w:val="00963052"/>
    <w:rsid w:val="009644BA"/>
    <w:rsid w:val="009649B5"/>
    <w:rsid w:val="00965503"/>
    <w:rsid w:val="0096563B"/>
    <w:rsid w:val="009658D8"/>
    <w:rsid w:val="009659E5"/>
    <w:rsid w:val="00965EB2"/>
    <w:rsid w:val="00966858"/>
    <w:rsid w:val="00966AAA"/>
    <w:rsid w:val="00966C3D"/>
    <w:rsid w:val="00966EC1"/>
    <w:rsid w:val="009674DF"/>
    <w:rsid w:val="00967A8B"/>
    <w:rsid w:val="00967AA5"/>
    <w:rsid w:val="00967D13"/>
    <w:rsid w:val="00967E26"/>
    <w:rsid w:val="0097009C"/>
    <w:rsid w:val="00970430"/>
    <w:rsid w:val="00970445"/>
    <w:rsid w:val="009704A8"/>
    <w:rsid w:val="009704AA"/>
    <w:rsid w:val="009707C8"/>
    <w:rsid w:val="0097088C"/>
    <w:rsid w:val="00970946"/>
    <w:rsid w:val="00970E98"/>
    <w:rsid w:val="009711E9"/>
    <w:rsid w:val="0097125E"/>
    <w:rsid w:val="00971335"/>
    <w:rsid w:val="0097174F"/>
    <w:rsid w:val="009719B3"/>
    <w:rsid w:val="00972BBC"/>
    <w:rsid w:val="00972F7B"/>
    <w:rsid w:val="00972F8D"/>
    <w:rsid w:val="0097333D"/>
    <w:rsid w:val="00973843"/>
    <w:rsid w:val="00973A31"/>
    <w:rsid w:val="00973CFC"/>
    <w:rsid w:val="00973DF6"/>
    <w:rsid w:val="009742A4"/>
    <w:rsid w:val="009744A9"/>
    <w:rsid w:val="0097485C"/>
    <w:rsid w:val="009749DD"/>
    <w:rsid w:val="00974AD5"/>
    <w:rsid w:val="00974D64"/>
    <w:rsid w:val="00974DE8"/>
    <w:rsid w:val="009755BC"/>
    <w:rsid w:val="0097574B"/>
    <w:rsid w:val="00975B44"/>
    <w:rsid w:val="00975FAA"/>
    <w:rsid w:val="009760E6"/>
    <w:rsid w:val="00976134"/>
    <w:rsid w:val="009761A2"/>
    <w:rsid w:val="009761CF"/>
    <w:rsid w:val="009762E2"/>
    <w:rsid w:val="009764C2"/>
    <w:rsid w:val="00976F54"/>
    <w:rsid w:val="009774FF"/>
    <w:rsid w:val="0097781E"/>
    <w:rsid w:val="00977AF7"/>
    <w:rsid w:val="00977BCD"/>
    <w:rsid w:val="00977D3F"/>
    <w:rsid w:val="009802AD"/>
    <w:rsid w:val="00980641"/>
    <w:rsid w:val="0098071B"/>
    <w:rsid w:val="00980B8F"/>
    <w:rsid w:val="00981233"/>
    <w:rsid w:val="00981BFE"/>
    <w:rsid w:val="00982280"/>
    <w:rsid w:val="00982A70"/>
    <w:rsid w:val="00982EBA"/>
    <w:rsid w:val="00983011"/>
    <w:rsid w:val="0098306B"/>
    <w:rsid w:val="00983289"/>
    <w:rsid w:val="0098328E"/>
    <w:rsid w:val="0098332C"/>
    <w:rsid w:val="009835CE"/>
    <w:rsid w:val="00983A97"/>
    <w:rsid w:val="00983E42"/>
    <w:rsid w:val="00983F59"/>
    <w:rsid w:val="00984313"/>
    <w:rsid w:val="009845A2"/>
    <w:rsid w:val="00984872"/>
    <w:rsid w:val="00984A24"/>
    <w:rsid w:val="00984F21"/>
    <w:rsid w:val="00984F69"/>
    <w:rsid w:val="00984FBC"/>
    <w:rsid w:val="00985257"/>
    <w:rsid w:val="0098555C"/>
    <w:rsid w:val="009857B3"/>
    <w:rsid w:val="00985A64"/>
    <w:rsid w:val="00985B39"/>
    <w:rsid w:val="00985EE6"/>
    <w:rsid w:val="00985FC0"/>
    <w:rsid w:val="0098604D"/>
    <w:rsid w:val="0098607A"/>
    <w:rsid w:val="009863DD"/>
    <w:rsid w:val="009868F5"/>
    <w:rsid w:val="00986AC8"/>
    <w:rsid w:val="00986BC2"/>
    <w:rsid w:val="0098704F"/>
    <w:rsid w:val="00987334"/>
    <w:rsid w:val="00987576"/>
    <w:rsid w:val="00987607"/>
    <w:rsid w:val="009876FB"/>
    <w:rsid w:val="009878EB"/>
    <w:rsid w:val="00987AB9"/>
    <w:rsid w:val="00990057"/>
    <w:rsid w:val="009904C9"/>
    <w:rsid w:val="009905CF"/>
    <w:rsid w:val="00990715"/>
    <w:rsid w:val="009909B0"/>
    <w:rsid w:val="00990C64"/>
    <w:rsid w:val="00991C62"/>
    <w:rsid w:val="00991CE0"/>
    <w:rsid w:val="00991DB7"/>
    <w:rsid w:val="009921C6"/>
    <w:rsid w:val="009922AC"/>
    <w:rsid w:val="009929B9"/>
    <w:rsid w:val="00992EF9"/>
    <w:rsid w:val="00992F4D"/>
    <w:rsid w:val="00992FD8"/>
    <w:rsid w:val="00992FF3"/>
    <w:rsid w:val="0099325A"/>
    <w:rsid w:val="00993761"/>
    <w:rsid w:val="009937C6"/>
    <w:rsid w:val="009939F2"/>
    <w:rsid w:val="00993CEE"/>
    <w:rsid w:val="00994321"/>
    <w:rsid w:val="0099439C"/>
    <w:rsid w:val="00994620"/>
    <w:rsid w:val="00994785"/>
    <w:rsid w:val="00994792"/>
    <w:rsid w:val="00994856"/>
    <w:rsid w:val="00994E0A"/>
    <w:rsid w:val="00994E7B"/>
    <w:rsid w:val="00994E82"/>
    <w:rsid w:val="00994F8A"/>
    <w:rsid w:val="009951CF"/>
    <w:rsid w:val="00995269"/>
    <w:rsid w:val="00995568"/>
    <w:rsid w:val="00996396"/>
    <w:rsid w:val="00996546"/>
    <w:rsid w:val="00996A28"/>
    <w:rsid w:val="00996AF6"/>
    <w:rsid w:val="00996CB5"/>
    <w:rsid w:val="00996D40"/>
    <w:rsid w:val="00996EF6"/>
    <w:rsid w:val="00997067"/>
    <w:rsid w:val="00997334"/>
    <w:rsid w:val="009975C6"/>
    <w:rsid w:val="00997867"/>
    <w:rsid w:val="00997BAB"/>
    <w:rsid w:val="00997C43"/>
    <w:rsid w:val="009A0088"/>
    <w:rsid w:val="009A01AF"/>
    <w:rsid w:val="009A088B"/>
    <w:rsid w:val="009A0A63"/>
    <w:rsid w:val="009A0C30"/>
    <w:rsid w:val="009A0E02"/>
    <w:rsid w:val="009A1029"/>
    <w:rsid w:val="009A112D"/>
    <w:rsid w:val="009A1132"/>
    <w:rsid w:val="009A14CF"/>
    <w:rsid w:val="009A17A4"/>
    <w:rsid w:val="009A1878"/>
    <w:rsid w:val="009A1EA0"/>
    <w:rsid w:val="009A20EE"/>
    <w:rsid w:val="009A2137"/>
    <w:rsid w:val="009A2663"/>
    <w:rsid w:val="009A2980"/>
    <w:rsid w:val="009A2A98"/>
    <w:rsid w:val="009A3025"/>
    <w:rsid w:val="009A30BB"/>
    <w:rsid w:val="009A3777"/>
    <w:rsid w:val="009A390F"/>
    <w:rsid w:val="009A449A"/>
    <w:rsid w:val="009A45F7"/>
    <w:rsid w:val="009A4A8C"/>
    <w:rsid w:val="009A4B68"/>
    <w:rsid w:val="009A4BB2"/>
    <w:rsid w:val="009A5161"/>
    <w:rsid w:val="009A5451"/>
    <w:rsid w:val="009A57C5"/>
    <w:rsid w:val="009A5815"/>
    <w:rsid w:val="009A5F9D"/>
    <w:rsid w:val="009A6072"/>
    <w:rsid w:val="009A6239"/>
    <w:rsid w:val="009A681D"/>
    <w:rsid w:val="009A6B12"/>
    <w:rsid w:val="009A6E14"/>
    <w:rsid w:val="009A72C9"/>
    <w:rsid w:val="009A72E8"/>
    <w:rsid w:val="009A734D"/>
    <w:rsid w:val="009A7546"/>
    <w:rsid w:val="009A75DB"/>
    <w:rsid w:val="009A7684"/>
    <w:rsid w:val="009A7753"/>
    <w:rsid w:val="009A7928"/>
    <w:rsid w:val="009A7964"/>
    <w:rsid w:val="009A7BE9"/>
    <w:rsid w:val="009B029B"/>
    <w:rsid w:val="009B03F2"/>
    <w:rsid w:val="009B0640"/>
    <w:rsid w:val="009B071E"/>
    <w:rsid w:val="009B0726"/>
    <w:rsid w:val="009B080A"/>
    <w:rsid w:val="009B08AB"/>
    <w:rsid w:val="009B094D"/>
    <w:rsid w:val="009B0DCC"/>
    <w:rsid w:val="009B10C1"/>
    <w:rsid w:val="009B110D"/>
    <w:rsid w:val="009B175A"/>
    <w:rsid w:val="009B1995"/>
    <w:rsid w:val="009B1D12"/>
    <w:rsid w:val="009B25C1"/>
    <w:rsid w:val="009B2E2D"/>
    <w:rsid w:val="009B2E53"/>
    <w:rsid w:val="009B3788"/>
    <w:rsid w:val="009B3E30"/>
    <w:rsid w:val="009B4114"/>
    <w:rsid w:val="009B4231"/>
    <w:rsid w:val="009B431B"/>
    <w:rsid w:val="009B43FD"/>
    <w:rsid w:val="009B45A6"/>
    <w:rsid w:val="009B4A29"/>
    <w:rsid w:val="009B4B01"/>
    <w:rsid w:val="009B4B73"/>
    <w:rsid w:val="009B4C64"/>
    <w:rsid w:val="009B5252"/>
    <w:rsid w:val="009B54D8"/>
    <w:rsid w:val="009B5798"/>
    <w:rsid w:val="009B5B15"/>
    <w:rsid w:val="009B5C62"/>
    <w:rsid w:val="009B6411"/>
    <w:rsid w:val="009B65DB"/>
    <w:rsid w:val="009B6730"/>
    <w:rsid w:val="009B675C"/>
    <w:rsid w:val="009B6B02"/>
    <w:rsid w:val="009B709A"/>
    <w:rsid w:val="009B75E6"/>
    <w:rsid w:val="009B7983"/>
    <w:rsid w:val="009B7DD0"/>
    <w:rsid w:val="009C079B"/>
    <w:rsid w:val="009C08C1"/>
    <w:rsid w:val="009C0B5E"/>
    <w:rsid w:val="009C110C"/>
    <w:rsid w:val="009C2065"/>
    <w:rsid w:val="009C2525"/>
    <w:rsid w:val="009C253A"/>
    <w:rsid w:val="009C2723"/>
    <w:rsid w:val="009C28D0"/>
    <w:rsid w:val="009C2F39"/>
    <w:rsid w:val="009C3407"/>
    <w:rsid w:val="009C410C"/>
    <w:rsid w:val="009C44AB"/>
    <w:rsid w:val="009C4682"/>
    <w:rsid w:val="009C49D5"/>
    <w:rsid w:val="009C51A5"/>
    <w:rsid w:val="009C5428"/>
    <w:rsid w:val="009C565E"/>
    <w:rsid w:val="009C5E44"/>
    <w:rsid w:val="009C5E6D"/>
    <w:rsid w:val="009C612B"/>
    <w:rsid w:val="009C63A7"/>
    <w:rsid w:val="009C6414"/>
    <w:rsid w:val="009C64F3"/>
    <w:rsid w:val="009C6727"/>
    <w:rsid w:val="009C6F9A"/>
    <w:rsid w:val="009C6FDE"/>
    <w:rsid w:val="009C714C"/>
    <w:rsid w:val="009C7618"/>
    <w:rsid w:val="009C7B13"/>
    <w:rsid w:val="009C7C9B"/>
    <w:rsid w:val="009C7CA9"/>
    <w:rsid w:val="009C7EEC"/>
    <w:rsid w:val="009D018F"/>
    <w:rsid w:val="009D04BA"/>
    <w:rsid w:val="009D0959"/>
    <w:rsid w:val="009D0C50"/>
    <w:rsid w:val="009D0C9F"/>
    <w:rsid w:val="009D0CD8"/>
    <w:rsid w:val="009D1375"/>
    <w:rsid w:val="009D14AE"/>
    <w:rsid w:val="009D19FA"/>
    <w:rsid w:val="009D1AC7"/>
    <w:rsid w:val="009D1BC6"/>
    <w:rsid w:val="009D1CC6"/>
    <w:rsid w:val="009D1F3C"/>
    <w:rsid w:val="009D21AF"/>
    <w:rsid w:val="009D21E0"/>
    <w:rsid w:val="009D2271"/>
    <w:rsid w:val="009D2375"/>
    <w:rsid w:val="009D2B76"/>
    <w:rsid w:val="009D2C81"/>
    <w:rsid w:val="009D2DD7"/>
    <w:rsid w:val="009D3335"/>
    <w:rsid w:val="009D33CF"/>
    <w:rsid w:val="009D3487"/>
    <w:rsid w:val="009D37F2"/>
    <w:rsid w:val="009D3828"/>
    <w:rsid w:val="009D386D"/>
    <w:rsid w:val="009D407A"/>
    <w:rsid w:val="009D43FE"/>
    <w:rsid w:val="009D481B"/>
    <w:rsid w:val="009D49D5"/>
    <w:rsid w:val="009D4ABA"/>
    <w:rsid w:val="009D52CC"/>
    <w:rsid w:val="009D5322"/>
    <w:rsid w:val="009D584E"/>
    <w:rsid w:val="009D5B08"/>
    <w:rsid w:val="009D5BF4"/>
    <w:rsid w:val="009D5C7F"/>
    <w:rsid w:val="009D5ED2"/>
    <w:rsid w:val="009D605D"/>
    <w:rsid w:val="009D6617"/>
    <w:rsid w:val="009D6843"/>
    <w:rsid w:val="009D6F42"/>
    <w:rsid w:val="009D6FA3"/>
    <w:rsid w:val="009D70FF"/>
    <w:rsid w:val="009D752E"/>
    <w:rsid w:val="009D7703"/>
    <w:rsid w:val="009D7A3A"/>
    <w:rsid w:val="009D7A6B"/>
    <w:rsid w:val="009D7AA2"/>
    <w:rsid w:val="009D7FBE"/>
    <w:rsid w:val="009E0279"/>
    <w:rsid w:val="009E0297"/>
    <w:rsid w:val="009E0641"/>
    <w:rsid w:val="009E0AD3"/>
    <w:rsid w:val="009E0C40"/>
    <w:rsid w:val="009E104C"/>
    <w:rsid w:val="009E1387"/>
    <w:rsid w:val="009E147C"/>
    <w:rsid w:val="009E1C29"/>
    <w:rsid w:val="009E2119"/>
    <w:rsid w:val="009E2172"/>
    <w:rsid w:val="009E2943"/>
    <w:rsid w:val="009E2A95"/>
    <w:rsid w:val="009E382F"/>
    <w:rsid w:val="009E3DFA"/>
    <w:rsid w:val="009E3F30"/>
    <w:rsid w:val="009E470E"/>
    <w:rsid w:val="009E4BA5"/>
    <w:rsid w:val="009E4BA7"/>
    <w:rsid w:val="009E4C98"/>
    <w:rsid w:val="009E4DCC"/>
    <w:rsid w:val="009E4E64"/>
    <w:rsid w:val="009E52F8"/>
    <w:rsid w:val="009E5349"/>
    <w:rsid w:val="009E559B"/>
    <w:rsid w:val="009E5BA9"/>
    <w:rsid w:val="009E5CDC"/>
    <w:rsid w:val="009E5F43"/>
    <w:rsid w:val="009E6B7F"/>
    <w:rsid w:val="009E6D4F"/>
    <w:rsid w:val="009E6D60"/>
    <w:rsid w:val="009E70CB"/>
    <w:rsid w:val="009E73B1"/>
    <w:rsid w:val="009E7753"/>
    <w:rsid w:val="009E799F"/>
    <w:rsid w:val="009E7B5F"/>
    <w:rsid w:val="009F0871"/>
    <w:rsid w:val="009F08FE"/>
    <w:rsid w:val="009F0A6F"/>
    <w:rsid w:val="009F0B4B"/>
    <w:rsid w:val="009F0CA1"/>
    <w:rsid w:val="009F10A0"/>
    <w:rsid w:val="009F17CC"/>
    <w:rsid w:val="009F1851"/>
    <w:rsid w:val="009F1962"/>
    <w:rsid w:val="009F197C"/>
    <w:rsid w:val="009F19BD"/>
    <w:rsid w:val="009F23D1"/>
    <w:rsid w:val="009F2817"/>
    <w:rsid w:val="009F2820"/>
    <w:rsid w:val="009F2849"/>
    <w:rsid w:val="009F2875"/>
    <w:rsid w:val="009F2DD7"/>
    <w:rsid w:val="009F3336"/>
    <w:rsid w:val="009F335A"/>
    <w:rsid w:val="009F3472"/>
    <w:rsid w:val="009F3512"/>
    <w:rsid w:val="009F3799"/>
    <w:rsid w:val="009F37AC"/>
    <w:rsid w:val="009F3B17"/>
    <w:rsid w:val="009F3F93"/>
    <w:rsid w:val="009F41AA"/>
    <w:rsid w:val="009F4356"/>
    <w:rsid w:val="009F487E"/>
    <w:rsid w:val="009F49FB"/>
    <w:rsid w:val="009F4B67"/>
    <w:rsid w:val="009F5350"/>
    <w:rsid w:val="009F55CF"/>
    <w:rsid w:val="009F55F5"/>
    <w:rsid w:val="009F5628"/>
    <w:rsid w:val="009F5698"/>
    <w:rsid w:val="009F56C5"/>
    <w:rsid w:val="009F59C6"/>
    <w:rsid w:val="009F5C37"/>
    <w:rsid w:val="009F5CCF"/>
    <w:rsid w:val="009F600B"/>
    <w:rsid w:val="009F62A8"/>
    <w:rsid w:val="009F63AF"/>
    <w:rsid w:val="009F6429"/>
    <w:rsid w:val="009F64B6"/>
    <w:rsid w:val="009F661B"/>
    <w:rsid w:val="009F6A03"/>
    <w:rsid w:val="009F6C6A"/>
    <w:rsid w:val="009F6F52"/>
    <w:rsid w:val="009F759A"/>
    <w:rsid w:val="009F7ADF"/>
    <w:rsid w:val="009F7BA9"/>
    <w:rsid w:val="00A002C8"/>
    <w:rsid w:val="00A0095D"/>
    <w:rsid w:val="00A00A26"/>
    <w:rsid w:val="00A00E09"/>
    <w:rsid w:val="00A00E60"/>
    <w:rsid w:val="00A01087"/>
    <w:rsid w:val="00A018BE"/>
    <w:rsid w:val="00A01ACD"/>
    <w:rsid w:val="00A01D7E"/>
    <w:rsid w:val="00A01E48"/>
    <w:rsid w:val="00A023B6"/>
    <w:rsid w:val="00A0240F"/>
    <w:rsid w:val="00A0257E"/>
    <w:rsid w:val="00A02D64"/>
    <w:rsid w:val="00A030AC"/>
    <w:rsid w:val="00A038FF"/>
    <w:rsid w:val="00A03F22"/>
    <w:rsid w:val="00A04247"/>
    <w:rsid w:val="00A04299"/>
    <w:rsid w:val="00A04494"/>
    <w:rsid w:val="00A047FF"/>
    <w:rsid w:val="00A04D97"/>
    <w:rsid w:val="00A04DAD"/>
    <w:rsid w:val="00A057E2"/>
    <w:rsid w:val="00A05899"/>
    <w:rsid w:val="00A058F7"/>
    <w:rsid w:val="00A05A26"/>
    <w:rsid w:val="00A05AB5"/>
    <w:rsid w:val="00A05D8D"/>
    <w:rsid w:val="00A060E1"/>
    <w:rsid w:val="00A06330"/>
    <w:rsid w:val="00A06488"/>
    <w:rsid w:val="00A0652A"/>
    <w:rsid w:val="00A069B7"/>
    <w:rsid w:val="00A06A7E"/>
    <w:rsid w:val="00A06A93"/>
    <w:rsid w:val="00A071A3"/>
    <w:rsid w:val="00A07419"/>
    <w:rsid w:val="00A07668"/>
    <w:rsid w:val="00A077EC"/>
    <w:rsid w:val="00A079C4"/>
    <w:rsid w:val="00A079EF"/>
    <w:rsid w:val="00A07EE5"/>
    <w:rsid w:val="00A10237"/>
    <w:rsid w:val="00A10645"/>
    <w:rsid w:val="00A10BDE"/>
    <w:rsid w:val="00A115E9"/>
    <w:rsid w:val="00A1217A"/>
    <w:rsid w:val="00A121F1"/>
    <w:rsid w:val="00A12328"/>
    <w:rsid w:val="00A12399"/>
    <w:rsid w:val="00A123B9"/>
    <w:rsid w:val="00A1249D"/>
    <w:rsid w:val="00A12B93"/>
    <w:rsid w:val="00A12BCF"/>
    <w:rsid w:val="00A12C03"/>
    <w:rsid w:val="00A13708"/>
    <w:rsid w:val="00A137A3"/>
    <w:rsid w:val="00A139B9"/>
    <w:rsid w:val="00A1414F"/>
    <w:rsid w:val="00A1429D"/>
    <w:rsid w:val="00A14554"/>
    <w:rsid w:val="00A14A39"/>
    <w:rsid w:val="00A14B9B"/>
    <w:rsid w:val="00A14E55"/>
    <w:rsid w:val="00A150BD"/>
    <w:rsid w:val="00A1510F"/>
    <w:rsid w:val="00A15206"/>
    <w:rsid w:val="00A156BA"/>
    <w:rsid w:val="00A15C60"/>
    <w:rsid w:val="00A15CF5"/>
    <w:rsid w:val="00A16181"/>
    <w:rsid w:val="00A16875"/>
    <w:rsid w:val="00A16DEE"/>
    <w:rsid w:val="00A17118"/>
    <w:rsid w:val="00A17294"/>
    <w:rsid w:val="00A176EC"/>
    <w:rsid w:val="00A17710"/>
    <w:rsid w:val="00A17AE1"/>
    <w:rsid w:val="00A17B1C"/>
    <w:rsid w:val="00A17CE2"/>
    <w:rsid w:val="00A17FFE"/>
    <w:rsid w:val="00A201FC"/>
    <w:rsid w:val="00A204AB"/>
    <w:rsid w:val="00A207BB"/>
    <w:rsid w:val="00A20BD0"/>
    <w:rsid w:val="00A2104E"/>
    <w:rsid w:val="00A21300"/>
    <w:rsid w:val="00A21609"/>
    <w:rsid w:val="00A217FB"/>
    <w:rsid w:val="00A22BBF"/>
    <w:rsid w:val="00A23641"/>
    <w:rsid w:val="00A23A23"/>
    <w:rsid w:val="00A23EA6"/>
    <w:rsid w:val="00A23F27"/>
    <w:rsid w:val="00A24DF6"/>
    <w:rsid w:val="00A25036"/>
    <w:rsid w:val="00A258F7"/>
    <w:rsid w:val="00A25A11"/>
    <w:rsid w:val="00A25CF6"/>
    <w:rsid w:val="00A264AD"/>
    <w:rsid w:val="00A26727"/>
    <w:rsid w:val="00A267E8"/>
    <w:rsid w:val="00A26939"/>
    <w:rsid w:val="00A26A0B"/>
    <w:rsid w:val="00A26DE3"/>
    <w:rsid w:val="00A270AC"/>
    <w:rsid w:val="00A27453"/>
    <w:rsid w:val="00A274BB"/>
    <w:rsid w:val="00A278A4"/>
    <w:rsid w:val="00A27EDE"/>
    <w:rsid w:val="00A27F2D"/>
    <w:rsid w:val="00A302D8"/>
    <w:rsid w:val="00A30465"/>
    <w:rsid w:val="00A3069D"/>
    <w:rsid w:val="00A30732"/>
    <w:rsid w:val="00A30953"/>
    <w:rsid w:val="00A30C45"/>
    <w:rsid w:val="00A30F1E"/>
    <w:rsid w:val="00A30FB3"/>
    <w:rsid w:val="00A3146B"/>
    <w:rsid w:val="00A314D9"/>
    <w:rsid w:val="00A31910"/>
    <w:rsid w:val="00A319BF"/>
    <w:rsid w:val="00A319E1"/>
    <w:rsid w:val="00A3237F"/>
    <w:rsid w:val="00A323AD"/>
    <w:rsid w:val="00A32667"/>
    <w:rsid w:val="00A32BA1"/>
    <w:rsid w:val="00A32DA8"/>
    <w:rsid w:val="00A33064"/>
    <w:rsid w:val="00A33780"/>
    <w:rsid w:val="00A338CB"/>
    <w:rsid w:val="00A33C13"/>
    <w:rsid w:val="00A33E10"/>
    <w:rsid w:val="00A33E9E"/>
    <w:rsid w:val="00A34375"/>
    <w:rsid w:val="00A3468A"/>
    <w:rsid w:val="00A34A15"/>
    <w:rsid w:val="00A34B00"/>
    <w:rsid w:val="00A34D2C"/>
    <w:rsid w:val="00A350FC"/>
    <w:rsid w:val="00A35380"/>
    <w:rsid w:val="00A3608D"/>
    <w:rsid w:val="00A36430"/>
    <w:rsid w:val="00A37524"/>
    <w:rsid w:val="00A3768C"/>
    <w:rsid w:val="00A377B6"/>
    <w:rsid w:val="00A37B48"/>
    <w:rsid w:val="00A37BF8"/>
    <w:rsid w:val="00A37D7E"/>
    <w:rsid w:val="00A37E58"/>
    <w:rsid w:val="00A40324"/>
    <w:rsid w:val="00A40707"/>
    <w:rsid w:val="00A40CE7"/>
    <w:rsid w:val="00A4114F"/>
    <w:rsid w:val="00A41243"/>
    <w:rsid w:val="00A418FB"/>
    <w:rsid w:val="00A4255A"/>
    <w:rsid w:val="00A42ED9"/>
    <w:rsid w:val="00A43242"/>
    <w:rsid w:val="00A4333C"/>
    <w:rsid w:val="00A433CD"/>
    <w:rsid w:val="00A43AF7"/>
    <w:rsid w:val="00A43C9A"/>
    <w:rsid w:val="00A43F9F"/>
    <w:rsid w:val="00A442D7"/>
    <w:rsid w:val="00A44441"/>
    <w:rsid w:val="00A445C0"/>
    <w:rsid w:val="00A445DB"/>
    <w:rsid w:val="00A446D3"/>
    <w:rsid w:val="00A44770"/>
    <w:rsid w:val="00A448F8"/>
    <w:rsid w:val="00A44FF2"/>
    <w:rsid w:val="00A4553A"/>
    <w:rsid w:val="00A455CB"/>
    <w:rsid w:val="00A4562E"/>
    <w:rsid w:val="00A458E5"/>
    <w:rsid w:val="00A45F84"/>
    <w:rsid w:val="00A45FFE"/>
    <w:rsid w:val="00A46F0E"/>
    <w:rsid w:val="00A47115"/>
    <w:rsid w:val="00A474BD"/>
    <w:rsid w:val="00A4790D"/>
    <w:rsid w:val="00A50035"/>
    <w:rsid w:val="00A50237"/>
    <w:rsid w:val="00A508C4"/>
    <w:rsid w:val="00A50CF0"/>
    <w:rsid w:val="00A51AA9"/>
    <w:rsid w:val="00A51B63"/>
    <w:rsid w:val="00A51BB9"/>
    <w:rsid w:val="00A51EED"/>
    <w:rsid w:val="00A51F0E"/>
    <w:rsid w:val="00A5209C"/>
    <w:rsid w:val="00A5222F"/>
    <w:rsid w:val="00A524F6"/>
    <w:rsid w:val="00A52623"/>
    <w:rsid w:val="00A52A49"/>
    <w:rsid w:val="00A52D47"/>
    <w:rsid w:val="00A52E39"/>
    <w:rsid w:val="00A52F43"/>
    <w:rsid w:val="00A53015"/>
    <w:rsid w:val="00A531A6"/>
    <w:rsid w:val="00A5320E"/>
    <w:rsid w:val="00A533E7"/>
    <w:rsid w:val="00A53484"/>
    <w:rsid w:val="00A5355D"/>
    <w:rsid w:val="00A537E2"/>
    <w:rsid w:val="00A538C7"/>
    <w:rsid w:val="00A53BB7"/>
    <w:rsid w:val="00A53D3A"/>
    <w:rsid w:val="00A53D80"/>
    <w:rsid w:val="00A53E16"/>
    <w:rsid w:val="00A53E8B"/>
    <w:rsid w:val="00A54635"/>
    <w:rsid w:val="00A54884"/>
    <w:rsid w:val="00A55908"/>
    <w:rsid w:val="00A55B4A"/>
    <w:rsid w:val="00A55C7C"/>
    <w:rsid w:val="00A55D6F"/>
    <w:rsid w:val="00A560A8"/>
    <w:rsid w:val="00A565CE"/>
    <w:rsid w:val="00A568FD"/>
    <w:rsid w:val="00A569C1"/>
    <w:rsid w:val="00A56AD5"/>
    <w:rsid w:val="00A56E50"/>
    <w:rsid w:val="00A571E9"/>
    <w:rsid w:val="00A576A3"/>
    <w:rsid w:val="00A6027C"/>
    <w:rsid w:val="00A605B3"/>
    <w:rsid w:val="00A605EE"/>
    <w:rsid w:val="00A607E7"/>
    <w:rsid w:val="00A60CD1"/>
    <w:rsid w:val="00A60CD9"/>
    <w:rsid w:val="00A60DA8"/>
    <w:rsid w:val="00A60F04"/>
    <w:rsid w:val="00A60FD7"/>
    <w:rsid w:val="00A6121D"/>
    <w:rsid w:val="00A61526"/>
    <w:rsid w:val="00A616B1"/>
    <w:rsid w:val="00A617FB"/>
    <w:rsid w:val="00A618CF"/>
    <w:rsid w:val="00A620B2"/>
    <w:rsid w:val="00A62510"/>
    <w:rsid w:val="00A6261E"/>
    <w:rsid w:val="00A62723"/>
    <w:rsid w:val="00A627BE"/>
    <w:rsid w:val="00A629F2"/>
    <w:rsid w:val="00A62B00"/>
    <w:rsid w:val="00A632C9"/>
    <w:rsid w:val="00A63461"/>
    <w:rsid w:val="00A636B4"/>
    <w:rsid w:val="00A636CA"/>
    <w:rsid w:val="00A63AC1"/>
    <w:rsid w:val="00A63C25"/>
    <w:rsid w:val="00A63E16"/>
    <w:rsid w:val="00A63E4E"/>
    <w:rsid w:val="00A640D2"/>
    <w:rsid w:val="00A641F2"/>
    <w:rsid w:val="00A64503"/>
    <w:rsid w:val="00A64A8E"/>
    <w:rsid w:val="00A64B16"/>
    <w:rsid w:val="00A64B84"/>
    <w:rsid w:val="00A64D5E"/>
    <w:rsid w:val="00A64FE4"/>
    <w:rsid w:val="00A653F4"/>
    <w:rsid w:val="00A6601E"/>
    <w:rsid w:val="00A66347"/>
    <w:rsid w:val="00A66377"/>
    <w:rsid w:val="00A6660A"/>
    <w:rsid w:val="00A666BD"/>
    <w:rsid w:val="00A66850"/>
    <w:rsid w:val="00A66D12"/>
    <w:rsid w:val="00A66F61"/>
    <w:rsid w:val="00A66F71"/>
    <w:rsid w:val="00A67209"/>
    <w:rsid w:val="00A67485"/>
    <w:rsid w:val="00A67724"/>
    <w:rsid w:val="00A67772"/>
    <w:rsid w:val="00A67F21"/>
    <w:rsid w:val="00A708E6"/>
    <w:rsid w:val="00A70944"/>
    <w:rsid w:val="00A70C40"/>
    <w:rsid w:val="00A710A8"/>
    <w:rsid w:val="00A71450"/>
    <w:rsid w:val="00A7146C"/>
    <w:rsid w:val="00A71D52"/>
    <w:rsid w:val="00A7223B"/>
    <w:rsid w:val="00A726BA"/>
    <w:rsid w:val="00A72745"/>
    <w:rsid w:val="00A72ABE"/>
    <w:rsid w:val="00A72C93"/>
    <w:rsid w:val="00A72D25"/>
    <w:rsid w:val="00A72D40"/>
    <w:rsid w:val="00A72F38"/>
    <w:rsid w:val="00A72FC4"/>
    <w:rsid w:val="00A73026"/>
    <w:rsid w:val="00A731AC"/>
    <w:rsid w:val="00A734BE"/>
    <w:rsid w:val="00A7362D"/>
    <w:rsid w:val="00A73FF2"/>
    <w:rsid w:val="00A74275"/>
    <w:rsid w:val="00A7440A"/>
    <w:rsid w:val="00A746C9"/>
    <w:rsid w:val="00A74BA7"/>
    <w:rsid w:val="00A74CF5"/>
    <w:rsid w:val="00A74D30"/>
    <w:rsid w:val="00A74F7F"/>
    <w:rsid w:val="00A755FC"/>
    <w:rsid w:val="00A75D53"/>
    <w:rsid w:val="00A763AD"/>
    <w:rsid w:val="00A76520"/>
    <w:rsid w:val="00A7673D"/>
    <w:rsid w:val="00A76B54"/>
    <w:rsid w:val="00A76E14"/>
    <w:rsid w:val="00A76F73"/>
    <w:rsid w:val="00A770F2"/>
    <w:rsid w:val="00A77C24"/>
    <w:rsid w:val="00A77DA5"/>
    <w:rsid w:val="00A77DCB"/>
    <w:rsid w:val="00A77EDA"/>
    <w:rsid w:val="00A8041A"/>
    <w:rsid w:val="00A80593"/>
    <w:rsid w:val="00A808BC"/>
    <w:rsid w:val="00A81039"/>
    <w:rsid w:val="00A813EB"/>
    <w:rsid w:val="00A81779"/>
    <w:rsid w:val="00A818FA"/>
    <w:rsid w:val="00A81CAE"/>
    <w:rsid w:val="00A81CB7"/>
    <w:rsid w:val="00A8259C"/>
    <w:rsid w:val="00A827A2"/>
    <w:rsid w:val="00A82BAE"/>
    <w:rsid w:val="00A82DF4"/>
    <w:rsid w:val="00A82F23"/>
    <w:rsid w:val="00A82F34"/>
    <w:rsid w:val="00A8327A"/>
    <w:rsid w:val="00A8332D"/>
    <w:rsid w:val="00A833F5"/>
    <w:rsid w:val="00A8346F"/>
    <w:rsid w:val="00A83BC5"/>
    <w:rsid w:val="00A83D25"/>
    <w:rsid w:val="00A8413C"/>
    <w:rsid w:val="00A84152"/>
    <w:rsid w:val="00A842B2"/>
    <w:rsid w:val="00A84343"/>
    <w:rsid w:val="00A843D9"/>
    <w:rsid w:val="00A847E8"/>
    <w:rsid w:val="00A848B1"/>
    <w:rsid w:val="00A8497D"/>
    <w:rsid w:val="00A849C5"/>
    <w:rsid w:val="00A84F28"/>
    <w:rsid w:val="00A85129"/>
    <w:rsid w:val="00A85446"/>
    <w:rsid w:val="00A855AF"/>
    <w:rsid w:val="00A857B1"/>
    <w:rsid w:val="00A85BB9"/>
    <w:rsid w:val="00A85C7A"/>
    <w:rsid w:val="00A85D3F"/>
    <w:rsid w:val="00A86737"/>
    <w:rsid w:val="00A8683C"/>
    <w:rsid w:val="00A86DA8"/>
    <w:rsid w:val="00A87353"/>
    <w:rsid w:val="00A873B6"/>
    <w:rsid w:val="00A87947"/>
    <w:rsid w:val="00A87AED"/>
    <w:rsid w:val="00A87FBE"/>
    <w:rsid w:val="00A90200"/>
    <w:rsid w:val="00A9032C"/>
    <w:rsid w:val="00A903D7"/>
    <w:rsid w:val="00A90C9C"/>
    <w:rsid w:val="00A90F16"/>
    <w:rsid w:val="00A9154B"/>
    <w:rsid w:val="00A91648"/>
    <w:rsid w:val="00A91C09"/>
    <w:rsid w:val="00A9210F"/>
    <w:rsid w:val="00A92543"/>
    <w:rsid w:val="00A926A2"/>
    <w:rsid w:val="00A92973"/>
    <w:rsid w:val="00A92A04"/>
    <w:rsid w:val="00A92D6B"/>
    <w:rsid w:val="00A937A6"/>
    <w:rsid w:val="00A93B09"/>
    <w:rsid w:val="00A94222"/>
    <w:rsid w:val="00A943F3"/>
    <w:rsid w:val="00A9458B"/>
    <w:rsid w:val="00A945C2"/>
    <w:rsid w:val="00A94615"/>
    <w:rsid w:val="00A94E55"/>
    <w:rsid w:val="00A9503F"/>
    <w:rsid w:val="00A951FE"/>
    <w:rsid w:val="00A95324"/>
    <w:rsid w:val="00A955B1"/>
    <w:rsid w:val="00A95BBE"/>
    <w:rsid w:val="00A95D8C"/>
    <w:rsid w:val="00A95F12"/>
    <w:rsid w:val="00A95F2F"/>
    <w:rsid w:val="00A95FEA"/>
    <w:rsid w:val="00A96262"/>
    <w:rsid w:val="00A964DA"/>
    <w:rsid w:val="00A969FF"/>
    <w:rsid w:val="00A96B8E"/>
    <w:rsid w:val="00A96C98"/>
    <w:rsid w:val="00A96E65"/>
    <w:rsid w:val="00A974B2"/>
    <w:rsid w:val="00A976B2"/>
    <w:rsid w:val="00A97C44"/>
    <w:rsid w:val="00AA02B6"/>
    <w:rsid w:val="00AA06B3"/>
    <w:rsid w:val="00AA08BF"/>
    <w:rsid w:val="00AA0AC4"/>
    <w:rsid w:val="00AA0D5C"/>
    <w:rsid w:val="00AA0FAE"/>
    <w:rsid w:val="00AA1141"/>
    <w:rsid w:val="00AA15FE"/>
    <w:rsid w:val="00AA16B0"/>
    <w:rsid w:val="00AA1822"/>
    <w:rsid w:val="00AA190A"/>
    <w:rsid w:val="00AA1A36"/>
    <w:rsid w:val="00AA1A92"/>
    <w:rsid w:val="00AA1AD9"/>
    <w:rsid w:val="00AA1AE4"/>
    <w:rsid w:val="00AA1B85"/>
    <w:rsid w:val="00AA2AAE"/>
    <w:rsid w:val="00AA2BAA"/>
    <w:rsid w:val="00AA2D39"/>
    <w:rsid w:val="00AA3949"/>
    <w:rsid w:val="00AA3A49"/>
    <w:rsid w:val="00AA4025"/>
    <w:rsid w:val="00AA4260"/>
    <w:rsid w:val="00AA4610"/>
    <w:rsid w:val="00AA544A"/>
    <w:rsid w:val="00AA5477"/>
    <w:rsid w:val="00AA5A00"/>
    <w:rsid w:val="00AA5F14"/>
    <w:rsid w:val="00AA6544"/>
    <w:rsid w:val="00AA6B4D"/>
    <w:rsid w:val="00AA6D00"/>
    <w:rsid w:val="00AA6DBD"/>
    <w:rsid w:val="00AA6EFA"/>
    <w:rsid w:val="00AA7023"/>
    <w:rsid w:val="00AA7DA9"/>
    <w:rsid w:val="00AB020B"/>
    <w:rsid w:val="00AB0249"/>
    <w:rsid w:val="00AB02B8"/>
    <w:rsid w:val="00AB02FF"/>
    <w:rsid w:val="00AB070B"/>
    <w:rsid w:val="00AB0820"/>
    <w:rsid w:val="00AB08CC"/>
    <w:rsid w:val="00AB0A59"/>
    <w:rsid w:val="00AB0ACC"/>
    <w:rsid w:val="00AB0E02"/>
    <w:rsid w:val="00AB0EEE"/>
    <w:rsid w:val="00AB15E9"/>
    <w:rsid w:val="00AB1600"/>
    <w:rsid w:val="00AB165B"/>
    <w:rsid w:val="00AB1A91"/>
    <w:rsid w:val="00AB1DAC"/>
    <w:rsid w:val="00AB2057"/>
    <w:rsid w:val="00AB20D4"/>
    <w:rsid w:val="00AB2103"/>
    <w:rsid w:val="00AB26FE"/>
    <w:rsid w:val="00AB2B1D"/>
    <w:rsid w:val="00AB2B87"/>
    <w:rsid w:val="00AB3E2D"/>
    <w:rsid w:val="00AB3EE7"/>
    <w:rsid w:val="00AB4097"/>
    <w:rsid w:val="00AB4350"/>
    <w:rsid w:val="00AB43E3"/>
    <w:rsid w:val="00AB4622"/>
    <w:rsid w:val="00AB472A"/>
    <w:rsid w:val="00AB494C"/>
    <w:rsid w:val="00AB4A7E"/>
    <w:rsid w:val="00AB4ACA"/>
    <w:rsid w:val="00AB4CC7"/>
    <w:rsid w:val="00AB4E7A"/>
    <w:rsid w:val="00AB52CC"/>
    <w:rsid w:val="00AB5318"/>
    <w:rsid w:val="00AB5390"/>
    <w:rsid w:val="00AB561E"/>
    <w:rsid w:val="00AB57F4"/>
    <w:rsid w:val="00AB5909"/>
    <w:rsid w:val="00AB5AC7"/>
    <w:rsid w:val="00AB5C98"/>
    <w:rsid w:val="00AB5DEB"/>
    <w:rsid w:val="00AB6425"/>
    <w:rsid w:val="00AB6795"/>
    <w:rsid w:val="00AB67A0"/>
    <w:rsid w:val="00AB6828"/>
    <w:rsid w:val="00AB739B"/>
    <w:rsid w:val="00AB79F4"/>
    <w:rsid w:val="00AB7C60"/>
    <w:rsid w:val="00AB7D09"/>
    <w:rsid w:val="00AC003B"/>
    <w:rsid w:val="00AC01D4"/>
    <w:rsid w:val="00AC03C7"/>
    <w:rsid w:val="00AC0A36"/>
    <w:rsid w:val="00AC0D36"/>
    <w:rsid w:val="00AC10C0"/>
    <w:rsid w:val="00AC11C7"/>
    <w:rsid w:val="00AC164A"/>
    <w:rsid w:val="00AC2BE9"/>
    <w:rsid w:val="00AC3184"/>
    <w:rsid w:val="00AC32A2"/>
    <w:rsid w:val="00AC3383"/>
    <w:rsid w:val="00AC34B0"/>
    <w:rsid w:val="00AC3602"/>
    <w:rsid w:val="00AC36BF"/>
    <w:rsid w:val="00AC3729"/>
    <w:rsid w:val="00AC39A2"/>
    <w:rsid w:val="00AC3E7F"/>
    <w:rsid w:val="00AC40E1"/>
    <w:rsid w:val="00AC4181"/>
    <w:rsid w:val="00AC45E1"/>
    <w:rsid w:val="00AC4687"/>
    <w:rsid w:val="00AC4A07"/>
    <w:rsid w:val="00AC4AFD"/>
    <w:rsid w:val="00AC4FDD"/>
    <w:rsid w:val="00AC51C4"/>
    <w:rsid w:val="00AC5537"/>
    <w:rsid w:val="00AC560F"/>
    <w:rsid w:val="00AC58F1"/>
    <w:rsid w:val="00AC5985"/>
    <w:rsid w:val="00AC5A72"/>
    <w:rsid w:val="00AC5D14"/>
    <w:rsid w:val="00AC5D80"/>
    <w:rsid w:val="00AC626A"/>
    <w:rsid w:val="00AC64A1"/>
    <w:rsid w:val="00AC6543"/>
    <w:rsid w:val="00AC673A"/>
    <w:rsid w:val="00AC6864"/>
    <w:rsid w:val="00AC7241"/>
    <w:rsid w:val="00AC738B"/>
    <w:rsid w:val="00AC7886"/>
    <w:rsid w:val="00AC7EC7"/>
    <w:rsid w:val="00AD085E"/>
    <w:rsid w:val="00AD0B0E"/>
    <w:rsid w:val="00AD0B62"/>
    <w:rsid w:val="00AD0B64"/>
    <w:rsid w:val="00AD0BD0"/>
    <w:rsid w:val="00AD0BF5"/>
    <w:rsid w:val="00AD14A8"/>
    <w:rsid w:val="00AD174C"/>
    <w:rsid w:val="00AD187A"/>
    <w:rsid w:val="00AD1985"/>
    <w:rsid w:val="00AD1C47"/>
    <w:rsid w:val="00AD2565"/>
    <w:rsid w:val="00AD25B5"/>
    <w:rsid w:val="00AD2D4B"/>
    <w:rsid w:val="00AD30DA"/>
    <w:rsid w:val="00AD3207"/>
    <w:rsid w:val="00AD367A"/>
    <w:rsid w:val="00AD378C"/>
    <w:rsid w:val="00AD3999"/>
    <w:rsid w:val="00AD3C3B"/>
    <w:rsid w:val="00AD3F2B"/>
    <w:rsid w:val="00AD3F45"/>
    <w:rsid w:val="00AD423D"/>
    <w:rsid w:val="00AD437B"/>
    <w:rsid w:val="00AD43BA"/>
    <w:rsid w:val="00AD4948"/>
    <w:rsid w:val="00AD4C09"/>
    <w:rsid w:val="00AD4DD7"/>
    <w:rsid w:val="00AD4E68"/>
    <w:rsid w:val="00AD4EA4"/>
    <w:rsid w:val="00AD4EC2"/>
    <w:rsid w:val="00AD510B"/>
    <w:rsid w:val="00AD5216"/>
    <w:rsid w:val="00AD52EF"/>
    <w:rsid w:val="00AD54B5"/>
    <w:rsid w:val="00AD55D5"/>
    <w:rsid w:val="00AD58CC"/>
    <w:rsid w:val="00AD59A3"/>
    <w:rsid w:val="00AD5BED"/>
    <w:rsid w:val="00AD5E4C"/>
    <w:rsid w:val="00AD5F82"/>
    <w:rsid w:val="00AD60A5"/>
    <w:rsid w:val="00AD61B1"/>
    <w:rsid w:val="00AD654B"/>
    <w:rsid w:val="00AD6681"/>
    <w:rsid w:val="00AD671D"/>
    <w:rsid w:val="00AD6A53"/>
    <w:rsid w:val="00AD7D25"/>
    <w:rsid w:val="00AE0240"/>
    <w:rsid w:val="00AE028C"/>
    <w:rsid w:val="00AE06A5"/>
    <w:rsid w:val="00AE09DF"/>
    <w:rsid w:val="00AE0BD1"/>
    <w:rsid w:val="00AE0E80"/>
    <w:rsid w:val="00AE0EDE"/>
    <w:rsid w:val="00AE118A"/>
    <w:rsid w:val="00AE1555"/>
    <w:rsid w:val="00AE1AA5"/>
    <w:rsid w:val="00AE1AC7"/>
    <w:rsid w:val="00AE1B98"/>
    <w:rsid w:val="00AE23AF"/>
    <w:rsid w:val="00AE268F"/>
    <w:rsid w:val="00AE2693"/>
    <w:rsid w:val="00AE28DA"/>
    <w:rsid w:val="00AE2E16"/>
    <w:rsid w:val="00AE2E8E"/>
    <w:rsid w:val="00AE3028"/>
    <w:rsid w:val="00AE352E"/>
    <w:rsid w:val="00AE3C34"/>
    <w:rsid w:val="00AE3E6D"/>
    <w:rsid w:val="00AE4066"/>
    <w:rsid w:val="00AE40FD"/>
    <w:rsid w:val="00AE4379"/>
    <w:rsid w:val="00AE4749"/>
    <w:rsid w:val="00AE4B53"/>
    <w:rsid w:val="00AE4C1A"/>
    <w:rsid w:val="00AE4CA4"/>
    <w:rsid w:val="00AE51A6"/>
    <w:rsid w:val="00AE51E5"/>
    <w:rsid w:val="00AE5243"/>
    <w:rsid w:val="00AE56F5"/>
    <w:rsid w:val="00AE5885"/>
    <w:rsid w:val="00AE5C9A"/>
    <w:rsid w:val="00AE631C"/>
    <w:rsid w:val="00AE63DA"/>
    <w:rsid w:val="00AE6787"/>
    <w:rsid w:val="00AE6A08"/>
    <w:rsid w:val="00AE70A0"/>
    <w:rsid w:val="00AE74C5"/>
    <w:rsid w:val="00AE7A8A"/>
    <w:rsid w:val="00AE7D02"/>
    <w:rsid w:val="00AF0207"/>
    <w:rsid w:val="00AF0671"/>
    <w:rsid w:val="00AF0A15"/>
    <w:rsid w:val="00AF0A5A"/>
    <w:rsid w:val="00AF0A76"/>
    <w:rsid w:val="00AF0AB7"/>
    <w:rsid w:val="00AF1042"/>
    <w:rsid w:val="00AF1089"/>
    <w:rsid w:val="00AF10A6"/>
    <w:rsid w:val="00AF10F8"/>
    <w:rsid w:val="00AF137F"/>
    <w:rsid w:val="00AF1478"/>
    <w:rsid w:val="00AF154A"/>
    <w:rsid w:val="00AF1BB0"/>
    <w:rsid w:val="00AF1BEF"/>
    <w:rsid w:val="00AF1DCF"/>
    <w:rsid w:val="00AF2098"/>
    <w:rsid w:val="00AF2448"/>
    <w:rsid w:val="00AF2D1A"/>
    <w:rsid w:val="00AF2DB6"/>
    <w:rsid w:val="00AF3062"/>
    <w:rsid w:val="00AF3807"/>
    <w:rsid w:val="00AF384E"/>
    <w:rsid w:val="00AF3920"/>
    <w:rsid w:val="00AF427C"/>
    <w:rsid w:val="00AF4607"/>
    <w:rsid w:val="00AF4728"/>
    <w:rsid w:val="00AF4814"/>
    <w:rsid w:val="00AF5040"/>
    <w:rsid w:val="00AF56EF"/>
    <w:rsid w:val="00AF5804"/>
    <w:rsid w:val="00AF5918"/>
    <w:rsid w:val="00AF5BA0"/>
    <w:rsid w:val="00AF5D72"/>
    <w:rsid w:val="00AF5E38"/>
    <w:rsid w:val="00AF64C5"/>
    <w:rsid w:val="00AF6883"/>
    <w:rsid w:val="00AF6BF9"/>
    <w:rsid w:val="00AF7034"/>
    <w:rsid w:val="00B00101"/>
    <w:rsid w:val="00B002D3"/>
    <w:rsid w:val="00B002F1"/>
    <w:rsid w:val="00B00375"/>
    <w:rsid w:val="00B004F8"/>
    <w:rsid w:val="00B0075B"/>
    <w:rsid w:val="00B0093C"/>
    <w:rsid w:val="00B009CD"/>
    <w:rsid w:val="00B00A22"/>
    <w:rsid w:val="00B010EB"/>
    <w:rsid w:val="00B014D2"/>
    <w:rsid w:val="00B017E9"/>
    <w:rsid w:val="00B01823"/>
    <w:rsid w:val="00B020A0"/>
    <w:rsid w:val="00B021F4"/>
    <w:rsid w:val="00B02203"/>
    <w:rsid w:val="00B02B57"/>
    <w:rsid w:val="00B035DD"/>
    <w:rsid w:val="00B03A94"/>
    <w:rsid w:val="00B04014"/>
    <w:rsid w:val="00B045B8"/>
    <w:rsid w:val="00B05A9C"/>
    <w:rsid w:val="00B05AB3"/>
    <w:rsid w:val="00B05B3C"/>
    <w:rsid w:val="00B05E48"/>
    <w:rsid w:val="00B05ED2"/>
    <w:rsid w:val="00B05F90"/>
    <w:rsid w:val="00B062A7"/>
    <w:rsid w:val="00B063F0"/>
    <w:rsid w:val="00B0643B"/>
    <w:rsid w:val="00B06499"/>
    <w:rsid w:val="00B0673B"/>
    <w:rsid w:val="00B06AB6"/>
    <w:rsid w:val="00B06DF2"/>
    <w:rsid w:val="00B07CA5"/>
    <w:rsid w:val="00B104DC"/>
    <w:rsid w:val="00B10625"/>
    <w:rsid w:val="00B109DD"/>
    <w:rsid w:val="00B11162"/>
    <w:rsid w:val="00B113A9"/>
    <w:rsid w:val="00B1157E"/>
    <w:rsid w:val="00B11594"/>
    <w:rsid w:val="00B11A61"/>
    <w:rsid w:val="00B123DD"/>
    <w:rsid w:val="00B13355"/>
    <w:rsid w:val="00B1366F"/>
    <w:rsid w:val="00B1383A"/>
    <w:rsid w:val="00B139A7"/>
    <w:rsid w:val="00B13A8A"/>
    <w:rsid w:val="00B13F37"/>
    <w:rsid w:val="00B14432"/>
    <w:rsid w:val="00B14433"/>
    <w:rsid w:val="00B14986"/>
    <w:rsid w:val="00B14B05"/>
    <w:rsid w:val="00B14BDD"/>
    <w:rsid w:val="00B14E0E"/>
    <w:rsid w:val="00B151BA"/>
    <w:rsid w:val="00B15663"/>
    <w:rsid w:val="00B15C15"/>
    <w:rsid w:val="00B15C48"/>
    <w:rsid w:val="00B15CB3"/>
    <w:rsid w:val="00B16840"/>
    <w:rsid w:val="00B16BDC"/>
    <w:rsid w:val="00B16E4F"/>
    <w:rsid w:val="00B17172"/>
    <w:rsid w:val="00B17360"/>
    <w:rsid w:val="00B17377"/>
    <w:rsid w:val="00B1757A"/>
    <w:rsid w:val="00B17B7B"/>
    <w:rsid w:val="00B20076"/>
    <w:rsid w:val="00B2011C"/>
    <w:rsid w:val="00B207FF"/>
    <w:rsid w:val="00B2092D"/>
    <w:rsid w:val="00B20D7D"/>
    <w:rsid w:val="00B20EC9"/>
    <w:rsid w:val="00B2111B"/>
    <w:rsid w:val="00B212B1"/>
    <w:rsid w:val="00B21915"/>
    <w:rsid w:val="00B22BF8"/>
    <w:rsid w:val="00B22E2C"/>
    <w:rsid w:val="00B22E8C"/>
    <w:rsid w:val="00B232A1"/>
    <w:rsid w:val="00B233E8"/>
    <w:rsid w:val="00B2391B"/>
    <w:rsid w:val="00B23BE9"/>
    <w:rsid w:val="00B23C13"/>
    <w:rsid w:val="00B24315"/>
    <w:rsid w:val="00B245B9"/>
    <w:rsid w:val="00B245FB"/>
    <w:rsid w:val="00B24708"/>
    <w:rsid w:val="00B24B67"/>
    <w:rsid w:val="00B2529B"/>
    <w:rsid w:val="00B2576E"/>
    <w:rsid w:val="00B25BF0"/>
    <w:rsid w:val="00B26268"/>
    <w:rsid w:val="00B26445"/>
    <w:rsid w:val="00B26503"/>
    <w:rsid w:val="00B268AD"/>
    <w:rsid w:val="00B26AA2"/>
    <w:rsid w:val="00B27916"/>
    <w:rsid w:val="00B27A56"/>
    <w:rsid w:val="00B27AC9"/>
    <w:rsid w:val="00B27B3F"/>
    <w:rsid w:val="00B27B7E"/>
    <w:rsid w:val="00B27EA8"/>
    <w:rsid w:val="00B27EEC"/>
    <w:rsid w:val="00B30119"/>
    <w:rsid w:val="00B3049F"/>
    <w:rsid w:val="00B305C6"/>
    <w:rsid w:val="00B3075B"/>
    <w:rsid w:val="00B3095D"/>
    <w:rsid w:val="00B30C95"/>
    <w:rsid w:val="00B30D2C"/>
    <w:rsid w:val="00B30D99"/>
    <w:rsid w:val="00B3117D"/>
    <w:rsid w:val="00B3129A"/>
    <w:rsid w:val="00B3161B"/>
    <w:rsid w:val="00B31A22"/>
    <w:rsid w:val="00B31BEB"/>
    <w:rsid w:val="00B320B6"/>
    <w:rsid w:val="00B3274D"/>
    <w:rsid w:val="00B32819"/>
    <w:rsid w:val="00B33702"/>
    <w:rsid w:val="00B33C0B"/>
    <w:rsid w:val="00B34006"/>
    <w:rsid w:val="00B34084"/>
    <w:rsid w:val="00B34327"/>
    <w:rsid w:val="00B3433D"/>
    <w:rsid w:val="00B343C6"/>
    <w:rsid w:val="00B34748"/>
    <w:rsid w:val="00B34BDB"/>
    <w:rsid w:val="00B34D8F"/>
    <w:rsid w:val="00B34E8A"/>
    <w:rsid w:val="00B3501E"/>
    <w:rsid w:val="00B353D9"/>
    <w:rsid w:val="00B35414"/>
    <w:rsid w:val="00B354D6"/>
    <w:rsid w:val="00B354DE"/>
    <w:rsid w:val="00B355CC"/>
    <w:rsid w:val="00B35AAC"/>
    <w:rsid w:val="00B35B6E"/>
    <w:rsid w:val="00B35F69"/>
    <w:rsid w:val="00B360CC"/>
    <w:rsid w:val="00B36420"/>
    <w:rsid w:val="00B368DC"/>
    <w:rsid w:val="00B37501"/>
    <w:rsid w:val="00B37634"/>
    <w:rsid w:val="00B3794A"/>
    <w:rsid w:val="00B37F67"/>
    <w:rsid w:val="00B40E3B"/>
    <w:rsid w:val="00B40FEE"/>
    <w:rsid w:val="00B41200"/>
    <w:rsid w:val="00B41349"/>
    <w:rsid w:val="00B413A5"/>
    <w:rsid w:val="00B416F2"/>
    <w:rsid w:val="00B4188E"/>
    <w:rsid w:val="00B41F8C"/>
    <w:rsid w:val="00B42278"/>
    <w:rsid w:val="00B424C3"/>
    <w:rsid w:val="00B42F90"/>
    <w:rsid w:val="00B431CE"/>
    <w:rsid w:val="00B43275"/>
    <w:rsid w:val="00B432D3"/>
    <w:rsid w:val="00B43562"/>
    <w:rsid w:val="00B438B3"/>
    <w:rsid w:val="00B438CA"/>
    <w:rsid w:val="00B43A0F"/>
    <w:rsid w:val="00B442CD"/>
    <w:rsid w:val="00B4469C"/>
    <w:rsid w:val="00B44737"/>
    <w:rsid w:val="00B449BE"/>
    <w:rsid w:val="00B44CCA"/>
    <w:rsid w:val="00B44D9D"/>
    <w:rsid w:val="00B45029"/>
    <w:rsid w:val="00B45408"/>
    <w:rsid w:val="00B4540B"/>
    <w:rsid w:val="00B45432"/>
    <w:rsid w:val="00B455F3"/>
    <w:rsid w:val="00B457A1"/>
    <w:rsid w:val="00B45B30"/>
    <w:rsid w:val="00B45DF2"/>
    <w:rsid w:val="00B45F41"/>
    <w:rsid w:val="00B466A0"/>
    <w:rsid w:val="00B467DF"/>
    <w:rsid w:val="00B46B49"/>
    <w:rsid w:val="00B46BFA"/>
    <w:rsid w:val="00B46C92"/>
    <w:rsid w:val="00B4725D"/>
    <w:rsid w:val="00B475A1"/>
    <w:rsid w:val="00B47806"/>
    <w:rsid w:val="00B47B1F"/>
    <w:rsid w:val="00B47D76"/>
    <w:rsid w:val="00B47DA9"/>
    <w:rsid w:val="00B47E85"/>
    <w:rsid w:val="00B503C0"/>
    <w:rsid w:val="00B50727"/>
    <w:rsid w:val="00B50A38"/>
    <w:rsid w:val="00B5157B"/>
    <w:rsid w:val="00B51592"/>
    <w:rsid w:val="00B51634"/>
    <w:rsid w:val="00B520F3"/>
    <w:rsid w:val="00B52212"/>
    <w:rsid w:val="00B52360"/>
    <w:rsid w:val="00B52389"/>
    <w:rsid w:val="00B52445"/>
    <w:rsid w:val="00B529DE"/>
    <w:rsid w:val="00B52A6F"/>
    <w:rsid w:val="00B52AA0"/>
    <w:rsid w:val="00B52C5F"/>
    <w:rsid w:val="00B532D6"/>
    <w:rsid w:val="00B5379A"/>
    <w:rsid w:val="00B53BB2"/>
    <w:rsid w:val="00B53DD7"/>
    <w:rsid w:val="00B54104"/>
    <w:rsid w:val="00B54914"/>
    <w:rsid w:val="00B549B5"/>
    <w:rsid w:val="00B55062"/>
    <w:rsid w:val="00B554BF"/>
    <w:rsid w:val="00B555E0"/>
    <w:rsid w:val="00B557BA"/>
    <w:rsid w:val="00B55912"/>
    <w:rsid w:val="00B55D39"/>
    <w:rsid w:val="00B55D96"/>
    <w:rsid w:val="00B560C9"/>
    <w:rsid w:val="00B56332"/>
    <w:rsid w:val="00B568E3"/>
    <w:rsid w:val="00B56949"/>
    <w:rsid w:val="00B56C5D"/>
    <w:rsid w:val="00B56EA5"/>
    <w:rsid w:val="00B56F5D"/>
    <w:rsid w:val="00B57068"/>
    <w:rsid w:val="00B57507"/>
    <w:rsid w:val="00B5771D"/>
    <w:rsid w:val="00B578D3"/>
    <w:rsid w:val="00B57A44"/>
    <w:rsid w:val="00B57BAD"/>
    <w:rsid w:val="00B57C72"/>
    <w:rsid w:val="00B57D27"/>
    <w:rsid w:val="00B603D5"/>
    <w:rsid w:val="00B604BB"/>
    <w:rsid w:val="00B6063A"/>
    <w:rsid w:val="00B60C62"/>
    <w:rsid w:val="00B60F61"/>
    <w:rsid w:val="00B61182"/>
    <w:rsid w:val="00B611AB"/>
    <w:rsid w:val="00B61269"/>
    <w:rsid w:val="00B614AB"/>
    <w:rsid w:val="00B614E7"/>
    <w:rsid w:val="00B615BF"/>
    <w:rsid w:val="00B6161B"/>
    <w:rsid w:val="00B618F6"/>
    <w:rsid w:val="00B61EE5"/>
    <w:rsid w:val="00B62437"/>
    <w:rsid w:val="00B62C01"/>
    <w:rsid w:val="00B62D2A"/>
    <w:rsid w:val="00B62F20"/>
    <w:rsid w:val="00B6331B"/>
    <w:rsid w:val="00B6338C"/>
    <w:rsid w:val="00B636A4"/>
    <w:rsid w:val="00B6379B"/>
    <w:rsid w:val="00B63C20"/>
    <w:rsid w:val="00B63EEB"/>
    <w:rsid w:val="00B64155"/>
    <w:rsid w:val="00B64291"/>
    <w:rsid w:val="00B6482E"/>
    <w:rsid w:val="00B65594"/>
    <w:rsid w:val="00B65BF0"/>
    <w:rsid w:val="00B65F40"/>
    <w:rsid w:val="00B66084"/>
    <w:rsid w:val="00B6622E"/>
    <w:rsid w:val="00B6641D"/>
    <w:rsid w:val="00B6678D"/>
    <w:rsid w:val="00B669F9"/>
    <w:rsid w:val="00B66D45"/>
    <w:rsid w:val="00B66EFA"/>
    <w:rsid w:val="00B671FD"/>
    <w:rsid w:val="00B67494"/>
    <w:rsid w:val="00B675B4"/>
    <w:rsid w:val="00B67914"/>
    <w:rsid w:val="00B67AF6"/>
    <w:rsid w:val="00B67DCE"/>
    <w:rsid w:val="00B67E06"/>
    <w:rsid w:val="00B70127"/>
    <w:rsid w:val="00B70557"/>
    <w:rsid w:val="00B7138A"/>
    <w:rsid w:val="00B71391"/>
    <w:rsid w:val="00B71493"/>
    <w:rsid w:val="00B716E5"/>
    <w:rsid w:val="00B7183D"/>
    <w:rsid w:val="00B719AC"/>
    <w:rsid w:val="00B71B16"/>
    <w:rsid w:val="00B71BA7"/>
    <w:rsid w:val="00B72067"/>
    <w:rsid w:val="00B722A7"/>
    <w:rsid w:val="00B7235B"/>
    <w:rsid w:val="00B7259D"/>
    <w:rsid w:val="00B7264E"/>
    <w:rsid w:val="00B72AA8"/>
    <w:rsid w:val="00B72C12"/>
    <w:rsid w:val="00B72D48"/>
    <w:rsid w:val="00B72DC6"/>
    <w:rsid w:val="00B72FE7"/>
    <w:rsid w:val="00B73005"/>
    <w:rsid w:val="00B73276"/>
    <w:rsid w:val="00B73A17"/>
    <w:rsid w:val="00B73D0E"/>
    <w:rsid w:val="00B73EDE"/>
    <w:rsid w:val="00B73F4B"/>
    <w:rsid w:val="00B748BF"/>
    <w:rsid w:val="00B74B9A"/>
    <w:rsid w:val="00B74D56"/>
    <w:rsid w:val="00B7503D"/>
    <w:rsid w:val="00B75137"/>
    <w:rsid w:val="00B7558F"/>
    <w:rsid w:val="00B75640"/>
    <w:rsid w:val="00B757BB"/>
    <w:rsid w:val="00B758F2"/>
    <w:rsid w:val="00B75D10"/>
    <w:rsid w:val="00B7642F"/>
    <w:rsid w:val="00B764F2"/>
    <w:rsid w:val="00B76836"/>
    <w:rsid w:val="00B7683E"/>
    <w:rsid w:val="00B768F8"/>
    <w:rsid w:val="00B768FD"/>
    <w:rsid w:val="00B769B0"/>
    <w:rsid w:val="00B76AD8"/>
    <w:rsid w:val="00B7742D"/>
    <w:rsid w:val="00B7782B"/>
    <w:rsid w:val="00B77A84"/>
    <w:rsid w:val="00B77BBB"/>
    <w:rsid w:val="00B77C24"/>
    <w:rsid w:val="00B77F75"/>
    <w:rsid w:val="00B803E9"/>
    <w:rsid w:val="00B80412"/>
    <w:rsid w:val="00B80CE7"/>
    <w:rsid w:val="00B80EF7"/>
    <w:rsid w:val="00B814CF"/>
    <w:rsid w:val="00B8154B"/>
    <w:rsid w:val="00B81A80"/>
    <w:rsid w:val="00B81BD3"/>
    <w:rsid w:val="00B823DB"/>
    <w:rsid w:val="00B8285C"/>
    <w:rsid w:val="00B8299E"/>
    <w:rsid w:val="00B82A00"/>
    <w:rsid w:val="00B82A68"/>
    <w:rsid w:val="00B82FCE"/>
    <w:rsid w:val="00B83094"/>
    <w:rsid w:val="00B8309C"/>
    <w:rsid w:val="00B83123"/>
    <w:rsid w:val="00B83471"/>
    <w:rsid w:val="00B83857"/>
    <w:rsid w:val="00B83EFC"/>
    <w:rsid w:val="00B847C7"/>
    <w:rsid w:val="00B8498C"/>
    <w:rsid w:val="00B84ABD"/>
    <w:rsid w:val="00B84EBF"/>
    <w:rsid w:val="00B85125"/>
    <w:rsid w:val="00B85AAC"/>
    <w:rsid w:val="00B85CC6"/>
    <w:rsid w:val="00B861F9"/>
    <w:rsid w:val="00B86BB1"/>
    <w:rsid w:val="00B86D7C"/>
    <w:rsid w:val="00B86E0F"/>
    <w:rsid w:val="00B873DE"/>
    <w:rsid w:val="00B87483"/>
    <w:rsid w:val="00B8765A"/>
    <w:rsid w:val="00B87697"/>
    <w:rsid w:val="00B876E0"/>
    <w:rsid w:val="00B87C93"/>
    <w:rsid w:val="00B90253"/>
    <w:rsid w:val="00B904A4"/>
    <w:rsid w:val="00B90ACC"/>
    <w:rsid w:val="00B90D09"/>
    <w:rsid w:val="00B90EF3"/>
    <w:rsid w:val="00B90F69"/>
    <w:rsid w:val="00B90FBE"/>
    <w:rsid w:val="00B91106"/>
    <w:rsid w:val="00B91AA2"/>
    <w:rsid w:val="00B92198"/>
    <w:rsid w:val="00B92388"/>
    <w:rsid w:val="00B92399"/>
    <w:rsid w:val="00B92BB1"/>
    <w:rsid w:val="00B92C24"/>
    <w:rsid w:val="00B93011"/>
    <w:rsid w:val="00B93160"/>
    <w:rsid w:val="00B9321E"/>
    <w:rsid w:val="00B936BA"/>
    <w:rsid w:val="00B937A5"/>
    <w:rsid w:val="00B93AF6"/>
    <w:rsid w:val="00B93CCD"/>
    <w:rsid w:val="00B94396"/>
    <w:rsid w:val="00B943DA"/>
    <w:rsid w:val="00B94633"/>
    <w:rsid w:val="00B946DB"/>
    <w:rsid w:val="00B94A12"/>
    <w:rsid w:val="00B94A8A"/>
    <w:rsid w:val="00B94F97"/>
    <w:rsid w:val="00B95261"/>
    <w:rsid w:val="00B95295"/>
    <w:rsid w:val="00B952F9"/>
    <w:rsid w:val="00B9581B"/>
    <w:rsid w:val="00B95DDE"/>
    <w:rsid w:val="00B95F4B"/>
    <w:rsid w:val="00B961CB"/>
    <w:rsid w:val="00B964D9"/>
    <w:rsid w:val="00B9693B"/>
    <w:rsid w:val="00B96A67"/>
    <w:rsid w:val="00B96B28"/>
    <w:rsid w:val="00B96BC6"/>
    <w:rsid w:val="00B96BCA"/>
    <w:rsid w:val="00B96C33"/>
    <w:rsid w:val="00B96D31"/>
    <w:rsid w:val="00B96EB7"/>
    <w:rsid w:val="00B96F0F"/>
    <w:rsid w:val="00B970D7"/>
    <w:rsid w:val="00B971DF"/>
    <w:rsid w:val="00B97321"/>
    <w:rsid w:val="00B97B81"/>
    <w:rsid w:val="00B97BEA"/>
    <w:rsid w:val="00B97ED7"/>
    <w:rsid w:val="00BA025D"/>
    <w:rsid w:val="00BA0AEB"/>
    <w:rsid w:val="00BA0DC4"/>
    <w:rsid w:val="00BA1027"/>
    <w:rsid w:val="00BA1199"/>
    <w:rsid w:val="00BA149D"/>
    <w:rsid w:val="00BA192A"/>
    <w:rsid w:val="00BA19D2"/>
    <w:rsid w:val="00BA19D5"/>
    <w:rsid w:val="00BA2E93"/>
    <w:rsid w:val="00BA3121"/>
    <w:rsid w:val="00BA33BD"/>
    <w:rsid w:val="00BA33BF"/>
    <w:rsid w:val="00BA35B8"/>
    <w:rsid w:val="00BA36B0"/>
    <w:rsid w:val="00BA37A0"/>
    <w:rsid w:val="00BA39B6"/>
    <w:rsid w:val="00BA3AC8"/>
    <w:rsid w:val="00BA3B7F"/>
    <w:rsid w:val="00BA3DF3"/>
    <w:rsid w:val="00BA4503"/>
    <w:rsid w:val="00BA4665"/>
    <w:rsid w:val="00BA4B20"/>
    <w:rsid w:val="00BA4D0D"/>
    <w:rsid w:val="00BA51AA"/>
    <w:rsid w:val="00BA527B"/>
    <w:rsid w:val="00BA5295"/>
    <w:rsid w:val="00BA58D3"/>
    <w:rsid w:val="00BA6570"/>
    <w:rsid w:val="00BA663B"/>
    <w:rsid w:val="00BA6CAD"/>
    <w:rsid w:val="00BA6FF2"/>
    <w:rsid w:val="00BA7147"/>
    <w:rsid w:val="00BA75A7"/>
    <w:rsid w:val="00BA77F6"/>
    <w:rsid w:val="00BA79FA"/>
    <w:rsid w:val="00BA7D4F"/>
    <w:rsid w:val="00BB0290"/>
    <w:rsid w:val="00BB0548"/>
    <w:rsid w:val="00BB05A8"/>
    <w:rsid w:val="00BB08E8"/>
    <w:rsid w:val="00BB0A6E"/>
    <w:rsid w:val="00BB0AA9"/>
    <w:rsid w:val="00BB0ABB"/>
    <w:rsid w:val="00BB0B70"/>
    <w:rsid w:val="00BB0D07"/>
    <w:rsid w:val="00BB0D16"/>
    <w:rsid w:val="00BB0E76"/>
    <w:rsid w:val="00BB1027"/>
    <w:rsid w:val="00BB1120"/>
    <w:rsid w:val="00BB14AF"/>
    <w:rsid w:val="00BB154B"/>
    <w:rsid w:val="00BB1EAE"/>
    <w:rsid w:val="00BB2051"/>
    <w:rsid w:val="00BB22C1"/>
    <w:rsid w:val="00BB2A0E"/>
    <w:rsid w:val="00BB2A2E"/>
    <w:rsid w:val="00BB2D34"/>
    <w:rsid w:val="00BB2D5C"/>
    <w:rsid w:val="00BB2DB2"/>
    <w:rsid w:val="00BB2E1C"/>
    <w:rsid w:val="00BB2E3F"/>
    <w:rsid w:val="00BB3054"/>
    <w:rsid w:val="00BB31E1"/>
    <w:rsid w:val="00BB34D4"/>
    <w:rsid w:val="00BB35A4"/>
    <w:rsid w:val="00BB3789"/>
    <w:rsid w:val="00BB39AE"/>
    <w:rsid w:val="00BB39AF"/>
    <w:rsid w:val="00BB39BA"/>
    <w:rsid w:val="00BB39C9"/>
    <w:rsid w:val="00BB3A03"/>
    <w:rsid w:val="00BB3D62"/>
    <w:rsid w:val="00BB4208"/>
    <w:rsid w:val="00BB44E8"/>
    <w:rsid w:val="00BB4916"/>
    <w:rsid w:val="00BB4C7B"/>
    <w:rsid w:val="00BB4E1D"/>
    <w:rsid w:val="00BB4F11"/>
    <w:rsid w:val="00BB59C2"/>
    <w:rsid w:val="00BB5B91"/>
    <w:rsid w:val="00BB60A4"/>
    <w:rsid w:val="00BB668F"/>
    <w:rsid w:val="00BB6723"/>
    <w:rsid w:val="00BB67BA"/>
    <w:rsid w:val="00BB6853"/>
    <w:rsid w:val="00BB6A08"/>
    <w:rsid w:val="00BB6AB7"/>
    <w:rsid w:val="00BB7041"/>
    <w:rsid w:val="00BB7211"/>
    <w:rsid w:val="00BB758F"/>
    <w:rsid w:val="00BB75D6"/>
    <w:rsid w:val="00BB7A9B"/>
    <w:rsid w:val="00BC0587"/>
    <w:rsid w:val="00BC08D6"/>
    <w:rsid w:val="00BC0B29"/>
    <w:rsid w:val="00BC16B0"/>
    <w:rsid w:val="00BC199B"/>
    <w:rsid w:val="00BC1BAB"/>
    <w:rsid w:val="00BC1BD9"/>
    <w:rsid w:val="00BC1D22"/>
    <w:rsid w:val="00BC1F08"/>
    <w:rsid w:val="00BC239D"/>
    <w:rsid w:val="00BC2DF3"/>
    <w:rsid w:val="00BC3057"/>
    <w:rsid w:val="00BC326D"/>
    <w:rsid w:val="00BC3520"/>
    <w:rsid w:val="00BC37B1"/>
    <w:rsid w:val="00BC3E73"/>
    <w:rsid w:val="00BC41B2"/>
    <w:rsid w:val="00BC4334"/>
    <w:rsid w:val="00BC4482"/>
    <w:rsid w:val="00BC462A"/>
    <w:rsid w:val="00BC4C20"/>
    <w:rsid w:val="00BC526A"/>
    <w:rsid w:val="00BC52D7"/>
    <w:rsid w:val="00BC5578"/>
    <w:rsid w:val="00BC57A9"/>
    <w:rsid w:val="00BC5A42"/>
    <w:rsid w:val="00BC5A94"/>
    <w:rsid w:val="00BC5D72"/>
    <w:rsid w:val="00BC620C"/>
    <w:rsid w:val="00BC622C"/>
    <w:rsid w:val="00BC6371"/>
    <w:rsid w:val="00BC656F"/>
    <w:rsid w:val="00BC6CDD"/>
    <w:rsid w:val="00BC7498"/>
    <w:rsid w:val="00BC7692"/>
    <w:rsid w:val="00BC76AE"/>
    <w:rsid w:val="00BC780C"/>
    <w:rsid w:val="00BC7907"/>
    <w:rsid w:val="00BC7C59"/>
    <w:rsid w:val="00BD01D3"/>
    <w:rsid w:val="00BD02C9"/>
    <w:rsid w:val="00BD0428"/>
    <w:rsid w:val="00BD075C"/>
    <w:rsid w:val="00BD0793"/>
    <w:rsid w:val="00BD0BEF"/>
    <w:rsid w:val="00BD0DBF"/>
    <w:rsid w:val="00BD1A8F"/>
    <w:rsid w:val="00BD1B1F"/>
    <w:rsid w:val="00BD1E14"/>
    <w:rsid w:val="00BD1FE1"/>
    <w:rsid w:val="00BD20C4"/>
    <w:rsid w:val="00BD215E"/>
    <w:rsid w:val="00BD25CD"/>
    <w:rsid w:val="00BD261E"/>
    <w:rsid w:val="00BD295E"/>
    <w:rsid w:val="00BD2F95"/>
    <w:rsid w:val="00BD30BC"/>
    <w:rsid w:val="00BD3178"/>
    <w:rsid w:val="00BD325C"/>
    <w:rsid w:val="00BD36DB"/>
    <w:rsid w:val="00BD3740"/>
    <w:rsid w:val="00BD3CED"/>
    <w:rsid w:val="00BD4119"/>
    <w:rsid w:val="00BD48B3"/>
    <w:rsid w:val="00BD49F6"/>
    <w:rsid w:val="00BD4C2C"/>
    <w:rsid w:val="00BD4DA4"/>
    <w:rsid w:val="00BD4E58"/>
    <w:rsid w:val="00BD52A6"/>
    <w:rsid w:val="00BD542D"/>
    <w:rsid w:val="00BD55A0"/>
    <w:rsid w:val="00BD5698"/>
    <w:rsid w:val="00BD56AC"/>
    <w:rsid w:val="00BD5727"/>
    <w:rsid w:val="00BD5800"/>
    <w:rsid w:val="00BD5B29"/>
    <w:rsid w:val="00BD61A0"/>
    <w:rsid w:val="00BD6224"/>
    <w:rsid w:val="00BD674D"/>
    <w:rsid w:val="00BD69EB"/>
    <w:rsid w:val="00BD6BF4"/>
    <w:rsid w:val="00BD6C59"/>
    <w:rsid w:val="00BD6DB2"/>
    <w:rsid w:val="00BD6DF3"/>
    <w:rsid w:val="00BD6E91"/>
    <w:rsid w:val="00BD6EEA"/>
    <w:rsid w:val="00BD71D8"/>
    <w:rsid w:val="00BD72DA"/>
    <w:rsid w:val="00BD74E2"/>
    <w:rsid w:val="00BD7B2D"/>
    <w:rsid w:val="00BD7E2D"/>
    <w:rsid w:val="00BD7EA4"/>
    <w:rsid w:val="00BD7F61"/>
    <w:rsid w:val="00BE0036"/>
    <w:rsid w:val="00BE0448"/>
    <w:rsid w:val="00BE06A2"/>
    <w:rsid w:val="00BE0A54"/>
    <w:rsid w:val="00BE0BA6"/>
    <w:rsid w:val="00BE0D38"/>
    <w:rsid w:val="00BE12EF"/>
    <w:rsid w:val="00BE144C"/>
    <w:rsid w:val="00BE1671"/>
    <w:rsid w:val="00BE1888"/>
    <w:rsid w:val="00BE1B71"/>
    <w:rsid w:val="00BE229A"/>
    <w:rsid w:val="00BE2AD1"/>
    <w:rsid w:val="00BE2DC4"/>
    <w:rsid w:val="00BE3038"/>
    <w:rsid w:val="00BE3251"/>
    <w:rsid w:val="00BE3388"/>
    <w:rsid w:val="00BE33CF"/>
    <w:rsid w:val="00BE34F5"/>
    <w:rsid w:val="00BE35B4"/>
    <w:rsid w:val="00BE3CDA"/>
    <w:rsid w:val="00BE3D52"/>
    <w:rsid w:val="00BE3DB1"/>
    <w:rsid w:val="00BE401D"/>
    <w:rsid w:val="00BE42C1"/>
    <w:rsid w:val="00BE4BA3"/>
    <w:rsid w:val="00BE4F41"/>
    <w:rsid w:val="00BE5275"/>
    <w:rsid w:val="00BE5F29"/>
    <w:rsid w:val="00BE64B1"/>
    <w:rsid w:val="00BE6713"/>
    <w:rsid w:val="00BE69AA"/>
    <w:rsid w:val="00BE6D42"/>
    <w:rsid w:val="00BE6E3F"/>
    <w:rsid w:val="00BE7143"/>
    <w:rsid w:val="00BE7293"/>
    <w:rsid w:val="00BE7326"/>
    <w:rsid w:val="00BE782A"/>
    <w:rsid w:val="00BE7CE9"/>
    <w:rsid w:val="00BE7F67"/>
    <w:rsid w:val="00BF089C"/>
    <w:rsid w:val="00BF0D8E"/>
    <w:rsid w:val="00BF1078"/>
    <w:rsid w:val="00BF12D8"/>
    <w:rsid w:val="00BF1570"/>
    <w:rsid w:val="00BF1A45"/>
    <w:rsid w:val="00BF2289"/>
    <w:rsid w:val="00BF27D8"/>
    <w:rsid w:val="00BF2B41"/>
    <w:rsid w:val="00BF2CD0"/>
    <w:rsid w:val="00BF2EB8"/>
    <w:rsid w:val="00BF32D9"/>
    <w:rsid w:val="00BF33CC"/>
    <w:rsid w:val="00BF33CD"/>
    <w:rsid w:val="00BF3AF0"/>
    <w:rsid w:val="00BF3B88"/>
    <w:rsid w:val="00BF3D17"/>
    <w:rsid w:val="00BF409D"/>
    <w:rsid w:val="00BF49FB"/>
    <w:rsid w:val="00BF55BD"/>
    <w:rsid w:val="00BF64D0"/>
    <w:rsid w:val="00BF6560"/>
    <w:rsid w:val="00BF6AA9"/>
    <w:rsid w:val="00BF6BD6"/>
    <w:rsid w:val="00BF725C"/>
    <w:rsid w:val="00BF7356"/>
    <w:rsid w:val="00BF73AA"/>
    <w:rsid w:val="00BF79B9"/>
    <w:rsid w:val="00BF7A99"/>
    <w:rsid w:val="00BF7BC6"/>
    <w:rsid w:val="00BF7C93"/>
    <w:rsid w:val="00C006DE"/>
    <w:rsid w:val="00C00B24"/>
    <w:rsid w:val="00C00CE0"/>
    <w:rsid w:val="00C00F10"/>
    <w:rsid w:val="00C0132D"/>
    <w:rsid w:val="00C017A3"/>
    <w:rsid w:val="00C01835"/>
    <w:rsid w:val="00C01D0C"/>
    <w:rsid w:val="00C022E8"/>
    <w:rsid w:val="00C02B94"/>
    <w:rsid w:val="00C02BBB"/>
    <w:rsid w:val="00C02EB7"/>
    <w:rsid w:val="00C0344F"/>
    <w:rsid w:val="00C035C7"/>
    <w:rsid w:val="00C0387B"/>
    <w:rsid w:val="00C03C38"/>
    <w:rsid w:val="00C03F83"/>
    <w:rsid w:val="00C041FA"/>
    <w:rsid w:val="00C045CD"/>
    <w:rsid w:val="00C046E4"/>
    <w:rsid w:val="00C04743"/>
    <w:rsid w:val="00C0522C"/>
    <w:rsid w:val="00C0536C"/>
    <w:rsid w:val="00C0568C"/>
    <w:rsid w:val="00C0571C"/>
    <w:rsid w:val="00C05D10"/>
    <w:rsid w:val="00C0633F"/>
    <w:rsid w:val="00C0649D"/>
    <w:rsid w:val="00C065F2"/>
    <w:rsid w:val="00C066A7"/>
    <w:rsid w:val="00C06D85"/>
    <w:rsid w:val="00C0700E"/>
    <w:rsid w:val="00C0751D"/>
    <w:rsid w:val="00C07647"/>
    <w:rsid w:val="00C0769F"/>
    <w:rsid w:val="00C0770B"/>
    <w:rsid w:val="00C07AB3"/>
    <w:rsid w:val="00C07D08"/>
    <w:rsid w:val="00C07DBA"/>
    <w:rsid w:val="00C07E24"/>
    <w:rsid w:val="00C103D2"/>
    <w:rsid w:val="00C10762"/>
    <w:rsid w:val="00C10787"/>
    <w:rsid w:val="00C10C96"/>
    <w:rsid w:val="00C10F57"/>
    <w:rsid w:val="00C11041"/>
    <w:rsid w:val="00C11122"/>
    <w:rsid w:val="00C11168"/>
    <w:rsid w:val="00C1137A"/>
    <w:rsid w:val="00C11419"/>
    <w:rsid w:val="00C11ADD"/>
    <w:rsid w:val="00C11C9C"/>
    <w:rsid w:val="00C11EBE"/>
    <w:rsid w:val="00C12396"/>
    <w:rsid w:val="00C12430"/>
    <w:rsid w:val="00C1273A"/>
    <w:rsid w:val="00C12B80"/>
    <w:rsid w:val="00C12E34"/>
    <w:rsid w:val="00C1326B"/>
    <w:rsid w:val="00C132FD"/>
    <w:rsid w:val="00C1371D"/>
    <w:rsid w:val="00C13932"/>
    <w:rsid w:val="00C13981"/>
    <w:rsid w:val="00C13F5E"/>
    <w:rsid w:val="00C148D3"/>
    <w:rsid w:val="00C14E05"/>
    <w:rsid w:val="00C15345"/>
    <w:rsid w:val="00C15690"/>
    <w:rsid w:val="00C15900"/>
    <w:rsid w:val="00C15937"/>
    <w:rsid w:val="00C16290"/>
    <w:rsid w:val="00C1644B"/>
    <w:rsid w:val="00C16F61"/>
    <w:rsid w:val="00C171E1"/>
    <w:rsid w:val="00C1794E"/>
    <w:rsid w:val="00C179CF"/>
    <w:rsid w:val="00C179E8"/>
    <w:rsid w:val="00C179F8"/>
    <w:rsid w:val="00C17C37"/>
    <w:rsid w:val="00C17FBD"/>
    <w:rsid w:val="00C209E4"/>
    <w:rsid w:val="00C20D35"/>
    <w:rsid w:val="00C219EF"/>
    <w:rsid w:val="00C21BDA"/>
    <w:rsid w:val="00C21F6E"/>
    <w:rsid w:val="00C2230B"/>
    <w:rsid w:val="00C226EA"/>
    <w:rsid w:val="00C22AF5"/>
    <w:rsid w:val="00C22BC8"/>
    <w:rsid w:val="00C22DAC"/>
    <w:rsid w:val="00C23137"/>
    <w:rsid w:val="00C232A7"/>
    <w:rsid w:val="00C234D3"/>
    <w:rsid w:val="00C23706"/>
    <w:rsid w:val="00C239BA"/>
    <w:rsid w:val="00C24715"/>
    <w:rsid w:val="00C24D94"/>
    <w:rsid w:val="00C25028"/>
    <w:rsid w:val="00C25A6F"/>
    <w:rsid w:val="00C26065"/>
    <w:rsid w:val="00C26235"/>
    <w:rsid w:val="00C262C6"/>
    <w:rsid w:val="00C2637F"/>
    <w:rsid w:val="00C2663F"/>
    <w:rsid w:val="00C27424"/>
    <w:rsid w:val="00C27546"/>
    <w:rsid w:val="00C27EC8"/>
    <w:rsid w:val="00C27F3B"/>
    <w:rsid w:val="00C300A7"/>
    <w:rsid w:val="00C30133"/>
    <w:rsid w:val="00C308DB"/>
    <w:rsid w:val="00C30AA1"/>
    <w:rsid w:val="00C312B7"/>
    <w:rsid w:val="00C312CC"/>
    <w:rsid w:val="00C31321"/>
    <w:rsid w:val="00C319E0"/>
    <w:rsid w:val="00C319F6"/>
    <w:rsid w:val="00C31AA1"/>
    <w:rsid w:val="00C324DC"/>
    <w:rsid w:val="00C32687"/>
    <w:rsid w:val="00C32D29"/>
    <w:rsid w:val="00C32D86"/>
    <w:rsid w:val="00C33C2A"/>
    <w:rsid w:val="00C34108"/>
    <w:rsid w:val="00C347FA"/>
    <w:rsid w:val="00C34887"/>
    <w:rsid w:val="00C34A79"/>
    <w:rsid w:val="00C34C37"/>
    <w:rsid w:val="00C35164"/>
    <w:rsid w:val="00C3523A"/>
    <w:rsid w:val="00C3543D"/>
    <w:rsid w:val="00C357AF"/>
    <w:rsid w:val="00C35D3C"/>
    <w:rsid w:val="00C36019"/>
    <w:rsid w:val="00C3611C"/>
    <w:rsid w:val="00C361AA"/>
    <w:rsid w:val="00C368C9"/>
    <w:rsid w:val="00C36932"/>
    <w:rsid w:val="00C36CFD"/>
    <w:rsid w:val="00C37535"/>
    <w:rsid w:val="00C377BA"/>
    <w:rsid w:val="00C37E2F"/>
    <w:rsid w:val="00C37E49"/>
    <w:rsid w:val="00C37E57"/>
    <w:rsid w:val="00C40066"/>
    <w:rsid w:val="00C40114"/>
    <w:rsid w:val="00C40417"/>
    <w:rsid w:val="00C40419"/>
    <w:rsid w:val="00C40D82"/>
    <w:rsid w:val="00C412F3"/>
    <w:rsid w:val="00C415DA"/>
    <w:rsid w:val="00C41603"/>
    <w:rsid w:val="00C416E4"/>
    <w:rsid w:val="00C41A54"/>
    <w:rsid w:val="00C41ECC"/>
    <w:rsid w:val="00C42116"/>
    <w:rsid w:val="00C42416"/>
    <w:rsid w:val="00C424AE"/>
    <w:rsid w:val="00C42639"/>
    <w:rsid w:val="00C428D6"/>
    <w:rsid w:val="00C42BAC"/>
    <w:rsid w:val="00C42E5E"/>
    <w:rsid w:val="00C43335"/>
    <w:rsid w:val="00C433B4"/>
    <w:rsid w:val="00C43516"/>
    <w:rsid w:val="00C435F2"/>
    <w:rsid w:val="00C43BF7"/>
    <w:rsid w:val="00C4421E"/>
    <w:rsid w:val="00C4421F"/>
    <w:rsid w:val="00C44545"/>
    <w:rsid w:val="00C447BB"/>
    <w:rsid w:val="00C447E5"/>
    <w:rsid w:val="00C44B20"/>
    <w:rsid w:val="00C44B7B"/>
    <w:rsid w:val="00C44B95"/>
    <w:rsid w:val="00C44BA6"/>
    <w:rsid w:val="00C44D47"/>
    <w:rsid w:val="00C44ED1"/>
    <w:rsid w:val="00C45A79"/>
    <w:rsid w:val="00C45CEC"/>
    <w:rsid w:val="00C4628D"/>
    <w:rsid w:val="00C46345"/>
    <w:rsid w:val="00C4649E"/>
    <w:rsid w:val="00C4657B"/>
    <w:rsid w:val="00C4738E"/>
    <w:rsid w:val="00C474BD"/>
    <w:rsid w:val="00C4756B"/>
    <w:rsid w:val="00C47626"/>
    <w:rsid w:val="00C47748"/>
    <w:rsid w:val="00C4789D"/>
    <w:rsid w:val="00C47B49"/>
    <w:rsid w:val="00C47CBB"/>
    <w:rsid w:val="00C47D46"/>
    <w:rsid w:val="00C50453"/>
    <w:rsid w:val="00C5064D"/>
    <w:rsid w:val="00C50989"/>
    <w:rsid w:val="00C5121E"/>
    <w:rsid w:val="00C5148C"/>
    <w:rsid w:val="00C51505"/>
    <w:rsid w:val="00C51752"/>
    <w:rsid w:val="00C51B31"/>
    <w:rsid w:val="00C51CC3"/>
    <w:rsid w:val="00C51D08"/>
    <w:rsid w:val="00C51DB1"/>
    <w:rsid w:val="00C525DC"/>
    <w:rsid w:val="00C52750"/>
    <w:rsid w:val="00C529F6"/>
    <w:rsid w:val="00C52AD7"/>
    <w:rsid w:val="00C52B2B"/>
    <w:rsid w:val="00C52C20"/>
    <w:rsid w:val="00C52DAD"/>
    <w:rsid w:val="00C533D0"/>
    <w:rsid w:val="00C53634"/>
    <w:rsid w:val="00C5364C"/>
    <w:rsid w:val="00C538A4"/>
    <w:rsid w:val="00C53C36"/>
    <w:rsid w:val="00C53CEC"/>
    <w:rsid w:val="00C53F06"/>
    <w:rsid w:val="00C540C7"/>
    <w:rsid w:val="00C54500"/>
    <w:rsid w:val="00C54779"/>
    <w:rsid w:val="00C54C30"/>
    <w:rsid w:val="00C54F3F"/>
    <w:rsid w:val="00C54F9C"/>
    <w:rsid w:val="00C55140"/>
    <w:rsid w:val="00C55401"/>
    <w:rsid w:val="00C556B0"/>
    <w:rsid w:val="00C5599C"/>
    <w:rsid w:val="00C55B4D"/>
    <w:rsid w:val="00C55E5C"/>
    <w:rsid w:val="00C55F67"/>
    <w:rsid w:val="00C55FE5"/>
    <w:rsid w:val="00C56B07"/>
    <w:rsid w:val="00C56C04"/>
    <w:rsid w:val="00C57006"/>
    <w:rsid w:val="00C574F3"/>
    <w:rsid w:val="00C5754A"/>
    <w:rsid w:val="00C578C7"/>
    <w:rsid w:val="00C578E9"/>
    <w:rsid w:val="00C57B27"/>
    <w:rsid w:val="00C57C10"/>
    <w:rsid w:val="00C57D5A"/>
    <w:rsid w:val="00C57FC9"/>
    <w:rsid w:val="00C602E9"/>
    <w:rsid w:val="00C604FB"/>
    <w:rsid w:val="00C605A0"/>
    <w:rsid w:val="00C60B4D"/>
    <w:rsid w:val="00C60EA3"/>
    <w:rsid w:val="00C61181"/>
    <w:rsid w:val="00C61774"/>
    <w:rsid w:val="00C617D5"/>
    <w:rsid w:val="00C617FC"/>
    <w:rsid w:val="00C61901"/>
    <w:rsid w:val="00C6198F"/>
    <w:rsid w:val="00C61FA3"/>
    <w:rsid w:val="00C620C3"/>
    <w:rsid w:val="00C6246E"/>
    <w:rsid w:val="00C6248D"/>
    <w:rsid w:val="00C625BF"/>
    <w:rsid w:val="00C62A57"/>
    <w:rsid w:val="00C62B41"/>
    <w:rsid w:val="00C62DF7"/>
    <w:rsid w:val="00C62E80"/>
    <w:rsid w:val="00C62E93"/>
    <w:rsid w:val="00C62EF3"/>
    <w:rsid w:val="00C62F3A"/>
    <w:rsid w:val="00C634C0"/>
    <w:rsid w:val="00C63519"/>
    <w:rsid w:val="00C6359C"/>
    <w:rsid w:val="00C63A58"/>
    <w:rsid w:val="00C63B0A"/>
    <w:rsid w:val="00C63CD4"/>
    <w:rsid w:val="00C63D4D"/>
    <w:rsid w:val="00C63FEB"/>
    <w:rsid w:val="00C64B25"/>
    <w:rsid w:val="00C64BDB"/>
    <w:rsid w:val="00C64D14"/>
    <w:rsid w:val="00C64FDC"/>
    <w:rsid w:val="00C652AD"/>
    <w:rsid w:val="00C65606"/>
    <w:rsid w:val="00C663D2"/>
    <w:rsid w:val="00C6729C"/>
    <w:rsid w:val="00C6732A"/>
    <w:rsid w:val="00C678A6"/>
    <w:rsid w:val="00C679FE"/>
    <w:rsid w:val="00C67A15"/>
    <w:rsid w:val="00C67F50"/>
    <w:rsid w:val="00C67F66"/>
    <w:rsid w:val="00C700BF"/>
    <w:rsid w:val="00C70283"/>
    <w:rsid w:val="00C70609"/>
    <w:rsid w:val="00C70815"/>
    <w:rsid w:val="00C709D0"/>
    <w:rsid w:val="00C70D88"/>
    <w:rsid w:val="00C71228"/>
    <w:rsid w:val="00C716D4"/>
    <w:rsid w:val="00C71826"/>
    <w:rsid w:val="00C72467"/>
    <w:rsid w:val="00C726F1"/>
    <w:rsid w:val="00C72824"/>
    <w:rsid w:val="00C7297D"/>
    <w:rsid w:val="00C72F94"/>
    <w:rsid w:val="00C731A7"/>
    <w:rsid w:val="00C73DA2"/>
    <w:rsid w:val="00C7409C"/>
    <w:rsid w:val="00C7422B"/>
    <w:rsid w:val="00C747D6"/>
    <w:rsid w:val="00C749F9"/>
    <w:rsid w:val="00C74AE6"/>
    <w:rsid w:val="00C74B13"/>
    <w:rsid w:val="00C74C94"/>
    <w:rsid w:val="00C75452"/>
    <w:rsid w:val="00C757D4"/>
    <w:rsid w:val="00C758E4"/>
    <w:rsid w:val="00C75B4F"/>
    <w:rsid w:val="00C75BB7"/>
    <w:rsid w:val="00C75BEE"/>
    <w:rsid w:val="00C75FF9"/>
    <w:rsid w:val="00C7627A"/>
    <w:rsid w:val="00C7628C"/>
    <w:rsid w:val="00C76549"/>
    <w:rsid w:val="00C765F0"/>
    <w:rsid w:val="00C7679D"/>
    <w:rsid w:val="00C76D93"/>
    <w:rsid w:val="00C76F28"/>
    <w:rsid w:val="00C77143"/>
    <w:rsid w:val="00C777AA"/>
    <w:rsid w:val="00C77C1F"/>
    <w:rsid w:val="00C77C4E"/>
    <w:rsid w:val="00C77D8C"/>
    <w:rsid w:val="00C77ED3"/>
    <w:rsid w:val="00C80143"/>
    <w:rsid w:val="00C80200"/>
    <w:rsid w:val="00C80566"/>
    <w:rsid w:val="00C805DA"/>
    <w:rsid w:val="00C80E76"/>
    <w:rsid w:val="00C81367"/>
    <w:rsid w:val="00C81660"/>
    <w:rsid w:val="00C81915"/>
    <w:rsid w:val="00C81E3A"/>
    <w:rsid w:val="00C81FA4"/>
    <w:rsid w:val="00C82042"/>
    <w:rsid w:val="00C82527"/>
    <w:rsid w:val="00C82A5B"/>
    <w:rsid w:val="00C82FF5"/>
    <w:rsid w:val="00C830E2"/>
    <w:rsid w:val="00C83581"/>
    <w:rsid w:val="00C83888"/>
    <w:rsid w:val="00C838E1"/>
    <w:rsid w:val="00C83F3C"/>
    <w:rsid w:val="00C8400C"/>
    <w:rsid w:val="00C84032"/>
    <w:rsid w:val="00C842BA"/>
    <w:rsid w:val="00C842DD"/>
    <w:rsid w:val="00C84690"/>
    <w:rsid w:val="00C84B3D"/>
    <w:rsid w:val="00C851DD"/>
    <w:rsid w:val="00C85381"/>
    <w:rsid w:val="00C8556A"/>
    <w:rsid w:val="00C85AD3"/>
    <w:rsid w:val="00C85B70"/>
    <w:rsid w:val="00C862D4"/>
    <w:rsid w:val="00C863FE"/>
    <w:rsid w:val="00C868B2"/>
    <w:rsid w:val="00C86991"/>
    <w:rsid w:val="00C872E7"/>
    <w:rsid w:val="00C876A1"/>
    <w:rsid w:val="00C87CE2"/>
    <w:rsid w:val="00C901D9"/>
    <w:rsid w:val="00C9024E"/>
    <w:rsid w:val="00C904B3"/>
    <w:rsid w:val="00C904F3"/>
    <w:rsid w:val="00C90CA9"/>
    <w:rsid w:val="00C90FEA"/>
    <w:rsid w:val="00C917BC"/>
    <w:rsid w:val="00C918C6"/>
    <w:rsid w:val="00C91F06"/>
    <w:rsid w:val="00C9263C"/>
    <w:rsid w:val="00C92E9D"/>
    <w:rsid w:val="00C92EB6"/>
    <w:rsid w:val="00C93336"/>
    <w:rsid w:val="00C9350B"/>
    <w:rsid w:val="00C93656"/>
    <w:rsid w:val="00C9390D"/>
    <w:rsid w:val="00C93E1A"/>
    <w:rsid w:val="00C93F1F"/>
    <w:rsid w:val="00C93FCB"/>
    <w:rsid w:val="00C94429"/>
    <w:rsid w:val="00C94456"/>
    <w:rsid w:val="00C94674"/>
    <w:rsid w:val="00C94C2E"/>
    <w:rsid w:val="00C95B3B"/>
    <w:rsid w:val="00C95F75"/>
    <w:rsid w:val="00C965B4"/>
    <w:rsid w:val="00C96BD1"/>
    <w:rsid w:val="00C96DA8"/>
    <w:rsid w:val="00C97088"/>
    <w:rsid w:val="00C9727C"/>
    <w:rsid w:val="00CA0005"/>
    <w:rsid w:val="00CA02C8"/>
    <w:rsid w:val="00CA04DF"/>
    <w:rsid w:val="00CA0761"/>
    <w:rsid w:val="00CA1766"/>
    <w:rsid w:val="00CA17B7"/>
    <w:rsid w:val="00CA2327"/>
    <w:rsid w:val="00CA29C0"/>
    <w:rsid w:val="00CA3142"/>
    <w:rsid w:val="00CA43E9"/>
    <w:rsid w:val="00CA43FE"/>
    <w:rsid w:val="00CA4842"/>
    <w:rsid w:val="00CA4B99"/>
    <w:rsid w:val="00CA4E08"/>
    <w:rsid w:val="00CA4FE8"/>
    <w:rsid w:val="00CA53DE"/>
    <w:rsid w:val="00CA5659"/>
    <w:rsid w:val="00CA575D"/>
    <w:rsid w:val="00CA592D"/>
    <w:rsid w:val="00CA5AF6"/>
    <w:rsid w:val="00CA677A"/>
    <w:rsid w:val="00CA6A22"/>
    <w:rsid w:val="00CA6C6B"/>
    <w:rsid w:val="00CA7395"/>
    <w:rsid w:val="00CA75AA"/>
    <w:rsid w:val="00CA78BB"/>
    <w:rsid w:val="00CA7964"/>
    <w:rsid w:val="00CA7974"/>
    <w:rsid w:val="00CB0093"/>
    <w:rsid w:val="00CB00CD"/>
    <w:rsid w:val="00CB02AD"/>
    <w:rsid w:val="00CB05E2"/>
    <w:rsid w:val="00CB06B9"/>
    <w:rsid w:val="00CB0CFB"/>
    <w:rsid w:val="00CB0E6C"/>
    <w:rsid w:val="00CB0F92"/>
    <w:rsid w:val="00CB14E4"/>
    <w:rsid w:val="00CB1502"/>
    <w:rsid w:val="00CB1C6B"/>
    <w:rsid w:val="00CB2091"/>
    <w:rsid w:val="00CB2317"/>
    <w:rsid w:val="00CB282B"/>
    <w:rsid w:val="00CB30BF"/>
    <w:rsid w:val="00CB3127"/>
    <w:rsid w:val="00CB315C"/>
    <w:rsid w:val="00CB3214"/>
    <w:rsid w:val="00CB3643"/>
    <w:rsid w:val="00CB39E8"/>
    <w:rsid w:val="00CB4682"/>
    <w:rsid w:val="00CB4732"/>
    <w:rsid w:val="00CB49F5"/>
    <w:rsid w:val="00CB4E1D"/>
    <w:rsid w:val="00CB4F4E"/>
    <w:rsid w:val="00CB5356"/>
    <w:rsid w:val="00CB56A5"/>
    <w:rsid w:val="00CB595A"/>
    <w:rsid w:val="00CB5B7C"/>
    <w:rsid w:val="00CB5BDD"/>
    <w:rsid w:val="00CB5C75"/>
    <w:rsid w:val="00CB67E6"/>
    <w:rsid w:val="00CB69E3"/>
    <w:rsid w:val="00CB7137"/>
    <w:rsid w:val="00CB7290"/>
    <w:rsid w:val="00CB7546"/>
    <w:rsid w:val="00CB75AC"/>
    <w:rsid w:val="00CB7B72"/>
    <w:rsid w:val="00CB7C15"/>
    <w:rsid w:val="00CB7C45"/>
    <w:rsid w:val="00CB7D41"/>
    <w:rsid w:val="00CB7EC9"/>
    <w:rsid w:val="00CC0041"/>
    <w:rsid w:val="00CC059E"/>
    <w:rsid w:val="00CC0905"/>
    <w:rsid w:val="00CC0DCD"/>
    <w:rsid w:val="00CC11C6"/>
    <w:rsid w:val="00CC17FA"/>
    <w:rsid w:val="00CC18DE"/>
    <w:rsid w:val="00CC1E68"/>
    <w:rsid w:val="00CC2071"/>
    <w:rsid w:val="00CC251B"/>
    <w:rsid w:val="00CC2527"/>
    <w:rsid w:val="00CC2778"/>
    <w:rsid w:val="00CC279A"/>
    <w:rsid w:val="00CC27C7"/>
    <w:rsid w:val="00CC282D"/>
    <w:rsid w:val="00CC297E"/>
    <w:rsid w:val="00CC2AE0"/>
    <w:rsid w:val="00CC2D04"/>
    <w:rsid w:val="00CC3687"/>
    <w:rsid w:val="00CC3873"/>
    <w:rsid w:val="00CC3920"/>
    <w:rsid w:val="00CC42DD"/>
    <w:rsid w:val="00CC45A4"/>
    <w:rsid w:val="00CC5032"/>
    <w:rsid w:val="00CC54DD"/>
    <w:rsid w:val="00CC55B6"/>
    <w:rsid w:val="00CC57A3"/>
    <w:rsid w:val="00CC5878"/>
    <w:rsid w:val="00CC5F97"/>
    <w:rsid w:val="00CC61C4"/>
    <w:rsid w:val="00CC63A4"/>
    <w:rsid w:val="00CC6A51"/>
    <w:rsid w:val="00CC6D75"/>
    <w:rsid w:val="00CC736A"/>
    <w:rsid w:val="00CC77BF"/>
    <w:rsid w:val="00CC7812"/>
    <w:rsid w:val="00CC79F1"/>
    <w:rsid w:val="00CC79FC"/>
    <w:rsid w:val="00CC7DC5"/>
    <w:rsid w:val="00CC7FC7"/>
    <w:rsid w:val="00CD03AB"/>
    <w:rsid w:val="00CD0439"/>
    <w:rsid w:val="00CD06C8"/>
    <w:rsid w:val="00CD0E47"/>
    <w:rsid w:val="00CD119B"/>
    <w:rsid w:val="00CD12B4"/>
    <w:rsid w:val="00CD16A3"/>
    <w:rsid w:val="00CD1901"/>
    <w:rsid w:val="00CD1AC1"/>
    <w:rsid w:val="00CD225F"/>
    <w:rsid w:val="00CD2B46"/>
    <w:rsid w:val="00CD2D6E"/>
    <w:rsid w:val="00CD30E2"/>
    <w:rsid w:val="00CD32A4"/>
    <w:rsid w:val="00CD3703"/>
    <w:rsid w:val="00CD3875"/>
    <w:rsid w:val="00CD47EF"/>
    <w:rsid w:val="00CD4842"/>
    <w:rsid w:val="00CD48A7"/>
    <w:rsid w:val="00CD4DB8"/>
    <w:rsid w:val="00CD519A"/>
    <w:rsid w:val="00CD53F3"/>
    <w:rsid w:val="00CD54E2"/>
    <w:rsid w:val="00CD5871"/>
    <w:rsid w:val="00CD5A47"/>
    <w:rsid w:val="00CD5DA2"/>
    <w:rsid w:val="00CD6B9C"/>
    <w:rsid w:val="00CD6C14"/>
    <w:rsid w:val="00CD6EEB"/>
    <w:rsid w:val="00CD71FF"/>
    <w:rsid w:val="00CD785A"/>
    <w:rsid w:val="00CD7AFB"/>
    <w:rsid w:val="00CD7BDA"/>
    <w:rsid w:val="00CE00D2"/>
    <w:rsid w:val="00CE0315"/>
    <w:rsid w:val="00CE0371"/>
    <w:rsid w:val="00CE045A"/>
    <w:rsid w:val="00CE04A1"/>
    <w:rsid w:val="00CE0626"/>
    <w:rsid w:val="00CE07F3"/>
    <w:rsid w:val="00CE0A92"/>
    <w:rsid w:val="00CE0BF7"/>
    <w:rsid w:val="00CE12E3"/>
    <w:rsid w:val="00CE156B"/>
    <w:rsid w:val="00CE176E"/>
    <w:rsid w:val="00CE17BF"/>
    <w:rsid w:val="00CE183A"/>
    <w:rsid w:val="00CE19D0"/>
    <w:rsid w:val="00CE19F7"/>
    <w:rsid w:val="00CE1D18"/>
    <w:rsid w:val="00CE1E00"/>
    <w:rsid w:val="00CE2026"/>
    <w:rsid w:val="00CE211F"/>
    <w:rsid w:val="00CE23E6"/>
    <w:rsid w:val="00CE26EE"/>
    <w:rsid w:val="00CE2A45"/>
    <w:rsid w:val="00CE2FBB"/>
    <w:rsid w:val="00CE303C"/>
    <w:rsid w:val="00CE3443"/>
    <w:rsid w:val="00CE3C95"/>
    <w:rsid w:val="00CE3FA0"/>
    <w:rsid w:val="00CE413F"/>
    <w:rsid w:val="00CE41DB"/>
    <w:rsid w:val="00CE44B5"/>
    <w:rsid w:val="00CE4752"/>
    <w:rsid w:val="00CE48F0"/>
    <w:rsid w:val="00CE4AA7"/>
    <w:rsid w:val="00CE4D17"/>
    <w:rsid w:val="00CE4D88"/>
    <w:rsid w:val="00CE4E38"/>
    <w:rsid w:val="00CE5013"/>
    <w:rsid w:val="00CE5065"/>
    <w:rsid w:val="00CE519B"/>
    <w:rsid w:val="00CE51DB"/>
    <w:rsid w:val="00CE57DB"/>
    <w:rsid w:val="00CE5E31"/>
    <w:rsid w:val="00CE5E36"/>
    <w:rsid w:val="00CE5F51"/>
    <w:rsid w:val="00CE60E0"/>
    <w:rsid w:val="00CE6682"/>
    <w:rsid w:val="00CE6685"/>
    <w:rsid w:val="00CE6911"/>
    <w:rsid w:val="00CE6A38"/>
    <w:rsid w:val="00CE6C2C"/>
    <w:rsid w:val="00CE7740"/>
    <w:rsid w:val="00CF0128"/>
    <w:rsid w:val="00CF08F6"/>
    <w:rsid w:val="00CF0992"/>
    <w:rsid w:val="00CF09D5"/>
    <w:rsid w:val="00CF09FF"/>
    <w:rsid w:val="00CF0EBA"/>
    <w:rsid w:val="00CF133B"/>
    <w:rsid w:val="00CF1738"/>
    <w:rsid w:val="00CF17F5"/>
    <w:rsid w:val="00CF1A88"/>
    <w:rsid w:val="00CF1A8B"/>
    <w:rsid w:val="00CF1C37"/>
    <w:rsid w:val="00CF1F36"/>
    <w:rsid w:val="00CF2693"/>
    <w:rsid w:val="00CF2A34"/>
    <w:rsid w:val="00CF2E47"/>
    <w:rsid w:val="00CF2E79"/>
    <w:rsid w:val="00CF2FC4"/>
    <w:rsid w:val="00CF3179"/>
    <w:rsid w:val="00CF32A4"/>
    <w:rsid w:val="00CF33C2"/>
    <w:rsid w:val="00CF38E2"/>
    <w:rsid w:val="00CF39B0"/>
    <w:rsid w:val="00CF3ACB"/>
    <w:rsid w:val="00CF3EB5"/>
    <w:rsid w:val="00CF4161"/>
    <w:rsid w:val="00CF45E0"/>
    <w:rsid w:val="00CF4CA7"/>
    <w:rsid w:val="00CF4CD5"/>
    <w:rsid w:val="00CF4D9F"/>
    <w:rsid w:val="00CF517C"/>
    <w:rsid w:val="00CF5283"/>
    <w:rsid w:val="00CF5FCB"/>
    <w:rsid w:val="00CF6192"/>
    <w:rsid w:val="00CF660D"/>
    <w:rsid w:val="00CF70D6"/>
    <w:rsid w:val="00CF767C"/>
    <w:rsid w:val="00CF76E1"/>
    <w:rsid w:val="00CF7A55"/>
    <w:rsid w:val="00CF7B24"/>
    <w:rsid w:val="00CF7B40"/>
    <w:rsid w:val="00CF7DE5"/>
    <w:rsid w:val="00D001BA"/>
    <w:rsid w:val="00D00274"/>
    <w:rsid w:val="00D0082A"/>
    <w:rsid w:val="00D00D61"/>
    <w:rsid w:val="00D00DA8"/>
    <w:rsid w:val="00D0104F"/>
    <w:rsid w:val="00D0132D"/>
    <w:rsid w:val="00D01580"/>
    <w:rsid w:val="00D017EF"/>
    <w:rsid w:val="00D01E34"/>
    <w:rsid w:val="00D01E9C"/>
    <w:rsid w:val="00D0228D"/>
    <w:rsid w:val="00D02851"/>
    <w:rsid w:val="00D0285A"/>
    <w:rsid w:val="00D029DB"/>
    <w:rsid w:val="00D02C40"/>
    <w:rsid w:val="00D02D40"/>
    <w:rsid w:val="00D02E3B"/>
    <w:rsid w:val="00D0315B"/>
    <w:rsid w:val="00D03497"/>
    <w:rsid w:val="00D03671"/>
    <w:rsid w:val="00D039AD"/>
    <w:rsid w:val="00D03E97"/>
    <w:rsid w:val="00D03F9B"/>
    <w:rsid w:val="00D04167"/>
    <w:rsid w:val="00D04482"/>
    <w:rsid w:val="00D04566"/>
    <w:rsid w:val="00D046E0"/>
    <w:rsid w:val="00D04964"/>
    <w:rsid w:val="00D0520A"/>
    <w:rsid w:val="00D05683"/>
    <w:rsid w:val="00D059A1"/>
    <w:rsid w:val="00D05C6B"/>
    <w:rsid w:val="00D06432"/>
    <w:rsid w:val="00D066C1"/>
    <w:rsid w:val="00D0685E"/>
    <w:rsid w:val="00D06BD2"/>
    <w:rsid w:val="00D06C64"/>
    <w:rsid w:val="00D06D2C"/>
    <w:rsid w:val="00D06E73"/>
    <w:rsid w:val="00D0737F"/>
    <w:rsid w:val="00D07580"/>
    <w:rsid w:val="00D07606"/>
    <w:rsid w:val="00D07647"/>
    <w:rsid w:val="00D0770C"/>
    <w:rsid w:val="00D078A3"/>
    <w:rsid w:val="00D078D2"/>
    <w:rsid w:val="00D078F8"/>
    <w:rsid w:val="00D10509"/>
    <w:rsid w:val="00D10563"/>
    <w:rsid w:val="00D105A2"/>
    <w:rsid w:val="00D10B6B"/>
    <w:rsid w:val="00D10D5F"/>
    <w:rsid w:val="00D10D99"/>
    <w:rsid w:val="00D11582"/>
    <w:rsid w:val="00D117BE"/>
    <w:rsid w:val="00D11C0E"/>
    <w:rsid w:val="00D11C11"/>
    <w:rsid w:val="00D11E9D"/>
    <w:rsid w:val="00D1298A"/>
    <w:rsid w:val="00D1375C"/>
    <w:rsid w:val="00D13FD9"/>
    <w:rsid w:val="00D141B2"/>
    <w:rsid w:val="00D141D5"/>
    <w:rsid w:val="00D14A16"/>
    <w:rsid w:val="00D14FD4"/>
    <w:rsid w:val="00D1513D"/>
    <w:rsid w:val="00D155AB"/>
    <w:rsid w:val="00D1565F"/>
    <w:rsid w:val="00D1576F"/>
    <w:rsid w:val="00D15EB8"/>
    <w:rsid w:val="00D16321"/>
    <w:rsid w:val="00D163D9"/>
    <w:rsid w:val="00D1668B"/>
    <w:rsid w:val="00D16EFF"/>
    <w:rsid w:val="00D173FB"/>
    <w:rsid w:val="00D17457"/>
    <w:rsid w:val="00D1757B"/>
    <w:rsid w:val="00D1765A"/>
    <w:rsid w:val="00D17A1E"/>
    <w:rsid w:val="00D17BEC"/>
    <w:rsid w:val="00D203FE"/>
    <w:rsid w:val="00D204F0"/>
    <w:rsid w:val="00D208C4"/>
    <w:rsid w:val="00D20A34"/>
    <w:rsid w:val="00D20B14"/>
    <w:rsid w:val="00D20FB5"/>
    <w:rsid w:val="00D21348"/>
    <w:rsid w:val="00D2181C"/>
    <w:rsid w:val="00D21875"/>
    <w:rsid w:val="00D21BFD"/>
    <w:rsid w:val="00D2240A"/>
    <w:rsid w:val="00D22433"/>
    <w:rsid w:val="00D22687"/>
    <w:rsid w:val="00D22DD6"/>
    <w:rsid w:val="00D23670"/>
    <w:rsid w:val="00D237BB"/>
    <w:rsid w:val="00D238AC"/>
    <w:rsid w:val="00D23C53"/>
    <w:rsid w:val="00D23FEF"/>
    <w:rsid w:val="00D24240"/>
    <w:rsid w:val="00D245FF"/>
    <w:rsid w:val="00D24D31"/>
    <w:rsid w:val="00D24F0E"/>
    <w:rsid w:val="00D254B6"/>
    <w:rsid w:val="00D25649"/>
    <w:rsid w:val="00D2595B"/>
    <w:rsid w:val="00D26697"/>
    <w:rsid w:val="00D2760F"/>
    <w:rsid w:val="00D27754"/>
    <w:rsid w:val="00D2785E"/>
    <w:rsid w:val="00D27872"/>
    <w:rsid w:val="00D27D05"/>
    <w:rsid w:val="00D30212"/>
    <w:rsid w:val="00D30802"/>
    <w:rsid w:val="00D30B0E"/>
    <w:rsid w:val="00D30B1A"/>
    <w:rsid w:val="00D312DE"/>
    <w:rsid w:val="00D314BB"/>
    <w:rsid w:val="00D3199E"/>
    <w:rsid w:val="00D319C2"/>
    <w:rsid w:val="00D31F38"/>
    <w:rsid w:val="00D32195"/>
    <w:rsid w:val="00D32277"/>
    <w:rsid w:val="00D3261E"/>
    <w:rsid w:val="00D32C2F"/>
    <w:rsid w:val="00D32CAF"/>
    <w:rsid w:val="00D32E3F"/>
    <w:rsid w:val="00D32F02"/>
    <w:rsid w:val="00D33102"/>
    <w:rsid w:val="00D33597"/>
    <w:rsid w:val="00D33A01"/>
    <w:rsid w:val="00D34452"/>
    <w:rsid w:val="00D344DE"/>
    <w:rsid w:val="00D34672"/>
    <w:rsid w:val="00D34782"/>
    <w:rsid w:val="00D347B5"/>
    <w:rsid w:val="00D347D8"/>
    <w:rsid w:val="00D34A9B"/>
    <w:rsid w:val="00D34AD6"/>
    <w:rsid w:val="00D34AEA"/>
    <w:rsid w:val="00D34CC6"/>
    <w:rsid w:val="00D34F1F"/>
    <w:rsid w:val="00D35337"/>
    <w:rsid w:val="00D354D4"/>
    <w:rsid w:val="00D356FA"/>
    <w:rsid w:val="00D35812"/>
    <w:rsid w:val="00D358D2"/>
    <w:rsid w:val="00D359CD"/>
    <w:rsid w:val="00D36CF2"/>
    <w:rsid w:val="00D37B8E"/>
    <w:rsid w:val="00D37D67"/>
    <w:rsid w:val="00D400C0"/>
    <w:rsid w:val="00D405EA"/>
    <w:rsid w:val="00D40698"/>
    <w:rsid w:val="00D40711"/>
    <w:rsid w:val="00D40740"/>
    <w:rsid w:val="00D40798"/>
    <w:rsid w:val="00D40999"/>
    <w:rsid w:val="00D41130"/>
    <w:rsid w:val="00D413EF"/>
    <w:rsid w:val="00D41B52"/>
    <w:rsid w:val="00D41C12"/>
    <w:rsid w:val="00D41DBC"/>
    <w:rsid w:val="00D41E06"/>
    <w:rsid w:val="00D41E4E"/>
    <w:rsid w:val="00D41F4C"/>
    <w:rsid w:val="00D424CA"/>
    <w:rsid w:val="00D42904"/>
    <w:rsid w:val="00D42BA4"/>
    <w:rsid w:val="00D43136"/>
    <w:rsid w:val="00D43B0B"/>
    <w:rsid w:val="00D43CC3"/>
    <w:rsid w:val="00D44245"/>
    <w:rsid w:val="00D443B3"/>
    <w:rsid w:val="00D446C6"/>
    <w:rsid w:val="00D44846"/>
    <w:rsid w:val="00D44C6B"/>
    <w:rsid w:val="00D45287"/>
    <w:rsid w:val="00D455AB"/>
    <w:rsid w:val="00D45637"/>
    <w:rsid w:val="00D456F4"/>
    <w:rsid w:val="00D4574A"/>
    <w:rsid w:val="00D45CDF"/>
    <w:rsid w:val="00D45D20"/>
    <w:rsid w:val="00D45D6D"/>
    <w:rsid w:val="00D45F3A"/>
    <w:rsid w:val="00D46264"/>
    <w:rsid w:val="00D467F9"/>
    <w:rsid w:val="00D46DCD"/>
    <w:rsid w:val="00D47023"/>
    <w:rsid w:val="00D47287"/>
    <w:rsid w:val="00D4743A"/>
    <w:rsid w:val="00D4761F"/>
    <w:rsid w:val="00D476B2"/>
    <w:rsid w:val="00D47A99"/>
    <w:rsid w:val="00D47ACE"/>
    <w:rsid w:val="00D47B1A"/>
    <w:rsid w:val="00D47F5F"/>
    <w:rsid w:val="00D504BD"/>
    <w:rsid w:val="00D5052F"/>
    <w:rsid w:val="00D506CF"/>
    <w:rsid w:val="00D50930"/>
    <w:rsid w:val="00D50CFB"/>
    <w:rsid w:val="00D50E74"/>
    <w:rsid w:val="00D51BDA"/>
    <w:rsid w:val="00D5231F"/>
    <w:rsid w:val="00D52885"/>
    <w:rsid w:val="00D52C65"/>
    <w:rsid w:val="00D52C79"/>
    <w:rsid w:val="00D52C81"/>
    <w:rsid w:val="00D52E1D"/>
    <w:rsid w:val="00D537E2"/>
    <w:rsid w:val="00D538BE"/>
    <w:rsid w:val="00D539B1"/>
    <w:rsid w:val="00D53AAD"/>
    <w:rsid w:val="00D54461"/>
    <w:rsid w:val="00D54902"/>
    <w:rsid w:val="00D54932"/>
    <w:rsid w:val="00D54A75"/>
    <w:rsid w:val="00D551B0"/>
    <w:rsid w:val="00D55399"/>
    <w:rsid w:val="00D55521"/>
    <w:rsid w:val="00D55AE5"/>
    <w:rsid w:val="00D55AFE"/>
    <w:rsid w:val="00D56215"/>
    <w:rsid w:val="00D562AC"/>
    <w:rsid w:val="00D56462"/>
    <w:rsid w:val="00D56770"/>
    <w:rsid w:val="00D5687B"/>
    <w:rsid w:val="00D56A04"/>
    <w:rsid w:val="00D56B6E"/>
    <w:rsid w:val="00D56B71"/>
    <w:rsid w:val="00D56E9E"/>
    <w:rsid w:val="00D56F41"/>
    <w:rsid w:val="00D573F5"/>
    <w:rsid w:val="00D5746B"/>
    <w:rsid w:val="00D5757E"/>
    <w:rsid w:val="00D5791E"/>
    <w:rsid w:val="00D57BBF"/>
    <w:rsid w:val="00D57F59"/>
    <w:rsid w:val="00D60075"/>
    <w:rsid w:val="00D606A1"/>
    <w:rsid w:val="00D60812"/>
    <w:rsid w:val="00D60AB7"/>
    <w:rsid w:val="00D60C75"/>
    <w:rsid w:val="00D613B9"/>
    <w:rsid w:val="00D616BF"/>
    <w:rsid w:val="00D61C19"/>
    <w:rsid w:val="00D61E55"/>
    <w:rsid w:val="00D620F1"/>
    <w:rsid w:val="00D6284D"/>
    <w:rsid w:val="00D62860"/>
    <w:rsid w:val="00D62C6E"/>
    <w:rsid w:val="00D62F4C"/>
    <w:rsid w:val="00D62FBE"/>
    <w:rsid w:val="00D63118"/>
    <w:rsid w:val="00D63796"/>
    <w:rsid w:val="00D63910"/>
    <w:rsid w:val="00D6396C"/>
    <w:rsid w:val="00D639DA"/>
    <w:rsid w:val="00D63DDA"/>
    <w:rsid w:val="00D63F5A"/>
    <w:rsid w:val="00D640F1"/>
    <w:rsid w:val="00D641BB"/>
    <w:rsid w:val="00D6428A"/>
    <w:rsid w:val="00D64362"/>
    <w:rsid w:val="00D643F7"/>
    <w:rsid w:val="00D64AB1"/>
    <w:rsid w:val="00D65463"/>
    <w:rsid w:val="00D65533"/>
    <w:rsid w:val="00D65656"/>
    <w:rsid w:val="00D6583F"/>
    <w:rsid w:val="00D6584D"/>
    <w:rsid w:val="00D65A62"/>
    <w:rsid w:val="00D66218"/>
    <w:rsid w:val="00D6625F"/>
    <w:rsid w:val="00D66923"/>
    <w:rsid w:val="00D6694E"/>
    <w:rsid w:val="00D66D57"/>
    <w:rsid w:val="00D67982"/>
    <w:rsid w:val="00D67B8D"/>
    <w:rsid w:val="00D67CB6"/>
    <w:rsid w:val="00D67D01"/>
    <w:rsid w:val="00D67F3A"/>
    <w:rsid w:val="00D7032A"/>
    <w:rsid w:val="00D7039D"/>
    <w:rsid w:val="00D705D9"/>
    <w:rsid w:val="00D70736"/>
    <w:rsid w:val="00D70831"/>
    <w:rsid w:val="00D70B0E"/>
    <w:rsid w:val="00D70D7B"/>
    <w:rsid w:val="00D70F1E"/>
    <w:rsid w:val="00D710A4"/>
    <w:rsid w:val="00D7113A"/>
    <w:rsid w:val="00D714C8"/>
    <w:rsid w:val="00D7163A"/>
    <w:rsid w:val="00D717C8"/>
    <w:rsid w:val="00D71C3B"/>
    <w:rsid w:val="00D71EB0"/>
    <w:rsid w:val="00D72123"/>
    <w:rsid w:val="00D7213F"/>
    <w:rsid w:val="00D72196"/>
    <w:rsid w:val="00D726A4"/>
    <w:rsid w:val="00D7270A"/>
    <w:rsid w:val="00D72725"/>
    <w:rsid w:val="00D72861"/>
    <w:rsid w:val="00D728BA"/>
    <w:rsid w:val="00D72C27"/>
    <w:rsid w:val="00D734F6"/>
    <w:rsid w:val="00D73E43"/>
    <w:rsid w:val="00D7463F"/>
    <w:rsid w:val="00D7465C"/>
    <w:rsid w:val="00D74C52"/>
    <w:rsid w:val="00D74F61"/>
    <w:rsid w:val="00D7552C"/>
    <w:rsid w:val="00D75845"/>
    <w:rsid w:val="00D758AC"/>
    <w:rsid w:val="00D75CDB"/>
    <w:rsid w:val="00D76137"/>
    <w:rsid w:val="00D76164"/>
    <w:rsid w:val="00D7620A"/>
    <w:rsid w:val="00D76436"/>
    <w:rsid w:val="00D76442"/>
    <w:rsid w:val="00D764C1"/>
    <w:rsid w:val="00D765D3"/>
    <w:rsid w:val="00D76D66"/>
    <w:rsid w:val="00D76E76"/>
    <w:rsid w:val="00D7701F"/>
    <w:rsid w:val="00D77037"/>
    <w:rsid w:val="00D77094"/>
    <w:rsid w:val="00D7748E"/>
    <w:rsid w:val="00D776E7"/>
    <w:rsid w:val="00D779FD"/>
    <w:rsid w:val="00D77AD9"/>
    <w:rsid w:val="00D77C73"/>
    <w:rsid w:val="00D77E05"/>
    <w:rsid w:val="00D800A3"/>
    <w:rsid w:val="00D800E1"/>
    <w:rsid w:val="00D817FC"/>
    <w:rsid w:val="00D81BD8"/>
    <w:rsid w:val="00D81D6F"/>
    <w:rsid w:val="00D82689"/>
    <w:rsid w:val="00D82877"/>
    <w:rsid w:val="00D828C6"/>
    <w:rsid w:val="00D82D7A"/>
    <w:rsid w:val="00D83483"/>
    <w:rsid w:val="00D838E0"/>
    <w:rsid w:val="00D8392E"/>
    <w:rsid w:val="00D83EA3"/>
    <w:rsid w:val="00D84139"/>
    <w:rsid w:val="00D848F9"/>
    <w:rsid w:val="00D849BB"/>
    <w:rsid w:val="00D84C54"/>
    <w:rsid w:val="00D84E00"/>
    <w:rsid w:val="00D850A8"/>
    <w:rsid w:val="00D851F9"/>
    <w:rsid w:val="00D8560B"/>
    <w:rsid w:val="00D85868"/>
    <w:rsid w:val="00D85A90"/>
    <w:rsid w:val="00D85B83"/>
    <w:rsid w:val="00D85C04"/>
    <w:rsid w:val="00D85C10"/>
    <w:rsid w:val="00D8646E"/>
    <w:rsid w:val="00D8674E"/>
    <w:rsid w:val="00D86C17"/>
    <w:rsid w:val="00D86D01"/>
    <w:rsid w:val="00D86EB8"/>
    <w:rsid w:val="00D8715C"/>
    <w:rsid w:val="00D87BB1"/>
    <w:rsid w:val="00D87CE6"/>
    <w:rsid w:val="00D87E80"/>
    <w:rsid w:val="00D87FCE"/>
    <w:rsid w:val="00D900A2"/>
    <w:rsid w:val="00D900FD"/>
    <w:rsid w:val="00D903AF"/>
    <w:rsid w:val="00D90463"/>
    <w:rsid w:val="00D9086C"/>
    <w:rsid w:val="00D908C8"/>
    <w:rsid w:val="00D90BB8"/>
    <w:rsid w:val="00D90E72"/>
    <w:rsid w:val="00D916FF"/>
    <w:rsid w:val="00D91BD0"/>
    <w:rsid w:val="00D91EA8"/>
    <w:rsid w:val="00D91FC8"/>
    <w:rsid w:val="00D92128"/>
    <w:rsid w:val="00D92196"/>
    <w:rsid w:val="00D92BA2"/>
    <w:rsid w:val="00D92E40"/>
    <w:rsid w:val="00D9326D"/>
    <w:rsid w:val="00D9365E"/>
    <w:rsid w:val="00D93792"/>
    <w:rsid w:val="00D93E38"/>
    <w:rsid w:val="00D93E83"/>
    <w:rsid w:val="00D93FC7"/>
    <w:rsid w:val="00D941C4"/>
    <w:rsid w:val="00D94455"/>
    <w:rsid w:val="00D94490"/>
    <w:rsid w:val="00D94554"/>
    <w:rsid w:val="00D94707"/>
    <w:rsid w:val="00D94B4B"/>
    <w:rsid w:val="00D94D41"/>
    <w:rsid w:val="00D9574E"/>
    <w:rsid w:val="00D957B6"/>
    <w:rsid w:val="00D95858"/>
    <w:rsid w:val="00D95E18"/>
    <w:rsid w:val="00D96773"/>
    <w:rsid w:val="00D96B8D"/>
    <w:rsid w:val="00D9733A"/>
    <w:rsid w:val="00D973A5"/>
    <w:rsid w:val="00D975C5"/>
    <w:rsid w:val="00D9767D"/>
    <w:rsid w:val="00D978C3"/>
    <w:rsid w:val="00D978F6"/>
    <w:rsid w:val="00D97DA8"/>
    <w:rsid w:val="00DA04D5"/>
    <w:rsid w:val="00DA0B84"/>
    <w:rsid w:val="00DA0C60"/>
    <w:rsid w:val="00DA0D6B"/>
    <w:rsid w:val="00DA0D7C"/>
    <w:rsid w:val="00DA101C"/>
    <w:rsid w:val="00DA1CC2"/>
    <w:rsid w:val="00DA1CE8"/>
    <w:rsid w:val="00DA25D1"/>
    <w:rsid w:val="00DA265B"/>
    <w:rsid w:val="00DA2D8C"/>
    <w:rsid w:val="00DA2F79"/>
    <w:rsid w:val="00DA3BAD"/>
    <w:rsid w:val="00DA3DF2"/>
    <w:rsid w:val="00DA3EC2"/>
    <w:rsid w:val="00DA403A"/>
    <w:rsid w:val="00DA4087"/>
    <w:rsid w:val="00DA4231"/>
    <w:rsid w:val="00DA46D5"/>
    <w:rsid w:val="00DA48B9"/>
    <w:rsid w:val="00DA49B6"/>
    <w:rsid w:val="00DA4A91"/>
    <w:rsid w:val="00DA4C1E"/>
    <w:rsid w:val="00DA4D24"/>
    <w:rsid w:val="00DA4D2B"/>
    <w:rsid w:val="00DA4ECD"/>
    <w:rsid w:val="00DA53D4"/>
    <w:rsid w:val="00DA5569"/>
    <w:rsid w:val="00DA5605"/>
    <w:rsid w:val="00DA58BF"/>
    <w:rsid w:val="00DA5949"/>
    <w:rsid w:val="00DA5C27"/>
    <w:rsid w:val="00DA5EB5"/>
    <w:rsid w:val="00DA6058"/>
    <w:rsid w:val="00DA6978"/>
    <w:rsid w:val="00DA6A33"/>
    <w:rsid w:val="00DA738B"/>
    <w:rsid w:val="00DA7784"/>
    <w:rsid w:val="00DA77AB"/>
    <w:rsid w:val="00DA78EA"/>
    <w:rsid w:val="00DA7D63"/>
    <w:rsid w:val="00DB025E"/>
    <w:rsid w:val="00DB05B9"/>
    <w:rsid w:val="00DB0A65"/>
    <w:rsid w:val="00DB0C3E"/>
    <w:rsid w:val="00DB0EEF"/>
    <w:rsid w:val="00DB0EFE"/>
    <w:rsid w:val="00DB1D00"/>
    <w:rsid w:val="00DB1FF9"/>
    <w:rsid w:val="00DB2174"/>
    <w:rsid w:val="00DB2193"/>
    <w:rsid w:val="00DB2358"/>
    <w:rsid w:val="00DB2D07"/>
    <w:rsid w:val="00DB2D64"/>
    <w:rsid w:val="00DB2F5A"/>
    <w:rsid w:val="00DB312F"/>
    <w:rsid w:val="00DB32BF"/>
    <w:rsid w:val="00DB347E"/>
    <w:rsid w:val="00DB3B41"/>
    <w:rsid w:val="00DB3E79"/>
    <w:rsid w:val="00DB3FBA"/>
    <w:rsid w:val="00DB41DF"/>
    <w:rsid w:val="00DB4200"/>
    <w:rsid w:val="00DB42CE"/>
    <w:rsid w:val="00DB44A7"/>
    <w:rsid w:val="00DB47BE"/>
    <w:rsid w:val="00DB491F"/>
    <w:rsid w:val="00DB498D"/>
    <w:rsid w:val="00DB4D54"/>
    <w:rsid w:val="00DB4EA5"/>
    <w:rsid w:val="00DB4EEE"/>
    <w:rsid w:val="00DB4FBE"/>
    <w:rsid w:val="00DB51B9"/>
    <w:rsid w:val="00DB566E"/>
    <w:rsid w:val="00DB5947"/>
    <w:rsid w:val="00DB5C3B"/>
    <w:rsid w:val="00DB5E8A"/>
    <w:rsid w:val="00DB5FF9"/>
    <w:rsid w:val="00DB6DDF"/>
    <w:rsid w:val="00DB6E49"/>
    <w:rsid w:val="00DB7219"/>
    <w:rsid w:val="00DB7528"/>
    <w:rsid w:val="00DC096F"/>
    <w:rsid w:val="00DC0A79"/>
    <w:rsid w:val="00DC0DBA"/>
    <w:rsid w:val="00DC0DCA"/>
    <w:rsid w:val="00DC156F"/>
    <w:rsid w:val="00DC163B"/>
    <w:rsid w:val="00DC18D4"/>
    <w:rsid w:val="00DC1A05"/>
    <w:rsid w:val="00DC1A44"/>
    <w:rsid w:val="00DC1AA9"/>
    <w:rsid w:val="00DC1BF7"/>
    <w:rsid w:val="00DC1DEE"/>
    <w:rsid w:val="00DC1E39"/>
    <w:rsid w:val="00DC2086"/>
    <w:rsid w:val="00DC21DE"/>
    <w:rsid w:val="00DC2444"/>
    <w:rsid w:val="00DC251F"/>
    <w:rsid w:val="00DC2775"/>
    <w:rsid w:val="00DC2808"/>
    <w:rsid w:val="00DC2892"/>
    <w:rsid w:val="00DC29FC"/>
    <w:rsid w:val="00DC29FD"/>
    <w:rsid w:val="00DC310E"/>
    <w:rsid w:val="00DC316A"/>
    <w:rsid w:val="00DC343C"/>
    <w:rsid w:val="00DC356C"/>
    <w:rsid w:val="00DC37CA"/>
    <w:rsid w:val="00DC3C15"/>
    <w:rsid w:val="00DC3E0C"/>
    <w:rsid w:val="00DC413E"/>
    <w:rsid w:val="00DC4226"/>
    <w:rsid w:val="00DC458C"/>
    <w:rsid w:val="00DC4744"/>
    <w:rsid w:val="00DC48C9"/>
    <w:rsid w:val="00DC4C99"/>
    <w:rsid w:val="00DC4DCF"/>
    <w:rsid w:val="00DC4E41"/>
    <w:rsid w:val="00DC4FB2"/>
    <w:rsid w:val="00DC5D64"/>
    <w:rsid w:val="00DC6055"/>
    <w:rsid w:val="00DC6682"/>
    <w:rsid w:val="00DC68C8"/>
    <w:rsid w:val="00DC701A"/>
    <w:rsid w:val="00DC7223"/>
    <w:rsid w:val="00DD0281"/>
    <w:rsid w:val="00DD0654"/>
    <w:rsid w:val="00DD06AA"/>
    <w:rsid w:val="00DD0F59"/>
    <w:rsid w:val="00DD1034"/>
    <w:rsid w:val="00DD175C"/>
    <w:rsid w:val="00DD1EAB"/>
    <w:rsid w:val="00DD208B"/>
    <w:rsid w:val="00DD2133"/>
    <w:rsid w:val="00DD2193"/>
    <w:rsid w:val="00DD22E8"/>
    <w:rsid w:val="00DD2347"/>
    <w:rsid w:val="00DD2841"/>
    <w:rsid w:val="00DD2A34"/>
    <w:rsid w:val="00DD383F"/>
    <w:rsid w:val="00DD3B6D"/>
    <w:rsid w:val="00DD4446"/>
    <w:rsid w:val="00DD44A7"/>
    <w:rsid w:val="00DD44C4"/>
    <w:rsid w:val="00DD492A"/>
    <w:rsid w:val="00DD4AC2"/>
    <w:rsid w:val="00DD51AD"/>
    <w:rsid w:val="00DD555A"/>
    <w:rsid w:val="00DD55B0"/>
    <w:rsid w:val="00DD5B65"/>
    <w:rsid w:val="00DD61FF"/>
    <w:rsid w:val="00DD6AD1"/>
    <w:rsid w:val="00DD6B46"/>
    <w:rsid w:val="00DD6DCF"/>
    <w:rsid w:val="00DD70CF"/>
    <w:rsid w:val="00DD72F7"/>
    <w:rsid w:val="00DD788E"/>
    <w:rsid w:val="00DD7A57"/>
    <w:rsid w:val="00DD7B3C"/>
    <w:rsid w:val="00DD7BF3"/>
    <w:rsid w:val="00DD7E90"/>
    <w:rsid w:val="00DD7FF7"/>
    <w:rsid w:val="00DE02AD"/>
    <w:rsid w:val="00DE093A"/>
    <w:rsid w:val="00DE0CBE"/>
    <w:rsid w:val="00DE0CD0"/>
    <w:rsid w:val="00DE0EB4"/>
    <w:rsid w:val="00DE0FFB"/>
    <w:rsid w:val="00DE10FD"/>
    <w:rsid w:val="00DE14E7"/>
    <w:rsid w:val="00DE1803"/>
    <w:rsid w:val="00DE19C4"/>
    <w:rsid w:val="00DE1BB5"/>
    <w:rsid w:val="00DE1D79"/>
    <w:rsid w:val="00DE1D87"/>
    <w:rsid w:val="00DE2248"/>
    <w:rsid w:val="00DE23BA"/>
    <w:rsid w:val="00DE25F1"/>
    <w:rsid w:val="00DE2FCB"/>
    <w:rsid w:val="00DE3166"/>
    <w:rsid w:val="00DE3425"/>
    <w:rsid w:val="00DE3795"/>
    <w:rsid w:val="00DE3909"/>
    <w:rsid w:val="00DE3963"/>
    <w:rsid w:val="00DE3B7B"/>
    <w:rsid w:val="00DE3F90"/>
    <w:rsid w:val="00DE42EB"/>
    <w:rsid w:val="00DE4389"/>
    <w:rsid w:val="00DE48B7"/>
    <w:rsid w:val="00DE4FA2"/>
    <w:rsid w:val="00DE50B9"/>
    <w:rsid w:val="00DE5280"/>
    <w:rsid w:val="00DE5286"/>
    <w:rsid w:val="00DE57D1"/>
    <w:rsid w:val="00DE5B68"/>
    <w:rsid w:val="00DE5D18"/>
    <w:rsid w:val="00DE628C"/>
    <w:rsid w:val="00DE631E"/>
    <w:rsid w:val="00DE654C"/>
    <w:rsid w:val="00DE6577"/>
    <w:rsid w:val="00DE6584"/>
    <w:rsid w:val="00DE67D8"/>
    <w:rsid w:val="00DE695E"/>
    <w:rsid w:val="00DE69CF"/>
    <w:rsid w:val="00DE6C12"/>
    <w:rsid w:val="00DE6CC1"/>
    <w:rsid w:val="00DE6F31"/>
    <w:rsid w:val="00DE7111"/>
    <w:rsid w:val="00DE72C4"/>
    <w:rsid w:val="00DE7416"/>
    <w:rsid w:val="00DE755B"/>
    <w:rsid w:val="00DE7696"/>
    <w:rsid w:val="00DE7D85"/>
    <w:rsid w:val="00DF0211"/>
    <w:rsid w:val="00DF0466"/>
    <w:rsid w:val="00DF05F3"/>
    <w:rsid w:val="00DF07E9"/>
    <w:rsid w:val="00DF0B71"/>
    <w:rsid w:val="00DF0C04"/>
    <w:rsid w:val="00DF0D4A"/>
    <w:rsid w:val="00DF10FA"/>
    <w:rsid w:val="00DF15C6"/>
    <w:rsid w:val="00DF181D"/>
    <w:rsid w:val="00DF1BB9"/>
    <w:rsid w:val="00DF1C11"/>
    <w:rsid w:val="00DF1C15"/>
    <w:rsid w:val="00DF1E47"/>
    <w:rsid w:val="00DF282A"/>
    <w:rsid w:val="00DF295F"/>
    <w:rsid w:val="00DF2B7D"/>
    <w:rsid w:val="00DF2DFA"/>
    <w:rsid w:val="00DF32C8"/>
    <w:rsid w:val="00DF3A09"/>
    <w:rsid w:val="00DF3C23"/>
    <w:rsid w:val="00DF404F"/>
    <w:rsid w:val="00DF41D5"/>
    <w:rsid w:val="00DF4663"/>
    <w:rsid w:val="00DF46DA"/>
    <w:rsid w:val="00DF4A56"/>
    <w:rsid w:val="00DF4B07"/>
    <w:rsid w:val="00DF4DAB"/>
    <w:rsid w:val="00DF4EF4"/>
    <w:rsid w:val="00DF539F"/>
    <w:rsid w:val="00DF544D"/>
    <w:rsid w:val="00DF57E5"/>
    <w:rsid w:val="00DF5B8A"/>
    <w:rsid w:val="00DF627B"/>
    <w:rsid w:val="00DF6575"/>
    <w:rsid w:val="00DF658E"/>
    <w:rsid w:val="00DF658F"/>
    <w:rsid w:val="00DF6E6D"/>
    <w:rsid w:val="00DF7117"/>
    <w:rsid w:val="00DF755A"/>
    <w:rsid w:val="00DF7ED6"/>
    <w:rsid w:val="00E005B1"/>
    <w:rsid w:val="00E00714"/>
    <w:rsid w:val="00E00C5A"/>
    <w:rsid w:val="00E00FF1"/>
    <w:rsid w:val="00E01224"/>
    <w:rsid w:val="00E01247"/>
    <w:rsid w:val="00E01529"/>
    <w:rsid w:val="00E015CC"/>
    <w:rsid w:val="00E01711"/>
    <w:rsid w:val="00E01A1C"/>
    <w:rsid w:val="00E01CDE"/>
    <w:rsid w:val="00E0213A"/>
    <w:rsid w:val="00E022C1"/>
    <w:rsid w:val="00E023DE"/>
    <w:rsid w:val="00E026D5"/>
    <w:rsid w:val="00E02C0F"/>
    <w:rsid w:val="00E031E9"/>
    <w:rsid w:val="00E03256"/>
    <w:rsid w:val="00E03CB2"/>
    <w:rsid w:val="00E04130"/>
    <w:rsid w:val="00E04201"/>
    <w:rsid w:val="00E04BE4"/>
    <w:rsid w:val="00E04E2E"/>
    <w:rsid w:val="00E0530B"/>
    <w:rsid w:val="00E05BED"/>
    <w:rsid w:val="00E05CF5"/>
    <w:rsid w:val="00E05E11"/>
    <w:rsid w:val="00E05E3A"/>
    <w:rsid w:val="00E063F5"/>
    <w:rsid w:val="00E064BF"/>
    <w:rsid w:val="00E06DAA"/>
    <w:rsid w:val="00E075D0"/>
    <w:rsid w:val="00E07EE3"/>
    <w:rsid w:val="00E07F0E"/>
    <w:rsid w:val="00E10B4C"/>
    <w:rsid w:val="00E10B52"/>
    <w:rsid w:val="00E11001"/>
    <w:rsid w:val="00E111AB"/>
    <w:rsid w:val="00E11C9F"/>
    <w:rsid w:val="00E11D8F"/>
    <w:rsid w:val="00E12098"/>
    <w:rsid w:val="00E123DA"/>
    <w:rsid w:val="00E125F9"/>
    <w:rsid w:val="00E12A31"/>
    <w:rsid w:val="00E12A4A"/>
    <w:rsid w:val="00E12CF7"/>
    <w:rsid w:val="00E13895"/>
    <w:rsid w:val="00E13A6F"/>
    <w:rsid w:val="00E13B19"/>
    <w:rsid w:val="00E13CD4"/>
    <w:rsid w:val="00E13E25"/>
    <w:rsid w:val="00E145FF"/>
    <w:rsid w:val="00E147C7"/>
    <w:rsid w:val="00E14B34"/>
    <w:rsid w:val="00E14DAA"/>
    <w:rsid w:val="00E153B8"/>
    <w:rsid w:val="00E15C40"/>
    <w:rsid w:val="00E15F14"/>
    <w:rsid w:val="00E15F88"/>
    <w:rsid w:val="00E16021"/>
    <w:rsid w:val="00E16279"/>
    <w:rsid w:val="00E1630E"/>
    <w:rsid w:val="00E16450"/>
    <w:rsid w:val="00E16489"/>
    <w:rsid w:val="00E164D0"/>
    <w:rsid w:val="00E16592"/>
    <w:rsid w:val="00E1699B"/>
    <w:rsid w:val="00E16AD7"/>
    <w:rsid w:val="00E16BAA"/>
    <w:rsid w:val="00E16C7A"/>
    <w:rsid w:val="00E16E90"/>
    <w:rsid w:val="00E1720E"/>
    <w:rsid w:val="00E174C9"/>
    <w:rsid w:val="00E176E5"/>
    <w:rsid w:val="00E17C88"/>
    <w:rsid w:val="00E17CBC"/>
    <w:rsid w:val="00E17DD1"/>
    <w:rsid w:val="00E2001A"/>
    <w:rsid w:val="00E2013F"/>
    <w:rsid w:val="00E204D3"/>
    <w:rsid w:val="00E20B6D"/>
    <w:rsid w:val="00E20E8D"/>
    <w:rsid w:val="00E20EB0"/>
    <w:rsid w:val="00E20F61"/>
    <w:rsid w:val="00E2169A"/>
    <w:rsid w:val="00E217E6"/>
    <w:rsid w:val="00E21887"/>
    <w:rsid w:val="00E22140"/>
    <w:rsid w:val="00E22210"/>
    <w:rsid w:val="00E222A7"/>
    <w:rsid w:val="00E22444"/>
    <w:rsid w:val="00E224B7"/>
    <w:rsid w:val="00E227A4"/>
    <w:rsid w:val="00E228A2"/>
    <w:rsid w:val="00E22962"/>
    <w:rsid w:val="00E2298F"/>
    <w:rsid w:val="00E22C64"/>
    <w:rsid w:val="00E23286"/>
    <w:rsid w:val="00E2414D"/>
    <w:rsid w:val="00E2462B"/>
    <w:rsid w:val="00E24E90"/>
    <w:rsid w:val="00E24F2A"/>
    <w:rsid w:val="00E25052"/>
    <w:rsid w:val="00E25F97"/>
    <w:rsid w:val="00E26109"/>
    <w:rsid w:val="00E26409"/>
    <w:rsid w:val="00E269A7"/>
    <w:rsid w:val="00E26AD6"/>
    <w:rsid w:val="00E26C63"/>
    <w:rsid w:val="00E26D45"/>
    <w:rsid w:val="00E26DCA"/>
    <w:rsid w:val="00E26ED1"/>
    <w:rsid w:val="00E27062"/>
    <w:rsid w:val="00E2716A"/>
    <w:rsid w:val="00E273CA"/>
    <w:rsid w:val="00E276CE"/>
    <w:rsid w:val="00E278ED"/>
    <w:rsid w:val="00E2798B"/>
    <w:rsid w:val="00E27CA0"/>
    <w:rsid w:val="00E27EB6"/>
    <w:rsid w:val="00E3000D"/>
    <w:rsid w:val="00E30106"/>
    <w:rsid w:val="00E30298"/>
    <w:rsid w:val="00E3063D"/>
    <w:rsid w:val="00E307E9"/>
    <w:rsid w:val="00E308AE"/>
    <w:rsid w:val="00E30CEA"/>
    <w:rsid w:val="00E31366"/>
    <w:rsid w:val="00E31828"/>
    <w:rsid w:val="00E31E3D"/>
    <w:rsid w:val="00E321C5"/>
    <w:rsid w:val="00E32496"/>
    <w:rsid w:val="00E32706"/>
    <w:rsid w:val="00E32A47"/>
    <w:rsid w:val="00E32EA4"/>
    <w:rsid w:val="00E335D0"/>
    <w:rsid w:val="00E335D3"/>
    <w:rsid w:val="00E33685"/>
    <w:rsid w:val="00E3369B"/>
    <w:rsid w:val="00E33981"/>
    <w:rsid w:val="00E33A17"/>
    <w:rsid w:val="00E34469"/>
    <w:rsid w:val="00E34E97"/>
    <w:rsid w:val="00E356C7"/>
    <w:rsid w:val="00E357FE"/>
    <w:rsid w:val="00E35952"/>
    <w:rsid w:val="00E35DE2"/>
    <w:rsid w:val="00E35F58"/>
    <w:rsid w:val="00E3633A"/>
    <w:rsid w:val="00E36492"/>
    <w:rsid w:val="00E36594"/>
    <w:rsid w:val="00E36AC4"/>
    <w:rsid w:val="00E36ACE"/>
    <w:rsid w:val="00E36DF7"/>
    <w:rsid w:val="00E36E5F"/>
    <w:rsid w:val="00E370BD"/>
    <w:rsid w:val="00E3768F"/>
    <w:rsid w:val="00E379FA"/>
    <w:rsid w:val="00E37CF3"/>
    <w:rsid w:val="00E401BF"/>
    <w:rsid w:val="00E401DA"/>
    <w:rsid w:val="00E40BD4"/>
    <w:rsid w:val="00E412CF"/>
    <w:rsid w:val="00E41801"/>
    <w:rsid w:val="00E41DE4"/>
    <w:rsid w:val="00E426D1"/>
    <w:rsid w:val="00E42797"/>
    <w:rsid w:val="00E427F7"/>
    <w:rsid w:val="00E42924"/>
    <w:rsid w:val="00E43146"/>
    <w:rsid w:val="00E43235"/>
    <w:rsid w:val="00E435F6"/>
    <w:rsid w:val="00E43A2B"/>
    <w:rsid w:val="00E43C2A"/>
    <w:rsid w:val="00E43EFB"/>
    <w:rsid w:val="00E442BD"/>
    <w:rsid w:val="00E44442"/>
    <w:rsid w:val="00E449F5"/>
    <w:rsid w:val="00E44A54"/>
    <w:rsid w:val="00E44F27"/>
    <w:rsid w:val="00E44F6A"/>
    <w:rsid w:val="00E44FA0"/>
    <w:rsid w:val="00E45179"/>
    <w:rsid w:val="00E452FB"/>
    <w:rsid w:val="00E45605"/>
    <w:rsid w:val="00E45975"/>
    <w:rsid w:val="00E45B72"/>
    <w:rsid w:val="00E46828"/>
    <w:rsid w:val="00E473FB"/>
    <w:rsid w:val="00E47795"/>
    <w:rsid w:val="00E50160"/>
    <w:rsid w:val="00E504E1"/>
    <w:rsid w:val="00E506A5"/>
    <w:rsid w:val="00E50A77"/>
    <w:rsid w:val="00E50BA5"/>
    <w:rsid w:val="00E51164"/>
    <w:rsid w:val="00E5118E"/>
    <w:rsid w:val="00E511BA"/>
    <w:rsid w:val="00E513CC"/>
    <w:rsid w:val="00E51739"/>
    <w:rsid w:val="00E51A17"/>
    <w:rsid w:val="00E51DE8"/>
    <w:rsid w:val="00E51EAE"/>
    <w:rsid w:val="00E520B1"/>
    <w:rsid w:val="00E528BF"/>
    <w:rsid w:val="00E529CC"/>
    <w:rsid w:val="00E52B05"/>
    <w:rsid w:val="00E52BFB"/>
    <w:rsid w:val="00E530E0"/>
    <w:rsid w:val="00E5328C"/>
    <w:rsid w:val="00E5332B"/>
    <w:rsid w:val="00E53418"/>
    <w:rsid w:val="00E5384E"/>
    <w:rsid w:val="00E539A3"/>
    <w:rsid w:val="00E54285"/>
    <w:rsid w:val="00E5460B"/>
    <w:rsid w:val="00E54C41"/>
    <w:rsid w:val="00E54DF3"/>
    <w:rsid w:val="00E54DFE"/>
    <w:rsid w:val="00E5517F"/>
    <w:rsid w:val="00E5596B"/>
    <w:rsid w:val="00E55974"/>
    <w:rsid w:val="00E559B8"/>
    <w:rsid w:val="00E55D41"/>
    <w:rsid w:val="00E55D4A"/>
    <w:rsid w:val="00E5610B"/>
    <w:rsid w:val="00E563BE"/>
    <w:rsid w:val="00E56971"/>
    <w:rsid w:val="00E56C42"/>
    <w:rsid w:val="00E56D26"/>
    <w:rsid w:val="00E56DBC"/>
    <w:rsid w:val="00E5703A"/>
    <w:rsid w:val="00E577A4"/>
    <w:rsid w:val="00E579B9"/>
    <w:rsid w:val="00E60083"/>
    <w:rsid w:val="00E60779"/>
    <w:rsid w:val="00E60943"/>
    <w:rsid w:val="00E60ED9"/>
    <w:rsid w:val="00E61420"/>
    <w:rsid w:val="00E61B69"/>
    <w:rsid w:val="00E6295D"/>
    <w:rsid w:val="00E629CD"/>
    <w:rsid w:val="00E62A39"/>
    <w:rsid w:val="00E62C10"/>
    <w:rsid w:val="00E62DDE"/>
    <w:rsid w:val="00E62DE0"/>
    <w:rsid w:val="00E633DB"/>
    <w:rsid w:val="00E6370E"/>
    <w:rsid w:val="00E637E0"/>
    <w:rsid w:val="00E63CEC"/>
    <w:rsid w:val="00E63F71"/>
    <w:rsid w:val="00E641E1"/>
    <w:rsid w:val="00E64277"/>
    <w:rsid w:val="00E643AC"/>
    <w:rsid w:val="00E6442D"/>
    <w:rsid w:val="00E6468D"/>
    <w:rsid w:val="00E647E2"/>
    <w:rsid w:val="00E647E9"/>
    <w:rsid w:val="00E648D2"/>
    <w:rsid w:val="00E64B0E"/>
    <w:rsid w:val="00E64BF1"/>
    <w:rsid w:val="00E64D25"/>
    <w:rsid w:val="00E64D6E"/>
    <w:rsid w:val="00E64E81"/>
    <w:rsid w:val="00E65083"/>
    <w:rsid w:val="00E65461"/>
    <w:rsid w:val="00E659AD"/>
    <w:rsid w:val="00E6606F"/>
    <w:rsid w:val="00E6655F"/>
    <w:rsid w:val="00E66664"/>
    <w:rsid w:val="00E669BE"/>
    <w:rsid w:val="00E6701F"/>
    <w:rsid w:val="00E670C1"/>
    <w:rsid w:val="00E6727D"/>
    <w:rsid w:val="00E6764A"/>
    <w:rsid w:val="00E676F6"/>
    <w:rsid w:val="00E6780A"/>
    <w:rsid w:val="00E67E3F"/>
    <w:rsid w:val="00E7049F"/>
    <w:rsid w:val="00E704D1"/>
    <w:rsid w:val="00E70578"/>
    <w:rsid w:val="00E70579"/>
    <w:rsid w:val="00E70616"/>
    <w:rsid w:val="00E70EA6"/>
    <w:rsid w:val="00E7121C"/>
    <w:rsid w:val="00E71747"/>
    <w:rsid w:val="00E71F6F"/>
    <w:rsid w:val="00E72033"/>
    <w:rsid w:val="00E72262"/>
    <w:rsid w:val="00E727A8"/>
    <w:rsid w:val="00E7281D"/>
    <w:rsid w:val="00E728E0"/>
    <w:rsid w:val="00E72BCA"/>
    <w:rsid w:val="00E72C96"/>
    <w:rsid w:val="00E7314E"/>
    <w:rsid w:val="00E73199"/>
    <w:rsid w:val="00E7332B"/>
    <w:rsid w:val="00E73449"/>
    <w:rsid w:val="00E73661"/>
    <w:rsid w:val="00E736A3"/>
    <w:rsid w:val="00E73BBA"/>
    <w:rsid w:val="00E74254"/>
    <w:rsid w:val="00E74352"/>
    <w:rsid w:val="00E74779"/>
    <w:rsid w:val="00E74A50"/>
    <w:rsid w:val="00E74AEF"/>
    <w:rsid w:val="00E74D22"/>
    <w:rsid w:val="00E74E04"/>
    <w:rsid w:val="00E74FCD"/>
    <w:rsid w:val="00E7506F"/>
    <w:rsid w:val="00E75441"/>
    <w:rsid w:val="00E75804"/>
    <w:rsid w:val="00E7597F"/>
    <w:rsid w:val="00E759F8"/>
    <w:rsid w:val="00E75A3D"/>
    <w:rsid w:val="00E75F37"/>
    <w:rsid w:val="00E75FAC"/>
    <w:rsid w:val="00E76022"/>
    <w:rsid w:val="00E762D0"/>
    <w:rsid w:val="00E76571"/>
    <w:rsid w:val="00E76670"/>
    <w:rsid w:val="00E768ED"/>
    <w:rsid w:val="00E77198"/>
    <w:rsid w:val="00E77631"/>
    <w:rsid w:val="00E77684"/>
    <w:rsid w:val="00E77CDF"/>
    <w:rsid w:val="00E77EBC"/>
    <w:rsid w:val="00E77FA0"/>
    <w:rsid w:val="00E801AD"/>
    <w:rsid w:val="00E805F3"/>
    <w:rsid w:val="00E8069D"/>
    <w:rsid w:val="00E80889"/>
    <w:rsid w:val="00E80D3E"/>
    <w:rsid w:val="00E80E53"/>
    <w:rsid w:val="00E80ECD"/>
    <w:rsid w:val="00E80F32"/>
    <w:rsid w:val="00E80F7C"/>
    <w:rsid w:val="00E81058"/>
    <w:rsid w:val="00E810B0"/>
    <w:rsid w:val="00E8179F"/>
    <w:rsid w:val="00E817F6"/>
    <w:rsid w:val="00E8199F"/>
    <w:rsid w:val="00E81D81"/>
    <w:rsid w:val="00E81D82"/>
    <w:rsid w:val="00E82583"/>
    <w:rsid w:val="00E82747"/>
    <w:rsid w:val="00E82C6C"/>
    <w:rsid w:val="00E82CDF"/>
    <w:rsid w:val="00E82FC0"/>
    <w:rsid w:val="00E82FE7"/>
    <w:rsid w:val="00E8385F"/>
    <w:rsid w:val="00E83A5C"/>
    <w:rsid w:val="00E83C20"/>
    <w:rsid w:val="00E83D9C"/>
    <w:rsid w:val="00E83E19"/>
    <w:rsid w:val="00E83FB4"/>
    <w:rsid w:val="00E84395"/>
    <w:rsid w:val="00E847F4"/>
    <w:rsid w:val="00E84E95"/>
    <w:rsid w:val="00E84F4E"/>
    <w:rsid w:val="00E85221"/>
    <w:rsid w:val="00E8567C"/>
    <w:rsid w:val="00E85760"/>
    <w:rsid w:val="00E85D6E"/>
    <w:rsid w:val="00E8600F"/>
    <w:rsid w:val="00E864DC"/>
    <w:rsid w:val="00E865F6"/>
    <w:rsid w:val="00E86737"/>
    <w:rsid w:val="00E868FA"/>
    <w:rsid w:val="00E86C59"/>
    <w:rsid w:val="00E87081"/>
    <w:rsid w:val="00E871D7"/>
    <w:rsid w:val="00E87338"/>
    <w:rsid w:val="00E8769E"/>
    <w:rsid w:val="00E87747"/>
    <w:rsid w:val="00E87B25"/>
    <w:rsid w:val="00E9012B"/>
    <w:rsid w:val="00E902B7"/>
    <w:rsid w:val="00E90898"/>
    <w:rsid w:val="00E90DC1"/>
    <w:rsid w:val="00E90F29"/>
    <w:rsid w:val="00E90F50"/>
    <w:rsid w:val="00E91048"/>
    <w:rsid w:val="00E9106B"/>
    <w:rsid w:val="00E91345"/>
    <w:rsid w:val="00E9139C"/>
    <w:rsid w:val="00E91674"/>
    <w:rsid w:val="00E916F8"/>
    <w:rsid w:val="00E91A72"/>
    <w:rsid w:val="00E91B91"/>
    <w:rsid w:val="00E91BD0"/>
    <w:rsid w:val="00E91C74"/>
    <w:rsid w:val="00E92092"/>
    <w:rsid w:val="00E92489"/>
    <w:rsid w:val="00E92B41"/>
    <w:rsid w:val="00E92EE1"/>
    <w:rsid w:val="00E93250"/>
    <w:rsid w:val="00E93307"/>
    <w:rsid w:val="00E93347"/>
    <w:rsid w:val="00E934F2"/>
    <w:rsid w:val="00E93B9F"/>
    <w:rsid w:val="00E93DA3"/>
    <w:rsid w:val="00E93E40"/>
    <w:rsid w:val="00E93F61"/>
    <w:rsid w:val="00E95396"/>
    <w:rsid w:val="00E954E4"/>
    <w:rsid w:val="00E95E89"/>
    <w:rsid w:val="00E95FD5"/>
    <w:rsid w:val="00E9667C"/>
    <w:rsid w:val="00E9671D"/>
    <w:rsid w:val="00E9676F"/>
    <w:rsid w:val="00E96809"/>
    <w:rsid w:val="00E96DA6"/>
    <w:rsid w:val="00E97009"/>
    <w:rsid w:val="00E972FC"/>
    <w:rsid w:val="00E97A92"/>
    <w:rsid w:val="00E97C84"/>
    <w:rsid w:val="00E97EBF"/>
    <w:rsid w:val="00E97FD3"/>
    <w:rsid w:val="00EA0341"/>
    <w:rsid w:val="00EA05B8"/>
    <w:rsid w:val="00EA0964"/>
    <w:rsid w:val="00EA0EE9"/>
    <w:rsid w:val="00EA0EEC"/>
    <w:rsid w:val="00EA0F9A"/>
    <w:rsid w:val="00EA1202"/>
    <w:rsid w:val="00EA1534"/>
    <w:rsid w:val="00EA171E"/>
    <w:rsid w:val="00EA19F4"/>
    <w:rsid w:val="00EA1A81"/>
    <w:rsid w:val="00EA1EF1"/>
    <w:rsid w:val="00EA2332"/>
    <w:rsid w:val="00EA2D64"/>
    <w:rsid w:val="00EA2F76"/>
    <w:rsid w:val="00EA301B"/>
    <w:rsid w:val="00EA3722"/>
    <w:rsid w:val="00EA3A31"/>
    <w:rsid w:val="00EA409C"/>
    <w:rsid w:val="00EA4184"/>
    <w:rsid w:val="00EA435A"/>
    <w:rsid w:val="00EA44EA"/>
    <w:rsid w:val="00EA450F"/>
    <w:rsid w:val="00EA4993"/>
    <w:rsid w:val="00EA4DF3"/>
    <w:rsid w:val="00EA4F06"/>
    <w:rsid w:val="00EA50A0"/>
    <w:rsid w:val="00EA52A2"/>
    <w:rsid w:val="00EA530C"/>
    <w:rsid w:val="00EA53D8"/>
    <w:rsid w:val="00EA5A8B"/>
    <w:rsid w:val="00EA61FF"/>
    <w:rsid w:val="00EA635E"/>
    <w:rsid w:val="00EA67B4"/>
    <w:rsid w:val="00EA6A4E"/>
    <w:rsid w:val="00EA6B8B"/>
    <w:rsid w:val="00EA6BA5"/>
    <w:rsid w:val="00EA7120"/>
    <w:rsid w:val="00EA766F"/>
    <w:rsid w:val="00EA7835"/>
    <w:rsid w:val="00EA7B1C"/>
    <w:rsid w:val="00EB0375"/>
    <w:rsid w:val="00EB03CC"/>
    <w:rsid w:val="00EB0A48"/>
    <w:rsid w:val="00EB0D66"/>
    <w:rsid w:val="00EB0E68"/>
    <w:rsid w:val="00EB1022"/>
    <w:rsid w:val="00EB109D"/>
    <w:rsid w:val="00EB1690"/>
    <w:rsid w:val="00EB1F83"/>
    <w:rsid w:val="00EB1FBC"/>
    <w:rsid w:val="00EB22FA"/>
    <w:rsid w:val="00EB2319"/>
    <w:rsid w:val="00EB244B"/>
    <w:rsid w:val="00EB2717"/>
    <w:rsid w:val="00EB271E"/>
    <w:rsid w:val="00EB279D"/>
    <w:rsid w:val="00EB2A28"/>
    <w:rsid w:val="00EB2D72"/>
    <w:rsid w:val="00EB303E"/>
    <w:rsid w:val="00EB3148"/>
    <w:rsid w:val="00EB3543"/>
    <w:rsid w:val="00EB36FE"/>
    <w:rsid w:val="00EB39E0"/>
    <w:rsid w:val="00EB3B83"/>
    <w:rsid w:val="00EB3CA0"/>
    <w:rsid w:val="00EB43AE"/>
    <w:rsid w:val="00EB44E2"/>
    <w:rsid w:val="00EB44EA"/>
    <w:rsid w:val="00EB4806"/>
    <w:rsid w:val="00EB4F7D"/>
    <w:rsid w:val="00EB5802"/>
    <w:rsid w:val="00EB5921"/>
    <w:rsid w:val="00EB5AE4"/>
    <w:rsid w:val="00EB616B"/>
    <w:rsid w:val="00EB619B"/>
    <w:rsid w:val="00EB6652"/>
    <w:rsid w:val="00EB67B4"/>
    <w:rsid w:val="00EB6CE4"/>
    <w:rsid w:val="00EB6D6C"/>
    <w:rsid w:val="00EB6D90"/>
    <w:rsid w:val="00EB6EAB"/>
    <w:rsid w:val="00EB6EC9"/>
    <w:rsid w:val="00EB6FCE"/>
    <w:rsid w:val="00EB7296"/>
    <w:rsid w:val="00EB75A8"/>
    <w:rsid w:val="00EB7E59"/>
    <w:rsid w:val="00EC0581"/>
    <w:rsid w:val="00EC0C4E"/>
    <w:rsid w:val="00EC0E7B"/>
    <w:rsid w:val="00EC0E80"/>
    <w:rsid w:val="00EC0F2C"/>
    <w:rsid w:val="00EC0FA2"/>
    <w:rsid w:val="00EC11B6"/>
    <w:rsid w:val="00EC1414"/>
    <w:rsid w:val="00EC16A7"/>
    <w:rsid w:val="00EC1917"/>
    <w:rsid w:val="00EC1D51"/>
    <w:rsid w:val="00EC1DEA"/>
    <w:rsid w:val="00EC1F17"/>
    <w:rsid w:val="00EC289F"/>
    <w:rsid w:val="00EC3059"/>
    <w:rsid w:val="00EC37AC"/>
    <w:rsid w:val="00EC3B22"/>
    <w:rsid w:val="00EC3E15"/>
    <w:rsid w:val="00EC3F2F"/>
    <w:rsid w:val="00EC43CA"/>
    <w:rsid w:val="00EC4769"/>
    <w:rsid w:val="00EC4952"/>
    <w:rsid w:val="00EC4CF8"/>
    <w:rsid w:val="00EC4D73"/>
    <w:rsid w:val="00EC5245"/>
    <w:rsid w:val="00EC54E5"/>
    <w:rsid w:val="00EC5679"/>
    <w:rsid w:val="00EC58BB"/>
    <w:rsid w:val="00EC5C3E"/>
    <w:rsid w:val="00EC5E88"/>
    <w:rsid w:val="00EC5F4B"/>
    <w:rsid w:val="00EC5F72"/>
    <w:rsid w:val="00EC6206"/>
    <w:rsid w:val="00EC6259"/>
    <w:rsid w:val="00EC6580"/>
    <w:rsid w:val="00EC6B8A"/>
    <w:rsid w:val="00EC6B90"/>
    <w:rsid w:val="00EC6C68"/>
    <w:rsid w:val="00EC6CB2"/>
    <w:rsid w:val="00EC6CCF"/>
    <w:rsid w:val="00EC727C"/>
    <w:rsid w:val="00EC735B"/>
    <w:rsid w:val="00EC7429"/>
    <w:rsid w:val="00EC746D"/>
    <w:rsid w:val="00EC7BD7"/>
    <w:rsid w:val="00ED0103"/>
    <w:rsid w:val="00ED07AB"/>
    <w:rsid w:val="00ED1140"/>
    <w:rsid w:val="00ED1156"/>
    <w:rsid w:val="00ED14AC"/>
    <w:rsid w:val="00ED14B7"/>
    <w:rsid w:val="00ED1612"/>
    <w:rsid w:val="00ED1A2E"/>
    <w:rsid w:val="00ED1DF0"/>
    <w:rsid w:val="00ED2057"/>
    <w:rsid w:val="00ED225A"/>
    <w:rsid w:val="00ED2442"/>
    <w:rsid w:val="00ED24A5"/>
    <w:rsid w:val="00ED24B8"/>
    <w:rsid w:val="00ED2A35"/>
    <w:rsid w:val="00ED2FB8"/>
    <w:rsid w:val="00ED3046"/>
    <w:rsid w:val="00ED3164"/>
    <w:rsid w:val="00ED41B6"/>
    <w:rsid w:val="00ED4387"/>
    <w:rsid w:val="00ED4995"/>
    <w:rsid w:val="00ED4A0A"/>
    <w:rsid w:val="00ED4B2C"/>
    <w:rsid w:val="00ED4BC5"/>
    <w:rsid w:val="00ED4F4B"/>
    <w:rsid w:val="00ED51BE"/>
    <w:rsid w:val="00ED548F"/>
    <w:rsid w:val="00ED5B13"/>
    <w:rsid w:val="00ED5B19"/>
    <w:rsid w:val="00ED5CF6"/>
    <w:rsid w:val="00ED6241"/>
    <w:rsid w:val="00ED6935"/>
    <w:rsid w:val="00ED6D0F"/>
    <w:rsid w:val="00ED7132"/>
    <w:rsid w:val="00ED71BC"/>
    <w:rsid w:val="00ED7374"/>
    <w:rsid w:val="00ED7624"/>
    <w:rsid w:val="00ED7637"/>
    <w:rsid w:val="00ED77DB"/>
    <w:rsid w:val="00ED781A"/>
    <w:rsid w:val="00ED7AFA"/>
    <w:rsid w:val="00ED7C43"/>
    <w:rsid w:val="00ED7F65"/>
    <w:rsid w:val="00EE043D"/>
    <w:rsid w:val="00EE050C"/>
    <w:rsid w:val="00EE072E"/>
    <w:rsid w:val="00EE0A53"/>
    <w:rsid w:val="00EE0B32"/>
    <w:rsid w:val="00EE0C42"/>
    <w:rsid w:val="00EE0C8A"/>
    <w:rsid w:val="00EE0CD3"/>
    <w:rsid w:val="00EE0D69"/>
    <w:rsid w:val="00EE12A0"/>
    <w:rsid w:val="00EE1638"/>
    <w:rsid w:val="00EE211D"/>
    <w:rsid w:val="00EE21C5"/>
    <w:rsid w:val="00EE2869"/>
    <w:rsid w:val="00EE28D0"/>
    <w:rsid w:val="00EE2957"/>
    <w:rsid w:val="00EE2A54"/>
    <w:rsid w:val="00EE2E4F"/>
    <w:rsid w:val="00EE31A3"/>
    <w:rsid w:val="00EE35FA"/>
    <w:rsid w:val="00EE3723"/>
    <w:rsid w:val="00EE395A"/>
    <w:rsid w:val="00EE39D1"/>
    <w:rsid w:val="00EE3A0E"/>
    <w:rsid w:val="00EE3ACC"/>
    <w:rsid w:val="00EE3CEE"/>
    <w:rsid w:val="00EE3D66"/>
    <w:rsid w:val="00EE42BD"/>
    <w:rsid w:val="00EE4359"/>
    <w:rsid w:val="00EE43B2"/>
    <w:rsid w:val="00EE446C"/>
    <w:rsid w:val="00EE4EC0"/>
    <w:rsid w:val="00EE4FA9"/>
    <w:rsid w:val="00EE502D"/>
    <w:rsid w:val="00EE527B"/>
    <w:rsid w:val="00EE5688"/>
    <w:rsid w:val="00EE5E39"/>
    <w:rsid w:val="00EE67D2"/>
    <w:rsid w:val="00EE6F58"/>
    <w:rsid w:val="00EE772B"/>
    <w:rsid w:val="00EE7824"/>
    <w:rsid w:val="00EF005D"/>
    <w:rsid w:val="00EF07E0"/>
    <w:rsid w:val="00EF0817"/>
    <w:rsid w:val="00EF0970"/>
    <w:rsid w:val="00EF0B91"/>
    <w:rsid w:val="00EF1024"/>
    <w:rsid w:val="00EF105A"/>
    <w:rsid w:val="00EF1088"/>
    <w:rsid w:val="00EF10DC"/>
    <w:rsid w:val="00EF1149"/>
    <w:rsid w:val="00EF25D4"/>
    <w:rsid w:val="00EF2780"/>
    <w:rsid w:val="00EF2FCB"/>
    <w:rsid w:val="00EF39B5"/>
    <w:rsid w:val="00EF3DF8"/>
    <w:rsid w:val="00EF3FBB"/>
    <w:rsid w:val="00EF4178"/>
    <w:rsid w:val="00EF4E63"/>
    <w:rsid w:val="00EF4F31"/>
    <w:rsid w:val="00EF5169"/>
    <w:rsid w:val="00EF5269"/>
    <w:rsid w:val="00EF5292"/>
    <w:rsid w:val="00EF52C1"/>
    <w:rsid w:val="00EF5B7C"/>
    <w:rsid w:val="00EF5C59"/>
    <w:rsid w:val="00EF5E58"/>
    <w:rsid w:val="00EF6441"/>
    <w:rsid w:val="00EF6A8E"/>
    <w:rsid w:val="00EF6D65"/>
    <w:rsid w:val="00EF6DF1"/>
    <w:rsid w:val="00EF7190"/>
    <w:rsid w:val="00EF73ED"/>
    <w:rsid w:val="00EF7845"/>
    <w:rsid w:val="00EF7AE1"/>
    <w:rsid w:val="00EF7C33"/>
    <w:rsid w:val="00F0032B"/>
    <w:rsid w:val="00F00346"/>
    <w:rsid w:val="00F008AB"/>
    <w:rsid w:val="00F009B2"/>
    <w:rsid w:val="00F01295"/>
    <w:rsid w:val="00F01630"/>
    <w:rsid w:val="00F01F69"/>
    <w:rsid w:val="00F0209F"/>
    <w:rsid w:val="00F020E5"/>
    <w:rsid w:val="00F021D0"/>
    <w:rsid w:val="00F023E9"/>
    <w:rsid w:val="00F024D3"/>
    <w:rsid w:val="00F02668"/>
    <w:rsid w:val="00F02712"/>
    <w:rsid w:val="00F0292A"/>
    <w:rsid w:val="00F02D8C"/>
    <w:rsid w:val="00F02DB4"/>
    <w:rsid w:val="00F02FAA"/>
    <w:rsid w:val="00F03B30"/>
    <w:rsid w:val="00F03CE2"/>
    <w:rsid w:val="00F04279"/>
    <w:rsid w:val="00F04860"/>
    <w:rsid w:val="00F049FA"/>
    <w:rsid w:val="00F04A7D"/>
    <w:rsid w:val="00F04A8E"/>
    <w:rsid w:val="00F04AEF"/>
    <w:rsid w:val="00F04E2E"/>
    <w:rsid w:val="00F05411"/>
    <w:rsid w:val="00F0556A"/>
    <w:rsid w:val="00F057D2"/>
    <w:rsid w:val="00F05AA7"/>
    <w:rsid w:val="00F05FF3"/>
    <w:rsid w:val="00F063AB"/>
    <w:rsid w:val="00F063F8"/>
    <w:rsid w:val="00F0657A"/>
    <w:rsid w:val="00F069A3"/>
    <w:rsid w:val="00F06AB7"/>
    <w:rsid w:val="00F06AE9"/>
    <w:rsid w:val="00F06D1F"/>
    <w:rsid w:val="00F06F9F"/>
    <w:rsid w:val="00F07056"/>
    <w:rsid w:val="00F07120"/>
    <w:rsid w:val="00F074D3"/>
    <w:rsid w:val="00F0781C"/>
    <w:rsid w:val="00F07DDA"/>
    <w:rsid w:val="00F10019"/>
    <w:rsid w:val="00F101D9"/>
    <w:rsid w:val="00F1025F"/>
    <w:rsid w:val="00F1027E"/>
    <w:rsid w:val="00F10293"/>
    <w:rsid w:val="00F1047B"/>
    <w:rsid w:val="00F10707"/>
    <w:rsid w:val="00F10EC2"/>
    <w:rsid w:val="00F1116A"/>
    <w:rsid w:val="00F111ED"/>
    <w:rsid w:val="00F111F0"/>
    <w:rsid w:val="00F11222"/>
    <w:rsid w:val="00F11345"/>
    <w:rsid w:val="00F11803"/>
    <w:rsid w:val="00F118DC"/>
    <w:rsid w:val="00F12118"/>
    <w:rsid w:val="00F1216B"/>
    <w:rsid w:val="00F1221C"/>
    <w:rsid w:val="00F125B3"/>
    <w:rsid w:val="00F12722"/>
    <w:rsid w:val="00F129BE"/>
    <w:rsid w:val="00F12EF5"/>
    <w:rsid w:val="00F13091"/>
    <w:rsid w:val="00F1328A"/>
    <w:rsid w:val="00F1332C"/>
    <w:rsid w:val="00F13586"/>
    <w:rsid w:val="00F13946"/>
    <w:rsid w:val="00F13E5B"/>
    <w:rsid w:val="00F14CEC"/>
    <w:rsid w:val="00F15050"/>
    <w:rsid w:val="00F15130"/>
    <w:rsid w:val="00F15929"/>
    <w:rsid w:val="00F15B36"/>
    <w:rsid w:val="00F15DC4"/>
    <w:rsid w:val="00F15DC7"/>
    <w:rsid w:val="00F15DDC"/>
    <w:rsid w:val="00F15F8E"/>
    <w:rsid w:val="00F1641F"/>
    <w:rsid w:val="00F16887"/>
    <w:rsid w:val="00F16980"/>
    <w:rsid w:val="00F17356"/>
    <w:rsid w:val="00F17472"/>
    <w:rsid w:val="00F1760B"/>
    <w:rsid w:val="00F17CA6"/>
    <w:rsid w:val="00F17E05"/>
    <w:rsid w:val="00F2029D"/>
    <w:rsid w:val="00F20874"/>
    <w:rsid w:val="00F2109B"/>
    <w:rsid w:val="00F213D4"/>
    <w:rsid w:val="00F21417"/>
    <w:rsid w:val="00F21956"/>
    <w:rsid w:val="00F21DCB"/>
    <w:rsid w:val="00F21F13"/>
    <w:rsid w:val="00F21FDD"/>
    <w:rsid w:val="00F22312"/>
    <w:rsid w:val="00F22632"/>
    <w:rsid w:val="00F2274E"/>
    <w:rsid w:val="00F22B39"/>
    <w:rsid w:val="00F232F7"/>
    <w:rsid w:val="00F234FB"/>
    <w:rsid w:val="00F23521"/>
    <w:rsid w:val="00F23712"/>
    <w:rsid w:val="00F2373D"/>
    <w:rsid w:val="00F240FD"/>
    <w:rsid w:val="00F242EF"/>
    <w:rsid w:val="00F2436C"/>
    <w:rsid w:val="00F243E2"/>
    <w:rsid w:val="00F24539"/>
    <w:rsid w:val="00F2489D"/>
    <w:rsid w:val="00F24B32"/>
    <w:rsid w:val="00F24C25"/>
    <w:rsid w:val="00F24C92"/>
    <w:rsid w:val="00F24ED0"/>
    <w:rsid w:val="00F251E2"/>
    <w:rsid w:val="00F25204"/>
    <w:rsid w:val="00F25264"/>
    <w:rsid w:val="00F254A5"/>
    <w:rsid w:val="00F259A5"/>
    <w:rsid w:val="00F25AB8"/>
    <w:rsid w:val="00F25BAB"/>
    <w:rsid w:val="00F25E10"/>
    <w:rsid w:val="00F260EE"/>
    <w:rsid w:val="00F2624E"/>
    <w:rsid w:val="00F262C1"/>
    <w:rsid w:val="00F2650B"/>
    <w:rsid w:val="00F26584"/>
    <w:rsid w:val="00F268E1"/>
    <w:rsid w:val="00F26BAA"/>
    <w:rsid w:val="00F26EEB"/>
    <w:rsid w:val="00F27883"/>
    <w:rsid w:val="00F279C6"/>
    <w:rsid w:val="00F27B40"/>
    <w:rsid w:val="00F27C7C"/>
    <w:rsid w:val="00F27EF7"/>
    <w:rsid w:val="00F27F64"/>
    <w:rsid w:val="00F30057"/>
    <w:rsid w:val="00F30407"/>
    <w:rsid w:val="00F30A32"/>
    <w:rsid w:val="00F30B14"/>
    <w:rsid w:val="00F30B7A"/>
    <w:rsid w:val="00F30E45"/>
    <w:rsid w:val="00F314B3"/>
    <w:rsid w:val="00F3184A"/>
    <w:rsid w:val="00F31B9D"/>
    <w:rsid w:val="00F31E38"/>
    <w:rsid w:val="00F320F5"/>
    <w:rsid w:val="00F32481"/>
    <w:rsid w:val="00F32497"/>
    <w:rsid w:val="00F3263D"/>
    <w:rsid w:val="00F32672"/>
    <w:rsid w:val="00F3267C"/>
    <w:rsid w:val="00F326C3"/>
    <w:rsid w:val="00F32DED"/>
    <w:rsid w:val="00F33008"/>
    <w:rsid w:val="00F3337A"/>
    <w:rsid w:val="00F335C7"/>
    <w:rsid w:val="00F33729"/>
    <w:rsid w:val="00F337E5"/>
    <w:rsid w:val="00F33E25"/>
    <w:rsid w:val="00F34042"/>
    <w:rsid w:val="00F341E8"/>
    <w:rsid w:val="00F34978"/>
    <w:rsid w:val="00F349BC"/>
    <w:rsid w:val="00F34CE5"/>
    <w:rsid w:val="00F34ECE"/>
    <w:rsid w:val="00F3515B"/>
    <w:rsid w:val="00F3575F"/>
    <w:rsid w:val="00F35BFC"/>
    <w:rsid w:val="00F35F40"/>
    <w:rsid w:val="00F3646A"/>
    <w:rsid w:val="00F36725"/>
    <w:rsid w:val="00F368E2"/>
    <w:rsid w:val="00F36BDC"/>
    <w:rsid w:val="00F37472"/>
    <w:rsid w:val="00F37771"/>
    <w:rsid w:val="00F37829"/>
    <w:rsid w:val="00F37F09"/>
    <w:rsid w:val="00F4019D"/>
    <w:rsid w:val="00F401B0"/>
    <w:rsid w:val="00F407FC"/>
    <w:rsid w:val="00F40CF2"/>
    <w:rsid w:val="00F40E85"/>
    <w:rsid w:val="00F40F90"/>
    <w:rsid w:val="00F415DF"/>
    <w:rsid w:val="00F4172C"/>
    <w:rsid w:val="00F41910"/>
    <w:rsid w:val="00F41BE5"/>
    <w:rsid w:val="00F423F7"/>
    <w:rsid w:val="00F424FC"/>
    <w:rsid w:val="00F42B6F"/>
    <w:rsid w:val="00F42D26"/>
    <w:rsid w:val="00F42ECF"/>
    <w:rsid w:val="00F4305D"/>
    <w:rsid w:val="00F4314F"/>
    <w:rsid w:val="00F433B0"/>
    <w:rsid w:val="00F434B4"/>
    <w:rsid w:val="00F43840"/>
    <w:rsid w:val="00F4438C"/>
    <w:rsid w:val="00F446A8"/>
    <w:rsid w:val="00F4491B"/>
    <w:rsid w:val="00F44E95"/>
    <w:rsid w:val="00F44F7A"/>
    <w:rsid w:val="00F45735"/>
    <w:rsid w:val="00F45BD3"/>
    <w:rsid w:val="00F45C30"/>
    <w:rsid w:val="00F45F56"/>
    <w:rsid w:val="00F46466"/>
    <w:rsid w:val="00F46635"/>
    <w:rsid w:val="00F46766"/>
    <w:rsid w:val="00F4698C"/>
    <w:rsid w:val="00F469EF"/>
    <w:rsid w:val="00F46B1F"/>
    <w:rsid w:val="00F46C44"/>
    <w:rsid w:val="00F46D77"/>
    <w:rsid w:val="00F47081"/>
    <w:rsid w:val="00F4716B"/>
    <w:rsid w:val="00F4737B"/>
    <w:rsid w:val="00F477BE"/>
    <w:rsid w:val="00F478D8"/>
    <w:rsid w:val="00F47F26"/>
    <w:rsid w:val="00F50554"/>
    <w:rsid w:val="00F5141C"/>
    <w:rsid w:val="00F527B0"/>
    <w:rsid w:val="00F52936"/>
    <w:rsid w:val="00F52972"/>
    <w:rsid w:val="00F52A0A"/>
    <w:rsid w:val="00F53287"/>
    <w:rsid w:val="00F53362"/>
    <w:rsid w:val="00F5346F"/>
    <w:rsid w:val="00F5399C"/>
    <w:rsid w:val="00F53DB1"/>
    <w:rsid w:val="00F540DF"/>
    <w:rsid w:val="00F547BC"/>
    <w:rsid w:val="00F54A6E"/>
    <w:rsid w:val="00F54CE8"/>
    <w:rsid w:val="00F54E42"/>
    <w:rsid w:val="00F551D1"/>
    <w:rsid w:val="00F55713"/>
    <w:rsid w:val="00F55726"/>
    <w:rsid w:val="00F56295"/>
    <w:rsid w:val="00F565FC"/>
    <w:rsid w:val="00F5670A"/>
    <w:rsid w:val="00F5680B"/>
    <w:rsid w:val="00F56CB8"/>
    <w:rsid w:val="00F56E70"/>
    <w:rsid w:val="00F56EA7"/>
    <w:rsid w:val="00F573E0"/>
    <w:rsid w:val="00F57421"/>
    <w:rsid w:val="00F57AB8"/>
    <w:rsid w:val="00F57D52"/>
    <w:rsid w:val="00F57FB3"/>
    <w:rsid w:val="00F6023B"/>
    <w:rsid w:val="00F60D55"/>
    <w:rsid w:val="00F61628"/>
    <w:rsid w:val="00F61702"/>
    <w:rsid w:val="00F61958"/>
    <w:rsid w:val="00F61DE5"/>
    <w:rsid w:val="00F622FD"/>
    <w:rsid w:val="00F62F1D"/>
    <w:rsid w:val="00F63F46"/>
    <w:rsid w:val="00F6417C"/>
    <w:rsid w:val="00F641D8"/>
    <w:rsid w:val="00F64267"/>
    <w:rsid w:val="00F64447"/>
    <w:rsid w:val="00F64616"/>
    <w:rsid w:val="00F64A52"/>
    <w:rsid w:val="00F64C40"/>
    <w:rsid w:val="00F64D14"/>
    <w:rsid w:val="00F64EAF"/>
    <w:rsid w:val="00F650F8"/>
    <w:rsid w:val="00F65B11"/>
    <w:rsid w:val="00F65CEA"/>
    <w:rsid w:val="00F65FE5"/>
    <w:rsid w:val="00F6641C"/>
    <w:rsid w:val="00F6668C"/>
    <w:rsid w:val="00F66817"/>
    <w:rsid w:val="00F66D67"/>
    <w:rsid w:val="00F66F0E"/>
    <w:rsid w:val="00F66F1F"/>
    <w:rsid w:val="00F67851"/>
    <w:rsid w:val="00F678ED"/>
    <w:rsid w:val="00F6792E"/>
    <w:rsid w:val="00F67E6C"/>
    <w:rsid w:val="00F67EE1"/>
    <w:rsid w:val="00F70322"/>
    <w:rsid w:val="00F70328"/>
    <w:rsid w:val="00F70418"/>
    <w:rsid w:val="00F7066F"/>
    <w:rsid w:val="00F7076C"/>
    <w:rsid w:val="00F7099A"/>
    <w:rsid w:val="00F70AE0"/>
    <w:rsid w:val="00F70D80"/>
    <w:rsid w:val="00F70EA7"/>
    <w:rsid w:val="00F715C9"/>
    <w:rsid w:val="00F71620"/>
    <w:rsid w:val="00F71B30"/>
    <w:rsid w:val="00F71C01"/>
    <w:rsid w:val="00F71F47"/>
    <w:rsid w:val="00F72302"/>
    <w:rsid w:val="00F726B9"/>
    <w:rsid w:val="00F726F5"/>
    <w:rsid w:val="00F734F3"/>
    <w:rsid w:val="00F736D8"/>
    <w:rsid w:val="00F73728"/>
    <w:rsid w:val="00F73A3E"/>
    <w:rsid w:val="00F73AC3"/>
    <w:rsid w:val="00F73DFF"/>
    <w:rsid w:val="00F750B1"/>
    <w:rsid w:val="00F752CB"/>
    <w:rsid w:val="00F755FE"/>
    <w:rsid w:val="00F75705"/>
    <w:rsid w:val="00F7586B"/>
    <w:rsid w:val="00F758DA"/>
    <w:rsid w:val="00F75D78"/>
    <w:rsid w:val="00F75D8B"/>
    <w:rsid w:val="00F760CB"/>
    <w:rsid w:val="00F7623A"/>
    <w:rsid w:val="00F76EE7"/>
    <w:rsid w:val="00F76F3A"/>
    <w:rsid w:val="00F7700A"/>
    <w:rsid w:val="00F77170"/>
    <w:rsid w:val="00F771EA"/>
    <w:rsid w:val="00F77598"/>
    <w:rsid w:val="00F77D52"/>
    <w:rsid w:val="00F77E06"/>
    <w:rsid w:val="00F80353"/>
    <w:rsid w:val="00F80544"/>
    <w:rsid w:val="00F8068C"/>
    <w:rsid w:val="00F806D2"/>
    <w:rsid w:val="00F8075D"/>
    <w:rsid w:val="00F80846"/>
    <w:rsid w:val="00F80B72"/>
    <w:rsid w:val="00F80B8A"/>
    <w:rsid w:val="00F80C17"/>
    <w:rsid w:val="00F81688"/>
    <w:rsid w:val="00F816D4"/>
    <w:rsid w:val="00F8175F"/>
    <w:rsid w:val="00F8182D"/>
    <w:rsid w:val="00F81D0E"/>
    <w:rsid w:val="00F81DAF"/>
    <w:rsid w:val="00F82218"/>
    <w:rsid w:val="00F82600"/>
    <w:rsid w:val="00F82A27"/>
    <w:rsid w:val="00F82B56"/>
    <w:rsid w:val="00F8335D"/>
    <w:rsid w:val="00F833F5"/>
    <w:rsid w:val="00F834F3"/>
    <w:rsid w:val="00F83D28"/>
    <w:rsid w:val="00F84465"/>
    <w:rsid w:val="00F84769"/>
    <w:rsid w:val="00F84C53"/>
    <w:rsid w:val="00F84E15"/>
    <w:rsid w:val="00F84F70"/>
    <w:rsid w:val="00F85136"/>
    <w:rsid w:val="00F852A0"/>
    <w:rsid w:val="00F8544C"/>
    <w:rsid w:val="00F8558D"/>
    <w:rsid w:val="00F8573B"/>
    <w:rsid w:val="00F858B1"/>
    <w:rsid w:val="00F858DE"/>
    <w:rsid w:val="00F85938"/>
    <w:rsid w:val="00F85990"/>
    <w:rsid w:val="00F85D99"/>
    <w:rsid w:val="00F85D9A"/>
    <w:rsid w:val="00F85DCC"/>
    <w:rsid w:val="00F865C3"/>
    <w:rsid w:val="00F869A1"/>
    <w:rsid w:val="00F86EAD"/>
    <w:rsid w:val="00F8708C"/>
    <w:rsid w:val="00F876BE"/>
    <w:rsid w:val="00F87AFA"/>
    <w:rsid w:val="00F87BDA"/>
    <w:rsid w:val="00F87E14"/>
    <w:rsid w:val="00F87F54"/>
    <w:rsid w:val="00F90245"/>
    <w:rsid w:val="00F90333"/>
    <w:rsid w:val="00F90401"/>
    <w:rsid w:val="00F90623"/>
    <w:rsid w:val="00F90769"/>
    <w:rsid w:val="00F9079E"/>
    <w:rsid w:val="00F90E01"/>
    <w:rsid w:val="00F90F18"/>
    <w:rsid w:val="00F91404"/>
    <w:rsid w:val="00F920AE"/>
    <w:rsid w:val="00F929A8"/>
    <w:rsid w:val="00F92B02"/>
    <w:rsid w:val="00F933F7"/>
    <w:rsid w:val="00F9374C"/>
    <w:rsid w:val="00F93969"/>
    <w:rsid w:val="00F93BAC"/>
    <w:rsid w:val="00F93CD7"/>
    <w:rsid w:val="00F93FA9"/>
    <w:rsid w:val="00F941CE"/>
    <w:rsid w:val="00F9494F"/>
    <w:rsid w:val="00F94A0B"/>
    <w:rsid w:val="00F94BA2"/>
    <w:rsid w:val="00F94FC9"/>
    <w:rsid w:val="00F95753"/>
    <w:rsid w:val="00F957E5"/>
    <w:rsid w:val="00F958C1"/>
    <w:rsid w:val="00F95B2E"/>
    <w:rsid w:val="00F95C31"/>
    <w:rsid w:val="00F95E2E"/>
    <w:rsid w:val="00F96711"/>
    <w:rsid w:val="00F967A4"/>
    <w:rsid w:val="00F9684C"/>
    <w:rsid w:val="00F96C0E"/>
    <w:rsid w:val="00F97224"/>
    <w:rsid w:val="00F972B6"/>
    <w:rsid w:val="00F97337"/>
    <w:rsid w:val="00FA0620"/>
    <w:rsid w:val="00FA091C"/>
    <w:rsid w:val="00FA0B53"/>
    <w:rsid w:val="00FA0D73"/>
    <w:rsid w:val="00FA0F26"/>
    <w:rsid w:val="00FA1776"/>
    <w:rsid w:val="00FA1CD6"/>
    <w:rsid w:val="00FA20F6"/>
    <w:rsid w:val="00FA258A"/>
    <w:rsid w:val="00FA270C"/>
    <w:rsid w:val="00FA27D8"/>
    <w:rsid w:val="00FA29D2"/>
    <w:rsid w:val="00FA2E5A"/>
    <w:rsid w:val="00FA321A"/>
    <w:rsid w:val="00FA3630"/>
    <w:rsid w:val="00FA38B4"/>
    <w:rsid w:val="00FA39B7"/>
    <w:rsid w:val="00FA3A08"/>
    <w:rsid w:val="00FA3A9A"/>
    <w:rsid w:val="00FA3AE5"/>
    <w:rsid w:val="00FA3C33"/>
    <w:rsid w:val="00FA3D47"/>
    <w:rsid w:val="00FA3D82"/>
    <w:rsid w:val="00FA3E94"/>
    <w:rsid w:val="00FA3F60"/>
    <w:rsid w:val="00FA40CC"/>
    <w:rsid w:val="00FA43C4"/>
    <w:rsid w:val="00FA4BBC"/>
    <w:rsid w:val="00FA5765"/>
    <w:rsid w:val="00FA5AB4"/>
    <w:rsid w:val="00FA5C0E"/>
    <w:rsid w:val="00FA64E4"/>
    <w:rsid w:val="00FA6588"/>
    <w:rsid w:val="00FA66E7"/>
    <w:rsid w:val="00FA6D32"/>
    <w:rsid w:val="00FA728E"/>
    <w:rsid w:val="00FA7518"/>
    <w:rsid w:val="00FA7623"/>
    <w:rsid w:val="00FA7C40"/>
    <w:rsid w:val="00FB008C"/>
    <w:rsid w:val="00FB0475"/>
    <w:rsid w:val="00FB06CC"/>
    <w:rsid w:val="00FB094F"/>
    <w:rsid w:val="00FB0B89"/>
    <w:rsid w:val="00FB0E28"/>
    <w:rsid w:val="00FB0EC4"/>
    <w:rsid w:val="00FB10D8"/>
    <w:rsid w:val="00FB1EB7"/>
    <w:rsid w:val="00FB1FED"/>
    <w:rsid w:val="00FB223C"/>
    <w:rsid w:val="00FB24C4"/>
    <w:rsid w:val="00FB2CBB"/>
    <w:rsid w:val="00FB2DE3"/>
    <w:rsid w:val="00FB2EE5"/>
    <w:rsid w:val="00FB2FAA"/>
    <w:rsid w:val="00FB2FCF"/>
    <w:rsid w:val="00FB337F"/>
    <w:rsid w:val="00FB37D8"/>
    <w:rsid w:val="00FB3D0D"/>
    <w:rsid w:val="00FB3D12"/>
    <w:rsid w:val="00FB42F3"/>
    <w:rsid w:val="00FB43CA"/>
    <w:rsid w:val="00FB446D"/>
    <w:rsid w:val="00FB45B4"/>
    <w:rsid w:val="00FB494D"/>
    <w:rsid w:val="00FB49D7"/>
    <w:rsid w:val="00FB50D7"/>
    <w:rsid w:val="00FB55F6"/>
    <w:rsid w:val="00FB56B5"/>
    <w:rsid w:val="00FB5B7A"/>
    <w:rsid w:val="00FB5F6F"/>
    <w:rsid w:val="00FB641F"/>
    <w:rsid w:val="00FB6682"/>
    <w:rsid w:val="00FB672F"/>
    <w:rsid w:val="00FB6827"/>
    <w:rsid w:val="00FB75CB"/>
    <w:rsid w:val="00FB75D6"/>
    <w:rsid w:val="00FB7732"/>
    <w:rsid w:val="00FB7B84"/>
    <w:rsid w:val="00FB7BE8"/>
    <w:rsid w:val="00FC0AD8"/>
    <w:rsid w:val="00FC17E7"/>
    <w:rsid w:val="00FC1B0B"/>
    <w:rsid w:val="00FC1B24"/>
    <w:rsid w:val="00FC1B51"/>
    <w:rsid w:val="00FC1CDB"/>
    <w:rsid w:val="00FC1DBB"/>
    <w:rsid w:val="00FC1E85"/>
    <w:rsid w:val="00FC1F81"/>
    <w:rsid w:val="00FC201F"/>
    <w:rsid w:val="00FC2250"/>
    <w:rsid w:val="00FC28C9"/>
    <w:rsid w:val="00FC3108"/>
    <w:rsid w:val="00FC31C0"/>
    <w:rsid w:val="00FC31C2"/>
    <w:rsid w:val="00FC3517"/>
    <w:rsid w:val="00FC3C51"/>
    <w:rsid w:val="00FC40EC"/>
    <w:rsid w:val="00FC41BE"/>
    <w:rsid w:val="00FC445A"/>
    <w:rsid w:val="00FC44D3"/>
    <w:rsid w:val="00FC5912"/>
    <w:rsid w:val="00FC5BDE"/>
    <w:rsid w:val="00FC5E8D"/>
    <w:rsid w:val="00FC6075"/>
    <w:rsid w:val="00FC6661"/>
    <w:rsid w:val="00FC6717"/>
    <w:rsid w:val="00FC6997"/>
    <w:rsid w:val="00FC6AE4"/>
    <w:rsid w:val="00FC6CB0"/>
    <w:rsid w:val="00FC6FCE"/>
    <w:rsid w:val="00FC6FDB"/>
    <w:rsid w:val="00FC7132"/>
    <w:rsid w:val="00FD0262"/>
    <w:rsid w:val="00FD04C3"/>
    <w:rsid w:val="00FD0A19"/>
    <w:rsid w:val="00FD0A8A"/>
    <w:rsid w:val="00FD0B2C"/>
    <w:rsid w:val="00FD0BA3"/>
    <w:rsid w:val="00FD1238"/>
    <w:rsid w:val="00FD13B3"/>
    <w:rsid w:val="00FD15A1"/>
    <w:rsid w:val="00FD16A2"/>
    <w:rsid w:val="00FD17D3"/>
    <w:rsid w:val="00FD1933"/>
    <w:rsid w:val="00FD1969"/>
    <w:rsid w:val="00FD1FB5"/>
    <w:rsid w:val="00FD2021"/>
    <w:rsid w:val="00FD20BD"/>
    <w:rsid w:val="00FD20D1"/>
    <w:rsid w:val="00FD20E9"/>
    <w:rsid w:val="00FD24D6"/>
    <w:rsid w:val="00FD2E3B"/>
    <w:rsid w:val="00FD313A"/>
    <w:rsid w:val="00FD3471"/>
    <w:rsid w:val="00FD3505"/>
    <w:rsid w:val="00FD3B63"/>
    <w:rsid w:val="00FD3D9C"/>
    <w:rsid w:val="00FD3E39"/>
    <w:rsid w:val="00FD4037"/>
    <w:rsid w:val="00FD52D3"/>
    <w:rsid w:val="00FD5766"/>
    <w:rsid w:val="00FD57D6"/>
    <w:rsid w:val="00FD5902"/>
    <w:rsid w:val="00FD5A2D"/>
    <w:rsid w:val="00FD639D"/>
    <w:rsid w:val="00FD664E"/>
    <w:rsid w:val="00FD66A5"/>
    <w:rsid w:val="00FD6780"/>
    <w:rsid w:val="00FD696F"/>
    <w:rsid w:val="00FD6A47"/>
    <w:rsid w:val="00FD7022"/>
    <w:rsid w:val="00FD782B"/>
    <w:rsid w:val="00FD7EB1"/>
    <w:rsid w:val="00FD7FC7"/>
    <w:rsid w:val="00FE0102"/>
    <w:rsid w:val="00FE01EA"/>
    <w:rsid w:val="00FE0531"/>
    <w:rsid w:val="00FE0925"/>
    <w:rsid w:val="00FE1418"/>
    <w:rsid w:val="00FE1F57"/>
    <w:rsid w:val="00FE1FD0"/>
    <w:rsid w:val="00FE20CE"/>
    <w:rsid w:val="00FE216D"/>
    <w:rsid w:val="00FE247D"/>
    <w:rsid w:val="00FE253C"/>
    <w:rsid w:val="00FE27F2"/>
    <w:rsid w:val="00FE2BD4"/>
    <w:rsid w:val="00FE2E28"/>
    <w:rsid w:val="00FE3507"/>
    <w:rsid w:val="00FE383F"/>
    <w:rsid w:val="00FE3928"/>
    <w:rsid w:val="00FE3CC4"/>
    <w:rsid w:val="00FE3D34"/>
    <w:rsid w:val="00FE3F1F"/>
    <w:rsid w:val="00FE3F29"/>
    <w:rsid w:val="00FE4010"/>
    <w:rsid w:val="00FE4113"/>
    <w:rsid w:val="00FE42D0"/>
    <w:rsid w:val="00FE49A1"/>
    <w:rsid w:val="00FE49D7"/>
    <w:rsid w:val="00FE4FC4"/>
    <w:rsid w:val="00FE502A"/>
    <w:rsid w:val="00FE56FF"/>
    <w:rsid w:val="00FE5A1F"/>
    <w:rsid w:val="00FE5BB0"/>
    <w:rsid w:val="00FE5C0D"/>
    <w:rsid w:val="00FE5E33"/>
    <w:rsid w:val="00FE6774"/>
    <w:rsid w:val="00FE694B"/>
    <w:rsid w:val="00FE69C8"/>
    <w:rsid w:val="00FE6EC6"/>
    <w:rsid w:val="00FE7005"/>
    <w:rsid w:val="00FE708F"/>
    <w:rsid w:val="00FE7375"/>
    <w:rsid w:val="00FE73CD"/>
    <w:rsid w:val="00FE744D"/>
    <w:rsid w:val="00FE74D7"/>
    <w:rsid w:val="00FE7CCD"/>
    <w:rsid w:val="00FE7F04"/>
    <w:rsid w:val="00FF04E8"/>
    <w:rsid w:val="00FF0DAA"/>
    <w:rsid w:val="00FF0FAE"/>
    <w:rsid w:val="00FF118F"/>
    <w:rsid w:val="00FF119A"/>
    <w:rsid w:val="00FF1224"/>
    <w:rsid w:val="00FF1414"/>
    <w:rsid w:val="00FF158F"/>
    <w:rsid w:val="00FF1729"/>
    <w:rsid w:val="00FF2E39"/>
    <w:rsid w:val="00FF3296"/>
    <w:rsid w:val="00FF35B7"/>
    <w:rsid w:val="00FF3747"/>
    <w:rsid w:val="00FF384A"/>
    <w:rsid w:val="00FF387D"/>
    <w:rsid w:val="00FF3913"/>
    <w:rsid w:val="00FF40F5"/>
    <w:rsid w:val="00FF4326"/>
    <w:rsid w:val="00FF455A"/>
    <w:rsid w:val="00FF4F15"/>
    <w:rsid w:val="00FF5159"/>
    <w:rsid w:val="00FF56AD"/>
    <w:rsid w:val="00FF5CCE"/>
    <w:rsid w:val="00FF6445"/>
    <w:rsid w:val="00FF66B8"/>
    <w:rsid w:val="00FF67EF"/>
    <w:rsid w:val="00FF6C19"/>
    <w:rsid w:val="00FF6EBD"/>
    <w:rsid w:val="00FF713A"/>
    <w:rsid w:val="00FF719C"/>
    <w:rsid w:val="00FF74A8"/>
    <w:rsid w:val="00FF785D"/>
    <w:rsid w:val="00FF7973"/>
    <w:rsid w:val="00FF7A16"/>
    <w:rsid w:val="00FF7A2C"/>
    <w:rsid w:val="00FF7A6A"/>
    <w:rsid w:val="00FF7B97"/>
    <w:rsid w:val="00FF7D0A"/>
    <w:rsid w:val="05F5DA6C"/>
    <w:rsid w:val="06EF0344"/>
    <w:rsid w:val="072F0F7E"/>
    <w:rsid w:val="0876EF4B"/>
    <w:rsid w:val="0EAE10E1"/>
    <w:rsid w:val="0FB4A769"/>
    <w:rsid w:val="11DDCEFB"/>
    <w:rsid w:val="12934E5E"/>
    <w:rsid w:val="1318DB2A"/>
    <w:rsid w:val="1533FA01"/>
    <w:rsid w:val="197818C1"/>
    <w:rsid w:val="1CF272AF"/>
    <w:rsid w:val="1E2871CD"/>
    <w:rsid w:val="209E5080"/>
    <w:rsid w:val="25F78A22"/>
    <w:rsid w:val="27F31BE2"/>
    <w:rsid w:val="3039B2D6"/>
    <w:rsid w:val="31BBEC27"/>
    <w:rsid w:val="320698B2"/>
    <w:rsid w:val="32D73CEE"/>
    <w:rsid w:val="33059BB8"/>
    <w:rsid w:val="3891DF9A"/>
    <w:rsid w:val="38BCB5A0"/>
    <w:rsid w:val="3CDBB6F8"/>
    <w:rsid w:val="3DDFF570"/>
    <w:rsid w:val="3F66863C"/>
    <w:rsid w:val="404E430A"/>
    <w:rsid w:val="44B15BA5"/>
    <w:rsid w:val="4B3C3EE7"/>
    <w:rsid w:val="4CCE3DC2"/>
    <w:rsid w:val="56FA083C"/>
    <w:rsid w:val="58D6D7A1"/>
    <w:rsid w:val="59360F53"/>
    <w:rsid w:val="5AAA4A12"/>
    <w:rsid w:val="5E609F21"/>
    <w:rsid w:val="5F91E9E0"/>
    <w:rsid w:val="62B22822"/>
    <w:rsid w:val="672B4693"/>
    <w:rsid w:val="693D139A"/>
    <w:rsid w:val="6AAC0144"/>
    <w:rsid w:val="6B2A9595"/>
    <w:rsid w:val="6D011206"/>
    <w:rsid w:val="718112FF"/>
    <w:rsid w:val="7203348F"/>
    <w:rsid w:val="78003B6E"/>
    <w:rsid w:val="7990CC9E"/>
    <w:rsid w:val="7A8BE5F1"/>
    <w:rsid w:val="7CF3DD31"/>
    <w:rsid w:val="7D277925"/>
    <w:rsid w:val="7EB8D103"/>
    <w:rsid w:val="7F06F23D"/>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28F0F6"/>
  <w15:chartTrackingRefBased/>
  <w15:docId w15:val="{0C42B951-564F-48C7-BE83-B5AEDAC032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s-ES"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4076"/>
    <w:pPr>
      <w:spacing w:before="160" w:line="276" w:lineRule="auto"/>
      <w:jc w:val="both"/>
    </w:pPr>
    <w:rPr>
      <w:rFonts w:ascii="Arial" w:hAnsi="Arial"/>
      <w:color w:val="2E2C2C" w:themeColor="text1"/>
      <w:sz w:val="22"/>
    </w:rPr>
  </w:style>
  <w:style w:type="paragraph" w:styleId="Ttulo1">
    <w:name w:val="heading 1"/>
    <w:basedOn w:val="Normal"/>
    <w:next w:val="Normal"/>
    <w:link w:val="Ttulo1Car"/>
    <w:uiPriority w:val="9"/>
    <w:qFormat/>
    <w:rsid w:val="00A636B4"/>
    <w:pPr>
      <w:keepNext/>
      <w:keepLines/>
      <w:numPr>
        <w:numId w:val="1"/>
      </w:numPr>
      <w:spacing w:before="320" w:after="80" w:line="240" w:lineRule="auto"/>
      <w:jc w:val="left"/>
      <w:outlineLvl w:val="0"/>
    </w:pPr>
    <w:rPr>
      <w:rFonts w:ascii="Times New Roman" w:eastAsiaTheme="majorEastAsia" w:hAnsi="Times New Roman" w:cstheme="majorBidi"/>
      <w:b/>
      <w:caps/>
      <w:color w:val="8C2437" w:themeColor="background1"/>
      <w:sz w:val="28"/>
      <w:szCs w:val="40"/>
    </w:rPr>
  </w:style>
  <w:style w:type="paragraph" w:styleId="Ttulo2">
    <w:name w:val="heading 2"/>
    <w:basedOn w:val="Normal"/>
    <w:next w:val="Normal"/>
    <w:link w:val="Ttulo2Car"/>
    <w:uiPriority w:val="9"/>
    <w:unhideWhenUsed/>
    <w:qFormat/>
    <w:rsid w:val="00BA4665"/>
    <w:pPr>
      <w:keepNext/>
      <w:keepLines/>
      <w:numPr>
        <w:ilvl w:val="1"/>
        <w:numId w:val="1"/>
      </w:numPr>
      <w:spacing w:after="40" w:line="240" w:lineRule="auto"/>
      <w:jc w:val="left"/>
      <w:outlineLvl w:val="1"/>
    </w:pPr>
    <w:rPr>
      <w:rFonts w:ascii="Times New Roman" w:eastAsiaTheme="majorEastAsia" w:hAnsi="Times New Roman" w:cstheme="majorBidi"/>
      <w:b/>
      <w:color w:val="8C2437" w:themeColor="background1"/>
      <w:sz w:val="24"/>
      <w:szCs w:val="32"/>
    </w:rPr>
  </w:style>
  <w:style w:type="paragraph" w:styleId="Ttulo3">
    <w:name w:val="heading 3"/>
    <w:basedOn w:val="Normal"/>
    <w:next w:val="Normal"/>
    <w:link w:val="Ttulo3Car"/>
    <w:uiPriority w:val="9"/>
    <w:unhideWhenUsed/>
    <w:qFormat/>
    <w:rsid w:val="00BA4665"/>
    <w:pPr>
      <w:keepNext/>
      <w:keepLines/>
      <w:numPr>
        <w:ilvl w:val="2"/>
        <w:numId w:val="1"/>
      </w:numPr>
      <w:spacing w:after="0" w:line="240" w:lineRule="auto"/>
      <w:jc w:val="left"/>
      <w:outlineLvl w:val="2"/>
    </w:pPr>
    <w:rPr>
      <w:rFonts w:ascii="Times New Roman" w:eastAsiaTheme="majorEastAsia" w:hAnsi="Times New Roman" w:cstheme="majorBidi"/>
      <w:b/>
      <w:color w:val="8C2437" w:themeColor="background1"/>
      <w:sz w:val="24"/>
      <w:szCs w:val="32"/>
    </w:rPr>
  </w:style>
  <w:style w:type="paragraph" w:styleId="Ttulo4">
    <w:name w:val="heading 4"/>
    <w:basedOn w:val="Normal"/>
    <w:next w:val="Normal"/>
    <w:link w:val="Ttulo4Car"/>
    <w:uiPriority w:val="9"/>
    <w:unhideWhenUsed/>
    <w:rsid w:val="007E052A"/>
    <w:pPr>
      <w:keepNext/>
      <w:keepLines/>
      <w:numPr>
        <w:ilvl w:val="3"/>
        <w:numId w:val="1"/>
      </w:numPr>
      <w:spacing w:before="80" w:after="0"/>
      <w:outlineLvl w:val="3"/>
    </w:pPr>
    <w:rPr>
      <w:rFonts w:asciiTheme="majorHAnsi" w:eastAsiaTheme="majorEastAsia" w:hAnsiTheme="majorHAnsi" w:cstheme="majorBidi"/>
      <w:i/>
      <w:iCs/>
      <w:sz w:val="30"/>
      <w:szCs w:val="30"/>
    </w:rPr>
  </w:style>
  <w:style w:type="paragraph" w:styleId="Ttulo5">
    <w:name w:val="heading 5"/>
    <w:basedOn w:val="Normal"/>
    <w:next w:val="Normal"/>
    <w:link w:val="Ttulo5Car"/>
    <w:uiPriority w:val="9"/>
    <w:semiHidden/>
    <w:unhideWhenUsed/>
    <w:rsid w:val="007E052A"/>
    <w:pPr>
      <w:keepNext/>
      <w:keepLines/>
      <w:numPr>
        <w:ilvl w:val="4"/>
        <w:numId w:val="1"/>
      </w:numPr>
      <w:spacing w:before="40" w:after="0"/>
      <w:outlineLvl w:val="4"/>
    </w:pPr>
    <w:rPr>
      <w:rFonts w:asciiTheme="majorHAnsi" w:eastAsiaTheme="majorEastAsia" w:hAnsiTheme="majorHAnsi" w:cstheme="majorBidi"/>
      <w:sz w:val="28"/>
      <w:szCs w:val="28"/>
    </w:rPr>
  </w:style>
  <w:style w:type="paragraph" w:styleId="Ttulo6">
    <w:name w:val="heading 6"/>
    <w:basedOn w:val="Normal"/>
    <w:next w:val="Normal"/>
    <w:link w:val="Ttulo6Car"/>
    <w:uiPriority w:val="9"/>
    <w:semiHidden/>
    <w:unhideWhenUsed/>
    <w:qFormat/>
    <w:rsid w:val="007E052A"/>
    <w:pPr>
      <w:keepNext/>
      <w:keepLines/>
      <w:numPr>
        <w:ilvl w:val="5"/>
        <w:numId w:val="1"/>
      </w:numPr>
      <w:spacing w:before="40" w:after="0"/>
      <w:outlineLvl w:val="5"/>
    </w:pPr>
    <w:rPr>
      <w:rFonts w:asciiTheme="majorHAnsi" w:eastAsiaTheme="majorEastAsia" w:hAnsiTheme="majorHAnsi" w:cstheme="majorBidi"/>
      <w:i/>
      <w:iCs/>
      <w:sz w:val="26"/>
      <w:szCs w:val="26"/>
    </w:rPr>
  </w:style>
  <w:style w:type="paragraph" w:styleId="Ttulo7">
    <w:name w:val="heading 7"/>
    <w:basedOn w:val="Normal"/>
    <w:next w:val="Normal"/>
    <w:link w:val="Ttulo7Car"/>
    <w:uiPriority w:val="9"/>
    <w:semiHidden/>
    <w:unhideWhenUsed/>
    <w:qFormat/>
    <w:rsid w:val="007E052A"/>
    <w:pPr>
      <w:keepNext/>
      <w:keepLines/>
      <w:numPr>
        <w:ilvl w:val="6"/>
        <w:numId w:val="1"/>
      </w:numPr>
      <w:spacing w:before="40" w:after="0"/>
      <w:outlineLvl w:val="6"/>
    </w:pPr>
    <w:rPr>
      <w:rFonts w:asciiTheme="majorHAnsi" w:eastAsiaTheme="majorEastAsia" w:hAnsiTheme="majorHAnsi" w:cstheme="majorBidi"/>
      <w:sz w:val="24"/>
      <w:szCs w:val="24"/>
    </w:rPr>
  </w:style>
  <w:style w:type="paragraph" w:styleId="Ttulo8">
    <w:name w:val="heading 8"/>
    <w:basedOn w:val="Normal"/>
    <w:next w:val="Normal"/>
    <w:link w:val="Ttulo8Car"/>
    <w:uiPriority w:val="9"/>
    <w:semiHidden/>
    <w:unhideWhenUsed/>
    <w:qFormat/>
    <w:rsid w:val="007E052A"/>
    <w:pPr>
      <w:keepNext/>
      <w:keepLines/>
      <w:numPr>
        <w:ilvl w:val="7"/>
        <w:numId w:val="1"/>
      </w:numPr>
      <w:spacing w:before="40" w:after="0"/>
      <w:outlineLvl w:val="7"/>
    </w:pPr>
    <w:rPr>
      <w:rFonts w:asciiTheme="majorHAnsi" w:eastAsiaTheme="majorEastAsia" w:hAnsiTheme="majorHAnsi" w:cstheme="majorBidi"/>
      <w:i/>
      <w:iCs/>
      <w:szCs w:val="22"/>
    </w:rPr>
  </w:style>
  <w:style w:type="paragraph" w:styleId="Ttulo9">
    <w:name w:val="heading 9"/>
    <w:basedOn w:val="Normal"/>
    <w:next w:val="Normal"/>
    <w:link w:val="Ttulo9Car"/>
    <w:uiPriority w:val="9"/>
    <w:semiHidden/>
    <w:unhideWhenUsed/>
    <w:qFormat/>
    <w:rsid w:val="007E052A"/>
    <w:pPr>
      <w:keepNext/>
      <w:keepLines/>
      <w:numPr>
        <w:ilvl w:val="8"/>
        <w:numId w:val="1"/>
      </w:numPr>
      <w:spacing w:before="40" w:after="0"/>
      <w:outlineLvl w:val="8"/>
    </w:pPr>
    <w:rPr>
      <w:b/>
      <w:bCs/>
      <w: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636B4"/>
    <w:rPr>
      <w:rFonts w:ascii="Times New Roman" w:eastAsiaTheme="majorEastAsia" w:hAnsi="Times New Roman" w:cstheme="majorBidi"/>
      <w:b/>
      <w:caps/>
      <w:color w:val="8C2437" w:themeColor="background1"/>
      <w:sz w:val="28"/>
      <w:szCs w:val="40"/>
    </w:rPr>
  </w:style>
  <w:style w:type="character" w:customStyle="1" w:styleId="Ttulo2Car">
    <w:name w:val="Título 2 Car"/>
    <w:basedOn w:val="Fuentedeprrafopredeter"/>
    <w:link w:val="Ttulo2"/>
    <w:uiPriority w:val="9"/>
    <w:rsid w:val="00BA4665"/>
    <w:rPr>
      <w:rFonts w:ascii="Times New Roman" w:eastAsiaTheme="majorEastAsia" w:hAnsi="Times New Roman" w:cstheme="majorBidi"/>
      <w:b/>
      <w:color w:val="8C2437" w:themeColor="background1"/>
      <w:sz w:val="24"/>
      <w:szCs w:val="32"/>
    </w:rPr>
  </w:style>
  <w:style w:type="character" w:customStyle="1" w:styleId="Ttulo3Car">
    <w:name w:val="Título 3 Car"/>
    <w:basedOn w:val="Fuentedeprrafopredeter"/>
    <w:link w:val="Ttulo3"/>
    <w:uiPriority w:val="9"/>
    <w:rsid w:val="00BA4665"/>
    <w:rPr>
      <w:rFonts w:ascii="Times New Roman" w:eastAsiaTheme="majorEastAsia" w:hAnsi="Times New Roman" w:cstheme="majorBidi"/>
      <w:b/>
      <w:color w:val="8C2437" w:themeColor="background1"/>
      <w:sz w:val="24"/>
      <w:szCs w:val="32"/>
    </w:rPr>
  </w:style>
  <w:style w:type="character" w:customStyle="1" w:styleId="Ttulo4Car">
    <w:name w:val="Título 4 Car"/>
    <w:basedOn w:val="Fuentedeprrafopredeter"/>
    <w:link w:val="Ttulo4"/>
    <w:uiPriority w:val="9"/>
    <w:rsid w:val="007E052A"/>
    <w:rPr>
      <w:rFonts w:asciiTheme="majorHAnsi" w:eastAsiaTheme="majorEastAsia" w:hAnsiTheme="majorHAnsi" w:cstheme="majorBidi"/>
      <w:i/>
      <w:iCs/>
      <w:color w:val="2E2C2C" w:themeColor="text1"/>
      <w:sz w:val="30"/>
      <w:szCs w:val="30"/>
    </w:rPr>
  </w:style>
  <w:style w:type="character" w:customStyle="1" w:styleId="Ttulo5Car">
    <w:name w:val="Título 5 Car"/>
    <w:basedOn w:val="Fuentedeprrafopredeter"/>
    <w:link w:val="Ttulo5"/>
    <w:uiPriority w:val="9"/>
    <w:semiHidden/>
    <w:rsid w:val="007E052A"/>
    <w:rPr>
      <w:rFonts w:asciiTheme="majorHAnsi" w:eastAsiaTheme="majorEastAsia" w:hAnsiTheme="majorHAnsi" w:cstheme="majorBidi"/>
      <w:color w:val="2E2C2C" w:themeColor="text1"/>
      <w:sz w:val="28"/>
      <w:szCs w:val="28"/>
    </w:rPr>
  </w:style>
  <w:style w:type="character" w:customStyle="1" w:styleId="Ttulo6Car">
    <w:name w:val="Título 6 Car"/>
    <w:basedOn w:val="Fuentedeprrafopredeter"/>
    <w:link w:val="Ttulo6"/>
    <w:uiPriority w:val="9"/>
    <w:semiHidden/>
    <w:rsid w:val="007E052A"/>
    <w:rPr>
      <w:rFonts w:asciiTheme="majorHAnsi" w:eastAsiaTheme="majorEastAsia" w:hAnsiTheme="majorHAnsi" w:cstheme="majorBidi"/>
      <w:i/>
      <w:iCs/>
      <w:color w:val="2E2C2C" w:themeColor="text1"/>
      <w:sz w:val="26"/>
      <w:szCs w:val="26"/>
    </w:rPr>
  </w:style>
  <w:style w:type="character" w:customStyle="1" w:styleId="Ttulo7Car">
    <w:name w:val="Título 7 Car"/>
    <w:basedOn w:val="Fuentedeprrafopredeter"/>
    <w:link w:val="Ttulo7"/>
    <w:uiPriority w:val="9"/>
    <w:semiHidden/>
    <w:rsid w:val="007E052A"/>
    <w:rPr>
      <w:rFonts w:asciiTheme="majorHAnsi" w:eastAsiaTheme="majorEastAsia" w:hAnsiTheme="majorHAnsi" w:cstheme="majorBidi"/>
      <w:color w:val="2E2C2C" w:themeColor="text1"/>
      <w:sz w:val="24"/>
      <w:szCs w:val="24"/>
    </w:rPr>
  </w:style>
  <w:style w:type="character" w:customStyle="1" w:styleId="Ttulo8Car">
    <w:name w:val="Título 8 Car"/>
    <w:basedOn w:val="Fuentedeprrafopredeter"/>
    <w:link w:val="Ttulo8"/>
    <w:uiPriority w:val="9"/>
    <w:semiHidden/>
    <w:rsid w:val="007E052A"/>
    <w:rPr>
      <w:rFonts w:asciiTheme="majorHAnsi" w:eastAsiaTheme="majorEastAsia" w:hAnsiTheme="majorHAnsi" w:cstheme="majorBidi"/>
      <w:i/>
      <w:iCs/>
      <w:color w:val="2E2C2C" w:themeColor="text1"/>
      <w:sz w:val="22"/>
      <w:szCs w:val="22"/>
    </w:rPr>
  </w:style>
  <w:style w:type="character" w:customStyle="1" w:styleId="Ttulo9Car">
    <w:name w:val="Título 9 Car"/>
    <w:basedOn w:val="Fuentedeprrafopredeter"/>
    <w:link w:val="Ttulo9"/>
    <w:uiPriority w:val="9"/>
    <w:semiHidden/>
    <w:rsid w:val="007E052A"/>
    <w:rPr>
      <w:rFonts w:ascii="Arial" w:hAnsi="Arial"/>
      <w:b/>
      <w:bCs/>
      <w:i/>
      <w:iCs/>
      <w:color w:val="2E2C2C" w:themeColor="text1"/>
      <w:sz w:val="22"/>
    </w:rPr>
  </w:style>
  <w:style w:type="paragraph" w:styleId="Ttulo">
    <w:name w:val="Title"/>
    <w:basedOn w:val="Normal"/>
    <w:next w:val="Normal"/>
    <w:link w:val="TtuloCar"/>
    <w:uiPriority w:val="10"/>
    <w:qFormat/>
    <w:rsid w:val="002671EB"/>
    <w:pPr>
      <w:spacing w:before="0" w:line="240" w:lineRule="auto"/>
      <w:contextualSpacing/>
      <w:jc w:val="left"/>
    </w:pPr>
    <w:rPr>
      <w:rFonts w:ascii="Times New Roman" w:eastAsiaTheme="majorEastAsia" w:hAnsi="Times New Roman" w:cstheme="majorBidi"/>
      <w:b/>
      <w:caps/>
      <w:color w:val="8C2437" w:themeColor="background1"/>
      <w:spacing w:val="30"/>
      <w:szCs w:val="72"/>
    </w:rPr>
  </w:style>
  <w:style w:type="character" w:customStyle="1" w:styleId="TtuloCar">
    <w:name w:val="Título Car"/>
    <w:basedOn w:val="Fuentedeprrafopredeter"/>
    <w:link w:val="Ttulo"/>
    <w:uiPriority w:val="10"/>
    <w:rsid w:val="002671EB"/>
    <w:rPr>
      <w:rFonts w:ascii="Times New Roman" w:eastAsiaTheme="majorEastAsia" w:hAnsi="Times New Roman" w:cstheme="majorBidi"/>
      <w:b/>
      <w:caps/>
      <w:color w:val="8C2437" w:themeColor="background1"/>
      <w:spacing w:val="30"/>
      <w:sz w:val="22"/>
      <w:szCs w:val="72"/>
    </w:rPr>
  </w:style>
  <w:style w:type="paragraph" w:customStyle="1" w:styleId="Enlaces">
    <w:name w:val="Enlaces"/>
    <w:basedOn w:val="Normal"/>
    <w:link w:val="EnlacesCar"/>
    <w:autoRedefine/>
    <w:rsid w:val="00F009B2"/>
    <w:pPr>
      <w:spacing w:after="120" w:line="240" w:lineRule="auto"/>
    </w:pPr>
    <w:rPr>
      <w:rFonts w:ascii="Roboto" w:eastAsia="Times New Roman" w:hAnsi="Roboto" w:cs="Times New Roman"/>
      <w:color w:val="94AF76"/>
      <w:u w:val="single"/>
      <w:lang w:eastAsia="es-ES_tradnl"/>
    </w:rPr>
  </w:style>
  <w:style w:type="character" w:customStyle="1" w:styleId="EnlacesCar">
    <w:name w:val="Enlaces Car"/>
    <w:basedOn w:val="Fuentedeprrafopredeter"/>
    <w:link w:val="Enlaces"/>
    <w:rsid w:val="00F009B2"/>
    <w:rPr>
      <w:rFonts w:ascii="Roboto" w:eastAsia="Times New Roman" w:hAnsi="Roboto" w:cs="Times New Roman"/>
      <w:color w:val="94AF76"/>
      <w:u w:val="single"/>
      <w:lang w:eastAsia="es-ES_tradnl"/>
    </w:rPr>
  </w:style>
  <w:style w:type="paragraph" w:customStyle="1" w:styleId="TituloTabla">
    <w:name w:val="Titulo Tabla"/>
    <w:basedOn w:val="NormalWeb"/>
    <w:link w:val="TituloTablaCar"/>
    <w:autoRedefine/>
    <w:rsid w:val="00F009B2"/>
    <w:pPr>
      <w:spacing w:before="100" w:beforeAutospacing="1" w:after="100" w:afterAutospacing="1" w:line="240" w:lineRule="auto"/>
      <w:jc w:val="center"/>
    </w:pPr>
    <w:rPr>
      <w:rFonts w:asciiTheme="majorHAnsi" w:eastAsia="Times New Roman" w:hAnsiTheme="majorHAnsi" w:cs="Arial"/>
      <w:iCs/>
      <w:color w:val="005BB2"/>
      <w:sz w:val="22"/>
      <w:szCs w:val="22"/>
      <w:lang w:eastAsia="es-ES_tradnl"/>
    </w:rPr>
  </w:style>
  <w:style w:type="paragraph" w:styleId="NormalWeb">
    <w:name w:val="Normal (Web)"/>
    <w:basedOn w:val="Normal"/>
    <w:uiPriority w:val="99"/>
    <w:semiHidden/>
    <w:unhideWhenUsed/>
    <w:rsid w:val="00F009B2"/>
    <w:rPr>
      <w:rFonts w:ascii="Times New Roman" w:hAnsi="Times New Roman" w:cs="Times New Roman"/>
      <w:sz w:val="24"/>
      <w:szCs w:val="24"/>
    </w:rPr>
  </w:style>
  <w:style w:type="character" w:customStyle="1" w:styleId="TituloTablaCar">
    <w:name w:val="Titulo Tabla Car"/>
    <w:basedOn w:val="Fuentedeprrafopredeter"/>
    <w:link w:val="TituloTabla"/>
    <w:rsid w:val="00F009B2"/>
    <w:rPr>
      <w:rFonts w:asciiTheme="majorHAnsi" w:eastAsia="Times New Roman" w:hAnsiTheme="majorHAnsi" w:cs="Arial"/>
      <w:iCs/>
      <w:color w:val="005BB2"/>
      <w:lang w:eastAsia="es-ES_tradnl"/>
    </w:rPr>
  </w:style>
  <w:style w:type="paragraph" w:customStyle="1" w:styleId="TtuloA">
    <w:name w:val="Título A"/>
    <w:basedOn w:val="Normal"/>
    <w:link w:val="TtuloACar"/>
    <w:autoRedefine/>
    <w:rsid w:val="00F009B2"/>
    <w:pPr>
      <w:spacing w:before="120" w:after="240" w:line="240" w:lineRule="auto"/>
    </w:pPr>
    <w:rPr>
      <w:rFonts w:ascii="Roboto" w:eastAsia="Times New Roman" w:hAnsi="Roboto" w:cs="Times New Roman"/>
      <w:b/>
      <w:color w:val="008AED"/>
      <w:lang w:eastAsia="es-ES_tradnl"/>
    </w:rPr>
  </w:style>
  <w:style w:type="character" w:customStyle="1" w:styleId="TtuloACar">
    <w:name w:val="Título A Car"/>
    <w:basedOn w:val="Fuentedeprrafopredeter"/>
    <w:link w:val="TtuloA"/>
    <w:rsid w:val="00F009B2"/>
    <w:rPr>
      <w:rFonts w:ascii="Roboto" w:eastAsia="Times New Roman" w:hAnsi="Roboto" w:cs="Times New Roman"/>
      <w:b/>
      <w:color w:val="008AED"/>
      <w:lang w:eastAsia="es-ES_tradnl"/>
    </w:rPr>
  </w:style>
  <w:style w:type="paragraph" w:styleId="Descripcin">
    <w:name w:val="caption"/>
    <w:basedOn w:val="Normal"/>
    <w:next w:val="Normal"/>
    <w:uiPriority w:val="35"/>
    <w:unhideWhenUsed/>
    <w:qFormat/>
    <w:rsid w:val="007E052A"/>
    <w:pPr>
      <w:spacing w:line="240" w:lineRule="auto"/>
    </w:pPr>
    <w:rPr>
      <w:b/>
      <w:bCs/>
      <w:color w:val="635F5F" w:themeColor="text1" w:themeTint="BF"/>
      <w:sz w:val="16"/>
      <w:szCs w:val="16"/>
    </w:rPr>
  </w:style>
  <w:style w:type="paragraph" w:styleId="Subttulo">
    <w:name w:val="Subtitle"/>
    <w:basedOn w:val="Normal"/>
    <w:next w:val="Normal"/>
    <w:link w:val="SubttuloCar"/>
    <w:uiPriority w:val="11"/>
    <w:rsid w:val="007E052A"/>
    <w:pPr>
      <w:numPr>
        <w:ilvl w:val="1"/>
      </w:numPr>
      <w:jc w:val="center"/>
    </w:pPr>
    <w:rPr>
      <w:color w:val="8C2437" w:themeColor="text2"/>
      <w:sz w:val="28"/>
      <w:szCs w:val="28"/>
    </w:rPr>
  </w:style>
  <w:style w:type="character" w:customStyle="1" w:styleId="SubttuloCar">
    <w:name w:val="Subtítulo Car"/>
    <w:basedOn w:val="Fuentedeprrafopredeter"/>
    <w:link w:val="Subttulo"/>
    <w:uiPriority w:val="11"/>
    <w:rsid w:val="007E052A"/>
    <w:rPr>
      <w:color w:val="8C2437" w:themeColor="text2"/>
      <w:sz w:val="28"/>
      <w:szCs w:val="28"/>
    </w:rPr>
  </w:style>
  <w:style w:type="character" w:styleId="Textoennegrita">
    <w:name w:val="Strong"/>
    <w:basedOn w:val="Fuentedeprrafopredeter"/>
    <w:uiPriority w:val="22"/>
    <w:qFormat/>
    <w:rsid w:val="007E052A"/>
    <w:rPr>
      <w:b/>
      <w:bCs/>
    </w:rPr>
  </w:style>
  <w:style w:type="character" w:styleId="nfasis">
    <w:name w:val="Emphasis"/>
    <w:basedOn w:val="Fuentedeprrafopredeter"/>
    <w:uiPriority w:val="20"/>
    <w:rsid w:val="007E052A"/>
    <w:rPr>
      <w:i/>
      <w:iCs/>
      <w:color w:val="2E2C2C" w:themeColor="text1"/>
    </w:rPr>
  </w:style>
  <w:style w:type="paragraph" w:styleId="Sinespaciado">
    <w:name w:val="No Spacing"/>
    <w:link w:val="SinespaciadoCar"/>
    <w:uiPriority w:val="1"/>
    <w:qFormat/>
    <w:rsid w:val="007E052A"/>
    <w:pPr>
      <w:spacing w:after="0" w:line="240" w:lineRule="auto"/>
    </w:pPr>
  </w:style>
  <w:style w:type="character" w:customStyle="1" w:styleId="SinespaciadoCar">
    <w:name w:val="Sin espaciado Car"/>
    <w:basedOn w:val="Fuentedeprrafopredeter"/>
    <w:link w:val="Sinespaciado"/>
    <w:uiPriority w:val="1"/>
    <w:rsid w:val="00B936BA"/>
  </w:style>
  <w:style w:type="paragraph" w:styleId="Cita">
    <w:name w:val="Quote"/>
    <w:basedOn w:val="Normal"/>
    <w:next w:val="Normal"/>
    <w:link w:val="CitaCar"/>
    <w:uiPriority w:val="29"/>
    <w:qFormat/>
    <w:rsid w:val="00FC6075"/>
    <w:pPr>
      <w:ind w:left="720" w:right="720"/>
      <w:jc w:val="center"/>
    </w:pPr>
    <w:rPr>
      <w:i/>
      <w:iCs/>
      <w:color w:val="7B7B7B" w:themeColor="accent3" w:themeShade="BF"/>
      <w:sz w:val="24"/>
      <w:szCs w:val="24"/>
    </w:rPr>
  </w:style>
  <w:style w:type="character" w:customStyle="1" w:styleId="CitaCar">
    <w:name w:val="Cita Car"/>
    <w:basedOn w:val="Fuentedeprrafopredeter"/>
    <w:link w:val="Cita"/>
    <w:uiPriority w:val="29"/>
    <w:rsid w:val="00FC6075"/>
    <w:rPr>
      <w:rFonts w:ascii="Arial" w:hAnsi="Arial"/>
      <w:i/>
      <w:iCs/>
      <w:color w:val="7B7B7B" w:themeColor="accent3" w:themeShade="BF"/>
      <w:sz w:val="24"/>
      <w:szCs w:val="24"/>
    </w:rPr>
  </w:style>
  <w:style w:type="paragraph" w:styleId="Citadestacada">
    <w:name w:val="Intense Quote"/>
    <w:basedOn w:val="Normal"/>
    <w:next w:val="Normal"/>
    <w:link w:val="CitadestacadaCar"/>
    <w:uiPriority w:val="30"/>
    <w:rsid w:val="007E052A"/>
    <w:pPr>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CitadestacadaCar">
    <w:name w:val="Cita destacada Car"/>
    <w:basedOn w:val="Fuentedeprrafopredeter"/>
    <w:link w:val="Citadestacada"/>
    <w:uiPriority w:val="30"/>
    <w:rsid w:val="007E052A"/>
    <w:rPr>
      <w:rFonts w:asciiTheme="majorHAnsi" w:eastAsiaTheme="majorEastAsia" w:hAnsiTheme="majorHAnsi" w:cstheme="majorBidi"/>
      <w:caps/>
      <w:color w:val="2F5496" w:themeColor="accent1" w:themeShade="BF"/>
      <w:sz w:val="28"/>
      <w:szCs w:val="28"/>
    </w:rPr>
  </w:style>
  <w:style w:type="character" w:styleId="nfasissutil">
    <w:name w:val="Subtle Emphasis"/>
    <w:basedOn w:val="Fuentedeprrafopredeter"/>
    <w:uiPriority w:val="19"/>
    <w:rsid w:val="007E052A"/>
    <w:rPr>
      <w:i/>
      <w:iCs/>
      <w:color w:val="787373" w:themeColor="text1" w:themeTint="A6"/>
    </w:rPr>
  </w:style>
  <w:style w:type="character" w:styleId="nfasisintenso">
    <w:name w:val="Intense Emphasis"/>
    <w:basedOn w:val="Fuentedeprrafopredeter"/>
    <w:uiPriority w:val="21"/>
    <w:rsid w:val="00FC6075"/>
    <w:rPr>
      <w:b/>
      <w:bCs/>
      <w:i w:val="0"/>
      <w:iCs/>
      <w:color w:val="auto"/>
    </w:rPr>
  </w:style>
  <w:style w:type="character" w:styleId="Referenciasutil">
    <w:name w:val="Subtle Reference"/>
    <w:basedOn w:val="Fuentedeprrafopredeter"/>
    <w:uiPriority w:val="31"/>
    <w:qFormat/>
    <w:rsid w:val="007E052A"/>
    <w:rPr>
      <w:caps w:val="0"/>
      <w:smallCaps/>
      <w:color w:val="635F5F" w:themeColor="text1" w:themeTint="BF"/>
      <w:spacing w:val="0"/>
      <w:u w:val="single" w:color="989393" w:themeColor="text1" w:themeTint="80"/>
    </w:rPr>
  </w:style>
  <w:style w:type="character" w:styleId="Referenciaintensa">
    <w:name w:val="Intense Reference"/>
    <w:basedOn w:val="Fuentedeprrafopredeter"/>
    <w:uiPriority w:val="32"/>
    <w:rsid w:val="007E052A"/>
    <w:rPr>
      <w:b/>
      <w:bCs/>
      <w:caps w:val="0"/>
      <w:smallCaps/>
      <w:color w:val="auto"/>
      <w:spacing w:val="0"/>
      <w:u w:val="single"/>
    </w:rPr>
  </w:style>
  <w:style w:type="character" w:styleId="Ttulodellibro">
    <w:name w:val="Book Title"/>
    <w:basedOn w:val="Fuentedeprrafopredeter"/>
    <w:uiPriority w:val="33"/>
    <w:qFormat/>
    <w:rsid w:val="007E052A"/>
    <w:rPr>
      <w:b/>
      <w:bCs/>
      <w:caps w:val="0"/>
      <w:smallCaps/>
      <w:spacing w:val="0"/>
    </w:rPr>
  </w:style>
  <w:style w:type="paragraph" w:styleId="TtuloTDC">
    <w:name w:val="TOC Heading"/>
    <w:basedOn w:val="Ttulo1"/>
    <w:next w:val="Normal"/>
    <w:uiPriority w:val="39"/>
    <w:unhideWhenUsed/>
    <w:qFormat/>
    <w:rsid w:val="007E052A"/>
    <w:pPr>
      <w:outlineLvl w:val="9"/>
    </w:pPr>
  </w:style>
  <w:style w:type="paragraph" w:styleId="Prrafodelista">
    <w:name w:val="List Paragraph"/>
    <w:basedOn w:val="Normal"/>
    <w:uiPriority w:val="34"/>
    <w:qFormat/>
    <w:rsid w:val="00262BBD"/>
    <w:pPr>
      <w:ind w:left="720"/>
      <w:contextualSpacing/>
    </w:pPr>
  </w:style>
  <w:style w:type="paragraph" w:styleId="Encabezado">
    <w:name w:val="header"/>
    <w:basedOn w:val="Normal"/>
    <w:link w:val="EncabezadoCar"/>
    <w:uiPriority w:val="99"/>
    <w:unhideWhenUsed/>
    <w:rsid w:val="00FC6075"/>
    <w:pPr>
      <w:tabs>
        <w:tab w:val="center" w:pos="4252"/>
        <w:tab w:val="right" w:pos="8504"/>
      </w:tabs>
      <w:spacing w:before="0" w:after="0" w:line="240" w:lineRule="auto"/>
    </w:pPr>
  </w:style>
  <w:style w:type="character" w:customStyle="1" w:styleId="EncabezadoCar">
    <w:name w:val="Encabezado Car"/>
    <w:basedOn w:val="Fuentedeprrafopredeter"/>
    <w:link w:val="Encabezado"/>
    <w:uiPriority w:val="99"/>
    <w:rsid w:val="00FC6075"/>
    <w:rPr>
      <w:rFonts w:ascii="Arial" w:hAnsi="Arial"/>
      <w:color w:val="2E2C2C" w:themeColor="text1"/>
      <w:sz w:val="22"/>
    </w:rPr>
  </w:style>
  <w:style w:type="paragraph" w:styleId="Piedepgina">
    <w:name w:val="footer"/>
    <w:basedOn w:val="Normal"/>
    <w:link w:val="PiedepginaCar"/>
    <w:uiPriority w:val="99"/>
    <w:unhideWhenUsed/>
    <w:rsid w:val="00FC6075"/>
    <w:pPr>
      <w:tabs>
        <w:tab w:val="center" w:pos="4252"/>
        <w:tab w:val="right" w:pos="8504"/>
      </w:tabs>
      <w:spacing w:before="0" w:after="0" w:line="240" w:lineRule="auto"/>
    </w:pPr>
  </w:style>
  <w:style w:type="character" w:customStyle="1" w:styleId="PiedepginaCar">
    <w:name w:val="Pie de página Car"/>
    <w:basedOn w:val="Fuentedeprrafopredeter"/>
    <w:link w:val="Piedepgina"/>
    <w:uiPriority w:val="99"/>
    <w:rsid w:val="00FC6075"/>
    <w:rPr>
      <w:rFonts w:ascii="Arial" w:hAnsi="Arial"/>
      <w:color w:val="2E2C2C" w:themeColor="text1"/>
      <w:sz w:val="22"/>
    </w:rPr>
  </w:style>
  <w:style w:type="paragraph" w:styleId="TDC3">
    <w:name w:val="toc 3"/>
    <w:basedOn w:val="Normal"/>
    <w:next w:val="Normal"/>
    <w:autoRedefine/>
    <w:uiPriority w:val="39"/>
    <w:unhideWhenUsed/>
    <w:rsid w:val="003B0773"/>
    <w:pPr>
      <w:spacing w:after="100"/>
      <w:ind w:left="440"/>
    </w:pPr>
  </w:style>
  <w:style w:type="paragraph" w:styleId="TDC1">
    <w:name w:val="toc 1"/>
    <w:basedOn w:val="Normal"/>
    <w:next w:val="Normal"/>
    <w:autoRedefine/>
    <w:uiPriority w:val="39"/>
    <w:unhideWhenUsed/>
    <w:rsid w:val="00F33E25"/>
    <w:pPr>
      <w:spacing w:after="100"/>
    </w:pPr>
    <w:rPr>
      <w:b/>
      <w:sz w:val="24"/>
    </w:rPr>
  </w:style>
  <w:style w:type="paragraph" w:styleId="TDC2">
    <w:name w:val="toc 2"/>
    <w:basedOn w:val="Normal"/>
    <w:next w:val="Normal"/>
    <w:autoRedefine/>
    <w:uiPriority w:val="39"/>
    <w:unhideWhenUsed/>
    <w:rsid w:val="003B0773"/>
    <w:pPr>
      <w:spacing w:after="100"/>
      <w:ind w:left="220"/>
    </w:pPr>
  </w:style>
  <w:style w:type="character" w:styleId="Hipervnculo">
    <w:name w:val="Hyperlink"/>
    <w:basedOn w:val="Fuentedeprrafopredeter"/>
    <w:uiPriority w:val="99"/>
    <w:unhideWhenUsed/>
    <w:rsid w:val="003B0773"/>
    <w:rPr>
      <w:color w:val="D8A40C" w:themeColor="hyperlink"/>
      <w:u w:val="single"/>
    </w:rPr>
  </w:style>
  <w:style w:type="paragraph" w:styleId="ndice9">
    <w:name w:val="index 9"/>
    <w:basedOn w:val="Normal"/>
    <w:next w:val="Normal"/>
    <w:autoRedefine/>
    <w:uiPriority w:val="99"/>
    <w:semiHidden/>
    <w:unhideWhenUsed/>
    <w:rsid w:val="00F33E25"/>
    <w:pPr>
      <w:spacing w:before="0" w:after="0" w:line="240" w:lineRule="auto"/>
      <w:ind w:left="1980" w:hanging="220"/>
    </w:pPr>
  </w:style>
  <w:style w:type="paragraph" w:styleId="Textodeglobo">
    <w:name w:val="Balloon Text"/>
    <w:basedOn w:val="Normal"/>
    <w:link w:val="TextodegloboCar"/>
    <w:uiPriority w:val="99"/>
    <w:semiHidden/>
    <w:unhideWhenUsed/>
    <w:rsid w:val="003E03D9"/>
    <w:pPr>
      <w:spacing w:before="0"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E03D9"/>
    <w:rPr>
      <w:rFonts w:ascii="Segoe UI" w:hAnsi="Segoe UI" w:cs="Segoe UI"/>
      <w:color w:val="2E2C2C" w:themeColor="text1"/>
      <w:sz w:val="18"/>
      <w:szCs w:val="18"/>
    </w:rPr>
  </w:style>
  <w:style w:type="table" w:styleId="Tablaconcuadrcula2-nfasis4">
    <w:name w:val="Grid Table 2 Accent 4"/>
    <w:basedOn w:val="Tablanormal"/>
    <w:uiPriority w:val="47"/>
    <w:rsid w:val="0044093E"/>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8C2437" w:themeFill="background1"/>
      </w:tcPr>
    </w:tblStylePr>
    <w:tblStylePr w:type="lastRow">
      <w:rPr>
        <w:b/>
        <w:bCs/>
      </w:rPr>
      <w:tblPr/>
      <w:tcPr>
        <w:tcBorders>
          <w:top w:val="double" w:sz="2" w:space="0" w:color="FFD966" w:themeColor="accent4" w:themeTint="99"/>
          <w:bottom w:val="nil"/>
          <w:insideH w:val="nil"/>
          <w:insideV w:val="nil"/>
        </w:tcBorders>
        <w:shd w:val="clear" w:color="auto" w:fill="8C2437"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concuadrcula">
    <w:name w:val="Table Grid"/>
    <w:basedOn w:val="Tablanormal"/>
    <w:uiPriority w:val="39"/>
    <w:rsid w:val="00321B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5">
    <w:name w:val="Plain Table 5"/>
    <w:basedOn w:val="Tablanormal"/>
    <w:uiPriority w:val="45"/>
    <w:rsid w:val="00321B01"/>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89393" w:themeColor="text1" w:themeTint="80"/>
        </w:tcBorders>
        <w:shd w:val="clear" w:color="auto" w:fill="8C2437" w:themeFill="background1"/>
      </w:tcPr>
    </w:tblStylePr>
    <w:tblStylePr w:type="lastRow">
      <w:rPr>
        <w:rFonts w:asciiTheme="majorHAnsi" w:eastAsiaTheme="majorEastAsia" w:hAnsiTheme="majorHAnsi" w:cstheme="majorBidi"/>
        <w:i/>
        <w:iCs/>
        <w:sz w:val="26"/>
      </w:rPr>
      <w:tblPr/>
      <w:tcPr>
        <w:tcBorders>
          <w:top w:val="single" w:sz="4" w:space="0" w:color="989393" w:themeColor="text1" w:themeTint="80"/>
        </w:tcBorders>
        <w:shd w:val="clear" w:color="auto" w:fill="8C2437"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89393" w:themeColor="text1" w:themeTint="80"/>
        </w:tcBorders>
        <w:shd w:val="clear" w:color="auto" w:fill="8C2437" w:themeFill="background1"/>
      </w:tcPr>
    </w:tblStylePr>
    <w:tblStylePr w:type="lastCol">
      <w:rPr>
        <w:rFonts w:asciiTheme="majorHAnsi" w:eastAsiaTheme="majorEastAsia" w:hAnsiTheme="majorHAnsi" w:cstheme="majorBidi"/>
        <w:i/>
        <w:iCs/>
        <w:sz w:val="26"/>
      </w:rPr>
      <w:tblPr/>
      <w:tcPr>
        <w:tcBorders>
          <w:left w:val="single" w:sz="4" w:space="0" w:color="989393" w:themeColor="text1" w:themeTint="80"/>
        </w:tcBorders>
        <w:shd w:val="clear" w:color="auto" w:fill="8C2437" w:themeFill="background1"/>
      </w:tcPr>
    </w:tblStylePr>
    <w:tblStylePr w:type="band1Vert">
      <w:tblPr/>
      <w:tcPr>
        <w:shd w:val="clear" w:color="auto" w:fill="842233" w:themeFill="background1" w:themeFillShade="F2"/>
      </w:tcPr>
    </w:tblStylePr>
    <w:tblStylePr w:type="band1Horz">
      <w:tblPr/>
      <w:tcPr>
        <w:shd w:val="clear" w:color="auto" w:fill="842233"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normal1">
    <w:name w:val="Plain Table 1"/>
    <w:basedOn w:val="Tablanormal"/>
    <w:uiPriority w:val="41"/>
    <w:rsid w:val="00EE7824"/>
    <w:pPr>
      <w:spacing w:after="0" w:line="240" w:lineRule="auto"/>
    </w:pPr>
    <w:tblPr>
      <w:tblStyleRowBandSize w:val="1"/>
      <w:tblStyleColBandSize w:val="1"/>
      <w:tblBorders>
        <w:top w:val="single" w:sz="4" w:space="0" w:color="681B29" w:themeColor="background1" w:themeShade="BF"/>
        <w:left w:val="single" w:sz="4" w:space="0" w:color="681B29" w:themeColor="background1" w:themeShade="BF"/>
        <w:bottom w:val="single" w:sz="4" w:space="0" w:color="681B29" w:themeColor="background1" w:themeShade="BF"/>
        <w:right w:val="single" w:sz="4" w:space="0" w:color="681B29" w:themeColor="background1" w:themeShade="BF"/>
        <w:insideH w:val="single" w:sz="4" w:space="0" w:color="681B29" w:themeColor="background1" w:themeShade="BF"/>
        <w:insideV w:val="single" w:sz="4" w:space="0" w:color="681B29" w:themeColor="background1" w:themeShade="BF"/>
      </w:tblBorders>
    </w:tblPr>
    <w:tblStylePr w:type="firstRow">
      <w:rPr>
        <w:b/>
        <w:bCs/>
      </w:rPr>
    </w:tblStylePr>
    <w:tblStylePr w:type="lastRow">
      <w:rPr>
        <w:b/>
        <w:bCs/>
      </w:rPr>
      <w:tblPr/>
      <w:tcPr>
        <w:tcBorders>
          <w:top w:val="double" w:sz="4" w:space="0" w:color="681B29" w:themeColor="background1" w:themeShade="BF"/>
        </w:tcBorders>
      </w:tcPr>
    </w:tblStylePr>
    <w:tblStylePr w:type="firstCol">
      <w:rPr>
        <w:b/>
        <w:bCs/>
      </w:rPr>
    </w:tblStylePr>
    <w:tblStylePr w:type="lastCol">
      <w:rPr>
        <w:b/>
        <w:bCs/>
      </w:rPr>
    </w:tblStylePr>
    <w:tblStylePr w:type="band1Vert">
      <w:tblPr/>
      <w:tcPr>
        <w:shd w:val="clear" w:color="auto" w:fill="842233" w:themeFill="background1" w:themeFillShade="F2"/>
      </w:tcPr>
    </w:tblStylePr>
    <w:tblStylePr w:type="band1Horz">
      <w:tblPr/>
      <w:tcPr>
        <w:shd w:val="clear" w:color="auto" w:fill="842233" w:themeFill="background1" w:themeFillShade="F2"/>
      </w:tcPr>
    </w:tblStylePr>
  </w:style>
  <w:style w:type="table" w:styleId="Tabladecuadrcula2">
    <w:name w:val="Grid Table 2"/>
    <w:aliases w:val="Tabla de cuadrícula TFG"/>
    <w:basedOn w:val="Tablanormal"/>
    <w:uiPriority w:val="47"/>
    <w:rsid w:val="00D00D61"/>
    <w:pPr>
      <w:spacing w:after="0" w:line="240" w:lineRule="auto"/>
    </w:pPr>
    <w:rPr>
      <w:rFonts w:ascii="Arial" w:hAnsi="Arial"/>
      <w:color w:val="2E2C2C" w:themeColor="text1"/>
      <w:sz w:val="22"/>
    </w:rPr>
    <w:tblPr>
      <w:tblStyleRowBandSize w:val="1"/>
      <w:tblStyleColBandSize w:val="1"/>
    </w:tblPr>
    <w:tcPr>
      <w:vAlign w:val="center"/>
    </w:tcPr>
    <w:tblStylePr w:type="firstRow">
      <w:pPr>
        <w:jc w:val="left"/>
      </w:pPr>
      <w:rPr>
        <w:rFonts w:ascii="Arial" w:hAnsi="Arial"/>
        <w:b/>
        <w:bCs/>
        <w:color w:val="FFFFFF"/>
        <w:sz w:val="22"/>
      </w:rPr>
      <w:tblPr/>
      <w:tcPr>
        <w:shd w:val="clear" w:color="auto" w:fill="8C2437" w:themeFill="text2"/>
      </w:tcPr>
    </w:tblStylePr>
    <w:tblStylePr w:type="lastRow">
      <w:rPr>
        <w:b/>
        <w:bCs/>
      </w:rPr>
      <w:tblPr/>
      <w:tcPr>
        <w:shd w:val="clear" w:color="auto" w:fill="CBC8C8" w:themeFill="text1" w:themeFillTint="40"/>
      </w:tcPr>
    </w:tblStylePr>
    <w:tblStylePr w:type="firstCol">
      <w:rPr>
        <w:b/>
        <w:bCs/>
        <w:color w:val="2E2C2C" w:themeColor="text1"/>
      </w:rPr>
      <w:tblPr/>
      <w:tcPr>
        <w:shd w:val="clear" w:color="auto" w:fill="FAE7B1" w:themeFill="background2" w:themeFillTint="66"/>
      </w:tcPr>
    </w:tblStylePr>
    <w:tblStylePr w:type="lastCol">
      <w:rPr>
        <w:b/>
        <w:bCs/>
      </w:rPr>
    </w:tblStylePr>
    <w:tblStylePr w:type="band1Vert">
      <w:tblPr/>
      <w:tcPr>
        <w:shd w:val="clear" w:color="auto" w:fill="EAE9E9" w:themeFill="text1" w:themeFillTint="1A"/>
      </w:tcPr>
    </w:tblStylePr>
    <w:tblStylePr w:type="band1Horz">
      <w:tblPr/>
      <w:tcPr>
        <w:shd w:val="clear" w:color="auto" w:fill="EAE9E9" w:themeFill="text1" w:themeFillTint="1A"/>
      </w:tcPr>
    </w:tblStylePr>
  </w:style>
  <w:style w:type="character" w:customStyle="1" w:styleId="UnresolvedMention1">
    <w:name w:val="Unresolved Mention1"/>
    <w:basedOn w:val="Fuentedeprrafopredeter"/>
    <w:uiPriority w:val="99"/>
    <w:semiHidden/>
    <w:unhideWhenUsed/>
    <w:rsid w:val="00525EC5"/>
    <w:rPr>
      <w:color w:val="605E5C"/>
      <w:shd w:val="clear" w:color="auto" w:fill="E1DFDD"/>
    </w:rPr>
  </w:style>
  <w:style w:type="character" w:styleId="Hipervnculovisitado">
    <w:name w:val="FollowedHyperlink"/>
    <w:basedOn w:val="Fuentedeprrafopredeter"/>
    <w:uiPriority w:val="99"/>
    <w:semiHidden/>
    <w:unhideWhenUsed/>
    <w:rsid w:val="00D51BDA"/>
    <w:rPr>
      <w:color w:val="D8A40C" w:themeColor="followedHyperlink"/>
      <w:u w:val="single"/>
    </w:rPr>
  </w:style>
  <w:style w:type="paragraph" w:styleId="Revisin">
    <w:name w:val="Revision"/>
    <w:hidden/>
    <w:uiPriority w:val="99"/>
    <w:semiHidden/>
    <w:rsid w:val="00F734F3"/>
    <w:pPr>
      <w:spacing w:after="0" w:line="240" w:lineRule="auto"/>
    </w:pPr>
    <w:rPr>
      <w:rFonts w:ascii="Arial" w:hAnsi="Arial"/>
      <w:color w:val="2E2C2C" w:themeColor="text1"/>
      <w:sz w:val="22"/>
    </w:rPr>
  </w:style>
  <w:style w:type="character" w:customStyle="1" w:styleId="UnresolvedMention2">
    <w:name w:val="Unresolved Mention2"/>
    <w:basedOn w:val="Fuentedeprrafopredeter"/>
    <w:uiPriority w:val="99"/>
    <w:semiHidden/>
    <w:unhideWhenUsed/>
    <w:rsid w:val="00F8558D"/>
    <w:rPr>
      <w:color w:val="605E5C"/>
      <w:shd w:val="clear" w:color="auto" w:fill="E1DFDD"/>
    </w:rPr>
  </w:style>
  <w:style w:type="character" w:styleId="Refdecomentario">
    <w:name w:val="annotation reference"/>
    <w:basedOn w:val="Fuentedeprrafopredeter"/>
    <w:uiPriority w:val="99"/>
    <w:semiHidden/>
    <w:unhideWhenUsed/>
    <w:rsid w:val="00D1757B"/>
    <w:rPr>
      <w:sz w:val="16"/>
      <w:szCs w:val="16"/>
    </w:rPr>
  </w:style>
  <w:style w:type="paragraph" w:styleId="Textocomentario">
    <w:name w:val="annotation text"/>
    <w:basedOn w:val="Normal"/>
    <w:link w:val="TextocomentarioCar"/>
    <w:uiPriority w:val="99"/>
    <w:semiHidden/>
    <w:unhideWhenUsed/>
    <w:rsid w:val="00D1757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D1757B"/>
    <w:rPr>
      <w:rFonts w:ascii="Arial" w:hAnsi="Arial"/>
      <w:color w:val="2E2C2C" w:themeColor="text1"/>
      <w:sz w:val="20"/>
      <w:szCs w:val="20"/>
    </w:rPr>
  </w:style>
  <w:style w:type="paragraph" w:styleId="Asuntodelcomentario">
    <w:name w:val="annotation subject"/>
    <w:basedOn w:val="Textocomentario"/>
    <w:next w:val="Textocomentario"/>
    <w:link w:val="AsuntodelcomentarioCar"/>
    <w:uiPriority w:val="99"/>
    <w:semiHidden/>
    <w:unhideWhenUsed/>
    <w:rsid w:val="00D1757B"/>
    <w:rPr>
      <w:b/>
      <w:bCs/>
    </w:rPr>
  </w:style>
  <w:style w:type="character" w:customStyle="1" w:styleId="AsuntodelcomentarioCar">
    <w:name w:val="Asunto del comentario Car"/>
    <w:basedOn w:val="TextocomentarioCar"/>
    <w:link w:val="Asuntodelcomentario"/>
    <w:uiPriority w:val="99"/>
    <w:semiHidden/>
    <w:rsid w:val="00D1757B"/>
    <w:rPr>
      <w:rFonts w:ascii="Arial" w:hAnsi="Arial"/>
      <w:b/>
      <w:bCs/>
      <w:color w:val="2E2C2C" w:themeColor="text1"/>
      <w:sz w:val="20"/>
      <w:szCs w:val="20"/>
    </w:rPr>
  </w:style>
  <w:style w:type="paragraph" w:customStyle="1" w:styleId="Default">
    <w:name w:val="Default"/>
    <w:rsid w:val="00483620"/>
    <w:pPr>
      <w:autoSpaceDE w:val="0"/>
      <w:autoSpaceDN w:val="0"/>
      <w:adjustRightInd w:val="0"/>
      <w:spacing w:after="0" w:line="240" w:lineRule="auto"/>
    </w:pPr>
    <w:rPr>
      <w:rFonts w:ascii="Calibri" w:hAnsi="Calibri" w:cs="Calibri"/>
      <w:color w:val="000000"/>
      <w:sz w:val="24"/>
      <w:szCs w:val="24"/>
    </w:rPr>
  </w:style>
  <w:style w:type="table" w:styleId="Tablaconcuadrcula7concolores-nfasis2">
    <w:name w:val="Grid Table 7 Colorful Accent 2"/>
    <w:basedOn w:val="Tablanormal"/>
    <w:uiPriority w:val="52"/>
    <w:rsid w:val="0020477C"/>
    <w:pPr>
      <w:spacing w:after="0" w:line="240" w:lineRule="auto"/>
    </w:pPr>
    <w:rPr>
      <w:color w:val="EAE9E9" w:themeColor="text1" w:themeTint="1A"/>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8C2437" w:themeFill="background1"/>
      </w:tcPr>
    </w:tblStylePr>
    <w:tblStylePr w:type="lastRow">
      <w:rPr>
        <w:b/>
        <w:bCs/>
      </w:rPr>
      <w:tblPr/>
      <w:tcPr>
        <w:tcBorders>
          <w:left w:val="nil"/>
          <w:bottom w:val="nil"/>
          <w:right w:val="nil"/>
          <w:insideH w:val="nil"/>
          <w:insideV w:val="nil"/>
        </w:tcBorders>
        <w:shd w:val="clear" w:color="auto" w:fill="8C2437" w:themeFill="background1"/>
      </w:tcPr>
    </w:tblStylePr>
    <w:tblStylePr w:type="firstCol">
      <w:pPr>
        <w:jc w:val="right"/>
      </w:pPr>
      <w:rPr>
        <w:i/>
        <w:iCs/>
        <w:color w:val="EAE9E9" w:themeColor="text1" w:themeTint="1A"/>
      </w:rPr>
      <w:tblPr/>
      <w:tcPr>
        <w:tcBorders>
          <w:top w:val="nil"/>
          <w:left w:val="nil"/>
          <w:bottom w:val="nil"/>
          <w:insideH w:val="nil"/>
          <w:insideV w:val="nil"/>
        </w:tcBorders>
        <w:shd w:val="clear" w:color="auto" w:fill="8C2437" w:themeFill="background1"/>
      </w:tcPr>
    </w:tblStylePr>
    <w:tblStylePr w:type="lastCol">
      <w:rPr>
        <w:i/>
        <w:iCs/>
      </w:rPr>
      <w:tblPr/>
      <w:tcPr>
        <w:tcBorders>
          <w:top w:val="nil"/>
          <w:bottom w:val="nil"/>
          <w:right w:val="nil"/>
          <w:insideH w:val="nil"/>
          <w:insideV w:val="nil"/>
        </w:tcBorders>
        <w:shd w:val="clear" w:color="auto" w:fill="8C2437"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character" w:styleId="Mencinsinresolver">
    <w:name w:val="Unresolved Mention"/>
    <w:basedOn w:val="Fuentedeprrafopredeter"/>
    <w:uiPriority w:val="99"/>
    <w:semiHidden/>
    <w:unhideWhenUsed/>
    <w:rsid w:val="00757383"/>
    <w:rPr>
      <w:color w:val="605E5C"/>
      <w:shd w:val="clear" w:color="auto" w:fill="E1DFDD"/>
    </w:rPr>
  </w:style>
  <w:style w:type="character" w:styleId="Textodelmarcadordeposicin">
    <w:name w:val="Placeholder Text"/>
    <w:basedOn w:val="Fuentedeprrafopredeter"/>
    <w:uiPriority w:val="99"/>
    <w:semiHidden/>
    <w:rsid w:val="00E54DF3"/>
    <w:rPr>
      <w:color w:val="808080"/>
    </w:rPr>
  </w:style>
  <w:style w:type="paragraph" w:customStyle="1" w:styleId="Estilo1">
    <w:name w:val="Estilo1"/>
    <w:basedOn w:val="Sinespaciado"/>
    <w:link w:val="Estilo1Car"/>
    <w:qFormat/>
    <w:rsid w:val="002E1865"/>
    <w:pPr>
      <w:jc w:val="right"/>
    </w:pPr>
    <w:rPr>
      <w:color w:val="F4C53D" w:themeColor="background2"/>
      <w:sz w:val="28"/>
      <w:szCs w:val="28"/>
    </w:rPr>
  </w:style>
  <w:style w:type="character" w:customStyle="1" w:styleId="Estilo1Car">
    <w:name w:val="Estilo1 Car"/>
    <w:basedOn w:val="SinespaciadoCar"/>
    <w:link w:val="Estilo1"/>
    <w:rsid w:val="002E1865"/>
    <w:rPr>
      <w:color w:val="F4C53D" w:themeColor="background2"/>
      <w:sz w:val="28"/>
      <w:szCs w:val="28"/>
    </w:rPr>
  </w:style>
  <w:style w:type="paragraph" w:styleId="Bibliografa">
    <w:name w:val="Bibliography"/>
    <w:basedOn w:val="Normal"/>
    <w:next w:val="Normal"/>
    <w:uiPriority w:val="37"/>
    <w:unhideWhenUsed/>
    <w:rsid w:val="005A0332"/>
  </w:style>
  <w:style w:type="table" w:styleId="Tablanormal3">
    <w:name w:val="Plain Table 3"/>
    <w:basedOn w:val="Tablanormal"/>
    <w:uiPriority w:val="43"/>
    <w:rsid w:val="001837E9"/>
    <w:pPr>
      <w:spacing w:after="0" w:line="240" w:lineRule="auto"/>
    </w:pPr>
    <w:tblPr>
      <w:tblStyleRowBandSize w:val="1"/>
      <w:tblStyleColBandSize w:val="1"/>
    </w:tblPr>
    <w:tblStylePr w:type="firstRow">
      <w:rPr>
        <w:b/>
        <w:bCs/>
        <w:caps/>
      </w:rPr>
      <w:tblPr/>
      <w:tcPr>
        <w:tcBorders>
          <w:bottom w:val="single" w:sz="4" w:space="0" w:color="989393"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989393" w:themeColor="text1" w:themeTint="80"/>
        </w:tcBorders>
      </w:tcPr>
    </w:tblStylePr>
    <w:tblStylePr w:type="lastCol">
      <w:rPr>
        <w:b/>
        <w:bCs/>
        <w:caps/>
      </w:rPr>
      <w:tblPr/>
      <w:tcPr>
        <w:tcBorders>
          <w:left w:val="nil"/>
        </w:tcBorders>
      </w:tcPr>
    </w:tblStylePr>
    <w:tblStylePr w:type="band1Vert">
      <w:tblPr/>
      <w:tcPr>
        <w:shd w:val="clear" w:color="auto" w:fill="842233" w:themeFill="background1" w:themeFillShade="F2"/>
      </w:tcPr>
    </w:tblStylePr>
    <w:tblStylePr w:type="band1Horz">
      <w:tblPr/>
      <w:tcPr>
        <w:shd w:val="clear" w:color="auto" w:fill="842233" w:themeFill="background1" w:themeFillShade="F2"/>
      </w:tcPr>
    </w:tblStylePr>
    <w:tblStylePr w:type="neCell">
      <w:tblPr/>
      <w:tcPr>
        <w:tcBorders>
          <w:left w:val="nil"/>
        </w:tcBorders>
      </w:tcPr>
    </w:tblStylePr>
    <w:tblStylePr w:type="nwCell">
      <w:tblPr/>
      <w:tcPr>
        <w:tcBorders>
          <w:right w:val="nil"/>
        </w:tcBorders>
      </w:tcPr>
    </w:tblStylePr>
  </w:style>
  <w:style w:type="paragraph" w:styleId="Tabladeilustraciones">
    <w:name w:val="table of figures"/>
    <w:basedOn w:val="Normal"/>
    <w:next w:val="Normal"/>
    <w:uiPriority w:val="99"/>
    <w:unhideWhenUsed/>
    <w:rsid w:val="00A34D2C"/>
    <w:pPr>
      <w:spacing w:after="0"/>
    </w:pPr>
  </w:style>
  <w:style w:type="paragraph" w:styleId="HTMLconformatoprevio">
    <w:name w:val="HTML Preformatted"/>
    <w:basedOn w:val="Normal"/>
    <w:link w:val="HTMLconformatoprevioCar"/>
    <w:uiPriority w:val="99"/>
    <w:unhideWhenUsed/>
    <w:rsid w:val="00533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color w:val="auto"/>
      <w:sz w:val="20"/>
      <w:szCs w:val="20"/>
      <w:lang w:eastAsia="es-ES"/>
    </w:rPr>
  </w:style>
  <w:style w:type="character" w:customStyle="1" w:styleId="HTMLconformatoprevioCar">
    <w:name w:val="HTML con formato previo Car"/>
    <w:basedOn w:val="Fuentedeprrafopredeter"/>
    <w:link w:val="HTMLconformatoprevio"/>
    <w:uiPriority w:val="99"/>
    <w:rsid w:val="0053323A"/>
    <w:rPr>
      <w:rFonts w:ascii="Courier New" w:eastAsia="Times New Roman" w:hAnsi="Courier New" w:cs="Courier New"/>
      <w:sz w:val="20"/>
      <w:szCs w:val="20"/>
      <w:lang w:eastAsia="es-ES"/>
    </w:rPr>
  </w:style>
  <w:style w:type="paragraph" w:styleId="TDC4">
    <w:name w:val="toc 4"/>
    <w:basedOn w:val="Normal"/>
    <w:next w:val="Normal"/>
    <w:autoRedefine/>
    <w:uiPriority w:val="39"/>
    <w:unhideWhenUsed/>
    <w:rsid w:val="003D3EBA"/>
    <w:pPr>
      <w:spacing w:before="0" w:after="100" w:line="259" w:lineRule="auto"/>
      <w:ind w:left="660"/>
      <w:jc w:val="left"/>
    </w:pPr>
    <w:rPr>
      <w:rFonts w:asciiTheme="minorHAnsi" w:hAnsiTheme="minorHAnsi"/>
      <w:color w:val="auto"/>
      <w:szCs w:val="22"/>
      <w:lang w:eastAsia="es-ES"/>
    </w:rPr>
  </w:style>
  <w:style w:type="paragraph" w:styleId="TDC5">
    <w:name w:val="toc 5"/>
    <w:basedOn w:val="Normal"/>
    <w:next w:val="Normal"/>
    <w:autoRedefine/>
    <w:uiPriority w:val="39"/>
    <w:unhideWhenUsed/>
    <w:rsid w:val="003D3EBA"/>
    <w:pPr>
      <w:spacing w:before="0" w:after="100" w:line="259" w:lineRule="auto"/>
      <w:ind w:left="880"/>
      <w:jc w:val="left"/>
    </w:pPr>
    <w:rPr>
      <w:rFonts w:asciiTheme="minorHAnsi" w:hAnsiTheme="minorHAnsi"/>
      <w:color w:val="auto"/>
      <w:szCs w:val="22"/>
      <w:lang w:eastAsia="es-ES"/>
    </w:rPr>
  </w:style>
  <w:style w:type="paragraph" w:styleId="TDC6">
    <w:name w:val="toc 6"/>
    <w:basedOn w:val="Normal"/>
    <w:next w:val="Normal"/>
    <w:autoRedefine/>
    <w:uiPriority w:val="39"/>
    <w:unhideWhenUsed/>
    <w:rsid w:val="003D3EBA"/>
    <w:pPr>
      <w:spacing w:before="0" w:after="100" w:line="259" w:lineRule="auto"/>
      <w:ind w:left="1100"/>
      <w:jc w:val="left"/>
    </w:pPr>
    <w:rPr>
      <w:rFonts w:asciiTheme="minorHAnsi" w:hAnsiTheme="minorHAnsi"/>
      <w:color w:val="auto"/>
      <w:szCs w:val="22"/>
      <w:lang w:eastAsia="es-ES"/>
    </w:rPr>
  </w:style>
  <w:style w:type="paragraph" w:styleId="TDC7">
    <w:name w:val="toc 7"/>
    <w:basedOn w:val="Normal"/>
    <w:next w:val="Normal"/>
    <w:autoRedefine/>
    <w:uiPriority w:val="39"/>
    <w:unhideWhenUsed/>
    <w:rsid w:val="003D3EBA"/>
    <w:pPr>
      <w:spacing w:before="0" w:after="100" w:line="259" w:lineRule="auto"/>
      <w:ind w:left="1320"/>
      <w:jc w:val="left"/>
    </w:pPr>
    <w:rPr>
      <w:rFonts w:asciiTheme="minorHAnsi" w:hAnsiTheme="minorHAnsi"/>
      <w:color w:val="auto"/>
      <w:szCs w:val="22"/>
      <w:lang w:eastAsia="es-ES"/>
    </w:rPr>
  </w:style>
  <w:style w:type="paragraph" w:styleId="TDC8">
    <w:name w:val="toc 8"/>
    <w:basedOn w:val="Normal"/>
    <w:next w:val="Normal"/>
    <w:autoRedefine/>
    <w:uiPriority w:val="39"/>
    <w:unhideWhenUsed/>
    <w:rsid w:val="003D3EBA"/>
    <w:pPr>
      <w:spacing w:before="0" w:after="100" w:line="259" w:lineRule="auto"/>
      <w:ind w:left="1540"/>
      <w:jc w:val="left"/>
    </w:pPr>
    <w:rPr>
      <w:rFonts w:asciiTheme="minorHAnsi" w:hAnsiTheme="minorHAnsi"/>
      <w:color w:val="auto"/>
      <w:szCs w:val="22"/>
      <w:lang w:eastAsia="es-ES"/>
    </w:rPr>
  </w:style>
  <w:style w:type="paragraph" w:styleId="TDC9">
    <w:name w:val="toc 9"/>
    <w:basedOn w:val="Normal"/>
    <w:next w:val="Normal"/>
    <w:autoRedefine/>
    <w:uiPriority w:val="39"/>
    <w:unhideWhenUsed/>
    <w:rsid w:val="003D3EBA"/>
    <w:pPr>
      <w:spacing w:before="0" w:after="100" w:line="259" w:lineRule="auto"/>
      <w:ind w:left="1760"/>
      <w:jc w:val="left"/>
    </w:pPr>
    <w:rPr>
      <w:rFonts w:asciiTheme="minorHAnsi" w:hAnsiTheme="minorHAnsi"/>
      <w:color w:val="auto"/>
      <w:szCs w:val="22"/>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0160">
      <w:bodyDiv w:val="1"/>
      <w:marLeft w:val="0"/>
      <w:marRight w:val="0"/>
      <w:marTop w:val="0"/>
      <w:marBottom w:val="0"/>
      <w:divBdr>
        <w:top w:val="none" w:sz="0" w:space="0" w:color="auto"/>
        <w:left w:val="none" w:sz="0" w:space="0" w:color="auto"/>
        <w:bottom w:val="none" w:sz="0" w:space="0" w:color="auto"/>
        <w:right w:val="none" w:sz="0" w:space="0" w:color="auto"/>
      </w:divBdr>
    </w:div>
    <w:div w:id="2517640">
      <w:bodyDiv w:val="1"/>
      <w:marLeft w:val="0"/>
      <w:marRight w:val="0"/>
      <w:marTop w:val="0"/>
      <w:marBottom w:val="0"/>
      <w:divBdr>
        <w:top w:val="none" w:sz="0" w:space="0" w:color="auto"/>
        <w:left w:val="none" w:sz="0" w:space="0" w:color="auto"/>
        <w:bottom w:val="none" w:sz="0" w:space="0" w:color="auto"/>
        <w:right w:val="none" w:sz="0" w:space="0" w:color="auto"/>
      </w:divBdr>
    </w:div>
    <w:div w:id="2633423">
      <w:bodyDiv w:val="1"/>
      <w:marLeft w:val="0"/>
      <w:marRight w:val="0"/>
      <w:marTop w:val="0"/>
      <w:marBottom w:val="0"/>
      <w:divBdr>
        <w:top w:val="none" w:sz="0" w:space="0" w:color="auto"/>
        <w:left w:val="none" w:sz="0" w:space="0" w:color="auto"/>
        <w:bottom w:val="none" w:sz="0" w:space="0" w:color="auto"/>
        <w:right w:val="none" w:sz="0" w:space="0" w:color="auto"/>
      </w:divBdr>
    </w:div>
    <w:div w:id="5790710">
      <w:bodyDiv w:val="1"/>
      <w:marLeft w:val="0"/>
      <w:marRight w:val="0"/>
      <w:marTop w:val="0"/>
      <w:marBottom w:val="0"/>
      <w:divBdr>
        <w:top w:val="none" w:sz="0" w:space="0" w:color="auto"/>
        <w:left w:val="none" w:sz="0" w:space="0" w:color="auto"/>
        <w:bottom w:val="none" w:sz="0" w:space="0" w:color="auto"/>
        <w:right w:val="none" w:sz="0" w:space="0" w:color="auto"/>
      </w:divBdr>
    </w:div>
    <w:div w:id="22751283">
      <w:bodyDiv w:val="1"/>
      <w:marLeft w:val="0"/>
      <w:marRight w:val="0"/>
      <w:marTop w:val="0"/>
      <w:marBottom w:val="0"/>
      <w:divBdr>
        <w:top w:val="none" w:sz="0" w:space="0" w:color="auto"/>
        <w:left w:val="none" w:sz="0" w:space="0" w:color="auto"/>
        <w:bottom w:val="none" w:sz="0" w:space="0" w:color="auto"/>
        <w:right w:val="none" w:sz="0" w:space="0" w:color="auto"/>
      </w:divBdr>
    </w:div>
    <w:div w:id="24214448">
      <w:bodyDiv w:val="1"/>
      <w:marLeft w:val="0"/>
      <w:marRight w:val="0"/>
      <w:marTop w:val="0"/>
      <w:marBottom w:val="0"/>
      <w:divBdr>
        <w:top w:val="none" w:sz="0" w:space="0" w:color="auto"/>
        <w:left w:val="none" w:sz="0" w:space="0" w:color="auto"/>
        <w:bottom w:val="none" w:sz="0" w:space="0" w:color="auto"/>
        <w:right w:val="none" w:sz="0" w:space="0" w:color="auto"/>
      </w:divBdr>
    </w:div>
    <w:div w:id="29956371">
      <w:bodyDiv w:val="1"/>
      <w:marLeft w:val="0"/>
      <w:marRight w:val="0"/>
      <w:marTop w:val="0"/>
      <w:marBottom w:val="0"/>
      <w:divBdr>
        <w:top w:val="none" w:sz="0" w:space="0" w:color="auto"/>
        <w:left w:val="none" w:sz="0" w:space="0" w:color="auto"/>
        <w:bottom w:val="none" w:sz="0" w:space="0" w:color="auto"/>
        <w:right w:val="none" w:sz="0" w:space="0" w:color="auto"/>
      </w:divBdr>
    </w:div>
    <w:div w:id="30809755">
      <w:bodyDiv w:val="1"/>
      <w:marLeft w:val="0"/>
      <w:marRight w:val="0"/>
      <w:marTop w:val="0"/>
      <w:marBottom w:val="0"/>
      <w:divBdr>
        <w:top w:val="none" w:sz="0" w:space="0" w:color="auto"/>
        <w:left w:val="none" w:sz="0" w:space="0" w:color="auto"/>
        <w:bottom w:val="none" w:sz="0" w:space="0" w:color="auto"/>
        <w:right w:val="none" w:sz="0" w:space="0" w:color="auto"/>
      </w:divBdr>
    </w:div>
    <w:div w:id="33162400">
      <w:bodyDiv w:val="1"/>
      <w:marLeft w:val="0"/>
      <w:marRight w:val="0"/>
      <w:marTop w:val="0"/>
      <w:marBottom w:val="0"/>
      <w:divBdr>
        <w:top w:val="none" w:sz="0" w:space="0" w:color="auto"/>
        <w:left w:val="none" w:sz="0" w:space="0" w:color="auto"/>
        <w:bottom w:val="none" w:sz="0" w:space="0" w:color="auto"/>
        <w:right w:val="none" w:sz="0" w:space="0" w:color="auto"/>
      </w:divBdr>
    </w:div>
    <w:div w:id="39401734">
      <w:bodyDiv w:val="1"/>
      <w:marLeft w:val="0"/>
      <w:marRight w:val="0"/>
      <w:marTop w:val="0"/>
      <w:marBottom w:val="0"/>
      <w:divBdr>
        <w:top w:val="none" w:sz="0" w:space="0" w:color="auto"/>
        <w:left w:val="none" w:sz="0" w:space="0" w:color="auto"/>
        <w:bottom w:val="none" w:sz="0" w:space="0" w:color="auto"/>
        <w:right w:val="none" w:sz="0" w:space="0" w:color="auto"/>
      </w:divBdr>
    </w:div>
    <w:div w:id="48000522">
      <w:bodyDiv w:val="1"/>
      <w:marLeft w:val="0"/>
      <w:marRight w:val="0"/>
      <w:marTop w:val="0"/>
      <w:marBottom w:val="0"/>
      <w:divBdr>
        <w:top w:val="none" w:sz="0" w:space="0" w:color="auto"/>
        <w:left w:val="none" w:sz="0" w:space="0" w:color="auto"/>
        <w:bottom w:val="none" w:sz="0" w:space="0" w:color="auto"/>
        <w:right w:val="none" w:sz="0" w:space="0" w:color="auto"/>
      </w:divBdr>
    </w:div>
    <w:div w:id="51346386">
      <w:bodyDiv w:val="1"/>
      <w:marLeft w:val="0"/>
      <w:marRight w:val="0"/>
      <w:marTop w:val="0"/>
      <w:marBottom w:val="0"/>
      <w:divBdr>
        <w:top w:val="none" w:sz="0" w:space="0" w:color="auto"/>
        <w:left w:val="none" w:sz="0" w:space="0" w:color="auto"/>
        <w:bottom w:val="none" w:sz="0" w:space="0" w:color="auto"/>
        <w:right w:val="none" w:sz="0" w:space="0" w:color="auto"/>
      </w:divBdr>
    </w:div>
    <w:div w:id="58987412">
      <w:bodyDiv w:val="1"/>
      <w:marLeft w:val="0"/>
      <w:marRight w:val="0"/>
      <w:marTop w:val="0"/>
      <w:marBottom w:val="0"/>
      <w:divBdr>
        <w:top w:val="none" w:sz="0" w:space="0" w:color="auto"/>
        <w:left w:val="none" w:sz="0" w:space="0" w:color="auto"/>
        <w:bottom w:val="none" w:sz="0" w:space="0" w:color="auto"/>
        <w:right w:val="none" w:sz="0" w:space="0" w:color="auto"/>
      </w:divBdr>
    </w:div>
    <w:div w:id="59452315">
      <w:bodyDiv w:val="1"/>
      <w:marLeft w:val="0"/>
      <w:marRight w:val="0"/>
      <w:marTop w:val="0"/>
      <w:marBottom w:val="0"/>
      <w:divBdr>
        <w:top w:val="none" w:sz="0" w:space="0" w:color="auto"/>
        <w:left w:val="none" w:sz="0" w:space="0" w:color="auto"/>
        <w:bottom w:val="none" w:sz="0" w:space="0" w:color="auto"/>
        <w:right w:val="none" w:sz="0" w:space="0" w:color="auto"/>
      </w:divBdr>
    </w:div>
    <w:div w:id="66460531">
      <w:bodyDiv w:val="1"/>
      <w:marLeft w:val="0"/>
      <w:marRight w:val="0"/>
      <w:marTop w:val="0"/>
      <w:marBottom w:val="0"/>
      <w:divBdr>
        <w:top w:val="none" w:sz="0" w:space="0" w:color="auto"/>
        <w:left w:val="none" w:sz="0" w:space="0" w:color="auto"/>
        <w:bottom w:val="none" w:sz="0" w:space="0" w:color="auto"/>
        <w:right w:val="none" w:sz="0" w:space="0" w:color="auto"/>
      </w:divBdr>
    </w:div>
    <w:div w:id="72361296">
      <w:bodyDiv w:val="1"/>
      <w:marLeft w:val="0"/>
      <w:marRight w:val="0"/>
      <w:marTop w:val="0"/>
      <w:marBottom w:val="0"/>
      <w:divBdr>
        <w:top w:val="none" w:sz="0" w:space="0" w:color="auto"/>
        <w:left w:val="none" w:sz="0" w:space="0" w:color="auto"/>
        <w:bottom w:val="none" w:sz="0" w:space="0" w:color="auto"/>
        <w:right w:val="none" w:sz="0" w:space="0" w:color="auto"/>
      </w:divBdr>
    </w:div>
    <w:div w:id="72632659">
      <w:bodyDiv w:val="1"/>
      <w:marLeft w:val="0"/>
      <w:marRight w:val="0"/>
      <w:marTop w:val="0"/>
      <w:marBottom w:val="0"/>
      <w:divBdr>
        <w:top w:val="none" w:sz="0" w:space="0" w:color="auto"/>
        <w:left w:val="none" w:sz="0" w:space="0" w:color="auto"/>
        <w:bottom w:val="none" w:sz="0" w:space="0" w:color="auto"/>
        <w:right w:val="none" w:sz="0" w:space="0" w:color="auto"/>
      </w:divBdr>
    </w:div>
    <w:div w:id="74597165">
      <w:bodyDiv w:val="1"/>
      <w:marLeft w:val="0"/>
      <w:marRight w:val="0"/>
      <w:marTop w:val="0"/>
      <w:marBottom w:val="0"/>
      <w:divBdr>
        <w:top w:val="none" w:sz="0" w:space="0" w:color="auto"/>
        <w:left w:val="none" w:sz="0" w:space="0" w:color="auto"/>
        <w:bottom w:val="none" w:sz="0" w:space="0" w:color="auto"/>
        <w:right w:val="none" w:sz="0" w:space="0" w:color="auto"/>
      </w:divBdr>
    </w:div>
    <w:div w:id="83309706">
      <w:bodyDiv w:val="1"/>
      <w:marLeft w:val="0"/>
      <w:marRight w:val="0"/>
      <w:marTop w:val="0"/>
      <w:marBottom w:val="0"/>
      <w:divBdr>
        <w:top w:val="none" w:sz="0" w:space="0" w:color="auto"/>
        <w:left w:val="none" w:sz="0" w:space="0" w:color="auto"/>
        <w:bottom w:val="none" w:sz="0" w:space="0" w:color="auto"/>
        <w:right w:val="none" w:sz="0" w:space="0" w:color="auto"/>
      </w:divBdr>
    </w:div>
    <w:div w:id="90123309">
      <w:bodyDiv w:val="1"/>
      <w:marLeft w:val="0"/>
      <w:marRight w:val="0"/>
      <w:marTop w:val="0"/>
      <w:marBottom w:val="0"/>
      <w:divBdr>
        <w:top w:val="none" w:sz="0" w:space="0" w:color="auto"/>
        <w:left w:val="none" w:sz="0" w:space="0" w:color="auto"/>
        <w:bottom w:val="none" w:sz="0" w:space="0" w:color="auto"/>
        <w:right w:val="none" w:sz="0" w:space="0" w:color="auto"/>
      </w:divBdr>
    </w:div>
    <w:div w:id="90443664">
      <w:bodyDiv w:val="1"/>
      <w:marLeft w:val="0"/>
      <w:marRight w:val="0"/>
      <w:marTop w:val="0"/>
      <w:marBottom w:val="0"/>
      <w:divBdr>
        <w:top w:val="none" w:sz="0" w:space="0" w:color="auto"/>
        <w:left w:val="none" w:sz="0" w:space="0" w:color="auto"/>
        <w:bottom w:val="none" w:sz="0" w:space="0" w:color="auto"/>
        <w:right w:val="none" w:sz="0" w:space="0" w:color="auto"/>
      </w:divBdr>
    </w:div>
    <w:div w:id="95251879">
      <w:bodyDiv w:val="1"/>
      <w:marLeft w:val="0"/>
      <w:marRight w:val="0"/>
      <w:marTop w:val="0"/>
      <w:marBottom w:val="0"/>
      <w:divBdr>
        <w:top w:val="none" w:sz="0" w:space="0" w:color="auto"/>
        <w:left w:val="none" w:sz="0" w:space="0" w:color="auto"/>
        <w:bottom w:val="none" w:sz="0" w:space="0" w:color="auto"/>
        <w:right w:val="none" w:sz="0" w:space="0" w:color="auto"/>
      </w:divBdr>
    </w:div>
    <w:div w:id="100998301">
      <w:bodyDiv w:val="1"/>
      <w:marLeft w:val="0"/>
      <w:marRight w:val="0"/>
      <w:marTop w:val="0"/>
      <w:marBottom w:val="0"/>
      <w:divBdr>
        <w:top w:val="none" w:sz="0" w:space="0" w:color="auto"/>
        <w:left w:val="none" w:sz="0" w:space="0" w:color="auto"/>
        <w:bottom w:val="none" w:sz="0" w:space="0" w:color="auto"/>
        <w:right w:val="none" w:sz="0" w:space="0" w:color="auto"/>
      </w:divBdr>
    </w:div>
    <w:div w:id="104160207">
      <w:bodyDiv w:val="1"/>
      <w:marLeft w:val="0"/>
      <w:marRight w:val="0"/>
      <w:marTop w:val="0"/>
      <w:marBottom w:val="0"/>
      <w:divBdr>
        <w:top w:val="none" w:sz="0" w:space="0" w:color="auto"/>
        <w:left w:val="none" w:sz="0" w:space="0" w:color="auto"/>
        <w:bottom w:val="none" w:sz="0" w:space="0" w:color="auto"/>
        <w:right w:val="none" w:sz="0" w:space="0" w:color="auto"/>
      </w:divBdr>
    </w:div>
    <w:div w:id="112209918">
      <w:bodyDiv w:val="1"/>
      <w:marLeft w:val="0"/>
      <w:marRight w:val="0"/>
      <w:marTop w:val="0"/>
      <w:marBottom w:val="0"/>
      <w:divBdr>
        <w:top w:val="none" w:sz="0" w:space="0" w:color="auto"/>
        <w:left w:val="none" w:sz="0" w:space="0" w:color="auto"/>
        <w:bottom w:val="none" w:sz="0" w:space="0" w:color="auto"/>
        <w:right w:val="none" w:sz="0" w:space="0" w:color="auto"/>
      </w:divBdr>
    </w:div>
    <w:div w:id="112333815">
      <w:bodyDiv w:val="1"/>
      <w:marLeft w:val="0"/>
      <w:marRight w:val="0"/>
      <w:marTop w:val="0"/>
      <w:marBottom w:val="0"/>
      <w:divBdr>
        <w:top w:val="none" w:sz="0" w:space="0" w:color="auto"/>
        <w:left w:val="none" w:sz="0" w:space="0" w:color="auto"/>
        <w:bottom w:val="none" w:sz="0" w:space="0" w:color="auto"/>
        <w:right w:val="none" w:sz="0" w:space="0" w:color="auto"/>
      </w:divBdr>
    </w:div>
    <w:div w:id="115757372">
      <w:bodyDiv w:val="1"/>
      <w:marLeft w:val="0"/>
      <w:marRight w:val="0"/>
      <w:marTop w:val="0"/>
      <w:marBottom w:val="0"/>
      <w:divBdr>
        <w:top w:val="none" w:sz="0" w:space="0" w:color="auto"/>
        <w:left w:val="none" w:sz="0" w:space="0" w:color="auto"/>
        <w:bottom w:val="none" w:sz="0" w:space="0" w:color="auto"/>
        <w:right w:val="none" w:sz="0" w:space="0" w:color="auto"/>
      </w:divBdr>
    </w:div>
    <w:div w:id="119807604">
      <w:bodyDiv w:val="1"/>
      <w:marLeft w:val="0"/>
      <w:marRight w:val="0"/>
      <w:marTop w:val="0"/>
      <w:marBottom w:val="0"/>
      <w:divBdr>
        <w:top w:val="none" w:sz="0" w:space="0" w:color="auto"/>
        <w:left w:val="none" w:sz="0" w:space="0" w:color="auto"/>
        <w:bottom w:val="none" w:sz="0" w:space="0" w:color="auto"/>
        <w:right w:val="none" w:sz="0" w:space="0" w:color="auto"/>
      </w:divBdr>
    </w:div>
    <w:div w:id="119810149">
      <w:bodyDiv w:val="1"/>
      <w:marLeft w:val="0"/>
      <w:marRight w:val="0"/>
      <w:marTop w:val="0"/>
      <w:marBottom w:val="0"/>
      <w:divBdr>
        <w:top w:val="none" w:sz="0" w:space="0" w:color="auto"/>
        <w:left w:val="none" w:sz="0" w:space="0" w:color="auto"/>
        <w:bottom w:val="none" w:sz="0" w:space="0" w:color="auto"/>
        <w:right w:val="none" w:sz="0" w:space="0" w:color="auto"/>
      </w:divBdr>
    </w:div>
    <w:div w:id="120731733">
      <w:bodyDiv w:val="1"/>
      <w:marLeft w:val="0"/>
      <w:marRight w:val="0"/>
      <w:marTop w:val="0"/>
      <w:marBottom w:val="0"/>
      <w:divBdr>
        <w:top w:val="none" w:sz="0" w:space="0" w:color="auto"/>
        <w:left w:val="none" w:sz="0" w:space="0" w:color="auto"/>
        <w:bottom w:val="none" w:sz="0" w:space="0" w:color="auto"/>
        <w:right w:val="none" w:sz="0" w:space="0" w:color="auto"/>
      </w:divBdr>
    </w:div>
    <w:div w:id="140731202">
      <w:bodyDiv w:val="1"/>
      <w:marLeft w:val="0"/>
      <w:marRight w:val="0"/>
      <w:marTop w:val="0"/>
      <w:marBottom w:val="0"/>
      <w:divBdr>
        <w:top w:val="none" w:sz="0" w:space="0" w:color="auto"/>
        <w:left w:val="none" w:sz="0" w:space="0" w:color="auto"/>
        <w:bottom w:val="none" w:sz="0" w:space="0" w:color="auto"/>
        <w:right w:val="none" w:sz="0" w:space="0" w:color="auto"/>
      </w:divBdr>
    </w:div>
    <w:div w:id="143619242">
      <w:bodyDiv w:val="1"/>
      <w:marLeft w:val="0"/>
      <w:marRight w:val="0"/>
      <w:marTop w:val="0"/>
      <w:marBottom w:val="0"/>
      <w:divBdr>
        <w:top w:val="none" w:sz="0" w:space="0" w:color="auto"/>
        <w:left w:val="none" w:sz="0" w:space="0" w:color="auto"/>
        <w:bottom w:val="none" w:sz="0" w:space="0" w:color="auto"/>
        <w:right w:val="none" w:sz="0" w:space="0" w:color="auto"/>
      </w:divBdr>
    </w:div>
    <w:div w:id="151869746">
      <w:bodyDiv w:val="1"/>
      <w:marLeft w:val="0"/>
      <w:marRight w:val="0"/>
      <w:marTop w:val="0"/>
      <w:marBottom w:val="0"/>
      <w:divBdr>
        <w:top w:val="none" w:sz="0" w:space="0" w:color="auto"/>
        <w:left w:val="none" w:sz="0" w:space="0" w:color="auto"/>
        <w:bottom w:val="none" w:sz="0" w:space="0" w:color="auto"/>
        <w:right w:val="none" w:sz="0" w:space="0" w:color="auto"/>
      </w:divBdr>
    </w:div>
    <w:div w:id="155924839">
      <w:bodyDiv w:val="1"/>
      <w:marLeft w:val="0"/>
      <w:marRight w:val="0"/>
      <w:marTop w:val="0"/>
      <w:marBottom w:val="0"/>
      <w:divBdr>
        <w:top w:val="none" w:sz="0" w:space="0" w:color="auto"/>
        <w:left w:val="none" w:sz="0" w:space="0" w:color="auto"/>
        <w:bottom w:val="none" w:sz="0" w:space="0" w:color="auto"/>
        <w:right w:val="none" w:sz="0" w:space="0" w:color="auto"/>
      </w:divBdr>
    </w:div>
    <w:div w:id="158665852">
      <w:bodyDiv w:val="1"/>
      <w:marLeft w:val="0"/>
      <w:marRight w:val="0"/>
      <w:marTop w:val="0"/>
      <w:marBottom w:val="0"/>
      <w:divBdr>
        <w:top w:val="none" w:sz="0" w:space="0" w:color="auto"/>
        <w:left w:val="none" w:sz="0" w:space="0" w:color="auto"/>
        <w:bottom w:val="none" w:sz="0" w:space="0" w:color="auto"/>
        <w:right w:val="none" w:sz="0" w:space="0" w:color="auto"/>
      </w:divBdr>
    </w:div>
    <w:div w:id="163741653">
      <w:bodyDiv w:val="1"/>
      <w:marLeft w:val="0"/>
      <w:marRight w:val="0"/>
      <w:marTop w:val="0"/>
      <w:marBottom w:val="0"/>
      <w:divBdr>
        <w:top w:val="none" w:sz="0" w:space="0" w:color="auto"/>
        <w:left w:val="none" w:sz="0" w:space="0" w:color="auto"/>
        <w:bottom w:val="none" w:sz="0" w:space="0" w:color="auto"/>
        <w:right w:val="none" w:sz="0" w:space="0" w:color="auto"/>
      </w:divBdr>
    </w:div>
    <w:div w:id="166333209">
      <w:bodyDiv w:val="1"/>
      <w:marLeft w:val="0"/>
      <w:marRight w:val="0"/>
      <w:marTop w:val="0"/>
      <w:marBottom w:val="0"/>
      <w:divBdr>
        <w:top w:val="none" w:sz="0" w:space="0" w:color="auto"/>
        <w:left w:val="none" w:sz="0" w:space="0" w:color="auto"/>
        <w:bottom w:val="none" w:sz="0" w:space="0" w:color="auto"/>
        <w:right w:val="none" w:sz="0" w:space="0" w:color="auto"/>
      </w:divBdr>
    </w:div>
    <w:div w:id="168905996">
      <w:bodyDiv w:val="1"/>
      <w:marLeft w:val="0"/>
      <w:marRight w:val="0"/>
      <w:marTop w:val="0"/>
      <w:marBottom w:val="0"/>
      <w:divBdr>
        <w:top w:val="none" w:sz="0" w:space="0" w:color="auto"/>
        <w:left w:val="none" w:sz="0" w:space="0" w:color="auto"/>
        <w:bottom w:val="none" w:sz="0" w:space="0" w:color="auto"/>
        <w:right w:val="none" w:sz="0" w:space="0" w:color="auto"/>
      </w:divBdr>
    </w:div>
    <w:div w:id="172307381">
      <w:bodyDiv w:val="1"/>
      <w:marLeft w:val="0"/>
      <w:marRight w:val="0"/>
      <w:marTop w:val="0"/>
      <w:marBottom w:val="0"/>
      <w:divBdr>
        <w:top w:val="none" w:sz="0" w:space="0" w:color="auto"/>
        <w:left w:val="none" w:sz="0" w:space="0" w:color="auto"/>
        <w:bottom w:val="none" w:sz="0" w:space="0" w:color="auto"/>
        <w:right w:val="none" w:sz="0" w:space="0" w:color="auto"/>
      </w:divBdr>
    </w:div>
    <w:div w:id="174541647">
      <w:bodyDiv w:val="1"/>
      <w:marLeft w:val="0"/>
      <w:marRight w:val="0"/>
      <w:marTop w:val="0"/>
      <w:marBottom w:val="0"/>
      <w:divBdr>
        <w:top w:val="none" w:sz="0" w:space="0" w:color="auto"/>
        <w:left w:val="none" w:sz="0" w:space="0" w:color="auto"/>
        <w:bottom w:val="none" w:sz="0" w:space="0" w:color="auto"/>
        <w:right w:val="none" w:sz="0" w:space="0" w:color="auto"/>
      </w:divBdr>
    </w:div>
    <w:div w:id="176385249">
      <w:bodyDiv w:val="1"/>
      <w:marLeft w:val="0"/>
      <w:marRight w:val="0"/>
      <w:marTop w:val="0"/>
      <w:marBottom w:val="0"/>
      <w:divBdr>
        <w:top w:val="none" w:sz="0" w:space="0" w:color="auto"/>
        <w:left w:val="none" w:sz="0" w:space="0" w:color="auto"/>
        <w:bottom w:val="none" w:sz="0" w:space="0" w:color="auto"/>
        <w:right w:val="none" w:sz="0" w:space="0" w:color="auto"/>
      </w:divBdr>
    </w:div>
    <w:div w:id="185947653">
      <w:bodyDiv w:val="1"/>
      <w:marLeft w:val="0"/>
      <w:marRight w:val="0"/>
      <w:marTop w:val="0"/>
      <w:marBottom w:val="0"/>
      <w:divBdr>
        <w:top w:val="none" w:sz="0" w:space="0" w:color="auto"/>
        <w:left w:val="none" w:sz="0" w:space="0" w:color="auto"/>
        <w:bottom w:val="none" w:sz="0" w:space="0" w:color="auto"/>
        <w:right w:val="none" w:sz="0" w:space="0" w:color="auto"/>
      </w:divBdr>
    </w:div>
    <w:div w:id="187069754">
      <w:bodyDiv w:val="1"/>
      <w:marLeft w:val="0"/>
      <w:marRight w:val="0"/>
      <w:marTop w:val="0"/>
      <w:marBottom w:val="0"/>
      <w:divBdr>
        <w:top w:val="none" w:sz="0" w:space="0" w:color="auto"/>
        <w:left w:val="none" w:sz="0" w:space="0" w:color="auto"/>
        <w:bottom w:val="none" w:sz="0" w:space="0" w:color="auto"/>
        <w:right w:val="none" w:sz="0" w:space="0" w:color="auto"/>
      </w:divBdr>
    </w:div>
    <w:div w:id="188373512">
      <w:bodyDiv w:val="1"/>
      <w:marLeft w:val="0"/>
      <w:marRight w:val="0"/>
      <w:marTop w:val="0"/>
      <w:marBottom w:val="0"/>
      <w:divBdr>
        <w:top w:val="none" w:sz="0" w:space="0" w:color="auto"/>
        <w:left w:val="none" w:sz="0" w:space="0" w:color="auto"/>
        <w:bottom w:val="none" w:sz="0" w:space="0" w:color="auto"/>
        <w:right w:val="none" w:sz="0" w:space="0" w:color="auto"/>
      </w:divBdr>
    </w:div>
    <w:div w:id="188957172">
      <w:bodyDiv w:val="1"/>
      <w:marLeft w:val="0"/>
      <w:marRight w:val="0"/>
      <w:marTop w:val="0"/>
      <w:marBottom w:val="0"/>
      <w:divBdr>
        <w:top w:val="none" w:sz="0" w:space="0" w:color="auto"/>
        <w:left w:val="none" w:sz="0" w:space="0" w:color="auto"/>
        <w:bottom w:val="none" w:sz="0" w:space="0" w:color="auto"/>
        <w:right w:val="none" w:sz="0" w:space="0" w:color="auto"/>
      </w:divBdr>
    </w:div>
    <w:div w:id="190463104">
      <w:bodyDiv w:val="1"/>
      <w:marLeft w:val="0"/>
      <w:marRight w:val="0"/>
      <w:marTop w:val="0"/>
      <w:marBottom w:val="0"/>
      <w:divBdr>
        <w:top w:val="none" w:sz="0" w:space="0" w:color="auto"/>
        <w:left w:val="none" w:sz="0" w:space="0" w:color="auto"/>
        <w:bottom w:val="none" w:sz="0" w:space="0" w:color="auto"/>
        <w:right w:val="none" w:sz="0" w:space="0" w:color="auto"/>
      </w:divBdr>
    </w:div>
    <w:div w:id="198058261">
      <w:bodyDiv w:val="1"/>
      <w:marLeft w:val="0"/>
      <w:marRight w:val="0"/>
      <w:marTop w:val="0"/>
      <w:marBottom w:val="0"/>
      <w:divBdr>
        <w:top w:val="none" w:sz="0" w:space="0" w:color="auto"/>
        <w:left w:val="none" w:sz="0" w:space="0" w:color="auto"/>
        <w:bottom w:val="none" w:sz="0" w:space="0" w:color="auto"/>
        <w:right w:val="none" w:sz="0" w:space="0" w:color="auto"/>
      </w:divBdr>
    </w:div>
    <w:div w:id="198710742">
      <w:bodyDiv w:val="1"/>
      <w:marLeft w:val="0"/>
      <w:marRight w:val="0"/>
      <w:marTop w:val="0"/>
      <w:marBottom w:val="0"/>
      <w:divBdr>
        <w:top w:val="none" w:sz="0" w:space="0" w:color="auto"/>
        <w:left w:val="none" w:sz="0" w:space="0" w:color="auto"/>
        <w:bottom w:val="none" w:sz="0" w:space="0" w:color="auto"/>
        <w:right w:val="none" w:sz="0" w:space="0" w:color="auto"/>
      </w:divBdr>
    </w:div>
    <w:div w:id="204175912">
      <w:bodyDiv w:val="1"/>
      <w:marLeft w:val="0"/>
      <w:marRight w:val="0"/>
      <w:marTop w:val="0"/>
      <w:marBottom w:val="0"/>
      <w:divBdr>
        <w:top w:val="none" w:sz="0" w:space="0" w:color="auto"/>
        <w:left w:val="none" w:sz="0" w:space="0" w:color="auto"/>
        <w:bottom w:val="none" w:sz="0" w:space="0" w:color="auto"/>
        <w:right w:val="none" w:sz="0" w:space="0" w:color="auto"/>
      </w:divBdr>
    </w:div>
    <w:div w:id="205916838">
      <w:bodyDiv w:val="1"/>
      <w:marLeft w:val="0"/>
      <w:marRight w:val="0"/>
      <w:marTop w:val="0"/>
      <w:marBottom w:val="0"/>
      <w:divBdr>
        <w:top w:val="none" w:sz="0" w:space="0" w:color="auto"/>
        <w:left w:val="none" w:sz="0" w:space="0" w:color="auto"/>
        <w:bottom w:val="none" w:sz="0" w:space="0" w:color="auto"/>
        <w:right w:val="none" w:sz="0" w:space="0" w:color="auto"/>
      </w:divBdr>
    </w:div>
    <w:div w:id="206454089">
      <w:bodyDiv w:val="1"/>
      <w:marLeft w:val="0"/>
      <w:marRight w:val="0"/>
      <w:marTop w:val="0"/>
      <w:marBottom w:val="0"/>
      <w:divBdr>
        <w:top w:val="none" w:sz="0" w:space="0" w:color="auto"/>
        <w:left w:val="none" w:sz="0" w:space="0" w:color="auto"/>
        <w:bottom w:val="none" w:sz="0" w:space="0" w:color="auto"/>
        <w:right w:val="none" w:sz="0" w:space="0" w:color="auto"/>
      </w:divBdr>
    </w:div>
    <w:div w:id="214002063">
      <w:bodyDiv w:val="1"/>
      <w:marLeft w:val="0"/>
      <w:marRight w:val="0"/>
      <w:marTop w:val="0"/>
      <w:marBottom w:val="0"/>
      <w:divBdr>
        <w:top w:val="none" w:sz="0" w:space="0" w:color="auto"/>
        <w:left w:val="none" w:sz="0" w:space="0" w:color="auto"/>
        <w:bottom w:val="none" w:sz="0" w:space="0" w:color="auto"/>
        <w:right w:val="none" w:sz="0" w:space="0" w:color="auto"/>
      </w:divBdr>
    </w:div>
    <w:div w:id="221411723">
      <w:bodyDiv w:val="1"/>
      <w:marLeft w:val="0"/>
      <w:marRight w:val="0"/>
      <w:marTop w:val="0"/>
      <w:marBottom w:val="0"/>
      <w:divBdr>
        <w:top w:val="none" w:sz="0" w:space="0" w:color="auto"/>
        <w:left w:val="none" w:sz="0" w:space="0" w:color="auto"/>
        <w:bottom w:val="none" w:sz="0" w:space="0" w:color="auto"/>
        <w:right w:val="none" w:sz="0" w:space="0" w:color="auto"/>
      </w:divBdr>
    </w:div>
    <w:div w:id="221718571">
      <w:bodyDiv w:val="1"/>
      <w:marLeft w:val="0"/>
      <w:marRight w:val="0"/>
      <w:marTop w:val="0"/>
      <w:marBottom w:val="0"/>
      <w:divBdr>
        <w:top w:val="none" w:sz="0" w:space="0" w:color="auto"/>
        <w:left w:val="none" w:sz="0" w:space="0" w:color="auto"/>
        <w:bottom w:val="none" w:sz="0" w:space="0" w:color="auto"/>
        <w:right w:val="none" w:sz="0" w:space="0" w:color="auto"/>
      </w:divBdr>
    </w:div>
    <w:div w:id="223025940">
      <w:bodyDiv w:val="1"/>
      <w:marLeft w:val="0"/>
      <w:marRight w:val="0"/>
      <w:marTop w:val="0"/>
      <w:marBottom w:val="0"/>
      <w:divBdr>
        <w:top w:val="none" w:sz="0" w:space="0" w:color="auto"/>
        <w:left w:val="none" w:sz="0" w:space="0" w:color="auto"/>
        <w:bottom w:val="none" w:sz="0" w:space="0" w:color="auto"/>
        <w:right w:val="none" w:sz="0" w:space="0" w:color="auto"/>
      </w:divBdr>
    </w:div>
    <w:div w:id="233592120">
      <w:bodyDiv w:val="1"/>
      <w:marLeft w:val="0"/>
      <w:marRight w:val="0"/>
      <w:marTop w:val="0"/>
      <w:marBottom w:val="0"/>
      <w:divBdr>
        <w:top w:val="none" w:sz="0" w:space="0" w:color="auto"/>
        <w:left w:val="none" w:sz="0" w:space="0" w:color="auto"/>
        <w:bottom w:val="none" w:sz="0" w:space="0" w:color="auto"/>
        <w:right w:val="none" w:sz="0" w:space="0" w:color="auto"/>
      </w:divBdr>
    </w:div>
    <w:div w:id="234365034">
      <w:bodyDiv w:val="1"/>
      <w:marLeft w:val="0"/>
      <w:marRight w:val="0"/>
      <w:marTop w:val="0"/>
      <w:marBottom w:val="0"/>
      <w:divBdr>
        <w:top w:val="none" w:sz="0" w:space="0" w:color="auto"/>
        <w:left w:val="none" w:sz="0" w:space="0" w:color="auto"/>
        <w:bottom w:val="none" w:sz="0" w:space="0" w:color="auto"/>
        <w:right w:val="none" w:sz="0" w:space="0" w:color="auto"/>
      </w:divBdr>
    </w:div>
    <w:div w:id="243489965">
      <w:bodyDiv w:val="1"/>
      <w:marLeft w:val="0"/>
      <w:marRight w:val="0"/>
      <w:marTop w:val="0"/>
      <w:marBottom w:val="0"/>
      <w:divBdr>
        <w:top w:val="none" w:sz="0" w:space="0" w:color="auto"/>
        <w:left w:val="none" w:sz="0" w:space="0" w:color="auto"/>
        <w:bottom w:val="none" w:sz="0" w:space="0" w:color="auto"/>
        <w:right w:val="none" w:sz="0" w:space="0" w:color="auto"/>
      </w:divBdr>
    </w:div>
    <w:div w:id="256598038">
      <w:bodyDiv w:val="1"/>
      <w:marLeft w:val="0"/>
      <w:marRight w:val="0"/>
      <w:marTop w:val="0"/>
      <w:marBottom w:val="0"/>
      <w:divBdr>
        <w:top w:val="none" w:sz="0" w:space="0" w:color="auto"/>
        <w:left w:val="none" w:sz="0" w:space="0" w:color="auto"/>
        <w:bottom w:val="none" w:sz="0" w:space="0" w:color="auto"/>
        <w:right w:val="none" w:sz="0" w:space="0" w:color="auto"/>
      </w:divBdr>
    </w:div>
    <w:div w:id="270943425">
      <w:bodyDiv w:val="1"/>
      <w:marLeft w:val="0"/>
      <w:marRight w:val="0"/>
      <w:marTop w:val="0"/>
      <w:marBottom w:val="0"/>
      <w:divBdr>
        <w:top w:val="none" w:sz="0" w:space="0" w:color="auto"/>
        <w:left w:val="none" w:sz="0" w:space="0" w:color="auto"/>
        <w:bottom w:val="none" w:sz="0" w:space="0" w:color="auto"/>
        <w:right w:val="none" w:sz="0" w:space="0" w:color="auto"/>
      </w:divBdr>
    </w:div>
    <w:div w:id="271519492">
      <w:bodyDiv w:val="1"/>
      <w:marLeft w:val="0"/>
      <w:marRight w:val="0"/>
      <w:marTop w:val="0"/>
      <w:marBottom w:val="0"/>
      <w:divBdr>
        <w:top w:val="none" w:sz="0" w:space="0" w:color="auto"/>
        <w:left w:val="none" w:sz="0" w:space="0" w:color="auto"/>
        <w:bottom w:val="none" w:sz="0" w:space="0" w:color="auto"/>
        <w:right w:val="none" w:sz="0" w:space="0" w:color="auto"/>
      </w:divBdr>
    </w:div>
    <w:div w:id="272518868">
      <w:bodyDiv w:val="1"/>
      <w:marLeft w:val="0"/>
      <w:marRight w:val="0"/>
      <w:marTop w:val="0"/>
      <w:marBottom w:val="0"/>
      <w:divBdr>
        <w:top w:val="none" w:sz="0" w:space="0" w:color="auto"/>
        <w:left w:val="none" w:sz="0" w:space="0" w:color="auto"/>
        <w:bottom w:val="none" w:sz="0" w:space="0" w:color="auto"/>
        <w:right w:val="none" w:sz="0" w:space="0" w:color="auto"/>
      </w:divBdr>
    </w:div>
    <w:div w:id="276523844">
      <w:bodyDiv w:val="1"/>
      <w:marLeft w:val="0"/>
      <w:marRight w:val="0"/>
      <w:marTop w:val="0"/>
      <w:marBottom w:val="0"/>
      <w:divBdr>
        <w:top w:val="none" w:sz="0" w:space="0" w:color="auto"/>
        <w:left w:val="none" w:sz="0" w:space="0" w:color="auto"/>
        <w:bottom w:val="none" w:sz="0" w:space="0" w:color="auto"/>
        <w:right w:val="none" w:sz="0" w:space="0" w:color="auto"/>
      </w:divBdr>
    </w:div>
    <w:div w:id="296684829">
      <w:bodyDiv w:val="1"/>
      <w:marLeft w:val="0"/>
      <w:marRight w:val="0"/>
      <w:marTop w:val="0"/>
      <w:marBottom w:val="0"/>
      <w:divBdr>
        <w:top w:val="none" w:sz="0" w:space="0" w:color="auto"/>
        <w:left w:val="none" w:sz="0" w:space="0" w:color="auto"/>
        <w:bottom w:val="none" w:sz="0" w:space="0" w:color="auto"/>
        <w:right w:val="none" w:sz="0" w:space="0" w:color="auto"/>
      </w:divBdr>
    </w:div>
    <w:div w:id="299192973">
      <w:bodyDiv w:val="1"/>
      <w:marLeft w:val="0"/>
      <w:marRight w:val="0"/>
      <w:marTop w:val="0"/>
      <w:marBottom w:val="0"/>
      <w:divBdr>
        <w:top w:val="none" w:sz="0" w:space="0" w:color="auto"/>
        <w:left w:val="none" w:sz="0" w:space="0" w:color="auto"/>
        <w:bottom w:val="none" w:sz="0" w:space="0" w:color="auto"/>
        <w:right w:val="none" w:sz="0" w:space="0" w:color="auto"/>
      </w:divBdr>
    </w:div>
    <w:div w:id="304971287">
      <w:bodyDiv w:val="1"/>
      <w:marLeft w:val="0"/>
      <w:marRight w:val="0"/>
      <w:marTop w:val="0"/>
      <w:marBottom w:val="0"/>
      <w:divBdr>
        <w:top w:val="none" w:sz="0" w:space="0" w:color="auto"/>
        <w:left w:val="none" w:sz="0" w:space="0" w:color="auto"/>
        <w:bottom w:val="none" w:sz="0" w:space="0" w:color="auto"/>
        <w:right w:val="none" w:sz="0" w:space="0" w:color="auto"/>
      </w:divBdr>
    </w:div>
    <w:div w:id="307831822">
      <w:bodyDiv w:val="1"/>
      <w:marLeft w:val="0"/>
      <w:marRight w:val="0"/>
      <w:marTop w:val="0"/>
      <w:marBottom w:val="0"/>
      <w:divBdr>
        <w:top w:val="none" w:sz="0" w:space="0" w:color="auto"/>
        <w:left w:val="none" w:sz="0" w:space="0" w:color="auto"/>
        <w:bottom w:val="none" w:sz="0" w:space="0" w:color="auto"/>
        <w:right w:val="none" w:sz="0" w:space="0" w:color="auto"/>
      </w:divBdr>
    </w:div>
    <w:div w:id="316567628">
      <w:bodyDiv w:val="1"/>
      <w:marLeft w:val="0"/>
      <w:marRight w:val="0"/>
      <w:marTop w:val="0"/>
      <w:marBottom w:val="0"/>
      <w:divBdr>
        <w:top w:val="none" w:sz="0" w:space="0" w:color="auto"/>
        <w:left w:val="none" w:sz="0" w:space="0" w:color="auto"/>
        <w:bottom w:val="none" w:sz="0" w:space="0" w:color="auto"/>
        <w:right w:val="none" w:sz="0" w:space="0" w:color="auto"/>
      </w:divBdr>
    </w:div>
    <w:div w:id="318728581">
      <w:bodyDiv w:val="1"/>
      <w:marLeft w:val="0"/>
      <w:marRight w:val="0"/>
      <w:marTop w:val="0"/>
      <w:marBottom w:val="0"/>
      <w:divBdr>
        <w:top w:val="none" w:sz="0" w:space="0" w:color="auto"/>
        <w:left w:val="none" w:sz="0" w:space="0" w:color="auto"/>
        <w:bottom w:val="none" w:sz="0" w:space="0" w:color="auto"/>
        <w:right w:val="none" w:sz="0" w:space="0" w:color="auto"/>
      </w:divBdr>
    </w:div>
    <w:div w:id="320236903">
      <w:bodyDiv w:val="1"/>
      <w:marLeft w:val="0"/>
      <w:marRight w:val="0"/>
      <w:marTop w:val="0"/>
      <w:marBottom w:val="0"/>
      <w:divBdr>
        <w:top w:val="none" w:sz="0" w:space="0" w:color="auto"/>
        <w:left w:val="none" w:sz="0" w:space="0" w:color="auto"/>
        <w:bottom w:val="none" w:sz="0" w:space="0" w:color="auto"/>
        <w:right w:val="none" w:sz="0" w:space="0" w:color="auto"/>
      </w:divBdr>
    </w:div>
    <w:div w:id="322854444">
      <w:bodyDiv w:val="1"/>
      <w:marLeft w:val="0"/>
      <w:marRight w:val="0"/>
      <w:marTop w:val="0"/>
      <w:marBottom w:val="0"/>
      <w:divBdr>
        <w:top w:val="none" w:sz="0" w:space="0" w:color="auto"/>
        <w:left w:val="none" w:sz="0" w:space="0" w:color="auto"/>
        <w:bottom w:val="none" w:sz="0" w:space="0" w:color="auto"/>
        <w:right w:val="none" w:sz="0" w:space="0" w:color="auto"/>
      </w:divBdr>
    </w:div>
    <w:div w:id="324289212">
      <w:bodyDiv w:val="1"/>
      <w:marLeft w:val="0"/>
      <w:marRight w:val="0"/>
      <w:marTop w:val="0"/>
      <w:marBottom w:val="0"/>
      <w:divBdr>
        <w:top w:val="none" w:sz="0" w:space="0" w:color="auto"/>
        <w:left w:val="none" w:sz="0" w:space="0" w:color="auto"/>
        <w:bottom w:val="none" w:sz="0" w:space="0" w:color="auto"/>
        <w:right w:val="none" w:sz="0" w:space="0" w:color="auto"/>
      </w:divBdr>
    </w:div>
    <w:div w:id="325481288">
      <w:bodyDiv w:val="1"/>
      <w:marLeft w:val="0"/>
      <w:marRight w:val="0"/>
      <w:marTop w:val="0"/>
      <w:marBottom w:val="0"/>
      <w:divBdr>
        <w:top w:val="none" w:sz="0" w:space="0" w:color="auto"/>
        <w:left w:val="none" w:sz="0" w:space="0" w:color="auto"/>
        <w:bottom w:val="none" w:sz="0" w:space="0" w:color="auto"/>
        <w:right w:val="none" w:sz="0" w:space="0" w:color="auto"/>
      </w:divBdr>
    </w:div>
    <w:div w:id="330254264">
      <w:bodyDiv w:val="1"/>
      <w:marLeft w:val="0"/>
      <w:marRight w:val="0"/>
      <w:marTop w:val="0"/>
      <w:marBottom w:val="0"/>
      <w:divBdr>
        <w:top w:val="none" w:sz="0" w:space="0" w:color="auto"/>
        <w:left w:val="none" w:sz="0" w:space="0" w:color="auto"/>
        <w:bottom w:val="none" w:sz="0" w:space="0" w:color="auto"/>
        <w:right w:val="none" w:sz="0" w:space="0" w:color="auto"/>
      </w:divBdr>
    </w:div>
    <w:div w:id="334066579">
      <w:bodyDiv w:val="1"/>
      <w:marLeft w:val="0"/>
      <w:marRight w:val="0"/>
      <w:marTop w:val="0"/>
      <w:marBottom w:val="0"/>
      <w:divBdr>
        <w:top w:val="none" w:sz="0" w:space="0" w:color="auto"/>
        <w:left w:val="none" w:sz="0" w:space="0" w:color="auto"/>
        <w:bottom w:val="none" w:sz="0" w:space="0" w:color="auto"/>
        <w:right w:val="none" w:sz="0" w:space="0" w:color="auto"/>
      </w:divBdr>
    </w:div>
    <w:div w:id="337119245">
      <w:bodyDiv w:val="1"/>
      <w:marLeft w:val="0"/>
      <w:marRight w:val="0"/>
      <w:marTop w:val="0"/>
      <w:marBottom w:val="0"/>
      <w:divBdr>
        <w:top w:val="none" w:sz="0" w:space="0" w:color="auto"/>
        <w:left w:val="none" w:sz="0" w:space="0" w:color="auto"/>
        <w:bottom w:val="none" w:sz="0" w:space="0" w:color="auto"/>
        <w:right w:val="none" w:sz="0" w:space="0" w:color="auto"/>
      </w:divBdr>
    </w:div>
    <w:div w:id="344674989">
      <w:bodyDiv w:val="1"/>
      <w:marLeft w:val="0"/>
      <w:marRight w:val="0"/>
      <w:marTop w:val="0"/>
      <w:marBottom w:val="0"/>
      <w:divBdr>
        <w:top w:val="none" w:sz="0" w:space="0" w:color="auto"/>
        <w:left w:val="none" w:sz="0" w:space="0" w:color="auto"/>
        <w:bottom w:val="none" w:sz="0" w:space="0" w:color="auto"/>
        <w:right w:val="none" w:sz="0" w:space="0" w:color="auto"/>
      </w:divBdr>
    </w:div>
    <w:div w:id="349727106">
      <w:bodyDiv w:val="1"/>
      <w:marLeft w:val="0"/>
      <w:marRight w:val="0"/>
      <w:marTop w:val="0"/>
      <w:marBottom w:val="0"/>
      <w:divBdr>
        <w:top w:val="none" w:sz="0" w:space="0" w:color="auto"/>
        <w:left w:val="none" w:sz="0" w:space="0" w:color="auto"/>
        <w:bottom w:val="none" w:sz="0" w:space="0" w:color="auto"/>
        <w:right w:val="none" w:sz="0" w:space="0" w:color="auto"/>
      </w:divBdr>
    </w:div>
    <w:div w:id="351497047">
      <w:bodyDiv w:val="1"/>
      <w:marLeft w:val="0"/>
      <w:marRight w:val="0"/>
      <w:marTop w:val="0"/>
      <w:marBottom w:val="0"/>
      <w:divBdr>
        <w:top w:val="none" w:sz="0" w:space="0" w:color="auto"/>
        <w:left w:val="none" w:sz="0" w:space="0" w:color="auto"/>
        <w:bottom w:val="none" w:sz="0" w:space="0" w:color="auto"/>
        <w:right w:val="none" w:sz="0" w:space="0" w:color="auto"/>
      </w:divBdr>
    </w:div>
    <w:div w:id="367996432">
      <w:bodyDiv w:val="1"/>
      <w:marLeft w:val="0"/>
      <w:marRight w:val="0"/>
      <w:marTop w:val="0"/>
      <w:marBottom w:val="0"/>
      <w:divBdr>
        <w:top w:val="none" w:sz="0" w:space="0" w:color="auto"/>
        <w:left w:val="none" w:sz="0" w:space="0" w:color="auto"/>
        <w:bottom w:val="none" w:sz="0" w:space="0" w:color="auto"/>
        <w:right w:val="none" w:sz="0" w:space="0" w:color="auto"/>
      </w:divBdr>
    </w:div>
    <w:div w:id="372653759">
      <w:bodyDiv w:val="1"/>
      <w:marLeft w:val="0"/>
      <w:marRight w:val="0"/>
      <w:marTop w:val="0"/>
      <w:marBottom w:val="0"/>
      <w:divBdr>
        <w:top w:val="none" w:sz="0" w:space="0" w:color="auto"/>
        <w:left w:val="none" w:sz="0" w:space="0" w:color="auto"/>
        <w:bottom w:val="none" w:sz="0" w:space="0" w:color="auto"/>
        <w:right w:val="none" w:sz="0" w:space="0" w:color="auto"/>
      </w:divBdr>
    </w:div>
    <w:div w:id="372774575">
      <w:bodyDiv w:val="1"/>
      <w:marLeft w:val="0"/>
      <w:marRight w:val="0"/>
      <w:marTop w:val="0"/>
      <w:marBottom w:val="0"/>
      <w:divBdr>
        <w:top w:val="none" w:sz="0" w:space="0" w:color="auto"/>
        <w:left w:val="none" w:sz="0" w:space="0" w:color="auto"/>
        <w:bottom w:val="none" w:sz="0" w:space="0" w:color="auto"/>
        <w:right w:val="none" w:sz="0" w:space="0" w:color="auto"/>
      </w:divBdr>
    </w:div>
    <w:div w:id="374891466">
      <w:bodyDiv w:val="1"/>
      <w:marLeft w:val="0"/>
      <w:marRight w:val="0"/>
      <w:marTop w:val="0"/>
      <w:marBottom w:val="0"/>
      <w:divBdr>
        <w:top w:val="none" w:sz="0" w:space="0" w:color="auto"/>
        <w:left w:val="none" w:sz="0" w:space="0" w:color="auto"/>
        <w:bottom w:val="none" w:sz="0" w:space="0" w:color="auto"/>
        <w:right w:val="none" w:sz="0" w:space="0" w:color="auto"/>
      </w:divBdr>
    </w:div>
    <w:div w:id="377508468">
      <w:bodyDiv w:val="1"/>
      <w:marLeft w:val="0"/>
      <w:marRight w:val="0"/>
      <w:marTop w:val="0"/>
      <w:marBottom w:val="0"/>
      <w:divBdr>
        <w:top w:val="none" w:sz="0" w:space="0" w:color="auto"/>
        <w:left w:val="none" w:sz="0" w:space="0" w:color="auto"/>
        <w:bottom w:val="none" w:sz="0" w:space="0" w:color="auto"/>
        <w:right w:val="none" w:sz="0" w:space="0" w:color="auto"/>
      </w:divBdr>
    </w:div>
    <w:div w:id="378895349">
      <w:bodyDiv w:val="1"/>
      <w:marLeft w:val="0"/>
      <w:marRight w:val="0"/>
      <w:marTop w:val="0"/>
      <w:marBottom w:val="0"/>
      <w:divBdr>
        <w:top w:val="none" w:sz="0" w:space="0" w:color="auto"/>
        <w:left w:val="none" w:sz="0" w:space="0" w:color="auto"/>
        <w:bottom w:val="none" w:sz="0" w:space="0" w:color="auto"/>
        <w:right w:val="none" w:sz="0" w:space="0" w:color="auto"/>
      </w:divBdr>
    </w:div>
    <w:div w:id="386884045">
      <w:bodyDiv w:val="1"/>
      <w:marLeft w:val="0"/>
      <w:marRight w:val="0"/>
      <w:marTop w:val="0"/>
      <w:marBottom w:val="0"/>
      <w:divBdr>
        <w:top w:val="none" w:sz="0" w:space="0" w:color="auto"/>
        <w:left w:val="none" w:sz="0" w:space="0" w:color="auto"/>
        <w:bottom w:val="none" w:sz="0" w:space="0" w:color="auto"/>
        <w:right w:val="none" w:sz="0" w:space="0" w:color="auto"/>
      </w:divBdr>
    </w:div>
    <w:div w:id="391927613">
      <w:bodyDiv w:val="1"/>
      <w:marLeft w:val="0"/>
      <w:marRight w:val="0"/>
      <w:marTop w:val="0"/>
      <w:marBottom w:val="0"/>
      <w:divBdr>
        <w:top w:val="none" w:sz="0" w:space="0" w:color="auto"/>
        <w:left w:val="none" w:sz="0" w:space="0" w:color="auto"/>
        <w:bottom w:val="none" w:sz="0" w:space="0" w:color="auto"/>
        <w:right w:val="none" w:sz="0" w:space="0" w:color="auto"/>
      </w:divBdr>
    </w:div>
    <w:div w:id="405802720">
      <w:bodyDiv w:val="1"/>
      <w:marLeft w:val="0"/>
      <w:marRight w:val="0"/>
      <w:marTop w:val="0"/>
      <w:marBottom w:val="0"/>
      <w:divBdr>
        <w:top w:val="none" w:sz="0" w:space="0" w:color="auto"/>
        <w:left w:val="none" w:sz="0" w:space="0" w:color="auto"/>
        <w:bottom w:val="none" w:sz="0" w:space="0" w:color="auto"/>
        <w:right w:val="none" w:sz="0" w:space="0" w:color="auto"/>
      </w:divBdr>
    </w:div>
    <w:div w:id="415052406">
      <w:bodyDiv w:val="1"/>
      <w:marLeft w:val="0"/>
      <w:marRight w:val="0"/>
      <w:marTop w:val="0"/>
      <w:marBottom w:val="0"/>
      <w:divBdr>
        <w:top w:val="none" w:sz="0" w:space="0" w:color="auto"/>
        <w:left w:val="none" w:sz="0" w:space="0" w:color="auto"/>
        <w:bottom w:val="none" w:sz="0" w:space="0" w:color="auto"/>
        <w:right w:val="none" w:sz="0" w:space="0" w:color="auto"/>
      </w:divBdr>
    </w:div>
    <w:div w:id="425272498">
      <w:bodyDiv w:val="1"/>
      <w:marLeft w:val="0"/>
      <w:marRight w:val="0"/>
      <w:marTop w:val="0"/>
      <w:marBottom w:val="0"/>
      <w:divBdr>
        <w:top w:val="none" w:sz="0" w:space="0" w:color="auto"/>
        <w:left w:val="none" w:sz="0" w:space="0" w:color="auto"/>
        <w:bottom w:val="none" w:sz="0" w:space="0" w:color="auto"/>
        <w:right w:val="none" w:sz="0" w:space="0" w:color="auto"/>
      </w:divBdr>
    </w:div>
    <w:div w:id="451095807">
      <w:bodyDiv w:val="1"/>
      <w:marLeft w:val="0"/>
      <w:marRight w:val="0"/>
      <w:marTop w:val="0"/>
      <w:marBottom w:val="0"/>
      <w:divBdr>
        <w:top w:val="none" w:sz="0" w:space="0" w:color="auto"/>
        <w:left w:val="none" w:sz="0" w:space="0" w:color="auto"/>
        <w:bottom w:val="none" w:sz="0" w:space="0" w:color="auto"/>
        <w:right w:val="none" w:sz="0" w:space="0" w:color="auto"/>
      </w:divBdr>
    </w:div>
    <w:div w:id="459147795">
      <w:bodyDiv w:val="1"/>
      <w:marLeft w:val="0"/>
      <w:marRight w:val="0"/>
      <w:marTop w:val="0"/>
      <w:marBottom w:val="0"/>
      <w:divBdr>
        <w:top w:val="none" w:sz="0" w:space="0" w:color="auto"/>
        <w:left w:val="none" w:sz="0" w:space="0" w:color="auto"/>
        <w:bottom w:val="none" w:sz="0" w:space="0" w:color="auto"/>
        <w:right w:val="none" w:sz="0" w:space="0" w:color="auto"/>
      </w:divBdr>
    </w:div>
    <w:div w:id="459496940">
      <w:bodyDiv w:val="1"/>
      <w:marLeft w:val="0"/>
      <w:marRight w:val="0"/>
      <w:marTop w:val="0"/>
      <w:marBottom w:val="0"/>
      <w:divBdr>
        <w:top w:val="none" w:sz="0" w:space="0" w:color="auto"/>
        <w:left w:val="none" w:sz="0" w:space="0" w:color="auto"/>
        <w:bottom w:val="none" w:sz="0" w:space="0" w:color="auto"/>
        <w:right w:val="none" w:sz="0" w:space="0" w:color="auto"/>
      </w:divBdr>
    </w:div>
    <w:div w:id="465005461">
      <w:bodyDiv w:val="1"/>
      <w:marLeft w:val="0"/>
      <w:marRight w:val="0"/>
      <w:marTop w:val="0"/>
      <w:marBottom w:val="0"/>
      <w:divBdr>
        <w:top w:val="none" w:sz="0" w:space="0" w:color="auto"/>
        <w:left w:val="none" w:sz="0" w:space="0" w:color="auto"/>
        <w:bottom w:val="none" w:sz="0" w:space="0" w:color="auto"/>
        <w:right w:val="none" w:sz="0" w:space="0" w:color="auto"/>
      </w:divBdr>
    </w:div>
    <w:div w:id="471021578">
      <w:bodyDiv w:val="1"/>
      <w:marLeft w:val="0"/>
      <w:marRight w:val="0"/>
      <w:marTop w:val="0"/>
      <w:marBottom w:val="0"/>
      <w:divBdr>
        <w:top w:val="none" w:sz="0" w:space="0" w:color="auto"/>
        <w:left w:val="none" w:sz="0" w:space="0" w:color="auto"/>
        <w:bottom w:val="none" w:sz="0" w:space="0" w:color="auto"/>
        <w:right w:val="none" w:sz="0" w:space="0" w:color="auto"/>
      </w:divBdr>
    </w:div>
    <w:div w:id="471336903">
      <w:bodyDiv w:val="1"/>
      <w:marLeft w:val="0"/>
      <w:marRight w:val="0"/>
      <w:marTop w:val="0"/>
      <w:marBottom w:val="0"/>
      <w:divBdr>
        <w:top w:val="none" w:sz="0" w:space="0" w:color="auto"/>
        <w:left w:val="none" w:sz="0" w:space="0" w:color="auto"/>
        <w:bottom w:val="none" w:sz="0" w:space="0" w:color="auto"/>
        <w:right w:val="none" w:sz="0" w:space="0" w:color="auto"/>
      </w:divBdr>
    </w:div>
    <w:div w:id="472254865">
      <w:bodyDiv w:val="1"/>
      <w:marLeft w:val="0"/>
      <w:marRight w:val="0"/>
      <w:marTop w:val="0"/>
      <w:marBottom w:val="0"/>
      <w:divBdr>
        <w:top w:val="none" w:sz="0" w:space="0" w:color="auto"/>
        <w:left w:val="none" w:sz="0" w:space="0" w:color="auto"/>
        <w:bottom w:val="none" w:sz="0" w:space="0" w:color="auto"/>
        <w:right w:val="none" w:sz="0" w:space="0" w:color="auto"/>
      </w:divBdr>
    </w:div>
    <w:div w:id="480270832">
      <w:bodyDiv w:val="1"/>
      <w:marLeft w:val="0"/>
      <w:marRight w:val="0"/>
      <w:marTop w:val="0"/>
      <w:marBottom w:val="0"/>
      <w:divBdr>
        <w:top w:val="none" w:sz="0" w:space="0" w:color="auto"/>
        <w:left w:val="none" w:sz="0" w:space="0" w:color="auto"/>
        <w:bottom w:val="none" w:sz="0" w:space="0" w:color="auto"/>
        <w:right w:val="none" w:sz="0" w:space="0" w:color="auto"/>
      </w:divBdr>
    </w:div>
    <w:div w:id="483669986">
      <w:bodyDiv w:val="1"/>
      <w:marLeft w:val="0"/>
      <w:marRight w:val="0"/>
      <w:marTop w:val="0"/>
      <w:marBottom w:val="0"/>
      <w:divBdr>
        <w:top w:val="none" w:sz="0" w:space="0" w:color="auto"/>
        <w:left w:val="none" w:sz="0" w:space="0" w:color="auto"/>
        <w:bottom w:val="none" w:sz="0" w:space="0" w:color="auto"/>
        <w:right w:val="none" w:sz="0" w:space="0" w:color="auto"/>
      </w:divBdr>
    </w:div>
    <w:div w:id="488448645">
      <w:bodyDiv w:val="1"/>
      <w:marLeft w:val="0"/>
      <w:marRight w:val="0"/>
      <w:marTop w:val="0"/>
      <w:marBottom w:val="0"/>
      <w:divBdr>
        <w:top w:val="none" w:sz="0" w:space="0" w:color="auto"/>
        <w:left w:val="none" w:sz="0" w:space="0" w:color="auto"/>
        <w:bottom w:val="none" w:sz="0" w:space="0" w:color="auto"/>
        <w:right w:val="none" w:sz="0" w:space="0" w:color="auto"/>
      </w:divBdr>
    </w:div>
    <w:div w:id="491987665">
      <w:bodyDiv w:val="1"/>
      <w:marLeft w:val="0"/>
      <w:marRight w:val="0"/>
      <w:marTop w:val="0"/>
      <w:marBottom w:val="0"/>
      <w:divBdr>
        <w:top w:val="none" w:sz="0" w:space="0" w:color="auto"/>
        <w:left w:val="none" w:sz="0" w:space="0" w:color="auto"/>
        <w:bottom w:val="none" w:sz="0" w:space="0" w:color="auto"/>
        <w:right w:val="none" w:sz="0" w:space="0" w:color="auto"/>
      </w:divBdr>
    </w:div>
    <w:div w:id="495925112">
      <w:bodyDiv w:val="1"/>
      <w:marLeft w:val="0"/>
      <w:marRight w:val="0"/>
      <w:marTop w:val="0"/>
      <w:marBottom w:val="0"/>
      <w:divBdr>
        <w:top w:val="none" w:sz="0" w:space="0" w:color="auto"/>
        <w:left w:val="none" w:sz="0" w:space="0" w:color="auto"/>
        <w:bottom w:val="none" w:sz="0" w:space="0" w:color="auto"/>
        <w:right w:val="none" w:sz="0" w:space="0" w:color="auto"/>
      </w:divBdr>
    </w:div>
    <w:div w:id="500698235">
      <w:bodyDiv w:val="1"/>
      <w:marLeft w:val="0"/>
      <w:marRight w:val="0"/>
      <w:marTop w:val="0"/>
      <w:marBottom w:val="0"/>
      <w:divBdr>
        <w:top w:val="none" w:sz="0" w:space="0" w:color="auto"/>
        <w:left w:val="none" w:sz="0" w:space="0" w:color="auto"/>
        <w:bottom w:val="none" w:sz="0" w:space="0" w:color="auto"/>
        <w:right w:val="none" w:sz="0" w:space="0" w:color="auto"/>
      </w:divBdr>
    </w:div>
    <w:div w:id="503403346">
      <w:bodyDiv w:val="1"/>
      <w:marLeft w:val="0"/>
      <w:marRight w:val="0"/>
      <w:marTop w:val="0"/>
      <w:marBottom w:val="0"/>
      <w:divBdr>
        <w:top w:val="none" w:sz="0" w:space="0" w:color="auto"/>
        <w:left w:val="none" w:sz="0" w:space="0" w:color="auto"/>
        <w:bottom w:val="none" w:sz="0" w:space="0" w:color="auto"/>
        <w:right w:val="none" w:sz="0" w:space="0" w:color="auto"/>
      </w:divBdr>
    </w:div>
    <w:div w:id="504393935">
      <w:bodyDiv w:val="1"/>
      <w:marLeft w:val="0"/>
      <w:marRight w:val="0"/>
      <w:marTop w:val="0"/>
      <w:marBottom w:val="0"/>
      <w:divBdr>
        <w:top w:val="none" w:sz="0" w:space="0" w:color="auto"/>
        <w:left w:val="none" w:sz="0" w:space="0" w:color="auto"/>
        <w:bottom w:val="none" w:sz="0" w:space="0" w:color="auto"/>
        <w:right w:val="none" w:sz="0" w:space="0" w:color="auto"/>
      </w:divBdr>
    </w:div>
    <w:div w:id="512185605">
      <w:bodyDiv w:val="1"/>
      <w:marLeft w:val="0"/>
      <w:marRight w:val="0"/>
      <w:marTop w:val="0"/>
      <w:marBottom w:val="0"/>
      <w:divBdr>
        <w:top w:val="none" w:sz="0" w:space="0" w:color="auto"/>
        <w:left w:val="none" w:sz="0" w:space="0" w:color="auto"/>
        <w:bottom w:val="none" w:sz="0" w:space="0" w:color="auto"/>
        <w:right w:val="none" w:sz="0" w:space="0" w:color="auto"/>
      </w:divBdr>
    </w:div>
    <w:div w:id="520945772">
      <w:bodyDiv w:val="1"/>
      <w:marLeft w:val="0"/>
      <w:marRight w:val="0"/>
      <w:marTop w:val="0"/>
      <w:marBottom w:val="0"/>
      <w:divBdr>
        <w:top w:val="none" w:sz="0" w:space="0" w:color="auto"/>
        <w:left w:val="none" w:sz="0" w:space="0" w:color="auto"/>
        <w:bottom w:val="none" w:sz="0" w:space="0" w:color="auto"/>
        <w:right w:val="none" w:sz="0" w:space="0" w:color="auto"/>
      </w:divBdr>
    </w:div>
    <w:div w:id="534076983">
      <w:bodyDiv w:val="1"/>
      <w:marLeft w:val="0"/>
      <w:marRight w:val="0"/>
      <w:marTop w:val="0"/>
      <w:marBottom w:val="0"/>
      <w:divBdr>
        <w:top w:val="none" w:sz="0" w:space="0" w:color="auto"/>
        <w:left w:val="none" w:sz="0" w:space="0" w:color="auto"/>
        <w:bottom w:val="none" w:sz="0" w:space="0" w:color="auto"/>
        <w:right w:val="none" w:sz="0" w:space="0" w:color="auto"/>
      </w:divBdr>
    </w:div>
    <w:div w:id="540172209">
      <w:bodyDiv w:val="1"/>
      <w:marLeft w:val="0"/>
      <w:marRight w:val="0"/>
      <w:marTop w:val="0"/>
      <w:marBottom w:val="0"/>
      <w:divBdr>
        <w:top w:val="none" w:sz="0" w:space="0" w:color="auto"/>
        <w:left w:val="none" w:sz="0" w:space="0" w:color="auto"/>
        <w:bottom w:val="none" w:sz="0" w:space="0" w:color="auto"/>
        <w:right w:val="none" w:sz="0" w:space="0" w:color="auto"/>
      </w:divBdr>
    </w:div>
    <w:div w:id="547303081">
      <w:bodyDiv w:val="1"/>
      <w:marLeft w:val="0"/>
      <w:marRight w:val="0"/>
      <w:marTop w:val="0"/>
      <w:marBottom w:val="0"/>
      <w:divBdr>
        <w:top w:val="none" w:sz="0" w:space="0" w:color="auto"/>
        <w:left w:val="none" w:sz="0" w:space="0" w:color="auto"/>
        <w:bottom w:val="none" w:sz="0" w:space="0" w:color="auto"/>
        <w:right w:val="none" w:sz="0" w:space="0" w:color="auto"/>
      </w:divBdr>
    </w:div>
    <w:div w:id="547767175">
      <w:bodyDiv w:val="1"/>
      <w:marLeft w:val="0"/>
      <w:marRight w:val="0"/>
      <w:marTop w:val="0"/>
      <w:marBottom w:val="0"/>
      <w:divBdr>
        <w:top w:val="none" w:sz="0" w:space="0" w:color="auto"/>
        <w:left w:val="none" w:sz="0" w:space="0" w:color="auto"/>
        <w:bottom w:val="none" w:sz="0" w:space="0" w:color="auto"/>
        <w:right w:val="none" w:sz="0" w:space="0" w:color="auto"/>
      </w:divBdr>
    </w:div>
    <w:div w:id="548684751">
      <w:bodyDiv w:val="1"/>
      <w:marLeft w:val="0"/>
      <w:marRight w:val="0"/>
      <w:marTop w:val="0"/>
      <w:marBottom w:val="0"/>
      <w:divBdr>
        <w:top w:val="none" w:sz="0" w:space="0" w:color="auto"/>
        <w:left w:val="none" w:sz="0" w:space="0" w:color="auto"/>
        <w:bottom w:val="none" w:sz="0" w:space="0" w:color="auto"/>
        <w:right w:val="none" w:sz="0" w:space="0" w:color="auto"/>
      </w:divBdr>
    </w:div>
    <w:div w:id="553279908">
      <w:bodyDiv w:val="1"/>
      <w:marLeft w:val="0"/>
      <w:marRight w:val="0"/>
      <w:marTop w:val="0"/>
      <w:marBottom w:val="0"/>
      <w:divBdr>
        <w:top w:val="none" w:sz="0" w:space="0" w:color="auto"/>
        <w:left w:val="none" w:sz="0" w:space="0" w:color="auto"/>
        <w:bottom w:val="none" w:sz="0" w:space="0" w:color="auto"/>
        <w:right w:val="none" w:sz="0" w:space="0" w:color="auto"/>
      </w:divBdr>
    </w:div>
    <w:div w:id="556355255">
      <w:bodyDiv w:val="1"/>
      <w:marLeft w:val="0"/>
      <w:marRight w:val="0"/>
      <w:marTop w:val="0"/>
      <w:marBottom w:val="0"/>
      <w:divBdr>
        <w:top w:val="none" w:sz="0" w:space="0" w:color="auto"/>
        <w:left w:val="none" w:sz="0" w:space="0" w:color="auto"/>
        <w:bottom w:val="none" w:sz="0" w:space="0" w:color="auto"/>
        <w:right w:val="none" w:sz="0" w:space="0" w:color="auto"/>
      </w:divBdr>
    </w:div>
    <w:div w:id="556555740">
      <w:bodyDiv w:val="1"/>
      <w:marLeft w:val="0"/>
      <w:marRight w:val="0"/>
      <w:marTop w:val="0"/>
      <w:marBottom w:val="0"/>
      <w:divBdr>
        <w:top w:val="none" w:sz="0" w:space="0" w:color="auto"/>
        <w:left w:val="none" w:sz="0" w:space="0" w:color="auto"/>
        <w:bottom w:val="none" w:sz="0" w:space="0" w:color="auto"/>
        <w:right w:val="none" w:sz="0" w:space="0" w:color="auto"/>
      </w:divBdr>
    </w:div>
    <w:div w:id="566645048">
      <w:bodyDiv w:val="1"/>
      <w:marLeft w:val="0"/>
      <w:marRight w:val="0"/>
      <w:marTop w:val="0"/>
      <w:marBottom w:val="0"/>
      <w:divBdr>
        <w:top w:val="none" w:sz="0" w:space="0" w:color="auto"/>
        <w:left w:val="none" w:sz="0" w:space="0" w:color="auto"/>
        <w:bottom w:val="none" w:sz="0" w:space="0" w:color="auto"/>
        <w:right w:val="none" w:sz="0" w:space="0" w:color="auto"/>
      </w:divBdr>
    </w:div>
    <w:div w:id="570701025">
      <w:bodyDiv w:val="1"/>
      <w:marLeft w:val="0"/>
      <w:marRight w:val="0"/>
      <w:marTop w:val="0"/>
      <w:marBottom w:val="0"/>
      <w:divBdr>
        <w:top w:val="none" w:sz="0" w:space="0" w:color="auto"/>
        <w:left w:val="none" w:sz="0" w:space="0" w:color="auto"/>
        <w:bottom w:val="none" w:sz="0" w:space="0" w:color="auto"/>
        <w:right w:val="none" w:sz="0" w:space="0" w:color="auto"/>
      </w:divBdr>
    </w:div>
    <w:div w:id="579142668">
      <w:bodyDiv w:val="1"/>
      <w:marLeft w:val="0"/>
      <w:marRight w:val="0"/>
      <w:marTop w:val="0"/>
      <w:marBottom w:val="0"/>
      <w:divBdr>
        <w:top w:val="none" w:sz="0" w:space="0" w:color="auto"/>
        <w:left w:val="none" w:sz="0" w:space="0" w:color="auto"/>
        <w:bottom w:val="none" w:sz="0" w:space="0" w:color="auto"/>
        <w:right w:val="none" w:sz="0" w:space="0" w:color="auto"/>
      </w:divBdr>
    </w:div>
    <w:div w:id="582185289">
      <w:bodyDiv w:val="1"/>
      <w:marLeft w:val="0"/>
      <w:marRight w:val="0"/>
      <w:marTop w:val="0"/>
      <w:marBottom w:val="0"/>
      <w:divBdr>
        <w:top w:val="none" w:sz="0" w:space="0" w:color="auto"/>
        <w:left w:val="none" w:sz="0" w:space="0" w:color="auto"/>
        <w:bottom w:val="none" w:sz="0" w:space="0" w:color="auto"/>
        <w:right w:val="none" w:sz="0" w:space="0" w:color="auto"/>
      </w:divBdr>
    </w:div>
    <w:div w:id="583883367">
      <w:bodyDiv w:val="1"/>
      <w:marLeft w:val="0"/>
      <w:marRight w:val="0"/>
      <w:marTop w:val="0"/>
      <w:marBottom w:val="0"/>
      <w:divBdr>
        <w:top w:val="none" w:sz="0" w:space="0" w:color="auto"/>
        <w:left w:val="none" w:sz="0" w:space="0" w:color="auto"/>
        <w:bottom w:val="none" w:sz="0" w:space="0" w:color="auto"/>
        <w:right w:val="none" w:sz="0" w:space="0" w:color="auto"/>
      </w:divBdr>
    </w:div>
    <w:div w:id="586813198">
      <w:bodyDiv w:val="1"/>
      <w:marLeft w:val="0"/>
      <w:marRight w:val="0"/>
      <w:marTop w:val="0"/>
      <w:marBottom w:val="0"/>
      <w:divBdr>
        <w:top w:val="none" w:sz="0" w:space="0" w:color="auto"/>
        <w:left w:val="none" w:sz="0" w:space="0" w:color="auto"/>
        <w:bottom w:val="none" w:sz="0" w:space="0" w:color="auto"/>
        <w:right w:val="none" w:sz="0" w:space="0" w:color="auto"/>
      </w:divBdr>
    </w:div>
    <w:div w:id="587075704">
      <w:bodyDiv w:val="1"/>
      <w:marLeft w:val="0"/>
      <w:marRight w:val="0"/>
      <w:marTop w:val="0"/>
      <w:marBottom w:val="0"/>
      <w:divBdr>
        <w:top w:val="none" w:sz="0" w:space="0" w:color="auto"/>
        <w:left w:val="none" w:sz="0" w:space="0" w:color="auto"/>
        <w:bottom w:val="none" w:sz="0" w:space="0" w:color="auto"/>
        <w:right w:val="none" w:sz="0" w:space="0" w:color="auto"/>
      </w:divBdr>
    </w:div>
    <w:div w:id="596862247">
      <w:bodyDiv w:val="1"/>
      <w:marLeft w:val="0"/>
      <w:marRight w:val="0"/>
      <w:marTop w:val="0"/>
      <w:marBottom w:val="0"/>
      <w:divBdr>
        <w:top w:val="none" w:sz="0" w:space="0" w:color="auto"/>
        <w:left w:val="none" w:sz="0" w:space="0" w:color="auto"/>
        <w:bottom w:val="none" w:sz="0" w:space="0" w:color="auto"/>
        <w:right w:val="none" w:sz="0" w:space="0" w:color="auto"/>
      </w:divBdr>
    </w:div>
    <w:div w:id="601300915">
      <w:bodyDiv w:val="1"/>
      <w:marLeft w:val="0"/>
      <w:marRight w:val="0"/>
      <w:marTop w:val="0"/>
      <w:marBottom w:val="0"/>
      <w:divBdr>
        <w:top w:val="none" w:sz="0" w:space="0" w:color="auto"/>
        <w:left w:val="none" w:sz="0" w:space="0" w:color="auto"/>
        <w:bottom w:val="none" w:sz="0" w:space="0" w:color="auto"/>
        <w:right w:val="none" w:sz="0" w:space="0" w:color="auto"/>
      </w:divBdr>
    </w:div>
    <w:div w:id="612320850">
      <w:bodyDiv w:val="1"/>
      <w:marLeft w:val="0"/>
      <w:marRight w:val="0"/>
      <w:marTop w:val="0"/>
      <w:marBottom w:val="0"/>
      <w:divBdr>
        <w:top w:val="none" w:sz="0" w:space="0" w:color="auto"/>
        <w:left w:val="none" w:sz="0" w:space="0" w:color="auto"/>
        <w:bottom w:val="none" w:sz="0" w:space="0" w:color="auto"/>
        <w:right w:val="none" w:sz="0" w:space="0" w:color="auto"/>
      </w:divBdr>
    </w:div>
    <w:div w:id="616378649">
      <w:bodyDiv w:val="1"/>
      <w:marLeft w:val="0"/>
      <w:marRight w:val="0"/>
      <w:marTop w:val="0"/>
      <w:marBottom w:val="0"/>
      <w:divBdr>
        <w:top w:val="none" w:sz="0" w:space="0" w:color="auto"/>
        <w:left w:val="none" w:sz="0" w:space="0" w:color="auto"/>
        <w:bottom w:val="none" w:sz="0" w:space="0" w:color="auto"/>
        <w:right w:val="none" w:sz="0" w:space="0" w:color="auto"/>
      </w:divBdr>
    </w:div>
    <w:div w:id="617418976">
      <w:bodyDiv w:val="1"/>
      <w:marLeft w:val="0"/>
      <w:marRight w:val="0"/>
      <w:marTop w:val="0"/>
      <w:marBottom w:val="0"/>
      <w:divBdr>
        <w:top w:val="none" w:sz="0" w:space="0" w:color="auto"/>
        <w:left w:val="none" w:sz="0" w:space="0" w:color="auto"/>
        <w:bottom w:val="none" w:sz="0" w:space="0" w:color="auto"/>
        <w:right w:val="none" w:sz="0" w:space="0" w:color="auto"/>
      </w:divBdr>
    </w:div>
    <w:div w:id="617637338">
      <w:bodyDiv w:val="1"/>
      <w:marLeft w:val="0"/>
      <w:marRight w:val="0"/>
      <w:marTop w:val="0"/>
      <w:marBottom w:val="0"/>
      <w:divBdr>
        <w:top w:val="none" w:sz="0" w:space="0" w:color="auto"/>
        <w:left w:val="none" w:sz="0" w:space="0" w:color="auto"/>
        <w:bottom w:val="none" w:sz="0" w:space="0" w:color="auto"/>
        <w:right w:val="none" w:sz="0" w:space="0" w:color="auto"/>
      </w:divBdr>
    </w:div>
    <w:div w:id="620695815">
      <w:bodyDiv w:val="1"/>
      <w:marLeft w:val="0"/>
      <w:marRight w:val="0"/>
      <w:marTop w:val="0"/>
      <w:marBottom w:val="0"/>
      <w:divBdr>
        <w:top w:val="none" w:sz="0" w:space="0" w:color="auto"/>
        <w:left w:val="none" w:sz="0" w:space="0" w:color="auto"/>
        <w:bottom w:val="none" w:sz="0" w:space="0" w:color="auto"/>
        <w:right w:val="none" w:sz="0" w:space="0" w:color="auto"/>
      </w:divBdr>
    </w:div>
    <w:div w:id="623972815">
      <w:bodyDiv w:val="1"/>
      <w:marLeft w:val="0"/>
      <w:marRight w:val="0"/>
      <w:marTop w:val="0"/>
      <w:marBottom w:val="0"/>
      <w:divBdr>
        <w:top w:val="none" w:sz="0" w:space="0" w:color="auto"/>
        <w:left w:val="none" w:sz="0" w:space="0" w:color="auto"/>
        <w:bottom w:val="none" w:sz="0" w:space="0" w:color="auto"/>
        <w:right w:val="none" w:sz="0" w:space="0" w:color="auto"/>
      </w:divBdr>
    </w:div>
    <w:div w:id="631864526">
      <w:bodyDiv w:val="1"/>
      <w:marLeft w:val="0"/>
      <w:marRight w:val="0"/>
      <w:marTop w:val="0"/>
      <w:marBottom w:val="0"/>
      <w:divBdr>
        <w:top w:val="none" w:sz="0" w:space="0" w:color="auto"/>
        <w:left w:val="none" w:sz="0" w:space="0" w:color="auto"/>
        <w:bottom w:val="none" w:sz="0" w:space="0" w:color="auto"/>
        <w:right w:val="none" w:sz="0" w:space="0" w:color="auto"/>
      </w:divBdr>
    </w:div>
    <w:div w:id="634067677">
      <w:bodyDiv w:val="1"/>
      <w:marLeft w:val="0"/>
      <w:marRight w:val="0"/>
      <w:marTop w:val="0"/>
      <w:marBottom w:val="0"/>
      <w:divBdr>
        <w:top w:val="none" w:sz="0" w:space="0" w:color="auto"/>
        <w:left w:val="none" w:sz="0" w:space="0" w:color="auto"/>
        <w:bottom w:val="none" w:sz="0" w:space="0" w:color="auto"/>
        <w:right w:val="none" w:sz="0" w:space="0" w:color="auto"/>
      </w:divBdr>
    </w:div>
    <w:div w:id="635182992">
      <w:bodyDiv w:val="1"/>
      <w:marLeft w:val="0"/>
      <w:marRight w:val="0"/>
      <w:marTop w:val="0"/>
      <w:marBottom w:val="0"/>
      <w:divBdr>
        <w:top w:val="none" w:sz="0" w:space="0" w:color="auto"/>
        <w:left w:val="none" w:sz="0" w:space="0" w:color="auto"/>
        <w:bottom w:val="none" w:sz="0" w:space="0" w:color="auto"/>
        <w:right w:val="none" w:sz="0" w:space="0" w:color="auto"/>
      </w:divBdr>
    </w:div>
    <w:div w:id="635765573">
      <w:bodyDiv w:val="1"/>
      <w:marLeft w:val="0"/>
      <w:marRight w:val="0"/>
      <w:marTop w:val="0"/>
      <w:marBottom w:val="0"/>
      <w:divBdr>
        <w:top w:val="none" w:sz="0" w:space="0" w:color="auto"/>
        <w:left w:val="none" w:sz="0" w:space="0" w:color="auto"/>
        <w:bottom w:val="none" w:sz="0" w:space="0" w:color="auto"/>
        <w:right w:val="none" w:sz="0" w:space="0" w:color="auto"/>
      </w:divBdr>
    </w:div>
    <w:div w:id="642396524">
      <w:bodyDiv w:val="1"/>
      <w:marLeft w:val="0"/>
      <w:marRight w:val="0"/>
      <w:marTop w:val="0"/>
      <w:marBottom w:val="0"/>
      <w:divBdr>
        <w:top w:val="none" w:sz="0" w:space="0" w:color="auto"/>
        <w:left w:val="none" w:sz="0" w:space="0" w:color="auto"/>
        <w:bottom w:val="none" w:sz="0" w:space="0" w:color="auto"/>
        <w:right w:val="none" w:sz="0" w:space="0" w:color="auto"/>
      </w:divBdr>
    </w:div>
    <w:div w:id="653413895">
      <w:bodyDiv w:val="1"/>
      <w:marLeft w:val="0"/>
      <w:marRight w:val="0"/>
      <w:marTop w:val="0"/>
      <w:marBottom w:val="0"/>
      <w:divBdr>
        <w:top w:val="none" w:sz="0" w:space="0" w:color="auto"/>
        <w:left w:val="none" w:sz="0" w:space="0" w:color="auto"/>
        <w:bottom w:val="none" w:sz="0" w:space="0" w:color="auto"/>
        <w:right w:val="none" w:sz="0" w:space="0" w:color="auto"/>
      </w:divBdr>
    </w:div>
    <w:div w:id="656880575">
      <w:bodyDiv w:val="1"/>
      <w:marLeft w:val="0"/>
      <w:marRight w:val="0"/>
      <w:marTop w:val="0"/>
      <w:marBottom w:val="0"/>
      <w:divBdr>
        <w:top w:val="none" w:sz="0" w:space="0" w:color="auto"/>
        <w:left w:val="none" w:sz="0" w:space="0" w:color="auto"/>
        <w:bottom w:val="none" w:sz="0" w:space="0" w:color="auto"/>
        <w:right w:val="none" w:sz="0" w:space="0" w:color="auto"/>
      </w:divBdr>
    </w:div>
    <w:div w:id="657996170">
      <w:bodyDiv w:val="1"/>
      <w:marLeft w:val="0"/>
      <w:marRight w:val="0"/>
      <w:marTop w:val="0"/>
      <w:marBottom w:val="0"/>
      <w:divBdr>
        <w:top w:val="none" w:sz="0" w:space="0" w:color="auto"/>
        <w:left w:val="none" w:sz="0" w:space="0" w:color="auto"/>
        <w:bottom w:val="none" w:sz="0" w:space="0" w:color="auto"/>
        <w:right w:val="none" w:sz="0" w:space="0" w:color="auto"/>
      </w:divBdr>
    </w:div>
    <w:div w:id="661855408">
      <w:bodyDiv w:val="1"/>
      <w:marLeft w:val="0"/>
      <w:marRight w:val="0"/>
      <w:marTop w:val="0"/>
      <w:marBottom w:val="0"/>
      <w:divBdr>
        <w:top w:val="none" w:sz="0" w:space="0" w:color="auto"/>
        <w:left w:val="none" w:sz="0" w:space="0" w:color="auto"/>
        <w:bottom w:val="none" w:sz="0" w:space="0" w:color="auto"/>
        <w:right w:val="none" w:sz="0" w:space="0" w:color="auto"/>
      </w:divBdr>
    </w:div>
    <w:div w:id="671183844">
      <w:bodyDiv w:val="1"/>
      <w:marLeft w:val="0"/>
      <w:marRight w:val="0"/>
      <w:marTop w:val="0"/>
      <w:marBottom w:val="0"/>
      <w:divBdr>
        <w:top w:val="none" w:sz="0" w:space="0" w:color="auto"/>
        <w:left w:val="none" w:sz="0" w:space="0" w:color="auto"/>
        <w:bottom w:val="none" w:sz="0" w:space="0" w:color="auto"/>
        <w:right w:val="none" w:sz="0" w:space="0" w:color="auto"/>
      </w:divBdr>
    </w:div>
    <w:div w:id="688529693">
      <w:bodyDiv w:val="1"/>
      <w:marLeft w:val="0"/>
      <w:marRight w:val="0"/>
      <w:marTop w:val="0"/>
      <w:marBottom w:val="0"/>
      <w:divBdr>
        <w:top w:val="none" w:sz="0" w:space="0" w:color="auto"/>
        <w:left w:val="none" w:sz="0" w:space="0" w:color="auto"/>
        <w:bottom w:val="none" w:sz="0" w:space="0" w:color="auto"/>
        <w:right w:val="none" w:sz="0" w:space="0" w:color="auto"/>
      </w:divBdr>
    </w:div>
    <w:div w:id="697857997">
      <w:bodyDiv w:val="1"/>
      <w:marLeft w:val="0"/>
      <w:marRight w:val="0"/>
      <w:marTop w:val="0"/>
      <w:marBottom w:val="0"/>
      <w:divBdr>
        <w:top w:val="none" w:sz="0" w:space="0" w:color="auto"/>
        <w:left w:val="none" w:sz="0" w:space="0" w:color="auto"/>
        <w:bottom w:val="none" w:sz="0" w:space="0" w:color="auto"/>
        <w:right w:val="none" w:sz="0" w:space="0" w:color="auto"/>
      </w:divBdr>
    </w:div>
    <w:div w:id="700014127">
      <w:bodyDiv w:val="1"/>
      <w:marLeft w:val="0"/>
      <w:marRight w:val="0"/>
      <w:marTop w:val="0"/>
      <w:marBottom w:val="0"/>
      <w:divBdr>
        <w:top w:val="none" w:sz="0" w:space="0" w:color="auto"/>
        <w:left w:val="none" w:sz="0" w:space="0" w:color="auto"/>
        <w:bottom w:val="none" w:sz="0" w:space="0" w:color="auto"/>
        <w:right w:val="none" w:sz="0" w:space="0" w:color="auto"/>
      </w:divBdr>
    </w:div>
    <w:div w:id="705834533">
      <w:bodyDiv w:val="1"/>
      <w:marLeft w:val="0"/>
      <w:marRight w:val="0"/>
      <w:marTop w:val="0"/>
      <w:marBottom w:val="0"/>
      <w:divBdr>
        <w:top w:val="none" w:sz="0" w:space="0" w:color="auto"/>
        <w:left w:val="none" w:sz="0" w:space="0" w:color="auto"/>
        <w:bottom w:val="none" w:sz="0" w:space="0" w:color="auto"/>
        <w:right w:val="none" w:sz="0" w:space="0" w:color="auto"/>
      </w:divBdr>
    </w:div>
    <w:div w:id="711073383">
      <w:bodyDiv w:val="1"/>
      <w:marLeft w:val="0"/>
      <w:marRight w:val="0"/>
      <w:marTop w:val="0"/>
      <w:marBottom w:val="0"/>
      <w:divBdr>
        <w:top w:val="none" w:sz="0" w:space="0" w:color="auto"/>
        <w:left w:val="none" w:sz="0" w:space="0" w:color="auto"/>
        <w:bottom w:val="none" w:sz="0" w:space="0" w:color="auto"/>
        <w:right w:val="none" w:sz="0" w:space="0" w:color="auto"/>
      </w:divBdr>
    </w:div>
    <w:div w:id="720665706">
      <w:bodyDiv w:val="1"/>
      <w:marLeft w:val="0"/>
      <w:marRight w:val="0"/>
      <w:marTop w:val="0"/>
      <w:marBottom w:val="0"/>
      <w:divBdr>
        <w:top w:val="none" w:sz="0" w:space="0" w:color="auto"/>
        <w:left w:val="none" w:sz="0" w:space="0" w:color="auto"/>
        <w:bottom w:val="none" w:sz="0" w:space="0" w:color="auto"/>
        <w:right w:val="none" w:sz="0" w:space="0" w:color="auto"/>
      </w:divBdr>
    </w:div>
    <w:div w:id="726882842">
      <w:bodyDiv w:val="1"/>
      <w:marLeft w:val="0"/>
      <w:marRight w:val="0"/>
      <w:marTop w:val="0"/>
      <w:marBottom w:val="0"/>
      <w:divBdr>
        <w:top w:val="none" w:sz="0" w:space="0" w:color="auto"/>
        <w:left w:val="none" w:sz="0" w:space="0" w:color="auto"/>
        <w:bottom w:val="none" w:sz="0" w:space="0" w:color="auto"/>
        <w:right w:val="none" w:sz="0" w:space="0" w:color="auto"/>
      </w:divBdr>
    </w:div>
    <w:div w:id="736241476">
      <w:bodyDiv w:val="1"/>
      <w:marLeft w:val="0"/>
      <w:marRight w:val="0"/>
      <w:marTop w:val="0"/>
      <w:marBottom w:val="0"/>
      <w:divBdr>
        <w:top w:val="none" w:sz="0" w:space="0" w:color="auto"/>
        <w:left w:val="none" w:sz="0" w:space="0" w:color="auto"/>
        <w:bottom w:val="none" w:sz="0" w:space="0" w:color="auto"/>
        <w:right w:val="none" w:sz="0" w:space="0" w:color="auto"/>
      </w:divBdr>
    </w:div>
    <w:div w:id="738945646">
      <w:bodyDiv w:val="1"/>
      <w:marLeft w:val="0"/>
      <w:marRight w:val="0"/>
      <w:marTop w:val="0"/>
      <w:marBottom w:val="0"/>
      <w:divBdr>
        <w:top w:val="none" w:sz="0" w:space="0" w:color="auto"/>
        <w:left w:val="none" w:sz="0" w:space="0" w:color="auto"/>
        <w:bottom w:val="none" w:sz="0" w:space="0" w:color="auto"/>
        <w:right w:val="none" w:sz="0" w:space="0" w:color="auto"/>
      </w:divBdr>
    </w:div>
    <w:div w:id="742409570">
      <w:bodyDiv w:val="1"/>
      <w:marLeft w:val="0"/>
      <w:marRight w:val="0"/>
      <w:marTop w:val="0"/>
      <w:marBottom w:val="0"/>
      <w:divBdr>
        <w:top w:val="none" w:sz="0" w:space="0" w:color="auto"/>
        <w:left w:val="none" w:sz="0" w:space="0" w:color="auto"/>
        <w:bottom w:val="none" w:sz="0" w:space="0" w:color="auto"/>
        <w:right w:val="none" w:sz="0" w:space="0" w:color="auto"/>
      </w:divBdr>
    </w:div>
    <w:div w:id="744914365">
      <w:bodyDiv w:val="1"/>
      <w:marLeft w:val="0"/>
      <w:marRight w:val="0"/>
      <w:marTop w:val="0"/>
      <w:marBottom w:val="0"/>
      <w:divBdr>
        <w:top w:val="none" w:sz="0" w:space="0" w:color="auto"/>
        <w:left w:val="none" w:sz="0" w:space="0" w:color="auto"/>
        <w:bottom w:val="none" w:sz="0" w:space="0" w:color="auto"/>
        <w:right w:val="none" w:sz="0" w:space="0" w:color="auto"/>
      </w:divBdr>
    </w:div>
    <w:div w:id="751776239">
      <w:bodyDiv w:val="1"/>
      <w:marLeft w:val="0"/>
      <w:marRight w:val="0"/>
      <w:marTop w:val="0"/>
      <w:marBottom w:val="0"/>
      <w:divBdr>
        <w:top w:val="none" w:sz="0" w:space="0" w:color="auto"/>
        <w:left w:val="none" w:sz="0" w:space="0" w:color="auto"/>
        <w:bottom w:val="none" w:sz="0" w:space="0" w:color="auto"/>
        <w:right w:val="none" w:sz="0" w:space="0" w:color="auto"/>
      </w:divBdr>
    </w:div>
    <w:div w:id="754285955">
      <w:bodyDiv w:val="1"/>
      <w:marLeft w:val="0"/>
      <w:marRight w:val="0"/>
      <w:marTop w:val="0"/>
      <w:marBottom w:val="0"/>
      <w:divBdr>
        <w:top w:val="none" w:sz="0" w:space="0" w:color="auto"/>
        <w:left w:val="none" w:sz="0" w:space="0" w:color="auto"/>
        <w:bottom w:val="none" w:sz="0" w:space="0" w:color="auto"/>
        <w:right w:val="none" w:sz="0" w:space="0" w:color="auto"/>
      </w:divBdr>
    </w:div>
    <w:div w:id="766735477">
      <w:bodyDiv w:val="1"/>
      <w:marLeft w:val="0"/>
      <w:marRight w:val="0"/>
      <w:marTop w:val="0"/>
      <w:marBottom w:val="0"/>
      <w:divBdr>
        <w:top w:val="none" w:sz="0" w:space="0" w:color="auto"/>
        <w:left w:val="none" w:sz="0" w:space="0" w:color="auto"/>
        <w:bottom w:val="none" w:sz="0" w:space="0" w:color="auto"/>
        <w:right w:val="none" w:sz="0" w:space="0" w:color="auto"/>
      </w:divBdr>
    </w:div>
    <w:div w:id="769080439">
      <w:bodyDiv w:val="1"/>
      <w:marLeft w:val="0"/>
      <w:marRight w:val="0"/>
      <w:marTop w:val="0"/>
      <w:marBottom w:val="0"/>
      <w:divBdr>
        <w:top w:val="none" w:sz="0" w:space="0" w:color="auto"/>
        <w:left w:val="none" w:sz="0" w:space="0" w:color="auto"/>
        <w:bottom w:val="none" w:sz="0" w:space="0" w:color="auto"/>
        <w:right w:val="none" w:sz="0" w:space="0" w:color="auto"/>
      </w:divBdr>
    </w:div>
    <w:div w:id="774132753">
      <w:bodyDiv w:val="1"/>
      <w:marLeft w:val="0"/>
      <w:marRight w:val="0"/>
      <w:marTop w:val="0"/>
      <w:marBottom w:val="0"/>
      <w:divBdr>
        <w:top w:val="none" w:sz="0" w:space="0" w:color="auto"/>
        <w:left w:val="none" w:sz="0" w:space="0" w:color="auto"/>
        <w:bottom w:val="none" w:sz="0" w:space="0" w:color="auto"/>
        <w:right w:val="none" w:sz="0" w:space="0" w:color="auto"/>
      </w:divBdr>
    </w:div>
    <w:div w:id="774328131">
      <w:bodyDiv w:val="1"/>
      <w:marLeft w:val="0"/>
      <w:marRight w:val="0"/>
      <w:marTop w:val="0"/>
      <w:marBottom w:val="0"/>
      <w:divBdr>
        <w:top w:val="none" w:sz="0" w:space="0" w:color="auto"/>
        <w:left w:val="none" w:sz="0" w:space="0" w:color="auto"/>
        <w:bottom w:val="none" w:sz="0" w:space="0" w:color="auto"/>
        <w:right w:val="none" w:sz="0" w:space="0" w:color="auto"/>
      </w:divBdr>
    </w:div>
    <w:div w:id="780227233">
      <w:bodyDiv w:val="1"/>
      <w:marLeft w:val="0"/>
      <w:marRight w:val="0"/>
      <w:marTop w:val="0"/>
      <w:marBottom w:val="0"/>
      <w:divBdr>
        <w:top w:val="none" w:sz="0" w:space="0" w:color="auto"/>
        <w:left w:val="none" w:sz="0" w:space="0" w:color="auto"/>
        <w:bottom w:val="none" w:sz="0" w:space="0" w:color="auto"/>
        <w:right w:val="none" w:sz="0" w:space="0" w:color="auto"/>
      </w:divBdr>
    </w:div>
    <w:div w:id="791248819">
      <w:bodyDiv w:val="1"/>
      <w:marLeft w:val="0"/>
      <w:marRight w:val="0"/>
      <w:marTop w:val="0"/>
      <w:marBottom w:val="0"/>
      <w:divBdr>
        <w:top w:val="none" w:sz="0" w:space="0" w:color="auto"/>
        <w:left w:val="none" w:sz="0" w:space="0" w:color="auto"/>
        <w:bottom w:val="none" w:sz="0" w:space="0" w:color="auto"/>
        <w:right w:val="none" w:sz="0" w:space="0" w:color="auto"/>
      </w:divBdr>
    </w:div>
    <w:div w:id="792136556">
      <w:bodyDiv w:val="1"/>
      <w:marLeft w:val="0"/>
      <w:marRight w:val="0"/>
      <w:marTop w:val="0"/>
      <w:marBottom w:val="0"/>
      <w:divBdr>
        <w:top w:val="none" w:sz="0" w:space="0" w:color="auto"/>
        <w:left w:val="none" w:sz="0" w:space="0" w:color="auto"/>
        <w:bottom w:val="none" w:sz="0" w:space="0" w:color="auto"/>
        <w:right w:val="none" w:sz="0" w:space="0" w:color="auto"/>
      </w:divBdr>
    </w:div>
    <w:div w:id="799030065">
      <w:bodyDiv w:val="1"/>
      <w:marLeft w:val="0"/>
      <w:marRight w:val="0"/>
      <w:marTop w:val="0"/>
      <w:marBottom w:val="0"/>
      <w:divBdr>
        <w:top w:val="none" w:sz="0" w:space="0" w:color="auto"/>
        <w:left w:val="none" w:sz="0" w:space="0" w:color="auto"/>
        <w:bottom w:val="none" w:sz="0" w:space="0" w:color="auto"/>
        <w:right w:val="none" w:sz="0" w:space="0" w:color="auto"/>
      </w:divBdr>
    </w:div>
    <w:div w:id="802237321">
      <w:bodyDiv w:val="1"/>
      <w:marLeft w:val="0"/>
      <w:marRight w:val="0"/>
      <w:marTop w:val="0"/>
      <w:marBottom w:val="0"/>
      <w:divBdr>
        <w:top w:val="none" w:sz="0" w:space="0" w:color="auto"/>
        <w:left w:val="none" w:sz="0" w:space="0" w:color="auto"/>
        <w:bottom w:val="none" w:sz="0" w:space="0" w:color="auto"/>
        <w:right w:val="none" w:sz="0" w:space="0" w:color="auto"/>
      </w:divBdr>
    </w:div>
    <w:div w:id="810098864">
      <w:bodyDiv w:val="1"/>
      <w:marLeft w:val="0"/>
      <w:marRight w:val="0"/>
      <w:marTop w:val="0"/>
      <w:marBottom w:val="0"/>
      <w:divBdr>
        <w:top w:val="none" w:sz="0" w:space="0" w:color="auto"/>
        <w:left w:val="none" w:sz="0" w:space="0" w:color="auto"/>
        <w:bottom w:val="none" w:sz="0" w:space="0" w:color="auto"/>
        <w:right w:val="none" w:sz="0" w:space="0" w:color="auto"/>
      </w:divBdr>
    </w:div>
    <w:div w:id="816798214">
      <w:bodyDiv w:val="1"/>
      <w:marLeft w:val="0"/>
      <w:marRight w:val="0"/>
      <w:marTop w:val="0"/>
      <w:marBottom w:val="0"/>
      <w:divBdr>
        <w:top w:val="none" w:sz="0" w:space="0" w:color="auto"/>
        <w:left w:val="none" w:sz="0" w:space="0" w:color="auto"/>
        <w:bottom w:val="none" w:sz="0" w:space="0" w:color="auto"/>
        <w:right w:val="none" w:sz="0" w:space="0" w:color="auto"/>
      </w:divBdr>
    </w:div>
    <w:div w:id="818503416">
      <w:bodyDiv w:val="1"/>
      <w:marLeft w:val="0"/>
      <w:marRight w:val="0"/>
      <w:marTop w:val="0"/>
      <w:marBottom w:val="0"/>
      <w:divBdr>
        <w:top w:val="none" w:sz="0" w:space="0" w:color="auto"/>
        <w:left w:val="none" w:sz="0" w:space="0" w:color="auto"/>
        <w:bottom w:val="none" w:sz="0" w:space="0" w:color="auto"/>
        <w:right w:val="none" w:sz="0" w:space="0" w:color="auto"/>
      </w:divBdr>
    </w:div>
    <w:div w:id="820728305">
      <w:bodyDiv w:val="1"/>
      <w:marLeft w:val="0"/>
      <w:marRight w:val="0"/>
      <w:marTop w:val="0"/>
      <w:marBottom w:val="0"/>
      <w:divBdr>
        <w:top w:val="none" w:sz="0" w:space="0" w:color="auto"/>
        <w:left w:val="none" w:sz="0" w:space="0" w:color="auto"/>
        <w:bottom w:val="none" w:sz="0" w:space="0" w:color="auto"/>
        <w:right w:val="none" w:sz="0" w:space="0" w:color="auto"/>
      </w:divBdr>
    </w:div>
    <w:div w:id="824322156">
      <w:bodyDiv w:val="1"/>
      <w:marLeft w:val="0"/>
      <w:marRight w:val="0"/>
      <w:marTop w:val="0"/>
      <w:marBottom w:val="0"/>
      <w:divBdr>
        <w:top w:val="none" w:sz="0" w:space="0" w:color="auto"/>
        <w:left w:val="none" w:sz="0" w:space="0" w:color="auto"/>
        <w:bottom w:val="none" w:sz="0" w:space="0" w:color="auto"/>
        <w:right w:val="none" w:sz="0" w:space="0" w:color="auto"/>
      </w:divBdr>
    </w:div>
    <w:div w:id="831870014">
      <w:bodyDiv w:val="1"/>
      <w:marLeft w:val="0"/>
      <w:marRight w:val="0"/>
      <w:marTop w:val="0"/>
      <w:marBottom w:val="0"/>
      <w:divBdr>
        <w:top w:val="none" w:sz="0" w:space="0" w:color="auto"/>
        <w:left w:val="none" w:sz="0" w:space="0" w:color="auto"/>
        <w:bottom w:val="none" w:sz="0" w:space="0" w:color="auto"/>
        <w:right w:val="none" w:sz="0" w:space="0" w:color="auto"/>
      </w:divBdr>
    </w:div>
    <w:div w:id="833760981">
      <w:bodyDiv w:val="1"/>
      <w:marLeft w:val="0"/>
      <w:marRight w:val="0"/>
      <w:marTop w:val="0"/>
      <w:marBottom w:val="0"/>
      <w:divBdr>
        <w:top w:val="none" w:sz="0" w:space="0" w:color="auto"/>
        <w:left w:val="none" w:sz="0" w:space="0" w:color="auto"/>
        <w:bottom w:val="none" w:sz="0" w:space="0" w:color="auto"/>
        <w:right w:val="none" w:sz="0" w:space="0" w:color="auto"/>
      </w:divBdr>
    </w:div>
    <w:div w:id="834498506">
      <w:bodyDiv w:val="1"/>
      <w:marLeft w:val="0"/>
      <w:marRight w:val="0"/>
      <w:marTop w:val="0"/>
      <w:marBottom w:val="0"/>
      <w:divBdr>
        <w:top w:val="none" w:sz="0" w:space="0" w:color="auto"/>
        <w:left w:val="none" w:sz="0" w:space="0" w:color="auto"/>
        <w:bottom w:val="none" w:sz="0" w:space="0" w:color="auto"/>
        <w:right w:val="none" w:sz="0" w:space="0" w:color="auto"/>
      </w:divBdr>
    </w:div>
    <w:div w:id="836922562">
      <w:bodyDiv w:val="1"/>
      <w:marLeft w:val="0"/>
      <w:marRight w:val="0"/>
      <w:marTop w:val="0"/>
      <w:marBottom w:val="0"/>
      <w:divBdr>
        <w:top w:val="none" w:sz="0" w:space="0" w:color="auto"/>
        <w:left w:val="none" w:sz="0" w:space="0" w:color="auto"/>
        <w:bottom w:val="none" w:sz="0" w:space="0" w:color="auto"/>
        <w:right w:val="none" w:sz="0" w:space="0" w:color="auto"/>
      </w:divBdr>
    </w:div>
    <w:div w:id="844051676">
      <w:bodyDiv w:val="1"/>
      <w:marLeft w:val="0"/>
      <w:marRight w:val="0"/>
      <w:marTop w:val="0"/>
      <w:marBottom w:val="0"/>
      <w:divBdr>
        <w:top w:val="none" w:sz="0" w:space="0" w:color="auto"/>
        <w:left w:val="none" w:sz="0" w:space="0" w:color="auto"/>
        <w:bottom w:val="none" w:sz="0" w:space="0" w:color="auto"/>
        <w:right w:val="none" w:sz="0" w:space="0" w:color="auto"/>
      </w:divBdr>
    </w:div>
    <w:div w:id="853805621">
      <w:bodyDiv w:val="1"/>
      <w:marLeft w:val="0"/>
      <w:marRight w:val="0"/>
      <w:marTop w:val="0"/>
      <w:marBottom w:val="0"/>
      <w:divBdr>
        <w:top w:val="none" w:sz="0" w:space="0" w:color="auto"/>
        <w:left w:val="none" w:sz="0" w:space="0" w:color="auto"/>
        <w:bottom w:val="none" w:sz="0" w:space="0" w:color="auto"/>
        <w:right w:val="none" w:sz="0" w:space="0" w:color="auto"/>
      </w:divBdr>
    </w:div>
    <w:div w:id="874078481">
      <w:bodyDiv w:val="1"/>
      <w:marLeft w:val="0"/>
      <w:marRight w:val="0"/>
      <w:marTop w:val="0"/>
      <w:marBottom w:val="0"/>
      <w:divBdr>
        <w:top w:val="none" w:sz="0" w:space="0" w:color="auto"/>
        <w:left w:val="none" w:sz="0" w:space="0" w:color="auto"/>
        <w:bottom w:val="none" w:sz="0" w:space="0" w:color="auto"/>
        <w:right w:val="none" w:sz="0" w:space="0" w:color="auto"/>
      </w:divBdr>
    </w:div>
    <w:div w:id="875240398">
      <w:bodyDiv w:val="1"/>
      <w:marLeft w:val="0"/>
      <w:marRight w:val="0"/>
      <w:marTop w:val="0"/>
      <w:marBottom w:val="0"/>
      <w:divBdr>
        <w:top w:val="none" w:sz="0" w:space="0" w:color="auto"/>
        <w:left w:val="none" w:sz="0" w:space="0" w:color="auto"/>
        <w:bottom w:val="none" w:sz="0" w:space="0" w:color="auto"/>
        <w:right w:val="none" w:sz="0" w:space="0" w:color="auto"/>
      </w:divBdr>
    </w:div>
    <w:div w:id="876894489">
      <w:bodyDiv w:val="1"/>
      <w:marLeft w:val="0"/>
      <w:marRight w:val="0"/>
      <w:marTop w:val="0"/>
      <w:marBottom w:val="0"/>
      <w:divBdr>
        <w:top w:val="none" w:sz="0" w:space="0" w:color="auto"/>
        <w:left w:val="none" w:sz="0" w:space="0" w:color="auto"/>
        <w:bottom w:val="none" w:sz="0" w:space="0" w:color="auto"/>
        <w:right w:val="none" w:sz="0" w:space="0" w:color="auto"/>
      </w:divBdr>
    </w:div>
    <w:div w:id="881020398">
      <w:bodyDiv w:val="1"/>
      <w:marLeft w:val="0"/>
      <w:marRight w:val="0"/>
      <w:marTop w:val="0"/>
      <w:marBottom w:val="0"/>
      <w:divBdr>
        <w:top w:val="none" w:sz="0" w:space="0" w:color="auto"/>
        <w:left w:val="none" w:sz="0" w:space="0" w:color="auto"/>
        <w:bottom w:val="none" w:sz="0" w:space="0" w:color="auto"/>
        <w:right w:val="none" w:sz="0" w:space="0" w:color="auto"/>
      </w:divBdr>
    </w:div>
    <w:div w:id="885720149">
      <w:bodyDiv w:val="1"/>
      <w:marLeft w:val="0"/>
      <w:marRight w:val="0"/>
      <w:marTop w:val="0"/>
      <w:marBottom w:val="0"/>
      <w:divBdr>
        <w:top w:val="none" w:sz="0" w:space="0" w:color="auto"/>
        <w:left w:val="none" w:sz="0" w:space="0" w:color="auto"/>
        <w:bottom w:val="none" w:sz="0" w:space="0" w:color="auto"/>
        <w:right w:val="none" w:sz="0" w:space="0" w:color="auto"/>
      </w:divBdr>
    </w:div>
    <w:div w:id="894700883">
      <w:bodyDiv w:val="1"/>
      <w:marLeft w:val="0"/>
      <w:marRight w:val="0"/>
      <w:marTop w:val="0"/>
      <w:marBottom w:val="0"/>
      <w:divBdr>
        <w:top w:val="none" w:sz="0" w:space="0" w:color="auto"/>
        <w:left w:val="none" w:sz="0" w:space="0" w:color="auto"/>
        <w:bottom w:val="none" w:sz="0" w:space="0" w:color="auto"/>
        <w:right w:val="none" w:sz="0" w:space="0" w:color="auto"/>
      </w:divBdr>
    </w:div>
    <w:div w:id="906569868">
      <w:bodyDiv w:val="1"/>
      <w:marLeft w:val="0"/>
      <w:marRight w:val="0"/>
      <w:marTop w:val="0"/>
      <w:marBottom w:val="0"/>
      <w:divBdr>
        <w:top w:val="none" w:sz="0" w:space="0" w:color="auto"/>
        <w:left w:val="none" w:sz="0" w:space="0" w:color="auto"/>
        <w:bottom w:val="none" w:sz="0" w:space="0" w:color="auto"/>
        <w:right w:val="none" w:sz="0" w:space="0" w:color="auto"/>
      </w:divBdr>
    </w:div>
    <w:div w:id="917253279">
      <w:bodyDiv w:val="1"/>
      <w:marLeft w:val="0"/>
      <w:marRight w:val="0"/>
      <w:marTop w:val="0"/>
      <w:marBottom w:val="0"/>
      <w:divBdr>
        <w:top w:val="none" w:sz="0" w:space="0" w:color="auto"/>
        <w:left w:val="none" w:sz="0" w:space="0" w:color="auto"/>
        <w:bottom w:val="none" w:sz="0" w:space="0" w:color="auto"/>
        <w:right w:val="none" w:sz="0" w:space="0" w:color="auto"/>
      </w:divBdr>
    </w:div>
    <w:div w:id="921910734">
      <w:bodyDiv w:val="1"/>
      <w:marLeft w:val="0"/>
      <w:marRight w:val="0"/>
      <w:marTop w:val="0"/>
      <w:marBottom w:val="0"/>
      <w:divBdr>
        <w:top w:val="none" w:sz="0" w:space="0" w:color="auto"/>
        <w:left w:val="none" w:sz="0" w:space="0" w:color="auto"/>
        <w:bottom w:val="none" w:sz="0" w:space="0" w:color="auto"/>
        <w:right w:val="none" w:sz="0" w:space="0" w:color="auto"/>
      </w:divBdr>
    </w:div>
    <w:div w:id="926157763">
      <w:bodyDiv w:val="1"/>
      <w:marLeft w:val="0"/>
      <w:marRight w:val="0"/>
      <w:marTop w:val="0"/>
      <w:marBottom w:val="0"/>
      <w:divBdr>
        <w:top w:val="none" w:sz="0" w:space="0" w:color="auto"/>
        <w:left w:val="none" w:sz="0" w:space="0" w:color="auto"/>
        <w:bottom w:val="none" w:sz="0" w:space="0" w:color="auto"/>
        <w:right w:val="none" w:sz="0" w:space="0" w:color="auto"/>
      </w:divBdr>
    </w:div>
    <w:div w:id="931277550">
      <w:bodyDiv w:val="1"/>
      <w:marLeft w:val="0"/>
      <w:marRight w:val="0"/>
      <w:marTop w:val="0"/>
      <w:marBottom w:val="0"/>
      <w:divBdr>
        <w:top w:val="none" w:sz="0" w:space="0" w:color="auto"/>
        <w:left w:val="none" w:sz="0" w:space="0" w:color="auto"/>
        <w:bottom w:val="none" w:sz="0" w:space="0" w:color="auto"/>
        <w:right w:val="none" w:sz="0" w:space="0" w:color="auto"/>
      </w:divBdr>
    </w:div>
    <w:div w:id="932662980">
      <w:bodyDiv w:val="1"/>
      <w:marLeft w:val="0"/>
      <w:marRight w:val="0"/>
      <w:marTop w:val="0"/>
      <w:marBottom w:val="0"/>
      <w:divBdr>
        <w:top w:val="none" w:sz="0" w:space="0" w:color="auto"/>
        <w:left w:val="none" w:sz="0" w:space="0" w:color="auto"/>
        <w:bottom w:val="none" w:sz="0" w:space="0" w:color="auto"/>
        <w:right w:val="none" w:sz="0" w:space="0" w:color="auto"/>
      </w:divBdr>
    </w:div>
    <w:div w:id="943001209">
      <w:bodyDiv w:val="1"/>
      <w:marLeft w:val="0"/>
      <w:marRight w:val="0"/>
      <w:marTop w:val="0"/>
      <w:marBottom w:val="0"/>
      <w:divBdr>
        <w:top w:val="none" w:sz="0" w:space="0" w:color="auto"/>
        <w:left w:val="none" w:sz="0" w:space="0" w:color="auto"/>
        <w:bottom w:val="none" w:sz="0" w:space="0" w:color="auto"/>
        <w:right w:val="none" w:sz="0" w:space="0" w:color="auto"/>
      </w:divBdr>
    </w:div>
    <w:div w:id="949433142">
      <w:bodyDiv w:val="1"/>
      <w:marLeft w:val="0"/>
      <w:marRight w:val="0"/>
      <w:marTop w:val="0"/>
      <w:marBottom w:val="0"/>
      <w:divBdr>
        <w:top w:val="none" w:sz="0" w:space="0" w:color="auto"/>
        <w:left w:val="none" w:sz="0" w:space="0" w:color="auto"/>
        <w:bottom w:val="none" w:sz="0" w:space="0" w:color="auto"/>
        <w:right w:val="none" w:sz="0" w:space="0" w:color="auto"/>
      </w:divBdr>
    </w:div>
    <w:div w:id="961350669">
      <w:bodyDiv w:val="1"/>
      <w:marLeft w:val="0"/>
      <w:marRight w:val="0"/>
      <w:marTop w:val="0"/>
      <w:marBottom w:val="0"/>
      <w:divBdr>
        <w:top w:val="none" w:sz="0" w:space="0" w:color="auto"/>
        <w:left w:val="none" w:sz="0" w:space="0" w:color="auto"/>
        <w:bottom w:val="none" w:sz="0" w:space="0" w:color="auto"/>
        <w:right w:val="none" w:sz="0" w:space="0" w:color="auto"/>
      </w:divBdr>
    </w:div>
    <w:div w:id="963922251">
      <w:bodyDiv w:val="1"/>
      <w:marLeft w:val="0"/>
      <w:marRight w:val="0"/>
      <w:marTop w:val="0"/>
      <w:marBottom w:val="0"/>
      <w:divBdr>
        <w:top w:val="none" w:sz="0" w:space="0" w:color="auto"/>
        <w:left w:val="none" w:sz="0" w:space="0" w:color="auto"/>
        <w:bottom w:val="none" w:sz="0" w:space="0" w:color="auto"/>
        <w:right w:val="none" w:sz="0" w:space="0" w:color="auto"/>
      </w:divBdr>
    </w:div>
    <w:div w:id="964897068">
      <w:bodyDiv w:val="1"/>
      <w:marLeft w:val="0"/>
      <w:marRight w:val="0"/>
      <w:marTop w:val="0"/>
      <w:marBottom w:val="0"/>
      <w:divBdr>
        <w:top w:val="none" w:sz="0" w:space="0" w:color="auto"/>
        <w:left w:val="none" w:sz="0" w:space="0" w:color="auto"/>
        <w:bottom w:val="none" w:sz="0" w:space="0" w:color="auto"/>
        <w:right w:val="none" w:sz="0" w:space="0" w:color="auto"/>
      </w:divBdr>
    </w:div>
    <w:div w:id="967054835">
      <w:bodyDiv w:val="1"/>
      <w:marLeft w:val="0"/>
      <w:marRight w:val="0"/>
      <w:marTop w:val="0"/>
      <w:marBottom w:val="0"/>
      <w:divBdr>
        <w:top w:val="none" w:sz="0" w:space="0" w:color="auto"/>
        <w:left w:val="none" w:sz="0" w:space="0" w:color="auto"/>
        <w:bottom w:val="none" w:sz="0" w:space="0" w:color="auto"/>
        <w:right w:val="none" w:sz="0" w:space="0" w:color="auto"/>
      </w:divBdr>
    </w:div>
    <w:div w:id="969171583">
      <w:bodyDiv w:val="1"/>
      <w:marLeft w:val="0"/>
      <w:marRight w:val="0"/>
      <w:marTop w:val="0"/>
      <w:marBottom w:val="0"/>
      <w:divBdr>
        <w:top w:val="none" w:sz="0" w:space="0" w:color="auto"/>
        <w:left w:val="none" w:sz="0" w:space="0" w:color="auto"/>
        <w:bottom w:val="none" w:sz="0" w:space="0" w:color="auto"/>
        <w:right w:val="none" w:sz="0" w:space="0" w:color="auto"/>
      </w:divBdr>
    </w:div>
    <w:div w:id="978072236">
      <w:bodyDiv w:val="1"/>
      <w:marLeft w:val="0"/>
      <w:marRight w:val="0"/>
      <w:marTop w:val="0"/>
      <w:marBottom w:val="0"/>
      <w:divBdr>
        <w:top w:val="none" w:sz="0" w:space="0" w:color="auto"/>
        <w:left w:val="none" w:sz="0" w:space="0" w:color="auto"/>
        <w:bottom w:val="none" w:sz="0" w:space="0" w:color="auto"/>
        <w:right w:val="none" w:sz="0" w:space="0" w:color="auto"/>
      </w:divBdr>
    </w:div>
    <w:div w:id="982975424">
      <w:bodyDiv w:val="1"/>
      <w:marLeft w:val="0"/>
      <w:marRight w:val="0"/>
      <w:marTop w:val="0"/>
      <w:marBottom w:val="0"/>
      <w:divBdr>
        <w:top w:val="none" w:sz="0" w:space="0" w:color="auto"/>
        <w:left w:val="none" w:sz="0" w:space="0" w:color="auto"/>
        <w:bottom w:val="none" w:sz="0" w:space="0" w:color="auto"/>
        <w:right w:val="none" w:sz="0" w:space="0" w:color="auto"/>
      </w:divBdr>
    </w:div>
    <w:div w:id="983700765">
      <w:bodyDiv w:val="1"/>
      <w:marLeft w:val="0"/>
      <w:marRight w:val="0"/>
      <w:marTop w:val="0"/>
      <w:marBottom w:val="0"/>
      <w:divBdr>
        <w:top w:val="none" w:sz="0" w:space="0" w:color="auto"/>
        <w:left w:val="none" w:sz="0" w:space="0" w:color="auto"/>
        <w:bottom w:val="none" w:sz="0" w:space="0" w:color="auto"/>
        <w:right w:val="none" w:sz="0" w:space="0" w:color="auto"/>
      </w:divBdr>
    </w:div>
    <w:div w:id="989403942">
      <w:bodyDiv w:val="1"/>
      <w:marLeft w:val="0"/>
      <w:marRight w:val="0"/>
      <w:marTop w:val="0"/>
      <w:marBottom w:val="0"/>
      <w:divBdr>
        <w:top w:val="none" w:sz="0" w:space="0" w:color="auto"/>
        <w:left w:val="none" w:sz="0" w:space="0" w:color="auto"/>
        <w:bottom w:val="none" w:sz="0" w:space="0" w:color="auto"/>
        <w:right w:val="none" w:sz="0" w:space="0" w:color="auto"/>
      </w:divBdr>
    </w:div>
    <w:div w:id="999119998">
      <w:bodyDiv w:val="1"/>
      <w:marLeft w:val="0"/>
      <w:marRight w:val="0"/>
      <w:marTop w:val="0"/>
      <w:marBottom w:val="0"/>
      <w:divBdr>
        <w:top w:val="none" w:sz="0" w:space="0" w:color="auto"/>
        <w:left w:val="none" w:sz="0" w:space="0" w:color="auto"/>
        <w:bottom w:val="none" w:sz="0" w:space="0" w:color="auto"/>
        <w:right w:val="none" w:sz="0" w:space="0" w:color="auto"/>
      </w:divBdr>
    </w:div>
    <w:div w:id="1003630465">
      <w:bodyDiv w:val="1"/>
      <w:marLeft w:val="0"/>
      <w:marRight w:val="0"/>
      <w:marTop w:val="0"/>
      <w:marBottom w:val="0"/>
      <w:divBdr>
        <w:top w:val="none" w:sz="0" w:space="0" w:color="auto"/>
        <w:left w:val="none" w:sz="0" w:space="0" w:color="auto"/>
        <w:bottom w:val="none" w:sz="0" w:space="0" w:color="auto"/>
        <w:right w:val="none" w:sz="0" w:space="0" w:color="auto"/>
      </w:divBdr>
    </w:div>
    <w:div w:id="1005398469">
      <w:bodyDiv w:val="1"/>
      <w:marLeft w:val="0"/>
      <w:marRight w:val="0"/>
      <w:marTop w:val="0"/>
      <w:marBottom w:val="0"/>
      <w:divBdr>
        <w:top w:val="none" w:sz="0" w:space="0" w:color="auto"/>
        <w:left w:val="none" w:sz="0" w:space="0" w:color="auto"/>
        <w:bottom w:val="none" w:sz="0" w:space="0" w:color="auto"/>
        <w:right w:val="none" w:sz="0" w:space="0" w:color="auto"/>
      </w:divBdr>
    </w:div>
    <w:div w:id="1026638968">
      <w:bodyDiv w:val="1"/>
      <w:marLeft w:val="0"/>
      <w:marRight w:val="0"/>
      <w:marTop w:val="0"/>
      <w:marBottom w:val="0"/>
      <w:divBdr>
        <w:top w:val="none" w:sz="0" w:space="0" w:color="auto"/>
        <w:left w:val="none" w:sz="0" w:space="0" w:color="auto"/>
        <w:bottom w:val="none" w:sz="0" w:space="0" w:color="auto"/>
        <w:right w:val="none" w:sz="0" w:space="0" w:color="auto"/>
      </w:divBdr>
    </w:div>
    <w:div w:id="1029070640">
      <w:bodyDiv w:val="1"/>
      <w:marLeft w:val="0"/>
      <w:marRight w:val="0"/>
      <w:marTop w:val="0"/>
      <w:marBottom w:val="0"/>
      <w:divBdr>
        <w:top w:val="none" w:sz="0" w:space="0" w:color="auto"/>
        <w:left w:val="none" w:sz="0" w:space="0" w:color="auto"/>
        <w:bottom w:val="none" w:sz="0" w:space="0" w:color="auto"/>
        <w:right w:val="none" w:sz="0" w:space="0" w:color="auto"/>
      </w:divBdr>
    </w:div>
    <w:div w:id="1041176851">
      <w:bodyDiv w:val="1"/>
      <w:marLeft w:val="0"/>
      <w:marRight w:val="0"/>
      <w:marTop w:val="0"/>
      <w:marBottom w:val="0"/>
      <w:divBdr>
        <w:top w:val="none" w:sz="0" w:space="0" w:color="auto"/>
        <w:left w:val="none" w:sz="0" w:space="0" w:color="auto"/>
        <w:bottom w:val="none" w:sz="0" w:space="0" w:color="auto"/>
        <w:right w:val="none" w:sz="0" w:space="0" w:color="auto"/>
      </w:divBdr>
    </w:div>
    <w:div w:id="1043678806">
      <w:bodyDiv w:val="1"/>
      <w:marLeft w:val="0"/>
      <w:marRight w:val="0"/>
      <w:marTop w:val="0"/>
      <w:marBottom w:val="0"/>
      <w:divBdr>
        <w:top w:val="none" w:sz="0" w:space="0" w:color="auto"/>
        <w:left w:val="none" w:sz="0" w:space="0" w:color="auto"/>
        <w:bottom w:val="none" w:sz="0" w:space="0" w:color="auto"/>
        <w:right w:val="none" w:sz="0" w:space="0" w:color="auto"/>
      </w:divBdr>
    </w:div>
    <w:div w:id="1044017586">
      <w:bodyDiv w:val="1"/>
      <w:marLeft w:val="0"/>
      <w:marRight w:val="0"/>
      <w:marTop w:val="0"/>
      <w:marBottom w:val="0"/>
      <w:divBdr>
        <w:top w:val="none" w:sz="0" w:space="0" w:color="auto"/>
        <w:left w:val="none" w:sz="0" w:space="0" w:color="auto"/>
        <w:bottom w:val="none" w:sz="0" w:space="0" w:color="auto"/>
        <w:right w:val="none" w:sz="0" w:space="0" w:color="auto"/>
      </w:divBdr>
    </w:div>
    <w:div w:id="1063874104">
      <w:bodyDiv w:val="1"/>
      <w:marLeft w:val="0"/>
      <w:marRight w:val="0"/>
      <w:marTop w:val="0"/>
      <w:marBottom w:val="0"/>
      <w:divBdr>
        <w:top w:val="none" w:sz="0" w:space="0" w:color="auto"/>
        <w:left w:val="none" w:sz="0" w:space="0" w:color="auto"/>
        <w:bottom w:val="none" w:sz="0" w:space="0" w:color="auto"/>
        <w:right w:val="none" w:sz="0" w:space="0" w:color="auto"/>
      </w:divBdr>
    </w:div>
    <w:div w:id="1068578391">
      <w:bodyDiv w:val="1"/>
      <w:marLeft w:val="0"/>
      <w:marRight w:val="0"/>
      <w:marTop w:val="0"/>
      <w:marBottom w:val="0"/>
      <w:divBdr>
        <w:top w:val="none" w:sz="0" w:space="0" w:color="auto"/>
        <w:left w:val="none" w:sz="0" w:space="0" w:color="auto"/>
        <w:bottom w:val="none" w:sz="0" w:space="0" w:color="auto"/>
        <w:right w:val="none" w:sz="0" w:space="0" w:color="auto"/>
      </w:divBdr>
    </w:div>
    <w:div w:id="1072659743">
      <w:bodyDiv w:val="1"/>
      <w:marLeft w:val="0"/>
      <w:marRight w:val="0"/>
      <w:marTop w:val="0"/>
      <w:marBottom w:val="0"/>
      <w:divBdr>
        <w:top w:val="none" w:sz="0" w:space="0" w:color="auto"/>
        <w:left w:val="none" w:sz="0" w:space="0" w:color="auto"/>
        <w:bottom w:val="none" w:sz="0" w:space="0" w:color="auto"/>
        <w:right w:val="none" w:sz="0" w:space="0" w:color="auto"/>
      </w:divBdr>
    </w:div>
    <w:div w:id="1076592609">
      <w:bodyDiv w:val="1"/>
      <w:marLeft w:val="0"/>
      <w:marRight w:val="0"/>
      <w:marTop w:val="0"/>
      <w:marBottom w:val="0"/>
      <w:divBdr>
        <w:top w:val="none" w:sz="0" w:space="0" w:color="auto"/>
        <w:left w:val="none" w:sz="0" w:space="0" w:color="auto"/>
        <w:bottom w:val="none" w:sz="0" w:space="0" w:color="auto"/>
        <w:right w:val="none" w:sz="0" w:space="0" w:color="auto"/>
      </w:divBdr>
    </w:div>
    <w:div w:id="1082406715">
      <w:bodyDiv w:val="1"/>
      <w:marLeft w:val="0"/>
      <w:marRight w:val="0"/>
      <w:marTop w:val="0"/>
      <w:marBottom w:val="0"/>
      <w:divBdr>
        <w:top w:val="none" w:sz="0" w:space="0" w:color="auto"/>
        <w:left w:val="none" w:sz="0" w:space="0" w:color="auto"/>
        <w:bottom w:val="none" w:sz="0" w:space="0" w:color="auto"/>
        <w:right w:val="none" w:sz="0" w:space="0" w:color="auto"/>
      </w:divBdr>
    </w:div>
    <w:div w:id="1083068014">
      <w:bodyDiv w:val="1"/>
      <w:marLeft w:val="0"/>
      <w:marRight w:val="0"/>
      <w:marTop w:val="0"/>
      <w:marBottom w:val="0"/>
      <w:divBdr>
        <w:top w:val="none" w:sz="0" w:space="0" w:color="auto"/>
        <w:left w:val="none" w:sz="0" w:space="0" w:color="auto"/>
        <w:bottom w:val="none" w:sz="0" w:space="0" w:color="auto"/>
        <w:right w:val="none" w:sz="0" w:space="0" w:color="auto"/>
      </w:divBdr>
    </w:div>
    <w:div w:id="1089303398">
      <w:bodyDiv w:val="1"/>
      <w:marLeft w:val="0"/>
      <w:marRight w:val="0"/>
      <w:marTop w:val="0"/>
      <w:marBottom w:val="0"/>
      <w:divBdr>
        <w:top w:val="none" w:sz="0" w:space="0" w:color="auto"/>
        <w:left w:val="none" w:sz="0" w:space="0" w:color="auto"/>
        <w:bottom w:val="none" w:sz="0" w:space="0" w:color="auto"/>
        <w:right w:val="none" w:sz="0" w:space="0" w:color="auto"/>
      </w:divBdr>
    </w:div>
    <w:div w:id="1090807305">
      <w:bodyDiv w:val="1"/>
      <w:marLeft w:val="0"/>
      <w:marRight w:val="0"/>
      <w:marTop w:val="0"/>
      <w:marBottom w:val="0"/>
      <w:divBdr>
        <w:top w:val="none" w:sz="0" w:space="0" w:color="auto"/>
        <w:left w:val="none" w:sz="0" w:space="0" w:color="auto"/>
        <w:bottom w:val="none" w:sz="0" w:space="0" w:color="auto"/>
        <w:right w:val="none" w:sz="0" w:space="0" w:color="auto"/>
      </w:divBdr>
    </w:div>
    <w:div w:id="1099523761">
      <w:bodyDiv w:val="1"/>
      <w:marLeft w:val="0"/>
      <w:marRight w:val="0"/>
      <w:marTop w:val="0"/>
      <w:marBottom w:val="0"/>
      <w:divBdr>
        <w:top w:val="none" w:sz="0" w:space="0" w:color="auto"/>
        <w:left w:val="none" w:sz="0" w:space="0" w:color="auto"/>
        <w:bottom w:val="none" w:sz="0" w:space="0" w:color="auto"/>
        <w:right w:val="none" w:sz="0" w:space="0" w:color="auto"/>
      </w:divBdr>
    </w:div>
    <w:div w:id="1104379570">
      <w:bodyDiv w:val="1"/>
      <w:marLeft w:val="0"/>
      <w:marRight w:val="0"/>
      <w:marTop w:val="0"/>
      <w:marBottom w:val="0"/>
      <w:divBdr>
        <w:top w:val="none" w:sz="0" w:space="0" w:color="auto"/>
        <w:left w:val="none" w:sz="0" w:space="0" w:color="auto"/>
        <w:bottom w:val="none" w:sz="0" w:space="0" w:color="auto"/>
        <w:right w:val="none" w:sz="0" w:space="0" w:color="auto"/>
      </w:divBdr>
    </w:div>
    <w:div w:id="1110007133">
      <w:bodyDiv w:val="1"/>
      <w:marLeft w:val="0"/>
      <w:marRight w:val="0"/>
      <w:marTop w:val="0"/>
      <w:marBottom w:val="0"/>
      <w:divBdr>
        <w:top w:val="none" w:sz="0" w:space="0" w:color="auto"/>
        <w:left w:val="none" w:sz="0" w:space="0" w:color="auto"/>
        <w:bottom w:val="none" w:sz="0" w:space="0" w:color="auto"/>
        <w:right w:val="none" w:sz="0" w:space="0" w:color="auto"/>
      </w:divBdr>
    </w:div>
    <w:div w:id="1119177515">
      <w:bodyDiv w:val="1"/>
      <w:marLeft w:val="0"/>
      <w:marRight w:val="0"/>
      <w:marTop w:val="0"/>
      <w:marBottom w:val="0"/>
      <w:divBdr>
        <w:top w:val="none" w:sz="0" w:space="0" w:color="auto"/>
        <w:left w:val="none" w:sz="0" w:space="0" w:color="auto"/>
        <w:bottom w:val="none" w:sz="0" w:space="0" w:color="auto"/>
        <w:right w:val="none" w:sz="0" w:space="0" w:color="auto"/>
      </w:divBdr>
    </w:div>
    <w:div w:id="1119452484">
      <w:bodyDiv w:val="1"/>
      <w:marLeft w:val="0"/>
      <w:marRight w:val="0"/>
      <w:marTop w:val="0"/>
      <w:marBottom w:val="0"/>
      <w:divBdr>
        <w:top w:val="none" w:sz="0" w:space="0" w:color="auto"/>
        <w:left w:val="none" w:sz="0" w:space="0" w:color="auto"/>
        <w:bottom w:val="none" w:sz="0" w:space="0" w:color="auto"/>
        <w:right w:val="none" w:sz="0" w:space="0" w:color="auto"/>
      </w:divBdr>
    </w:div>
    <w:div w:id="1120685845">
      <w:bodyDiv w:val="1"/>
      <w:marLeft w:val="0"/>
      <w:marRight w:val="0"/>
      <w:marTop w:val="0"/>
      <w:marBottom w:val="0"/>
      <w:divBdr>
        <w:top w:val="none" w:sz="0" w:space="0" w:color="auto"/>
        <w:left w:val="none" w:sz="0" w:space="0" w:color="auto"/>
        <w:bottom w:val="none" w:sz="0" w:space="0" w:color="auto"/>
        <w:right w:val="none" w:sz="0" w:space="0" w:color="auto"/>
      </w:divBdr>
    </w:div>
    <w:div w:id="1127819049">
      <w:bodyDiv w:val="1"/>
      <w:marLeft w:val="0"/>
      <w:marRight w:val="0"/>
      <w:marTop w:val="0"/>
      <w:marBottom w:val="0"/>
      <w:divBdr>
        <w:top w:val="none" w:sz="0" w:space="0" w:color="auto"/>
        <w:left w:val="none" w:sz="0" w:space="0" w:color="auto"/>
        <w:bottom w:val="none" w:sz="0" w:space="0" w:color="auto"/>
        <w:right w:val="none" w:sz="0" w:space="0" w:color="auto"/>
      </w:divBdr>
    </w:div>
    <w:div w:id="1128474771">
      <w:bodyDiv w:val="1"/>
      <w:marLeft w:val="0"/>
      <w:marRight w:val="0"/>
      <w:marTop w:val="0"/>
      <w:marBottom w:val="0"/>
      <w:divBdr>
        <w:top w:val="none" w:sz="0" w:space="0" w:color="auto"/>
        <w:left w:val="none" w:sz="0" w:space="0" w:color="auto"/>
        <w:bottom w:val="none" w:sz="0" w:space="0" w:color="auto"/>
        <w:right w:val="none" w:sz="0" w:space="0" w:color="auto"/>
      </w:divBdr>
    </w:div>
    <w:div w:id="1132753470">
      <w:bodyDiv w:val="1"/>
      <w:marLeft w:val="0"/>
      <w:marRight w:val="0"/>
      <w:marTop w:val="0"/>
      <w:marBottom w:val="0"/>
      <w:divBdr>
        <w:top w:val="none" w:sz="0" w:space="0" w:color="auto"/>
        <w:left w:val="none" w:sz="0" w:space="0" w:color="auto"/>
        <w:bottom w:val="none" w:sz="0" w:space="0" w:color="auto"/>
        <w:right w:val="none" w:sz="0" w:space="0" w:color="auto"/>
      </w:divBdr>
    </w:div>
    <w:div w:id="1140221255">
      <w:bodyDiv w:val="1"/>
      <w:marLeft w:val="0"/>
      <w:marRight w:val="0"/>
      <w:marTop w:val="0"/>
      <w:marBottom w:val="0"/>
      <w:divBdr>
        <w:top w:val="none" w:sz="0" w:space="0" w:color="auto"/>
        <w:left w:val="none" w:sz="0" w:space="0" w:color="auto"/>
        <w:bottom w:val="none" w:sz="0" w:space="0" w:color="auto"/>
        <w:right w:val="none" w:sz="0" w:space="0" w:color="auto"/>
      </w:divBdr>
    </w:div>
    <w:div w:id="1140414449">
      <w:bodyDiv w:val="1"/>
      <w:marLeft w:val="0"/>
      <w:marRight w:val="0"/>
      <w:marTop w:val="0"/>
      <w:marBottom w:val="0"/>
      <w:divBdr>
        <w:top w:val="none" w:sz="0" w:space="0" w:color="auto"/>
        <w:left w:val="none" w:sz="0" w:space="0" w:color="auto"/>
        <w:bottom w:val="none" w:sz="0" w:space="0" w:color="auto"/>
        <w:right w:val="none" w:sz="0" w:space="0" w:color="auto"/>
      </w:divBdr>
    </w:div>
    <w:div w:id="1153833076">
      <w:bodyDiv w:val="1"/>
      <w:marLeft w:val="0"/>
      <w:marRight w:val="0"/>
      <w:marTop w:val="0"/>
      <w:marBottom w:val="0"/>
      <w:divBdr>
        <w:top w:val="none" w:sz="0" w:space="0" w:color="auto"/>
        <w:left w:val="none" w:sz="0" w:space="0" w:color="auto"/>
        <w:bottom w:val="none" w:sz="0" w:space="0" w:color="auto"/>
        <w:right w:val="none" w:sz="0" w:space="0" w:color="auto"/>
      </w:divBdr>
    </w:div>
    <w:div w:id="1171796940">
      <w:bodyDiv w:val="1"/>
      <w:marLeft w:val="0"/>
      <w:marRight w:val="0"/>
      <w:marTop w:val="0"/>
      <w:marBottom w:val="0"/>
      <w:divBdr>
        <w:top w:val="none" w:sz="0" w:space="0" w:color="auto"/>
        <w:left w:val="none" w:sz="0" w:space="0" w:color="auto"/>
        <w:bottom w:val="none" w:sz="0" w:space="0" w:color="auto"/>
        <w:right w:val="none" w:sz="0" w:space="0" w:color="auto"/>
      </w:divBdr>
    </w:div>
    <w:div w:id="1187716801">
      <w:bodyDiv w:val="1"/>
      <w:marLeft w:val="0"/>
      <w:marRight w:val="0"/>
      <w:marTop w:val="0"/>
      <w:marBottom w:val="0"/>
      <w:divBdr>
        <w:top w:val="none" w:sz="0" w:space="0" w:color="auto"/>
        <w:left w:val="none" w:sz="0" w:space="0" w:color="auto"/>
        <w:bottom w:val="none" w:sz="0" w:space="0" w:color="auto"/>
        <w:right w:val="none" w:sz="0" w:space="0" w:color="auto"/>
      </w:divBdr>
    </w:div>
    <w:div w:id="1190683860">
      <w:bodyDiv w:val="1"/>
      <w:marLeft w:val="0"/>
      <w:marRight w:val="0"/>
      <w:marTop w:val="0"/>
      <w:marBottom w:val="0"/>
      <w:divBdr>
        <w:top w:val="none" w:sz="0" w:space="0" w:color="auto"/>
        <w:left w:val="none" w:sz="0" w:space="0" w:color="auto"/>
        <w:bottom w:val="none" w:sz="0" w:space="0" w:color="auto"/>
        <w:right w:val="none" w:sz="0" w:space="0" w:color="auto"/>
      </w:divBdr>
    </w:div>
    <w:div w:id="1203202267">
      <w:bodyDiv w:val="1"/>
      <w:marLeft w:val="0"/>
      <w:marRight w:val="0"/>
      <w:marTop w:val="0"/>
      <w:marBottom w:val="0"/>
      <w:divBdr>
        <w:top w:val="none" w:sz="0" w:space="0" w:color="auto"/>
        <w:left w:val="none" w:sz="0" w:space="0" w:color="auto"/>
        <w:bottom w:val="none" w:sz="0" w:space="0" w:color="auto"/>
        <w:right w:val="none" w:sz="0" w:space="0" w:color="auto"/>
      </w:divBdr>
    </w:div>
    <w:div w:id="1207335082">
      <w:bodyDiv w:val="1"/>
      <w:marLeft w:val="0"/>
      <w:marRight w:val="0"/>
      <w:marTop w:val="0"/>
      <w:marBottom w:val="0"/>
      <w:divBdr>
        <w:top w:val="none" w:sz="0" w:space="0" w:color="auto"/>
        <w:left w:val="none" w:sz="0" w:space="0" w:color="auto"/>
        <w:bottom w:val="none" w:sz="0" w:space="0" w:color="auto"/>
        <w:right w:val="none" w:sz="0" w:space="0" w:color="auto"/>
      </w:divBdr>
    </w:div>
    <w:div w:id="1211499485">
      <w:bodyDiv w:val="1"/>
      <w:marLeft w:val="0"/>
      <w:marRight w:val="0"/>
      <w:marTop w:val="0"/>
      <w:marBottom w:val="0"/>
      <w:divBdr>
        <w:top w:val="none" w:sz="0" w:space="0" w:color="auto"/>
        <w:left w:val="none" w:sz="0" w:space="0" w:color="auto"/>
        <w:bottom w:val="none" w:sz="0" w:space="0" w:color="auto"/>
        <w:right w:val="none" w:sz="0" w:space="0" w:color="auto"/>
      </w:divBdr>
    </w:div>
    <w:div w:id="1215391441">
      <w:bodyDiv w:val="1"/>
      <w:marLeft w:val="0"/>
      <w:marRight w:val="0"/>
      <w:marTop w:val="0"/>
      <w:marBottom w:val="0"/>
      <w:divBdr>
        <w:top w:val="none" w:sz="0" w:space="0" w:color="auto"/>
        <w:left w:val="none" w:sz="0" w:space="0" w:color="auto"/>
        <w:bottom w:val="none" w:sz="0" w:space="0" w:color="auto"/>
        <w:right w:val="none" w:sz="0" w:space="0" w:color="auto"/>
      </w:divBdr>
    </w:div>
    <w:div w:id="1216964748">
      <w:bodyDiv w:val="1"/>
      <w:marLeft w:val="0"/>
      <w:marRight w:val="0"/>
      <w:marTop w:val="0"/>
      <w:marBottom w:val="0"/>
      <w:divBdr>
        <w:top w:val="none" w:sz="0" w:space="0" w:color="auto"/>
        <w:left w:val="none" w:sz="0" w:space="0" w:color="auto"/>
        <w:bottom w:val="none" w:sz="0" w:space="0" w:color="auto"/>
        <w:right w:val="none" w:sz="0" w:space="0" w:color="auto"/>
      </w:divBdr>
    </w:div>
    <w:div w:id="1225022692">
      <w:bodyDiv w:val="1"/>
      <w:marLeft w:val="0"/>
      <w:marRight w:val="0"/>
      <w:marTop w:val="0"/>
      <w:marBottom w:val="0"/>
      <w:divBdr>
        <w:top w:val="none" w:sz="0" w:space="0" w:color="auto"/>
        <w:left w:val="none" w:sz="0" w:space="0" w:color="auto"/>
        <w:bottom w:val="none" w:sz="0" w:space="0" w:color="auto"/>
        <w:right w:val="none" w:sz="0" w:space="0" w:color="auto"/>
      </w:divBdr>
    </w:div>
    <w:div w:id="1225721053">
      <w:bodyDiv w:val="1"/>
      <w:marLeft w:val="0"/>
      <w:marRight w:val="0"/>
      <w:marTop w:val="0"/>
      <w:marBottom w:val="0"/>
      <w:divBdr>
        <w:top w:val="none" w:sz="0" w:space="0" w:color="auto"/>
        <w:left w:val="none" w:sz="0" w:space="0" w:color="auto"/>
        <w:bottom w:val="none" w:sz="0" w:space="0" w:color="auto"/>
        <w:right w:val="none" w:sz="0" w:space="0" w:color="auto"/>
      </w:divBdr>
    </w:div>
    <w:div w:id="1232815260">
      <w:bodyDiv w:val="1"/>
      <w:marLeft w:val="0"/>
      <w:marRight w:val="0"/>
      <w:marTop w:val="0"/>
      <w:marBottom w:val="0"/>
      <w:divBdr>
        <w:top w:val="none" w:sz="0" w:space="0" w:color="auto"/>
        <w:left w:val="none" w:sz="0" w:space="0" w:color="auto"/>
        <w:bottom w:val="none" w:sz="0" w:space="0" w:color="auto"/>
        <w:right w:val="none" w:sz="0" w:space="0" w:color="auto"/>
      </w:divBdr>
    </w:div>
    <w:div w:id="1235361855">
      <w:bodyDiv w:val="1"/>
      <w:marLeft w:val="0"/>
      <w:marRight w:val="0"/>
      <w:marTop w:val="0"/>
      <w:marBottom w:val="0"/>
      <w:divBdr>
        <w:top w:val="none" w:sz="0" w:space="0" w:color="auto"/>
        <w:left w:val="none" w:sz="0" w:space="0" w:color="auto"/>
        <w:bottom w:val="none" w:sz="0" w:space="0" w:color="auto"/>
        <w:right w:val="none" w:sz="0" w:space="0" w:color="auto"/>
      </w:divBdr>
    </w:div>
    <w:div w:id="1248616228">
      <w:bodyDiv w:val="1"/>
      <w:marLeft w:val="0"/>
      <w:marRight w:val="0"/>
      <w:marTop w:val="0"/>
      <w:marBottom w:val="0"/>
      <w:divBdr>
        <w:top w:val="none" w:sz="0" w:space="0" w:color="auto"/>
        <w:left w:val="none" w:sz="0" w:space="0" w:color="auto"/>
        <w:bottom w:val="none" w:sz="0" w:space="0" w:color="auto"/>
        <w:right w:val="none" w:sz="0" w:space="0" w:color="auto"/>
      </w:divBdr>
    </w:div>
    <w:div w:id="1252666086">
      <w:bodyDiv w:val="1"/>
      <w:marLeft w:val="0"/>
      <w:marRight w:val="0"/>
      <w:marTop w:val="0"/>
      <w:marBottom w:val="0"/>
      <w:divBdr>
        <w:top w:val="none" w:sz="0" w:space="0" w:color="auto"/>
        <w:left w:val="none" w:sz="0" w:space="0" w:color="auto"/>
        <w:bottom w:val="none" w:sz="0" w:space="0" w:color="auto"/>
        <w:right w:val="none" w:sz="0" w:space="0" w:color="auto"/>
      </w:divBdr>
    </w:div>
    <w:div w:id="1268729882">
      <w:bodyDiv w:val="1"/>
      <w:marLeft w:val="0"/>
      <w:marRight w:val="0"/>
      <w:marTop w:val="0"/>
      <w:marBottom w:val="0"/>
      <w:divBdr>
        <w:top w:val="none" w:sz="0" w:space="0" w:color="auto"/>
        <w:left w:val="none" w:sz="0" w:space="0" w:color="auto"/>
        <w:bottom w:val="none" w:sz="0" w:space="0" w:color="auto"/>
        <w:right w:val="none" w:sz="0" w:space="0" w:color="auto"/>
      </w:divBdr>
    </w:div>
    <w:div w:id="1277449213">
      <w:bodyDiv w:val="1"/>
      <w:marLeft w:val="0"/>
      <w:marRight w:val="0"/>
      <w:marTop w:val="0"/>
      <w:marBottom w:val="0"/>
      <w:divBdr>
        <w:top w:val="none" w:sz="0" w:space="0" w:color="auto"/>
        <w:left w:val="none" w:sz="0" w:space="0" w:color="auto"/>
        <w:bottom w:val="none" w:sz="0" w:space="0" w:color="auto"/>
        <w:right w:val="none" w:sz="0" w:space="0" w:color="auto"/>
      </w:divBdr>
    </w:div>
    <w:div w:id="1288270878">
      <w:bodyDiv w:val="1"/>
      <w:marLeft w:val="0"/>
      <w:marRight w:val="0"/>
      <w:marTop w:val="0"/>
      <w:marBottom w:val="0"/>
      <w:divBdr>
        <w:top w:val="none" w:sz="0" w:space="0" w:color="auto"/>
        <w:left w:val="none" w:sz="0" w:space="0" w:color="auto"/>
        <w:bottom w:val="none" w:sz="0" w:space="0" w:color="auto"/>
        <w:right w:val="none" w:sz="0" w:space="0" w:color="auto"/>
      </w:divBdr>
    </w:div>
    <w:div w:id="1290433303">
      <w:bodyDiv w:val="1"/>
      <w:marLeft w:val="0"/>
      <w:marRight w:val="0"/>
      <w:marTop w:val="0"/>
      <w:marBottom w:val="0"/>
      <w:divBdr>
        <w:top w:val="none" w:sz="0" w:space="0" w:color="auto"/>
        <w:left w:val="none" w:sz="0" w:space="0" w:color="auto"/>
        <w:bottom w:val="none" w:sz="0" w:space="0" w:color="auto"/>
        <w:right w:val="none" w:sz="0" w:space="0" w:color="auto"/>
      </w:divBdr>
    </w:div>
    <w:div w:id="1293755018">
      <w:bodyDiv w:val="1"/>
      <w:marLeft w:val="0"/>
      <w:marRight w:val="0"/>
      <w:marTop w:val="0"/>
      <w:marBottom w:val="0"/>
      <w:divBdr>
        <w:top w:val="none" w:sz="0" w:space="0" w:color="auto"/>
        <w:left w:val="none" w:sz="0" w:space="0" w:color="auto"/>
        <w:bottom w:val="none" w:sz="0" w:space="0" w:color="auto"/>
        <w:right w:val="none" w:sz="0" w:space="0" w:color="auto"/>
      </w:divBdr>
    </w:div>
    <w:div w:id="1297102628">
      <w:bodyDiv w:val="1"/>
      <w:marLeft w:val="0"/>
      <w:marRight w:val="0"/>
      <w:marTop w:val="0"/>
      <w:marBottom w:val="0"/>
      <w:divBdr>
        <w:top w:val="none" w:sz="0" w:space="0" w:color="auto"/>
        <w:left w:val="none" w:sz="0" w:space="0" w:color="auto"/>
        <w:bottom w:val="none" w:sz="0" w:space="0" w:color="auto"/>
        <w:right w:val="none" w:sz="0" w:space="0" w:color="auto"/>
      </w:divBdr>
    </w:div>
    <w:div w:id="1298947062">
      <w:bodyDiv w:val="1"/>
      <w:marLeft w:val="0"/>
      <w:marRight w:val="0"/>
      <w:marTop w:val="0"/>
      <w:marBottom w:val="0"/>
      <w:divBdr>
        <w:top w:val="none" w:sz="0" w:space="0" w:color="auto"/>
        <w:left w:val="none" w:sz="0" w:space="0" w:color="auto"/>
        <w:bottom w:val="none" w:sz="0" w:space="0" w:color="auto"/>
        <w:right w:val="none" w:sz="0" w:space="0" w:color="auto"/>
      </w:divBdr>
    </w:div>
    <w:div w:id="1302619457">
      <w:bodyDiv w:val="1"/>
      <w:marLeft w:val="0"/>
      <w:marRight w:val="0"/>
      <w:marTop w:val="0"/>
      <w:marBottom w:val="0"/>
      <w:divBdr>
        <w:top w:val="none" w:sz="0" w:space="0" w:color="auto"/>
        <w:left w:val="none" w:sz="0" w:space="0" w:color="auto"/>
        <w:bottom w:val="none" w:sz="0" w:space="0" w:color="auto"/>
        <w:right w:val="none" w:sz="0" w:space="0" w:color="auto"/>
      </w:divBdr>
    </w:div>
    <w:div w:id="1304889808">
      <w:bodyDiv w:val="1"/>
      <w:marLeft w:val="0"/>
      <w:marRight w:val="0"/>
      <w:marTop w:val="0"/>
      <w:marBottom w:val="0"/>
      <w:divBdr>
        <w:top w:val="none" w:sz="0" w:space="0" w:color="auto"/>
        <w:left w:val="none" w:sz="0" w:space="0" w:color="auto"/>
        <w:bottom w:val="none" w:sz="0" w:space="0" w:color="auto"/>
        <w:right w:val="none" w:sz="0" w:space="0" w:color="auto"/>
      </w:divBdr>
    </w:div>
    <w:div w:id="1307857296">
      <w:bodyDiv w:val="1"/>
      <w:marLeft w:val="0"/>
      <w:marRight w:val="0"/>
      <w:marTop w:val="0"/>
      <w:marBottom w:val="0"/>
      <w:divBdr>
        <w:top w:val="none" w:sz="0" w:space="0" w:color="auto"/>
        <w:left w:val="none" w:sz="0" w:space="0" w:color="auto"/>
        <w:bottom w:val="none" w:sz="0" w:space="0" w:color="auto"/>
        <w:right w:val="none" w:sz="0" w:space="0" w:color="auto"/>
      </w:divBdr>
    </w:div>
    <w:div w:id="1318612905">
      <w:bodyDiv w:val="1"/>
      <w:marLeft w:val="0"/>
      <w:marRight w:val="0"/>
      <w:marTop w:val="0"/>
      <w:marBottom w:val="0"/>
      <w:divBdr>
        <w:top w:val="none" w:sz="0" w:space="0" w:color="auto"/>
        <w:left w:val="none" w:sz="0" w:space="0" w:color="auto"/>
        <w:bottom w:val="none" w:sz="0" w:space="0" w:color="auto"/>
        <w:right w:val="none" w:sz="0" w:space="0" w:color="auto"/>
      </w:divBdr>
    </w:div>
    <w:div w:id="1320188826">
      <w:bodyDiv w:val="1"/>
      <w:marLeft w:val="0"/>
      <w:marRight w:val="0"/>
      <w:marTop w:val="0"/>
      <w:marBottom w:val="0"/>
      <w:divBdr>
        <w:top w:val="none" w:sz="0" w:space="0" w:color="auto"/>
        <w:left w:val="none" w:sz="0" w:space="0" w:color="auto"/>
        <w:bottom w:val="none" w:sz="0" w:space="0" w:color="auto"/>
        <w:right w:val="none" w:sz="0" w:space="0" w:color="auto"/>
      </w:divBdr>
    </w:div>
    <w:div w:id="1335297856">
      <w:bodyDiv w:val="1"/>
      <w:marLeft w:val="0"/>
      <w:marRight w:val="0"/>
      <w:marTop w:val="0"/>
      <w:marBottom w:val="0"/>
      <w:divBdr>
        <w:top w:val="none" w:sz="0" w:space="0" w:color="auto"/>
        <w:left w:val="none" w:sz="0" w:space="0" w:color="auto"/>
        <w:bottom w:val="none" w:sz="0" w:space="0" w:color="auto"/>
        <w:right w:val="none" w:sz="0" w:space="0" w:color="auto"/>
      </w:divBdr>
    </w:div>
    <w:div w:id="1341853002">
      <w:bodyDiv w:val="1"/>
      <w:marLeft w:val="0"/>
      <w:marRight w:val="0"/>
      <w:marTop w:val="0"/>
      <w:marBottom w:val="0"/>
      <w:divBdr>
        <w:top w:val="none" w:sz="0" w:space="0" w:color="auto"/>
        <w:left w:val="none" w:sz="0" w:space="0" w:color="auto"/>
        <w:bottom w:val="none" w:sz="0" w:space="0" w:color="auto"/>
        <w:right w:val="none" w:sz="0" w:space="0" w:color="auto"/>
      </w:divBdr>
    </w:div>
    <w:div w:id="1344624184">
      <w:bodyDiv w:val="1"/>
      <w:marLeft w:val="0"/>
      <w:marRight w:val="0"/>
      <w:marTop w:val="0"/>
      <w:marBottom w:val="0"/>
      <w:divBdr>
        <w:top w:val="none" w:sz="0" w:space="0" w:color="auto"/>
        <w:left w:val="none" w:sz="0" w:space="0" w:color="auto"/>
        <w:bottom w:val="none" w:sz="0" w:space="0" w:color="auto"/>
        <w:right w:val="none" w:sz="0" w:space="0" w:color="auto"/>
      </w:divBdr>
    </w:div>
    <w:div w:id="1349673753">
      <w:bodyDiv w:val="1"/>
      <w:marLeft w:val="0"/>
      <w:marRight w:val="0"/>
      <w:marTop w:val="0"/>
      <w:marBottom w:val="0"/>
      <w:divBdr>
        <w:top w:val="none" w:sz="0" w:space="0" w:color="auto"/>
        <w:left w:val="none" w:sz="0" w:space="0" w:color="auto"/>
        <w:bottom w:val="none" w:sz="0" w:space="0" w:color="auto"/>
        <w:right w:val="none" w:sz="0" w:space="0" w:color="auto"/>
      </w:divBdr>
    </w:div>
    <w:div w:id="1350136367">
      <w:bodyDiv w:val="1"/>
      <w:marLeft w:val="0"/>
      <w:marRight w:val="0"/>
      <w:marTop w:val="0"/>
      <w:marBottom w:val="0"/>
      <w:divBdr>
        <w:top w:val="none" w:sz="0" w:space="0" w:color="auto"/>
        <w:left w:val="none" w:sz="0" w:space="0" w:color="auto"/>
        <w:bottom w:val="none" w:sz="0" w:space="0" w:color="auto"/>
        <w:right w:val="none" w:sz="0" w:space="0" w:color="auto"/>
      </w:divBdr>
    </w:div>
    <w:div w:id="1351031932">
      <w:bodyDiv w:val="1"/>
      <w:marLeft w:val="0"/>
      <w:marRight w:val="0"/>
      <w:marTop w:val="0"/>
      <w:marBottom w:val="0"/>
      <w:divBdr>
        <w:top w:val="none" w:sz="0" w:space="0" w:color="auto"/>
        <w:left w:val="none" w:sz="0" w:space="0" w:color="auto"/>
        <w:bottom w:val="none" w:sz="0" w:space="0" w:color="auto"/>
        <w:right w:val="none" w:sz="0" w:space="0" w:color="auto"/>
      </w:divBdr>
    </w:div>
    <w:div w:id="1361585949">
      <w:bodyDiv w:val="1"/>
      <w:marLeft w:val="0"/>
      <w:marRight w:val="0"/>
      <w:marTop w:val="0"/>
      <w:marBottom w:val="0"/>
      <w:divBdr>
        <w:top w:val="none" w:sz="0" w:space="0" w:color="auto"/>
        <w:left w:val="none" w:sz="0" w:space="0" w:color="auto"/>
        <w:bottom w:val="none" w:sz="0" w:space="0" w:color="auto"/>
        <w:right w:val="none" w:sz="0" w:space="0" w:color="auto"/>
      </w:divBdr>
    </w:div>
    <w:div w:id="1364557455">
      <w:bodyDiv w:val="1"/>
      <w:marLeft w:val="0"/>
      <w:marRight w:val="0"/>
      <w:marTop w:val="0"/>
      <w:marBottom w:val="0"/>
      <w:divBdr>
        <w:top w:val="none" w:sz="0" w:space="0" w:color="auto"/>
        <w:left w:val="none" w:sz="0" w:space="0" w:color="auto"/>
        <w:bottom w:val="none" w:sz="0" w:space="0" w:color="auto"/>
        <w:right w:val="none" w:sz="0" w:space="0" w:color="auto"/>
      </w:divBdr>
    </w:div>
    <w:div w:id="1372001870">
      <w:bodyDiv w:val="1"/>
      <w:marLeft w:val="0"/>
      <w:marRight w:val="0"/>
      <w:marTop w:val="0"/>
      <w:marBottom w:val="0"/>
      <w:divBdr>
        <w:top w:val="none" w:sz="0" w:space="0" w:color="auto"/>
        <w:left w:val="none" w:sz="0" w:space="0" w:color="auto"/>
        <w:bottom w:val="none" w:sz="0" w:space="0" w:color="auto"/>
        <w:right w:val="none" w:sz="0" w:space="0" w:color="auto"/>
      </w:divBdr>
    </w:div>
    <w:div w:id="1375274182">
      <w:bodyDiv w:val="1"/>
      <w:marLeft w:val="0"/>
      <w:marRight w:val="0"/>
      <w:marTop w:val="0"/>
      <w:marBottom w:val="0"/>
      <w:divBdr>
        <w:top w:val="none" w:sz="0" w:space="0" w:color="auto"/>
        <w:left w:val="none" w:sz="0" w:space="0" w:color="auto"/>
        <w:bottom w:val="none" w:sz="0" w:space="0" w:color="auto"/>
        <w:right w:val="none" w:sz="0" w:space="0" w:color="auto"/>
      </w:divBdr>
    </w:div>
    <w:div w:id="1378046766">
      <w:bodyDiv w:val="1"/>
      <w:marLeft w:val="0"/>
      <w:marRight w:val="0"/>
      <w:marTop w:val="0"/>
      <w:marBottom w:val="0"/>
      <w:divBdr>
        <w:top w:val="none" w:sz="0" w:space="0" w:color="auto"/>
        <w:left w:val="none" w:sz="0" w:space="0" w:color="auto"/>
        <w:bottom w:val="none" w:sz="0" w:space="0" w:color="auto"/>
        <w:right w:val="none" w:sz="0" w:space="0" w:color="auto"/>
      </w:divBdr>
    </w:div>
    <w:div w:id="1380006980">
      <w:bodyDiv w:val="1"/>
      <w:marLeft w:val="0"/>
      <w:marRight w:val="0"/>
      <w:marTop w:val="0"/>
      <w:marBottom w:val="0"/>
      <w:divBdr>
        <w:top w:val="none" w:sz="0" w:space="0" w:color="auto"/>
        <w:left w:val="none" w:sz="0" w:space="0" w:color="auto"/>
        <w:bottom w:val="none" w:sz="0" w:space="0" w:color="auto"/>
        <w:right w:val="none" w:sz="0" w:space="0" w:color="auto"/>
      </w:divBdr>
    </w:div>
    <w:div w:id="1385717763">
      <w:bodyDiv w:val="1"/>
      <w:marLeft w:val="0"/>
      <w:marRight w:val="0"/>
      <w:marTop w:val="0"/>
      <w:marBottom w:val="0"/>
      <w:divBdr>
        <w:top w:val="none" w:sz="0" w:space="0" w:color="auto"/>
        <w:left w:val="none" w:sz="0" w:space="0" w:color="auto"/>
        <w:bottom w:val="none" w:sz="0" w:space="0" w:color="auto"/>
        <w:right w:val="none" w:sz="0" w:space="0" w:color="auto"/>
      </w:divBdr>
    </w:div>
    <w:div w:id="1391617520">
      <w:bodyDiv w:val="1"/>
      <w:marLeft w:val="0"/>
      <w:marRight w:val="0"/>
      <w:marTop w:val="0"/>
      <w:marBottom w:val="0"/>
      <w:divBdr>
        <w:top w:val="none" w:sz="0" w:space="0" w:color="auto"/>
        <w:left w:val="none" w:sz="0" w:space="0" w:color="auto"/>
        <w:bottom w:val="none" w:sz="0" w:space="0" w:color="auto"/>
        <w:right w:val="none" w:sz="0" w:space="0" w:color="auto"/>
      </w:divBdr>
    </w:div>
    <w:div w:id="1392461325">
      <w:bodyDiv w:val="1"/>
      <w:marLeft w:val="0"/>
      <w:marRight w:val="0"/>
      <w:marTop w:val="0"/>
      <w:marBottom w:val="0"/>
      <w:divBdr>
        <w:top w:val="none" w:sz="0" w:space="0" w:color="auto"/>
        <w:left w:val="none" w:sz="0" w:space="0" w:color="auto"/>
        <w:bottom w:val="none" w:sz="0" w:space="0" w:color="auto"/>
        <w:right w:val="none" w:sz="0" w:space="0" w:color="auto"/>
      </w:divBdr>
    </w:div>
    <w:div w:id="1392775075">
      <w:bodyDiv w:val="1"/>
      <w:marLeft w:val="0"/>
      <w:marRight w:val="0"/>
      <w:marTop w:val="0"/>
      <w:marBottom w:val="0"/>
      <w:divBdr>
        <w:top w:val="none" w:sz="0" w:space="0" w:color="auto"/>
        <w:left w:val="none" w:sz="0" w:space="0" w:color="auto"/>
        <w:bottom w:val="none" w:sz="0" w:space="0" w:color="auto"/>
        <w:right w:val="none" w:sz="0" w:space="0" w:color="auto"/>
      </w:divBdr>
    </w:div>
    <w:div w:id="1403602878">
      <w:bodyDiv w:val="1"/>
      <w:marLeft w:val="0"/>
      <w:marRight w:val="0"/>
      <w:marTop w:val="0"/>
      <w:marBottom w:val="0"/>
      <w:divBdr>
        <w:top w:val="none" w:sz="0" w:space="0" w:color="auto"/>
        <w:left w:val="none" w:sz="0" w:space="0" w:color="auto"/>
        <w:bottom w:val="none" w:sz="0" w:space="0" w:color="auto"/>
        <w:right w:val="none" w:sz="0" w:space="0" w:color="auto"/>
      </w:divBdr>
    </w:div>
    <w:div w:id="1404715584">
      <w:bodyDiv w:val="1"/>
      <w:marLeft w:val="0"/>
      <w:marRight w:val="0"/>
      <w:marTop w:val="0"/>
      <w:marBottom w:val="0"/>
      <w:divBdr>
        <w:top w:val="none" w:sz="0" w:space="0" w:color="auto"/>
        <w:left w:val="none" w:sz="0" w:space="0" w:color="auto"/>
        <w:bottom w:val="none" w:sz="0" w:space="0" w:color="auto"/>
        <w:right w:val="none" w:sz="0" w:space="0" w:color="auto"/>
      </w:divBdr>
    </w:div>
    <w:div w:id="1407149773">
      <w:bodyDiv w:val="1"/>
      <w:marLeft w:val="0"/>
      <w:marRight w:val="0"/>
      <w:marTop w:val="0"/>
      <w:marBottom w:val="0"/>
      <w:divBdr>
        <w:top w:val="none" w:sz="0" w:space="0" w:color="auto"/>
        <w:left w:val="none" w:sz="0" w:space="0" w:color="auto"/>
        <w:bottom w:val="none" w:sz="0" w:space="0" w:color="auto"/>
        <w:right w:val="none" w:sz="0" w:space="0" w:color="auto"/>
      </w:divBdr>
    </w:div>
    <w:div w:id="1409420311">
      <w:bodyDiv w:val="1"/>
      <w:marLeft w:val="0"/>
      <w:marRight w:val="0"/>
      <w:marTop w:val="0"/>
      <w:marBottom w:val="0"/>
      <w:divBdr>
        <w:top w:val="none" w:sz="0" w:space="0" w:color="auto"/>
        <w:left w:val="none" w:sz="0" w:space="0" w:color="auto"/>
        <w:bottom w:val="none" w:sz="0" w:space="0" w:color="auto"/>
        <w:right w:val="none" w:sz="0" w:space="0" w:color="auto"/>
      </w:divBdr>
    </w:div>
    <w:div w:id="1418362801">
      <w:bodyDiv w:val="1"/>
      <w:marLeft w:val="0"/>
      <w:marRight w:val="0"/>
      <w:marTop w:val="0"/>
      <w:marBottom w:val="0"/>
      <w:divBdr>
        <w:top w:val="none" w:sz="0" w:space="0" w:color="auto"/>
        <w:left w:val="none" w:sz="0" w:space="0" w:color="auto"/>
        <w:bottom w:val="none" w:sz="0" w:space="0" w:color="auto"/>
        <w:right w:val="none" w:sz="0" w:space="0" w:color="auto"/>
      </w:divBdr>
    </w:div>
    <w:div w:id="1419016607">
      <w:bodyDiv w:val="1"/>
      <w:marLeft w:val="0"/>
      <w:marRight w:val="0"/>
      <w:marTop w:val="0"/>
      <w:marBottom w:val="0"/>
      <w:divBdr>
        <w:top w:val="none" w:sz="0" w:space="0" w:color="auto"/>
        <w:left w:val="none" w:sz="0" w:space="0" w:color="auto"/>
        <w:bottom w:val="none" w:sz="0" w:space="0" w:color="auto"/>
        <w:right w:val="none" w:sz="0" w:space="0" w:color="auto"/>
      </w:divBdr>
    </w:div>
    <w:div w:id="1419449638">
      <w:bodyDiv w:val="1"/>
      <w:marLeft w:val="0"/>
      <w:marRight w:val="0"/>
      <w:marTop w:val="0"/>
      <w:marBottom w:val="0"/>
      <w:divBdr>
        <w:top w:val="none" w:sz="0" w:space="0" w:color="auto"/>
        <w:left w:val="none" w:sz="0" w:space="0" w:color="auto"/>
        <w:bottom w:val="none" w:sz="0" w:space="0" w:color="auto"/>
        <w:right w:val="none" w:sz="0" w:space="0" w:color="auto"/>
      </w:divBdr>
    </w:div>
    <w:div w:id="1428884197">
      <w:bodyDiv w:val="1"/>
      <w:marLeft w:val="0"/>
      <w:marRight w:val="0"/>
      <w:marTop w:val="0"/>
      <w:marBottom w:val="0"/>
      <w:divBdr>
        <w:top w:val="none" w:sz="0" w:space="0" w:color="auto"/>
        <w:left w:val="none" w:sz="0" w:space="0" w:color="auto"/>
        <w:bottom w:val="none" w:sz="0" w:space="0" w:color="auto"/>
        <w:right w:val="none" w:sz="0" w:space="0" w:color="auto"/>
      </w:divBdr>
    </w:div>
    <w:div w:id="1429885413">
      <w:bodyDiv w:val="1"/>
      <w:marLeft w:val="0"/>
      <w:marRight w:val="0"/>
      <w:marTop w:val="0"/>
      <w:marBottom w:val="0"/>
      <w:divBdr>
        <w:top w:val="none" w:sz="0" w:space="0" w:color="auto"/>
        <w:left w:val="none" w:sz="0" w:space="0" w:color="auto"/>
        <w:bottom w:val="none" w:sz="0" w:space="0" w:color="auto"/>
        <w:right w:val="none" w:sz="0" w:space="0" w:color="auto"/>
      </w:divBdr>
    </w:div>
    <w:div w:id="1432431463">
      <w:bodyDiv w:val="1"/>
      <w:marLeft w:val="0"/>
      <w:marRight w:val="0"/>
      <w:marTop w:val="0"/>
      <w:marBottom w:val="0"/>
      <w:divBdr>
        <w:top w:val="none" w:sz="0" w:space="0" w:color="auto"/>
        <w:left w:val="none" w:sz="0" w:space="0" w:color="auto"/>
        <w:bottom w:val="none" w:sz="0" w:space="0" w:color="auto"/>
        <w:right w:val="none" w:sz="0" w:space="0" w:color="auto"/>
      </w:divBdr>
    </w:div>
    <w:div w:id="1437945243">
      <w:bodyDiv w:val="1"/>
      <w:marLeft w:val="0"/>
      <w:marRight w:val="0"/>
      <w:marTop w:val="0"/>
      <w:marBottom w:val="0"/>
      <w:divBdr>
        <w:top w:val="none" w:sz="0" w:space="0" w:color="auto"/>
        <w:left w:val="none" w:sz="0" w:space="0" w:color="auto"/>
        <w:bottom w:val="none" w:sz="0" w:space="0" w:color="auto"/>
        <w:right w:val="none" w:sz="0" w:space="0" w:color="auto"/>
      </w:divBdr>
    </w:div>
    <w:div w:id="1441416228">
      <w:bodyDiv w:val="1"/>
      <w:marLeft w:val="0"/>
      <w:marRight w:val="0"/>
      <w:marTop w:val="0"/>
      <w:marBottom w:val="0"/>
      <w:divBdr>
        <w:top w:val="none" w:sz="0" w:space="0" w:color="auto"/>
        <w:left w:val="none" w:sz="0" w:space="0" w:color="auto"/>
        <w:bottom w:val="none" w:sz="0" w:space="0" w:color="auto"/>
        <w:right w:val="none" w:sz="0" w:space="0" w:color="auto"/>
      </w:divBdr>
    </w:div>
    <w:div w:id="1448112415">
      <w:bodyDiv w:val="1"/>
      <w:marLeft w:val="0"/>
      <w:marRight w:val="0"/>
      <w:marTop w:val="0"/>
      <w:marBottom w:val="0"/>
      <w:divBdr>
        <w:top w:val="none" w:sz="0" w:space="0" w:color="auto"/>
        <w:left w:val="none" w:sz="0" w:space="0" w:color="auto"/>
        <w:bottom w:val="none" w:sz="0" w:space="0" w:color="auto"/>
        <w:right w:val="none" w:sz="0" w:space="0" w:color="auto"/>
      </w:divBdr>
    </w:div>
    <w:div w:id="1454708477">
      <w:bodyDiv w:val="1"/>
      <w:marLeft w:val="0"/>
      <w:marRight w:val="0"/>
      <w:marTop w:val="0"/>
      <w:marBottom w:val="0"/>
      <w:divBdr>
        <w:top w:val="none" w:sz="0" w:space="0" w:color="auto"/>
        <w:left w:val="none" w:sz="0" w:space="0" w:color="auto"/>
        <w:bottom w:val="none" w:sz="0" w:space="0" w:color="auto"/>
        <w:right w:val="none" w:sz="0" w:space="0" w:color="auto"/>
      </w:divBdr>
    </w:div>
    <w:div w:id="1457144941">
      <w:bodyDiv w:val="1"/>
      <w:marLeft w:val="0"/>
      <w:marRight w:val="0"/>
      <w:marTop w:val="0"/>
      <w:marBottom w:val="0"/>
      <w:divBdr>
        <w:top w:val="none" w:sz="0" w:space="0" w:color="auto"/>
        <w:left w:val="none" w:sz="0" w:space="0" w:color="auto"/>
        <w:bottom w:val="none" w:sz="0" w:space="0" w:color="auto"/>
        <w:right w:val="none" w:sz="0" w:space="0" w:color="auto"/>
      </w:divBdr>
    </w:div>
    <w:div w:id="1464347234">
      <w:bodyDiv w:val="1"/>
      <w:marLeft w:val="0"/>
      <w:marRight w:val="0"/>
      <w:marTop w:val="0"/>
      <w:marBottom w:val="0"/>
      <w:divBdr>
        <w:top w:val="none" w:sz="0" w:space="0" w:color="auto"/>
        <w:left w:val="none" w:sz="0" w:space="0" w:color="auto"/>
        <w:bottom w:val="none" w:sz="0" w:space="0" w:color="auto"/>
        <w:right w:val="none" w:sz="0" w:space="0" w:color="auto"/>
      </w:divBdr>
    </w:div>
    <w:div w:id="1467239420">
      <w:bodyDiv w:val="1"/>
      <w:marLeft w:val="0"/>
      <w:marRight w:val="0"/>
      <w:marTop w:val="0"/>
      <w:marBottom w:val="0"/>
      <w:divBdr>
        <w:top w:val="none" w:sz="0" w:space="0" w:color="auto"/>
        <w:left w:val="none" w:sz="0" w:space="0" w:color="auto"/>
        <w:bottom w:val="none" w:sz="0" w:space="0" w:color="auto"/>
        <w:right w:val="none" w:sz="0" w:space="0" w:color="auto"/>
      </w:divBdr>
    </w:div>
    <w:div w:id="1470051458">
      <w:bodyDiv w:val="1"/>
      <w:marLeft w:val="0"/>
      <w:marRight w:val="0"/>
      <w:marTop w:val="0"/>
      <w:marBottom w:val="0"/>
      <w:divBdr>
        <w:top w:val="none" w:sz="0" w:space="0" w:color="auto"/>
        <w:left w:val="none" w:sz="0" w:space="0" w:color="auto"/>
        <w:bottom w:val="none" w:sz="0" w:space="0" w:color="auto"/>
        <w:right w:val="none" w:sz="0" w:space="0" w:color="auto"/>
      </w:divBdr>
    </w:div>
    <w:div w:id="1474835594">
      <w:bodyDiv w:val="1"/>
      <w:marLeft w:val="0"/>
      <w:marRight w:val="0"/>
      <w:marTop w:val="0"/>
      <w:marBottom w:val="0"/>
      <w:divBdr>
        <w:top w:val="none" w:sz="0" w:space="0" w:color="auto"/>
        <w:left w:val="none" w:sz="0" w:space="0" w:color="auto"/>
        <w:bottom w:val="none" w:sz="0" w:space="0" w:color="auto"/>
        <w:right w:val="none" w:sz="0" w:space="0" w:color="auto"/>
      </w:divBdr>
    </w:div>
    <w:div w:id="1475487783">
      <w:bodyDiv w:val="1"/>
      <w:marLeft w:val="0"/>
      <w:marRight w:val="0"/>
      <w:marTop w:val="0"/>
      <w:marBottom w:val="0"/>
      <w:divBdr>
        <w:top w:val="none" w:sz="0" w:space="0" w:color="auto"/>
        <w:left w:val="none" w:sz="0" w:space="0" w:color="auto"/>
        <w:bottom w:val="none" w:sz="0" w:space="0" w:color="auto"/>
        <w:right w:val="none" w:sz="0" w:space="0" w:color="auto"/>
      </w:divBdr>
    </w:div>
    <w:div w:id="1477261070">
      <w:bodyDiv w:val="1"/>
      <w:marLeft w:val="0"/>
      <w:marRight w:val="0"/>
      <w:marTop w:val="0"/>
      <w:marBottom w:val="0"/>
      <w:divBdr>
        <w:top w:val="none" w:sz="0" w:space="0" w:color="auto"/>
        <w:left w:val="none" w:sz="0" w:space="0" w:color="auto"/>
        <w:bottom w:val="none" w:sz="0" w:space="0" w:color="auto"/>
        <w:right w:val="none" w:sz="0" w:space="0" w:color="auto"/>
      </w:divBdr>
    </w:div>
    <w:div w:id="1486507760">
      <w:bodyDiv w:val="1"/>
      <w:marLeft w:val="0"/>
      <w:marRight w:val="0"/>
      <w:marTop w:val="0"/>
      <w:marBottom w:val="0"/>
      <w:divBdr>
        <w:top w:val="none" w:sz="0" w:space="0" w:color="auto"/>
        <w:left w:val="none" w:sz="0" w:space="0" w:color="auto"/>
        <w:bottom w:val="none" w:sz="0" w:space="0" w:color="auto"/>
        <w:right w:val="none" w:sz="0" w:space="0" w:color="auto"/>
      </w:divBdr>
    </w:div>
    <w:div w:id="1487623962">
      <w:bodyDiv w:val="1"/>
      <w:marLeft w:val="0"/>
      <w:marRight w:val="0"/>
      <w:marTop w:val="0"/>
      <w:marBottom w:val="0"/>
      <w:divBdr>
        <w:top w:val="none" w:sz="0" w:space="0" w:color="auto"/>
        <w:left w:val="none" w:sz="0" w:space="0" w:color="auto"/>
        <w:bottom w:val="none" w:sz="0" w:space="0" w:color="auto"/>
        <w:right w:val="none" w:sz="0" w:space="0" w:color="auto"/>
      </w:divBdr>
    </w:div>
    <w:div w:id="1492016988">
      <w:bodyDiv w:val="1"/>
      <w:marLeft w:val="0"/>
      <w:marRight w:val="0"/>
      <w:marTop w:val="0"/>
      <w:marBottom w:val="0"/>
      <w:divBdr>
        <w:top w:val="none" w:sz="0" w:space="0" w:color="auto"/>
        <w:left w:val="none" w:sz="0" w:space="0" w:color="auto"/>
        <w:bottom w:val="none" w:sz="0" w:space="0" w:color="auto"/>
        <w:right w:val="none" w:sz="0" w:space="0" w:color="auto"/>
      </w:divBdr>
    </w:div>
    <w:div w:id="1493787964">
      <w:bodyDiv w:val="1"/>
      <w:marLeft w:val="0"/>
      <w:marRight w:val="0"/>
      <w:marTop w:val="0"/>
      <w:marBottom w:val="0"/>
      <w:divBdr>
        <w:top w:val="none" w:sz="0" w:space="0" w:color="auto"/>
        <w:left w:val="none" w:sz="0" w:space="0" w:color="auto"/>
        <w:bottom w:val="none" w:sz="0" w:space="0" w:color="auto"/>
        <w:right w:val="none" w:sz="0" w:space="0" w:color="auto"/>
      </w:divBdr>
    </w:div>
    <w:div w:id="1501699229">
      <w:bodyDiv w:val="1"/>
      <w:marLeft w:val="0"/>
      <w:marRight w:val="0"/>
      <w:marTop w:val="0"/>
      <w:marBottom w:val="0"/>
      <w:divBdr>
        <w:top w:val="none" w:sz="0" w:space="0" w:color="auto"/>
        <w:left w:val="none" w:sz="0" w:space="0" w:color="auto"/>
        <w:bottom w:val="none" w:sz="0" w:space="0" w:color="auto"/>
        <w:right w:val="none" w:sz="0" w:space="0" w:color="auto"/>
      </w:divBdr>
    </w:div>
    <w:div w:id="1502700273">
      <w:bodyDiv w:val="1"/>
      <w:marLeft w:val="0"/>
      <w:marRight w:val="0"/>
      <w:marTop w:val="0"/>
      <w:marBottom w:val="0"/>
      <w:divBdr>
        <w:top w:val="none" w:sz="0" w:space="0" w:color="auto"/>
        <w:left w:val="none" w:sz="0" w:space="0" w:color="auto"/>
        <w:bottom w:val="none" w:sz="0" w:space="0" w:color="auto"/>
        <w:right w:val="none" w:sz="0" w:space="0" w:color="auto"/>
      </w:divBdr>
    </w:div>
    <w:div w:id="1505239857">
      <w:bodyDiv w:val="1"/>
      <w:marLeft w:val="0"/>
      <w:marRight w:val="0"/>
      <w:marTop w:val="0"/>
      <w:marBottom w:val="0"/>
      <w:divBdr>
        <w:top w:val="none" w:sz="0" w:space="0" w:color="auto"/>
        <w:left w:val="none" w:sz="0" w:space="0" w:color="auto"/>
        <w:bottom w:val="none" w:sz="0" w:space="0" w:color="auto"/>
        <w:right w:val="none" w:sz="0" w:space="0" w:color="auto"/>
      </w:divBdr>
    </w:div>
    <w:div w:id="1509321542">
      <w:bodyDiv w:val="1"/>
      <w:marLeft w:val="0"/>
      <w:marRight w:val="0"/>
      <w:marTop w:val="0"/>
      <w:marBottom w:val="0"/>
      <w:divBdr>
        <w:top w:val="none" w:sz="0" w:space="0" w:color="auto"/>
        <w:left w:val="none" w:sz="0" w:space="0" w:color="auto"/>
        <w:bottom w:val="none" w:sz="0" w:space="0" w:color="auto"/>
        <w:right w:val="none" w:sz="0" w:space="0" w:color="auto"/>
      </w:divBdr>
    </w:div>
    <w:div w:id="1511725597">
      <w:bodyDiv w:val="1"/>
      <w:marLeft w:val="0"/>
      <w:marRight w:val="0"/>
      <w:marTop w:val="0"/>
      <w:marBottom w:val="0"/>
      <w:divBdr>
        <w:top w:val="none" w:sz="0" w:space="0" w:color="auto"/>
        <w:left w:val="none" w:sz="0" w:space="0" w:color="auto"/>
        <w:bottom w:val="none" w:sz="0" w:space="0" w:color="auto"/>
        <w:right w:val="none" w:sz="0" w:space="0" w:color="auto"/>
      </w:divBdr>
    </w:div>
    <w:div w:id="1516267167">
      <w:bodyDiv w:val="1"/>
      <w:marLeft w:val="0"/>
      <w:marRight w:val="0"/>
      <w:marTop w:val="0"/>
      <w:marBottom w:val="0"/>
      <w:divBdr>
        <w:top w:val="none" w:sz="0" w:space="0" w:color="auto"/>
        <w:left w:val="none" w:sz="0" w:space="0" w:color="auto"/>
        <w:bottom w:val="none" w:sz="0" w:space="0" w:color="auto"/>
        <w:right w:val="none" w:sz="0" w:space="0" w:color="auto"/>
      </w:divBdr>
    </w:div>
    <w:div w:id="1519544825">
      <w:bodyDiv w:val="1"/>
      <w:marLeft w:val="0"/>
      <w:marRight w:val="0"/>
      <w:marTop w:val="0"/>
      <w:marBottom w:val="0"/>
      <w:divBdr>
        <w:top w:val="none" w:sz="0" w:space="0" w:color="auto"/>
        <w:left w:val="none" w:sz="0" w:space="0" w:color="auto"/>
        <w:bottom w:val="none" w:sz="0" w:space="0" w:color="auto"/>
        <w:right w:val="none" w:sz="0" w:space="0" w:color="auto"/>
      </w:divBdr>
    </w:div>
    <w:div w:id="1523470533">
      <w:bodyDiv w:val="1"/>
      <w:marLeft w:val="0"/>
      <w:marRight w:val="0"/>
      <w:marTop w:val="0"/>
      <w:marBottom w:val="0"/>
      <w:divBdr>
        <w:top w:val="none" w:sz="0" w:space="0" w:color="auto"/>
        <w:left w:val="none" w:sz="0" w:space="0" w:color="auto"/>
        <w:bottom w:val="none" w:sz="0" w:space="0" w:color="auto"/>
        <w:right w:val="none" w:sz="0" w:space="0" w:color="auto"/>
      </w:divBdr>
    </w:div>
    <w:div w:id="1523543645">
      <w:bodyDiv w:val="1"/>
      <w:marLeft w:val="0"/>
      <w:marRight w:val="0"/>
      <w:marTop w:val="0"/>
      <w:marBottom w:val="0"/>
      <w:divBdr>
        <w:top w:val="none" w:sz="0" w:space="0" w:color="auto"/>
        <w:left w:val="none" w:sz="0" w:space="0" w:color="auto"/>
        <w:bottom w:val="none" w:sz="0" w:space="0" w:color="auto"/>
        <w:right w:val="none" w:sz="0" w:space="0" w:color="auto"/>
      </w:divBdr>
    </w:div>
    <w:div w:id="1527140727">
      <w:bodyDiv w:val="1"/>
      <w:marLeft w:val="0"/>
      <w:marRight w:val="0"/>
      <w:marTop w:val="0"/>
      <w:marBottom w:val="0"/>
      <w:divBdr>
        <w:top w:val="none" w:sz="0" w:space="0" w:color="auto"/>
        <w:left w:val="none" w:sz="0" w:space="0" w:color="auto"/>
        <w:bottom w:val="none" w:sz="0" w:space="0" w:color="auto"/>
        <w:right w:val="none" w:sz="0" w:space="0" w:color="auto"/>
      </w:divBdr>
    </w:div>
    <w:div w:id="1528367013">
      <w:bodyDiv w:val="1"/>
      <w:marLeft w:val="0"/>
      <w:marRight w:val="0"/>
      <w:marTop w:val="0"/>
      <w:marBottom w:val="0"/>
      <w:divBdr>
        <w:top w:val="none" w:sz="0" w:space="0" w:color="auto"/>
        <w:left w:val="none" w:sz="0" w:space="0" w:color="auto"/>
        <w:bottom w:val="none" w:sz="0" w:space="0" w:color="auto"/>
        <w:right w:val="none" w:sz="0" w:space="0" w:color="auto"/>
      </w:divBdr>
    </w:div>
    <w:div w:id="1532648740">
      <w:bodyDiv w:val="1"/>
      <w:marLeft w:val="0"/>
      <w:marRight w:val="0"/>
      <w:marTop w:val="0"/>
      <w:marBottom w:val="0"/>
      <w:divBdr>
        <w:top w:val="none" w:sz="0" w:space="0" w:color="auto"/>
        <w:left w:val="none" w:sz="0" w:space="0" w:color="auto"/>
        <w:bottom w:val="none" w:sz="0" w:space="0" w:color="auto"/>
        <w:right w:val="none" w:sz="0" w:space="0" w:color="auto"/>
      </w:divBdr>
    </w:div>
    <w:div w:id="1538542653">
      <w:bodyDiv w:val="1"/>
      <w:marLeft w:val="0"/>
      <w:marRight w:val="0"/>
      <w:marTop w:val="0"/>
      <w:marBottom w:val="0"/>
      <w:divBdr>
        <w:top w:val="none" w:sz="0" w:space="0" w:color="auto"/>
        <w:left w:val="none" w:sz="0" w:space="0" w:color="auto"/>
        <w:bottom w:val="none" w:sz="0" w:space="0" w:color="auto"/>
        <w:right w:val="none" w:sz="0" w:space="0" w:color="auto"/>
      </w:divBdr>
    </w:div>
    <w:div w:id="1543707036">
      <w:bodyDiv w:val="1"/>
      <w:marLeft w:val="0"/>
      <w:marRight w:val="0"/>
      <w:marTop w:val="0"/>
      <w:marBottom w:val="0"/>
      <w:divBdr>
        <w:top w:val="none" w:sz="0" w:space="0" w:color="auto"/>
        <w:left w:val="none" w:sz="0" w:space="0" w:color="auto"/>
        <w:bottom w:val="none" w:sz="0" w:space="0" w:color="auto"/>
        <w:right w:val="none" w:sz="0" w:space="0" w:color="auto"/>
      </w:divBdr>
    </w:div>
    <w:div w:id="1547058655">
      <w:bodyDiv w:val="1"/>
      <w:marLeft w:val="0"/>
      <w:marRight w:val="0"/>
      <w:marTop w:val="0"/>
      <w:marBottom w:val="0"/>
      <w:divBdr>
        <w:top w:val="none" w:sz="0" w:space="0" w:color="auto"/>
        <w:left w:val="none" w:sz="0" w:space="0" w:color="auto"/>
        <w:bottom w:val="none" w:sz="0" w:space="0" w:color="auto"/>
        <w:right w:val="none" w:sz="0" w:space="0" w:color="auto"/>
      </w:divBdr>
    </w:div>
    <w:div w:id="1555194199">
      <w:bodyDiv w:val="1"/>
      <w:marLeft w:val="0"/>
      <w:marRight w:val="0"/>
      <w:marTop w:val="0"/>
      <w:marBottom w:val="0"/>
      <w:divBdr>
        <w:top w:val="none" w:sz="0" w:space="0" w:color="auto"/>
        <w:left w:val="none" w:sz="0" w:space="0" w:color="auto"/>
        <w:bottom w:val="none" w:sz="0" w:space="0" w:color="auto"/>
        <w:right w:val="none" w:sz="0" w:space="0" w:color="auto"/>
      </w:divBdr>
    </w:div>
    <w:div w:id="1555197660">
      <w:bodyDiv w:val="1"/>
      <w:marLeft w:val="0"/>
      <w:marRight w:val="0"/>
      <w:marTop w:val="0"/>
      <w:marBottom w:val="0"/>
      <w:divBdr>
        <w:top w:val="none" w:sz="0" w:space="0" w:color="auto"/>
        <w:left w:val="none" w:sz="0" w:space="0" w:color="auto"/>
        <w:bottom w:val="none" w:sz="0" w:space="0" w:color="auto"/>
        <w:right w:val="none" w:sz="0" w:space="0" w:color="auto"/>
      </w:divBdr>
    </w:div>
    <w:div w:id="1556113870">
      <w:bodyDiv w:val="1"/>
      <w:marLeft w:val="0"/>
      <w:marRight w:val="0"/>
      <w:marTop w:val="0"/>
      <w:marBottom w:val="0"/>
      <w:divBdr>
        <w:top w:val="none" w:sz="0" w:space="0" w:color="auto"/>
        <w:left w:val="none" w:sz="0" w:space="0" w:color="auto"/>
        <w:bottom w:val="none" w:sz="0" w:space="0" w:color="auto"/>
        <w:right w:val="none" w:sz="0" w:space="0" w:color="auto"/>
      </w:divBdr>
    </w:div>
    <w:div w:id="1556622158">
      <w:bodyDiv w:val="1"/>
      <w:marLeft w:val="0"/>
      <w:marRight w:val="0"/>
      <w:marTop w:val="0"/>
      <w:marBottom w:val="0"/>
      <w:divBdr>
        <w:top w:val="none" w:sz="0" w:space="0" w:color="auto"/>
        <w:left w:val="none" w:sz="0" w:space="0" w:color="auto"/>
        <w:bottom w:val="none" w:sz="0" w:space="0" w:color="auto"/>
        <w:right w:val="none" w:sz="0" w:space="0" w:color="auto"/>
      </w:divBdr>
    </w:div>
    <w:div w:id="1557425391">
      <w:bodyDiv w:val="1"/>
      <w:marLeft w:val="0"/>
      <w:marRight w:val="0"/>
      <w:marTop w:val="0"/>
      <w:marBottom w:val="0"/>
      <w:divBdr>
        <w:top w:val="none" w:sz="0" w:space="0" w:color="auto"/>
        <w:left w:val="none" w:sz="0" w:space="0" w:color="auto"/>
        <w:bottom w:val="none" w:sz="0" w:space="0" w:color="auto"/>
        <w:right w:val="none" w:sz="0" w:space="0" w:color="auto"/>
      </w:divBdr>
    </w:div>
    <w:div w:id="1560744858">
      <w:bodyDiv w:val="1"/>
      <w:marLeft w:val="0"/>
      <w:marRight w:val="0"/>
      <w:marTop w:val="0"/>
      <w:marBottom w:val="0"/>
      <w:divBdr>
        <w:top w:val="none" w:sz="0" w:space="0" w:color="auto"/>
        <w:left w:val="none" w:sz="0" w:space="0" w:color="auto"/>
        <w:bottom w:val="none" w:sz="0" w:space="0" w:color="auto"/>
        <w:right w:val="none" w:sz="0" w:space="0" w:color="auto"/>
      </w:divBdr>
    </w:div>
    <w:div w:id="1562133450">
      <w:bodyDiv w:val="1"/>
      <w:marLeft w:val="0"/>
      <w:marRight w:val="0"/>
      <w:marTop w:val="0"/>
      <w:marBottom w:val="0"/>
      <w:divBdr>
        <w:top w:val="none" w:sz="0" w:space="0" w:color="auto"/>
        <w:left w:val="none" w:sz="0" w:space="0" w:color="auto"/>
        <w:bottom w:val="none" w:sz="0" w:space="0" w:color="auto"/>
        <w:right w:val="none" w:sz="0" w:space="0" w:color="auto"/>
      </w:divBdr>
    </w:div>
    <w:div w:id="1570530436">
      <w:bodyDiv w:val="1"/>
      <w:marLeft w:val="0"/>
      <w:marRight w:val="0"/>
      <w:marTop w:val="0"/>
      <w:marBottom w:val="0"/>
      <w:divBdr>
        <w:top w:val="none" w:sz="0" w:space="0" w:color="auto"/>
        <w:left w:val="none" w:sz="0" w:space="0" w:color="auto"/>
        <w:bottom w:val="none" w:sz="0" w:space="0" w:color="auto"/>
        <w:right w:val="none" w:sz="0" w:space="0" w:color="auto"/>
      </w:divBdr>
    </w:div>
    <w:div w:id="1570844259">
      <w:bodyDiv w:val="1"/>
      <w:marLeft w:val="0"/>
      <w:marRight w:val="0"/>
      <w:marTop w:val="0"/>
      <w:marBottom w:val="0"/>
      <w:divBdr>
        <w:top w:val="none" w:sz="0" w:space="0" w:color="auto"/>
        <w:left w:val="none" w:sz="0" w:space="0" w:color="auto"/>
        <w:bottom w:val="none" w:sz="0" w:space="0" w:color="auto"/>
        <w:right w:val="none" w:sz="0" w:space="0" w:color="auto"/>
      </w:divBdr>
    </w:div>
    <w:div w:id="1571234172">
      <w:bodyDiv w:val="1"/>
      <w:marLeft w:val="0"/>
      <w:marRight w:val="0"/>
      <w:marTop w:val="0"/>
      <w:marBottom w:val="0"/>
      <w:divBdr>
        <w:top w:val="none" w:sz="0" w:space="0" w:color="auto"/>
        <w:left w:val="none" w:sz="0" w:space="0" w:color="auto"/>
        <w:bottom w:val="none" w:sz="0" w:space="0" w:color="auto"/>
        <w:right w:val="none" w:sz="0" w:space="0" w:color="auto"/>
      </w:divBdr>
    </w:div>
    <w:div w:id="1579053556">
      <w:bodyDiv w:val="1"/>
      <w:marLeft w:val="0"/>
      <w:marRight w:val="0"/>
      <w:marTop w:val="0"/>
      <w:marBottom w:val="0"/>
      <w:divBdr>
        <w:top w:val="none" w:sz="0" w:space="0" w:color="auto"/>
        <w:left w:val="none" w:sz="0" w:space="0" w:color="auto"/>
        <w:bottom w:val="none" w:sz="0" w:space="0" w:color="auto"/>
        <w:right w:val="none" w:sz="0" w:space="0" w:color="auto"/>
      </w:divBdr>
    </w:div>
    <w:div w:id="1580140240">
      <w:bodyDiv w:val="1"/>
      <w:marLeft w:val="0"/>
      <w:marRight w:val="0"/>
      <w:marTop w:val="0"/>
      <w:marBottom w:val="0"/>
      <w:divBdr>
        <w:top w:val="none" w:sz="0" w:space="0" w:color="auto"/>
        <w:left w:val="none" w:sz="0" w:space="0" w:color="auto"/>
        <w:bottom w:val="none" w:sz="0" w:space="0" w:color="auto"/>
        <w:right w:val="none" w:sz="0" w:space="0" w:color="auto"/>
      </w:divBdr>
    </w:div>
    <w:div w:id="1582256181">
      <w:bodyDiv w:val="1"/>
      <w:marLeft w:val="0"/>
      <w:marRight w:val="0"/>
      <w:marTop w:val="0"/>
      <w:marBottom w:val="0"/>
      <w:divBdr>
        <w:top w:val="none" w:sz="0" w:space="0" w:color="auto"/>
        <w:left w:val="none" w:sz="0" w:space="0" w:color="auto"/>
        <w:bottom w:val="none" w:sz="0" w:space="0" w:color="auto"/>
        <w:right w:val="none" w:sz="0" w:space="0" w:color="auto"/>
      </w:divBdr>
    </w:div>
    <w:div w:id="1583175970">
      <w:bodyDiv w:val="1"/>
      <w:marLeft w:val="0"/>
      <w:marRight w:val="0"/>
      <w:marTop w:val="0"/>
      <w:marBottom w:val="0"/>
      <w:divBdr>
        <w:top w:val="none" w:sz="0" w:space="0" w:color="auto"/>
        <w:left w:val="none" w:sz="0" w:space="0" w:color="auto"/>
        <w:bottom w:val="none" w:sz="0" w:space="0" w:color="auto"/>
        <w:right w:val="none" w:sz="0" w:space="0" w:color="auto"/>
      </w:divBdr>
    </w:div>
    <w:div w:id="1595824544">
      <w:bodyDiv w:val="1"/>
      <w:marLeft w:val="0"/>
      <w:marRight w:val="0"/>
      <w:marTop w:val="0"/>
      <w:marBottom w:val="0"/>
      <w:divBdr>
        <w:top w:val="none" w:sz="0" w:space="0" w:color="auto"/>
        <w:left w:val="none" w:sz="0" w:space="0" w:color="auto"/>
        <w:bottom w:val="none" w:sz="0" w:space="0" w:color="auto"/>
        <w:right w:val="none" w:sz="0" w:space="0" w:color="auto"/>
      </w:divBdr>
    </w:div>
    <w:div w:id="1608728701">
      <w:bodyDiv w:val="1"/>
      <w:marLeft w:val="0"/>
      <w:marRight w:val="0"/>
      <w:marTop w:val="0"/>
      <w:marBottom w:val="0"/>
      <w:divBdr>
        <w:top w:val="none" w:sz="0" w:space="0" w:color="auto"/>
        <w:left w:val="none" w:sz="0" w:space="0" w:color="auto"/>
        <w:bottom w:val="none" w:sz="0" w:space="0" w:color="auto"/>
        <w:right w:val="none" w:sz="0" w:space="0" w:color="auto"/>
      </w:divBdr>
    </w:div>
    <w:div w:id="1611740693">
      <w:bodyDiv w:val="1"/>
      <w:marLeft w:val="0"/>
      <w:marRight w:val="0"/>
      <w:marTop w:val="0"/>
      <w:marBottom w:val="0"/>
      <w:divBdr>
        <w:top w:val="none" w:sz="0" w:space="0" w:color="auto"/>
        <w:left w:val="none" w:sz="0" w:space="0" w:color="auto"/>
        <w:bottom w:val="none" w:sz="0" w:space="0" w:color="auto"/>
        <w:right w:val="none" w:sz="0" w:space="0" w:color="auto"/>
      </w:divBdr>
    </w:div>
    <w:div w:id="1617058355">
      <w:bodyDiv w:val="1"/>
      <w:marLeft w:val="0"/>
      <w:marRight w:val="0"/>
      <w:marTop w:val="0"/>
      <w:marBottom w:val="0"/>
      <w:divBdr>
        <w:top w:val="none" w:sz="0" w:space="0" w:color="auto"/>
        <w:left w:val="none" w:sz="0" w:space="0" w:color="auto"/>
        <w:bottom w:val="none" w:sz="0" w:space="0" w:color="auto"/>
        <w:right w:val="none" w:sz="0" w:space="0" w:color="auto"/>
      </w:divBdr>
    </w:div>
    <w:div w:id="1623421026">
      <w:bodyDiv w:val="1"/>
      <w:marLeft w:val="0"/>
      <w:marRight w:val="0"/>
      <w:marTop w:val="0"/>
      <w:marBottom w:val="0"/>
      <w:divBdr>
        <w:top w:val="none" w:sz="0" w:space="0" w:color="auto"/>
        <w:left w:val="none" w:sz="0" w:space="0" w:color="auto"/>
        <w:bottom w:val="none" w:sz="0" w:space="0" w:color="auto"/>
        <w:right w:val="none" w:sz="0" w:space="0" w:color="auto"/>
      </w:divBdr>
    </w:div>
    <w:div w:id="1629972496">
      <w:bodyDiv w:val="1"/>
      <w:marLeft w:val="0"/>
      <w:marRight w:val="0"/>
      <w:marTop w:val="0"/>
      <w:marBottom w:val="0"/>
      <w:divBdr>
        <w:top w:val="none" w:sz="0" w:space="0" w:color="auto"/>
        <w:left w:val="none" w:sz="0" w:space="0" w:color="auto"/>
        <w:bottom w:val="none" w:sz="0" w:space="0" w:color="auto"/>
        <w:right w:val="none" w:sz="0" w:space="0" w:color="auto"/>
      </w:divBdr>
    </w:div>
    <w:div w:id="1630743316">
      <w:bodyDiv w:val="1"/>
      <w:marLeft w:val="0"/>
      <w:marRight w:val="0"/>
      <w:marTop w:val="0"/>
      <w:marBottom w:val="0"/>
      <w:divBdr>
        <w:top w:val="none" w:sz="0" w:space="0" w:color="auto"/>
        <w:left w:val="none" w:sz="0" w:space="0" w:color="auto"/>
        <w:bottom w:val="none" w:sz="0" w:space="0" w:color="auto"/>
        <w:right w:val="none" w:sz="0" w:space="0" w:color="auto"/>
      </w:divBdr>
    </w:div>
    <w:div w:id="1641232327">
      <w:bodyDiv w:val="1"/>
      <w:marLeft w:val="0"/>
      <w:marRight w:val="0"/>
      <w:marTop w:val="0"/>
      <w:marBottom w:val="0"/>
      <w:divBdr>
        <w:top w:val="none" w:sz="0" w:space="0" w:color="auto"/>
        <w:left w:val="none" w:sz="0" w:space="0" w:color="auto"/>
        <w:bottom w:val="none" w:sz="0" w:space="0" w:color="auto"/>
        <w:right w:val="none" w:sz="0" w:space="0" w:color="auto"/>
      </w:divBdr>
    </w:div>
    <w:div w:id="1641689869">
      <w:bodyDiv w:val="1"/>
      <w:marLeft w:val="0"/>
      <w:marRight w:val="0"/>
      <w:marTop w:val="0"/>
      <w:marBottom w:val="0"/>
      <w:divBdr>
        <w:top w:val="none" w:sz="0" w:space="0" w:color="auto"/>
        <w:left w:val="none" w:sz="0" w:space="0" w:color="auto"/>
        <w:bottom w:val="none" w:sz="0" w:space="0" w:color="auto"/>
        <w:right w:val="none" w:sz="0" w:space="0" w:color="auto"/>
      </w:divBdr>
    </w:div>
    <w:div w:id="1664777512">
      <w:bodyDiv w:val="1"/>
      <w:marLeft w:val="0"/>
      <w:marRight w:val="0"/>
      <w:marTop w:val="0"/>
      <w:marBottom w:val="0"/>
      <w:divBdr>
        <w:top w:val="none" w:sz="0" w:space="0" w:color="auto"/>
        <w:left w:val="none" w:sz="0" w:space="0" w:color="auto"/>
        <w:bottom w:val="none" w:sz="0" w:space="0" w:color="auto"/>
        <w:right w:val="none" w:sz="0" w:space="0" w:color="auto"/>
      </w:divBdr>
    </w:div>
    <w:div w:id="1667661273">
      <w:bodyDiv w:val="1"/>
      <w:marLeft w:val="0"/>
      <w:marRight w:val="0"/>
      <w:marTop w:val="0"/>
      <w:marBottom w:val="0"/>
      <w:divBdr>
        <w:top w:val="none" w:sz="0" w:space="0" w:color="auto"/>
        <w:left w:val="none" w:sz="0" w:space="0" w:color="auto"/>
        <w:bottom w:val="none" w:sz="0" w:space="0" w:color="auto"/>
        <w:right w:val="none" w:sz="0" w:space="0" w:color="auto"/>
      </w:divBdr>
    </w:div>
    <w:div w:id="1669871205">
      <w:bodyDiv w:val="1"/>
      <w:marLeft w:val="0"/>
      <w:marRight w:val="0"/>
      <w:marTop w:val="0"/>
      <w:marBottom w:val="0"/>
      <w:divBdr>
        <w:top w:val="none" w:sz="0" w:space="0" w:color="auto"/>
        <w:left w:val="none" w:sz="0" w:space="0" w:color="auto"/>
        <w:bottom w:val="none" w:sz="0" w:space="0" w:color="auto"/>
        <w:right w:val="none" w:sz="0" w:space="0" w:color="auto"/>
      </w:divBdr>
    </w:div>
    <w:div w:id="1674449677">
      <w:bodyDiv w:val="1"/>
      <w:marLeft w:val="0"/>
      <w:marRight w:val="0"/>
      <w:marTop w:val="0"/>
      <w:marBottom w:val="0"/>
      <w:divBdr>
        <w:top w:val="none" w:sz="0" w:space="0" w:color="auto"/>
        <w:left w:val="none" w:sz="0" w:space="0" w:color="auto"/>
        <w:bottom w:val="none" w:sz="0" w:space="0" w:color="auto"/>
        <w:right w:val="none" w:sz="0" w:space="0" w:color="auto"/>
      </w:divBdr>
    </w:div>
    <w:div w:id="1680423363">
      <w:bodyDiv w:val="1"/>
      <w:marLeft w:val="0"/>
      <w:marRight w:val="0"/>
      <w:marTop w:val="0"/>
      <w:marBottom w:val="0"/>
      <w:divBdr>
        <w:top w:val="none" w:sz="0" w:space="0" w:color="auto"/>
        <w:left w:val="none" w:sz="0" w:space="0" w:color="auto"/>
        <w:bottom w:val="none" w:sz="0" w:space="0" w:color="auto"/>
        <w:right w:val="none" w:sz="0" w:space="0" w:color="auto"/>
      </w:divBdr>
    </w:div>
    <w:div w:id="1684551791">
      <w:bodyDiv w:val="1"/>
      <w:marLeft w:val="0"/>
      <w:marRight w:val="0"/>
      <w:marTop w:val="0"/>
      <w:marBottom w:val="0"/>
      <w:divBdr>
        <w:top w:val="none" w:sz="0" w:space="0" w:color="auto"/>
        <w:left w:val="none" w:sz="0" w:space="0" w:color="auto"/>
        <w:bottom w:val="none" w:sz="0" w:space="0" w:color="auto"/>
        <w:right w:val="none" w:sz="0" w:space="0" w:color="auto"/>
      </w:divBdr>
    </w:div>
    <w:div w:id="1688214743">
      <w:bodyDiv w:val="1"/>
      <w:marLeft w:val="0"/>
      <w:marRight w:val="0"/>
      <w:marTop w:val="0"/>
      <w:marBottom w:val="0"/>
      <w:divBdr>
        <w:top w:val="none" w:sz="0" w:space="0" w:color="auto"/>
        <w:left w:val="none" w:sz="0" w:space="0" w:color="auto"/>
        <w:bottom w:val="none" w:sz="0" w:space="0" w:color="auto"/>
        <w:right w:val="none" w:sz="0" w:space="0" w:color="auto"/>
      </w:divBdr>
    </w:div>
    <w:div w:id="1690375734">
      <w:bodyDiv w:val="1"/>
      <w:marLeft w:val="0"/>
      <w:marRight w:val="0"/>
      <w:marTop w:val="0"/>
      <w:marBottom w:val="0"/>
      <w:divBdr>
        <w:top w:val="none" w:sz="0" w:space="0" w:color="auto"/>
        <w:left w:val="none" w:sz="0" w:space="0" w:color="auto"/>
        <w:bottom w:val="none" w:sz="0" w:space="0" w:color="auto"/>
        <w:right w:val="none" w:sz="0" w:space="0" w:color="auto"/>
      </w:divBdr>
    </w:div>
    <w:div w:id="1692149348">
      <w:bodyDiv w:val="1"/>
      <w:marLeft w:val="0"/>
      <w:marRight w:val="0"/>
      <w:marTop w:val="0"/>
      <w:marBottom w:val="0"/>
      <w:divBdr>
        <w:top w:val="none" w:sz="0" w:space="0" w:color="auto"/>
        <w:left w:val="none" w:sz="0" w:space="0" w:color="auto"/>
        <w:bottom w:val="none" w:sz="0" w:space="0" w:color="auto"/>
        <w:right w:val="none" w:sz="0" w:space="0" w:color="auto"/>
      </w:divBdr>
    </w:div>
    <w:div w:id="1693724588">
      <w:bodyDiv w:val="1"/>
      <w:marLeft w:val="0"/>
      <w:marRight w:val="0"/>
      <w:marTop w:val="0"/>
      <w:marBottom w:val="0"/>
      <w:divBdr>
        <w:top w:val="none" w:sz="0" w:space="0" w:color="auto"/>
        <w:left w:val="none" w:sz="0" w:space="0" w:color="auto"/>
        <w:bottom w:val="none" w:sz="0" w:space="0" w:color="auto"/>
        <w:right w:val="none" w:sz="0" w:space="0" w:color="auto"/>
      </w:divBdr>
    </w:div>
    <w:div w:id="1697654888">
      <w:bodyDiv w:val="1"/>
      <w:marLeft w:val="0"/>
      <w:marRight w:val="0"/>
      <w:marTop w:val="0"/>
      <w:marBottom w:val="0"/>
      <w:divBdr>
        <w:top w:val="none" w:sz="0" w:space="0" w:color="auto"/>
        <w:left w:val="none" w:sz="0" w:space="0" w:color="auto"/>
        <w:bottom w:val="none" w:sz="0" w:space="0" w:color="auto"/>
        <w:right w:val="none" w:sz="0" w:space="0" w:color="auto"/>
      </w:divBdr>
    </w:div>
    <w:div w:id="1703507644">
      <w:bodyDiv w:val="1"/>
      <w:marLeft w:val="0"/>
      <w:marRight w:val="0"/>
      <w:marTop w:val="0"/>
      <w:marBottom w:val="0"/>
      <w:divBdr>
        <w:top w:val="none" w:sz="0" w:space="0" w:color="auto"/>
        <w:left w:val="none" w:sz="0" w:space="0" w:color="auto"/>
        <w:bottom w:val="none" w:sz="0" w:space="0" w:color="auto"/>
        <w:right w:val="none" w:sz="0" w:space="0" w:color="auto"/>
      </w:divBdr>
    </w:div>
    <w:div w:id="1706053854">
      <w:bodyDiv w:val="1"/>
      <w:marLeft w:val="0"/>
      <w:marRight w:val="0"/>
      <w:marTop w:val="0"/>
      <w:marBottom w:val="0"/>
      <w:divBdr>
        <w:top w:val="none" w:sz="0" w:space="0" w:color="auto"/>
        <w:left w:val="none" w:sz="0" w:space="0" w:color="auto"/>
        <w:bottom w:val="none" w:sz="0" w:space="0" w:color="auto"/>
        <w:right w:val="none" w:sz="0" w:space="0" w:color="auto"/>
      </w:divBdr>
    </w:div>
    <w:div w:id="1708527834">
      <w:bodyDiv w:val="1"/>
      <w:marLeft w:val="0"/>
      <w:marRight w:val="0"/>
      <w:marTop w:val="0"/>
      <w:marBottom w:val="0"/>
      <w:divBdr>
        <w:top w:val="none" w:sz="0" w:space="0" w:color="auto"/>
        <w:left w:val="none" w:sz="0" w:space="0" w:color="auto"/>
        <w:bottom w:val="none" w:sz="0" w:space="0" w:color="auto"/>
        <w:right w:val="none" w:sz="0" w:space="0" w:color="auto"/>
      </w:divBdr>
    </w:div>
    <w:div w:id="1712073920">
      <w:bodyDiv w:val="1"/>
      <w:marLeft w:val="0"/>
      <w:marRight w:val="0"/>
      <w:marTop w:val="0"/>
      <w:marBottom w:val="0"/>
      <w:divBdr>
        <w:top w:val="none" w:sz="0" w:space="0" w:color="auto"/>
        <w:left w:val="none" w:sz="0" w:space="0" w:color="auto"/>
        <w:bottom w:val="none" w:sz="0" w:space="0" w:color="auto"/>
        <w:right w:val="none" w:sz="0" w:space="0" w:color="auto"/>
      </w:divBdr>
    </w:div>
    <w:div w:id="1727298945">
      <w:bodyDiv w:val="1"/>
      <w:marLeft w:val="0"/>
      <w:marRight w:val="0"/>
      <w:marTop w:val="0"/>
      <w:marBottom w:val="0"/>
      <w:divBdr>
        <w:top w:val="none" w:sz="0" w:space="0" w:color="auto"/>
        <w:left w:val="none" w:sz="0" w:space="0" w:color="auto"/>
        <w:bottom w:val="none" w:sz="0" w:space="0" w:color="auto"/>
        <w:right w:val="none" w:sz="0" w:space="0" w:color="auto"/>
      </w:divBdr>
    </w:div>
    <w:div w:id="1739985056">
      <w:bodyDiv w:val="1"/>
      <w:marLeft w:val="0"/>
      <w:marRight w:val="0"/>
      <w:marTop w:val="0"/>
      <w:marBottom w:val="0"/>
      <w:divBdr>
        <w:top w:val="none" w:sz="0" w:space="0" w:color="auto"/>
        <w:left w:val="none" w:sz="0" w:space="0" w:color="auto"/>
        <w:bottom w:val="none" w:sz="0" w:space="0" w:color="auto"/>
        <w:right w:val="none" w:sz="0" w:space="0" w:color="auto"/>
      </w:divBdr>
    </w:div>
    <w:div w:id="1740322076">
      <w:bodyDiv w:val="1"/>
      <w:marLeft w:val="0"/>
      <w:marRight w:val="0"/>
      <w:marTop w:val="0"/>
      <w:marBottom w:val="0"/>
      <w:divBdr>
        <w:top w:val="none" w:sz="0" w:space="0" w:color="auto"/>
        <w:left w:val="none" w:sz="0" w:space="0" w:color="auto"/>
        <w:bottom w:val="none" w:sz="0" w:space="0" w:color="auto"/>
        <w:right w:val="none" w:sz="0" w:space="0" w:color="auto"/>
      </w:divBdr>
    </w:div>
    <w:div w:id="1741320668">
      <w:bodyDiv w:val="1"/>
      <w:marLeft w:val="0"/>
      <w:marRight w:val="0"/>
      <w:marTop w:val="0"/>
      <w:marBottom w:val="0"/>
      <w:divBdr>
        <w:top w:val="none" w:sz="0" w:space="0" w:color="auto"/>
        <w:left w:val="none" w:sz="0" w:space="0" w:color="auto"/>
        <w:bottom w:val="none" w:sz="0" w:space="0" w:color="auto"/>
        <w:right w:val="none" w:sz="0" w:space="0" w:color="auto"/>
      </w:divBdr>
    </w:div>
    <w:div w:id="1746563764">
      <w:bodyDiv w:val="1"/>
      <w:marLeft w:val="0"/>
      <w:marRight w:val="0"/>
      <w:marTop w:val="0"/>
      <w:marBottom w:val="0"/>
      <w:divBdr>
        <w:top w:val="none" w:sz="0" w:space="0" w:color="auto"/>
        <w:left w:val="none" w:sz="0" w:space="0" w:color="auto"/>
        <w:bottom w:val="none" w:sz="0" w:space="0" w:color="auto"/>
        <w:right w:val="none" w:sz="0" w:space="0" w:color="auto"/>
      </w:divBdr>
    </w:div>
    <w:div w:id="1753503159">
      <w:bodyDiv w:val="1"/>
      <w:marLeft w:val="0"/>
      <w:marRight w:val="0"/>
      <w:marTop w:val="0"/>
      <w:marBottom w:val="0"/>
      <w:divBdr>
        <w:top w:val="none" w:sz="0" w:space="0" w:color="auto"/>
        <w:left w:val="none" w:sz="0" w:space="0" w:color="auto"/>
        <w:bottom w:val="none" w:sz="0" w:space="0" w:color="auto"/>
        <w:right w:val="none" w:sz="0" w:space="0" w:color="auto"/>
      </w:divBdr>
    </w:div>
    <w:div w:id="1762069095">
      <w:bodyDiv w:val="1"/>
      <w:marLeft w:val="0"/>
      <w:marRight w:val="0"/>
      <w:marTop w:val="0"/>
      <w:marBottom w:val="0"/>
      <w:divBdr>
        <w:top w:val="none" w:sz="0" w:space="0" w:color="auto"/>
        <w:left w:val="none" w:sz="0" w:space="0" w:color="auto"/>
        <w:bottom w:val="none" w:sz="0" w:space="0" w:color="auto"/>
        <w:right w:val="none" w:sz="0" w:space="0" w:color="auto"/>
      </w:divBdr>
    </w:div>
    <w:div w:id="1763454075">
      <w:bodyDiv w:val="1"/>
      <w:marLeft w:val="0"/>
      <w:marRight w:val="0"/>
      <w:marTop w:val="0"/>
      <w:marBottom w:val="0"/>
      <w:divBdr>
        <w:top w:val="none" w:sz="0" w:space="0" w:color="auto"/>
        <w:left w:val="none" w:sz="0" w:space="0" w:color="auto"/>
        <w:bottom w:val="none" w:sz="0" w:space="0" w:color="auto"/>
        <w:right w:val="none" w:sz="0" w:space="0" w:color="auto"/>
      </w:divBdr>
    </w:div>
    <w:div w:id="1766607305">
      <w:bodyDiv w:val="1"/>
      <w:marLeft w:val="0"/>
      <w:marRight w:val="0"/>
      <w:marTop w:val="0"/>
      <w:marBottom w:val="0"/>
      <w:divBdr>
        <w:top w:val="none" w:sz="0" w:space="0" w:color="auto"/>
        <w:left w:val="none" w:sz="0" w:space="0" w:color="auto"/>
        <w:bottom w:val="none" w:sz="0" w:space="0" w:color="auto"/>
        <w:right w:val="none" w:sz="0" w:space="0" w:color="auto"/>
      </w:divBdr>
    </w:div>
    <w:div w:id="1776710214">
      <w:bodyDiv w:val="1"/>
      <w:marLeft w:val="0"/>
      <w:marRight w:val="0"/>
      <w:marTop w:val="0"/>
      <w:marBottom w:val="0"/>
      <w:divBdr>
        <w:top w:val="none" w:sz="0" w:space="0" w:color="auto"/>
        <w:left w:val="none" w:sz="0" w:space="0" w:color="auto"/>
        <w:bottom w:val="none" w:sz="0" w:space="0" w:color="auto"/>
        <w:right w:val="none" w:sz="0" w:space="0" w:color="auto"/>
      </w:divBdr>
    </w:div>
    <w:div w:id="1779135382">
      <w:bodyDiv w:val="1"/>
      <w:marLeft w:val="0"/>
      <w:marRight w:val="0"/>
      <w:marTop w:val="0"/>
      <w:marBottom w:val="0"/>
      <w:divBdr>
        <w:top w:val="none" w:sz="0" w:space="0" w:color="auto"/>
        <w:left w:val="none" w:sz="0" w:space="0" w:color="auto"/>
        <w:bottom w:val="none" w:sz="0" w:space="0" w:color="auto"/>
        <w:right w:val="none" w:sz="0" w:space="0" w:color="auto"/>
      </w:divBdr>
    </w:div>
    <w:div w:id="1780642105">
      <w:bodyDiv w:val="1"/>
      <w:marLeft w:val="0"/>
      <w:marRight w:val="0"/>
      <w:marTop w:val="0"/>
      <w:marBottom w:val="0"/>
      <w:divBdr>
        <w:top w:val="none" w:sz="0" w:space="0" w:color="auto"/>
        <w:left w:val="none" w:sz="0" w:space="0" w:color="auto"/>
        <w:bottom w:val="none" w:sz="0" w:space="0" w:color="auto"/>
        <w:right w:val="none" w:sz="0" w:space="0" w:color="auto"/>
      </w:divBdr>
    </w:div>
    <w:div w:id="1801800719">
      <w:bodyDiv w:val="1"/>
      <w:marLeft w:val="0"/>
      <w:marRight w:val="0"/>
      <w:marTop w:val="0"/>
      <w:marBottom w:val="0"/>
      <w:divBdr>
        <w:top w:val="none" w:sz="0" w:space="0" w:color="auto"/>
        <w:left w:val="none" w:sz="0" w:space="0" w:color="auto"/>
        <w:bottom w:val="none" w:sz="0" w:space="0" w:color="auto"/>
        <w:right w:val="none" w:sz="0" w:space="0" w:color="auto"/>
      </w:divBdr>
    </w:div>
    <w:div w:id="1803307246">
      <w:bodyDiv w:val="1"/>
      <w:marLeft w:val="0"/>
      <w:marRight w:val="0"/>
      <w:marTop w:val="0"/>
      <w:marBottom w:val="0"/>
      <w:divBdr>
        <w:top w:val="none" w:sz="0" w:space="0" w:color="auto"/>
        <w:left w:val="none" w:sz="0" w:space="0" w:color="auto"/>
        <w:bottom w:val="none" w:sz="0" w:space="0" w:color="auto"/>
        <w:right w:val="none" w:sz="0" w:space="0" w:color="auto"/>
      </w:divBdr>
    </w:div>
    <w:div w:id="1808165352">
      <w:bodyDiv w:val="1"/>
      <w:marLeft w:val="0"/>
      <w:marRight w:val="0"/>
      <w:marTop w:val="0"/>
      <w:marBottom w:val="0"/>
      <w:divBdr>
        <w:top w:val="none" w:sz="0" w:space="0" w:color="auto"/>
        <w:left w:val="none" w:sz="0" w:space="0" w:color="auto"/>
        <w:bottom w:val="none" w:sz="0" w:space="0" w:color="auto"/>
        <w:right w:val="none" w:sz="0" w:space="0" w:color="auto"/>
      </w:divBdr>
    </w:div>
    <w:div w:id="1819876968">
      <w:bodyDiv w:val="1"/>
      <w:marLeft w:val="0"/>
      <w:marRight w:val="0"/>
      <w:marTop w:val="0"/>
      <w:marBottom w:val="0"/>
      <w:divBdr>
        <w:top w:val="none" w:sz="0" w:space="0" w:color="auto"/>
        <w:left w:val="none" w:sz="0" w:space="0" w:color="auto"/>
        <w:bottom w:val="none" w:sz="0" w:space="0" w:color="auto"/>
        <w:right w:val="none" w:sz="0" w:space="0" w:color="auto"/>
      </w:divBdr>
    </w:div>
    <w:div w:id="1821577493">
      <w:bodyDiv w:val="1"/>
      <w:marLeft w:val="0"/>
      <w:marRight w:val="0"/>
      <w:marTop w:val="0"/>
      <w:marBottom w:val="0"/>
      <w:divBdr>
        <w:top w:val="none" w:sz="0" w:space="0" w:color="auto"/>
        <w:left w:val="none" w:sz="0" w:space="0" w:color="auto"/>
        <w:bottom w:val="none" w:sz="0" w:space="0" w:color="auto"/>
        <w:right w:val="none" w:sz="0" w:space="0" w:color="auto"/>
      </w:divBdr>
    </w:div>
    <w:div w:id="1821968354">
      <w:bodyDiv w:val="1"/>
      <w:marLeft w:val="0"/>
      <w:marRight w:val="0"/>
      <w:marTop w:val="0"/>
      <w:marBottom w:val="0"/>
      <w:divBdr>
        <w:top w:val="none" w:sz="0" w:space="0" w:color="auto"/>
        <w:left w:val="none" w:sz="0" w:space="0" w:color="auto"/>
        <w:bottom w:val="none" w:sz="0" w:space="0" w:color="auto"/>
        <w:right w:val="none" w:sz="0" w:space="0" w:color="auto"/>
      </w:divBdr>
    </w:div>
    <w:div w:id="1833787359">
      <w:bodyDiv w:val="1"/>
      <w:marLeft w:val="0"/>
      <w:marRight w:val="0"/>
      <w:marTop w:val="0"/>
      <w:marBottom w:val="0"/>
      <w:divBdr>
        <w:top w:val="none" w:sz="0" w:space="0" w:color="auto"/>
        <w:left w:val="none" w:sz="0" w:space="0" w:color="auto"/>
        <w:bottom w:val="none" w:sz="0" w:space="0" w:color="auto"/>
        <w:right w:val="none" w:sz="0" w:space="0" w:color="auto"/>
      </w:divBdr>
    </w:div>
    <w:div w:id="1833907541">
      <w:bodyDiv w:val="1"/>
      <w:marLeft w:val="0"/>
      <w:marRight w:val="0"/>
      <w:marTop w:val="0"/>
      <w:marBottom w:val="0"/>
      <w:divBdr>
        <w:top w:val="none" w:sz="0" w:space="0" w:color="auto"/>
        <w:left w:val="none" w:sz="0" w:space="0" w:color="auto"/>
        <w:bottom w:val="none" w:sz="0" w:space="0" w:color="auto"/>
        <w:right w:val="none" w:sz="0" w:space="0" w:color="auto"/>
      </w:divBdr>
    </w:div>
    <w:div w:id="1839300060">
      <w:bodyDiv w:val="1"/>
      <w:marLeft w:val="0"/>
      <w:marRight w:val="0"/>
      <w:marTop w:val="0"/>
      <w:marBottom w:val="0"/>
      <w:divBdr>
        <w:top w:val="none" w:sz="0" w:space="0" w:color="auto"/>
        <w:left w:val="none" w:sz="0" w:space="0" w:color="auto"/>
        <w:bottom w:val="none" w:sz="0" w:space="0" w:color="auto"/>
        <w:right w:val="none" w:sz="0" w:space="0" w:color="auto"/>
      </w:divBdr>
    </w:div>
    <w:div w:id="1840466351">
      <w:bodyDiv w:val="1"/>
      <w:marLeft w:val="0"/>
      <w:marRight w:val="0"/>
      <w:marTop w:val="0"/>
      <w:marBottom w:val="0"/>
      <w:divBdr>
        <w:top w:val="none" w:sz="0" w:space="0" w:color="auto"/>
        <w:left w:val="none" w:sz="0" w:space="0" w:color="auto"/>
        <w:bottom w:val="none" w:sz="0" w:space="0" w:color="auto"/>
        <w:right w:val="none" w:sz="0" w:space="0" w:color="auto"/>
      </w:divBdr>
    </w:div>
    <w:div w:id="1850215230">
      <w:bodyDiv w:val="1"/>
      <w:marLeft w:val="0"/>
      <w:marRight w:val="0"/>
      <w:marTop w:val="0"/>
      <w:marBottom w:val="0"/>
      <w:divBdr>
        <w:top w:val="none" w:sz="0" w:space="0" w:color="auto"/>
        <w:left w:val="none" w:sz="0" w:space="0" w:color="auto"/>
        <w:bottom w:val="none" w:sz="0" w:space="0" w:color="auto"/>
        <w:right w:val="none" w:sz="0" w:space="0" w:color="auto"/>
      </w:divBdr>
    </w:div>
    <w:div w:id="1856574116">
      <w:bodyDiv w:val="1"/>
      <w:marLeft w:val="0"/>
      <w:marRight w:val="0"/>
      <w:marTop w:val="0"/>
      <w:marBottom w:val="0"/>
      <w:divBdr>
        <w:top w:val="none" w:sz="0" w:space="0" w:color="auto"/>
        <w:left w:val="none" w:sz="0" w:space="0" w:color="auto"/>
        <w:bottom w:val="none" w:sz="0" w:space="0" w:color="auto"/>
        <w:right w:val="none" w:sz="0" w:space="0" w:color="auto"/>
      </w:divBdr>
    </w:div>
    <w:div w:id="1865050795">
      <w:bodyDiv w:val="1"/>
      <w:marLeft w:val="0"/>
      <w:marRight w:val="0"/>
      <w:marTop w:val="0"/>
      <w:marBottom w:val="0"/>
      <w:divBdr>
        <w:top w:val="none" w:sz="0" w:space="0" w:color="auto"/>
        <w:left w:val="none" w:sz="0" w:space="0" w:color="auto"/>
        <w:bottom w:val="none" w:sz="0" w:space="0" w:color="auto"/>
        <w:right w:val="none" w:sz="0" w:space="0" w:color="auto"/>
      </w:divBdr>
    </w:div>
    <w:div w:id="1868638233">
      <w:bodyDiv w:val="1"/>
      <w:marLeft w:val="0"/>
      <w:marRight w:val="0"/>
      <w:marTop w:val="0"/>
      <w:marBottom w:val="0"/>
      <w:divBdr>
        <w:top w:val="none" w:sz="0" w:space="0" w:color="auto"/>
        <w:left w:val="none" w:sz="0" w:space="0" w:color="auto"/>
        <w:bottom w:val="none" w:sz="0" w:space="0" w:color="auto"/>
        <w:right w:val="none" w:sz="0" w:space="0" w:color="auto"/>
      </w:divBdr>
    </w:div>
    <w:div w:id="1875265419">
      <w:bodyDiv w:val="1"/>
      <w:marLeft w:val="0"/>
      <w:marRight w:val="0"/>
      <w:marTop w:val="0"/>
      <w:marBottom w:val="0"/>
      <w:divBdr>
        <w:top w:val="none" w:sz="0" w:space="0" w:color="auto"/>
        <w:left w:val="none" w:sz="0" w:space="0" w:color="auto"/>
        <w:bottom w:val="none" w:sz="0" w:space="0" w:color="auto"/>
        <w:right w:val="none" w:sz="0" w:space="0" w:color="auto"/>
      </w:divBdr>
    </w:div>
    <w:div w:id="1879392038">
      <w:bodyDiv w:val="1"/>
      <w:marLeft w:val="0"/>
      <w:marRight w:val="0"/>
      <w:marTop w:val="0"/>
      <w:marBottom w:val="0"/>
      <w:divBdr>
        <w:top w:val="none" w:sz="0" w:space="0" w:color="auto"/>
        <w:left w:val="none" w:sz="0" w:space="0" w:color="auto"/>
        <w:bottom w:val="none" w:sz="0" w:space="0" w:color="auto"/>
        <w:right w:val="none" w:sz="0" w:space="0" w:color="auto"/>
      </w:divBdr>
    </w:div>
    <w:div w:id="1880623080">
      <w:bodyDiv w:val="1"/>
      <w:marLeft w:val="0"/>
      <w:marRight w:val="0"/>
      <w:marTop w:val="0"/>
      <w:marBottom w:val="0"/>
      <w:divBdr>
        <w:top w:val="none" w:sz="0" w:space="0" w:color="auto"/>
        <w:left w:val="none" w:sz="0" w:space="0" w:color="auto"/>
        <w:bottom w:val="none" w:sz="0" w:space="0" w:color="auto"/>
        <w:right w:val="none" w:sz="0" w:space="0" w:color="auto"/>
      </w:divBdr>
    </w:div>
    <w:div w:id="1888488256">
      <w:bodyDiv w:val="1"/>
      <w:marLeft w:val="0"/>
      <w:marRight w:val="0"/>
      <w:marTop w:val="0"/>
      <w:marBottom w:val="0"/>
      <w:divBdr>
        <w:top w:val="none" w:sz="0" w:space="0" w:color="auto"/>
        <w:left w:val="none" w:sz="0" w:space="0" w:color="auto"/>
        <w:bottom w:val="none" w:sz="0" w:space="0" w:color="auto"/>
        <w:right w:val="none" w:sz="0" w:space="0" w:color="auto"/>
      </w:divBdr>
    </w:div>
    <w:div w:id="1891110503">
      <w:bodyDiv w:val="1"/>
      <w:marLeft w:val="0"/>
      <w:marRight w:val="0"/>
      <w:marTop w:val="0"/>
      <w:marBottom w:val="0"/>
      <w:divBdr>
        <w:top w:val="none" w:sz="0" w:space="0" w:color="auto"/>
        <w:left w:val="none" w:sz="0" w:space="0" w:color="auto"/>
        <w:bottom w:val="none" w:sz="0" w:space="0" w:color="auto"/>
        <w:right w:val="none" w:sz="0" w:space="0" w:color="auto"/>
      </w:divBdr>
    </w:div>
    <w:div w:id="1895117980">
      <w:bodyDiv w:val="1"/>
      <w:marLeft w:val="0"/>
      <w:marRight w:val="0"/>
      <w:marTop w:val="0"/>
      <w:marBottom w:val="0"/>
      <w:divBdr>
        <w:top w:val="none" w:sz="0" w:space="0" w:color="auto"/>
        <w:left w:val="none" w:sz="0" w:space="0" w:color="auto"/>
        <w:bottom w:val="none" w:sz="0" w:space="0" w:color="auto"/>
        <w:right w:val="none" w:sz="0" w:space="0" w:color="auto"/>
      </w:divBdr>
    </w:div>
    <w:div w:id="1895968309">
      <w:bodyDiv w:val="1"/>
      <w:marLeft w:val="0"/>
      <w:marRight w:val="0"/>
      <w:marTop w:val="0"/>
      <w:marBottom w:val="0"/>
      <w:divBdr>
        <w:top w:val="none" w:sz="0" w:space="0" w:color="auto"/>
        <w:left w:val="none" w:sz="0" w:space="0" w:color="auto"/>
        <w:bottom w:val="none" w:sz="0" w:space="0" w:color="auto"/>
        <w:right w:val="none" w:sz="0" w:space="0" w:color="auto"/>
      </w:divBdr>
    </w:div>
    <w:div w:id="1898124888">
      <w:bodyDiv w:val="1"/>
      <w:marLeft w:val="0"/>
      <w:marRight w:val="0"/>
      <w:marTop w:val="0"/>
      <w:marBottom w:val="0"/>
      <w:divBdr>
        <w:top w:val="none" w:sz="0" w:space="0" w:color="auto"/>
        <w:left w:val="none" w:sz="0" w:space="0" w:color="auto"/>
        <w:bottom w:val="none" w:sz="0" w:space="0" w:color="auto"/>
        <w:right w:val="none" w:sz="0" w:space="0" w:color="auto"/>
      </w:divBdr>
    </w:div>
    <w:div w:id="1899783430">
      <w:bodyDiv w:val="1"/>
      <w:marLeft w:val="0"/>
      <w:marRight w:val="0"/>
      <w:marTop w:val="0"/>
      <w:marBottom w:val="0"/>
      <w:divBdr>
        <w:top w:val="none" w:sz="0" w:space="0" w:color="auto"/>
        <w:left w:val="none" w:sz="0" w:space="0" w:color="auto"/>
        <w:bottom w:val="none" w:sz="0" w:space="0" w:color="auto"/>
        <w:right w:val="none" w:sz="0" w:space="0" w:color="auto"/>
      </w:divBdr>
    </w:div>
    <w:div w:id="1905066913">
      <w:bodyDiv w:val="1"/>
      <w:marLeft w:val="0"/>
      <w:marRight w:val="0"/>
      <w:marTop w:val="0"/>
      <w:marBottom w:val="0"/>
      <w:divBdr>
        <w:top w:val="none" w:sz="0" w:space="0" w:color="auto"/>
        <w:left w:val="none" w:sz="0" w:space="0" w:color="auto"/>
        <w:bottom w:val="none" w:sz="0" w:space="0" w:color="auto"/>
        <w:right w:val="none" w:sz="0" w:space="0" w:color="auto"/>
      </w:divBdr>
    </w:div>
    <w:div w:id="1907256396">
      <w:bodyDiv w:val="1"/>
      <w:marLeft w:val="0"/>
      <w:marRight w:val="0"/>
      <w:marTop w:val="0"/>
      <w:marBottom w:val="0"/>
      <w:divBdr>
        <w:top w:val="none" w:sz="0" w:space="0" w:color="auto"/>
        <w:left w:val="none" w:sz="0" w:space="0" w:color="auto"/>
        <w:bottom w:val="none" w:sz="0" w:space="0" w:color="auto"/>
        <w:right w:val="none" w:sz="0" w:space="0" w:color="auto"/>
      </w:divBdr>
    </w:div>
    <w:div w:id="1908564236">
      <w:bodyDiv w:val="1"/>
      <w:marLeft w:val="0"/>
      <w:marRight w:val="0"/>
      <w:marTop w:val="0"/>
      <w:marBottom w:val="0"/>
      <w:divBdr>
        <w:top w:val="none" w:sz="0" w:space="0" w:color="auto"/>
        <w:left w:val="none" w:sz="0" w:space="0" w:color="auto"/>
        <w:bottom w:val="none" w:sz="0" w:space="0" w:color="auto"/>
        <w:right w:val="none" w:sz="0" w:space="0" w:color="auto"/>
      </w:divBdr>
    </w:div>
    <w:div w:id="1921713450">
      <w:bodyDiv w:val="1"/>
      <w:marLeft w:val="0"/>
      <w:marRight w:val="0"/>
      <w:marTop w:val="0"/>
      <w:marBottom w:val="0"/>
      <w:divBdr>
        <w:top w:val="none" w:sz="0" w:space="0" w:color="auto"/>
        <w:left w:val="none" w:sz="0" w:space="0" w:color="auto"/>
        <w:bottom w:val="none" w:sz="0" w:space="0" w:color="auto"/>
        <w:right w:val="none" w:sz="0" w:space="0" w:color="auto"/>
      </w:divBdr>
    </w:div>
    <w:div w:id="1940067324">
      <w:bodyDiv w:val="1"/>
      <w:marLeft w:val="0"/>
      <w:marRight w:val="0"/>
      <w:marTop w:val="0"/>
      <w:marBottom w:val="0"/>
      <w:divBdr>
        <w:top w:val="none" w:sz="0" w:space="0" w:color="auto"/>
        <w:left w:val="none" w:sz="0" w:space="0" w:color="auto"/>
        <w:bottom w:val="none" w:sz="0" w:space="0" w:color="auto"/>
        <w:right w:val="none" w:sz="0" w:space="0" w:color="auto"/>
      </w:divBdr>
    </w:div>
    <w:div w:id="1961951334">
      <w:bodyDiv w:val="1"/>
      <w:marLeft w:val="0"/>
      <w:marRight w:val="0"/>
      <w:marTop w:val="0"/>
      <w:marBottom w:val="0"/>
      <w:divBdr>
        <w:top w:val="none" w:sz="0" w:space="0" w:color="auto"/>
        <w:left w:val="none" w:sz="0" w:space="0" w:color="auto"/>
        <w:bottom w:val="none" w:sz="0" w:space="0" w:color="auto"/>
        <w:right w:val="none" w:sz="0" w:space="0" w:color="auto"/>
      </w:divBdr>
    </w:div>
    <w:div w:id="1968663257">
      <w:bodyDiv w:val="1"/>
      <w:marLeft w:val="0"/>
      <w:marRight w:val="0"/>
      <w:marTop w:val="0"/>
      <w:marBottom w:val="0"/>
      <w:divBdr>
        <w:top w:val="none" w:sz="0" w:space="0" w:color="auto"/>
        <w:left w:val="none" w:sz="0" w:space="0" w:color="auto"/>
        <w:bottom w:val="none" w:sz="0" w:space="0" w:color="auto"/>
        <w:right w:val="none" w:sz="0" w:space="0" w:color="auto"/>
      </w:divBdr>
    </w:div>
    <w:div w:id="1969583849">
      <w:bodyDiv w:val="1"/>
      <w:marLeft w:val="0"/>
      <w:marRight w:val="0"/>
      <w:marTop w:val="0"/>
      <w:marBottom w:val="0"/>
      <w:divBdr>
        <w:top w:val="none" w:sz="0" w:space="0" w:color="auto"/>
        <w:left w:val="none" w:sz="0" w:space="0" w:color="auto"/>
        <w:bottom w:val="none" w:sz="0" w:space="0" w:color="auto"/>
        <w:right w:val="none" w:sz="0" w:space="0" w:color="auto"/>
      </w:divBdr>
    </w:div>
    <w:div w:id="1976638125">
      <w:bodyDiv w:val="1"/>
      <w:marLeft w:val="0"/>
      <w:marRight w:val="0"/>
      <w:marTop w:val="0"/>
      <w:marBottom w:val="0"/>
      <w:divBdr>
        <w:top w:val="none" w:sz="0" w:space="0" w:color="auto"/>
        <w:left w:val="none" w:sz="0" w:space="0" w:color="auto"/>
        <w:bottom w:val="none" w:sz="0" w:space="0" w:color="auto"/>
        <w:right w:val="none" w:sz="0" w:space="0" w:color="auto"/>
      </w:divBdr>
    </w:div>
    <w:div w:id="1977297968">
      <w:bodyDiv w:val="1"/>
      <w:marLeft w:val="0"/>
      <w:marRight w:val="0"/>
      <w:marTop w:val="0"/>
      <w:marBottom w:val="0"/>
      <w:divBdr>
        <w:top w:val="none" w:sz="0" w:space="0" w:color="auto"/>
        <w:left w:val="none" w:sz="0" w:space="0" w:color="auto"/>
        <w:bottom w:val="none" w:sz="0" w:space="0" w:color="auto"/>
        <w:right w:val="none" w:sz="0" w:space="0" w:color="auto"/>
      </w:divBdr>
    </w:div>
    <w:div w:id="1977643548">
      <w:bodyDiv w:val="1"/>
      <w:marLeft w:val="0"/>
      <w:marRight w:val="0"/>
      <w:marTop w:val="0"/>
      <w:marBottom w:val="0"/>
      <w:divBdr>
        <w:top w:val="none" w:sz="0" w:space="0" w:color="auto"/>
        <w:left w:val="none" w:sz="0" w:space="0" w:color="auto"/>
        <w:bottom w:val="none" w:sz="0" w:space="0" w:color="auto"/>
        <w:right w:val="none" w:sz="0" w:space="0" w:color="auto"/>
      </w:divBdr>
    </w:div>
    <w:div w:id="1978491729">
      <w:bodyDiv w:val="1"/>
      <w:marLeft w:val="0"/>
      <w:marRight w:val="0"/>
      <w:marTop w:val="0"/>
      <w:marBottom w:val="0"/>
      <w:divBdr>
        <w:top w:val="none" w:sz="0" w:space="0" w:color="auto"/>
        <w:left w:val="none" w:sz="0" w:space="0" w:color="auto"/>
        <w:bottom w:val="none" w:sz="0" w:space="0" w:color="auto"/>
        <w:right w:val="none" w:sz="0" w:space="0" w:color="auto"/>
      </w:divBdr>
    </w:div>
    <w:div w:id="1989018791">
      <w:bodyDiv w:val="1"/>
      <w:marLeft w:val="0"/>
      <w:marRight w:val="0"/>
      <w:marTop w:val="0"/>
      <w:marBottom w:val="0"/>
      <w:divBdr>
        <w:top w:val="none" w:sz="0" w:space="0" w:color="auto"/>
        <w:left w:val="none" w:sz="0" w:space="0" w:color="auto"/>
        <w:bottom w:val="none" w:sz="0" w:space="0" w:color="auto"/>
        <w:right w:val="none" w:sz="0" w:space="0" w:color="auto"/>
      </w:divBdr>
    </w:div>
    <w:div w:id="2001960019">
      <w:bodyDiv w:val="1"/>
      <w:marLeft w:val="0"/>
      <w:marRight w:val="0"/>
      <w:marTop w:val="0"/>
      <w:marBottom w:val="0"/>
      <w:divBdr>
        <w:top w:val="none" w:sz="0" w:space="0" w:color="auto"/>
        <w:left w:val="none" w:sz="0" w:space="0" w:color="auto"/>
        <w:bottom w:val="none" w:sz="0" w:space="0" w:color="auto"/>
        <w:right w:val="none" w:sz="0" w:space="0" w:color="auto"/>
      </w:divBdr>
    </w:div>
    <w:div w:id="2005621671">
      <w:bodyDiv w:val="1"/>
      <w:marLeft w:val="0"/>
      <w:marRight w:val="0"/>
      <w:marTop w:val="0"/>
      <w:marBottom w:val="0"/>
      <w:divBdr>
        <w:top w:val="none" w:sz="0" w:space="0" w:color="auto"/>
        <w:left w:val="none" w:sz="0" w:space="0" w:color="auto"/>
        <w:bottom w:val="none" w:sz="0" w:space="0" w:color="auto"/>
        <w:right w:val="none" w:sz="0" w:space="0" w:color="auto"/>
      </w:divBdr>
    </w:div>
    <w:div w:id="2007321131">
      <w:bodyDiv w:val="1"/>
      <w:marLeft w:val="0"/>
      <w:marRight w:val="0"/>
      <w:marTop w:val="0"/>
      <w:marBottom w:val="0"/>
      <w:divBdr>
        <w:top w:val="none" w:sz="0" w:space="0" w:color="auto"/>
        <w:left w:val="none" w:sz="0" w:space="0" w:color="auto"/>
        <w:bottom w:val="none" w:sz="0" w:space="0" w:color="auto"/>
        <w:right w:val="none" w:sz="0" w:space="0" w:color="auto"/>
      </w:divBdr>
    </w:div>
    <w:div w:id="2008434678">
      <w:bodyDiv w:val="1"/>
      <w:marLeft w:val="0"/>
      <w:marRight w:val="0"/>
      <w:marTop w:val="0"/>
      <w:marBottom w:val="0"/>
      <w:divBdr>
        <w:top w:val="none" w:sz="0" w:space="0" w:color="auto"/>
        <w:left w:val="none" w:sz="0" w:space="0" w:color="auto"/>
        <w:bottom w:val="none" w:sz="0" w:space="0" w:color="auto"/>
        <w:right w:val="none" w:sz="0" w:space="0" w:color="auto"/>
      </w:divBdr>
    </w:div>
    <w:div w:id="2012953381">
      <w:bodyDiv w:val="1"/>
      <w:marLeft w:val="0"/>
      <w:marRight w:val="0"/>
      <w:marTop w:val="0"/>
      <w:marBottom w:val="0"/>
      <w:divBdr>
        <w:top w:val="none" w:sz="0" w:space="0" w:color="auto"/>
        <w:left w:val="none" w:sz="0" w:space="0" w:color="auto"/>
        <w:bottom w:val="none" w:sz="0" w:space="0" w:color="auto"/>
        <w:right w:val="none" w:sz="0" w:space="0" w:color="auto"/>
      </w:divBdr>
    </w:div>
    <w:div w:id="2015373215">
      <w:bodyDiv w:val="1"/>
      <w:marLeft w:val="0"/>
      <w:marRight w:val="0"/>
      <w:marTop w:val="0"/>
      <w:marBottom w:val="0"/>
      <w:divBdr>
        <w:top w:val="none" w:sz="0" w:space="0" w:color="auto"/>
        <w:left w:val="none" w:sz="0" w:space="0" w:color="auto"/>
        <w:bottom w:val="none" w:sz="0" w:space="0" w:color="auto"/>
        <w:right w:val="none" w:sz="0" w:space="0" w:color="auto"/>
      </w:divBdr>
    </w:div>
    <w:div w:id="2015644836">
      <w:bodyDiv w:val="1"/>
      <w:marLeft w:val="0"/>
      <w:marRight w:val="0"/>
      <w:marTop w:val="0"/>
      <w:marBottom w:val="0"/>
      <w:divBdr>
        <w:top w:val="none" w:sz="0" w:space="0" w:color="auto"/>
        <w:left w:val="none" w:sz="0" w:space="0" w:color="auto"/>
        <w:bottom w:val="none" w:sz="0" w:space="0" w:color="auto"/>
        <w:right w:val="none" w:sz="0" w:space="0" w:color="auto"/>
      </w:divBdr>
    </w:div>
    <w:div w:id="2015646428">
      <w:bodyDiv w:val="1"/>
      <w:marLeft w:val="0"/>
      <w:marRight w:val="0"/>
      <w:marTop w:val="0"/>
      <w:marBottom w:val="0"/>
      <w:divBdr>
        <w:top w:val="none" w:sz="0" w:space="0" w:color="auto"/>
        <w:left w:val="none" w:sz="0" w:space="0" w:color="auto"/>
        <w:bottom w:val="none" w:sz="0" w:space="0" w:color="auto"/>
        <w:right w:val="none" w:sz="0" w:space="0" w:color="auto"/>
      </w:divBdr>
    </w:div>
    <w:div w:id="2016180670">
      <w:bodyDiv w:val="1"/>
      <w:marLeft w:val="0"/>
      <w:marRight w:val="0"/>
      <w:marTop w:val="0"/>
      <w:marBottom w:val="0"/>
      <w:divBdr>
        <w:top w:val="none" w:sz="0" w:space="0" w:color="auto"/>
        <w:left w:val="none" w:sz="0" w:space="0" w:color="auto"/>
        <w:bottom w:val="none" w:sz="0" w:space="0" w:color="auto"/>
        <w:right w:val="none" w:sz="0" w:space="0" w:color="auto"/>
      </w:divBdr>
    </w:div>
    <w:div w:id="2016573194">
      <w:bodyDiv w:val="1"/>
      <w:marLeft w:val="0"/>
      <w:marRight w:val="0"/>
      <w:marTop w:val="0"/>
      <w:marBottom w:val="0"/>
      <w:divBdr>
        <w:top w:val="none" w:sz="0" w:space="0" w:color="auto"/>
        <w:left w:val="none" w:sz="0" w:space="0" w:color="auto"/>
        <w:bottom w:val="none" w:sz="0" w:space="0" w:color="auto"/>
        <w:right w:val="none" w:sz="0" w:space="0" w:color="auto"/>
      </w:divBdr>
    </w:div>
    <w:div w:id="2018537609">
      <w:bodyDiv w:val="1"/>
      <w:marLeft w:val="0"/>
      <w:marRight w:val="0"/>
      <w:marTop w:val="0"/>
      <w:marBottom w:val="0"/>
      <w:divBdr>
        <w:top w:val="none" w:sz="0" w:space="0" w:color="auto"/>
        <w:left w:val="none" w:sz="0" w:space="0" w:color="auto"/>
        <w:bottom w:val="none" w:sz="0" w:space="0" w:color="auto"/>
        <w:right w:val="none" w:sz="0" w:space="0" w:color="auto"/>
      </w:divBdr>
    </w:div>
    <w:div w:id="2022733416">
      <w:bodyDiv w:val="1"/>
      <w:marLeft w:val="0"/>
      <w:marRight w:val="0"/>
      <w:marTop w:val="0"/>
      <w:marBottom w:val="0"/>
      <w:divBdr>
        <w:top w:val="none" w:sz="0" w:space="0" w:color="auto"/>
        <w:left w:val="none" w:sz="0" w:space="0" w:color="auto"/>
        <w:bottom w:val="none" w:sz="0" w:space="0" w:color="auto"/>
        <w:right w:val="none" w:sz="0" w:space="0" w:color="auto"/>
      </w:divBdr>
    </w:div>
    <w:div w:id="2029326615">
      <w:bodyDiv w:val="1"/>
      <w:marLeft w:val="0"/>
      <w:marRight w:val="0"/>
      <w:marTop w:val="0"/>
      <w:marBottom w:val="0"/>
      <w:divBdr>
        <w:top w:val="none" w:sz="0" w:space="0" w:color="auto"/>
        <w:left w:val="none" w:sz="0" w:space="0" w:color="auto"/>
        <w:bottom w:val="none" w:sz="0" w:space="0" w:color="auto"/>
        <w:right w:val="none" w:sz="0" w:space="0" w:color="auto"/>
      </w:divBdr>
    </w:div>
    <w:div w:id="2031760147">
      <w:bodyDiv w:val="1"/>
      <w:marLeft w:val="0"/>
      <w:marRight w:val="0"/>
      <w:marTop w:val="0"/>
      <w:marBottom w:val="0"/>
      <w:divBdr>
        <w:top w:val="none" w:sz="0" w:space="0" w:color="auto"/>
        <w:left w:val="none" w:sz="0" w:space="0" w:color="auto"/>
        <w:bottom w:val="none" w:sz="0" w:space="0" w:color="auto"/>
        <w:right w:val="none" w:sz="0" w:space="0" w:color="auto"/>
      </w:divBdr>
    </w:div>
    <w:div w:id="2032024383">
      <w:bodyDiv w:val="1"/>
      <w:marLeft w:val="0"/>
      <w:marRight w:val="0"/>
      <w:marTop w:val="0"/>
      <w:marBottom w:val="0"/>
      <w:divBdr>
        <w:top w:val="none" w:sz="0" w:space="0" w:color="auto"/>
        <w:left w:val="none" w:sz="0" w:space="0" w:color="auto"/>
        <w:bottom w:val="none" w:sz="0" w:space="0" w:color="auto"/>
        <w:right w:val="none" w:sz="0" w:space="0" w:color="auto"/>
      </w:divBdr>
    </w:div>
    <w:div w:id="2035811652">
      <w:bodyDiv w:val="1"/>
      <w:marLeft w:val="0"/>
      <w:marRight w:val="0"/>
      <w:marTop w:val="0"/>
      <w:marBottom w:val="0"/>
      <w:divBdr>
        <w:top w:val="none" w:sz="0" w:space="0" w:color="auto"/>
        <w:left w:val="none" w:sz="0" w:space="0" w:color="auto"/>
        <w:bottom w:val="none" w:sz="0" w:space="0" w:color="auto"/>
        <w:right w:val="none" w:sz="0" w:space="0" w:color="auto"/>
      </w:divBdr>
    </w:div>
    <w:div w:id="2042197657">
      <w:bodyDiv w:val="1"/>
      <w:marLeft w:val="0"/>
      <w:marRight w:val="0"/>
      <w:marTop w:val="0"/>
      <w:marBottom w:val="0"/>
      <w:divBdr>
        <w:top w:val="none" w:sz="0" w:space="0" w:color="auto"/>
        <w:left w:val="none" w:sz="0" w:space="0" w:color="auto"/>
        <w:bottom w:val="none" w:sz="0" w:space="0" w:color="auto"/>
        <w:right w:val="none" w:sz="0" w:space="0" w:color="auto"/>
      </w:divBdr>
    </w:div>
    <w:div w:id="2042824148">
      <w:bodyDiv w:val="1"/>
      <w:marLeft w:val="0"/>
      <w:marRight w:val="0"/>
      <w:marTop w:val="0"/>
      <w:marBottom w:val="0"/>
      <w:divBdr>
        <w:top w:val="none" w:sz="0" w:space="0" w:color="auto"/>
        <w:left w:val="none" w:sz="0" w:space="0" w:color="auto"/>
        <w:bottom w:val="none" w:sz="0" w:space="0" w:color="auto"/>
        <w:right w:val="none" w:sz="0" w:space="0" w:color="auto"/>
      </w:divBdr>
    </w:div>
    <w:div w:id="2046516889">
      <w:bodyDiv w:val="1"/>
      <w:marLeft w:val="0"/>
      <w:marRight w:val="0"/>
      <w:marTop w:val="0"/>
      <w:marBottom w:val="0"/>
      <w:divBdr>
        <w:top w:val="none" w:sz="0" w:space="0" w:color="auto"/>
        <w:left w:val="none" w:sz="0" w:space="0" w:color="auto"/>
        <w:bottom w:val="none" w:sz="0" w:space="0" w:color="auto"/>
        <w:right w:val="none" w:sz="0" w:space="0" w:color="auto"/>
      </w:divBdr>
    </w:div>
    <w:div w:id="2064677531">
      <w:bodyDiv w:val="1"/>
      <w:marLeft w:val="0"/>
      <w:marRight w:val="0"/>
      <w:marTop w:val="0"/>
      <w:marBottom w:val="0"/>
      <w:divBdr>
        <w:top w:val="none" w:sz="0" w:space="0" w:color="auto"/>
        <w:left w:val="none" w:sz="0" w:space="0" w:color="auto"/>
        <w:bottom w:val="none" w:sz="0" w:space="0" w:color="auto"/>
        <w:right w:val="none" w:sz="0" w:space="0" w:color="auto"/>
      </w:divBdr>
    </w:div>
    <w:div w:id="2068645897">
      <w:bodyDiv w:val="1"/>
      <w:marLeft w:val="0"/>
      <w:marRight w:val="0"/>
      <w:marTop w:val="0"/>
      <w:marBottom w:val="0"/>
      <w:divBdr>
        <w:top w:val="none" w:sz="0" w:space="0" w:color="auto"/>
        <w:left w:val="none" w:sz="0" w:space="0" w:color="auto"/>
        <w:bottom w:val="none" w:sz="0" w:space="0" w:color="auto"/>
        <w:right w:val="none" w:sz="0" w:space="0" w:color="auto"/>
      </w:divBdr>
    </w:div>
    <w:div w:id="2071805809">
      <w:bodyDiv w:val="1"/>
      <w:marLeft w:val="0"/>
      <w:marRight w:val="0"/>
      <w:marTop w:val="0"/>
      <w:marBottom w:val="0"/>
      <w:divBdr>
        <w:top w:val="none" w:sz="0" w:space="0" w:color="auto"/>
        <w:left w:val="none" w:sz="0" w:space="0" w:color="auto"/>
        <w:bottom w:val="none" w:sz="0" w:space="0" w:color="auto"/>
        <w:right w:val="none" w:sz="0" w:space="0" w:color="auto"/>
      </w:divBdr>
    </w:div>
    <w:div w:id="2086948088">
      <w:bodyDiv w:val="1"/>
      <w:marLeft w:val="0"/>
      <w:marRight w:val="0"/>
      <w:marTop w:val="0"/>
      <w:marBottom w:val="0"/>
      <w:divBdr>
        <w:top w:val="none" w:sz="0" w:space="0" w:color="auto"/>
        <w:left w:val="none" w:sz="0" w:space="0" w:color="auto"/>
        <w:bottom w:val="none" w:sz="0" w:space="0" w:color="auto"/>
        <w:right w:val="none" w:sz="0" w:space="0" w:color="auto"/>
      </w:divBdr>
    </w:div>
    <w:div w:id="2089770956">
      <w:bodyDiv w:val="1"/>
      <w:marLeft w:val="0"/>
      <w:marRight w:val="0"/>
      <w:marTop w:val="0"/>
      <w:marBottom w:val="0"/>
      <w:divBdr>
        <w:top w:val="none" w:sz="0" w:space="0" w:color="auto"/>
        <w:left w:val="none" w:sz="0" w:space="0" w:color="auto"/>
        <w:bottom w:val="none" w:sz="0" w:space="0" w:color="auto"/>
        <w:right w:val="none" w:sz="0" w:space="0" w:color="auto"/>
      </w:divBdr>
    </w:div>
    <w:div w:id="2090031035">
      <w:bodyDiv w:val="1"/>
      <w:marLeft w:val="0"/>
      <w:marRight w:val="0"/>
      <w:marTop w:val="0"/>
      <w:marBottom w:val="0"/>
      <w:divBdr>
        <w:top w:val="none" w:sz="0" w:space="0" w:color="auto"/>
        <w:left w:val="none" w:sz="0" w:space="0" w:color="auto"/>
        <w:bottom w:val="none" w:sz="0" w:space="0" w:color="auto"/>
        <w:right w:val="none" w:sz="0" w:space="0" w:color="auto"/>
      </w:divBdr>
    </w:div>
    <w:div w:id="2095782043">
      <w:bodyDiv w:val="1"/>
      <w:marLeft w:val="0"/>
      <w:marRight w:val="0"/>
      <w:marTop w:val="0"/>
      <w:marBottom w:val="0"/>
      <w:divBdr>
        <w:top w:val="none" w:sz="0" w:space="0" w:color="auto"/>
        <w:left w:val="none" w:sz="0" w:space="0" w:color="auto"/>
        <w:bottom w:val="none" w:sz="0" w:space="0" w:color="auto"/>
        <w:right w:val="none" w:sz="0" w:space="0" w:color="auto"/>
      </w:divBdr>
    </w:div>
    <w:div w:id="2099014645">
      <w:bodyDiv w:val="1"/>
      <w:marLeft w:val="0"/>
      <w:marRight w:val="0"/>
      <w:marTop w:val="0"/>
      <w:marBottom w:val="0"/>
      <w:divBdr>
        <w:top w:val="none" w:sz="0" w:space="0" w:color="auto"/>
        <w:left w:val="none" w:sz="0" w:space="0" w:color="auto"/>
        <w:bottom w:val="none" w:sz="0" w:space="0" w:color="auto"/>
        <w:right w:val="none" w:sz="0" w:space="0" w:color="auto"/>
      </w:divBdr>
    </w:div>
    <w:div w:id="2112234160">
      <w:bodyDiv w:val="1"/>
      <w:marLeft w:val="0"/>
      <w:marRight w:val="0"/>
      <w:marTop w:val="0"/>
      <w:marBottom w:val="0"/>
      <w:divBdr>
        <w:top w:val="none" w:sz="0" w:space="0" w:color="auto"/>
        <w:left w:val="none" w:sz="0" w:space="0" w:color="auto"/>
        <w:bottom w:val="none" w:sz="0" w:space="0" w:color="auto"/>
        <w:right w:val="none" w:sz="0" w:space="0" w:color="auto"/>
      </w:divBdr>
    </w:div>
    <w:div w:id="2115400810">
      <w:bodyDiv w:val="1"/>
      <w:marLeft w:val="0"/>
      <w:marRight w:val="0"/>
      <w:marTop w:val="0"/>
      <w:marBottom w:val="0"/>
      <w:divBdr>
        <w:top w:val="none" w:sz="0" w:space="0" w:color="auto"/>
        <w:left w:val="none" w:sz="0" w:space="0" w:color="auto"/>
        <w:bottom w:val="none" w:sz="0" w:space="0" w:color="auto"/>
        <w:right w:val="none" w:sz="0" w:space="0" w:color="auto"/>
      </w:divBdr>
    </w:div>
    <w:div w:id="2117820271">
      <w:bodyDiv w:val="1"/>
      <w:marLeft w:val="0"/>
      <w:marRight w:val="0"/>
      <w:marTop w:val="0"/>
      <w:marBottom w:val="0"/>
      <w:divBdr>
        <w:top w:val="none" w:sz="0" w:space="0" w:color="auto"/>
        <w:left w:val="none" w:sz="0" w:space="0" w:color="auto"/>
        <w:bottom w:val="none" w:sz="0" w:space="0" w:color="auto"/>
        <w:right w:val="none" w:sz="0" w:space="0" w:color="auto"/>
      </w:divBdr>
    </w:div>
    <w:div w:id="2120905604">
      <w:bodyDiv w:val="1"/>
      <w:marLeft w:val="0"/>
      <w:marRight w:val="0"/>
      <w:marTop w:val="0"/>
      <w:marBottom w:val="0"/>
      <w:divBdr>
        <w:top w:val="none" w:sz="0" w:space="0" w:color="auto"/>
        <w:left w:val="none" w:sz="0" w:space="0" w:color="auto"/>
        <w:bottom w:val="none" w:sz="0" w:space="0" w:color="auto"/>
        <w:right w:val="none" w:sz="0" w:space="0" w:color="auto"/>
      </w:divBdr>
    </w:div>
    <w:div w:id="2121996872">
      <w:bodyDiv w:val="1"/>
      <w:marLeft w:val="0"/>
      <w:marRight w:val="0"/>
      <w:marTop w:val="0"/>
      <w:marBottom w:val="0"/>
      <w:divBdr>
        <w:top w:val="none" w:sz="0" w:space="0" w:color="auto"/>
        <w:left w:val="none" w:sz="0" w:space="0" w:color="auto"/>
        <w:bottom w:val="none" w:sz="0" w:space="0" w:color="auto"/>
        <w:right w:val="none" w:sz="0" w:space="0" w:color="auto"/>
      </w:divBdr>
    </w:div>
    <w:div w:id="2126926353">
      <w:bodyDiv w:val="1"/>
      <w:marLeft w:val="0"/>
      <w:marRight w:val="0"/>
      <w:marTop w:val="0"/>
      <w:marBottom w:val="0"/>
      <w:divBdr>
        <w:top w:val="none" w:sz="0" w:space="0" w:color="auto"/>
        <w:left w:val="none" w:sz="0" w:space="0" w:color="auto"/>
        <w:bottom w:val="none" w:sz="0" w:space="0" w:color="auto"/>
        <w:right w:val="none" w:sz="0" w:space="0" w:color="auto"/>
      </w:divBdr>
    </w:div>
    <w:div w:id="2132046248">
      <w:bodyDiv w:val="1"/>
      <w:marLeft w:val="0"/>
      <w:marRight w:val="0"/>
      <w:marTop w:val="0"/>
      <w:marBottom w:val="0"/>
      <w:divBdr>
        <w:top w:val="none" w:sz="0" w:space="0" w:color="auto"/>
        <w:left w:val="none" w:sz="0" w:space="0" w:color="auto"/>
        <w:bottom w:val="none" w:sz="0" w:space="0" w:color="auto"/>
        <w:right w:val="none" w:sz="0" w:space="0" w:color="auto"/>
      </w:divBdr>
    </w:div>
    <w:div w:id="21368230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footer" Target="footer2.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footer" Target="footer1.xml"/><Relationship Id="rId45"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hyperlink" Target="file:///C:\Users\Alvaro\Documents\mii_ugr\02_GIW\02_Temario%20de%20Pr&#225;cticas\04_Pr&#225;ctica%204.%20Caso%20Pr&#225;ctico%20de%20An&#225;lisis%20y%20Evaluaci&#243;n%20de%20Redes%20en%20Twitter\practica4_deLaFlorBonilla_Alvaro_memoria.docx"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notes" Target="foot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288122272AD4B74A4C729D0C0FDAB69"/>
        <w:category>
          <w:name w:val="General"/>
          <w:gallery w:val="placeholder"/>
        </w:category>
        <w:types>
          <w:type w:val="bbPlcHdr"/>
        </w:types>
        <w:behaviors>
          <w:behavior w:val="content"/>
        </w:behaviors>
        <w:guid w:val="{B2E7CB67-5D68-4189-9688-C5A6ACB2093D}"/>
      </w:docPartPr>
      <w:docPartBody>
        <w:p w:rsidR="00E55A9D" w:rsidRDefault="00996AF6" w:rsidP="00996AF6">
          <w:pPr>
            <w:pStyle w:val="5288122272AD4B74A4C729D0C0FDAB69"/>
          </w:pPr>
          <w:r>
            <w:rPr>
              <w:rFonts w:asciiTheme="majorHAnsi" w:eastAsiaTheme="majorEastAsia" w:hAnsiTheme="majorHAnsi" w:cstheme="majorBidi"/>
              <w:color w:val="4472C4" w:themeColor="accent1"/>
              <w:sz w:val="27"/>
              <w:szCs w:val="27"/>
            </w:rPr>
            <w:t>[Título del documento]</w:t>
          </w:r>
        </w:p>
      </w:docPartBody>
    </w:docPart>
    <w:docPart>
      <w:docPartPr>
        <w:name w:val="A5A0E46FD439498BA78D1F95B8867160"/>
        <w:category>
          <w:name w:val="General"/>
          <w:gallery w:val="placeholder"/>
        </w:category>
        <w:types>
          <w:type w:val="bbPlcHdr"/>
        </w:types>
        <w:behaviors>
          <w:behavior w:val="content"/>
        </w:behaviors>
        <w:guid w:val="{F59AAED9-8362-49A6-A6A6-40A0D36C3918}"/>
      </w:docPartPr>
      <w:docPartBody>
        <w:p w:rsidR="00AB3031" w:rsidRDefault="004C63DA">
          <w:r w:rsidRPr="009A2FE9">
            <w:rPr>
              <w:rStyle w:val="Textodelmarcadordeposicin"/>
            </w:rPr>
            <w:t>[Comentarios]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Roboto">
    <w:altName w:val="Arial"/>
    <w:charset w:val="00"/>
    <w:family w:val="auto"/>
    <w:pitch w:val="variable"/>
    <w:sig w:usb0="E00002FF" w:usb1="5000205B" w:usb2="0000002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6AF6"/>
    <w:rsid w:val="000179E6"/>
    <w:rsid w:val="000B1D54"/>
    <w:rsid w:val="00101A6E"/>
    <w:rsid w:val="00104457"/>
    <w:rsid w:val="0015262D"/>
    <w:rsid w:val="001547EF"/>
    <w:rsid w:val="001724E1"/>
    <w:rsid w:val="001800EE"/>
    <w:rsid w:val="001F6A17"/>
    <w:rsid w:val="00210A8C"/>
    <w:rsid w:val="00235E51"/>
    <w:rsid w:val="002C545B"/>
    <w:rsid w:val="002F58DC"/>
    <w:rsid w:val="003149CD"/>
    <w:rsid w:val="00321EA1"/>
    <w:rsid w:val="003273CD"/>
    <w:rsid w:val="00344D6F"/>
    <w:rsid w:val="003841C2"/>
    <w:rsid w:val="00385C71"/>
    <w:rsid w:val="003C3229"/>
    <w:rsid w:val="003E3BFB"/>
    <w:rsid w:val="00495E55"/>
    <w:rsid w:val="004A788D"/>
    <w:rsid w:val="004C01AD"/>
    <w:rsid w:val="004C63DA"/>
    <w:rsid w:val="00501C0F"/>
    <w:rsid w:val="0054572A"/>
    <w:rsid w:val="005C7781"/>
    <w:rsid w:val="005D115B"/>
    <w:rsid w:val="006530DA"/>
    <w:rsid w:val="006714B3"/>
    <w:rsid w:val="006B5AE3"/>
    <w:rsid w:val="006D0702"/>
    <w:rsid w:val="006F49C8"/>
    <w:rsid w:val="00725E34"/>
    <w:rsid w:val="00753B1E"/>
    <w:rsid w:val="007964C1"/>
    <w:rsid w:val="008A2BD7"/>
    <w:rsid w:val="008D2E72"/>
    <w:rsid w:val="008E6B96"/>
    <w:rsid w:val="008E7E10"/>
    <w:rsid w:val="00996AF6"/>
    <w:rsid w:val="009C666A"/>
    <w:rsid w:val="009E6B30"/>
    <w:rsid w:val="00A65C5C"/>
    <w:rsid w:val="00A85879"/>
    <w:rsid w:val="00AB0BF5"/>
    <w:rsid w:val="00AB3031"/>
    <w:rsid w:val="00B115A1"/>
    <w:rsid w:val="00B73544"/>
    <w:rsid w:val="00B94929"/>
    <w:rsid w:val="00BC4773"/>
    <w:rsid w:val="00C52C7C"/>
    <w:rsid w:val="00C94B7D"/>
    <w:rsid w:val="00C9572E"/>
    <w:rsid w:val="00CB1223"/>
    <w:rsid w:val="00D30F78"/>
    <w:rsid w:val="00DB4CF4"/>
    <w:rsid w:val="00DC3CEA"/>
    <w:rsid w:val="00E51A28"/>
    <w:rsid w:val="00E55A9D"/>
    <w:rsid w:val="00E56C94"/>
    <w:rsid w:val="00EC1A2C"/>
    <w:rsid w:val="00EF4EBA"/>
    <w:rsid w:val="00F13D93"/>
    <w:rsid w:val="00F20ACC"/>
    <w:rsid w:val="00F9490E"/>
    <w:rsid w:val="00FA12E3"/>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5288122272AD4B74A4C729D0C0FDAB69">
    <w:name w:val="5288122272AD4B74A4C729D0C0FDAB69"/>
    <w:rsid w:val="00996AF6"/>
  </w:style>
  <w:style w:type="character" w:styleId="Textodelmarcadordeposicin">
    <w:name w:val="Placeholder Text"/>
    <w:basedOn w:val="Fuentedeprrafopredeter"/>
    <w:uiPriority w:val="99"/>
    <w:semiHidden/>
    <w:rsid w:val="00A85879"/>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Personalizado 3">
      <a:dk1>
        <a:srgbClr val="2E2C2C"/>
      </a:dk1>
      <a:lt1>
        <a:srgbClr val="8C2437"/>
      </a:lt1>
      <a:dk2>
        <a:srgbClr val="8C2437"/>
      </a:dk2>
      <a:lt2>
        <a:srgbClr val="F4C53D"/>
      </a:lt2>
      <a:accent1>
        <a:srgbClr val="4472C4"/>
      </a:accent1>
      <a:accent2>
        <a:srgbClr val="ED7D31"/>
      </a:accent2>
      <a:accent3>
        <a:srgbClr val="A5A5A5"/>
      </a:accent3>
      <a:accent4>
        <a:srgbClr val="FFC000"/>
      </a:accent4>
      <a:accent5>
        <a:srgbClr val="5B9BD5"/>
      </a:accent5>
      <a:accent6>
        <a:srgbClr val="70AD47"/>
      </a:accent6>
      <a:hlink>
        <a:srgbClr val="D8A40C"/>
      </a:hlink>
      <a:folHlink>
        <a:srgbClr val="D8A40C"/>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Evaluación de Redes en Twitter</Abstract>
  <CompanyAddress/>
  <CompanyPhone/>
  <CompanyFax/>
  <CompanyEmail>                                                                        alvdebon@alum.us.es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CE59226CB0B64C45A11E53CC7F07236F" ma:contentTypeVersion="13" ma:contentTypeDescription="Crear nuevo documento." ma:contentTypeScope="" ma:versionID="50f05a9780a93c56a0cac7f0795787ec">
  <xsd:schema xmlns:xsd="http://www.w3.org/2001/XMLSchema" xmlns:xs="http://www.w3.org/2001/XMLSchema" xmlns:p="http://schemas.microsoft.com/office/2006/metadata/properties" xmlns:ns3="a446f911-a90a-42b2-9601-642839473eb5" xmlns:ns4="f430adca-5b21-422c-9bf9-b6cd19e9c7e3" targetNamespace="http://schemas.microsoft.com/office/2006/metadata/properties" ma:root="true" ma:fieldsID="a47bb12b784a7bd847b6ff4315d002bc" ns3:_="" ns4:_="">
    <xsd:import namespace="a446f911-a90a-42b2-9601-642839473eb5"/>
    <xsd:import namespace="f430adca-5b21-422c-9bf9-b6cd19e9c7e3"/>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446f911-a90a-42b2-9601-642839473eb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Location" ma:index="13" nillable="true" ma:displayName="MediaServiceLocation" ma:internalName="MediaServiceLocation"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430adca-5b21-422c-9bf9-b6cd19e9c7e3" elementFormDefault="qualified">
    <xsd:import namespace="http://schemas.microsoft.com/office/2006/documentManagement/types"/>
    <xsd:import namespace="http://schemas.microsoft.com/office/infopath/2007/PartnerControls"/>
    <xsd:element name="SharedWithUsers" ma:index="16"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les de uso compartido" ma:internalName="SharedWithDetails" ma:readOnly="true">
      <xsd:simpleType>
        <xsd:restriction base="dms:Note">
          <xsd:maxLength value="255"/>
        </xsd:restriction>
      </xsd:simpleType>
    </xsd:element>
    <xsd:element name="SharingHintHash" ma:index="18"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IEEE2006OfficeOnline.xsl" StyleName="IEEE" Version="2006">
  <b:Source>
    <b:Tag>JCl20</b:Tag>
    <b:SourceType>InternetSite</b:SourceType>
    <b:Guid>{65FB0716-6E8A-4DEB-9756-63AF763E2F6F}</b:Guid>
    <b:Author>
      <b:Author>
        <b:NameList>
          <b:Person>
            <b:Last>Clement</b:Last>
            <b:First>J.</b:First>
          </b:Person>
        </b:NameList>
      </b:Author>
    </b:Author>
    <b:InternetSiteTitle>Statista</b:InternetSiteTitle>
    <b:Year>2020</b:Year>
    <b:Month>Mayo</b:Month>
    <b:Day>4</b:Day>
    <b:URL>https://www.statista.com/statistics/276623/number-of-apps-available-in-leading-app-stores/</b:URL>
    <b:RefOrder>1</b:RefOrder>
  </b:Source>
  <b:Source>
    <b:Tag>ONCE</b:Tag>
    <b:SourceType>InternetSite</b:SourceType>
    <b:Guid>{480BAC5A-47AA-4F6C-A3EC-51B976B9A49E}</b:Guid>
    <b:Author>
      <b:Author>
        <b:Corporate>ONCE</b:Corporate>
      </b:Author>
    </b:Author>
    <b:Title>Web ONCE</b:Title>
    <b:URL>https://www.once.es/</b:URL>
    <b:RefOrder>2</b:RefOrder>
  </b:Source>
  <b:Source>
    <b:Tag>Laz</b:Tag>
    <b:SourceType>InternetSite</b:SourceType>
    <b:Guid>{15D61492-9434-4D55-A0B6-2B1814B10805}</b:Guid>
    <b:Author>
      <b:Author>
        <b:Corporate>Lazzus</b:Corporate>
      </b:Author>
    </b:Author>
    <b:Title>Portal Lazzus</b:Title>
    <b:URL>lazzus.com/es/</b:URL>
    <b:RefOrder>7</b:RefOrder>
  </b:Source>
  <b:Source>
    <b:Tag>Bit18</b:Tag>
    <b:SourceType>InternetSite</b:SourceType>
    <b:Guid>{18C3E9C5-3733-4FB9-8A07-4D8FE5A5D584}</b:Guid>
    <b:Author>
      <b:Author>
        <b:Corporate>Bitrise</b:Corporate>
      </b:Author>
    </b:Author>
    <b:InternetSiteTitle>Medium</b:InternetSiteTitle>
    <b:Year>2018</b:Year>
    <b:Month>Agosto</b:Month>
    <b:Day>3</b:Day>
    <b:URL>https://medium.com/bitrise/realm-vs-sqlite-which-database-is-better-for-android-apps-c751dc8b150c</b:URL>
    <b:RefOrder>23</b:RefOrder>
  </b:Source>
  <b:Source>
    <b:Tag>Dia20</b:Tag>
    <b:SourceType>InternetSite</b:SourceType>
    <b:Guid>{5A66BD59-B6DF-4DC6-86CE-778DFC179725}</b:Guid>
    <b:Author>
      <b:Author>
        <b:Corporate>Diario de Sevilla</b:Corporate>
      </b:Author>
    </b:Author>
    <b:Title>https://www.diariodesevilla.es/</b:Title>
    <b:Year>2020</b:Year>
    <b:Month>Enero</b:Month>
    <b:Day>23</b:Day>
    <b:URL>https://www.diariodesevilla.es/</b:URL>
    <b:RefOrder>6</b:RefOrder>
  </b:Source>
  <b:Source>
    <b:Tag>Rus19</b:Tag>
    <b:SourceType>InternetSite</b:SourceType>
    <b:Guid>{440B3132-F443-40FF-B6EF-5E1B8BF41F3C}</b:Guid>
    <b:LCID>en-US</b:LCID>
    <b:Author>
      <b:Author>
        <b:NameList>
          <b:Person>
            <b:Last>Brandom</b:Last>
            <b:First>Russell</b:First>
          </b:Person>
        </b:NameList>
      </b:Author>
    </b:Author>
    <b:Title>The Verge</b:Title>
    <b:Year>2019</b:Year>
    <b:Month>Mayo</b:Month>
    <b:Day>7</b:Day>
    <b:URL>https://www.theverge.com/2019/5/7/18528297/google-io-2019-android-devices-play-store-total-number-statistic-keynote</b:URL>
    <b:RefOrder>14</b:RefOrder>
  </b:Source>
  <b:Source>
    <b:Tag>Nts20</b:Tag>
    <b:SourceType>InternetSite</b:SourceType>
    <b:Guid>{43F9836B-614B-47F1-8625-8CE1094E9464}</b:Guid>
    <b:Author>
      <b:Author>
        <b:Corporate>Nts-Solutions</b:Corporate>
      </b:Author>
    </b:Author>
    <b:Year>2020</b:Year>
    <b:Month>Febrero</b:Month>
    <b:Day>10</b:Day>
    <b:URL>https://www.nts-solutions.com/blog/dispositivos-android.html</b:URL>
    <b:RefOrder>15</b:RefOrder>
  </b:Source>
  <b:Source>
    <b:Tag>Dev18</b:Tag>
    <b:SourceType>InternetSite</b:SourceType>
    <b:Guid>{EAAABD88-B12A-48EA-966B-73435BC7A218}</b:Guid>
    <b:Author>
      <b:Author>
        <b:Corporate>DevMagazine</b:Corporate>
      </b:Author>
    </b:Author>
    <b:Year>2018</b:Year>
    <b:Month>Julio</b:Month>
    <b:Day>29</b:Day>
    <b:URL>https://devmagazine.co/conoce-la-herramienta-android-studio-y-sus-caracteristicas/2168/</b:URL>
    <b:RefOrder>27</b:RefOrder>
  </b:Source>
  <b:Source>
    <b:Tag>KOR19</b:Tag>
    <b:SourceType>InternetSite</b:SourceType>
    <b:Guid>{109BE7BE-B31A-453C-8E83-73E11C5E04C1}</b:Guid>
    <b:Author>
      <b:Author>
        <b:NameList>
          <b:Person>
            <b:Last>BROWN</b:Last>
            <b:First>KORBIN</b:First>
          </b:Person>
        </b:NameList>
      </b:Author>
    </b:Author>
    <b:InternetSiteTitle>How To Geek</b:InternetSiteTitle>
    <b:Year>2019</b:Year>
    <b:Month>Noviembre</b:Month>
    <b:Day>13</b:Day>
    <b:URL>https://www.howtogeek.com/180167/htg-explains-what-is-github-and-what-do-geeks-use-it-for/</b:URL>
    <b:RefOrder>29</b:RefOrder>
  </b:Source>
  <b:Source>
    <b:Tag>neo18</b:Tag>
    <b:SourceType>InternetSite</b:SourceType>
    <b:Guid>{4769E0AF-D0D1-4D2C-9A3F-4580015F01FC}</b:Guid>
    <b:Author>
      <b:Author>
        <b:Corporate>neosentec</b:Corporate>
      </b:Author>
    </b:Author>
    <b:Title>YouTube</b:Title>
    <b:Year>2018</b:Year>
    <b:YearAccessed>2020</b:YearAccessed>
    <b:MonthAccessed>05</b:MonthAccessed>
    <b:DayAccessed>22</b:DayAccessed>
    <b:URL>https://www.youtube.com/watch?v=BvXCs9PtKYU</b:URL>
    <b:RefOrder>9</b:RefOrder>
  </b:Source>
  <b:Source>
    <b:Tag>Goo20</b:Tag>
    <b:SourceType>InternetSite</b:SourceType>
    <b:Guid>{A41F3178-EFB6-405B-B667-AE49F291EFF6}</b:Guid>
    <b:Author>
      <b:Author>
        <b:Corporate>Google LLC</b:Corporate>
      </b:Author>
    </b:Author>
    <b:Title>Google Support</b:Title>
    <b:YearAccessed>2020</b:YearAccessed>
    <b:MonthAccessed>05</b:MonthAccessed>
    <b:DayAccessed>22</b:DayAccessed>
    <b:URL>https://support.google.com/accessibility/android/answer/6283677?hl=es</b:URL>
    <b:RefOrder>11</b:RefOrder>
  </b:Source>
  <b:Source>
    <b:Tag>Goo</b:Tag>
    <b:SourceType>InternetSite</b:SourceType>
    <b:Guid>{58E2A1C3-40EF-4267-BC33-8BFA7F4C26C5}</b:Guid>
    <b:Author>
      <b:Author>
        <b:Corporate>Google</b:Corporate>
      </b:Author>
    </b:Author>
    <b:URL>https://support.google.com/accessibility/android/answer/6283677?hl=es</b:URL>
    <b:Title>TalkBack Support</b:Title>
    <b:RefOrder>4</b:RefOrder>
  </b:Source>
  <b:Source>
    <b:Tag>Goo22</b:Tag>
    <b:SourceType>InternetSite</b:SourceType>
    <b:Guid>{2D7856B6-F747-491A-B5C3-964E5A197017}</b:Guid>
    <b:Author>
      <b:Author>
        <b:Corporate>Google LLC</b:Corporate>
      </b:Author>
    </b:Author>
    <b:Title>SpeechRecognizer</b:Title>
    <b:YearAccessed>22</b:YearAccessed>
    <b:MonthAccessed>05</b:MonthAccessed>
    <b:DayAccessed>2020</b:DayAccessed>
    <b:URL>https://developer.android.com/reference/kotlin/android/speech/SpeechRecognizer</b:URL>
    <b:RefOrder>26</b:RefOrder>
  </b:Source>
  <b:Source>
    <b:Tag>War20</b:Tag>
    <b:SourceType>InternetSite</b:SourceType>
    <b:Guid>{218469F5-B6FB-4824-A557-A36BBD6FC27A}</b:Guid>
    <b:Author>
      <b:Author>
        <b:Corporate>Ward Cunningham</b:Corporate>
      </b:Author>
    </b:Author>
    <b:Title>agilemanifesto.org</b:Title>
    <b:YearAccessed>2020</b:YearAccessed>
    <b:MonthAccessed>Mayo</b:MonthAccessed>
    <b:DayAccessed>22</b:DayAccessed>
    <b:URL>https://agilemanifesto.org/iso/es/manifesto.html</b:URL>
    <b:RefOrder>32</b:RefOrder>
  </b:Source>
  <b:Source>
    <b:Tag>Joe17</b:Tag>
    <b:SourceType>InternetSite</b:SourceType>
    <b:Guid>{CC486E22-57A4-42C7-B4EA-6ADC8D187E1A}</b:Guid>
    <b:Author>
      <b:Author>
        <b:NameList>
          <b:Person>
            <b:Last>Francia</b:Last>
            <b:First>Joel</b:First>
          </b:Person>
        </b:NameList>
      </b:Author>
    </b:Author>
    <b:Title>scrum.org</b:Title>
    <b:Year>2017</b:Year>
    <b:Month>Septiembre</b:Month>
    <b:Day>25</b:Day>
    <b:YearAccessed>2020</b:YearAccessed>
    <b:MonthAccessed>Mayo</b:MonthAccessed>
    <b:DayAccessed>22</b:DayAccessed>
    <b:URL>https://www.scrum.org/resources/blog/que-es-scrum</b:URL>
    <b:RefOrder>33</b:RefOrder>
  </b:Source>
  <b:Source>
    <b:Tag>Goo201</b:Tag>
    <b:SourceType>InternetSite</b:SourceType>
    <b:Guid>{2E7A1E18-AFE4-494C-9279-71B960BD310B}</b:Guid>
    <b:Author>
      <b:Author>
        <b:Corporate>Google LLC</b:Corporate>
      </b:Author>
    </b:Author>
    <b:Title>Gmail</b:Title>
    <b:YearAccessed>2020</b:YearAccessed>
    <b:MonthAccessed>Mayo</b:MonthAccessed>
    <b:DayAccessed>22</b:DayAccessed>
    <b:URL>https://www.google.com/intl/es/gmail/about/</b:URL>
    <b:RefOrder>38</b:RefOrder>
  </b:Source>
  <b:Source>
    <b:Tag>Goo202</b:Tag>
    <b:SourceType>InternetSite</b:SourceType>
    <b:Guid>{DF58410E-A90B-4640-AB2A-DC88AC488834}</b:Guid>
    <b:Author>
      <b:Author>
        <b:Corporate>Google LLC</b:Corporate>
      </b:Author>
    </b:Author>
    <b:Title>Notifications - Android Developer</b:Title>
    <b:YearAccessed>2020</b:YearAccessed>
    <b:MonthAccessed>Mayo</b:MonthAccessed>
    <b:DayAccessed>23</b:DayAccessed>
    <b:URL>https://developer.android.com/guide/topics/ui/notifiers/notifications?hl=es-419</b:URL>
    <b:RefOrder>39</b:RefOrder>
  </b:Source>
  <b:Source>
    <b:Tag>Org20</b:Tag>
    <b:SourceType>InternetSite</b:SourceType>
    <b:Guid>{275CBB36-C2A4-47B9-9D94-F1BD778B9493}</b:Guid>
    <b:Author>
      <b:Author>
        <b:Corporate>Organización Mundial de la Salud</b:Corporate>
      </b:Author>
    </b:Author>
    <b:Title>who.int</b:Title>
    <b:YearAccessed>2020</b:YearAccessed>
    <b:MonthAccessed>Mayo</b:MonthAccessed>
    <b:DayAccessed>23</b:DayAccessed>
    <b:URL>https://www.who.int/es/emergencies/diseases/novel-coronavirus-2019/advice-for-public/q-a-coronaviruses#:~:text=La%20COVID%2D19%20es,en%20diciembre%20de%202019.</b:URL>
    <b:RefOrder>40</b:RefOrder>
  </b:Source>
  <b:Source>
    <b:Tag>Ilu</b:Tag>
    <b:SourceType>InternetSite</b:SourceType>
    <b:Guid>{07398C73-0EA1-4A2F-9698-78D9B81AC7E6}</b:Guid>
    <b:Author>
      <b:Author>
        <b:Corporate>Ilunion</b:Corporate>
      </b:Author>
    </b:Author>
    <b:Title>ilunion.com</b:Title>
    <b:URL>https://www.ilunion.com/es/comunicacion/actualidad/13032018/ilunion-tecnologia-y-accesibilidad-instala-sus-pioneros-beepcons-en</b:URL>
    <b:RefOrder>5</b:RefOrder>
  </b:Source>
  <b:Source>
    <b:Tag>ElE</b:Tag>
    <b:SourceType>InternetSite</b:SourceType>
    <b:Guid>{7E8EC58E-A91A-44DB-A8A8-74FE2322D710}</b:Guid>
    <b:Author>
      <b:Author>
        <b:Corporate>ElEspañol</b:Corporate>
      </b:Author>
    </b:Author>
    <b:Title>elespanol.com</b:Title>
    <b:URL>https://cronicaglobal.elespanol.com/creacion/vida-tecky/lazzus-el-google-maps-para-ciegos_88274_102.html</b:URL>
    <b:RefOrder>8</b:RefOrder>
  </b:Source>
  <b:Source>
    <b:Tag>And</b:Tag>
    <b:SourceType>InternetSite</b:SourceType>
    <b:Guid>{189D79FD-0FC6-4BBD-AD96-EE669E5A77AE}</b:Guid>
    <b:Author>
      <b:Author>
        <b:Corporate>AndroidRed</b:Corporate>
      </b:Author>
    </b:Author>
    <b:URL>https://www.androidred.com/download-be-my-eyes-for-android/</b:URL>
    <b:RefOrder>10</b:RefOrder>
  </b:Source>
  <b:Source>
    <b:Tag>Jul20</b:Tag>
    <b:SourceType>InternetSite</b:SourceType>
    <b:Guid>{565FC480-ECEB-4C91-8069-717642E0ED57}</b:Guid>
    <b:Author>
      <b:Author>
        <b:NameList>
          <b:Person>
            <b:Last>Fernández</b:Last>
            <b:First>Julio</b:First>
            <b:Middle>César</b:Middle>
          </b:Person>
        </b:NameList>
      </b:Author>
    </b:Author>
    <b:Title>Applesfera</b:Title>
    <b:Year>2020</b:Year>
    <b:Month>Marzo</b:Month>
    <b:Day>26</b:Day>
    <b:URL>https://www.applesfera.com/desarrollo-de-software/swift-5-3-llegara-a-windows-otras-distros-linux</b:URL>
    <b:RefOrder>12</b:RefOrder>
  </b:Source>
  <b:Source>
    <b:Tag>Joh191</b:Tag>
    <b:SourceType>InternetSite</b:SourceType>
    <b:Guid>{57F21E20-E0D7-4912-BEDB-2A1BA7C4AB76}</b:Guid>
    <b:Author>
      <b:Author>
        <b:NameList>
          <b:Person>
            <b:Last>Callaham</b:Last>
            <b:First>John</b:First>
          </b:Person>
        </b:NameList>
      </b:Author>
    </b:Author>
    <b:Title>Android Authority</b:Title>
    <b:Year>2019</b:Year>
    <b:Month>Agosto</b:Month>
    <b:Day>18</b:Day>
    <b:URL>https://www.androidauthority.com/history-android-os-name-789433/</b:URL>
    <b:RefOrder>13</b:RefOrder>
  </b:Source>
  <b:Source>
    <b:Tag>Jet</b:Tag>
    <b:SourceType>InternetSite</b:SourceType>
    <b:Guid>{958F9FC3-7BAE-4A46-95DF-8B7664AFE984}</b:Guid>
    <b:Author>
      <b:Author>
        <b:Corporate>JetBrains</b:Corporate>
      </b:Author>
    </b:Author>
    <b:Title>JetBrains</b:Title>
    <b:URL>https://www.jetbrains.com/</b:URL>
    <b:RefOrder>16</b:RefOrder>
  </b:Source>
  <b:Source>
    <b:Tag>Kot</b:Tag>
    <b:SourceType>InternetSite</b:SourceType>
    <b:Guid>{C6B625D9-242B-4C8C-BAA4-9C16D7A0EA8B}</b:Guid>
    <b:Title>Kotlin</b:Title>
    <b:URL>https://kotlinlang.org/</b:URL>
    <b:RefOrder>17</b:RefOrder>
  </b:Source>
  <b:Source>
    <b:Tag>Fer</b:Tag>
    <b:SourceType>InternetSite</b:SourceType>
    <b:Guid>{67F1ED3F-29DD-47D1-B2AB-B11E93FE2615}</b:Guid>
    <b:Title>FereeJavaGuide</b:Title>
    <b:URL>https://www.freejavaguide.com/history.html</b:URL>
    <b:RefOrder>18</b:RefOrder>
  </b:Source>
  <b:Source>
    <b:Tag>Mer1</b:Tag>
    <b:SourceType>InternetSite</b:SourceType>
    <b:Guid>{856475D3-C9A9-473D-BA3C-50FF9907164C}</b:Guid>
    <b:Title>Mercadona</b:Title>
    <b:URL>https://info.mercadona.es/es/conocenos</b:URL>
    <b:RefOrder>19</b:RefOrder>
  </b:Source>
  <b:Source>
    <b:Tag>Goo1</b:Tag>
    <b:SourceType>InternetSite</b:SourceType>
    <b:Guid>{4B54DBD4-5B42-43C5-B9FB-BC25B69B6A4D}</b:Guid>
    <b:Title>Google Firebase</b:Title>
    <b:URL>https://firebase.google.com/docs/database?hl=es-419</b:URL>
    <b:RefOrder>21</b:RefOrder>
  </b:Source>
  <b:Source>
    <b:Tag>Rea</b:Tag>
    <b:SourceType>InternetSite</b:SourceType>
    <b:Guid>{1ED58EAD-9062-4E6A-900A-291C84A118CB}</b:Guid>
    <b:Title>Realm</b:Title>
    <b:URL>https://realm.io/</b:URL>
    <b:RefOrder>22</b:RefOrder>
  </b:Source>
  <b:Source>
    <b:Tag>Man17</b:Tag>
    <b:SourceType>InternetSite</b:SourceType>
    <b:Guid>{7E5CE943-9896-411C-B5E2-A95DAEEA6DE1}</b:Guid>
    <b:Author>
      <b:Author>
        <b:NameList>
          <b:Person>
            <b:Last>Gutiérrez</b:Last>
            <b:First>Manuel</b:First>
            <b:Middle>J.</b:Middle>
          </b:Person>
        </b:NameList>
      </b:Author>
    </b:Author>
    <b:Title>ElAndroidLibre</b:Title>
    <b:Year>2017</b:Year>
    <b:Month>Enero</b:Month>
    <b:Day>1</b:Day>
    <b:URL>https://elandroidelibre.elespanol.com/2017/01/de-holo-a-material-design-cual-sera-el-siguiente-cambio-de-android.html</b:URL>
    <b:RefOrder>24</b:RefOrder>
  </b:Source>
  <b:Source>
    <b:Tag>Mat1</b:Tag>
    <b:SourceType>InternetSite</b:SourceType>
    <b:Guid>{6CB4CA06-E1E7-4BA0-91FA-608469204624}</b:Guid>
    <b:Title>Material Design</b:Title>
    <b:URL>https://material.io/design/introduction#principles</b:URL>
    <b:RefOrder>25</b:RefOrder>
  </b:Source>
  <b:Source>
    <b:Tag>Jav18</b:Tag>
    <b:SourceType>InternetSite</b:SourceType>
    <b:Guid>{1F8E469A-23E2-4D04-A009-95676431BD81}</b:Guid>
    <b:Author>
      <b:Author>
        <b:NameList>
          <b:Person>
            <b:Last>Pastor</b:Last>
            <b:First>Javier</b:First>
          </b:Person>
        </b:NameList>
      </b:Author>
    </b:Author>
    <b:Title>Xataka</b:Title>
    <b:Year>2018</b:Year>
    <b:Month>Junio</b:Month>
    <b:Day>4</b:Day>
    <b:URL>https://www.xataka.com/aplicaciones/oficial-microsoft-compra-github-7-500-millones-dolares</b:URL>
    <b:RefOrder>28</b:RefOrder>
  </b:Source>
  <b:Source>
    <b:Tag>Jir</b:Tag>
    <b:SourceType>InternetSite</b:SourceType>
    <b:Guid>{F011CA1D-6393-4C70-93B4-8D6120243222}</b:Guid>
    <b:Title>Jira</b:Title>
    <b:URL>https://www.atlassian.com/es/software/jira</b:URL>
    <b:RefOrder>30</b:RefOrder>
  </b:Source>
  <b:Source>
    <b:Tag>Goo2</b:Tag>
    <b:SourceType>InternetSite</b:SourceType>
    <b:Guid>{F5DB20F1-614C-4621-A019-4160BA4271FF}</b:Guid>
    <b:Author>
      <b:Author>
        <b:Corporate>Google LLC</b:Corporate>
      </b:Author>
    </b:Author>
    <b:URL>https://developer.android.com/studio/profile</b:URL>
    <b:RefOrder>41</b:RefOrder>
  </b:Source>
  <b:Source>
    <b:Tag>Goo3</b:Tag>
    <b:SourceType>InternetSite</b:SourceType>
    <b:Guid>{215DDCB8-8DCD-4C38-8D32-F91FE9F7ED88}</b:Guid>
    <b:Author>
      <b:Author>
        <b:Corporate>Google LLC</b:Corporate>
      </b:Author>
    </b:Author>
    <b:URL>https://store.google.com/es/product/google_home_speaker</b:URL>
    <b:RefOrder>42</b:RefOrder>
  </b:Source>
  <b:Source>
    <b:Tag>Gla</b:Tag>
    <b:SourceType>InternetSite</b:SourceType>
    <b:Guid>{BEA705CB-6BAB-4A9E-8BB3-AA371E43D3A1}</b:Guid>
    <b:Author>
      <b:Author>
        <b:Corporate>Glassdoor</b:Corporate>
      </b:Author>
    </b:Author>
    <b:Title>Glassdoor</b:Title>
    <b:URL>https://www.glassdoor.es/Sueldos/junior-software-engineer-sueldo-SRCH_KO0,24.htm</b:URL>
    <b:RefOrder>34</b:RefOrder>
  </b:Source>
  <b:Source>
    <b:Tag>Gob</b:Tag>
    <b:SourceType>InternetSite</b:SourceType>
    <b:Guid>{7B174F9B-82CD-49C0-8155-6B70D9D4679B}</b:Guid>
    <b:Author>
      <b:Author>
        <b:Corporate>Gobierno de España</b:Corporate>
      </b:Author>
    </b:Author>
    <b:Title>boe.es</b:Title>
    <b:URL>https://www.boe.es/boe/dias/2018/03/06/pdfs/BOE-A-2018-3156.pdf</b:URL>
    <b:RefOrder>35</b:RefOrder>
  </b:Source>
  <b:Source>
    <b:Tag>Wik</b:Tag>
    <b:SourceType>InternetSite</b:SourceType>
    <b:Guid>{84B74456-D3BD-4AF3-9ABB-9799575A92E6}</b:Guid>
    <b:URL>https://es.wikipedia.org/wiki/VoiceOver</b:URL>
    <b:RefOrder>3</b:RefOrder>
  </b:Source>
  <b:Source>
    <b:Tag>Pyt1</b:Tag>
    <b:SourceType>InternetSite</b:SourceType>
    <b:Guid>{D2C2A6EA-C011-4D37-B144-3186B1D4FCA9}</b:Guid>
    <b:Author>
      <b:Author>
        <b:Corporate>Python</b:Corporate>
      </b:Author>
    </b:Author>
    <b:URL>https://www.python.org/</b:URL>
    <b:RefOrder>20</b:RefOrder>
  </b:Source>
  <b:Source>
    <b:Tag>Min</b:Tag>
    <b:SourceType>InternetSite</b:SourceType>
    <b:Guid>{D1E4CBD9-0202-4BC1-AD15-4ED0E09C797D}</b:Guid>
    <b:Author>
      <b:Author>
        <b:Corporate>Ministerio de inclusión, seguridad social y migraciones</b:Corporate>
      </b:Author>
    </b:Author>
    <b:URL>http://www.seg-social.es/wps/portal/wss/internet/Trabajadores/CotizacionRecaudacionTrabajadores/36537</b:URL>
    <b:RefOrder>36</b:RefOrder>
  </b:Source>
  <b:Source>
    <b:Tag>Age</b:Tag>
    <b:SourceType>InternetSite</b:SourceType>
    <b:Guid>{C762C254-79FA-4202-87A9-F2FE161D0AAA}</b:Guid>
    <b:Author>
      <b:Author>
        <b:Corporate>Agencia Tributaria</b:Corporate>
      </b:Author>
    </b:Author>
    <b:URL>https://www.agenciatributaria.es/AEAT.internet/Inicio/_Segmentos_/Empresas_y_profesionales/Empresas/Impuesto_sobre_Sociedades/Periodos_impositivos_a_partir_de_1_1_2015/Base_imponible/Amortizacion/Tabla_de_coeficientes_de_amortizacion_lineal_.shtml</b:URL>
    <b:RefOrder>37</b:RefOrder>
  </b:Source>
  <b:Source>
    <b:Tag>Min20</b:Tag>
    <b:SourceType>InternetSite</b:SourceType>
    <b:Guid>{88348017-9BE9-4273-B2D9-1D019B80D68C}</b:Guid>
    <b:Author>
      <b:Author>
        <b:Corporate>Ministerio de Sanidad</b:Corporate>
      </b:Author>
    </b:Author>
    <b:Year>2020</b:Year>
    <b:Month>Marzo</b:Month>
    <b:Day>17</b:Day>
    <b:URL>https://www.mscbs.gob.es/profesionales/saludPublica/ccayes/alertasActual/nCov-China/documentos/20200417_ITCoronavirus.pdf</b:URL>
    <b:RefOrder>31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FEB1167-A6D9-401E-BB0B-5A9050F591AC}">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B80BA65-B7D6-4EA0-878A-BEE69EEC430A}">
  <ds:schemaRefs>
    <ds:schemaRef ds:uri="http://schemas.microsoft.com/sharepoint/v3/contenttype/forms"/>
  </ds:schemaRefs>
</ds:datastoreItem>
</file>

<file path=customXml/itemProps4.xml><?xml version="1.0" encoding="utf-8"?>
<ds:datastoreItem xmlns:ds="http://schemas.openxmlformats.org/officeDocument/2006/customXml" ds:itemID="{1CA606C5-99E6-494F-8A2E-0FD989AF329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446f911-a90a-42b2-9601-642839473eb5"/>
    <ds:schemaRef ds:uri="f430adca-5b21-422c-9bf9-b6cd19e9c7e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D0A7E026-89A5-4C43-B2AD-24AF56BDBA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682</TotalTime>
  <Pages>19</Pages>
  <Words>3366</Words>
  <Characters>18513</Characters>
  <Application>Microsoft Office Word</Application>
  <DocSecurity>0</DocSecurity>
  <Lines>154</Lines>
  <Paragraphs>43</Paragraphs>
  <ScaleCrop>false</ScaleCrop>
  <HeadingPairs>
    <vt:vector size="2" baseType="variant">
      <vt:variant>
        <vt:lpstr>Título</vt:lpstr>
      </vt:variant>
      <vt:variant>
        <vt:i4>1</vt:i4>
      </vt:variant>
    </vt:vector>
  </HeadingPairs>
  <TitlesOfParts>
    <vt:vector size="1" baseType="lpstr">
      <vt:lpstr>Práctica 4</vt:lpstr>
    </vt:vector>
  </TitlesOfParts>
  <Company/>
  <LinksUpToDate>false</LinksUpToDate>
  <CharactersWithSpaces>21836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Práctica 4</dc:title>
  <dc:subject>Gestión de Información en la Web</dc:subject>
  <dc:creator>Álvaro de la Flor Bonilla (alvdebon@correo.ugr.es) 15408846-L</dc:creator>
  <cp:keywords>Universidad de Sevilla</cp:keywords>
  <dc:description>Universidad de Granada</dc:description>
  <cp:lastModifiedBy>Álvaro de la Flor Bonilla</cp:lastModifiedBy>
  <cp:revision>38</cp:revision>
  <cp:lastPrinted>2021-05-28T14:27:00Z</cp:lastPrinted>
  <dcterms:created xsi:type="dcterms:W3CDTF">2021-05-24T14:11:00Z</dcterms:created>
  <dcterms:modified xsi:type="dcterms:W3CDTF">2021-05-28T14:27:00Z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0x010100CE59226CB0B64C45A11E53CC7F07236F</vt:lpwstr>
  </property>
</Properties>
</file>