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5F598" w14:textId="4958BC4F" w:rsidR="00B8629B" w:rsidRDefault="00AB5E2A">
      <w:r>
        <w:t>CLASE PRACTICA 22/02/2021</w:t>
      </w:r>
    </w:p>
    <w:p w14:paraId="6C3CF6FE" w14:textId="0AA78B48" w:rsidR="00AB5E2A" w:rsidRDefault="0058637D">
      <w:pPr>
        <w:pBdr>
          <w:bottom w:val="single" w:sz="6" w:space="1" w:color="auto"/>
        </w:pBdr>
      </w:pPr>
      <w:proofErr w:type="spellStart"/>
      <w:r>
        <w:t>Configuarar</w:t>
      </w:r>
      <w:proofErr w:type="spellEnd"/>
      <w:r>
        <w:t xml:space="preserve"> </w:t>
      </w:r>
      <w:proofErr w:type="spellStart"/>
      <w:r>
        <w:t>renv</w:t>
      </w:r>
      <w:proofErr w:type="spellEnd"/>
      <w:r>
        <w:t xml:space="preserve"> en R Studio</w:t>
      </w:r>
    </w:p>
    <w:p w14:paraId="01B288B7" w14:textId="3A6A4329" w:rsidR="005E046E" w:rsidRDefault="005E046E">
      <w:r>
        <w:t>2021-03-15</w:t>
      </w:r>
    </w:p>
    <w:p w14:paraId="2088C4F4" w14:textId="1AD89400" w:rsidR="005E046E" w:rsidRDefault="005E046E">
      <w:r>
        <w:t>Métrica AMS no es obligatoria</w:t>
      </w:r>
    </w:p>
    <w:p w14:paraId="310FB679" w14:textId="5D849933" w:rsidR="0058637D" w:rsidRDefault="005E046E">
      <w:r>
        <w:t xml:space="preserve">Nosotros utilizamos una diferente a la de </w:t>
      </w:r>
      <w:proofErr w:type="spellStart"/>
      <w:r>
        <w:t>Kaggle</w:t>
      </w:r>
      <w:proofErr w:type="spellEnd"/>
    </w:p>
    <w:p w14:paraId="42F611CB" w14:textId="0D65A981" w:rsidR="005E046E" w:rsidRDefault="005E046E">
      <w:r>
        <w:t>Usar el fichero de Python</w:t>
      </w:r>
    </w:p>
    <w:p w14:paraId="1C645035" w14:textId="77777777" w:rsidR="005E046E" w:rsidRDefault="005E046E"/>
    <w:sectPr w:rsidR="005E0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A"/>
    <w:rsid w:val="003A7138"/>
    <w:rsid w:val="0058637D"/>
    <w:rsid w:val="005E046E"/>
    <w:rsid w:val="00AB5E2A"/>
    <w:rsid w:val="00B8629B"/>
    <w:rsid w:val="00E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A7A5"/>
  <w15:chartTrackingRefBased/>
  <w15:docId w15:val="{BB904DAD-3F77-4A00-B5D3-485A831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3</cp:revision>
  <dcterms:created xsi:type="dcterms:W3CDTF">2021-02-22T16:13:00Z</dcterms:created>
  <dcterms:modified xsi:type="dcterms:W3CDTF">2021-03-15T17:28:00Z</dcterms:modified>
</cp:coreProperties>
</file>