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439C" w14:textId="457B0EC3" w:rsidR="00F55F7C" w:rsidRDefault="00F55F7C"/>
    <w:p w14:paraId="1CF233C5" w14:textId="1986D999" w:rsidR="004C310D" w:rsidRDefault="004C310D">
      <w:r>
        <w:t xml:space="preserve">Link </w:t>
      </w:r>
    </w:p>
    <w:p w14:paraId="65568591" w14:textId="03AB6B08" w:rsidR="004C310D" w:rsidRDefault="00000000">
      <w:hyperlink r:id="rId4" w:anchor=":~:text=pytesseract%201%20Instalaci%C3%B3n%20de%20pytesseract%20sudo%20pip3%20install,cv2.imread%28%22imagendeprueba.tif%22%29%20...%203%20Referencias%20https%3A%2F%2Fpypi.org%2Fproject%2Fpytesseract%2F%20https%3A%2F%2Fpypi.org%2Fproject%2Fopencv-python%2F%20https%3A%2F%2Fgithub.com%2Ftesseract-ocr%20" w:history="1">
        <w:r w:rsidR="004C310D">
          <w:rPr>
            <w:rStyle w:val="Hipervnculo"/>
          </w:rPr>
          <w:t>Cómo implementar OCR en Python con tesseract Cómo implementar OCR en python (altaruru.com)</w:t>
        </w:r>
      </w:hyperlink>
    </w:p>
    <w:p w14:paraId="58862B4F" w14:textId="27EF9455" w:rsidR="004C310D" w:rsidRDefault="004C310D">
      <w:r w:rsidRPr="004C310D">
        <w:rPr>
          <w:noProof/>
        </w:rPr>
        <w:drawing>
          <wp:inline distT="0" distB="0" distL="0" distR="0" wp14:anchorId="34F269C4" wp14:editId="4D986345">
            <wp:extent cx="5400040" cy="4973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393A" w14:textId="62123053" w:rsidR="00000E55" w:rsidRDefault="00000E55"/>
    <w:p w14:paraId="6ED4BA37" w14:textId="21D5569A" w:rsidR="00000E55" w:rsidRDefault="00000E55">
      <w:r>
        <w:t>Para convertir docx a pdf</w:t>
      </w:r>
    </w:p>
    <w:p w14:paraId="10681396" w14:textId="47AE309C" w:rsidR="008026B5" w:rsidRDefault="008026B5">
      <w:r w:rsidRPr="008026B5">
        <w:t>https://fedingo.com/how-to-convert-docx-to-pdf-in-linux/</w:t>
      </w:r>
    </w:p>
    <w:p w14:paraId="3832012F" w14:textId="4D1D1A90" w:rsidR="00000E55" w:rsidRDefault="00000E55">
      <w:r w:rsidRPr="00000E55">
        <w:rPr>
          <w:noProof/>
        </w:rPr>
        <w:lastRenderedPageBreak/>
        <w:drawing>
          <wp:inline distT="0" distB="0" distL="0" distR="0" wp14:anchorId="7090E0AC" wp14:editId="2DD75884">
            <wp:extent cx="5400040" cy="704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0D"/>
    <w:rsid w:val="00000E55"/>
    <w:rsid w:val="000F51D9"/>
    <w:rsid w:val="004C310D"/>
    <w:rsid w:val="008026B5"/>
    <w:rsid w:val="00F5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A4FB"/>
  <w15:chartTrackingRefBased/>
  <w15:docId w15:val="{97ED9FEA-BC98-420C-B6B8-0612AA20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C3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ltaruru.com/tesseract-ocr-y-pytesserac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flores</dc:creator>
  <cp:keywords/>
  <dc:description/>
  <cp:lastModifiedBy>alvaro flores</cp:lastModifiedBy>
  <cp:revision>4</cp:revision>
  <dcterms:created xsi:type="dcterms:W3CDTF">2022-11-27T14:09:00Z</dcterms:created>
  <dcterms:modified xsi:type="dcterms:W3CDTF">2022-12-03T00:20:00Z</dcterms:modified>
</cp:coreProperties>
</file>