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  <w:jc w:val="center"/>
      </w:pPr>
      <w:r>
        <w:rPr>
          <w:b/>
          <w:color w:val="1F4E79"/>
          <w:sz w:val="44"/>
        </w:rPr>
        <w:t>SISTEMA DE INVENTARIO</w:t>
      </w:r>
    </w:p>
    <w:p>
      <w:pPr>
        <w:jc w:val="center"/>
      </w:pPr>
      <w:r>
        <w:rPr>
          <w:b/>
          <w:color w:val="2E75B6"/>
          <w:sz w:val="28"/>
        </w:rPr>
        <w:t>Guia Rapida — Tablet Android</w:t>
      </w:r>
    </w:p>
    <w:p>
      <w:pPr>
        <w:jc w:val="center"/>
      </w:pPr>
      <w:r>
        <w:rPr>
          <w:color w:val="595959"/>
          <w:sz w:val="21"/>
        </w:rPr>
        <w:t>Deposito de rollos de material  ·  14/07/2026</w:t>
      </w:r>
    </w:p>
    <w:p>
      <w:r>
        <w:br w:type="page"/>
      </w:r>
    </w:p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1. Ingresar al sistema</w:t>
      </w:r>
    </w:p>
    <w:p>
      <w:pPr>
        <w:pStyle w:val="ListNumber"/>
        <w:spacing w:after="40"/>
      </w:pPr>
      <w:r>
        <w:rPr>
          <w:sz w:val="21"/>
        </w:rPr>
        <w:t>Abrir Chrome y tocar el acceso directo  INVENTARIO  en el inicio de la tablet.</w:t>
      </w:r>
    </w:p>
    <w:p>
      <w:pPr>
        <w:pStyle w:val="ListNumber"/>
        <w:spacing w:after="40"/>
      </w:pPr>
      <w:r>
        <w:rPr>
          <w:sz w:val="21"/>
        </w:rPr>
        <w:t>Ingresar el codigo de usuario con la pistola lectora.</w:t>
      </w:r>
    </w:p>
    <w:p>
      <w:pPr>
        <w:pStyle w:val="ListNumber"/>
        <w:spacing w:after="40"/>
      </w:pPr>
      <w:r>
        <w:rPr>
          <w:sz w:val="21"/>
        </w:rPr>
        <w:t>Escribir la contraseña con el teclado y tocar  Ingresar.</w:t>
      </w:r>
    </w:p>
    <w:p>
      <w:pPr>
        <w:spacing w:before="80" w:after="80"/>
        <w:ind w:left="227"/>
      </w:pPr>
      <w:r>
        <w:rPr>
          <w:b/>
          <w:color w:val="2E75B6"/>
          <w:sz w:val="20"/>
        </w:rPr>
        <w:t>ℹ  Si la pantalla esta en blanco, escribir en Chrome:  file:///sdcard/Download/inventario_android.html</w:t>
      </w:r>
    </w:p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2. Registrar Rollo en Ubicacion</w:t>
      </w:r>
    </w:p>
    <w:p>
      <w:pPr>
        <w:spacing w:after="80"/>
      </w:pPr>
      <w:r>
        <w:rPr>
          <w:sz w:val="21"/>
        </w:rPr>
        <w:t>Usar esta opcion para asignar rollos a una posicion fisica del deposito.</w:t>
      </w:r>
    </w:p>
    <w:p>
      <w:pPr>
        <w:spacing w:before="160" w:after="40"/>
      </w:pPr>
      <w:r>
        <w:rPr>
          <w:b/>
          <w:color w:val="2E75B6"/>
          <w:sz w:val="23"/>
        </w:rPr>
        <w:t>Paso 1 — Ubicacion</w:t>
      </w:r>
    </w:p>
    <w:p>
      <w:pPr>
        <w:pStyle w:val="ListNumber"/>
        <w:spacing w:after="40"/>
      </w:pPr>
      <w:r>
        <w:rPr>
          <w:sz w:val="21"/>
        </w:rPr>
        <w:t>Desde el menu tocar  1 — Registrar Rollo en Ubicacion.</w:t>
      </w:r>
    </w:p>
    <w:p>
      <w:pPr>
        <w:pStyle w:val="ListNumber"/>
        <w:spacing w:after="40"/>
      </w:pPr>
      <w:r>
        <w:rPr>
          <w:sz w:val="21"/>
        </w:rPr>
        <w:t>Escanear el codigo de la ubicacion (debe comenzar con D: DEP1, DEP2, D077, D099, etc.).</w:t>
      </w:r>
    </w:p>
    <w:p>
      <w:pPr>
        <w:pStyle w:val="ListNumber"/>
        <w:spacing w:after="40"/>
      </w:pPr>
      <w:r>
        <w:rPr>
          <w:sz w:val="21"/>
        </w:rPr>
        <w:t>Presionar Enter o tocar  Abrir Ubicacion.</w:t>
      </w:r>
    </w:p>
    <w:p>
      <w:pPr>
        <w:spacing w:before="80" w:after="80"/>
        <w:ind w:left="227"/>
      </w:pPr>
      <w:r>
        <w:rPr>
          <w:b/>
          <w:color w:val="C55A11"/>
          <w:sz w:val="20"/>
        </w:rPr>
        <w:t>★  Si la ubicacion ya tiene rollos registrados, aparece la lista en verde antes de escanear.</w:t>
      </w:r>
    </w:p>
    <w:p>
      <w:pPr>
        <w:spacing w:before="80" w:after="80"/>
        <w:ind w:left="227"/>
      </w:pPr>
      <w:r>
        <w:rPr>
          <w:b/>
          <w:color w:val="C55A11"/>
          <w:sz w:val="20"/>
        </w:rPr>
        <w:t>★  Desde esa lista se puede eliminar un rollo ya registrado tocando  ✕ Eliminar  y confirmando.</w:t>
      </w:r>
    </w:p>
    <w:p>
      <w:pPr>
        <w:spacing w:before="160" w:after="40"/>
      </w:pPr>
      <w:r>
        <w:rPr>
          <w:b/>
          <w:color w:val="2E75B6"/>
          <w:sz w:val="23"/>
        </w:rPr>
        <w:t>Paso 2 — Escanear rollos</w:t>
      </w:r>
    </w:p>
    <w:p>
      <w:pPr>
        <w:pStyle w:val="ListNumber"/>
        <w:spacing w:after="40"/>
      </w:pPr>
      <w:r>
        <w:rPr>
          <w:sz w:val="21"/>
        </w:rPr>
        <w:t>Escanear el codigo de barras de cada rollo uno por uno.</w:t>
      </w:r>
    </w:p>
    <w:p>
      <w:pPr>
        <w:pStyle w:val="ListNumber"/>
        <w:spacing w:after="40"/>
      </w:pPr>
      <w:r>
        <w:rPr>
          <w:sz w:val="21"/>
        </w:rPr>
        <w:t>Cada rollo aparece en la lista con su hora de escaneo.</w:t>
      </w:r>
    </w:p>
    <w:p>
      <w:pPr>
        <w:pStyle w:val="ListNumber"/>
        <w:spacing w:after="40"/>
      </w:pPr>
      <w:r>
        <w:rPr>
          <w:sz w:val="21"/>
        </w:rPr>
        <w:t>Para quitar un rollo escaneado por error, tocar el boton  ✕  al lado del rollo.</w:t>
      </w:r>
    </w:p>
    <w:p>
      <w:pPr>
        <w:pStyle w:val="ListNumber"/>
        <w:spacing w:after="40"/>
      </w:pPr>
      <w:r>
        <w:rPr>
          <w:sz w:val="21"/>
        </w:rPr>
        <w:t>Al terminar con esa ubicacion tocar  Guardar y continuar con otra ubicacion.</w:t>
      </w:r>
    </w:p>
    <w:p>
      <w:pPr>
        <w:pStyle w:val="ListNumber"/>
        <w:spacing w:after="40"/>
      </w:pPr>
      <w:r>
        <w:rPr>
          <w:sz w:val="21"/>
        </w:rPr>
        <w:t>Para finalizar el trabajo del dia tocar  Guardar y Finalizar — exportar a PC.</w:t>
      </w:r>
    </w:p>
    <w:p>
      <w:pPr>
        <w:spacing w:before="80" w:after="80"/>
        <w:ind w:left="227"/>
      </w:pPr>
      <w:r>
        <w:rPr>
          <w:b/>
          <w:color w:val="C00000"/>
          <w:sz w:val="20"/>
        </w:rPr>
        <w:t>⚠  Codigos de rollo validos: hasta 9 caracteres, NO deben comenzar con D.</w:t>
      </w:r>
    </w:p>
    <w:p>
      <w:pPr>
        <w:spacing w:before="80" w:after="80"/>
        <w:ind w:left="227"/>
      </w:pPr>
      <w:r>
        <w:rPr>
          <w:b/>
          <w:color w:val="C00000"/>
          <w:sz w:val="20"/>
        </w:rPr>
        <w:t>⚠  Si se escanea el mismo rollo dos veces, la app avisa  'DUPLICADO'  y no lo agrega.</w:t>
      </w:r>
    </w:p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3. Inventario Mensual</w:t>
      </w:r>
    </w:p>
    <w:p>
      <w:pPr>
        <w:spacing w:after="80"/>
      </w:pPr>
      <w:r>
        <w:rPr>
          <w:sz w:val="21"/>
        </w:rPr>
        <w:t>Usar esta opcion para el conteo fisico mensual de rollos por ubicacion.</w:t>
      </w:r>
    </w:p>
    <w:p>
      <w:pPr>
        <w:pStyle w:val="ListNumber"/>
        <w:spacing w:after="40"/>
      </w:pPr>
      <w:r>
        <w:rPr>
          <w:sz w:val="21"/>
        </w:rPr>
        <w:t>Desde el menu tocar  2 — Inventario Mensual.</w:t>
      </w:r>
    </w:p>
    <w:p>
      <w:pPr>
        <w:pStyle w:val="ListNumber"/>
        <w:spacing w:after="40"/>
      </w:pPr>
      <w:r>
        <w:rPr>
          <w:sz w:val="21"/>
        </w:rPr>
        <w:t>El nombre del inventario se completa solo (ej: INV_2026-07). Presionar Enter.</w:t>
      </w:r>
    </w:p>
    <w:p>
      <w:pPr>
        <w:pStyle w:val="ListNumber"/>
        <w:spacing w:after="40"/>
      </w:pPr>
      <w:r>
        <w:rPr>
          <w:sz w:val="21"/>
        </w:rPr>
        <w:t>Escanear el codigo de la ubicacion que se esta contando.</w:t>
      </w:r>
    </w:p>
    <w:p>
      <w:pPr>
        <w:pStyle w:val="ListNumber"/>
        <w:spacing w:after="40"/>
      </w:pPr>
      <w:r>
        <w:rPr>
          <w:sz w:val="21"/>
        </w:rPr>
        <w:t>Escanear cada rollo fisicamente presente en esa ubicacion.</w:t>
      </w:r>
    </w:p>
    <w:p>
      <w:pPr>
        <w:pStyle w:val="ListNumber"/>
        <w:spacing w:after="40"/>
      </w:pPr>
      <w:r>
        <w:rPr>
          <w:sz w:val="21"/>
        </w:rPr>
        <w:t>Tocar  Finalizar Tanda  y pasar a la siguiente ubicacion (volver al paso 3).</w:t>
      </w:r>
    </w:p>
    <w:p>
      <w:pPr>
        <w:pStyle w:val="ListNumber"/>
        <w:spacing w:after="40"/>
      </w:pPr>
      <w:r>
        <w:rPr>
          <w:sz w:val="21"/>
        </w:rPr>
        <w:t>Al terminar todo el deposito, tocar  Cerrar Inventario.</w:t>
      </w:r>
    </w:p>
    <w:p>
      <w:pPr>
        <w:spacing w:before="80" w:after="80"/>
        <w:ind w:left="227"/>
      </w:pPr>
      <w:r>
        <w:rPr>
          <w:b/>
          <w:color w:val="C00000"/>
          <w:sz w:val="20"/>
        </w:rPr>
        <w:t>⚠  Si un rollo ya fue contado en otra ubicacion del mismo inventario, la app lo rechaza.</w:t>
      </w:r>
    </w:p>
    <w:p>
      <w:pPr>
        <w:spacing w:before="80" w:after="80"/>
        <w:ind w:left="227"/>
      </w:pPr>
      <w:r>
        <w:rPr>
          <w:b/>
          <w:color w:val="1D6A2E"/>
          <w:sz w:val="20"/>
        </w:rPr>
        <w:t>✔  Se puede continuar un inventario en otro momento — los datos se guardan automaticamente.</w:t>
      </w:r>
    </w:p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4. Exportar datos a la PC</w:t>
      </w:r>
    </w:p>
    <w:p>
      <w:pPr>
        <w:spacing w:before="160" w:after="40"/>
      </w:pPr>
      <w:r>
        <w:rPr>
          <w:b/>
          <w:color w:val="2E75B6"/>
          <w:sz w:val="23"/>
        </w:rPr>
        <w:t>En la tablet</w:t>
      </w:r>
    </w:p>
    <w:p>
      <w:pPr>
        <w:pStyle w:val="ListNumber"/>
        <w:spacing w:after="40"/>
      </w:pPr>
      <w:r>
        <w:rPr>
          <w:sz w:val="21"/>
        </w:rPr>
        <w:t>Desde el menu tocar  3 — Exportar Datos a PC.</w:t>
      </w:r>
    </w:p>
    <w:p>
      <w:pPr>
        <w:pStyle w:val="ListNumber"/>
        <w:spacing w:after="40"/>
      </w:pPr>
      <w:r>
        <w:rPr>
          <w:sz w:val="21"/>
        </w:rPr>
        <w:t>Tocar  Descargar JSON.</w:t>
      </w:r>
    </w:p>
    <w:p>
      <w:pPr>
        <w:pStyle w:val="ListNumber"/>
        <w:spacing w:after="40"/>
      </w:pPr>
      <w:r>
        <w:rPr>
          <w:sz w:val="21"/>
        </w:rPr>
        <w:t>Se descarga el archivo  inventario_export_FECHA_HORA.json  en Descargas.</w:t>
      </w:r>
    </w:p>
    <w:p>
      <w:pPr>
        <w:spacing w:before="160" w:after="40"/>
      </w:pPr>
      <w:r>
        <w:rPr>
          <w:b/>
          <w:color w:val="2E75B6"/>
          <w:sz w:val="23"/>
        </w:rPr>
        <w:t>Pasar el archivo</w:t>
      </w:r>
    </w:p>
    <w:p>
      <w:pPr>
        <w:pStyle w:val="ListNumber"/>
        <w:spacing w:after="40"/>
      </w:pPr>
      <w:r>
        <w:rPr>
          <w:sz w:val="21"/>
        </w:rPr>
        <w:t>Conectar la tablet a la PC con el cable USB.</w:t>
      </w:r>
    </w:p>
    <w:p>
      <w:pPr>
        <w:pStyle w:val="ListNumber"/>
        <w:spacing w:after="40"/>
      </w:pPr>
      <w:r>
        <w:rPr>
          <w:sz w:val="21"/>
        </w:rPr>
        <w:t>En la tablet seleccionar  Transferencia de archivos.</w:t>
      </w:r>
    </w:p>
    <w:p>
      <w:pPr>
        <w:pStyle w:val="ListNumber"/>
        <w:spacing w:after="40"/>
      </w:pPr>
      <w:r>
        <w:rPr>
          <w:sz w:val="21"/>
        </w:rPr>
        <w:t>Copiar el archivo .json de la carpeta Descargas de la tablet a la carpeta del programa en la PC.</w:t>
      </w:r>
    </w:p>
    <w:p>
      <w:pPr>
        <w:spacing w:before="160" w:after="40"/>
      </w:pPr>
      <w:r>
        <w:rPr>
          <w:b/>
          <w:color w:val="2E75B6"/>
          <w:sz w:val="23"/>
        </w:rPr>
        <w:t>Importar en la PC</w:t>
      </w:r>
    </w:p>
    <w:p>
      <w:pPr>
        <w:pStyle w:val="ListNumber"/>
        <w:spacing w:after="40"/>
      </w:pPr>
      <w:r>
        <w:rPr>
          <w:sz w:val="21"/>
        </w:rPr>
        <w:t>Abrir  inventario.py  en la PC.</w:t>
      </w:r>
    </w:p>
    <w:p>
      <w:pPr>
        <w:pStyle w:val="ListNumber"/>
        <w:spacing w:after="40"/>
      </w:pPr>
      <w:r>
        <w:rPr>
          <w:sz w:val="21"/>
        </w:rPr>
        <w:t>Seleccionar opcion  7 — Importar de Tablet Android.</w:t>
      </w:r>
    </w:p>
    <w:p>
      <w:pPr>
        <w:pStyle w:val="ListNumber"/>
        <w:spacing w:after="40"/>
      </w:pPr>
      <w:r>
        <w:rPr>
          <w:sz w:val="21"/>
        </w:rPr>
        <w:t>El programa detecta el archivo automaticamente. Confirmar.</w:t>
      </w:r>
    </w:p>
    <w:p>
      <w:pPr>
        <w:spacing w:before="80" w:after="80"/>
        <w:ind w:left="227"/>
      </w:pPr>
      <w:r>
        <w:rPr>
          <w:b/>
          <w:color w:val="2E75B6"/>
          <w:sz w:val="20"/>
        </w:rPr>
        <w:t>ℹ  Despues de importar se puede usar  Limpiar Datos Locales  en la tablet para liberar espacio.</w:t>
      </w:r>
    </w:p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5. Codigos validos — referencia rapida</w:t>
      </w:r>
    </w:p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F4E79" w:val="clear"/>
          </w:tcPr>
          <w:p>
            <w:r>
              <w:rPr>
                <w:b/>
                <w:color w:val="FFFFFF"/>
                <w:sz w:val="21"/>
              </w:rPr>
              <w:t>Tipo de codigo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b/>
                <w:color w:val="FFFFFF"/>
                <w:sz w:val="21"/>
              </w:rPr>
              <w:t>Formato</w:t>
            </w:r>
          </w:p>
        </w:tc>
        <w:tc>
          <w:tcPr>
            <w:tcW w:type="dxa" w:w="3135"/>
            <w:shd w:fill="1F4E79" w:val="clear"/>
          </w:tcPr>
          <w:p>
            <w:r>
              <w:rPr>
                <w:b/>
                <w:color w:val="FFFFFF"/>
                <w:sz w:val="21"/>
              </w:rPr>
              <w:t>Ejemplos</w:t>
            </w:r>
          </w:p>
        </w:tc>
      </w:tr>
      <w:tr>
        <w:tc>
          <w:tcPr>
            <w:tcW w:type="dxa" w:w="3135"/>
          </w:tcPr>
          <w:p>
            <w:r>
              <w:rPr>
                <w:sz w:val="21"/>
              </w:rPr>
              <w:t>Ubicacion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Empieza con D, 10 caracteres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DEP1C25201 / D077A10102</w:t>
            </w:r>
          </w:p>
        </w:tc>
      </w:tr>
      <w:tr>
        <w:tc>
          <w:tcPr>
            <w:tcW w:type="dxa" w:w="3135"/>
          </w:tcPr>
          <w:p>
            <w:r>
              <w:rPr>
                <w:sz w:val="21"/>
              </w:rPr>
              <w:t>Articulo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Hasta 9 caracteres, NO empieza con D</w:t>
            </w:r>
          </w:p>
        </w:tc>
        <w:tc>
          <w:tcPr>
            <w:tcW w:type="dxa" w:w="3135"/>
          </w:tcPr>
          <w:p>
            <w:r>
              <w:rPr>
                <w:sz w:val="21"/>
              </w:rPr>
              <w:t>FJLH786 / AB12345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color w:val="C00000"/>
              </w:rPr>
              <w:t>⚠  Atencion</w:t>
            </w:r>
          </w:p>
        </w:tc>
        <w:tc>
          <w:tcPr>
            <w:tcW w:type="dxa" w:w="6270"/>
            <w:gridSpan w:val="2"/>
          </w:tcPr>
          <w:p>
            <w:r>
              <w:rPr>
                <w:sz w:val="20"/>
              </w:rPr>
              <w:t>Si se escanea una ubicacion donde se esperaba un articulo, la app lo rechaza automaticamente.</w:t>
            </w:r>
          </w:p>
        </w:tc>
      </w:tr>
    </w:tbl>
    <w:p>
      <w:pPr>
        <w:spacing w:before="280" w:after="80"/>
        <w:pBdr>
          <w:bottom w:val="single" w:sz="4" w:space="1" w:color="1F4E79"/>
        </w:pBdr>
      </w:pPr>
      <w:r>
        <w:rPr>
          <w:b/>
          <w:color w:val="1F4E79"/>
          <w:sz w:val="28"/>
        </w:rPr>
        <w:t>6. Errores frecuentes</w:t>
      </w:r>
    </w:p>
    <w:p>
      <w:pPr>
        <w:spacing w:after="40"/>
      </w:pPr>
    </w:p>
    <w:p>
      <w:pPr>
        <w:spacing w:before="120" w:after="20"/>
      </w:pPr>
      <w:r>
        <w:rPr>
          <w:b/>
          <w:color w:val="C00000"/>
          <w:sz w:val="21"/>
        </w:rPr>
        <w:t xml:space="preserve">Mensaje:  </w:t>
      </w:r>
      <w:r>
        <w:rPr>
          <w:b/>
          <w:sz w:val="21"/>
        </w:rPr>
        <w:t>DUPLICADO en tanda</w:t>
      </w:r>
    </w:p>
    <w:p>
      <w:pPr>
        <w:spacing w:after="100"/>
        <w:ind w:left="283"/>
      </w:pPr>
      <w:r>
        <w:rPr>
          <w:b/>
          <w:color w:val="1D6A2E"/>
          <w:sz w:val="21"/>
        </w:rPr>
        <w:t xml:space="preserve">→  </w:t>
      </w:r>
      <w:r>
        <w:rPr>
          <w:sz w:val="21"/>
        </w:rPr>
        <w:t>El rollo ya fue escaneado antes en esta tanda. La app lo ignora, no hace falta hacer nada.</w:t>
      </w:r>
    </w:p>
    <w:p>
      <w:pPr>
        <w:spacing w:before="120" w:after="20"/>
      </w:pPr>
      <w:r>
        <w:rPr>
          <w:b/>
          <w:color w:val="C00000"/>
          <w:sz w:val="21"/>
        </w:rPr>
        <w:t xml:space="preserve">Mensaje:  </w:t>
      </w:r>
      <w:r>
        <w:rPr>
          <w:b/>
          <w:sz w:val="21"/>
        </w:rPr>
        <w:t>Codigo de UBICACION escaneado</w:t>
      </w:r>
    </w:p>
    <w:p>
      <w:pPr>
        <w:spacing w:after="100"/>
        <w:ind w:left="283"/>
      </w:pPr>
      <w:r>
        <w:rPr>
          <w:b/>
          <w:color w:val="1D6A2E"/>
          <w:sz w:val="21"/>
        </w:rPr>
        <w:t xml:space="preserve">→  </w:t>
      </w:r>
      <w:r>
        <w:rPr>
          <w:sz w:val="21"/>
        </w:rPr>
        <w:t>Se escaneo una ubicacion (empieza con D o tiene 10 caracteres) en el campo de rollo. Escanear el codigo correcto del rollo.</w:t>
      </w:r>
    </w:p>
    <w:p>
      <w:pPr>
        <w:spacing w:before="120" w:after="20"/>
      </w:pPr>
      <w:r>
        <w:rPr>
          <w:b/>
          <w:color w:val="C00000"/>
          <w:sz w:val="21"/>
        </w:rPr>
        <w:t xml:space="preserve">Mensaje:  </w:t>
      </w:r>
      <w:r>
        <w:rPr>
          <w:b/>
          <w:sz w:val="21"/>
        </w:rPr>
        <w:t>Codigo invalido: debe tener 9 digitos o menos</w:t>
      </w:r>
    </w:p>
    <w:p>
      <w:pPr>
        <w:spacing w:after="100"/>
        <w:ind w:left="283"/>
      </w:pPr>
      <w:r>
        <w:rPr>
          <w:b/>
          <w:color w:val="1D6A2E"/>
          <w:sz w:val="21"/>
        </w:rPr>
        <w:t xml:space="preserve">→  </w:t>
      </w:r>
      <w:r>
        <w:rPr>
          <w:sz w:val="21"/>
        </w:rPr>
        <w:t>El codigo escaneado es demasiado largo. Verificar que se escaneo el rollo y no la etiqueta de la ubicacion.</w:t>
      </w:r>
    </w:p>
    <w:p>
      <w:pPr>
        <w:spacing w:before="120" w:after="20"/>
      </w:pPr>
      <w:r>
        <w:rPr>
          <w:b/>
          <w:color w:val="C00000"/>
          <w:sz w:val="21"/>
        </w:rPr>
        <w:t xml:space="preserve">Mensaje:  </w:t>
      </w:r>
      <w:r>
        <w:rPr>
          <w:b/>
          <w:sz w:val="21"/>
        </w:rPr>
        <w:t>La ubicacion no existe</w:t>
      </w:r>
    </w:p>
    <w:p>
      <w:pPr>
        <w:spacing w:after="100"/>
        <w:ind w:left="283"/>
      </w:pPr>
      <w:r>
        <w:rPr>
          <w:b/>
          <w:color w:val="1D6A2E"/>
          <w:sz w:val="21"/>
        </w:rPr>
        <w:t xml:space="preserve">→  </w:t>
      </w:r>
      <w:r>
        <w:rPr>
          <w:sz w:val="21"/>
        </w:rPr>
        <w:t>La ubicacion escaneada no esta registrada en el sistema. Comunicarlo al encargado.</w:t>
      </w:r>
    </w:p>
    <w:p>
      <w:pPr>
        <w:spacing w:before="120" w:after="20"/>
      </w:pPr>
      <w:r>
        <w:rPr>
          <w:b/>
          <w:color w:val="C00000"/>
          <w:sz w:val="21"/>
        </w:rPr>
        <w:t xml:space="preserve">Mensaje:  </w:t>
      </w:r>
      <w:r>
        <w:rPr>
          <w:b/>
          <w:sz w:val="21"/>
        </w:rPr>
        <w:t>Se cerro Chrome</w:t>
      </w:r>
    </w:p>
    <w:p>
      <w:pPr>
        <w:spacing w:after="100"/>
        <w:ind w:left="283"/>
      </w:pPr>
      <w:r>
        <w:rPr>
          <w:b/>
          <w:color w:val="1D6A2E"/>
          <w:sz w:val="21"/>
        </w:rPr>
        <w:t xml:space="preserve">→  </w:t>
      </w:r>
      <w:r>
        <w:rPr>
          <w:sz w:val="21"/>
        </w:rPr>
        <w:t>Reabrir la app. Los datos guardados con Finalizar NO se pierden. Solo se pierde la tanda en curso.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