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er+xml" PartName="/word/footer6.xml"/>
  <Override ContentType="application/vnd.openxmlformats-officedocument.wordprocessingml.footer+xml" PartName="/word/footer5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3">
      <w:pPr>
        <w:jc w:val="center"/>
        <w:rPr>
          <w:color w:val="000000"/>
        </w:rPr>
      </w:pPr>
      <w:r w:rsidDel="00000000" w:rsidR="00000000" w:rsidRPr="00000000">
        <w:rPr>
          <w:rtl w:val="0"/>
        </w:rPr>
        <w:t xml:space="preserve">INSTITUTO FEDERAL DE EDUCAÇÃO, CIÊNCIA E TECNOLOGIA DO RIO GRANDE DO NORTE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  <w:t xml:space="preserve">ÁLVARO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SISTEMA DE GESTÃO DE BARBEARIA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3960" w:hanging="1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3960" w:hanging="1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/>
      </w:pPr>
      <w:r w:rsidDel="00000000" w:rsidR="00000000" w:rsidRPr="00000000">
        <w:rPr>
          <w:rtl w:val="0"/>
        </w:rPr>
        <w:t xml:space="preserve">São Paulo do Potengi/RN</w:t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>
          <w:rtl w:val="0"/>
        </w:rPr>
        <w:t xml:space="preserve">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jc w:val="left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16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16" w:line="259" w:lineRule="auto"/>
        <w:ind w:left="0" w:right="1151"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spacing w:after="116" w:line="259" w:lineRule="auto"/>
        <w:ind w:left="0" w:right="1151"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4">
      <w:pPr>
        <w:spacing w:after="153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spacing w:after="0" w:line="360" w:lineRule="auto"/>
        <w:ind w:left="4535" w:right="4524" w:firstLine="0"/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35" w:line="259" w:lineRule="auto"/>
        <w:ind w:left="11" w:right="0" w:firstLine="0"/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35" w:line="259" w:lineRule="auto"/>
        <w:ind w:left="0" w:right="0" w:firstLine="0"/>
        <w:jc w:val="left"/>
        <w:rPr/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ind w:left="4535" w:right="4524" w:firstLine="0"/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98" w:line="259" w:lineRule="auto"/>
        <w:ind w:left="11" w:right="0" w:firstLine="0"/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16" w:line="259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B">
      <w:pPr>
        <w:tabs>
          <w:tab w:val="center" w:leader="none" w:pos="4535"/>
          <w:tab w:val="center" w:leader="none" w:pos="7127"/>
        </w:tabs>
        <w:spacing w:after="277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 xml:space="preserve"> </w:t>
      </w:r>
    </w:p>
    <w:p w:rsidR="00000000" w:rsidDel="00000000" w:rsidP="00000000" w:rsidRDefault="00000000" w:rsidRPr="00000000" w14:paraId="0000003C">
      <w:pPr>
        <w:spacing w:after="0" w:line="259" w:lineRule="auto"/>
        <w:ind w:left="0" w:right="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59" w:lineRule="auto"/>
        <w:ind w:left="0" w:right="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59" w:lineRule="auto"/>
        <w:ind w:left="0" w:right="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59" w:lineRule="auto"/>
        <w:ind w:left="0" w:right="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59" w:lineRule="auto"/>
        <w:ind w:left="0" w:right="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59" w:lineRule="auto"/>
        <w:ind w:left="0" w:right="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59" w:lineRule="auto"/>
        <w:ind w:left="0" w:right="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59" w:lineRule="auto"/>
        <w:ind w:left="0" w:right="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59" w:lineRule="auto"/>
        <w:ind w:left="0" w:right="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59" w:lineRule="auto"/>
        <w:ind w:left="0" w:right="0" w:firstLine="0"/>
        <w:jc w:val="righ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6">
      <w:pPr>
        <w:spacing w:after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bookmarkStart w:colFirst="0" w:colLast="0" w:name="_8zkh29937w36" w:id="0"/>
      <w:bookmarkEnd w:id="0"/>
      <w:r w:rsidDel="00000000" w:rsidR="00000000" w:rsidRPr="00000000">
        <w:rPr>
          <w:b w:val="1"/>
          <w:bCs w:val="1"/>
          <w:rtl w:val="0"/>
        </w:rPr>
        <w:t xml:space="preserve">LISTA DE QUADROS 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id w:val="38810107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9">
          <w:pPr>
            <w:rPr/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127"/>
            </w:tabs>
            <w:spacing w:after="0" w:before="0" w:line="360" w:lineRule="auto"/>
            <w:ind w:left="0" w:right="0" w:firstLine="0"/>
            <w:jc w:val="both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t4ve59c593b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Quadro 1 - Lista de requisitos funcionais do Barber Grid 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127"/>
            </w:tabs>
            <w:spacing w:after="0" w:before="0" w:line="360" w:lineRule="auto"/>
            <w:ind w:left="0" w:right="0" w:firstLine="0"/>
            <w:jc w:val="both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crwfxh5k0r7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Quadro 2 - Lista de requisitos não funcionais do Barber Grid 13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7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 xml:space="preserve"> </w:t>
      </w:r>
    </w:p>
    <w:p w:rsidR="00000000" w:rsidDel="00000000" w:rsidP="00000000" w:rsidRDefault="00000000" w:rsidRPr="00000000" w14:paraId="0000004E">
      <w:pPr>
        <w:spacing w:after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F">
      <w:pPr>
        <w:spacing w:after="0" w:line="259" w:lineRule="auto"/>
        <w:ind w:left="0" w:right="0"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tabs>
          <w:tab w:val="center" w:leader="none" w:pos="1440"/>
          <w:tab w:val="center" w:leader="none" w:pos="2160"/>
          <w:tab w:val="center" w:leader="none" w:pos="4421"/>
        </w:tabs>
        <w:spacing w:after="155" w:lineRule="auto"/>
        <w:ind w:left="-15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LISTA DE SIGLAS</w:t>
      </w:r>
    </w:p>
    <w:p w:rsidR="00000000" w:rsidDel="00000000" w:rsidP="00000000" w:rsidRDefault="00000000" w:rsidRPr="00000000" w14:paraId="00000051">
      <w:pPr>
        <w:tabs>
          <w:tab w:val="center" w:leader="none" w:pos="1440"/>
          <w:tab w:val="center" w:leader="none" w:pos="2160"/>
          <w:tab w:val="center" w:leader="none" w:pos="4421"/>
        </w:tabs>
        <w:spacing w:after="155" w:lineRule="auto"/>
        <w:ind w:left="-15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center" w:leader="none" w:pos="1440"/>
          <w:tab w:val="center" w:leader="none" w:pos="2160"/>
          <w:tab w:val="center" w:leader="none" w:pos="4421"/>
        </w:tabs>
        <w:spacing w:after="155" w:lineRule="auto"/>
        <w:ind w:left="-15" w:right="0" w:firstLine="0"/>
        <w:jc w:val="left"/>
        <w:rPr/>
      </w:pPr>
      <w:r w:rsidDel="00000000" w:rsidR="00000000" w:rsidRPr="00000000">
        <w:rPr>
          <w:rtl w:val="0"/>
        </w:rPr>
        <w:t xml:space="preserve">HTML  </w:t>
        <w:tab/>
        <w:t xml:space="preserve"> </w:t>
        <w:tab/>
        <w:t xml:space="preserve"> </w:t>
        <w:tab/>
        <w:t xml:space="preserve">HyperText Markup Language </w:t>
      </w:r>
    </w:p>
    <w:p w:rsidR="00000000" w:rsidDel="00000000" w:rsidP="00000000" w:rsidRDefault="00000000" w:rsidRPr="00000000" w14:paraId="00000053">
      <w:pPr>
        <w:tabs>
          <w:tab w:val="center" w:leader="none" w:pos="1440"/>
          <w:tab w:val="center" w:leader="none" w:pos="2160"/>
          <w:tab w:val="center" w:leader="none" w:pos="4154"/>
        </w:tabs>
        <w:spacing w:after="155" w:lineRule="auto"/>
        <w:ind w:left="-15" w:right="0" w:firstLine="0"/>
        <w:jc w:val="left"/>
        <w:rPr/>
      </w:pPr>
      <w:r w:rsidDel="00000000" w:rsidR="00000000" w:rsidRPr="00000000">
        <w:rPr>
          <w:rtl w:val="0"/>
        </w:rPr>
        <w:t xml:space="preserve">CSS  </w:t>
        <w:tab/>
        <w:t xml:space="preserve"> </w:t>
        <w:tab/>
        <w:t xml:space="preserve"> </w:t>
        <w:tab/>
        <w:t xml:space="preserve">Cascading Style Sheets </w:t>
      </w:r>
    </w:p>
    <w:p w:rsidR="00000000" w:rsidDel="00000000" w:rsidP="00000000" w:rsidRDefault="00000000" w:rsidRPr="00000000" w14:paraId="00000054">
      <w:pPr>
        <w:tabs>
          <w:tab w:val="center" w:leader="none" w:pos="3934"/>
        </w:tabs>
        <w:spacing w:after="155" w:lineRule="auto"/>
        <w:ind w:left="-15" w:right="0" w:firstLine="0"/>
        <w:jc w:val="left"/>
        <w:rPr/>
      </w:pPr>
      <w:r w:rsidDel="00000000" w:rsidR="00000000" w:rsidRPr="00000000">
        <w:rPr>
          <w:rtl w:val="0"/>
        </w:rPr>
        <w:t xml:space="preserve">RF </w:t>
        <w:tab/>
        <w:t xml:space="preserve">Requisito Funcional </w:t>
      </w:r>
    </w:p>
    <w:p w:rsidR="00000000" w:rsidDel="00000000" w:rsidP="00000000" w:rsidRDefault="00000000" w:rsidRPr="00000000" w14:paraId="00000055">
      <w:pPr>
        <w:tabs>
          <w:tab w:val="center" w:leader="none" w:pos="4187"/>
        </w:tabs>
        <w:spacing w:after="155" w:lineRule="auto"/>
        <w:ind w:left="-15" w:right="0" w:firstLine="0"/>
        <w:jc w:val="left"/>
        <w:rPr/>
      </w:pPr>
      <w:r w:rsidDel="00000000" w:rsidR="00000000" w:rsidRPr="00000000">
        <w:rPr>
          <w:rtl w:val="0"/>
        </w:rPr>
        <w:t xml:space="preserve">RNF </w:t>
        <w:tab/>
        <w:t xml:space="preserve">Requisito Não Funcional </w:t>
      </w:r>
    </w:p>
    <w:p w:rsidR="00000000" w:rsidDel="00000000" w:rsidP="00000000" w:rsidRDefault="00000000" w:rsidRPr="00000000" w14:paraId="00000056">
      <w:pPr>
        <w:tabs>
          <w:tab w:val="center" w:leader="none" w:pos="4721"/>
        </w:tabs>
        <w:spacing w:after="155" w:lineRule="auto"/>
        <w:ind w:left="-15" w:right="0" w:firstLine="0"/>
        <w:jc w:val="left"/>
        <w:rPr/>
      </w:pPr>
      <w:r w:rsidDel="00000000" w:rsidR="00000000" w:rsidRPr="00000000">
        <w:rPr>
          <w:rtl w:val="0"/>
        </w:rPr>
        <w:t xml:space="preserve">API </w:t>
        <w:tab/>
        <w:t xml:space="preserve">Application Programming Interface </w:t>
      </w:r>
    </w:p>
    <w:p w:rsidR="00000000" w:rsidDel="00000000" w:rsidP="00000000" w:rsidRDefault="00000000" w:rsidRPr="00000000" w14:paraId="00000057">
      <w:pPr>
        <w:tabs>
          <w:tab w:val="center" w:leader="none" w:pos="4600"/>
        </w:tabs>
        <w:spacing w:after="155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Argon 2                              Hash </w:t>
      </w:r>
    </w:p>
    <w:p w:rsidR="00000000" w:rsidDel="00000000" w:rsidP="00000000" w:rsidRDefault="00000000" w:rsidRPr="00000000" w14:paraId="00000058">
      <w:pPr>
        <w:tabs>
          <w:tab w:val="center" w:leader="none" w:pos="4281"/>
        </w:tabs>
        <w:spacing w:after="155" w:lineRule="auto"/>
        <w:ind w:left="-15" w:right="0" w:firstLine="0"/>
        <w:jc w:val="left"/>
        <w:rPr/>
      </w:pPr>
      <w:r w:rsidDel="00000000" w:rsidR="00000000" w:rsidRPr="00000000">
        <w:rPr>
          <w:rtl w:val="0"/>
        </w:rPr>
        <w:t xml:space="preserve">URL </w:t>
        <w:tab/>
        <w:t xml:space="preserve">Uniform Resource Locator </w:t>
      </w:r>
    </w:p>
    <w:p w:rsidR="00000000" w:rsidDel="00000000" w:rsidP="00000000" w:rsidRDefault="00000000" w:rsidRPr="00000000" w14:paraId="00000059">
      <w:pPr>
        <w:tabs>
          <w:tab w:val="center" w:leader="none" w:pos="4361"/>
        </w:tabs>
        <w:spacing w:after="155" w:lineRule="auto"/>
        <w:ind w:left="-15" w:right="0" w:firstLine="0"/>
        <w:jc w:val="left"/>
        <w:rPr/>
      </w:pPr>
      <w:r w:rsidDel="00000000" w:rsidR="00000000" w:rsidRPr="00000000">
        <w:rPr>
          <w:rtl w:val="0"/>
        </w:rPr>
        <w:t xml:space="preserve">SQL </w:t>
        <w:tab/>
        <w:t xml:space="preserve">Structured Query Language </w:t>
      </w:r>
    </w:p>
    <w:p w:rsidR="00000000" w:rsidDel="00000000" w:rsidP="00000000" w:rsidRDefault="00000000" w:rsidRPr="00000000" w14:paraId="0000005A">
      <w:pPr>
        <w:spacing w:after="126" w:lineRule="auto"/>
        <w:ind w:left="-5" w:right="131" w:hanging="10"/>
        <w:rPr/>
      </w:pPr>
      <w:r w:rsidDel="00000000" w:rsidR="00000000" w:rsidRPr="00000000">
        <w:rPr>
          <w:rtl w:val="0"/>
        </w:rPr>
        <w:t xml:space="preserve">MVT </w:t>
        <w:tab/>
        <w:t xml:space="preserve">                               Model View Template </w:t>
      </w:r>
    </w:p>
    <w:p w:rsidR="00000000" w:rsidDel="00000000" w:rsidP="00000000" w:rsidRDefault="00000000" w:rsidRPr="00000000" w14:paraId="0000005B">
      <w:pPr>
        <w:spacing w:after="126" w:lineRule="auto"/>
        <w:ind w:left="0" w:right="131" w:firstLine="0"/>
        <w:rPr/>
      </w:pPr>
      <w:r w:rsidDel="00000000" w:rsidR="00000000" w:rsidRPr="00000000">
        <w:rPr>
          <w:rtl w:val="0"/>
        </w:rPr>
        <w:t xml:space="preserve">2FA</w:t>
        <w:tab/>
        <w:tab/>
        <w:tab/>
        <w:tab/>
        <w:t xml:space="preserve">Autenticação de 2 fatores</w:t>
      </w:r>
    </w:p>
    <w:p w:rsidR="00000000" w:rsidDel="00000000" w:rsidP="00000000" w:rsidRDefault="00000000" w:rsidRPr="00000000" w14:paraId="0000005C">
      <w:pPr>
        <w:spacing w:after="126" w:lineRule="auto"/>
        <w:ind w:left="0" w:right="131" w:firstLine="0"/>
        <w:rPr/>
      </w:pPr>
      <w:r w:rsidDel="00000000" w:rsidR="00000000" w:rsidRPr="00000000">
        <w:rPr>
          <w:rtl w:val="0"/>
        </w:rPr>
        <w:t xml:space="preserve">SMTP   </w:t>
        <w:tab/>
        <w:tab/>
        <w:tab/>
        <w:t xml:space="preserve">Simple Mail Transfer Protocol</w:t>
      </w:r>
    </w:p>
    <w:p w:rsidR="00000000" w:rsidDel="00000000" w:rsidP="00000000" w:rsidRDefault="00000000" w:rsidRPr="00000000" w14:paraId="0000005D">
      <w:pPr>
        <w:spacing w:after="126" w:lineRule="auto"/>
        <w:ind w:left="0" w:right="13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60" w:line="278.00000000000006" w:lineRule="auto"/>
        <w:ind w:left="0" w:right="0"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6" w:lineRule="auto"/>
        <w:ind w:left="0" w:right="13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6" w:lineRule="auto"/>
        <w:ind w:left="0" w:right="13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6" w:lineRule="auto"/>
        <w:ind w:left="0" w:right="13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SUMÁRIO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dt>
      <w:sdtPr>
        <w:id w:val="133284934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6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127"/>
            </w:tabs>
            <w:spacing w:after="160" w:before="0" w:line="259" w:lineRule="auto"/>
            <w:ind w:left="15" w:right="15" w:hanging="15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jv2qqwzfv8v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jv2qqwzfv8v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_jv2qqwzfv8vo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INTRODUÇÃO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9127"/>
            </w:tabs>
            <w:spacing w:after="139" w:before="0" w:line="259" w:lineRule="auto"/>
            <w:ind w:left="20" w:right="15" w:hanging="5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9i5yfl43tre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</w:t>
            </w:r>
          </w:hyperlink>
          <w:hyperlink w:anchor="_9i5yfl43tre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_9i5yfl43trex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JUSTIFICATIVA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9127"/>
            </w:tabs>
            <w:spacing w:after="139" w:before="0" w:line="259" w:lineRule="auto"/>
            <w:ind w:left="20" w:right="15" w:hanging="5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6x1vga5pfs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</w:t>
            </w:r>
          </w:hyperlink>
          <w:hyperlink w:anchor="_6x1vga5pfs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_6x1vga5pfs7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ESCOPO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9127"/>
            </w:tabs>
            <w:spacing w:after="139" w:before="0" w:line="259" w:lineRule="auto"/>
            <w:ind w:left="20" w:right="15" w:hanging="5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qpmrzxecuyn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</w:t>
            </w:r>
          </w:hyperlink>
          <w:hyperlink w:anchor="_qpmrzxecuyn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_qpmrzxecuyn7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DEFINIÇÕES, ACRÔNIMOS E ABREVIAÇÕES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127"/>
            </w:tabs>
            <w:spacing w:after="160" w:before="0" w:line="259" w:lineRule="auto"/>
            <w:ind w:left="15" w:right="15" w:hanging="15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s4o1tyo0fco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s4o1tyo0fco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_s4o1tyo0fcob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OBJETIVOS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9127"/>
            </w:tabs>
            <w:spacing w:after="139" w:before="0" w:line="259" w:lineRule="auto"/>
            <w:ind w:left="20" w:right="15" w:hanging="5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korts1uk7uh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</w:t>
            </w:r>
          </w:hyperlink>
          <w:hyperlink w:anchor="_korts1uk7uh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_korts1uk7uht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OBJETIVO GERAL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9127"/>
            </w:tabs>
            <w:spacing w:after="139" w:before="0" w:line="259" w:lineRule="auto"/>
            <w:ind w:left="20" w:right="15" w:hanging="5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n81uywbh79j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</w:t>
            </w:r>
          </w:hyperlink>
          <w:hyperlink w:anchor="_n81uywbh79j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_n81uywbh79ja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OBJETIVOS ESPECÍFICOS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9127"/>
            </w:tabs>
            <w:spacing w:after="139" w:before="0" w:line="259" w:lineRule="auto"/>
            <w:ind w:left="20" w:right="15" w:hanging="5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s0uaut4j8e9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</w:t>
            </w:r>
          </w:hyperlink>
          <w:hyperlink w:anchor="_s0uaut4j8e9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_s0uaut4j8e9h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ANÁLISE E PROJETO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127"/>
            </w:tabs>
            <w:spacing w:after="160" w:before="0" w:line="259" w:lineRule="auto"/>
            <w:ind w:left="15" w:right="15" w:hanging="15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ugqqou5qqec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ugqqou5qqec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_ugqqou5qqec6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VISÃO GERAL DO SISTEMA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127"/>
            </w:tabs>
            <w:spacing w:after="160" w:before="0" w:line="259" w:lineRule="auto"/>
            <w:ind w:left="15" w:right="15" w:hanging="15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84y4wnvo8wi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hyperlink>
          <w:hyperlink w:anchor="_84y4wnvo8wi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_84y4wnvo8wis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Técnicas Utilizadas</w:t>
            <w:tab/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9127"/>
            </w:tabs>
            <w:spacing w:after="139" w:before="0" w:line="259" w:lineRule="auto"/>
            <w:ind w:left="20" w:right="15" w:hanging="5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kv4ggejczi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</w:t>
            </w:r>
          </w:hyperlink>
          <w:hyperlink w:anchor="_kv4ggejczi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_kv4ggejczig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Requisitos funcionais</w:t>
            <w:tab/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9127"/>
            </w:tabs>
            <w:spacing w:after="139" w:before="0" w:line="259" w:lineRule="auto"/>
            <w:ind w:left="20" w:right="15" w:hanging="5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xlk6cniz6oc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</w:t>
            </w:r>
          </w:hyperlink>
          <w:hyperlink w:anchor="_xlk6cniz6oc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_xlk6cniz6ocw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Requisitos não funcionais</w:t>
            <w:tab/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127"/>
            </w:tabs>
            <w:spacing w:after="160" w:before="0" w:line="259" w:lineRule="auto"/>
            <w:ind w:left="15" w:right="15" w:hanging="15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color w:val="000000"/>
              <w:sz w:val="22"/>
              <w:szCs w:val="22"/>
              <w:u w:val="none"/>
              <w:rtl w:val="0"/>
            </w:rPr>
            <w:t xml:space="preserve">5</w:t>
          </w:r>
          <w:hyperlink w:anchor="_n35xhbr59ga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hyperlink>
          <w:hyperlink w:anchor="_n35xhbr59ga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_n35xhbr59gaj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PRINCIPAIS DESAFIOS ATÉ O MOMENTO</w:t>
            <w:tab/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127"/>
            </w:tabs>
            <w:spacing w:after="160" w:before="0" w:line="259" w:lineRule="auto"/>
            <w:ind w:left="15" w:right="15" w:hanging="15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color w:val="000000"/>
              <w:sz w:val="22"/>
              <w:szCs w:val="22"/>
              <w:u w:val="none"/>
              <w:rtl w:val="0"/>
            </w:rPr>
            <w:t xml:space="preserve">6</w:t>
          </w:r>
          <w:hyperlink w:anchor="_767facvm8yq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hyperlink>
          <w:hyperlink w:anchor="_767facvm8yq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_767facvm8yq7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REFERÊNCIAS</w:t>
            <w:tab/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2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73">
      <w:pPr>
        <w:spacing w:after="126" w:lineRule="auto"/>
        <w:ind w:left="0" w:right="13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16" w:line="259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5">
      <w:pPr>
        <w:spacing w:after="0" w:line="259" w:lineRule="auto"/>
        <w:ind w:left="0" w:right="2210" w:firstLine="0"/>
        <w:jc w:val="righ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6">
      <w:pPr>
        <w:spacing w:after="116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16" w:line="259" w:lineRule="auto"/>
        <w:ind w:left="0" w:right="0" w:firstLine="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="259" w:lineRule="auto"/>
        <w:ind w:left="2325" w:right="0" w:firstLine="0"/>
        <w:jc w:val="left"/>
        <w:rPr/>
        <w:sectPr>
          <w:footerReference r:id="rId6" w:type="default"/>
          <w:footerReference r:id="rId7" w:type="first"/>
          <w:footerReference r:id="rId8" w:type="even"/>
          <w:pgSz w:h="16840" w:w="11920" w:orient="portrait"/>
          <w:pgMar w:bottom="704" w:top="1751" w:left="1701" w:right="1082" w:header="720" w:footer="720"/>
          <w:pgNumType w:start="1"/>
        </w:sect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9">
      <w:pPr>
        <w:keepNext w:val="1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6" w:before="0" w:line="259" w:lineRule="auto"/>
        <w:ind w:left="1080" w:right="131" w:hanging="360"/>
        <w:jc w:val="left"/>
        <w:rPr/>
      </w:pPr>
      <w:bookmarkStart w:colFirst="0" w:colLast="0" w:name="_jv2qqwzfv8vo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INTRODUÇÃO </w:t>
      </w:r>
    </w:p>
    <w:p w:rsidR="00000000" w:rsidDel="00000000" w:rsidP="00000000" w:rsidRDefault="00000000" w:rsidRPr="00000000" w14:paraId="0000007A">
      <w:pPr>
        <w:spacing w:after="116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B">
      <w:pPr>
        <w:spacing w:line="360" w:lineRule="auto"/>
        <w:ind w:left="-15" w:right="131" w:firstLine="705"/>
        <w:rPr/>
      </w:pPr>
      <w:r w:rsidDel="00000000" w:rsidR="00000000" w:rsidRPr="00000000">
        <w:rPr>
          <w:rtl w:val="0"/>
        </w:rPr>
        <w:t xml:space="preserve">O sistema Barber Grid surge com o objetivo de modernizar o processo de agendamento em barbearias, oferecendo uma alternativa aos métodos tradicionais baseados em ordem de chegada e contatos informais. A solução permite que o cliente consulte os serviços disponíveis e realize seu agendamento de forma prática, enquanto oferece ao barbeiro ferramentas para organizar os horários e os atendimentos. Dessa forma, o sistema busca facilitar o processo de agendamento tanto para os clientes quanto para os profissionais da barbearia. </w:t>
      </w:r>
    </w:p>
    <w:p w:rsidR="00000000" w:rsidDel="00000000" w:rsidP="00000000" w:rsidRDefault="00000000" w:rsidRPr="00000000" w14:paraId="0000007C">
      <w:pPr>
        <w:spacing w:line="360" w:lineRule="auto"/>
        <w:ind w:left="-15" w:right="131" w:firstLine="70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1"/>
        <w:keepLines w:val="1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7" w:before="0" w:line="259" w:lineRule="auto"/>
        <w:ind w:left="1440" w:right="67" w:hanging="720"/>
        <w:jc w:val="left"/>
        <w:rPr/>
      </w:pPr>
      <w:bookmarkStart w:colFirst="0" w:colLast="0" w:name="_9i5yfl43trex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JUSTIFICATIVA </w:t>
      </w:r>
    </w:p>
    <w:p w:rsidR="00000000" w:rsidDel="00000000" w:rsidP="00000000" w:rsidRDefault="00000000" w:rsidRPr="00000000" w14:paraId="0000007E">
      <w:pPr>
        <w:spacing w:after="116" w:line="259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" w:before="0" w:line="360" w:lineRule="auto"/>
        <w:ind w:left="-15" w:right="131" w:firstLine="7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análise do cenário atual revelou gargalos operacionais que impactam a organização do atendimento e a experiência do cliente, visto que a ausência de um sistema formal dificulta o gerenciamento dos horários e dos agendamentos. Além disso, a dependência de métodos informais para organizar os atendimentos pode gerar conflitos de horários e dificuldades na gestão da agenda, justificando a implementação de uma solução que permita ao cliente realizar seus agendamentos de forma prática e ao profissional organizar seus horários e atendimentos de maneira centralizada.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7" w:before="0" w:line="259" w:lineRule="auto"/>
        <w:ind w:left="1440" w:right="67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7" w:before="0" w:line="259" w:lineRule="auto"/>
        <w:ind w:left="1440" w:right="67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1"/>
        <w:keepLines w:val="1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7" w:before="0" w:line="259" w:lineRule="auto"/>
        <w:ind w:left="1440" w:right="67" w:hanging="720"/>
        <w:jc w:val="left"/>
        <w:rPr/>
      </w:pPr>
      <w:bookmarkStart w:colFirst="0" w:colLast="0" w:name="_6x1vga5pfs7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ESCOPO </w:t>
      </w:r>
    </w:p>
    <w:p w:rsidR="00000000" w:rsidDel="00000000" w:rsidP="00000000" w:rsidRDefault="00000000" w:rsidRPr="00000000" w14:paraId="0000008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7" w:before="0" w:line="259" w:lineRule="auto"/>
        <w:ind w:left="1440" w:right="67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" w:before="0" w:line="360" w:lineRule="auto"/>
        <w:ind w:left="-15" w:right="131" w:firstLine="72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O público-alvo do sistema é composto por dois perfis principais: os barbeiros, responsáveis pela organização dos horários e dos atendimentos, e os clientes, que utilizam o sistema para consultar os serviços disponíveis e realizar agendamentos. O sistema será disponibilizado como uma aplicação web, permitindo seu acesso por meio de um navegador, sem a necessidade de instalação de um aplicativo específico. A abordagem Mobile-First busca proporcionar uma experiência adequada principalmente em dispositivos móveis, considerando a praticidade necessária durante a rotina de atendimento.</w:t>
      </w:r>
    </w:p>
    <w:p w:rsidR="00000000" w:rsidDel="00000000" w:rsidP="00000000" w:rsidRDefault="00000000" w:rsidRPr="00000000" w14:paraId="00000085">
      <w:pPr>
        <w:spacing w:after="240" w:before="240" w:line="360" w:lineRule="auto"/>
        <w:ind w:left="0" w:right="0"/>
        <w:rPr/>
      </w:pPr>
      <w:r w:rsidDel="00000000" w:rsidR="00000000" w:rsidRPr="00000000">
        <w:rPr>
          <w:rtl w:val="0"/>
        </w:rPr>
        <w:t xml:space="preserve">Para o cliente, a interface será projetada de forma simples e intuitiva, permitindo consultar os serviços disponíveis, selecionar um profissional e realizar um agendamento de acordo com os horários disponíveis. Para o barbeiro, o sistema disponibilizará recursos para organização e gerenciamento dos agendamentos, facilitando o controle da agenda e dos atendimentos realizados.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" w:before="0" w:line="360" w:lineRule="auto"/>
        <w:ind w:left="-15" w:right="131"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" w:before="0" w:line="360" w:lineRule="auto"/>
        <w:ind w:left="-15" w:right="131" w:firstLine="7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" w:before="0" w:line="360" w:lineRule="auto"/>
        <w:ind w:left="-15" w:right="131" w:firstLine="7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1"/>
        <w:keepLines w:val="1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7" w:before="0" w:line="259" w:lineRule="auto"/>
        <w:ind w:left="1440" w:right="67" w:hanging="720"/>
        <w:jc w:val="left"/>
        <w:rPr/>
      </w:pPr>
      <w:bookmarkStart w:colFirst="0" w:colLast="0" w:name="_qpmrzxecuyn7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DEFINIÇÕES, ACRÔNIMOS E ABREVIAÇÕES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" w:before="0" w:line="360" w:lineRule="auto"/>
        <w:ind w:left="-15" w:right="131" w:firstLine="7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" w:before="0" w:line="360" w:lineRule="auto"/>
        <w:ind w:left="-15" w:right="131" w:firstLine="7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sigla RF é referente aos requisitos funcionais, eles são numerados, utilizando a sigla RFXXX.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" w:before="0" w:line="360" w:lineRule="auto"/>
        <w:ind w:left="-15" w:right="131" w:firstLine="7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37" w:line="259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8E">
      <w:pPr>
        <w:keepNext w:val="1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6" w:before="0" w:line="259" w:lineRule="auto"/>
        <w:ind w:left="1080" w:right="131" w:hanging="360"/>
        <w:jc w:val="left"/>
        <w:rPr/>
      </w:pPr>
      <w:bookmarkStart w:colFirst="0" w:colLast="0" w:name="_s4o1tyo0fcob" w:id="5"/>
      <w:bookmarkEnd w:id="5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OBJETIVOS </w:t>
      </w:r>
    </w:p>
    <w:p w:rsidR="00000000" w:rsidDel="00000000" w:rsidP="00000000" w:rsidRDefault="00000000" w:rsidRPr="00000000" w14:paraId="0000008F">
      <w:pPr>
        <w:spacing w:after="116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0">
      <w:pPr>
        <w:keepNext w:val="1"/>
        <w:keepLines w:val="1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7" w:before="0" w:line="259" w:lineRule="auto"/>
        <w:ind w:left="1440" w:right="67" w:hanging="720"/>
        <w:jc w:val="left"/>
        <w:rPr/>
      </w:pPr>
      <w:bookmarkStart w:colFirst="0" w:colLast="0" w:name="_korts1uk7uht" w:id="6"/>
      <w:bookmarkEnd w:id="6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 GERAL </w:t>
      </w:r>
    </w:p>
    <w:p w:rsidR="00000000" w:rsidDel="00000000" w:rsidP="00000000" w:rsidRDefault="00000000" w:rsidRPr="00000000" w14:paraId="0000009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6" w:before="0" w:line="259" w:lineRule="auto"/>
        <w:ind w:left="1080" w:right="131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" w:before="0" w:line="360" w:lineRule="auto"/>
        <w:ind w:left="-15" w:right="131" w:firstLine="7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 objetivo geral é desenvolver uma plataforma digital (</w:t>
      </w:r>
      <w:r w:rsidDel="00000000" w:rsidR="00000000" w:rsidRPr="00000000">
        <w:rPr>
          <w:i w:val="1"/>
          <w:iCs w:val="1"/>
          <w:rtl w:val="0"/>
        </w:rPr>
        <w:t xml:space="preserve">Web App</w:t>
      </w:r>
      <w:r w:rsidDel="00000000" w:rsidR="00000000" w:rsidRPr="00000000">
        <w:rPr>
          <w:rtl w:val="0"/>
        </w:rPr>
        <w:t xml:space="preserve">) de gestão e agendamento para barbearias, visando organizar o processo de atendimento e facilitar o gerenciamento dos horários disponíveis. O projeto tem como foco principal permitir que os clientes consultem os serviços oferecidos e realizem agendamentos de forma prática, enquanto o profissional pode gerenciar sua agenda e seus atendimentos de maneira centralizada.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" w:before="0" w:line="360" w:lineRule="auto"/>
        <w:ind w:left="-15" w:right="131" w:firstLine="7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1"/>
        <w:keepLines w:val="1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7" w:before="0" w:line="259" w:lineRule="auto"/>
        <w:ind w:left="1440" w:right="67" w:hanging="720"/>
        <w:jc w:val="left"/>
        <w:rPr/>
      </w:pPr>
      <w:bookmarkStart w:colFirst="0" w:colLast="0" w:name="_n81uywbh79ja" w:id="7"/>
      <w:bookmarkEnd w:id="7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OBJETIVOS ESPECÍFICOS </w:t>
      </w:r>
    </w:p>
    <w:p w:rsidR="00000000" w:rsidDel="00000000" w:rsidP="00000000" w:rsidRDefault="00000000" w:rsidRPr="00000000" w14:paraId="0000009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6" w:before="0" w:line="259" w:lineRule="auto"/>
        <w:ind w:left="1080" w:right="131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ind w:left="0" w:right="0"/>
        <w:rPr/>
      </w:pPr>
      <w:r w:rsidDel="00000000" w:rsidR="00000000" w:rsidRPr="00000000">
        <w:rPr>
          <w:rtl w:val="0"/>
        </w:rPr>
        <w:t xml:space="preserve">Para concretizar o objetivo geral de desenvolver um sistema de gestão e agendamento para o Barber Grid, são definidos os seguintes objetivos específicos: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0" w:afterAutospacing="0" w:before="240" w:lineRule="auto"/>
        <w:ind w:left="1080" w:right="0" w:hanging="36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Implementar um sistema de agendamento online com interface </w:t>
      </w:r>
      <w:r w:rsidDel="00000000" w:rsidR="00000000" w:rsidRPr="00000000">
        <w:rPr>
          <w:i w:val="1"/>
          <w:iCs w:val="1"/>
          <w:rtl w:val="0"/>
        </w:rPr>
        <w:t xml:space="preserve">mobile-first</w:t>
      </w:r>
      <w:r w:rsidDel="00000000" w:rsidR="00000000" w:rsidRPr="00000000">
        <w:rPr>
          <w:rtl w:val="0"/>
        </w:rPr>
        <w:t xml:space="preserve">, permitindo que o cliente consulte os serviços e horários disponíveis e realize seus agendamentos de forma autônoma.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0" w:afterAutospacing="0" w:before="0" w:beforeAutospacing="0" w:lineRule="auto"/>
        <w:ind w:left="1080" w:right="0" w:hanging="36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Disponibilizar recursos para que o barbeiro possa visualizar e gerenciar seus agendamentos e horários de atendimento.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0" w:afterAutospacing="0" w:before="0" w:beforeAutospacing="0" w:lineRule="auto"/>
        <w:ind w:left="1080" w:right="0" w:hanging="36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Organizar as informações referentes aos serviços oferecidos, incluindo nome, descrição, preço, duração e disponibilidade.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0" w:afterAutospacing="0" w:before="0" w:beforeAutospacing="0" w:lineRule="auto"/>
        <w:ind w:left="1080" w:right="0" w:hanging="36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Centralizar as informações de agendamento em uma única plataforma, facilitando a organização da agenda e reduzindo a dependência de métodos informais de comunicação.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240" w:before="0" w:beforeAutospacing="0" w:lineRule="auto"/>
        <w:ind w:left="1080" w:right="0" w:hanging="36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Desenvolver uma interface simples e acessível, proporcionando uma experiência adequada tanto para clientes quanto para profissionais da barbearia.</w:t>
      </w:r>
    </w:p>
    <w:p w:rsidR="00000000" w:rsidDel="00000000" w:rsidP="00000000" w:rsidRDefault="00000000" w:rsidRPr="00000000" w14:paraId="0000009E">
      <w:pPr>
        <w:spacing w:after="147" w:lineRule="auto"/>
        <w:ind w:left="370" w:right="131" w:hanging="1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1"/>
        <w:keepLines w:val="1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7" w:before="0" w:line="259" w:lineRule="auto"/>
        <w:ind w:left="720" w:right="67" w:hanging="720"/>
        <w:jc w:val="left"/>
        <w:rPr/>
      </w:pPr>
      <w:bookmarkStart w:colFirst="0" w:colLast="0" w:name="_s0uaut4j8e9h" w:id="8"/>
      <w:bookmarkEnd w:id="8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ANÁLISE E PROJETO </w:t>
      </w:r>
    </w:p>
    <w:p w:rsidR="00000000" w:rsidDel="00000000" w:rsidP="00000000" w:rsidRDefault="00000000" w:rsidRPr="00000000" w14:paraId="000000A0">
      <w:pPr>
        <w:spacing w:after="137" w:line="259" w:lineRule="auto"/>
        <w:ind w:left="-72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1">
      <w:pPr>
        <w:keepNext w:val="1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6" w:before="0" w:line="259" w:lineRule="auto"/>
        <w:ind w:left="360" w:right="131" w:hanging="360"/>
        <w:jc w:val="left"/>
        <w:rPr/>
      </w:pPr>
      <w:bookmarkStart w:colFirst="0" w:colLast="0" w:name="_ugqqou5qqec6" w:id="9"/>
      <w:bookmarkEnd w:id="9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VISÃO GERAL DO SISTEMA </w:t>
      </w:r>
    </w:p>
    <w:p w:rsidR="00000000" w:rsidDel="00000000" w:rsidP="00000000" w:rsidRDefault="00000000" w:rsidRPr="00000000" w14:paraId="000000A2">
      <w:pPr>
        <w:spacing w:after="134" w:lineRule="auto"/>
        <w:ind w:right="13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="360" w:lineRule="auto"/>
        <w:ind w:left="0" w:right="0" w:firstLine="720"/>
        <w:rPr/>
      </w:pPr>
      <w:r w:rsidDel="00000000" w:rsidR="00000000" w:rsidRPr="00000000">
        <w:rPr>
          <w:rtl w:val="0"/>
        </w:rPr>
        <w:t xml:space="preserve">O Sistema de Gestão e Agendamento para Barbearia é uma aplicação web destinada à organização dos serviços, horários e agendamentos de uma barbearia. O sistema permite que os clientes consultem os serviços disponíveis e realizem agendamentos de acordo com os horários disponibilizados, enquanto o barbeiro pode gerenciar sua agenda e seus atendimentos de forma centralizada.</w:t>
      </w:r>
    </w:p>
    <w:p w:rsidR="00000000" w:rsidDel="00000000" w:rsidP="00000000" w:rsidRDefault="00000000" w:rsidRPr="00000000" w14:paraId="000000A4">
      <w:pPr>
        <w:spacing w:after="240" w:before="240" w:line="360" w:lineRule="auto"/>
        <w:ind w:left="0" w:right="0" w:firstLine="720"/>
        <w:rPr/>
      </w:pPr>
      <w:r w:rsidDel="00000000" w:rsidR="00000000" w:rsidRPr="00000000">
        <w:rPr>
          <w:rtl w:val="0"/>
        </w:rPr>
        <w:t xml:space="preserve">O sistema é organizado em três módulos conceituais, que compartilham o mesmo fluxo de navegação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" w:before="0" w:line="360" w:lineRule="auto"/>
        <w:ind w:left="-15" w:right="131"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" w:before="0" w:line="360" w:lineRule="auto"/>
        <w:ind w:left="-15" w:right="131" w:firstLine="7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" w:before="0" w:line="360" w:lineRule="auto"/>
        <w:ind w:left="0" w:right="131" w:firstLine="705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Módulo Público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" w:before="0" w:line="360" w:lineRule="auto"/>
        <w:ind w:left="-15" w:right="131" w:firstLine="72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" w:before="0" w:line="360" w:lineRule="auto"/>
        <w:ind w:left="-15" w:right="131" w:firstLine="7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Destinado aos visitantes e clientes da barbearia. Permite consultar os serviços disponíveis, incluindo informações como nome, descrição, preço e duração. Também possibilita iniciar o processo de agendamento, conforme as regras de autenticação definidas pelo 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A">
      <w:pPr>
        <w:spacing w:after="134" w:lineRule="auto"/>
        <w:ind w:right="13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34" w:lineRule="auto"/>
        <w:ind w:right="131" w:firstLine="705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Módulo Usuário/Espectador</w:t>
      </w:r>
    </w:p>
    <w:p w:rsidR="00000000" w:rsidDel="00000000" w:rsidP="00000000" w:rsidRDefault="00000000" w:rsidRPr="00000000" w14:paraId="000000AC">
      <w:pPr>
        <w:spacing w:after="134" w:lineRule="auto"/>
        <w:ind w:right="131" w:firstLine="705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34" w:lineRule="auto"/>
        <w:ind w:right="131" w:firstLine="0"/>
        <w:rPr/>
      </w:pPr>
      <w:r w:rsidDel="00000000" w:rsidR="00000000" w:rsidRPr="00000000">
        <w:rPr>
          <w:rtl w:val="0"/>
        </w:rPr>
        <w:t xml:space="preserve">          Destinado aos clientes cadastrados. Suas funcionalidades incluem:</w:t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spacing w:after="0" w:afterAutospacing="0" w:before="240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Realizar e consultar agendamentos;</w:t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spacing w:after="0" w:afterAutospacing="0" w:before="0" w:beforeAutospacing="0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Visualizar os serviços disponíveis;</w:t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spacing w:after="0" w:afterAutospacing="0" w:before="0" w:beforeAutospacing="0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Gerenciar informações básicas do perfil;</w:t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spacing w:after="240" w:before="0" w:beforeAutospacing="0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Consultar seu histórico de agendamentos.</w:t>
      </w:r>
    </w:p>
    <w:p w:rsidR="00000000" w:rsidDel="00000000" w:rsidP="00000000" w:rsidRDefault="00000000" w:rsidRPr="00000000" w14:paraId="000000B2">
      <w:pPr>
        <w:spacing w:after="134" w:lineRule="auto"/>
        <w:ind w:right="13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34" w:lineRule="auto"/>
        <w:ind w:left="720" w:right="13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34" w:lineRule="auto"/>
        <w:ind w:right="131" w:firstLine="708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 de Cadastro/Login:</w:t>
      </w:r>
    </w:p>
    <w:p w:rsidR="00000000" w:rsidDel="00000000" w:rsidP="00000000" w:rsidRDefault="00000000" w:rsidRPr="00000000" w14:paraId="000000B5">
      <w:pPr>
        <w:spacing w:after="134" w:lineRule="auto"/>
        <w:ind w:right="131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spacing w:after="134" w:lineRule="auto"/>
        <w:ind w:left="720" w:right="131" w:hanging="360"/>
      </w:pPr>
      <w:r w:rsidDel="00000000" w:rsidR="00000000" w:rsidRPr="00000000">
        <w:rPr>
          <w:b w:val="1"/>
          <w:bCs w:val="1"/>
          <w:rtl w:val="0"/>
        </w:rPr>
        <w:t xml:space="preserve">Cadastro:</w:t>
      </w:r>
      <w:r w:rsidDel="00000000" w:rsidR="00000000" w:rsidRPr="00000000">
        <w:rPr>
          <w:rtl w:val="0"/>
        </w:rPr>
        <w:t xml:space="preserve"> criação de uma conta mediante o preenchimento das informações necessárias;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spacing w:after="134" w:lineRule="auto"/>
        <w:ind w:left="720" w:right="131" w:hanging="360"/>
      </w:pPr>
      <w:r w:rsidDel="00000000" w:rsidR="00000000" w:rsidRPr="00000000">
        <w:rPr>
          <w:b w:val="1"/>
          <w:bCs w:val="1"/>
          <w:rtl w:val="0"/>
        </w:rPr>
        <w:t xml:space="preserve">Login:</w:t>
      </w:r>
      <w:r w:rsidDel="00000000" w:rsidR="00000000" w:rsidRPr="00000000">
        <w:rPr>
          <w:rtl w:val="0"/>
        </w:rPr>
        <w:t xml:space="preserve"> autenticação do usuário por meio de suas credenciais;</w:t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spacing w:after="134" w:lineRule="auto"/>
        <w:ind w:left="720" w:right="131" w:hanging="360"/>
      </w:pPr>
      <w:r w:rsidDel="00000000" w:rsidR="00000000" w:rsidRPr="00000000">
        <w:rPr>
          <w:b w:val="1"/>
          <w:bCs w:val="1"/>
          <w:rtl w:val="0"/>
        </w:rPr>
        <w:t xml:space="preserve">Acesso ao sistema:</w:t>
      </w:r>
      <w:r w:rsidDel="00000000" w:rsidR="00000000" w:rsidRPr="00000000">
        <w:rPr>
          <w:rtl w:val="0"/>
        </w:rPr>
        <w:t xml:space="preserve"> após a autenticação, o cliente pode utilizar as funcionalidades restritas à sua conta.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34" w:before="0" w:line="249" w:lineRule="auto"/>
        <w:ind w:left="720" w:right="131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34" w:lineRule="auto"/>
        <w:ind w:right="13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34" w:lineRule="auto"/>
        <w:ind w:right="131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Módulo Administrativo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" w:before="0" w:line="360" w:lineRule="auto"/>
        <w:ind w:left="-15" w:right="131" w:firstLine="7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34" w:lineRule="auto"/>
        <w:ind w:left="720" w:right="131" w:firstLine="0"/>
        <w:rPr/>
      </w:pPr>
      <w:r w:rsidDel="00000000" w:rsidR="00000000" w:rsidRPr="00000000">
        <w:rPr>
          <w:rtl w:val="0"/>
        </w:rPr>
        <w:t xml:space="preserve">Destinado ao</w:t>
      </w:r>
      <w:r w:rsidDel="00000000" w:rsidR="00000000" w:rsidRPr="00000000">
        <w:rPr>
          <w:b w:val="1"/>
          <w:bCs w:val="1"/>
          <w:rtl w:val="0"/>
        </w:rPr>
        <w:t xml:space="preserve"> barbeiro/administrador</w:t>
      </w:r>
      <w:r w:rsidDel="00000000" w:rsidR="00000000" w:rsidRPr="00000000">
        <w:rPr>
          <w:rtl w:val="0"/>
        </w:rPr>
        <w:t xml:space="preserve"> da barbearia. Permite gerenciar os serviços oferecidos, visualizar e organizar os agendamentos e controlar os horários disponíveis para atendimento.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34" w:lineRule="auto"/>
        <w:ind w:left="720" w:right="131" w:firstLine="0"/>
        <w:rPr/>
      </w:pPr>
      <w:r w:rsidDel="00000000" w:rsidR="00000000" w:rsidRPr="00000000">
        <w:rPr>
          <w:rtl w:val="0"/>
        </w:rPr>
        <w:t xml:space="preserve">   </w:t>
      </w:r>
    </w:p>
    <w:p w:rsidR="00000000" w:rsidDel="00000000" w:rsidP="00000000" w:rsidRDefault="00000000" w:rsidRPr="00000000" w14:paraId="000000BF">
      <w:pPr>
        <w:spacing w:after="134" w:lineRule="auto"/>
        <w:ind w:right="131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Funcionalidades:</w:t>
      </w:r>
    </w:p>
    <w:p w:rsidR="00000000" w:rsidDel="00000000" w:rsidP="00000000" w:rsidRDefault="00000000" w:rsidRPr="00000000" w14:paraId="000000C0">
      <w:pPr>
        <w:spacing w:after="134" w:lineRule="auto"/>
        <w:ind w:right="13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0" w:afterAutospacing="0" w:lineRule="auto"/>
        <w:ind w:left="720" w:right="131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Gestão de Serviços e Horários:</w:t>
      </w:r>
      <w:r w:rsidDel="00000000" w:rsidR="00000000" w:rsidRPr="00000000">
        <w:rPr>
          <w:rtl w:val="0"/>
        </w:rPr>
        <w:t xml:space="preserve"> cadastrar, editar e remover serviços, incluindo informações como preço e duração, além de configurar os horários disponíveis para atendimento.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0" w:afterAutospacing="0" w:lineRule="auto"/>
        <w:ind w:left="720" w:right="131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Gerenciamento de Clientes:</w:t>
      </w:r>
      <w:r w:rsidDel="00000000" w:rsidR="00000000" w:rsidRPr="00000000">
        <w:rPr>
          <w:rtl w:val="0"/>
        </w:rPr>
        <w:t xml:space="preserve"> visualizar e gerenciar os clientes cadastrados no sistema.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0" w:afterAutospacing="0" w:lineRule="auto"/>
        <w:ind w:left="720" w:right="131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Gestão da Agenda:</w:t>
      </w:r>
      <w:r w:rsidDel="00000000" w:rsidR="00000000" w:rsidRPr="00000000">
        <w:rPr>
          <w:rtl w:val="0"/>
        </w:rPr>
        <w:t xml:space="preserve"> visualizar e organizar os agendamentos, permitindo ao barbeiro realizar alterações quando necessário.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134" w:lineRule="auto"/>
        <w:ind w:left="720" w:right="131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Gerenciamento de Agendamentos:</w:t>
      </w:r>
      <w:r w:rsidDel="00000000" w:rsidR="00000000" w:rsidRPr="00000000">
        <w:rPr>
          <w:rtl w:val="0"/>
        </w:rPr>
        <w:t xml:space="preserve"> acompanhar os horários reservados e controlar a disponibilidade da agenda.</w:t>
      </w:r>
    </w:p>
    <w:p w:rsidR="00000000" w:rsidDel="00000000" w:rsidP="00000000" w:rsidRDefault="00000000" w:rsidRPr="00000000" w14:paraId="000000C5">
      <w:pPr>
        <w:spacing w:after="134" w:lineRule="auto"/>
        <w:ind w:left="0" w:right="13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34" w:lineRule="auto"/>
        <w:ind w:right="131" w:firstLine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Observações sobre o fluxo geral</w:t>
      </w:r>
    </w:p>
    <w:p w:rsidR="00000000" w:rsidDel="00000000" w:rsidP="00000000" w:rsidRDefault="00000000" w:rsidRPr="00000000" w14:paraId="000000C7">
      <w:pPr>
        <w:spacing w:after="134" w:lineRule="auto"/>
        <w:ind w:right="131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spacing w:after="0" w:afterAutospacing="0" w:line="360" w:lineRule="auto"/>
        <w:ind w:left="1440" w:right="131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Autenticação:</w:t>
      </w:r>
      <w:r w:rsidDel="00000000" w:rsidR="00000000" w:rsidRPr="00000000">
        <w:rPr>
          <w:rtl w:val="0"/>
        </w:rPr>
        <w:t xml:space="preserve"> ações que envolvem agendamento, consulta ao histórico de agendamentos ou edição de perfil podem exigir autenticação, de acordo com as regras de acesso definidas pelo sistema.</w:t>
      </w:r>
    </w:p>
    <w:p w:rsidR="00000000" w:rsidDel="00000000" w:rsidP="00000000" w:rsidRDefault="00000000" w:rsidRPr="00000000" w14:paraId="000000C9">
      <w:pPr>
        <w:numPr>
          <w:ilvl w:val="0"/>
          <w:numId w:val="5"/>
        </w:numPr>
        <w:spacing w:after="0" w:afterAutospacing="0" w:line="360" w:lineRule="auto"/>
        <w:ind w:left="1440" w:right="131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Manutenção de Histórico:</w:t>
      </w:r>
      <w:r w:rsidDel="00000000" w:rsidR="00000000" w:rsidRPr="00000000">
        <w:rPr>
          <w:rtl w:val="0"/>
        </w:rPr>
        <w:t xml:space="preserve"> o sistema mantém o registro dos agendamentos realizados. Quando implementada a ficha técnica, seus registros poderão incluir informações como medidas de lâmina e técnicas utilizadas, permitindo ao barbeiro consultar essas informações em atendimentos futuros.</w:t>
      </w:r>
    </w:p>
    <w:p w:rsidR="00000000" w:rsidDel="00000000" w:rsidP="00000000" w:rsidRDefault="00000000" w:rsidRPr="00000000" w14:paraId="000000CA">
      <w:pPr>
        <w:numPr>
          <w:ilvl w:val="0"/>
          <w:numId w:val="5"/>
        </w:numPr>
        <w:spacing w:after="0" w:afterAutospacing="0" w:line="360" w:lineRule="auto"/>
        <w:ind w:left="1440" w:right="131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Cancelamento de Agendamentos:</w:t>
      </w:r>
      <w:r w:rsidDel="00000000" w:rsidR="00000000" w:rsidRPr="00000000">
        <w:rPr>
          <w:rtl w:val="0"/>
        </w:rPr>
        <w:t xml:space="preserve"> o sistema deve permitir o gerenciamento dos agendamentos conforme as regras de cancelamento estabelecidas pela barbearia.</w:t>
      </w:r>
    </w:p>
    <w:p w:rsidR="00000000" w:rsidDel="00000000" w:rsidP="00000000" w:rsidRDefault="00000000" w:rsidRPr="00000000" w14:paraId="000000CB">
      <w:pPr>
        <w:numPr>
          <w:ilvl w:val="0"/>
          <w:numId w:val="5"/>
        </w:numPr>
        <w:spacing w:line="360" w:lineRule="auto"/>
        <w:ind w:left="1440" w:right="131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Gestão da Agenda:</w:t>
      </w:r>
      <w:r w:rsidDel="00000000" w:rsidR="00000000" w:rsidRPr="00000000">
        <w:rPr>
          <w:rtl w:val="0"/>
        </w:rPr>
        <w:t xml:space="preserve"> alterações nos horários e nos agendamentos devem ser refletidas na agenda do barbeiro, mantendo a disponibilidade atualizada.</w:t>
      </w:r>
    </w:p>
    <w:p w:rsidR="00000000" w:rsidDel="00000000" w:rsidP="00000000" w:rsidRDefault="00000000" w:rsidRPr="00000000" w14:paraId="000000CC">
      <w:pPr>
        <w:spacing w:line="360" w:lineRule="auto"/>
        <w:ind w:left="1440" w:right="13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360" w:lineRule="auto"/>
        <w:ind w:left="0" w:right="131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Funcionalidades Futuras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" w:before="0" w:line="360" w:lineRule="auto"/>
        <w:ind w:left="0" w:right="131" w:firstLine="0"/>
        <w:jc w:val="both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" w:before="0" w:line="360" w:lineRule="auto"/>
        <w:ind w:left="0" w:right="131" w:firstLine="0"/>
        <w:jc w:val="both"/>
        <w:rPr/>
      </w:pPr>
      <w:r w:rsidDel="00000000" w:rsidR="00000000" w:rsidRPr="00000000">
        <w:rPr>
          <w:rtl w:val="0"/>
        </w:rPr>
        <w:tab/>
        <w:t xml:space="preserve">Embora a versão atual do Barber Grid esteja concentrada nas funcionalidades essenciais de cadastro, gerenciamento de serviços, organização da agenda, agendamento e controle das informações dos clientes, o sistema poderá ser ampliado em versões futuras. Entre as possíveis evoluções estão a integração com pagamentos via PIX e outras formas de pagamento digital, permitindo maior praticidade e segurança nas transações; a implementação de notificações automáticas para confirmações, lembretes, alterações ou cancelamentos de agendamentos; a integração com o WhatsApp para facilitar a comunicação entre a barbearia e seus clientes; a criação de um programa de fidelidade baseado em pontos e benefícios; o desenvolvimento de uma lista de espera inteligente para o preenchimento de horários liberados; a possibilidade de avaliação dos serviços e dos atendimentos realizados; a geração de relatórios gerenciais sobre agendamentos, serviços e faturamento; o gerenciamento de múltiplos barbeiros, cada um com sua própria agenda e disponibilidade; além de recursos mais avançados de autenticação, como recuperação de acesso por códigos e autenticação em dois fatores e outras funcionalidades como gateways e pagamento via sinal. Essas funcionalidades poderão ser incorporadas gradualmente conforme as necessidades da barbearia e a evolução do sistema, permitindo ampliar sua capacidade sem comprometer o funcionamento das funcionalidades essenciais já implementadas.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7" w:before="0" w:line="259" w:lineRule="auto"/>
        <w:ind w:left="1440" w:right="67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1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6" w:before="0" w:line="259" w:lineRule="auto"/>
        <w:ind w:left="1080" w:right="131" w:hanging="360"/>
        <w:jc w:val="left"/>
        <w:rPr/>
      </w:pPr>
      <w:bookmarkStart w:colFirst="0" w:colLast="0" w:name="_84y4wnvo8wis" w:id="10"/>
      <w:bookmarkEnd w:id="1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Técnicas Utilizadas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" w:before="0" w:line="360" w:lineRule="auto"/>
        <w:ind w:left="-15" w:right="131" w:firstLine="7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" w:before="0" w:line="360" w:lineRule="auto"/>
        <w:ind w:left="-15" w:right="131" w:firstLine="7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="360" w:lineRule="auto"/>
        <w:ind w:left="0" w:right="0" w:firstLine="720"/>
        <w:rPr/>
      </w:pPr>
      <w:r w:rsidDel="00000000" w:rsidR="00000000" w:rsidRPr="00000000">
        <w:rPr>
          <w:rtl w:val="0"/>
        </w:rPr>
        <w:t xml:space="preserve">Para a definição dos requisitos funcionais do sistema, utilizamos a técnica de especificação por descrição textual estruturada, organizada em um quadro contendo código, nome e descrição. Esses requisitos foram levantados com base nos objetivos do projeto e nas necessidades identificadas para o gerenciamento da barbearia e o atendimento aos clientes. A definição dos requisitos buscou contemplar as principais funcionalidades necessárias para organizar os serviços, horários, clientes e agendamentos, priorizando a praticidade de uso e a organização das informações.</w:t>
      </w:r>
    </w:p>
    <w:p w:rsidR="00000000" w:rsidDel="00000000" w:rsidP="00000000" w:rsidRDefault="00000000" w:rsidRPr="00000000" w14:paraId="000000D5">
      <w:pPr>
        <w:spacing w:after="240" w:before="240" w:line="360" w:lineRule="auto"/>
        <w:ind w:left="0" w:right="0" w:firstLine="720"/>
        <w:rPr/>
      </w:pPr>
      <w:r w:rsidDel="00000000" w:rsidR="00000000" w:rsidRPr="00000000">
        <w:rPr>
          <w:rtl w:val="0"/>
        </w:rPr>
        <w:t xml:space="preserve">Essa abordagem facilitou o planejamento das interfaces, uma vez que cada requisito contribuiu para a definição das funcionalidades e das telas do sistema, como a listagem de serviços, o processo de agendamento, o gerenciamento da agenda e o cadastro de clientes. Os requisitos não funcionais foram definidos considerando características de qualidade esperadas para o sistema, como usabilidade, segurança, organização do código e capacidade de funcionamento em dispositivos móveis.</w:t>
      </w:r>
    </w:p>
    <w:p w:rsidR="00000000" w:rsidDel="00000000" w:rsidP="00000000" w:rsidRDefault="00000000" w:rsidRPr="00000000" w14:paraId="000000D6">
      <w:pPr>
        <w:spacing w:after="240" w:before="240" w:line="360" w:lineRule="auto"/>
        <w:ind w:left="0" w:right="0" w:firstLine="720"/>
        <w:rPr/>
      </w:pPr>
      <w:r w:rsidDel="00000000" w:rsidR="00000000" w:rsidRPr="00000000">
        <w:rPr>
          <w:rtl w:val="0"/>
        </w:rPr>
        <w:t xml:space="preserve">A coleta e documentação dos requisitos serviram como base para orientar o desenvolvimento do sistema e estabelecer as funcionalidades que deveriam ser contempladas na versão atual. Entre os aspectos considerados estão o controle da disponibilidade dos horários, a prevenção de conflitos entre agendamentos, o gerenciamento das informações dos clientes e a organização dos serviços oferecidos pela barbearia.</w:t>
      </w:r>
    </w:p>
    <w:p w:rsidR="00000000" w:rsidDel="00000000" w:rsidP="00000000" w:rsidRDefault="00000000" w:rsidRPr="00000000" w14:paraId="000000D7">
      <w:pPr>
        <w:spacing w:after="240" w:before="240" w:line="360" w:lineRule="auto"/>
        <w:ind w:left="0" w:right="0" w:firstLine="720"/>
        <w:rPr/>
      </w:pPr>
      <w:r w:rsidDel="00000000" w:rsidR="00000000" w:rsidRPr="00000000">
        <w:rPr>
          <w:rtl w:val="0"/>
        </w:rPr>
        <w:t xml:space="preserve">Quanto à tecnologia, a definição inicial previa o uso da linguagem Java com arquitetura MVC. Entretanto, durante o desenvolvimento, optou-se pela utilização do framework Django, baseado na arquitetura MVT, juntamente com a linguagem Python. Essa mudança permitiu utilizar uma tecnologia mais alinhada ao desenvolvimento realizado no projeto, mantendo uma estrutura adequada para a construção da aplicação web.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" w:before="0" w:line="360" w:lineRule="auto"/>
        <w:ind w:left="-15" w:right="131"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" w:before="0" w:line="360" w:lineRule="auto"/>
        <w:ind w:left="-15" w:right="131" w:firstLine="7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16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1"/>
        <w:keepLines w:val="1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7" w:before="0" w:line="259" w:lineRule="auto"/>
        <w:ind w:left="1440" w:right="67" w:hanging="720"/>
        <w:jc w:val="left"/>
        <w:rPr/>
      </w:pPr>
      <w:bookmarkStart w:colFirst="0" w:colLast="0" w:name="_kv4ggejczig" w:id="11"/>
      <w:bookmarkEnd w:id="1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Requisitos funcionais </w:t>
      </w:r>
    </w:p>
    <w:p w:rsidR="00000000" w:rsidDel="00000000" w:rsidP="00000000" w:rsidRDefault="00000000" w:rsidRPr="00000000" w14:paraId="000000DC">
      <w:pPr>
        <w:spacing w:after="116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D">
      <w:pPr>
        <w:spacing w:line="360" w:lineRule="auto"/>
        <w:ind w:left="-15" w:right="131" w:firstLine="705"/>
        <w:rPr/>
      </w:pPr>
      <w:r w:rsidDel="00000000" w:rsidR="00000000" w:rsidRPr="00000000">
        <w:rPr>
          <w:rtl w:val="0"/>
        </w:rPr>
        <w:t xml:space="preserve">Os requisitos funcionais representam as principais funcionalidades que o sistema deve efetuar. Eles são representados pelo Quadro 1. </w:t>
      </w:r>
    </w:p>
    <w:p w:rsidR="00000000" w:rsidDel="00000000" w:rsidP="00000000" w:rsidRDefault="00000000" w:rsidRPr="00000000" w14:paraId="000000DE">
      <w:pPr>
        <w:spacing w:after="0" w:line="259" w:lineRule="auto"/>
        <w:ind w:left="0" w:right="131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0" w:right="67" w:hanging="1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e2841"/>
          <w:sz w:val="18"/>
          <w:szCs w:val="18"/>
          <w:u w:val="none"/>
          <w:shd w:fill="auto" w:val="clear"/>
          <w:vertAlign w:val="baseline"/>
        </w:rPr>
      </w:pPr>
      <w:bookmarkStart w:colFirst="0" w:colLast="0" w:name="_t4ve59c593b1" w:id="12"/>
      <w:bookmarkEnd w:id="12"/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e2841"/>
          <w:sz w:val="18"/>
          <w:szCs w:val="18"/>
          <w:u w:val="none"/>
          <w:shd w:fill="auto" w:val="clear"/>
          <w:vertAlign w:val="baseline"/>
          <w:rtl w:val="0"/>
        </w:rPr>
        <w:t xml:space="preserve">Quadro 1 - Lista de requisitos funcionais do Barber Grid</w:t>
      </w:r>
    </w:p>
    <w:tbl>
      <w:tblPr>
        <w:tblStyle w:val="Table1"/>
        <w:tblW w:w="8370.0" w:type="dxa"/>
        <w:jc w:val="center"/>
        <w:tblLayout w:type="fixed"/>
        <w:tblLook w:val="0400"/>
      </w:tblPr>
      <w:tblGrid>
        <w:gridCol w:w="1210"/>
        <w:gridCol w:w="2500"/>
        <w:gridCol w:w="4660"/>
        <w:tblGridChange w:id="0">
          <w:tblGrid>
            <w:gridCol w:w="1210"/>
            <w:gridCol w:w="2500"/>
            <w:gridCol w:w="466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0">
            <w:pPr>
              <w:spacing w:after="0" w:line="259" w:lineRule="auto"/>
              <w:ind w:left="111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Código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1">
            <w:pPr>
              <w:spacing w:after="0" w:line="259" w:lineRule="auto"/>
              <w:ind w:left="0" w:right="5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Nome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2">
            <w:pPr>
              <w:spacing w:after="0" w:line="259" w:lineRule="auto"/>
              <w:ind w:left="0" w:right="55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Descrição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3">
            <w:pPr>
              <w:spacing w:after="0" w:line="259" w:lineRule="auto"/>
              <w:ind w:left="111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RF01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4">
            <w:pPr>
              <w:spacing w:after="0" w:line="259" w:lineRule="auto"/>
              <w:ind w:left="0" w:right="5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Cadastro de Usuários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5">
            <w:pPr>
              <w:spacing w:after="0" w:line="259" w:lineRule="auto"/>
              <w:ind w:left="0" w:right="55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Permitir que clientes se cadastrem, fornecendo nome completo, número de telefone (WhatsApp), e-mail, senha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6">
            <w:pPr>
              <w:spacing w:after="0" w:line="259" w:lineRule="auto"/>
              <w:ind w:left="111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RF02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7">
            <w:pPr>
              <w:spacing w:after="0" w:line="259" w:lineRule="auto"/>
              <w:ind w:left="0" w:right="5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Autenticação de Usuários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8">
            <w:pPr>
              <w:spacing w:after="0" w:line="259" w:lineRule="auto"/>
              <w:ind w:left="0" w:right="55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Permitir login seguro com e-mail e senha.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9">
            <w:pPr>
              <w:spacing w:after="0" w:line="259" w:lineRule="auto"/>
              <w:ind w:left="111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RF03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A">
            <w:pPr>
              <w:spacing w:after="0" w:line="259" w:lineRule="auto"/>
              <w:ind w:left="0" w:right="5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Visualização de Serviços Disponíveis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B">
            <w:pPr>
              <w:spacing w:after="0" w:line="259" w:lineRule="auto"/>
              <w:ind w:left="0" w:right="55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Exibir lista de serviços e disponibilidades com informações básicas (nome do serviço, descrição, preço, vagas/horários livres, duração estimada e card com foto do portfólio).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C">
            <w:pPr>
              <w:spacing w:after="0" w:line="259" w:lineRule="auto"/>
              <w:ind w:left="111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RF04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D">
            <w:pPr>
              <w:spacing w:after="0" w:line="259" w:lineRule="auto"/>
              <w:ind w:left="0" w:right="5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Agendamento de Serviços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E">
            <w:pPr>
              <w:spacing w:after="0" w:line="259" w:lineRule="auto"/>
              <w:ind w:left="0" w:right="55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Usuários autenticados podem reservar horários para serviços, respeitando a disponibilidade da agenda e o limite de profissionais por turno.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F">
            <w:pPr>
              <w:spacing w:after="0" w:line="259" w:lineRule="auto"/>
              <w:ind w:left="111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RF05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0">
            <w:pPr>
              <w:spacing w:after="0" w:line="259" w:lineRule="auto"/>
              <w:ind w:left="0" w:right="5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Histórico de Agendamentos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1">
            <w:pPr>
              <w:spacing w:after="0" w:line="259" w:lineRule="auto"/>
              <w:ind w:left="0" w:right="55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Manter histórico atualizado de agendamentos realizados, presença confirmada e detalhes técnicos dos serviços (preferências de corte)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2">
            <w:pPr>
              <w:spacing w:after="0" w:line="259" w:lineRule="auto"/>
              <w:ind w:left="111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RF06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3">
            <w:pPr>
              <w:spacing w:after="0" w:line="259" w:lineRule="auto"/>
              <w:ind w:left="0" w:right="5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Gestão de Serviços e Agenda (Admin)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4">
            <w:pPr>
              <w:spacing w:after="0" w:line="259" w:lineRule="auto"/>
              <w:ind w:left="0" w:right="55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sistema deve permitir ao Barbeiro (Admin) cadastrar, editar e remover serviços, incluindo a definição de preços, duração média e blocos de horários disponíveis na agenda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5">
            <w:pPr>
              <w:spacing w:after="0" w:line="259" w:lineRule="auto"/>
              <w:ind w:left="111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RF07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6">
            <w:pPr>
              <w:spacing w:after="0" w:line="259" w:lineRule="auto"/>
              <w:ind w:left="0" w:right="5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Controle de Fluxo e Ficha Técnica (Admin)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7">
            <w:pPr>
              <w:spacing w:after="0" w:line="259" w:lineRule="auto"/>
              <w:ind w:left="0" w:right="55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Administrador visualiza a lista de clientes agendados e confirma a presença/conclusão do serviço. Após a confirmação, o barbeiro pode registrar detalhes técnicos (lâminas, técnicas) na ficha do cliente.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8">
            <w:pPr>
              <w:spacing w:after="0" w:line="259" w:lineRule="auto"/>
              <w:ind w:left="111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RF08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9">
            <w:pPr>
              <w:spacing w:after="0" w:line="259" w:lineRule="auto"/>
              <w:ind w:left="0" w:right="5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Edição de Perfil do Usuário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A">
            <w:pPr>
              <w:spacing w:after="0" w:line="259" w:lineRule="auto"/>
              <w:ind w:left="0" w:right="55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Usuários podem editar seus dados pessoais (nome, telefone)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B">
            <w:pPr>
              <w:spacing w:after="0" w:line="259" w:lineRule="auto"/>
              <w:ind w:left="111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RF09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C">
            <w:pPr>
              <w:spacing w:after="0" w:line="259" w:lineRule="auto"/>
              <w:ind w:left="0" w:right="5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Recuperação de Acesso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D">
            <w:pPr>
              <w:spacing w:after="0" w:line="259" w:lineRule="auto"/>
              <w:ind w:left="0" w:right="55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Permitir que usuários recuperem o acesso à conta via e-mail, utilizando um código de verificação para redefinição de senha.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E">
            <w:pPr>
              <w:spacing w:after="0" w:line="259" w:lineRule="auto"/>
              <w:ind w:left="111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RF010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F">
            <w:pPr>
              <w:spacing w:after="0" w:line="259" w:lineRule="auto"/>
              <w:ind w:left="0" w:right="5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Controle de Níveis de Acesso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0">
            <w:pPr>
              <w:keepNext w:val="1"/>
              <w:spacing w:after="0" w:line="259" w:lineRule="auto"/>
              <w:ind w:left="0" w:right="55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Definir níveis de permissão para clientes, barbeiros e admin (colaboradores/donos), restringindo o acesso a relatórios financeiros e configurações da agenda conforme o papel do usuário.</w:t>
            </w:r>
          </w:p>
        </w:tc>
      </w:tr>
    </w:tbl>
    <w:p w:rsidR="00000000" w:rsidDel="00000000" w:rsidP="00000000" w:rsidRDefault="00000000" w:rsidRPr="00000000" w14:paraId="00000101">
      <w:pPr>
        <w:spacing w:after="347" w:line="291.99999999999994" w:lineRule="auto"/>
        <w:ind w:right="131" w:firstLine="0"/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Fonte: Elaboração própria (2026).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316" w:line="259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1"/>
        <w:keepLines w:val="1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7" w:before="0" w:line="259" w:lineRule="auto"/>
        <w:ind w:left="1440" w:right="67" w:hanging="720"/>
        <w:jc w:val="left"/>
        <w:rPr/>
      </w:pPr>
      <w:bookmarkStart w:colFirst="0" w:colLast="0" w:name="_xlk6cniz6ocw" w:id="13"/>
      <w:bookmarkEnd w:id="13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Requisitos não funcionais </w:t>
      </w:r>
    </w:p>
    <w:p w:rsidR="00000000" w:rsidDel="00000000" w:rsidP="00000000" w:rsidRDefault="00000000" w:rsidRPr="00000000" w14:paraId="00000104">
      <w:pPr>
        <w:spacing w:after="116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5">
      <w:pPr>
        <w:spacing w:line="360" w:lineRule="auto"/>
        <w:ind w:left="-15" w:right="131" w:firstLine="705"/>
        <w:rPr/>
      </w:pPr>
      <w:r w:rsidDel="00000000" w:rsidR="00000000" w:rsidRPr="00000000">
        <w:rPr>
          <w:rtl w:val="0"/>
        </w:rPr>
        <w:t xml:space="preserve">Os requisitos não funcionais estão relacionados às restrições do sistema quanto a sua disponibilidade, desempenho e segurança. Eles são representados pelo Quadro 2, mostrado a seguir. </w:t>
      </w:r>
    </w:p>
    <w:p w:rsidR="00000000" w:rsidDel="00000000" w:rsidP="00000000" w:rsidRDefault="00000000" w:rsidRPr="00000000" w14:paraId="00000106">
      <w:pPr>
        <w:spacing w:after="69" w:line="259" w:lineRule="auto"/>
        <w:ind w:left="0" w:right="70" w:firstLine="0"/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0" w:right="67" w:hanging="1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e2841"/>
          <w:sz w:val="18"/>
          <w:szCs w:val="18"/>
          <w:u w:val="none"/>
          <w:shd w:fill="auto" w:val="clear"/>
          <w:vertAlign w:val="baseline"/>
        </w:rPr>
      </w:pPr>
      <w:bookmarkStart w:colFirst="0" w:colLast="0" w:name="_crwfxh5k0r75" w:id="14"/>
      <w:bookmarkEnd w:id="14"/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e2841"/>
          <w:sz w:val="18"/>
          <w:szCs w:val="18"/>
          <w:u w:val="none"/>
          <w:shd w:fill="auto" w:val="clear"/>
          <w:vertAlign w:val="baseline"/>
          <w:rtl w:val="0"/>
        </w:rPr>
        <w:t xml:space="preserve">Quadro 2 - Lista de requisitos não funcionais do Barber Grid</w:t>
      </w:r>
    </w:p>
    <w:tbl>
      <w:tblPr>
        <w:tblStyle w:val="Table2"/>
        <w:tblW w:w="8446.0" w:type="dxa"/>
        <w:jc w:val="left"/>
        <w:tblInd w:w="59.0" w:type="dxa"/>
        <w:tblLayout w:type="fixed"/>
        <w:tblLook w:val="0400"/>
      </w:tblPr>
      <w:tblGrid>
        <w:gridCol w:w="2322"/>
        <w:gridCol w:w="4418"/>
        <w:gridCol w:w="1706"/>
        <w:tblGridChange w:id="0">
          <w:tblGrid>
            <w:gridCol w:w="2322"/>
            <w:gridCol w:w="4418"/>
            <w:gridCol w:w="1706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spacing w:after="0" w:line="259" w:lineRule="auto"/>
              <w:ind w:left="0" w:right="99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Cód.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0A">
            <w:pPr>
              <w:spacing w:after="0" w:line="259" w:lineRule="auto"/>
              <w:ind w:left="0" w:right="94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Descrição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0B">
            <w:pPr>
              <w:spacing w:after="0" w:line="259" w:lineRule="auto"/>
              <w:ind w:left="0" w:right="114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Categoria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4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C">
            <w:pPr>
              <w:spacing w:after="17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RNF002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Acesso Restrito e Níveis de Permissão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spacing w:after="0" w:line="259" w:lineRule="auto"/>
              <w:ind w:left="5" w:right="102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 sistema não deverá permitir o acesso de usuários não autenticados às áreas restritas (agendamento, histórico e ficha técnica). As permissões serão divididas em: Visitante (público), Cliente (comum) e Barbeiro (administrador).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0F">
            <w:pPr>
              <w:spacing w:after="0" w:line="259" w:lineRule="auto"/>
              <w:ind w:left="0" w:right="114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Produto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0">
            <w:pPr>
              <w:spacing w:after="17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RNF003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Criptografia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2">
            <w:pPr>
              <w:spacing w:after="0" w:line="259" w:lineRule="auto"/>
              <w:ind w:left="5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 sistema não deve armazenar senhas e e-mails em 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13">
            <w:pPr>
              <w:spacing w:after="0" w:line="259" w:lineRule="auto"/>
              <w:ind w:left="0" w:right="114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Produto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14">
            <w:pPr>
              <w:spacing w:after="17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RNF004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pacing w:after="17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Duplicidade de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Cadastro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17">
            <w:pPr>
              <w:spacing w:after="0" w:line="259" w:lineRule="auto"/>
              <w:ind w:left="5" w:right="11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 sistema não deve permitir que um mesmo usuário se registre com o mesmo e-mail mais de uma vez.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18">
            <w:pPr>
              <w:spacing w:after="0" w:line="259" w:lineRule="auto"/>
              <w:ind w:left="0" w:right="114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Produto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19">
            <w:pPr>
              <w:spacing w:after="17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RNF005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spacing w:after="0" w:line="259" w:lineRule="auto"/>
              <w:ind w:left="0" w:right="24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Duplicidade de Serviços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B">
            <w:pPr>
              <w:spacing w:after="0" w:line="259" w:lineRule="auto"/>
              <w:ind w:left="5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 sistema não deve permitir o cadastro de serviços com nomes idênticos que estejam ativos simultaneamente no catálogo.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1C">
            <w:pPr>
              <w:spacing w:after="0" w:line="259" w:lineRule="auto"/>
              <w:ind w:left="0" w:right="73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Produto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D">
            <w:pPr>
              <w:spacing w:after="17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RNF006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Integridade de dados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1F">
            <w:pPr>
              <w:spacing w:after="0" w:line="259" w:lineRule="auto"/>
              <w:ind w:left="5" w:right="66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 sistema não deve permitir a exclusão de serviços que possuam agendamentos futuros ou histórico técnico de cortes vinculado a clientes ativos.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20">
            <w:pPr>
              <w:spacing w:after="0" w:line="259" w:lineRule="auto"/>
              <w:ind w:left="0" w:right="73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Produto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1">
            <w:pPr>
              <w:spacing w:after="17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RNF007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Padrão de Arquitetura MVT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23">
            <w:pPr>
              <w:spacing w:after="0" w:line="259" w:lineRule="auto"/>
              <w:ind w:left="5" w:right="60" w:firstLine="0"/>
              <w:rPr/>
            </w:pPr>
            <w:r w:rsidDel="00000000" w:rsidR="00000000" w:rsidRPr="00000000">
              <w:rPr>
                <w:rtl w:val="0"/>
              </w:rPr>
              <w:t xml:space="preserve">O design e a organização interna do sistema devem seguir obrigatoriamente o padrão de arquitetura Model View Template (MVT), conforme as diretrizes do framework Django.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24">
            <w:pPr>
              <w:spacing w:after="0" w:line="259" w:lineRule="auto"/>
              <w:ind w:left="0" w:right="73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Organizacional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5">
            <w:pPr>
              <w:spacing w:after="17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RNF008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Django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7">
            <w:pPr>
              <w:spacing w:after="0" w:line="259" w:lineRule="auto"/>
              <w:ind w:left="5" w:right="0" w:firstLine="0"/>
              <w:rPr/>
            </w:pPr>
            <w:r w:rsidDel="00000000" w:rsidR="00000000" w:rsidRPr="00000000">
              <w:rPr>
                <w:rtl w:val="0"/>
              </w:rPr>
              <w:t xml:space="preserve">"A implementação do sistema deve utilizar a linguagem Python com o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framework</w:t>
            </w:r>
            <w:r w:rsidDel="00000000" w:rsidR="00000000" w:rsidRPr="00000000">
              <w:rPr>
                <w:rtl w:val="0"/>
              </w:rPr>
              <w:t xml:space="preserve"> Django."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28">
            <w:pPr>
              <w:spacing w:after="0" w:line="259" w:lineRule="auto"/>
              <w:ind w:left="0" w:right="73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Organizacional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29">
            <w:pPr>
              <w:spacing w:after="17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RNF009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spacing w:after="17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Banco de Dados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spacing w:after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2C">
            <w:pPr>
              <w:spacing w:after="0" w:line="259" w:lineRule="auto"/>
              <w:ind w:left="5" w:right="6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 sistema deve utilizar um banco e dados relacionl compatível com a aplicação Django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2D">
            <w:pPr>
              <w:spacing w:after="0" w:line="259" w:lineRule="auto"/>
              <w:ind w:left="0" w:right="73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Organizacional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2E">
            <w:pPr>
              <w:spacing w:after="17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bookmarkStart w:colFirst="0" w:colLast="0" w:name="_7kmsp3yn444d" w:id="15"/>
            <w:bookmarkEnd w:id="1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RNF10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2F">
            <w:pPr>
              <w:spacing w:after="0" w:line="259" w:lineRule="auto"/>
              <w:ind w:left="5" w:right="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 código deve ser modular e documentado, facilitando futuras atualizações e correções.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30">
            <w:pPr>
              <w:spacing w:after="0" w:line="259" w:lineRule="auto"/>
              <w:ind w:left="0" w:right="73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Organizacional</w:t>
            </w:r>
          </w:p>
        </w:tc>
      </w:tr>
    </w:tbl>
    <w:p w:rsidR="00000000" w:rsidDel="00000000" w:rsidP="00000000" w:rsidRDefault="00000000" w:rsidRPr="00000000" w14:paraId="00000131">
      <w:pPr>
        <w:spacing w:after="383" w:line="291.99999999999994" w:lineRule="auto"/>
        <w:ind w:right="131" w:firstLine="0"/>
        <w:jc w:val="center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Fonte: Elaboração própria (2026).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383" w:line="291.99999999999994" w:lineRule="auto"/>
        <w:ind w:left="0" w:right="131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1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6" w:before="0" w:line="259" w:lineRule="auto"/>
        <w:ind w:left="1080" w:right="131" w:hanging="360"/>
        <w:jc w:val="left"/>
        <w:rPr/>
      </w:pPr>
      <w:bookmarkStart w:colFirst="0" w:colLast="0" w:name="_n35xhbr59gaj" w:id="16"/>
      <w:bookmarkEnd w:id="16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PRINCIPAIS DESAFIOS ATÉ O MOMENTO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" w:before="0" w:line="360" w:lineRule="auto"/>
        <w:ind w:left="-15" w:right="131" w:firstLine="7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240" w:before="240" w:line="360" w:lineRule="auto"/>
        <w:ind w:left="0" w:right="0" w:firstLine="720"/>
        <w:rPr/>
      </w:pPr>
      <w:r w:rsidDel="00000000" w:rsidR="00000000" w:rsidRPr="00000000">
        <w:rPr>
          <w:rtl w:val="0"/>
        </w:rPr>
        <w:t xml:space="preserve">O desenvolvimento do projeto tem enfrentado desafios significativos, principalmente relacionados à transição da lógica de programação básica para a utilização de um framework como o Django. Entre as dificuldades encontradas estão a compreensão da arquitetura do framework, a integração entre os modelos de dados, as regras de negócio e as interfaces do sistema, além da implementação dos mecanismos de autenticação e gerenciamento de usuários.</w:t>
      </w:r>
    </w:p>
    <w:p w:rsidR="00000000" w:rsidDel="00000000" w:rsidP="00000000" w:rsidRDefault="00000000" w:rsidRPr="00000000" w14:paraId="00000136">
      <w:pPr>
        <w:spacing w:after="240" w:before="240" w:line="360" w:lineRule="auto"/>
        <w:ind w:left="0" w:right="0" w:firstLine="720"/>
        <w:rPr/>
      </w:pPr>
      <w:r w:rsidDel="00000000" w:rsidR="00000000" w:rsidRPr="00000000">
        <w:rPr>
          <w:rtl w:val="0"/>
        </w:rPr>
        <w:t xml:space="preserve">Outro desafio está relacionado ao desenvolvimento individual do projeto, que exige a concentração de diferentes responsabilidades em um único desenvolvedor, incluindo a modelagem de dados, implementação da lógica de negócio, desenvolvimento das interfaces, organização do código e gerenciamento das atividades. Essa condição torna necessário estabelecer prioridades e limitar o escopo para que as funcionalidades essenciais sejam concluídas dentro do período disponível.</w:t>
      </w:r>
    </w:p>
    <w:p w:rsidR="00000000" w:rsidDel="00000000" w:rsidP="00000000" w:rsidRDefault="00000000" w:rsidRPr="00000000" w14:paraId="00000137">
      <w:pPr>
        <w:spacing w:after="240" w:before="240" w:line="360" w:lineRule="auto"/>
        <w:ind w:left="0" w:right="0" w:firstLine="720"/>
        <w:rPr/>
      </w:pPr>
      <w:r w:rsidDel="00000000" w:rsidR="00000000" w:rsidRPr="00000000">
        <w:rPr>
          <w:rtl w:val="0"/>
        </w:rPr>
        <w:t xml:space="preserve">Além das dificuldades técnicas, o projeto exige equilibrar o processo de aprendizagem com a necessidade de produzir uma aplicação funcional. A compreensão gradual de novas tecnologias e conceitos, sem simplesmente substituir o processo de aprendizado pela reprodução de soluções prontas, constitui um dos principais desafios para a conclusão do projeto.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" w:before="0" w:line="360" w:lineRule="auto"/>
        <w:ind w:left="-15" w:right="131"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6" w:before="0" w:line="259" w:lineRule="auto"/>
        <w:ind w:left="1080" w:right="131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6" w:before="0" w:line="259" w:lineRule="auto"/>
        <w:ind w:left="1080" w:right="131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line="259" w:lineRule="auto"/>
        <w:ind w:left="703" w:right="0" w:firstLine="5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ANEXOS </w:t>
      </w:r>
    </w:p>
    <w:p w:rsidR="00000000" w:rsidDel="00000000" w:rsidP="00000000" w:rsidRDefault="00000000" w:rsidRPr="00000000" w14:paraId="0000013C">
      <w:pPr>
        <w:spacing w:after="120" w:line="259" w:lineRule="auto"/>
        <w:ind w:left="703" w:right="0" w:firstLine="5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" w:before="0" w:line="360" w:lineRule="auto"/>
        <w:ind w:left="-15" w:right="131" w:firstLine="7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 Diagrama de Fluxo de Dados apresenta a arquitetura lógica do sistema, detalhando a interação entre as requisições do usuário, o processamento de regras de negócio via Views (Django) e a persistência de dados. Este mapeamento assegura que as restrições de integridade, como a não duplicidade de horários, sejam validadas antes da escrita final no banco de dados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" w:before="0" w:line="360" w:lineRule="auto"/>
        <w:ind w:left="-15" w:right="131" w:firstLine="7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" w:before="0" w:line="360" w:lineRule="auto"/>
        <w:ind w:left="-15" w:right="131" w:firstLine="7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0" w:right="67" w:hanging="1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e2841"/>
          <w:sz w:val="18"/>
          <w:szCs w:val="18"/>
          <w:u w:val="none"/>
          <w:shd w:fill="auto" w:val="clear"/>
          <w:vertAlign w:val="baseline"/>
        </w:rPr>
      </w:pPr>
      <w:bookmarkStart w:colFirst="0" w:colLast="0" w:name="_9rg9ctfdmc1x" w:id="17"/>
      <w:bookmarkEnd w:id="17"/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e2841"/>
          <w:sz w:val="18"/>
          <w:szCs w:val="18"/>
          <w:u w:val="none"/>
          <w:shd w:fill="auto" w:val="clear"/>
          <w:vertAlign w:val="baseline"/>
          <w:rtl w:val="0"/>
        </w:rPr>
        <w:t xml:space="preserve">Figura 1 - Fluxo do Sistema</w:t>
      </w:r>
    </w:p>
    <w:p w:rsidR="00000000" w:rsidDel="00000000" w:rsidP="00000000" w:rsidRDefault="00000000" w:rsidRPr="00000000" w14:paraId="00000141">
      <w:pPr>
        <w:spacing w:after="0" w:line="360" w:lineRule="auto"/>
        <w:ind w:left="705" w:right="843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0" w:line="360" w:lineRule="auto"/>
        <w:ind w:left="705" w:right="843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0" w:line="360" w:lineRule="auto"/>
        <w:ind w:left="705" w:right="843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1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6" w:before="0" w:line="259" w:lineRule="auto"/>
        <w:ind w:left="1080" w:right="131" w:hanging="360"/>
        <w:jc w:val="left"/>
        <w:rPr/>
      </w:pPr>
      <w:bookmarkStart w:colFirst="0" w:colLast="0" w:name="_767facvm8yq7" w:id="18"/>
      <w:bookmarkEnd w:id="18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REFERÊNCIAS  </w:t>
      </w:r>
    </w:p>
    <w:p w:rsidR="00000000" w:rsidDel="00000000" w:rsidP="00000000" w:rsidRDefault="00000000" w:rsidRPr="00000000" w14:paraId="00000145">
      <w:pPr>
        <w:spacing w:after="120" w:line="259" w:lineRule="auto"/>
        <w:ind w:left="670" w:right="0" w:hanging="1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200" w:lineRule="auto"/>
        <w:rPr/>
      </w:pPr>
      <w:r w:rsidDel="00000000" w:rsidR="00000000" w:rsidRPr="00000000">
        <w:rPr>
          <w:rtl w:val="0"/>
        </w:rPr>
        <w:t xml:space="preserve">AQUILES, Alexandre e Rodrigo Ferreira. </w:t>
      </w:r>
      <w:r w:rsidDel="00000000" w:rsidR="00000000" w:rsidRPr="00000000">
        <w:rPr>
          <w:b w:val="1"/>
          <w:bCs w:val="1"/>
          <w:rtl w:val="0"/>
        </w:rPr>
        <w:t xml:space="preserve">Controlando Versões com Git e GitHub</w:t>
      </w:r>
      <w:r w:rsidDel="00000000" w:rsidR="00000000" w:rsidRPr="00000000">
        <w:rPr>
          <w:rtl w:val="0"/>
        </w:rPr>
        <w:t xml:space="preserve">. 1ªEdição. São Paulo. Casa do Código. 2014.</w:t>
      </w:r>
    </w:p>
    <w:p w:rsidR="00000000" w:rsidDel="00000000" w:rsidP="00000000" w:rsidRDefault="00000000" w:rsidRPr="00000000" w14:paraId="00000147">
      <w:pPr>
        <w:spacing w:after="200" w:lineRule="auto"/>
        <w:rPr/>
      </w:pPr>
      <w:r w:rsidDel="00000000" w:rsidR="00000000" w:rsidRPr="00000000">
        <w:rPr>
          <w:rtl w:val="0"/>
        </w:rPr>
        <w:t xml:space="preserve">PIMENTA, R. P.; PESSOA, C. R. M. </w:t>
      </w:r>
      <w:r w:rsidDel="00000000" w:rsidR="00000000" w:rsidRPr="00000000">
        <w:rPr>
          <w:b w:val="1"/>
          <w:bCs w:val="1"/>
          <w:rtl w:val="0"/>
        </w:rPr>
        <w:t xml:space="preserve">Extensão universitária e tecnologias digitais: experiências e possibilidades.</w:t>
      </w:r>
      <w:r w:rsidDel="00000000" w:rsidR="00000000" w:rsidRPr="00000000">
        <w:rPr>
          <w:rtl w:val="0"/>
        </w:rPr>
        <w:t xml:space="preserve"> Revista Extensão em Foco, v. 9, n. 2, 2022.</w:t>
      </w:r>
    </w:p>
    <w:p w:rsidR="00000000" w:rsidDel="00000000" w:rsidP="00000000" w:rsidRDefault="00000000" w:rsidRPr="00000000" w14:paraId="00000148">
      <w:pPr>
        <w:spacing w:after="200" w:lineRule="auto"/>
        <w:rPr/>
      </w:pPr>
      <w:r w:rsidDel="00000000" w:rsidR="00000000" w:rsidRPr="00000000">
        <w:rPr>
          <w:rtl w:val="0"/>
        </w:rPr>
        <w:t xml:space="preserve">LÉVY, Pierre. Cibercultura. São Paulo: Editora 34, 1999.</w:t>
      </w:r>
    </w:p>
    <w:p w:rsidR="00000000" w:rsidDel="00000000" w:rsidP="00000000" w:rsidRDefault="00000000" w:rsidRPr="00000000" w14:paraId="00000149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FREIRE, Paulo. </w:t>
      </w:r>
      <w:r w:rsidDel="00000000" w:rsidR="00000000" w:rsidRPr="00000000">
        <w:rPr>
          <w:b w:val="1"/>
          <w:bCs w:val="1"/>
          <w:rtl w:val="0"/>
        </w:rPr>
        <w:t xml:space="preserve">Educação como prática da liberdade. Rio de Janeiro: Paz e Terra, 1967.</w:t>
      </w:r>
    </w:p>
    <w:p w:rsidR="00000000" w:rsidDel="00000000" w:rsidP="00000000" w:rsidRDefault="00000000" w:rsidRPr="00000000" w14:paraId="0000014A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BRASIL. </w:t>
      </w:r>
      <w:r w:rsidDel="00000000" w:rsidR="00000000" w:rsidRPr="00000000">
        <w:rPr>
          <w:b w:val="1"/>
          <w:bCs w:val="1"/>
          <w:rtl w:val="0"/>
        </w:rPr>
        <w:t xml:space="preserve">Base Nacional Comum Curricular (BNCC). Brasília: MEC, 2017.</w:t>
      </w:r>
    </w:p>
    <w:p w:rsidR="00000000" w:rsidDel="00000000" w:rsidP="00000000" w:rsidRDefault="00000000" w:rsidRPr="00000000" w14:paraId="0000014B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PRESSMAN, Roger S.</w:t>
      </w:r>
      <w:r w:rsidDel="00000000" w:rsidR="00000000" w:rsidRPr="00000000">
        <w:rPr>
          <w:b w:val="1"/>
          <w:bCs w:val="1"/>
          <w:rtl w:val="0"/>
        </w:rPr>
        <w:t xml:space="preserve"> Engenharia de Software: uma abordagem profissional. 7. ed. São Paulo: McGraw-Hill, 2011.</w:t>
      </w:r>
    </w:p>
    <w:p w:rsidR="00000000" w:rsidDel="00000000" w:rsidP="00000000" w:rsidRDefault="00000000" w:rsidRPr="00000000" w14:paraId="0000014C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SOMMERVILLE, Ian. Engenharia de Software. 10. ed. São Paulo: Pearson, 2019.</w:t>
      </w:r>
    </w:p>
    <w:p w:rsidR="00000000" w:rsidDel="00000000" w:rsidP="00000000" w:rsidRDefault="00000000" w:rsidRPr="00000000" w14:paraId="0000014D">
      <w:pPr>
        <w:spacing w:after="200" w:lineRule="auto"/>
        <w:rPr/>
      </w:pPr>
      <w:r w:rsidDel="00000000" w:rsidR="00000000" w:rsidRPr="00000000">
        <w:rPr>
          <w:rtl w:val="0"/>
        </w:rPr>
        <w:t xml:space="preserve">PMBOK® Guide – </w:t>
      </w:r>
      <w:r w:rsidDel="00000000" w:rsidR="00000000" w:rsidRPr="00000000">
        <w:rPr>
          <w:b w:val="1"/>
          <w:bCs w:val="1"/>
          <w:rtl w:val="0"/>
        </w:rPr>
        <w:t xml:space="preserve">A Guide to the Project Management Body of Knowledge. 6ª ed.</w:t>
      </w:r>
      <w:r w:rsidDel="00000000" w:rsidR="00000000" w:rsidRPr="00000000">
        <w:rPr>
          <w:rtl w:val="0"/>
        </w:rPr>
        <w:t xml:space="preserve"> Project Management Institute, 2017.</w:t>
      </w:r>
    </w:p>
    <w:p w:rsidR="00000000" w:rsidDel="00000000" w:rsidP="00000000" w:rsidRDefault="00000000" w:rsidRPr="00000000" w14:paraId="0000014E">
      <w:pPr>
        <w:spacing w:after="200" w:lineRule="auto"/>
        <w:rPr/>
      </w:pPr>
      <w:r w:rsidDel="00000000" w:rsidR="00000000" w:rsidRPr="00000000">
        <w:rPr>
          <w:rtl w:val="0"/>
        </w:rPr>
        <w:t xml:space="preserve">BEAL, Adriana</w:t>
      </w:r>
      <w:r w:rsidDel="00000000" w:rsidR="00000000" w:rsidRPr="00000000">
        <w:rPr>
          <w:b w:val="1"/>
          <w:bCs w:val="1"/>
          <w:rtl w:val="0"/>
        </w:rPr>
        <w:t xml:space="preserve">. Gestão de Requisitos: software orientado ao negócio. Rio de Janeiro:</w:t>
      </w:r>
      <w:r w:rsidDel="00000000" w:rsidR="00000000" w:rsidRPr="00000000">
        <w:rPr>
          <w:rtl w:val="0"/>
        </w:rPr>
        <w:t xml:space="preserve"> Brasport, 2013.</w:t>
      </w:r>
    </w:p>
    <w:p w:rsidR="00000000" w:rsidDel="00000000" w:rsidP="00000000" w:rsidRDefault="00000000" w:rsidRPr="00000000" w14:paraId="0000014F">
      <w:pPr>
        <w:spacing w:after="200" w:lineRule="auto"/>
        <w:rPr/>
      </w:pPr>
      <w:r w:rsidDel="00000000" w:rsidR="00000000" w:rsidRPr="00000000">
        <w:rPr>
          <w:rtl w:val="0"/>
        </w:rPr>
        <w:t xml:space="preserve">DRUCKER, Peter. </w:t>
      </w:r>
      <w:r w:rsidDel="00000000" w:rsidR="00000000" w:rsidRPr="00000000">
        <w:rPr>
          <w:b w:val="1"/>
          <w:bCs w:val="1"/>
          <w:rtl w:val="0"/>
        </w:rPr>
        <w:t xml:space="preserve">Administração por Objetivos</w:t>
      </w:r>
      <w:r w:rsidDel="00000000" w:rsidR="00000000" w:rsidRPr="00000000">
        <w:rPr>
          <w:rtl w:val="0"/>
        </w:rPr>
        <w:t xml:space="preserve">. São Paulo: Pioneira, 1981.</w:t>
      </w:r>
    </w:p>
    <w:p w:rsidR="00000000" w:rsidDel="00000000" w:rsidP="00000000" w:rsidRDefault="00000000" w:rsidRPr="00000000" w14:paraId="00000150">
      <w:pPr>
        <w:spacing w:after="120" w:line="259" w:lineRule="auto"/>
        <w:ind w:left="-5" w:right="0" w:hanging="1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16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2">
      <w:pPr>
        <w:spacing w:after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sectPr>
      <w:footerReference r:id="rId9" w:type="default"/>
      <w:footerReference r:id="rId10" w:type="first"/>
      <w:footerReference r:id="rId11" w:type="even"/>
      <w:type w:val="nextPage"/>
      <w:pgSz w:h="16840" w:w="11920" w:orient="portrait"/>
      <w:pgMar w:bottom="1324" w:top="1700" w:left="1701" w:right="1017" w:header="720" w:footer="704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Play">
    <w:embedRegular w:fontKey="{00000000-0000-0000-0000-000000000000}" r:id="rId1" w:subsetted="0"/>
    <w:embedBold w:fontKey="{00000000-0000-0000-0000-000000000000}" r:id="rId2" w:subsetted="0"/>
  </w:font>
  <w:font w:name="Aptos"/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3">
    <w:pPr>
      <w:spacing w:after="160" w:line="259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4">
    <w:pPr>
      <w:spacing w:after="160" w:line="259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5">
    <w:pPr>
      <w:spacing w:after="160" w:line="259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6">
    <w:pPr>
      <w:spacing w:after="0" w:line="259" w:lineRule="auto"/>
      <w:ind w:left="0" w:right="131" w:firstLine="0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</w:t>
    </w:r>
  </w:p>
  <w:p w:rsidR="00000000" w:rsidDel="00000000" w:rsidP="00000000" w:rsidRDefault="00000000" w:rsidRPr="00000000" w14:paraId="00000157">
    <w:pPr>
      <w:spacing w:after="0" w:line="259" w:lineRule="auto"/>
      <w:ind w:left="0" w:right="0" w:firstLine="0"/>
      <w:jc w:val="left"/>
      <w:rPr/>
    </w:pPr>
    <w:r w:rsidDel="00000000" w:rsidR="00000000" w:rsidRPr="00000000">
      <w:rPr>
        <w:rtl w:val="0"/>
      </w:rPr>
      <w:t xml:space="preserve"> 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8">
    <w:pPr>
      <w:spacing w:after="0" w:line="259" w:lineRule="auto"/>
      <w:ind w:left="0" w:right="131" w:firstLine="0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</w:t>
    </w:r>
  </w:p>
  <w:p w:rsidR="00000000" w:rsidDel="00000000" w:rsidP="00000000" w:rsidRDefault="00000000" w:rsidRPr="00000000" w14:paraId="00000159">
    <w:pPr>
      <w:spacing w:after="0" w:line="259" w:lineRule="auto"/>
      <w:ind w:left="0" w:right="0" w:firstLine="0"/>
      <w:jc w:val="left"/>
      <w:rPr/>
    </w:pPr>
    <w:r w:rsidDel="00000000" w:rsidR="00000000" w:rsidRPr="00000000">
      <w:rPr>
        <w:rtl w:val="0"/>
      </w:rPr>
      <w:t xml:space="preserve"> 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A">
    <w:pPr>
      <w:spacing w:after="0" w:line="259" w:lineRule="auto"/>
      <w:ind w:left="0" w:right="131" w:firstLine="0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</w:t>
    </w:r>
  </w:p>
  <w:p w:rsidR="00000000" w:rsidDel="00000000" w:rsidP="00000000" w:rsidRDefault="00000000" w:rsidRPr="00000000" w14:paraId="0000015B">
    <w:pPr>
      <w:spacing w:after="0" w:line="259" w:lineRule="auto"/>
      <w:ind w:left="0" w:right="0" w:firstLine="0"/>
      <w:jc w:val="left"/>
      <w:rPr/>
    </w:pPr>
    <w:r w:rsidDel="00000000" w:rsidR="00000000" w:rsidRPr="00000000">
      <w:rPr>
        <w:rtl w:val="0"/>
      </w:rPr>
      <w:t xml:space="preserve"> 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decimal"/>
      <w:lvlText w:val="%1.%2."/>
      <w:lvlJc w:val="left"/>
      <w:pPr>
        <w:ind w:left="1440" w:hanging="720"/>
      </w:pPr>
      <w:rPr/>
    </w:lvl>
    <w:lvl w:ilvl="2">
      <w:start w:val="1"/>
      <w:numFmt w:val="decimal"/>
      <w:lvlText w:val="%1.%2.%3."/>
      <w:lvlJc w:val="left"/>
      <w:pPr>
        <w:ind w:left="1440" w:hanging="720"/>
      </w:pPr>
      <w:rPr/>
    </w:lvl>
    <w:lvl w:ilvl="3">
      <w:start w:val="1"/>
      <w:numFmt w:val="decimal"/>
      <w:lvlText w:val="%1.%2.%3.%4."/>
      <w:lvlJc w:val="left"/>
      <w:pPr>
        <w:ind w:left="1800" w:hanging="1080"/>
      </w:pPr>
      <w:rPr/>
    </w:lvl>
    <w:lvl w:ilvl="4">
      <w:start w:val="1"/>
      <w:numFmt w:val="decimal"/>
      <w:lvlText w:val="%1.%2.%3.%4.%5."/>
      <w:lvlJc w:val="left"/>
      <w:pPr>
        <w:ind w:left="1800" w:hanging="1080"/>
      </w:pPr>
      <w:rPr/>
    </w:lvl>
    <w:lvl w:ilvl="5">
      <w:start w:val="1"/>
      <w:numFmt w:val="decimal"/>
      <w:lvlText w:val="%1.%2.%3.%4.%5.%6."/>
      <w:lvlJc w:val="left"/>
      <w:pPr>
        <w:ind w:left="2160" w:hanging="1440"/>
      </w:pPr>
      <w:rPr/>
    </w:lvl>
    <w:lvl w:ilvl="6">
      <w:start w:val="1"/>
      <w:numFmt w:val="decimal"/>
      <w:lvlText w:val="%1.%2.%3.%4.%5.%6.%7."/>
      <w:lvlJc w:val="left"/>
      <w:pPr>
        <w:ind w:left="2160" w:hanging="1440"/>
      </w:pPr>
      <w:rPr/>
    </w:lvl>
    <w:lvl w:ilvl="7">
      <w:start w:val="1"/>
      <w:numFmt w:val="decimal"/>
      <w:lvlText w:val="%1.%2.%3.%4.%5.%6.%7.%8."/>
      <w:lvlJc w:val="left"/>
      <w:pPr>
        <w:ind w:left="2520" w:hanging="1800"/>
      </w:pPr>
      <w:rPr/>
    </w:lvl>
    <w:lvl w:ilvl="8">
      <w:start w:val="1"/>
      <w:numFmt w:val="decimal"/>
      <w:lvlText w:val="%1.%2.%3.%4.%5.%6.%7.%8.%9."/>
      <w:lvlJc w:val="left"/>
      <w:pPr>
        <w:ind w:left="2880" w:hanging="21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_BR"/>
      </w:rPr>
    </w:rPrDefault>
    <w:pPrDefault>
      <w:pPr>
        <w:spacing w:after="3" w:line="249" w:lineRule="auto"/>
        <w:ind w:left="10" w:right="67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37" w:before="0" w:line="259" w:lineRule="auto"/>
      <w:ind w:left="10" w:right="131" w:hanging="10"/>
      <w:jc w:val="center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1f497d"/>
      <w:sz w:val="18"/>
      <w:szCs w:val="1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17" w:before="0" w:line="259" w:lineRule="auto"/>
      <w:ind w:left="10" w:right="67" w:hanging="10"/>
      <w:jc w:val="center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17" w:before="0" w:line="259" w:lineRule="auto"/>
      <w:ind w:left="10" w:right="67" w:hanging="10"/>
      <w:jc w:val="center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Play" w:cs="Play" w:eastAsia="Play" w:hAnsi="Play"/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53.0" w:type="dxa"/>
        <w:left w:w="116.0" w:type="dxa"/>
        <w:bottom w:w="0.0" w:type="dxa"/>
        <w:right w:w="69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137.0" w:type="dxa"/>
        <w:left w:w="166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4.xml"/><Relationship Id="rId10" Type="http://schemas.openxmlformats.org/officeDocument/2006/relationships/footer" Target="footer6.xml"/><Relationship Id="rId9" Type="http://schemas.openxmlformats.org/officeDocument/2006/relationships/footer" Target="footer5.xml"/><Relationship Id="rId5" Type="http://schemas.openxmlformats.org/officeDocument/2006/relationships/styles" Target="styles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