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4F8CC2" w14:textId="1BE751D4" w:rsidR="00FA30E9" w:rsidRDefault="00FA30E9" w:rsidP="00F703A1">
      <w:pPr>
        <w:jc w:val="center"/>
        <w:rPr>
          <w:b/>
          <w:bCs/>
        </w:rPr>
      </w:pPr>
      <w:r w:rsidRPr="00FA30E9">
        <w:rPr>
          <w:b/>
          <w:bCs/>
        </w:rPr>
        <w:t>Sensor de pH para calidad de agua</w:t>
      </w:r>
    </w:p>
    <w:p w14:paraId="7CF0E83A" w14:textId="11385F4E" w:rsidR="00753E4E" w:rsidRPr="00FA30E9" w:rsidRDefault="00753E4E" w:rsidP="00F703A1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3E73D42" wp14:editId="3549DC78">
            <wp:extent cx="3161599" cy="3101645"/>
            <wp:effectExtent l="0" t="0" r="1270" b="3810"/>
            <wp:docPr id="4695252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746" cy="3141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7C6E5" w14:textId="4D39190F" w:rsidR="00FA30E9" w:rsidRPr="00FA30E9" w:rsidRDefault="00FA30E9" w:rsidP="00FA30E9">
      <w:pPr>
        <w:rPr>
          <w:b/>
          <w:bCs/>
        </w:rPr>
      </w:pPr>
      <w:r w:rsidRPr="00FA30E9">
        <w:rPr>
          <w:b/>
          <w:bCs/>
        </w:rPr>
        <w:t>Descripción general</w:t>
      </w:r>
    </w:p>
    <w:p w14:paraId="6FF5FF8D" w14:textId="77777777" w:rsidR="00FA30E9" w:rsidRPr="00FA30E9" w:rsidRDefault="00FA30E9" w:rsidP="00FA30E9">
      <w:r w:rsidRPr="00FA30E9">
        <w:t>El sensor de pH utilizado en este proyecto consta de dos partes principales:</w:t>
      </w:r>
    </w:p>
    <w:p w14:paraId="4B59C58C" w14:textId="160528F7" w:rsidR="00FA30E9" w:rsidRPr="00FA30E9" w:rsidRDefault="00FA30E9" w:rsidP="00FA30E9">
      <w:r>
        <w:t>1.</w:t>
      </w:r>
      <w:r w:rsidRPr="00FA30E9">
        <w:t xml:space="preserve"> </w:t>
      </w:r>
      <w:r w:rsidRPr="00FA30E9">
        <w:rPr>
          <w:b/>
          <w:bCs/>
        </w:rPr>
        <w:t>Sonda de pH tipo electrodo de vidrio</w:t>
      </w:r>
      <w:r w:rsidRPr="00FA30E9">
        <w:t xml:space="preserve"> (sumergible, conectada mediante conector BNC).</w:t>
      </w:r>
      <w:r w:rsidRPr="00FA30E9">
        <w:br/>
      </w:r>
      <w:r>
        <w:t>2.</w:t>
      </w:r>
      <w:r w:rsidRPr="00FA30E9">
        <w:t xml:space="preserve"> </w:t>
      </w:r>
      <w:r w:rsidRPr="00FA30E9">
        <w:rPr>
          <w:b/>
          <w:bCs/>
        </w:rPr>
        <w:t>Módulo amplificador y acondicionador de señal</w:t>
      </w:r>
      <w:r w:rsidRPr="00FA30E9">
        <w:t>, encargado de convertir la débil señal generada por la sonda en un voltaje analógico estable, apto para ser leído por el ADC (convertidor analógico-digital) del microcontrolador.</w:t>
      </w:r>
    </w:p>
    <w:p w14:paraId="4DFC797B" w14:textId="77777777" w:rsidR="00FA30E9" w:rsidRPr="00FA30E9" w:rsidRDefault="00FA30E9" w:rsidP="00FA30E9">
      <w:r w:rsidRPr="00FA30E9">
        <w:t>Este tipo de sensor es ampliamente empleado en:</w:t>
      </w:r>
    </w:p>
    <w:p w14:paraId="69CD338E" w14:textId="77777777" w:rsidR="00FA30E9" w:rsidRPr="00FA30E9" w:rsidRDefault="00FA30E9" w:rsidP="00FA30E9">
      <w:pPr>
        <w:numPr>
          <w:ilvl w:val="0"/>
          <w:numId w:val="1"/>
        </w:numPr>
      </w:pPr>
      <w:r w:rsidRPr="00FA30E9">
        <w:t>Agricultura de precisión.</w:t>
      </w:r>
    </w:p>
    <w:p w14:paraId="003FC08E" w14:textId="77777777" w:rsidR="00FA30E9" w:rsidRPr="00FA30E9" w:rsidRDefault="00FA30E9" w:rsidP="00FA30E9">
      <w:pPr>
        <w:numPr>
          <w:ilvl w:val="0"/>
          <w:numId w:val="1"/>
        </w:numPr>
      </w:pPr>
      <w:r w:rsidRPr="00FA30E9">
        <w:t>Hidroponía y acuaponía.</w:t>
      </w:r>
    </w:p>
    <w:p w14:paraId="28CAC5A1" w14:textId="77777777" w:rsidR="00FA30E9" w:rsidRPr="00FA30E9" w:rsidRDefault="00FA30E9" w:rsidP="00FA30E9">
      <w:pPr>
        <w:numPr>
          <w:ilvl w:val="0"/>
          <w:numId w:val="1"/>
        </w:numPr>
      </w:pPr>
      <w:r w:rsidRPr="00FA30E9">
        <w:t>Control de calidad de agua potable.</w:t>
      </w:r>
    </w:p>
    <w:p w14:paraId="26D49D68" w14:textId="77C76AD2" w:rsidR="00FA30E9" w:rsidRPr="00FA30E9" w:rsidRDefault="00FA30E9" w:rsidP="00FA30E9">
      <w:pPr>
        <w:numPr>
          <w:ilvl w:val="0"/>
          <w:numId w:val="1"/>
        </w:numPr>
      </w:pPr>
      <w:r w:rsidRPr="00FA30E9">
        <w:t>Estaciones de monitorización ambiental.</w:t>
      </w:r>
    </w:p>
    <w:p w14:paraId="45A776AC" w14:textId="1CB1312C" w:rsidR="00FA30E9" w:rsidRPr="00FA30E9" w:rsidRDefault="00FA30E9" w:rsidP="00FA30E9">
      <w:pPr>
        <w:rPr>
          <w:b/>
          <w:bCs/>
        </w:rPr>
      </w:pPr>
      <w:r w:rsidRPr="00FA30E9">
        <w:rPr>
          <w:b/>
          <w:bCs/>
        </w:rPr>
        <w:t>Principio de funcionamiento</w:t>
      </w:r>
      <w:r>
        <w:rPr>
          <w:b/>
          <w:bCs/>
        </w:rPr>
        <w:t xml:space="preserve"> (más detallado al final)</w:t>
      </w:r>
    </w:p>
    <w:p w14:paraId="448080CC" w14:textId="77777777" w:rsidR="00FA30E9" w:rsidRPr="00FA30E9" w:rsidRDefault="00FA30E9" w:rsidP="00FA30E9">
      <w:r w:rsidRPr="00FA30E9">
        <w:t xml:space="preserve">El electrodo de pH genera un pequeño voltaje (aprox. entre -400 </w:t>
      </w:r>
      <w:proofErr w:type="spellStart"/>
      <w:r w:rsidRPr="00FA30E9">
        <w:t>mV</w:t>
      </w:r>
      <w:proofErr w:type="spellEnd"/>
      <w:r w:rsidRPr="00FA30E9">
        <w:t xml:space="preserve"> y +400 </w:t>
      </w:r>
      <w:proofErr w:type="spellStart"/>
      <w:r w:rsidRPr="00FA30E9">
        <w:t>mV</w:t>
      </w:r>
      <w:proofErr w:type="spellEnd"/>
      <w:r w:rsidRPr="00FA30E9">
        <w:t>) en función de la concentración de iones H</w:t>
      </w:r>
      <w:r w:rsidRPr="00FA30E9">
        <w:rPr>
          <w:rFonts w:ascii="Cambria Math" w:hAnsi="Cambria Math" w:cs="Cambria Math"/>
        </w:rPr>
        <w:t>⁺</w:t>
      </w:r>
      <w:r w:rsidRPr="00FA30E9">
        <w:t xml:space="preserve"> presentes en el l</w:t>
      </w:r>
      <w:r w:rsidRPr="00FA30E9">
        <w:rPr>
          <w:rFonts w:ascii="Aptos" w:hAnsi="Aptos" w:cs="Aptos"/>
        </w:rPr>
        <w:t>í</w:t>
      </w:r>
      <w:r w:rsidRPr="00FA30E9">
        <w:t>quido:</w:t>
      </w:r>
    </w:p>
    <w:p w14:paraId="10D9E38F" w14:textId="77777777" w:rsidR="00FA30E9" w:rsidRPr="00FA30E9" w:rsidRDefault="00FA30E9" w:rsidP="00FA30E9">
      <w:pPr>
        <w:numPr>
          <w:ilvl w:val="0"/>
          <w:numId w:val="2"/>
        </w:numPr>
      </w:pPr>
      <w:r w:rsidRPr="00FA30E9">
        <w:t>pH bajo (ácido): voltaje más positivo.</w:t>
      </w:r>
    </w:p>
    <w:p w14:paraId="11FBA970" w14:textId="77777777" w:rsidR="00FA30E9" w:rsidRPr="00FA30E9" w:rsidRDefault="00FA30E9" w:rsidP="00FA30E9">
      <w:pPr>
        <w:numPr>
          <w:ilvl w:val="0"/>
          <w:numId w:val="2"/>
        </w:numPr>
      </w:pPr>
      <w:r w:rsidRPr="00FA30E9">
        <w:t>pH alto (básico): voltaje más negativo.</w:t>
      </w:r>
    </w:p>
    <w:p w14:paraId="56AA98A3" w14:textId="5C0FEB19" w:rsidR="00FA30E9" w:rsidRPr="00FA30E9" w:rsidRDefault="00FA30E9" w:rsidP="00FA30E9">
      <w:r w:rsidRPr="00FA30E9">
        <w:t>Este voltaje es amplificado por el módulo y entregado en su salida analógica (Po) como un voltaje proporcional al pH.</w:t>
      </w:r>
    </w:p>
    <w:p w14:paraId="69AE7BC1" w14:textId="1BD1CEB7" w:rsidR="00FA30E9" w:rsidRPr="00FA30E9" w:rsidRDefault="00FA30E9" w:rsidP="00FA30E9">
      <w:pPr>
        <w:rPr>
          <w:b/>
          <w:bCs/>
        </w:rPr>
      </w:pPr>
      <w:r w:rsidRPr="00FA30E9">
        <w:rPr>
          <w:b/>
          <w:bCs/>
        </w:rPr>
        <w:lastRenderedPageBreak/>
        <w:t>Conexión física al ESP32</w:t>
      </w:r>
    </w:p>
    <w:p w14:paraId="65CE9372" w14:textId="77777777" w:rsidR="00FA30E9" w:rsidRPr="00FA30E9" w:rsidRDefault="00FA30E9" w:rsidP="00FA30E9">
      <w:r w:rsidRPr="00FA30E9">
        <w:t>El módulo amplificador presenta los siguientes pines serigrafiados: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3891"/>
        <w:gridCol w:w="2115"/>
      </w:tblGrid>
      <w:tr w:rsidR="00FA30E9" w:rsidRPr="00FA30E9" w14:paraId="12548D11" w14:textId="77777777" w:rsidTr="00FA30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A1CB31" w14:textId="77777777" w:rsidR="00FA30E9" w:rsidRPr="00FA30E9" w:rsidRDefault="00FA30E9" w:rsidP="00FA30E9">
            <w:pPr>
              <w:rPr>
                <w:b/>
                <w:bCs/>
              </w:rPr>
            </w:pPr>
            <w:r w:rsidRPr="00FA30E9">
              <w:rPr>
                <w:b/>
                <w:bCs/>
              </w:rPr>
              <w:t>Pin</w:t>
            </w:r>
          </w:p>
        </w:tc>
        <w:tc>
          <w:tcPr>
            <w:tcW w:w="0" w:type="auto"/>
            <w:vAlign w:val="center"/>
            <w:hideMark/>
          </w:tcPr>
          <w:p w14:paraId="33FCD85D" w14:textId="77777777" w:rsidR="00FA30E9" w:rsidRPr="00FA30E9" w:rsidRDefault="00FA30E9" w:rsidP="00FA30E9">
            <w:pPr>
              <w:rPr>
                <w:b/>
                <w:bCs/>
              </w:rPr>
            </w:pPr>
            <w:r w:rsidRPr="00FA30E9">
              <w:rPr>
                <w:b/>
                <w:bCs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06053F28" w14:textId="77777777" w:rsidR="00FA30E9" w:rsidRPr="00FA30E9" w:rsidRDefault="00FA30E9" w:rsidP="00FA30E9">
            <w:pPr>
              <w:rPr>
                <w:b/>
                <w:bCs/>
              </w:rPr>
            </w:pPr>
            <w:r w:rsidRPr="00FA30E9">
              <w:rPr>
                <w:b/>
                <w:bCs/>
              </w:rPr>
              <w:t>Conexión al ESP32</w:t>
            </w:r>
          </w:p>
        </w:tc>
      </w:tr>
      <w:tr w:rsidR="00FA30E9" w:rsidRPr="00FA30E9" w14:paraId="31FC9638" w14:textId="77777777" w:rsidTr="00FA30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48D1B" w14:textId="77777777" w:rsidR="00FA30E9" w:rsidRPr="00FA30E9" w:rsidRDefault="00FA30E9" w:rsidP="00FA30E9">
            <w:r w:rsidRPr="00FA30E9">
              <w:rPr>
                <w:b/>
                <w:bCs/>
              </w:rPr>
              <w:t>V+</w:t>
            </w:r>
          </w:p>
        </w:tc>
        <w:tc>
          <w:tcPr>
            <w:tcW w:w="0" w:type="auto"/>
            <w:vAlign w:val="center"/>
            <w:hideMark/>
          </w:tcPr>
          <w:p w14:paraId="39962D09" w14:textId="77777777" w:rsidR="00FA30E9" w:rsidRPr="00FA30E9" w:rsidRDefault="00FA30E9" w:rsidP="00FA30E9">
            <w:r w:rsidRPr="00FA30E9">
              <w:t>Alimentación</w:t>
            </w:r>
          </w:p>
        </w:tc>
        <w:tc>
          <w:tcPr>
            <w:tcW w:w="0" w:type="auto"/>
            <w:vAlign w:val="center"/>
            <w:hideMark/>
          </w:tcPr>
          <w:p w14:paraId="514A7F25" w14:textId="77777777" w:rsidR="00FA30E9" w:rsidRPr="00FA30E9" w:rsidRDefault="00FA30E9" w:rsidP="00FA30E9">
            <w:r w:rsidRPr="00FA30E9">
              <w:t>3.3V</w:t>
            </w:r>
          </w:p>
        </w:tc>
      </w:tr>
      <w:tr w:rsidR="00FA30E9" w:rsidRPr="00FA30E9" w14:paraId="4831041D" w14:textId="77777777" w:rsidTr="00FA30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BABC6" w14:textId="77777777" w:rsidR="00FA30E9" w:rsidRPr="00FA30E9" w:rsidRDefault="00FA30E9" w:rsidP="00FA30E9">
            <w:r w:rsidRPr="00FA30E9">
              <w:rPr>
                <w:b/>
                <w:bCs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3A99A512" w14:textId="77777777" w:rsidR="00FA30E9" w:rsidRPr="00FA30E9" w:rsidRDefault="00FA30E9" w:rsidP="00FA30E9">
            <w:r w:rsidRPr="00FA30E9">
              <w:t>Tierra</w:t>
            </w:r>
          </w:p>
        </w:tc>
        <w:tc>
          <w:tcPr>
            <w:tcW w:w="0" w:type="auto"/>
            <w:vAlign w:val="center"/>
            <w:hideMark/>
          </w:tcPr>
          <w:p w14:paraId="335E6AB9" w14:textId="77777777" w:rsidR="00FA30E9" w:rsidRPr="00FA30E9" w:rsidRDefault="00FA30E9" w:rsidP="00FA30E9">
            <w:r w:rsidRPr="00FA30E9">
              <w:t>GND</w:t>
            </w:r>
          </w:p>
        </w:tc>
      </w:tr>
      <w:tr w:rsidR="00FA30E9" w:rsidRPr="00FA30E9" w14:paraId="3D60301A" w14:textId="77777777" w:rsidTr="00FA30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79C43" w14:textId="77777777" w:rsidR="00FA30E9" w:rsidRPr="00FA30E9" w:rsidRDefault="00FA30E9" w:rsidP="00FA30E9">
            <w:r w:rsidRPr="00FA30E9">
              <w:rPr>
                <w:b/>
                <w:bCs/>
              </w:rPr>
              <w:t>Po</w:t>
            </w:r>
          </w:p>
        </w:tc>
        <w:tc>
          <w:tcPr>
            <w:tcW w:w="0" w:type="auto"/>
            <w:vAlign w:val="center"/>
            <w:hideMark/>
          </w:tcPr>
          <w:p w14:paraId="56B27401" w14:textId="77777777" w:rsidR="00FA30E9" w:rsidRPr="00FA30E9" w:rsidRDefault="00FA30E9" w:rsidP="00FA30E9">
            <w:r w:rsidRPr="00FA30E9">
              <w:t>Salida analógica (proporcional al pH)</w:t>
            </w:r>
          </w:p>
        </w:tc>
        <w:tc>
          <w:tcPr>
            <w:tcW w:w="0" w:type="auto"/>
            <w:vAlign w:val="center"/>
            <w:hideMark/>
          </w:tcPr>
          <w:p w14:paraId="17193703" w14:textId="77777777" w:rsidR="00FA30E9" w:rsidRPr="00FA30E9" w:rsidRDefault="00FA30E9" w:rsidP="00FA30E9">
            <w:r w:rsidRPr="00FA30E9">
              <w:t>GPIO 34 (ADC1)</w:t>
            </w:r>
          </w:p>
        </w:tc>
      </w:tr>
      <w:tr w:rsidR="00FA30E9" w:rsidRPr="00FA30E9" w14:paraId="01D442D1" w14:textId="77777777" w:rsidTr="00FA30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23043" w14:textId="77777777" w:rsidR="00FA30E9" w:rsidRPr="00FA30E9" w:rsidRDefault="00FA30E9" w:rsidP="00FA30E9">
            <w:proofErr w:type="spellStart"/>
            <w:r w:rsidRPr="00FA30E9">
              <w:rPr>
                <w:b/>
                <w:bCs/>
              </w:rPr>
              <w:t>To</w:t>
            </w:r>
            <w:proofErr w:type="spellEnd"/>
            <w:r w:rsidRPr="00FA30E9">
              <w:rPr>
                <w:b/>
                <w:bCs/>
              </w:rPr>
              <w:t xml:space="preserve"> / Do</w:t>
            </w:r>
          </w:p>
        </w:tc>
        <w:tc>
          <w:tcPr>
            <w:tcW w:w="0" w:type="auto"/>
            <w:vAlign w:val="center"/>
            <w:hideMark/>
          </w:tcPr>
          <w:p w14:paraId="70A23382" w14:textId="77777777" w:rsidR="00FA30E9" w:rsidRPr="00FA30E9" w:rsidRDefault="00FA30E9" w:rsidP="00FA30E9">
            <w:r w:rsidRPr="00FA30E9">
              <w:t>Salidas digitales (no utilizadas)</w:t>
            </w:r>
          </w:p>
        </w:tc>
        <w:tc>
          <w:tcPr>
            <w:tcW w:w="0" w:type="auto"/>
            <w:vAlign w:val="center"/>
            <w:hideMark/>
          </w:tcPr>
          <w:p w14:paraId="199EF2C6" w14:textId="77777777" w:rsidR="00FA30E9" w:rsidRPr="00FA30E9" w:rsidRDefault="00FA30E9" w:rsidP="00FA30E9">
            <w:r w:rsidRPr="00FA30E9">
              <w:t>No conectar</w:t>
            </w:r>
          </w:p>
        </w:tc>
      </w:tr>
    </w:tbl>
    <w:p w14:paraId="7608517E" w14:textId="77777777" w:rsidR="00AE414D" w:rsidRDefault="00AE414D"/>
    <w:p w14:paraId="327A44D6" w14:textId="77777777" w:rsidR="00FA30E9" w:rsidRDefault="00FA30E9" w:rsidP="00FA30E9">
      <w:pPr>
        <w:rPr>
          <w:b/>
          <w:bCs/>
        </w:rPr>
      </w:pPr>
    </w:p>
    <w:p w14:paraId="285D773F" w14:textId="143AE545" w:rsidR="00FA30E9" w:rsidRPr="00FA30E9" w:rsidRDefault="00FA30E9" w:rsidP="00FA30E9">
      <w:pPr>
        <w:rPr>
          <w:b/>
          <w:bCs/>
        </w:rPr>
      </w:pPr>
      <w:r w:rsidRPr="00FA30E9">
        <w:rPr>
          <w:b/>
          <w:bCs/>
        </w:rPr>
        <w:t>Conversión de valores</w:t>
      </w:r>
    </w:p>
    <w:p w14:paraId="24B483EE" w14:textId="77777777" w:rsidR="00FA30E9" w:rsidRPr="00FA30E9" w:rsidRDefault="00FA30E9" w:rsidP="00FA30E9">
      <w:r w:rsidRPr="00FA30E9">
        <w:t>El ESP32 realiza una lectura analógica de la señal de salida (Po), obteniendo un valor de 0 a 4095 (12 bits). Este valor se convierte a voltaje:</w:t>
      </w:r>
    </w:p>
    <w:p w14:paraId="1AAFA734" w14:textId="7A5BBE15" w:rsidR="00FA30E9" w:rsidRDefault="00FA30E9" w:rsidP="00FA30E9">
      <w:pPr>
        <w:jc w:val="center"/>
      </w:pPr>
      <w:r w:rsidRPr="00FA30E9">
        <w:rPr>
          <w:noProof/>
        </w:rPr>
        <w:drawing>
          <wp:inline distT="0" distB="0" distL="0" distR="0" wp14:anchorId="2C981D39" wp14:editId="0EF38F70">
            <wp:extent cx="2000529" cy="581106"/>
            <wp:effectExtent l="0" t="0" r="0" b="9525"/>
            <wp:docPr id="27302899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028991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7F089" w14:textId="4A1820D0" w:rsidR="00FA30E9" w:rsidRPr="00FA30E9" w:rsidRDefault="00FA30E9" w:rsidP="00FA30E9">
      <w:r w:rsidRPr="00FA30E9">
        <w:t>Posteriormente, mediante una fórmula básica de aproximación:</w:t>
      </w:r>
    </w:p>
    <w:p w14:paraId="22B30D76" w14:textId="744A11E4" w:rsidR="00FA30E9" w:rsidRDefault="00FA30E9" w:rsidP="00FA30E9">
      <w:pPr>
        <w:jc w:val="center"/>
      </w:pPr>
      <w:r w:rsidRPr="00FA30E9">
        <w:rPr>
          <w:noProof/>
        </w:rPr>
        <w:drawing>
          <wp:inline distT="0" distB="0" distL="0" distR="0" wp14:anchorId="589D4778" wp14:editId="16C1C4B5">
            <wp:extent cx="1743318" cy="562053"/>
            <wp:effectExtent l="0" t="0" r="9525" b="9525"/>
            <wp:docPr id="1337809928" name="Imagen 1" descr="Imagen de la pantalla de un celular con let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809928" name="Imagen 1" descr="Imagen de la pantalla de un celular con letras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F20B2" w14:textId="165624AA" w:rsidR="00FA30E9" w:rsidRPr="00FA30E9" w:rsidRDefault="00FA30E9" w:rsidP="00FA30E9">
      <w:r w:rsidRPr="00FA30E9">
        <w:t>Esta fórmula permite obtener un valor estimado de pH.</w:t>
      </w:r>
      <w:r w:rsidRPr="00FA30E9">
        <w:br/>
      </w:r>
      <w:r w:rsidRPr="00FA30E9">
        <w:rPr>
          <w:b/>
          <w:bCs/>
        </w:rPr>
        <w:t>IMPORTANTE:</w:t>
      </w:r>
      <w:r w:rsidRPr="00FA30E9">
        <w:t xml:space="preserve"> Esta es una aproximación teórica. Para obtener lecturas precisas es obligatorio realizar una calibración.</w:t>
      </w:r>
    </w:p>
    <w:p w14:paraId="08E67923" w14:textId="21EC1FFD" w:rsidR="00FA30E9" w:rsidRPr="00FA30E9" w:rsidRDefault="00FA30E9" w:rsidP="00FA30E9">
      <w:pPr>
        <w:rPr>
          <w:b/>
          <w:bCs/>
        </w:rPr>
      </w:pPr>
      <w:r w:rsidRPr="00FA30E9">
        <w:rPr>
          <w:b/>
          <w:bCs/>
        </w:rPr>
        <w:t>Calibración del sensor</w:t>
      </w:r>
    </w:p>
    <w:p w14:paraId="0CC1F056" w14:textId="77777777" w:rsidR="00FA30E9" w:rsidRPr="00FA30E9" w:rsidRDefault="00FA30E9" w:rsidP="00FA30E9">
      <w:pPr>
        <w:rPr>
          <w:b/>
          <w:bCs/>
        </w:rPr>
      </w:pPr>
      <w:r w:rsidRPr="00FA30E9">
        <w:rPr>
          <w:b/>
          <w:bCs/>
        </w:rPr>
        <w:t>Proceso de calibración recomendado:</w:t>
      </w:r>
    </w:p>
    <w:p w14:paraId="072DC4B3" w14:textId="5CD2B471" w:rsidR="00FA30E9" w:rsidRPr="00FA30E9" w:rsidRDefault="00FA30E9" w:rsidP="00FA30E9">
      <w:r>
        <w:t>1.</w:t>
      </w:r>
      <w:r w:rsidRPr="00FA30E9">
        <w:t xml:space="preserve"> Preparar soluciones buffer de calibración:</w:t>
      </w:r>
    </w:p>
    <w:p w14:paraId="01DFB603" w14:textId="77777777" w:rsidR="00FA30E9" w:rsidRPr="00FA30E9" w:rsidRDefault="00FA30E9" w:rsidP="00FA30E9">
      <w:pPr>
        <w:numPr>
          <w:ilvl w:val="0"/>
          <w:numId w:val="3"/>
        </w:numPr>
      </w:pPr>
      <w:r w:rsidRPr="00FA30E9">
        <w:t>pH 4.00</w:t>
      </w:r>
    </w:p>
    <w:p w14:paraId="7E56404B" w14:textId="77777777" w:rsidR="00FA30E9" w:rsidRPr="00FA30E9" w:rsidRDefault="00FA30E9" w:rsidP="00FA30E9">
      <w:pPr>
        <w:numPr>
          <w:ilvl w:val="0"/>
          <w:numId w:val="3"/>
        </w:numPr>
      </w:pPr>
      <w:r w:rsidRPr="00FA30E9">
        <w:t>pH 7.00</w:t>
      </w:r>
    </w:p>
    <w:p w14:paraId="4DED67B9" w14:textId="77777777" w:rsidR="00FA30E9" w:rsidRPr="00FA30E9" w:rsidRDefault="00FA30E9" w:rsidP="00FA30E9">
      <w:pPr>
        <w:numPr>
          <w:ilvl w:val="0"/>
          <w:numId w:val="3"/>
        </w:numPr>
      </w:pPr>
      <w:r w:rsidRPr="00FA30E9">
        <w:t>(Opcional: pH 10.00)</w:t>
      </w:r>
    </w:p>
    <w:p w14:paraId="27B0F2F5" w14:textId="67FBA8E6" w:rsidR="00FA30E9" w:rsidRPr="00FA30E9" w:rsidRDefault="00FA30E9" w:rsidP="00FA30E9">
      <w:r>
        <w:t>2.</w:t>
      </w:r>
      <w:r w:rsidRPr="00FA30E9">
        <w:t xml:space="preserve"> Sumergir la sonda en la solución de pH 7.00.</w:t>
      </w:r>
    </w:p>
    <w:p w14:paraId="4A65772C" w14:textId="2CCB406C" w:rsidR="00FA30E9" w:rsidRPr="00FA30E9" w:rsidRDefault="00FA30E9" w:rsidP="00FA30E9">
      <w:r>
        <w:lastRenderedPageBreak/>
        <w:t>3.</w:t>
      </w:r>
      <w:r w:rsidRPr="00FA30E9">
        <w:t xml:space="preserve"> Ajustar el potenciómetro azul del módulo hasta que el sistema lea el valor correcto.</w:t>
      </w:r>
    </w:p>
    <w:p w14:paraId="3199A87B" w14:textId="251D0B01" w:rsidR="00FA30E9" w:rsidRPr="00FA30E9" w:rsidRDefault="00FA30E9" w:rsidP="00FA30E9">
      <w:r>
        <w:t>4.</w:t>
      </w:r>
      <w:r w:rsidRPr="00FA30E9">
        <w:t xml:space="preserve"> Repetir el proceso en pH 4.00 (y pH 10.00 si se desea mayor precisión).</w:t>
      </w:r>
    </w:p>
    <w:p w14:paraId="56BF5A89" w14:textId="4EC5E1A4" w:rsidR="00FA30E9" w:rsidRPr="00094DF7" w:rsidRDefault="00FA30E9" w:rsidP="00FA30E9">
      <w:r>
        <w:t>5.</w:t>
      </w:r>
      <w:r w:rsidRPr="00FA30E9">
        <w:t xml:space="preserve"> Ajustar en varias rondas si es necesario hasta estabilizar el margen.</w:t>
      </w:r>
    </w:p>
    <w:p w14:paraId="73D14808" w14:textId="2908EED6" w:rsidR="00FA30E9" w:rsidRPr="00FA30E9" w:rsidRDefault="00FA30E9" w:rsidP="00FA30E9">
      <w:pPr>
        <w:rPr>
          <w:b/>
          <w:bCs/>
        </w:rPr>
      </w:pPr>
      <w:r w:rsidRPr="00FA30E9">
        <w:rPr>
          <w:b/>
          <w:bCs/>
        </w:rPr>
        <w:t>Cuidados y mantenimiento de la sonda</w:t>
      </w:r>
    </w:p>
    <w:p w14:paraId="3EC5606E" w14:textId="77777777" w:rsidR="00FA30E9" w:rsidRPr="00FA30E9" w:rsidRDefault="00FA30E9" w:rsidP="00FA30E9">
      <w:pPr>
        <w:numPr>
          <w:ilvl w:val="0"/>
          <w:numId w:val="4"/>
        </w:numPr>
      </w:pPr>
      <w:r w:rsidRPr="00FA30E9">
        <w:t xml:space="preserve">La sonda de pH </w:t>
      </w:r>
      <w:r w:rsidRPr="00FA30E9">
        <w:rPr>
          <w:b/>
          <w:bCs/>
        </w:rPr>
        <w:t>nunca debe guardarse seca</w:t>
      </w:r>
      <w:r w:rsidRPr="00FA30E9">
        <w:t>.</w:t>
      </w:r>
    </w:p>
    <w:p w14:paraId="351129D0" w14:textId="77777777" w:rsidR="00FA30E9" w:rsidRPr="00FA30E9" w:rsidRDefault="00FA30E9" w:rsidP="00FA30E9">
      <w:pPr>
        <w:numPr>
          <w:ilvl w:val="0"/>
          <w:numId w:val="4"/>
        </w:numPr>
      </w:pPr>
      <w:r w:rsidRPr="00FA30E9">
        <w:t>Debe mantenerse sumergida en solución de almacenamiento específica (normalmente KCl 3M).</w:t>
      </w:r>
    </w:p>
    <w:p w14:paraId="6E7DDFD6" w14:textId="77777777" w:rsidR="00FA30E9" w:rsidRPr="00FA30E9" w:rsidRDefault="00FA30E9" w:rsidP="00FA30E9">
      <w:pPr>
        <w:numPr>
          <w:ilvl w:val="0"/>
          <w:numId w:val="4"/>
        </w:numPr>
      </w:pPr>
      <w:r w:rsidRPr="00FA30E9">
        <w:t>Se recomienda limpiar la sonda periódicamente con solución de limpieza para evitar contaminación o depósitos.</w:t>
      </w:r>
    </w:p>
    <w:p w14:paraId="6E00F553" w14:textId="77777777" w:rsidR="00FA30E9" w:rsidRPr="00FA30E9" w:rsidRDefault="00FA30E9" w:rsidP="00FA30E9">
      <w:pPr>
        <w:numPr>
          <w:ilvl w:val="0"/>
          <w:numId w:val="4"/>
        </w:numPr>
      </w:pPr>
      <w:r w:rsidRPr="00FA30E9">
        <w:t>Evitar golpes o contacto directo con superficies duras, ya que la membrana es de vidrio y delicada.</w:t>
      </w:r>
    </w:p>
    <w:p w14:paraId="53E557EC" w14:textId="5ED48A2D" w:rsidR="00FA30E9" w:rsidRPr="00FA30E9" w:rsidRDefault="00FA30E9" w:rsidP="00FA30E9">
      <w:pPr>
        <w:rPr>
          <w:b/>
          <w:bCs/>
        </w:rPr>
      </w:pPr>
      <w:r w:rsidRPr="00FA30E9">
        <w:rPr>
          <w:b/>
          <w:bCs/>
        </w:rPr>
        <w:t>Ventajas de este sensor</w:t>
      </w:r>
    </w:p>
    <w:p w14:paraId="206AED8D" w14:textId="77777777" w:rsidR="00FA30E9" w:rsidRPr="00FA30E9" w:rsidRDefault="00FA30E9" w:rsidP="00FA30E9">
      <w:pPr>
        <w:numPr>
          <w:ilvl w:val="0"/>
          <w:numId w:val="5"/>
        </w:numPr>
      </w:pPr>
      <w:r w:rsidRPr="00FA30E9">
        <w:t>Bajo coste.</w:t>
      </w:r>
    </w:p>
    <w:p w14:paraId="4127F484" w14:textId="77777777" w:rsidR="00FA30E9" w:rsidRPr="00FA30E9" w:rsidRDefault="00FA30E9" w:rsidP="00FA30E9">
      <w:pPr>
        <w:numPr>
          <w:ilvl w:val="0"/>
          <w:numId w:val="5"/>
        </w:numPr>
      </w:pPr>
      <w:r w:rsidRPr="00FA30E9">
        <w:t>Lectura directa en tiempo real.</w:t>
      </w:r>
    </w:p>
    <w:p w14:paraId="34DC51EE" w14:textId="77777777" w:rsidR="00FA30E9" w:rsidRPr="00FA30E9" w:rsidRDefault="00FA30E9" w:rsidP="00FA30E9">
      <w:pPr>
        <w:numPr>
          <w:ilvl w:val="0"/>
          <w:numId w:val="5"/>
        </w:numPr>
      </w:pPr>
      <w:r w:rsidRPr="00FA30E9">
        <w:t>Compatible con microcontroladores como ESP32.</w:t>
      </w:r>
    </w:p>
    <w:p w14:paraId="033FF979" w14:textId="77777777" w:rsidR="00FA30E9" w:rsidRPr="00FA30E9" w:rsidRDefault="00FA30E9" w:rsidP="00FA30E9">
      <w:pPr>
        <w:numPr>
          <w:ilvl w:val="0"/>
          <w:numId w:val="5"/>
        </w:numPr>
      </w:pPr>
      <w:r w:rsidRPr="00FA30E9">
        <w:t>Ideal para aplicaciones agrícolas, hidroponía y calidad de agua.</w:t>
      </w:r>
    </w:p>
    <w:p w14:paraId="48523A8C" w14:textId="43FD4535" w:rsidR="00FA30E9" w:rsidRPr="00FA30E9" w:rsidRDefault="00FA30E9" w:rsidP="00FA30E9">
      <w:pPr>
        <w:rPr>
          <w:b/>
          <w:bCs/>
        </w:rPr>
      </w:pPr>
      <w:r w:rsidRPr="00FA30E9">
        <w:rPr>
          <w:b/>
          <w:bCs/>
        </w:rPr>
        <w:t>Limitaciones</w:t>
      </w:r>
    </w:p>
    <w:p w14:paraId="159CF16B" w14:textId="77777777" w:rsidR="00FA30E9" w:rsidRPr="00FA30E9" w:rsidRDefault="00FA30E9" w:rsidP="00FA30E9">
      <w:pPr>
        <w:numPr>
          <w:ilvl w:val="0"/>
          <w:numId w:val="6"/>
        </w:numPr>
      </w:pPr>
      <w:r w:rsidRPr="00FA30E9">
        <w:t>Requiere calibración periódica.</w:t>
      </w:r>
    </w:p>
    <w:p w14:paraId="40E65735" w14:textId="77777777" w:rsidR="00FA30E9" w:rsidRPr="00FA30E9" w:rsidRDefault="00FA30E9" w:rsidP="00FA30E9">
      <w:pPr>
        <w:numPr>
          <w:ilvl w:val="0"/>
          <w:numId w:val="6"/>
        </w:numPr>
      </w:pPr>
      <w:r w:rsidRPr="00FA30E9">
        <w:t>La sonda tiene vida útil limitada (normalmente 6-12 meses según uso).</w:t>
      </w:r>
    </w:p>
    <w:p w14:paraId="5FAC7514" w14:textId="77777777" w:rsidR="00FA30E9" w:rsidRPr="00FA30E9" w:rsidRDefault="00FA30E9" w:rsidP="00FA30E9">
      <w:pPr>
        <w:numPr>
          <w:ilvl w:val="0"/>
          <w:numId w:val="6"/>
        </w:numPr>
      </w:pPr>
      <w:r w:rsidRPr="00FA30E9">
        <w:t>Sensible a temperatura (requiere compensación si se busca máxima precisión).</w:t>
      </w:r>
    </w:p>
    <w:p w14:paraId="1FDB25E7" w14:textId="77777777" w:rsidR="00687D6B" w:rsidRDefault="00687D6B">
      <w:pPr>
        <w:rPr>
          <w:b/>
          <w:bCs/>
        </w:rPr>
      </w:pPr>
      <w:r>
        <w:rPr>
          <w:b/>
          <w:bCs/>
        </w:rPr>
        <w:br w:type="page"/>
      </w:r>
    </w:p>
    <w:p w14:paraId="20191CEB" w14:textId="2D25D7F9" w:rsidR="00FA30E9" w:rsidRPr="00094DF7" w:rsidRDefault="00094DF7" w:rsidP="00FA30E9">
      <w:pPr>
        <w:rPr>
          <w:b/>
          <w:bCs/>
        </w:rPr>
      </w:pPr>
      <w:r w:rsidRPr="00094DF7">
        <w:rPr>
          <w:b/>
          <w:bCs/>
        </w:rPr>
        <w:lastRenderedPageBreak/>
        <w:t>Código</w:t>
      </w:r>
    </w:p>
    <w:p w14:paraId="7B9D7AE3" w14:textId="77777777" w:rsidR="00094DF7" w:rsidRDefault="00094DF7" w:rsidP="00094DF7">
      <w:r>
        <w:t>Con este código podremos leer los valores de nuestro sensor desde el monitor serie, si ha sido conectado como hemos explicado antes al ESP32.</w:t>
      </w:r>
    </w:p>
    <w:p w14:paraId="36DC902D" w14:textId="77777777" w:rsidR="00600F6B" w:rsidRPr="00600F6B" w:rsidRDefault="00600F6B" w:rsidP="00600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600F6B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s-ES"/>
          <w14:ligatures w14:val="none"/>
        </w:rPr>
        <w:t>#define</w:t>
      </w:r>
      <w:r w:rsidRPr="00600F6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</w:t>
      </w:r>
      <w:r w:rsidRPr="00600F6B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PH_PIN</w:t>
      </w:r>
      <w:r w:rsidRPr="00600F6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</w:t>
      </w:r>
      <w:r w:rsidRPr="00600F6B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34</w:t>
      </w:r>
    </w:p>
    <w:p w14:paraId="4693DAB3" w14:textId="77777777" w:rsidR="00600F6B" w:rsidRPr="00600F6B" w:rsidRDefault="00600F6B" w:rsidP="00600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</w:p>
    <w:p w14:paraId="3139E264" w14:textId="77777777" w:rsidR="00600F6B" w:rsidRPr="00600F6B" w:rsidRDefault="00600F6B" w:rsidP="00600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proofErr w:type="spellStart"/>
      <w:r w:rsidRPr="00600F6B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s-ES"/>
          <w14:ligatures w14:val="none"/>
        </w:rPr>
        <w:t>void</w:t>
      </w:r>
      <w:proofErr w:type="spellEnd"/>
      <w:r w:rsidRPr="00600F6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600F6B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setup</w:t>
      </w:r>
      <w:proofErr w:type="spellEnd"/>
      <w:r w:rsidRPr="00600F6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600F6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600F6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</w:t>
      </w:r>
      <w:r w:rsidRPr="00600F6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{</w:t>
      </w:r>
    </w:p>
    <w:p w14:paraId="14AED63F" w14:textId="77777777" w:rsidR="00600F6B" w:rsidRPr="00600F6B" w:rsidRDefault="00600F6B" w:rsidP="00600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600F6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600F6B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Serial</w:t>
      </w:r>
      <w:r w:rsidRPr="00600F6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600F6B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begin</w:t>
      </w:r>
      <w:proofErr w:type="spellEnd"/>
      <w:r w:rsidRPr="00600F6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r w:rsidRPr="00600F6B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115200</w:t>
      </w:r>
      <w:r w:rsidRPr="00600F6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600F6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125DE00B" w14:textId="77777777" w:rsidR="00600F6B" w:rsidRPr="00600F6B" w:rsidRDefault="00600F6B" w:rsidP="00600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600F6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proofErr w:type="gramStart"/>
      <w:r w:rsidRPr="00600F6B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analogReadResolution</w:t>
      </w:r>
      <w:proofErr w:type="spellEnd"/>
      <w:r w:rsidRPr="00600F6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600F6B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12</w:t>
      </w:r>
      <w:proofErr w:type="gramStart"/>
      <w:r w:rsidRPr="00600F6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600F6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  <w:r w:rsidRPr="00600F6B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ES"/>
          <w14:ligatures w14:val="none"/>
        </w:rPr>
        <w:t xml:space="preserve">  /</w:t>
      </w:r>
      <w:proofErr w:type="gramEnd"/>
      <w:r w:rsidRPr="00600F6B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ES"/>
          <w14:ligatures w14:val="none"/>
        </w:rPr>
        <w:t>/ Rango 0-4095 en ESP32</w:t>
      </w:r>
    </w:p>
    <w:p w14:paraId="3668BF78" w14:textId="77777777" w:rsidR="00600F6B" w:rsidRPr="00600F6B" w:rsidRDefault="00600F6B" w:rsidP="00600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600F6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}</w:t>
      </w:r>
    </w:p>
    <w:p w14:paraId="6B861E48" w14:textId="77777777" w:rsidR="00600F6B" w:rsidRPr="00600F6B" w:rsidRDefault="00600F6B" w:rsidP="00600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</w:p>
    <w:p w14:paraId="13449922" w14:textId="77777777" w:rsidR="00600F6B" w:rsidRPr="00600F6B" w:rsidRDefault="00600F6B" w:rsidP="00600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proofErr w:type="spellStart"/>
      <w:r w:rsidRPr="00600F6B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s-ES"/>
          <w14:ligatures w14:val="none"/>
        </w:rPr>
        <w:t>void</w:t>
      </w:r>
      <w:proofErr w:type="spellEnd"/>
      <w:r w:rsidRPr="00600F6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600F6B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loop</w:t>
      </w:r>
      <w:proofErr w:type="spellEnd"/>
      <w:r w:rsidRPr="00600F6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600F6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600F6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</w:t>
      </w:r>
      <w:r w:rsidRPr="00600F6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{</w:t>
      </w:r>
    </w:p>
    <w:p w14:paraId="49B37342" w14:textId="77777777" w:rsidR="00600F6B" w:rsidRPr="00600F6B" w:rsidRDefault="00600F6B" w:rsidP="00600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600F6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600F6B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s-ES"/>
          <w14:ligatures w14:val="none"/>
        </w:rPr>
        <w:t>int</w:t>
      </w:r>
      <w:proofErr w:type="spellEnd"/>
      <w:r w:rsidRPr="00600F6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00F6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lecturaADC</w:t>
      </w:r>
      <w:proofErr w:type="spellEnd"/>
      <w:r w:rsidRPr="00600F6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proofErr w:type="gramStart"/>
      <w:r w:rsidRPr="00600F6B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analogRead</w:t>
      </w:r>
      <w:proofErr w:type="spellEnd"/>
      <w:r w:rsidRPr="00600F6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600F6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PH_PIN</w:t>
      </w:r>
      <w:r w:rsidRPr="00600F6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600F6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045996E1" w14:textId="77777777" w:rsidR="00600F6B" w:rsidRPr="00600F6B" w:rsidRDefault="00600F6B" w:rsidP="00600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600F6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600F6B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s-ES"/>
          <w14:ligatures w14:val="none"/>
        </w:rPr>
        <w:t>float</w:t>
      </w:r>
      <w:proofErr w:type="spellEnd"/>
      <w:r w:rsidRPr="00600F6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voltaje = </w:t>
      </w:r>
      <w:r w:rsidRPr="00600F6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600F6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lecturaADC</w:t>
      </w:r>
      <w:proofErr w:type="spellEnd"/>
      <w:r w:rsidRPr="00600F6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* </w:t>
      </w:r>
      <w:r w:rsidRPr="00600F6B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3.3</w:t>
      </w:r>
      <w:r w:rsidRPr="00600F6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600F6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/ </w:t>
      </w:r>
      <w:r w:rsidRPr="00600F6B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4095.0</w:t>
      </w:r>
      <w:r w:rsidRPr="00600F6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7BFDD86D" w14:textId="77777777" w:rsidR="00600F6B" w:rsidRPr="00600F6B" w:rsidRDefault="00600F6B" w:rsidP="00600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</w:p>
    <w:p w14:paraId="5464D19F" w14:textId="77777777" w:rsidR="00600F6B" w:rsidRPr="00600F6B" w:rsidRDefault="00600F6B" w:rsidP="00600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600F6B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ES"/>
          <w14:ligatures w14:val="none"/>
        </w:rPr>
        <w:t>  // Fórmula básica (sin calibración)</w:t>
      </w:r>
    </w:p>
    <w:p w14:paraId="3ACA9CB3" w14:textId="77777777" w:rsidR="00600F6B" w:rsidRPr="00600F6B" w:rsidRDefault="00600F6B" w:rsidP="00600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600F6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600F6B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s-ES"/>
          <w14:ligatures w14:val="none"/>
        </w:rPr>
        <w:t>float</w:t>
      </w:r>
      <w:proofErr w:type="spellEnd"/>
      <w:r w:rsidRPr="00600F6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pH = </w:t>
      </w:r>
      <w:r w:rsidRPr="00600F6B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7</w:t>
      </w:r>
      <w:r w:rsidRPr="00600F6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+ </w:t>
      </w:r>
      <w:r w:rsidRPr="00600F6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r w:rsidRPr="00600F6B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2.5</w:t>
      </w:r>
      <w:r w:rsidRPr="00600F6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- voltaje</w:t>
      </w:r>
      <w:r w:rsidRPr="00600F6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600F6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/ </w:t>
      </w:r>
      <w:r w:rsidRPr="00600F6B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0.18</w:t>
      </w:r>
      <w:r w:rsidRPr="00600F6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09EA5400" w14:textId="77777777" w:rsidR="00600F6B" w:rsidRPr="00600F6B" w:rsidRDefault="00600F6B" w:rsidP="00600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</w:p>
    <w:p w14:paraId="7DA536B9" w14:textId="77777777" w:rsidR="00600F6B" w:rsidRPr="00600F6B" w:rsidRDefault="00600F6B" w:rsidP="00600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600F6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600F6B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Serial</w:t>
      </w:r>
      <w:r w:rsidRPr="00600F6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600F6B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print</w:t>
      </w:r>
      <w:proofErr w:type="spellEnd"/>
      <w:r w:rsidRPr="00600F6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r w:rsidRPr="00600F6B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"ADC: "</w:t>
      </w:r>
      <w:r w:rsidRPr="00600F6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600F6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46315649" w14:textId="77777777" w:rsidR="00600F6B" w:rsidRPr="00600F6B" w:rsidRDefault="00600F6B" w:rsidP="00600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600F6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600F6B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Serial</w:t>
      </w:r>
      <w:r w:rsidRPr="00600F6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600F6B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print</w:t>
      </w:r>
      <w:proofErr w:type="spellEnd"/>
      <w:r w:rsidRPr="00600F6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600F6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lecturaADC</w:t>
      </w:r>
      <w:proofErr w:type="spellEnd"/>
      <w:r w:rsidRPr="00600F6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600F6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6DC80AC1" w14:textId="77777777" w:rsidR="00600F6B" w:rsidRPr="00600F6B" w:rsidRDefault="00600F6B" w:rsidP="00600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600F6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600F6B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Serial</w:t>
      </w:r>
      <w:r w:rsidRPr="00600F6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600F6B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print</w:t>
      </w:r>
      <w:proofErr w:type="spellEnd"/>
      <w:r w:rsidRPr="00600F6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r w:rsidRPr="00600F6B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" | Voltaje: "</w:t>
      </w:r>
      <w:r w:rsidRPr="00600F6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600F6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2E517EF5" w14:textId="77777777" w:rsidR="00600F6B" w:rsidRPr="00600F6B" w:rsidRDefault="00600F6B" w:rsidP="00600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600F6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600F6B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Serial</w:t>
      </w:r>
      <w:r w:rsidRPr="00600F6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600F6B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print</w:t>
      </w:r>
      <w:proofErr w:type="spellEnd"/>
      <w:r w:rsidRPr="00600F6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r w:rsidRPr="00600F6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voltaje, </w:t>
      </w:r>
      <w:r w:rsidRPr="00600F6B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3</w:t>
      </w:r>
      <w:r w:rsidRPr="00600F6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600F6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078045C3" w14:textId="77777777" w:rsidR="00600F6B" w:rsidRPr="00600F6B" w:rsidRDefault="00600F6B" w:rsidP="00600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600F6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600F6B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Serial</w:t>
      </w:r>
      <w:r w:rsidRPr="00600F6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600F6B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print</w:t>
      </w:r>
      <w:proofErr w:type="spellEnd"/>
      <w:r w:rsidRPr="00600F6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r w:rsidRPr="00600F6B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" V | pH: "</w:t>
      </w:r>
      <w:r w:rsidRPr="00600F6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600F6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5F010BA0" w14:textId="77777777" w:rsidR="00600F6B" w:rsidRPr="00600F6B" w:rsidRDefault="00600F6B" w:rsidP="00600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600F6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600F6B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Serial</w:t>
      </w:r>
      <w:r w:rsidRPr="00600F6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600F6B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println</w:t>
      </w:r>
      <w:proofErr w:type="spellEnd"/>
      <w:r w:rsidRPr="00600F6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r w:rsidRPr="00600F6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pH, </w:t>
      </w:r>
      <w:r w:rsidRPr="00600F6B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2</w:t>
      </w:r>
      <w:r w:rsidRPr="00600F6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600F6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4627E565" w14:textId="77777777" w:rsidR="00600F6B" w:rsidRPr="00600F6B" w:rsidRDefault="00600F6B" w:rsidP="00600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</w:p>
    <w:p w14:paraId="03983F98" w14:textId="77777777" w:rsidR="00600F6B" w:rsidRPr="00600F6B" w:rsidRDefault="00600F6B" w:rsidP="00600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600F6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proofErr w:type="gramStart"/>
      <w:r w:rsidRPr="00600F6B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delay</w:t>
      </w:r>
      <w:proofErr w:type="spellEnd"/>
      <w:r w:rsidRPr="00600F6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600F6B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1000</w:t>
      </w:r>
      <w:r w:rsidRPr="00600F6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600F6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02CC4CEA" w14:textId="77777777" w:rsidR="00600F6B" w:rsidRPr="00600F6B" w:rsidRDefault="00600F6B" w:rsidP="00600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600F6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}</w:t>
      </w:r>
    </w:p>
    <w:p w14:paraId="72AF644D" w14:textId="77777777" w:rsidR="00600F6B" w:rsidRPr="00600F6B" w:rsidRDefault="00600F6B" w:rsidP="00600F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</w:p>
    <w:p w14:paraId="3302A704" w14:textId="77777777" w:rsidR="00600F6B" w:rsidRDefault="00600F6B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71390279" w14:textId="08EE24B3" w:rsidR="00FA30E9" w:rsidRPr="00FA30E9" w:rsidRDefault="00FA30E9" w:rsidP="00FA30E9">
      <w:pPr>
        <w:rPr>
          <w:b/>
          <w:bCs/>
          <w:u w:val="single"/>
        </w:rPr>
      </w:pPr>
      <w:r w:rsidRPr="00FA30E9">
        <w:rPr>
          <w:b/>
          <w:bCs/>
          <w:u w:val="single"/>
        </w:rPr>
        <w:lastRenderedPageBreak/>
        <w:t>Cómo funciona un sensor de pH tipo electrodo</w:t>
      </w:r>
    </w:p>
    <w:p w14:paraId="3320C4C8" w14:textId="7268D006" w:rsidR="00FA30E9" w:rsidRPr="00FA30E9" w:rsidRDefault="00FA30E9" w:rsidP="00FA30E9">
      <w:pPr>
        <w:rPr>
          <w:b/>
          <w:bCs/>
        </w:rPr>
      </w:pPr>
      <w:r>
        <w:rPr>
          <w:b/>
          <w:bCs/>
        </w:rPr>
        <w:t>1.</w:t>
      </w:r>
      <w:r w:rsidRPr="00FA30E9">
        <w:rPr>
          <w:b/>
          <w:bCs/>
        </w:rPr>
        <w:t xml:space="preserve"> El principio básico: el pH mide los iones H</w:t>
      </w:r>
      <w:r w:rsidRPr="00FA30E9">
        <w:rPr>
          <w:rFonts w:ascii="Cambria Math" w:hAnsi="Cambria Math" w:cs="Cambria Math"/>
          <w:b/>
          <w:bCs/>
        </w:rPr>
        <w:t>⁺</w:t>
      </w:r>
    </w:p>
    <w:p w14:paraId="0B2A0AFF" w14:textId="77777777" w:rsidR="00FA30E9" w:rsidRPr="00FA30E9" w:rsidRDefault="00FA30E9" w:rsidP="00FA30E9">
      <w:r w:rsidRPr="00FA30E9">
        <w:t>El pH indica la concentración de iones de hidrógeno (H</w:t>
      </w:r>
      <w:r w:rsidRPr="00FA30E9">
        <w:rPr>
          <w:rFonts w:ascii="Cambria Math" w:hAnsi="Cambria Math" w:cs="Cambria Math"/>
        </w:rPr>
        <w:t>⁺</w:t>
      </w:r>
      <w:r w:rsidRPr="00FA30E9">
        <w:t>) en una disoluci</w:t>
      </w:r>
      <w:r w:rsidRPr="00FA30E9">
        <w:rPr>
          <w:rFonts w:ascii="Aptos" w:hAnsi="Aptos" w:cs="Aptos"/>
        </w:rPr>
        <w:t>ó</w:t>
      </w:r>
      <w:r w:rsidRPr="00FA30E9">
        <w:t>n:</w:t>
      </w:r>
    </w:p>
    <w:p w14:paraId="66F4800C" w14:textId="77777777" w:rsidR="00FA30E9" w:rsidRPr="00FA30E9" w:rsidRDefault="00FA30E9" w:rsidP="00FA30E9">
      <w:pPr>
        <w:numPr>
          <w:ilvl w:val="0"/>
          <w:numId w:val="7"/>
        </w:numPr>
      </w:pPr>
      <w:r w:rsidRPr="00FA30E9">
        <w:t>pH bajo (ácido) → muchos H</w:t>
      </w:r>
      <w:r w:rsidRPr="00FA30E9">
        <w:rPr>
          <w:rFonts w:ascii="Cambria Math" w:hAnsi="Cambria Math" w:cs="Cambria Math"/>
        </w:rPr>
        <w:t>⁺</w:t>
      </w:r>
    </w:p>
    <w:p w14:paraId="4CE13B07" w14:textId="77777777" w:rsidR="00FA30E9" w:rsidRPr="00FA30E9" w:rsidRDefault="00FA30E9" w:rsidP="00FA30E9">
      <w:pPr>
        <w:numPr>
          <w:ilvl w:val="0"/>
          <w:numId w:val="7"/>
        </w:numPr>
      </w:pPr>
      <w:r w:rsidRPr="00FA30E9">
        <w:t>pH alto (básico) → pocos H</w:t>
      </w:r>
      <w:r w:rsidRPr="00FA30E9">
        <w:rPr>
          <w:rFonts w:ascii="Cambria Math" w:hAnsi="Cambria Math" w:cs="Cambria Math"/>
        </w:rPr>
        <w:t>⁺</w:t>
      </w:r>
    </w:p>
    <w:p w14:paraId="2B532F86" w14:textId="71719A61" w:rsidR="00FA30E9" w:rsidRPr="00FA30E9" w:rsidRDefault="00FA30E9" w:rsidP="00FA30E9">
      <w:pPr>
        <w:rPr>
          <w:b/>
          <w:bCs/>
        </w:rPr>
      </w:pPr>
      <w:r>
        <w:rPr>
          <w:b/>
          <w:bCs/>
        </w:rPr>
        <w:t>2.</w:t>
      </w:r>
      <w:r w:rsidRPr="00FA30E9">
        <w:rPr>
          <w:b/>
          <w:bCs/>
        </w:rPr>
        <w:t xml:space="preserve"> La sonda de pH es como una "batería química"</w:t>
      </w:r>
    </w:p>
    <w:p w14:paraId="3152EB0B" w14:textId="77777777" w:rsidR="00FA30E9" w:rsidRPr="00FA30E9" w:rsidRDefault="00FA30E9" w:rsidP="00FA30E9">
      <w:r w:rsidRPr="00FA30E9">
        <w:t xml:space="preserve">La parte más importante es el </w:t>
      </w:r>
      <w:r w:rsidRPr="00FA30E9">
        <w:rPr>
          <w:b/>
          <w:bCs/>
        </w:rPr>
        <w:t>bulbo de vidrio</w:t>
      </w:r>
      <w:r w:rsidRPr="00FA30E9">
        <w:t xml:space="preserve"> que tiene la sonda:</w:t>
      </w:r>
    </w:p>
    <w:p w14:paraId="550FC3C9" w14:textId="77777777" w:rsidR="00FA30E9" w:rsidRPr="00FA30E9" w:rsidRDefault="00FA30E9" w:rsidP="00FA30E9">
      <w:pPr>
        <w:numPr>
          <w:ilvl w:val="0"/>
          <w:numId w:val="8"/>
        </w:numPr>
      </w:pPr>
      <w:r w:rsidRPr="00FA30E9">
        <w:t>En su interior contiene una solución con concentración fija de iones.</w:t>
      </w:r>
    </w:p>
    <w:p w14:paraId="58D6D819" w14:textId="77777777" w:rsidR="00FA30E9" w:rsidRPr="00FA30E9" w:rsidRDefault="00FA30E9" w:rsidP="00FA30E9">
      <w:pPr>
        <w:numPr>
          <w:ilvl w:val="0"/>
          <w:numId w:val="8"/>
        </w:numPr>
      </w:pPr>
      <w:r w:rsidRPr="00FA30E9">
        <w:t>La parte exterior (sumergida en el agua) está expuesta al líquido de muestra.</w:t>
      </w:r>
    </w:p>
    <w:p w14:paraId="452D2E5E" w14:textId="77777777" w:rsidR="00FA30E9" w:rsidRPr="00FA30E9" w:rsidRDefault="00FA30E9" w:rsidP="00FA30E9">
      <w:pPr>
        <w:numPr>
          <w:ilvl w:val="0"/>
          <w:numId w:val="8"/>
        </w:numPr>
      </w:pPr>
      <w:r w:rsidRPr="00FA30E9">
        <w:t xml:space="preserve">Cuando hay diferencia entre las concentraciones de iones dentro y fuera, se genera un pequeño </w:t>
      </w:r>
      <w:r w:rsidRPr="00FA30E9">
        <w:rPr>
          <w:b/>
          <w:bCs/>
        </w:rPr>
        <w:t>potencial eléctrico (</w:t>
      </w:r>
      <w:proofErr w:type="spellStart"/>
      <w:r w:rsidRPr="00FA30E9">
        <w:rPr>
          <w:b/>
          <w:bCs/>
        </w:rPr>
        <w:t>mV</w:t>
      </w:r>
      <w:proofErr w:type="spellEnd"/>
      <w:r w:rsidRPr="00FA30E9">
        <w:rPr>
          <w:b/>
          <w:bCs/>
        </w:rPr>
        <w:t>)</w:t>
      </w:r>
      <w:r w:rsidRPr="00FA30E9">
        <w:t>.</w:t>
      </w:r>
    </w:p>
    <w:p w14:paraId="71E1A133" w14:textId="4D90C7D5" w:rsidR="00FA30E9" w:rsidRPr="00FA30E9" w:rsidRDefault="00FA30E9" w:rsidP="00FA30E9">
      <w:r w:rsidRPr="00FA30E9">
        <w:t>Este voltaje generado es proporcional al pH de la muestra.</w:t>
      </w:r>
    </w:p>
    <w:p w14:paraId="77F2100B" w14:textId="0DBAEE55" w:rsidR="00FA30E9" w:rsidRPr="00FA30E9" w:rsidRDefault="00FA30E9" w:rsidP="00FA30E9">
      <w:pPr>
        <w:rPr>
          <w:b/>
          <w:bCs/>
        </w:rPr>
      </w:pPr>
      <w:r>
        <w:rPr>
          <w:b/>
          <w:bCs/>
        </w:rPr>
        <w:t xml:space="preserve">3. </w:t>
      </w:r>
      <w:r w:rsidRPr="00FA30E9">
        <w:rPr>
          <w:b/>
          <w:bCs/>
        </w:rPr>
        <w:t>¿Qué voltajes genera realmente?</w:t>
      </w:r>
    </w:p>
    <w:p w14:paraId="1C5E7334" w14:textId="77777777" w:rsidR="00FA30E9" w:rsidRPr="00FA30E9" w:rsidRDefault="00FA30E9" w:rsidP="00FA30E9">
      <w:pPr>
        <w:numPr>
          <w:ilvl w:val="0"/>
          <w:numId w:val="9"/>
        </w:numPr>
      </w:pPr>
      <w:r w:rsidRPr="00FA30E9">
        <w:t xml:space="preserve">Entre </w:t>
      </w:r>
      <w:r w:rsidRPr="00FA30E9">
        <w:rPr>
          <w:b/>
          <w:bCs/>
        </w:rPr>
        <w:t xml:space="preserve">-400 </w:t>
      </w:r>
      <w:proofErr w:type="spellStart"/>
      <w:r w:rsidRPr="00FA30E9">
        <w:rPr>
          <w:b/>
          <w:bCs/>
        </w:rPr>
        <w:t>mV</w:t>
      </w:r>
      <w:proofErr w:type="spellEnd"/>
      <w:r w:rsidRPr="00FA30E9">
        <w:rPr>
          <w:b/>
          <w:bCs/>
        </w:rPr>
        <w:t xml:space="preserve"> y +400 </w:t>
      </w:r>
      <w:proofErr w:type="spellStart"/>
      <w:r w:rsidRPr="00FA30E9">
        <w:rPr>
          <w:b/>
          <w:bCs/>
        </w:rPr>
        <w:t>mV</w:t>
      </w:r>
      <w:proofErr w:type="spellEnd"/>
      <w:r w:rsidRPr="00FA30E9">
        <w:t xml:space="preserve"> aproximadamente.</w:t>
      </w:r>
    </w:p>
    <w:p w14:paraId="6E765972" w14:textId="77777777" w:rsidR="00FA30E9" w:rsidRPr="00FA30E9" w:rsidRDefault="00FA30E9" w:rsidP="00FA30E9">
      <w:pPr>
        <w:numPr>
          <w:ilvl w:val="0"/>
          <w:numId w:val="9"/>
        </w:numPr>
      </w:pPr>
      <w:r w:rsidRPr="00FA30E9">
        <w:t xml:space="preserve">Cada cambio de 1 punto de pH equivale a unos ~59 </w:t>
      </w:r>
      <w:proofErr w:type="spellStart"/>
      <w:r w:rsidRPr="00FA30E9">
        <w:t>mV</w:t>
      </w:r>
      <w:proofErr w:type="spellEnd"/>
      <w:r w:rsidRPr="00FA30E9">
        <w:t xml:space="preserve"> a temperatura ambiente.</w:t>
      </w:r>
    </w:p>
    <w:p w14:paraId="4D525629" w14:textId="77777777" w:rsidR="00FA30E9" w:rsidRPr="00FA30E9" w:rsidRDefault="00FA30E9" w:rsidP="00FA30E9">
      <w:r w:rsidRPr="00FA30E9">
        <w:t>Por ejemplo: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"/>
        <w:gridCol w:w="1921"/>
      </w:tblGrid>
      <w:tr w:rsidR="00FA30E9" w:rsidRPr="00FA30E9" w14:paraId="2D7D1784" w14:textId="77777777" w:rsidTr="00FA30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04C700" w14:textId="77777777" w:rsidR="00FA30E9" w:rsidRPr="00FA30E9" w:rsidRDefault="00FA30E9" w:rsidP="00FA30E9">
            <w:pPr>
              <w:rPr>
                <w:b/>
                <w:bCs/>
              </w:rPr>
            </w:pPr>
            <w:r w:rsidRPr="00FA30E9">
              <w:rPr>
                <w:b/>
                <w:bCs/>
              </w:rPr>
              <w:t>pH</w:t>
            </w:r>
          </w:p>
        </w:tc>
        <w:tc>
          <w:tcPr>
            <w:tcW w:w="0" w:type="auto"/>
            <w:vAlign w:val="center"/>
            <w:hideMark/>
          </w:tcPr>
          <w:p w14:paraId="2B5315EE" w14:textId="77777777" w:rsidR="00FA30E9" w:rsidRPr="00FA30E9" w:rsidRDefault="00FA30E9" w:rsidP="00FA30E9">
            <w:pPr>
              <w:rPr>
                <w:b/>
                <w:bCs/>
              </w:rPr>
            </w:pPr>
            <w:r w:rsidRPr="00FA30E9">
              <w:rPr>
                <w:b/>
                <w:bCs/>
              </w:rPr>
              <w:t>Voltaje generado</w:t>
            </w:r>
          </w:p>
        </w:tc>
      </w:tr>
      <w:tr w:rsidR="00FA30E9" w:rsidRPr="00FA30E9" w14:paraId="7A6078CB" w14:textId="77777777" w:rsidTr="00FA30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BE471" w14:textId="77777777" w:rsidR="00FA30E9" w:rsidRPr="00FA30E9" w:rsidRDefault="00FA30E9" w:rsidP="00FA30E9">
            <w:r w:rsidRPr="00FA30E9">
              <w:t>7</w:t>
            </w:r>
          </w:p>
        </w:tc>
        <w:tc>
          <w:tcPr>
            <w:tcW w:w="0" w:type="auto"/>
            <w:vAlign w:val="center"/>
            <w:hideMark/>
          </w:tcPr>
          <w:p w14:paraId="04779374" w14:textId="77777777" w:rsidR="00FA30E9" w:rsidRPr="00FA30E9" w:rsidRDefault="00FA30E9" w:rsidP="00FA30E9">
            <w:r w:rsidRPr="00FA30E9">
              <w:t xml:space="preserve">~0 </w:t>
            </w:r>
            <w:proofErr w:type="spellStart"/>
            <w:r w:rsidRPr="00FA30E9">
              <w:t>mV</w:t>
            </w:r>
            <w:proofErr w:type="spellEnd"/>
          </w:p>
        </w:tc>
      </w:tr>
      <w:tr w:rsidR="00FA30E9" w:rsidRPr="00FA30E9" w14:paraId="11740038" w14:textId="77777777" w:rsidTr="00FA30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6F1AA" w14:textId="77777777" w:rsidR="00FA30E9" w:rsidRPr="00FA30E9" w:rsidRDefault="00FA30E9" w:rsidP="00FA30E9">
            <w:r w:rsidRPr="00FA30E9">
              <w:t>4</w:t>
            </w:r>
          </w:p>
        </w:tc>
        <w:tc>
          <w:tcPr>
            <w:tcW w:w="0" w:type="auto"/>
            <w:vAlign w:val="center"/>
            <w:hideMark/>
          </w:tcPr>
          <w:p w14:paraId="3F71F294" w14:textId="77777777" w:rsidR="00FA30E9" w:rsidRPr="00FA30E9" w:rsidRDefault="00FA30E9" w:rsidP="00FA30E9">
            <w:r w:rsidRPr="00FA30E9">
              <w:t xml:space="preserve">+177 </w:t>
            </w:r>
            <w:proofErr w:type="spellStart"/>
            <w:r w:rsidRPr="00FA30E9">
              <w:t>mV</w:t>
            </w:r>
            <w:proofErr w:type="spellEnd"/>
          </w:p>
        </w:tc>
      </w:tr>
      <w:tr w:rsidR="00FA30E9" w:rsidRPr="00FA30E9" w14:paraId="2C14232B" w14:textId="77777777" w:rsidTr="00FA30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91FC3" w14:textId="77777777" w:rsidR="00FA30E9" w:rsidRPr="00FA30E9" w:rsidRDefault="00FA30E9" w:rsidP="00FA30E9">
            <w:r w:rsidRPr="00FA30E9">
              <w:t>10</w:t>
            </w:r>
          </w:p>
        </w:tc>
        <w:tc>
          <w:tcPr>
            <w:tcW w:w="0" w:type="auto"/>
            <w:vAlign w:val="center"/>
            <w:hideMark/>
          </w:tcPr>
          <w:p w14:paraId="6C845740" w14:textId="77777777" w:rsidR="00FA30E9" w:rsidRPr="00FA30E9" w:rsidRDefault="00FA30E9" w:rsidP="00FA30E9">
            <w:r w:rsidRPr="00FA30E9">
              <w:t xml:space="preserve">-177 </w:t>
            </w:r>
            <w:proofErr w:type="spellStart"/>
            <w:r w:rsidRPr="00FA30E9">
              <w:t>mV</w:t>
            </w:r>
            <w:proofErr w:type="spellEnd"/>
          </w:p>
        </w:tc>
      </w:tr>
    </w:tbl>
    <w:p w14:paraId="67934881" w14:textId="2758E771" w:rsidR="00FA30E9" w:rsidRPr="00FA30E9" w:rsidRDefault="00FA30E9">
      <w:r w:rsidRPr="00FA30E9">
        <w:t>Este valor exacto cambia un poco con la temperatura, por eso algunos sistemas avanzados aplican compensación térmica</w:t>
      </w:r>
      <w:r>
        <w:t>.</w:t>
      </w:r>
    </w:p>
    <w:p w14:paraId="188464DA" w14:textId="2162D508" w:rsidR="00FA30E9" w:rsidRPr="00FA30E9" w:rsidRDefault="00FA30E9" w:rsidP="00FA30E9">
      <w:pPr>
        <w:rPr>
          <w:b/>
          <w:bCs/>
        </w:rPr>
      </w:pPr>
      <w:r w:rsidRPr="00FA30E9">
        <w:rPr>
          <w:b/>
          <w:bCs/>
        </w:rPr>
        <w:t>¿Por qué necesitamos un módulo amplificador?</w:t>
      </w:r>
    </w:p>
    <w:p w14:paraId="2A1DC554" w14:textId="77777777" w:rsidR="00FA30E9" w:rsidRPr="00FA30E9" w:rsidRDefault="00FA30E9" w:rsidP="00FA30E9">
      <w:r w:rsidRPr="00FA30E9">
        <w:t>El problema es que:</w:t>
      </w:r>
    </w:p>
    <w:p w14:paraId="532801F4" w14:textId="77777777" w:rsidR="00FA30E9" w:rsidRPr="00FA30E9" w:rsidRDefault="00FA30E9" w:rsidP="00FA30E9">
      <w:pPr>
        <w:numPr>
          <w:ilvl w:val="0"/>
          <w:numId w:val="10"/>
        </w:numPr>
      </w:pPr>
      <w:r w:rsidRPr="00FA30E9">
        <w:t xml:space="preserve">El voltaje que genera la sonda es </w:t>
      </w:r>
      <w:r w:rsidRPr="00FA30E9">
        <w:rPr>
          <w:b/>
          <w:bCs/>
        </w:rPr>
        <w:t>muy pequeño</w:t>
      </w:r>
      <w:r w:rsidRPr="00FA30E9">
        <w:t>.</w:t>
      </w:r>
    </w:p>
    <w:p w14:paraId="40DFD0B2" w14:textId="18B3AB0D" w:rsidR="00FA30E9" w:rsidRPr="00FA30E9" w:rsidRDefault="00FA30E9" w:rsidP="00FA30E9">
      <w:pPr>
        <w:numPr>
          <w:ilvl w:val="0"/>
          <w:numId w:val="10"/>
        </w:numPr>
      </w:pPr>
      <w:r w:rsidRPr="00FA30E9">
        <w:t>Además</w:t>
      </w:r>
      <w:r>
        <w:t>,</w:t>
      </w:r>
      <w:r w:rsidRPr="00FA30E9">
        <w:t xml:space="preserve"> tiene alta impedancia (muy sensible a interferencias eléctricas).</w:t>
      </w:r>
    </w:p>
    <w:p w14:paraId="65561B72" w14:textId="77777777" w:rsidR="00FA30E9" w:rsidRPr="00FA30E9" w:rsidRDefault="00FA30E9" w:rsidP="00FA30E9">
      <w:pPr>
        <w:numPr>
          <w:ilvl w:val="0"/>
          <w:numId w:val="10"/>
        </w:numPr>
      </w:pPr>
      <w:r w:rsidRPr="00FA30E9">
        <w:lastRenderedPageBreak/>
        <w:t>El ESP32 no puede leer voltajes tan bajos y delicados directamente.</w:t>
      </w:r>
    </w:p>
    <w:p w14:paraId="3367DC00" w14:textId="0F1D48E4" w:rsidR="00FA30E9" w:rsidRPr="00FA30E9" w:rsidRDefault="00FA30E9" w:rsidP="00FA30E9">
      <w:r w:rsidRPr="00FA30E9">
        <w:t xml:space="preserve">Por eso usamos el </w:t>
      </w:r>
      <w:r w:rsidRPr="00FA30E9">
        <w:rPr>
          <w:b/>
          <w:bCs/>
        </w:rPr>
        <w:t>módulo amplificador (placa verde)</w:t>
      </w:r>
      <w:r w:rsidRPr="00FA30E9">
        <w:t>:</w:t>
      </w:r>
    </w:p>
    <w:p w14:paraId="326FC1F2" w14:textId="77777777" w:rsidR="00FA30E9" w:rsidRPr="00FA30E9" w:rsidRDefault="00FA30E9" w:rsidP="00FA30E9">
      <w:pPr>
        <w:numPr>
          <w:ilvl w:val="0"/>
          <w:numId w:val="11"/>
        </w:numPr>
      </w:pPr>
      <w:r w:rsidRPr="00FA30E9">
        <w:t>Internamente usa un amplificador operacional (generalmente LM358).</w:t>
      </w:r>
    </w:p>
    <w:p w14:paraId="04702182" w14:textId="77777777" w:rsidR="00FA30E9" w:rsidRPr="00FA30E9" w:rsidRDefault="00FA30E9" w:rsidP="00FA30E9">
      <w:pPr>
        <w:numPr>
          <w:ilvl w:val="0"/>
          <w:numId w:val="11"/>
        </w:numPr>
      </w:pPr>
      <w:r w:rsidRPr="00FA30E9">
        <w:t xml:space="preserve">Convierte la señal débil de </w:t>
      </w:r>
      <w:proofErr w:type="spellStart"/>
      <w:r w:rsidRPr="00FA30E9">
        <w:t>mV</w:t>
      </w:r>
      <w:proofErr w:type="spellEnd"/>
      <w:r w:rsidRPr="00FA30E9">
        <w:t xml:space="preserve"> a un voltaje analógico entre 0 y 3.3V (adaptado al ADC).</w:t>
      </w:r>
    </w:p>
    <w:p w14:paraId="5CC21B5E" w14:textId="77777777" w:rsidR="00FA30E9" w:rsidRPr="00FA30E9" w:rsidRDefault="00FA30E9" w:rsidP="00FA30E9">
      <w:pPr>
        <w:numPr>
          <w:ilvl w:val="0"/>
          <w:numId w:val="11"/>
        </w:numPr>
      </w:pPr>
      <w:r w:rsidRPr="00FA30E9">
        <w:t>Filtra parte del ruido eléctrico.</w:t>
      </w:r>
    </w:p>
    <w:p w14:paraId="3BE2950A" w14:textId="024C3A8C" w:rsidR="00FA30E9" w:rsidRPr="00FA30E9" w:rsidRDefault="00FA30E9" w:rsidP="00FA30E9">
      <w:pPr>
        <w:numPr>
          <w:ilvl w:val="0"/>
          <w:numId w:val="11"/>
        </w:numPr>
      </w:pPr>
      <w:r w:rsidRPr="00FA30E9">
        <w:t>Permite leer fácilmente con el ADC del ESP32.</w:t>
      </w:r>
    </w:p>
    <w:p w14:paraId="7E7C69E9" w14:textId="48804469" w:rsidR="00FA30E9" w:rsidRPr="00FA30E9" w:rsidRDefault="00FA30E9" w:rsidP="00FA30E9">
      <w:pPr>
        <w:rPr>
          <w:b/>
          <w:bCs/>
        </w:rPr>
      </w:pPr>
      <w:r w:rsidRPr="00FA30E9">
        <w:rPr>
          <w:b/>
          <w:bCs/>
        </w:rPr>
        <w:t>Cómo lo ve el ESP32</w:t>
      </w:r>
    </w:p>
    <w:p w14:paraId="05F80237" w14:textId="77777777" w:rsidR="00FA30E9" w:rsidRPr="00FA30E9" w:rsidRDefault="00FA30E9" w:rsidP="00FA30E9">
      <w:pPr>
        <w:numPr>
          <w:ilvl w:val="0"/>
          <w:numId w:val="12"/>
        </w:numPr>
      </w:pPr>
      <w:r w:rsidRPr="00FA30E9">
        <w:t xml:space="preserve">El ESP32 solo ve un voltaje analógico normal (por ejemplo: 0.5V, 1.8V, </w:t>
      </w:r>
      <w:proofErr w:type="spellStart"/>
      <w:r w:rsidRPr="00FA30E9">
        <w:t>etc</w:t>
      </w:r>
      <w:proofErr w:type="spellEnd"/>
      <w:r w:rsidRPr="00FA30E9">
        <w:t>).</w:t>
      </w:r>
    </w:p>
    <w:p w14:paraId="1679A11E" w14:textId="77777777" w:rsidR="00FA30E9" w:rsidRPr="00FA30E9" w:rsidRDefault="00FA30E9" w:rsidP="00FA30E9">
      <w:pPr>
        <w:numPr>
          <w:ilvl w:val="0"/>
          <w:numId w:val="12"/>
        </w:numPr>
      </w:pPr>
      <w:r w:rsidRPr="00FA30E9">
        <w:t>Después en el código aplicamos una fórmula matemática que convierte ese voltaje a pH.</w:t>
      </w:r>
    </w:p>
    <w:p w14:paraId="124777D4" w14:textId="2BA8BE3B" w:rsidR="00FA30E9" w:rsidRPr="00FA30E9" w:rsidRDefault="00FA30E9" w:rsidP="00FA30E9">
      <w:pPr>
        <w:numPr>
          <w:ilvl w:val="0"/>
          <w:numId w:val="12"/>
        </w:numPr>
      </w:pPr>
      <w:r w:rsidRPr="00FA30E9">
        <w:t>Esa fórmula depende de la calibración, porque cada sonda y amplificador tiene un pequeño desajuste.</w:t>
      </w:r>
    </w:p>
    <w:p w14:paraId="5ACCC0E7" w14:textId="173847C1" w:rsidR="00FA30E9" w:rsidRPr="00FA30E9" w:rsidRDefault="00FA30E9" w:rsidP="00FA30E9">
      <w:pPr>
        <w:rPr>
          <w:b/>
          <w:bCs/>
        </w:rPr>
      </w:pPr>
      <w:r w:rsidRPr="00FA30E9">
        <w:rPr>
          <w:b/>
          <w:bCs/>
        </w:rPr>
        <w:t>Resumiendo</w:t>
      </w:r>
    </w:p>
    <w:p w14:paraId="7C11434B" w14:textId="77777777" w:rsidR="00FA30E9" w:rsidRPr="00FA30E9" w:rsidRDefault="00FA30E9" w:rsidP="00FA30E9">
      <w:pPr>
        <w:numPr>
          <w:ilvl w:val="0"/>
          <w:numId w:val="13"/>
        </w:numPr>
      </w:pPr>
      <w:r w:rsidRPr="00FA30E9">
        <w:t>El sensor de pH basa su medición en la diferencia de potencial eléctrico entre dos soluciones (interior y exterior del electrodo de vidrio).</w:t>
      </w:r>
    </w:p>
    <w:p w14:paraId="3D4F8B3C" w14:textId="77777777" w:rsidR="00FA30E9" w:rsidRPr="00FA30E9" w:rsidRDefault="00FA30E9" w:rsidP="00FA30E9">
      <w:pPr>
        <w:numPr>
          <w:ilvl w:val="0"/>
          <w:numId w:val="13"/>
        </w:numPr>
      </w:pPr>
      <w:r w:rsidRPr="00FA30E9">
        <w:t>Esta diferencia depende de la concentración de iones H</w:t>
      </w:r>
      <w:r w:rsidRPr="00FA30E9">
        <w:rPr>
          <w:rFonts w:ascii="Cambria Math" w:hAnsi="Cambria Math" w:cs="Cambria Math"/>
        </w:rPr>
        <w:t>⁺</w:t>
      </w:r>
      <w:r w:rsidRPr="00FA30E9">
        <w:t xml:space="preserve"> en el l</w:t>
      </w:r>
      <w:r w:rsidRPr="00FA30E9">
        <w:rPr>
          <w:rFonts w:ascii="Aptos" w:hAnsi="Aptos" w:cs="Aptos"/>
        </w:rPr>
        <w:t>í</w:t>
      </w:r>
      <w:r w:rsidRPr="00FA30E9">
        <w:t>quido.</w:t>
      </w:r>
    </w:p>
    <w:p w14:paraId="2F9D415C" w14:textId="77777777" w:rsidR="00FA30E9" w:rsidRPr="00FA30E9" w:rsidRDefault="00FA30E9" w:rsidP="00FA30E9">
      <w:pPr>
        <w:numPr>
          <w:ilvl w:val="0"/>
          <w:numId w:val="13"/>
        </w:numPr>
      </w:pPr>
      <w:r w:rsidRPr="00FA30E9">
        <w:t>El módulo amplificador adapta esa señal para que sea legible por el microcontrolador.</w:t>
      </w:r>
    </w:p>
    <w:p w14:paraId="2491EA29" w14:textId="7F253346" w:rsidR="00FA30E9" w:rsidRDefault="00FA30E9" w:rsidP="00FA30E9">
      <w:pPr>
        <w:numPr>
          <w:ilvl w:val="0"/>
          <w:numId w:val="13"/>
        </w:numPr>
      </w:pPr>
      <w:r w:rsidRPr="00FA30E9">
        <w:t>Mediante calibración, traducimos los voltajes leídos a valores exactos de pH.</w:t>
      </w:r>
    </w:p>
    <w:p w14:paraId="33F3AA73" w14:textId="4D916D23" w:rsidR="00290B1E" w:rsidRPr="00FA30E9" w:rsidRDefault="00094DF7" w:rsidP="00FA30E9">
      <w:pPr>
        <w:rPr>
          <w:b/>
          <w:bCs/>
        </w:rPr>
      </w:pPr>
      <w:r w:rsidRPr="00094DF7">
        <w:rPr>
          <w:b/>
          <w:bCs/>
          <w:noProof/>
        </w:rPr>
        <w:drawing>
          <wp:inline distT="0" distB="0" distL="0" distR="0" wp14:anchorId="5F14A5CA" wp14:editId="6BB59527">
            <wp:extent cx="5400040" cy="379095"/>
            <wp:effectExtent l="0" t="0" r="0" b="1905"/>
            <wp:docPr id="13095935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5935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0B1E" w:rsidRPr="00FA30E9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2BD0A8" w14:textId="77777777" w:rsidR="00F05277" w:rsidRDefault="00F05277" w:rsidP="00094DF7">
      <w:pPr>
        <w:spacing w:after="0" w:line="240" w:lineRule="auto"/>
      </w:pPr>
      <w:r>
        <w:separator/>
      </w:r>
    </w:p>
  </w:endnote>
  <w:endnote w:type="continuationSeparator" w:id="0">
    <w:p w14:paraId="078CCD7B" w14:textId="77777777" w:rsidR="00F05277" w:rsidRDefault="00F05277" w:rsidP="00094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9F84F7" w14:textId="77777777" w:rsidR="00F05277" w:rsidRDefault="00F05277" w:rsidP="00094DF7">
      <w:pPr>
        <w:spacing w:after="0" w:line="240" w:lineRule="auto"/>
      </w:pPr>
      <w:r>
        <w:separator/>
      </w:r>
    </w:p>
  </w:footnote>
  <w:footnote w:type="continuationSeparator" w:id="0">
    <w:p w14:paraId="5D7AF4D9" w14:textId="77777777" w:rsidR="00F05277" w:rsidRDefault="00F05277" w:rsidP="00094D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75C21C" w14:textId="0AC9308B" w:rsidR="00094DF7" w:rsidRPr="00094DF7" w:rsidRDefault="00094DF7" w:rsidP="00094DF7">
    <w:pPr>
      <w:pStyle w:val="Encabezado"/>
      <w:pBdr>
        <w:bottom w:val="single" w:sz="4" w:space="1" w:color="auto"/>
      </w:pBdr>
      <w:rPr>
        <w:rFonts w:ascii="Agency FB" w:hAnsi="Agency FB"/>
        <w:b/>
        <w:bCs/>
        <w:sz w:val="28"/>
        <w:szCs w:val="28"/>
      </w:rPr>
    </w:pPr>
    <w:r w:rsidRPr="00094DF7">
      <w:rPr>
        <w:rFonts w:ascii="Agency FB" w:hAnsi="Agency FB"/>
        <w:b/>
        <w:bCs/>
        <w:sz w:val="28"/>
        <w:szCs w:val="28"/>
      </w:rPr>
      <w:t>ÁLVARO GONZÁLEZ LAGO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733D9"/>
    <w:multiLevelType w:val="multilevel"/>
    <w:tmpl w:val="80BE8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211A9E"/>
    <w:multiLevelType w:val="multilevel"/>
    <w:tmpl w:val="904E9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72192"/>
    <w:multiLevelType w:val="multilevel"/>
    <w:tmpl w:val="07EC5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C73542"/>
    <w:multiLevelType w:val="multilevel"/>
    <w:tmpl w:val="D1A07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E73307"/>
    <w:multiLevelType w:val="multilevel"/>
    <w:tmpl w:val="AB569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A55EDF"/>
    <w:multiLevelType w:val="multilevel"/>
    <w:tmpl w:val="B2C22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2F1B06"/>
    <w:multiLevelType w:val="multilevel"/>
    <w:tmpl w:val="D3DE6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E54256"/>
    <w:multiLevelType w:val="multilevel"/>
    <w:tmpl w:val="46766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12679E"/>
    <w:multiLevelType w:val="multilevel"/>
    <w:tmpl w:val="C0143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8F0BC5"/>
    <w:multiLevelType w:val="multilevel"/>
    <w:tmpl w:val="6F9E7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014962"/>
    <w:multiLevelType w:val="multilevel"/>
    <w:tmpl w:val="DF788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630340"/>
    <w:multiLevelType w:val="multilevel"/>
    <w:tmpl w:val="DEBA3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AD0F7F"/>
    <w:multiLevelType w:val="multilevel"/>
    <w:tmpl w:val="3F981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5519623">
    <w:abstractNumId w:val="3"/>
  </w:num>
  <w:num w:numId="2" w16cid:durableId="1229145235">
    <w:abstractNumId w:val="5"/>
  </w:num>
  <w:num w:numId="3" w16cid:durableId="1824152077">
    <w:abstractNumId w:val="11"/>
  </w:num>
  <w:num w:numId="4" w16cid:durableId="871379641">
    <w:abstractNumId w:val="0"/>
  </w:num>
  <w:num w:numId="5" w16cid:durableId="681786253">
    <w:abstractNumId w:val="7"/>
  </w:num>
  <w:num w:numId="6" w16cid:durableId="503906984">
    <w:abstractNumId w:val="9"/>
  </w:num>
  <w:num w:numId="7" w16cid:durableId="1072892795">
    <w:abstractNumId w:val="10"/>
  </w:num>
  <w:num w:numId="8" w16cid:durableId="1910577304">
    <w:abstractNumId w:val="4"/>
  </w:num>
  <w:num w:numId="9" w16cid:durableId="1408504173">
    <w:abstractNumId w:val="6"/>
  </w:num>
  <w:num w:numId="10" w16cid:durableId="1709416">
    <w:abstractNumId w:val="2"/>
  </w:num>
  <w:num w:numId="11" w16cid:durableId="2086343028">
    <w:abstractNumId w:val="12"/>
  </w:num>
  <w:num w:numId="12" w16cid:durableId="826434155">
    <w:abstractNumId w:val="8"/>
  </w:num>
  <w:num w:numId="13" w16cid:durableId="17220528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0E9"/>
    <w:rsid w:val="000543F1"/>
    <w:rsid w:val="00094DF7"/>
    <w:rsid w:val="00204F51"/>
    <w:rsid w:val="00290B1E"/>
    <w:rsid w:val="002D28A6"/>
    <w:rsid w:val="00590403"/>
    <w:rsid w:val="00600F6B"/>
    <w:rsid w:val="00687D6B"/>
    <w:rsid w:val="00690138"/>
    <w:rsid w:val="00753E4E"/>
    <w:rsid w:val="008D3318"/>
    <w:rsid w:val="009B29CC"/>
    <w:rsid w:val="00A57ECC"/>
    <w:rsid w:val="00A57FAF"/>
    <w:rsid w:val="00AA2C35"/>
    <w:rsid w:val="00AE0F5A"/>
    <w:rsid w:val="00AE414D"/>
    <w:rsid w:val="00BB3E28"/>
    <w:rsid w:val="00CE173D"/>
    <w:rsid w:val="00F05277"/>
    <w:rsid w:val="00F703A1"/>
    <w:rsid w:val="00FA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14DDF"/>
  <w15:chartTrackingRefBased/>
  <w15:docId w15:val="{F5B4B582-80B1-480F-85FD-4586205A1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A30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A30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A30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A30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A30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A30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A30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A30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A30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30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A30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A30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A30E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A30E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A30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A30E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A30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A30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A30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A30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A30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A30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A30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A30E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A30E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A30E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A30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A30E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A30E9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94D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4DF7"/>
  </w:style>
  <w:style w:type="paragraph" w:styleId="Piedepgina">
    <w:name w:val="footer"/>
    <w:basedOn w:val="Normal"/>
    <w:link w:val="PiedepginaCar"/>
    <w:uiPriority w:val="99"/>
    <w:unhideWhenUsed/>
    <w:rsid w:val="00094D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4D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5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8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1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5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880</Words>
  <Characters>4846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ALVARO GONZALEZ LAGO</cp:lastModifiedBy>
  <cp:revision>7</cp:revision>
  <dcterms:created xsi:type="dcterms:W3CDTF">2025-06-12T08:24:00Z</dcterms:created>
  <dcterms:modified xsi:type="dcterms:W3CDTF">2025-06-16T06:58:00Z</dcterms:modified>
</cp:coreProperties>
</file>