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671"/>
        <w:ind w:right="119" w:left="0" w:firstLine="0"/>
        <w:jc w:val="right"/>
        <w:rPr>
          <w:rFonts w:ascii="Calibri" w:hAnsi="Calibri" w:cs="Calibri" w:eastAsia="Calibri"/>
          <w:b/>
          <w:color w:val="auto"/>
          <w:spacing w:val="0"/>
          <w:position w:val="0"/>
          <w:sz w:val="56"/>
          <w:shd w:fill="auto" w:val="clear"/>
        </w:rPr>
      </w:pPr>
      <w:r>
        <w:rPr>
          <w:rFonts w:ascii="Calibri" w:hAnsi="Calibri" w:cs="Calibri" w:eastAsia="Calibri"/>
          <w:b/>
          <w:color w:val="FFFFFF"/>
          <w:spacing w:val="0"/>
          <w:position w:val="0"/>
          <w:sz w:val="56"/>
          <w:shd w:fill="auto" w:val="clear"/>
        </w:rPr>
        <w:t xml:space="preserve">DATA</w:t>
      </w:r>
    </w:p>
    <w:p>
      <w:pPr>
        <w:spacing w:before="55" w:after="0" w:line="240"/>
        <w:ind w:right="119" w:left="0" w:firstLine="0"/>
        <w:jc w:val="right"/>
        <w:rPr>
          <w:rFonts w:ascii="Calibri" w:hAnsi="Calibri" w:cs="Calibri" w:eastAsia="Calibri"/>
          <w:b/>
          <w:color w:val="auto"/>
          <w:spacing w:val="0"/>
          <w:position w:val="0"/>
          <w:sz w:val="56"/>
          <w:shd w:fill="auto" w:val="clear"/>
        </w:rPr>
      </w:pPr>
      <w:r>
        <w:rPr>
          <w:rFonts w:ascii="Calibri" w:hAnsi="Calibri" w:cs="Calibri" w:eastAsia="Calibri"/>
          <w:b/>
          <w:color w:val="FFFFFF"/>
          <w:spacing w:val="0"/>
          <w:position w:val="0"/>
          <w:sz w:val="56"/>
          <w:shd w:fill="auto" w:val="clear"/>
        </w:rPr>
        <w:t xml:space="preserve">ANALYTICS</w:t>
      </w:r>
    </w:p>
    <w:p>
      <w:pPr>
        <w:spacing w:before="4" w:after="0" w:line="240"/>
        <w:ind w:right="0" w:left="0" w:firstLine="0"/>
        <w:jc w:val="left"/>
        <w:rPr>
          <w:rFonts w:ascii="Calibri" w:hAnsi="Calibri" w:cs="Calibri" w:eastAsia="Calibri"/>
          <w:b/>
          <w:color w:val="auto"/>
          <w:spacing w:val="0"/>
          <w:position w:val="0"/>
          <w:sz w:val="54"/>
          <w:shd w:fill="auto" w:val="clear"/>
        </w:rPr>
      </w:pPr>
    </w:p>
    <w:p>
      <w:pPr>
        <w:spacing w:before="0" w:after="0" w:line="240"/>
        <w:ind w:right="118" w:left="0" w:firstLine="0"/>
        <w:jc w:val="right"/>
        <w:rPr>
          <w:rFonts w:ascii="Calibri" w:hAnsi="Calibri" w:cs="Calibri" w:eastAsia="Calibri"/>
          <w:color w:val="auto"/>
          <w:spacing w:val="0"/>
          <w:position w:val="0"/>
          <w:sz w:val="24"/>
          <w:shd w:fill="auto" w:val="clear"/>
        </w:rPr>
      </w:pPr>
      <w:r>
        <w:rPr>
          <w:rFonts w:ascii="Calibri" w:hAnsi="Calibri" w:cs="Calibri" w:eastAsia="Calibri"/>
          <w:color w:val="FFFFFF"/>
          <w:spacing w:val="0"/>
          <w:position w:val="0"/>
          <w:sz w:val="24"/>
          <w:shd w:fill="auto" w:val="clear"/>
        </w:rPr>
        <w:t xml:space="preserve">Alumno:</w:t>
      </w:r>
    </w:p>
    <w:p>
      <w:pPr>
        <w:spacing w:before="24" w:after="0" w:line="240"/>
        <w:ind w:right="117" w:left="0" w:firstLine="0"/>
        <w:jc w:val="right"/>
        <w:rPr>
          <w:rFonts w:ascii="Calibri" w:hAnsi="Calibri" w:cs="Calibri" w:eastAsia="Calibri"/>
          <w:b/>
          <w:color w:val="auto"/>
          <w:spacing w:val="0"/>
          <w:position w:val="0"/>
          <w:sz w:val="28"/>
          <w:shd w:fill="auto" w:val="clear"/>
        </w:rPr>
      </w:pPr>
      <w:r>
        <w:rPr>
          <w:rFonts w:ascii="Calibri" w:hAnsi="Calibri" w:cs="Calibri" w:eastAsia="Calibri"/>
          <w:b/>
          <w:color w:val="FFFFFF"/>
          <w:spacing w:val="0"/>
          <w:position w:val="0"/>
          <w:sz w:val="28"/>
          <w:shd w:fill="auto" w:val="clear"/>
        </w:rPr>
        <w:t xml:space="preserve">Montero Guzman Alvaro Jair </w:t>
      </w:r>
    </w:p>
    <w:p>
      <w:pPr>
        <w:spacing w:before="186" w:after="0" w:line="240"/>
        <w:ind w:right="118" w:left="0" w:firstLine="0"/>
        <w:jc w:val="right"/>
        <w:rPr>
          <w:rFonts w:ascii="Calibri" w:hAnsi="Calibri" w:cs="Calibri" w:eastAsia="Calibri"/>
          <w:color w:val="auto"/>
          <w:spacing w:val="0"/>
          <w:position w:val="0"/>
          <w:sz w:val="24"/>
          <w:shd w:fill="auto" w:val="clear"/>
        </w:rPr>
      </w:pPr>
      <w:r>
        <w:rPr>
          <w:rFonts w:ascii="Calibri" w:hAnsi="Calibri" w:cs="Calibri" w:eastAsia="Calibri"/>
          <w:color w:val="FFFFFF"/>
          <w:spacing w:val="0"/>
          <w:position w:val="0"/>
          <w:sz w:val="24"/>
          <w:shd w:fill="auto" w:val="clear"/>
        </w:rPr>
        <w:t xml:space="preserve">Profesor:</w:t>
      </w:r>
    </w:p>
    <w:p>
      <w:pPr>
        <w:spacing w:before="25" w:after="0" w:line="240"/>
        <w:ind w:right="117" w:left="0" w:firstLine="0"/>
        <w:jc w:val="right"/>
        <w:rPr>
          <w:rFonts w:ascii="Calibri" w:hAnsi="Calibri" w:cs="Calibri" w:eastAsia="Calibri"/>
          <w:b/>
          <w:color w:val="auto"/>
          <w:spacing w:val="0"/>
          <w:position w:val="0"/>
          <w:sz w:val="28"/>
          <w:shd w:fill="auto" w:val="clear"/>
        </w:rPr>
      </w:pPr>
      <w:r>
        <w:rPr>
          <w:rFonts w:ascii="Calibri" w:hAnsi="Calibri" w:cs="Calibri" w:eastAsia="Calibri"/>
          <w:b/>
          <w:color w:val="FFFFFF"/>
          <w:spacing w:val="0"/>
          <w:position w:val="0"/>
          <w:sz w:val="28"/>
          <w:shd w:fill="auto" w:val="clear"/>
        </w:rPr>
        <w:t xml:space="preserve">Luciano</w:t>
      </w:r>
      <w:r>
        <w:rPr>
          <w:rFonts w:ascii="Calibri" w:hAnsi="Calibri" w:cs="Calibri" w:eastAsia="Calibri"/>
          <w:b/>
          <w:color w:val="FFFFFF"/>
          <w:spacing w:val="-5"/>
          <w:position w:val="0"/>
          <w:sz w:val="28"/>
          <w:shd w:fill="auto" w:val="clear"/>
        </w:rPr>
        <w:t xml:space="preserve"> </w:t>
      </w:r>
      <w:r>
        <w:rPr>
          <w:rFonts w:ascii="Calibri" w:hAnsi="Calibri" w:cs="Calibri" w:eastAsia="Calibri"/>
          <w:b/>
          <w:color w:val="FFFFFF"/>
          <w:spacing w:val="0"/>
          <w:position w:val="0"/>
          <w:sz w:val="28"/>
          <w:shd w:fill="auto" w:val="clear"/>
        </w:rPr>
        <w:t xml:space="preserve">Julián</w:t>
      </w:r>
      <w:r>
        <w:rPr>
          <w:rFonts w:ascii="Calibri" w:hAnsi="Calibri" w:cs="Calibri" w:eastAsia="Calibri"/>
          <w:b/>
          <w:color w:val="FFFFFF"/>
          <w:spacing w:val="-4"/>
          <w:position w:val="0"/>
          <w:sz w:val="28"/>
          <w:shd w:fill="auto" w:val="clear"/>
        </w:rPr>
        <w:t xml:space="preserve"> </w:t>
      </w:r>
      <w:r>
        <w:rPr>
          <w:rFonts w:ascii="Calibri" w:hAnsi="Calibri" w:cs="Calibri" w:eastAsia="Calibri"/>
          <w:b/>
          <w:color w:val="FFFFFF"/>
          <w:spacing w:val="0"/>
          <w:position w:val="0"/>
          <w:sz w:val="28"/>
          <w:shd w:fill="auto" w:val="clear"/>
        </w:rPr>
        <w:t xml:space="preserve">Gómez</w:t>
      </w:r>
      <w:r>
        <w:rPr>
          <w:rFonts w:ascii="Calibri" w:hAnsi="Calibri" w:cs="Calibri" w:eastAsia="Calibri"/>
          <w:b/>
          <w:color w:val="FFFFFF"/>
          <w:spacing w:val="-4"/>
          <w:position w:val="0"/>
          <w:sz w:val="28"/>
          <w:shd w:fill="auto" w:val="clear"/>
        </w:rPr>
        <w:t xml:space="preserve"> </w:t>
      </w:r>
      <w:r>
        <w:rPr>
          <w:rFonts w:ascii="Calibri" w:hAnsi="Calibri" w:cs="Calibri" w:eastAsia="Calibri"/>
          <w:b/>
          <w:color w:val="FFFFFF"/>
          <w:spacing w:val="0"/>
          <w:position w:val="0"/>
          <w:sz w:val="28"/>
          <w:shd w:fill="auto" w:val="clear"/>
        </w:rPr>
        <w:t xml:space="preserve">Olivera</w:t>
      </w:r>
    </w:p>
    <w:p>
      <w:pPr>
        <w:spacing w:before="186" w:after="0" w:line="240"/>
        <w:ind w:right="115" w:left="0" w:firstLine="0"/>
        <w:jc w:val="right"/>
        <w:rPr>
          <w:rFonts w:ascii="Calibri" w:hAnsi="Calibri" w:cs="Calibri" w:eastAsia="Calibri"/>
          <w:b/>
          <w:color w:val="auto"/>
          <w:spacing w:val="0"/>
          <w:position w:val="0"/>
          <w:sz w:val="28"/>
          <w:shd w:fill="auto" w:val="clear"/>
        </w:rPr>
      </w:pPr>
      <w:r>
        <w:rPr>
          <w:rFonts w:ascii="Calibri" w:hAnsi="Calibri" w:cs="Calibri" w:eastAsia="Calibri"/>
          <w:color w:val="FFFFFF"/>
          <w:spacing w:val="0"/>
          <w:position w:val="0"/>
          <w:sz w:val="24"/>
          <w:shd w:fill="auto" w:val="clear"/>
        </w:rPr>
        <w:t xml:space="preserve">Comisión:</w:t>
      </w:r>
      <w:r>
        <w:rPr>
          <w:rFonts w:ascii="Calibri" w:hAnsi="Calibri" w:cs="Calibri" w:eastAsia="Calibri"/>
          <w:color w:val="FFFFFF"/>
          <w:spacing w:val="-2"/>
          <w:position w:val="0"/>
          <w:sz w:val="24"/>
          <w:shd w:fill="auto" w:val="clear"/>
        </w:rPr>
        <w:t xml:space="preserve"> </w:t>
      </w:r>
      <w:r>
        <w:rPr>
          <w:rFonts w:ascii="Calibri" w:hAnsi="Calibri" w:cs="Calibri" w:eastAsia="Calibri"/>
          <w:b/>
          <w:color w:val="FFFFFF"/>
          <w:spacing w:val="0"/>
          <w:position w:val="0"/>
          <w:sz w:val="28"/>
          <w:shd w:fill="auto" w:val="clear"/>
        </w:rPr>
        <w:t xml:space="preserve">40000</w:t>
      </w:r>
    </w:p>
    <w:p>
      <w:pPr>
        <w:spacing w:before="0" w:after="0" w:line="240"/>
        <w:ind w:right="0" w:left="0" w:firstLine="0"/>
        <w:jc w:val="right"/>
        <w:rPr>
          <w:rFonts w:ascii="Calibri" w:hAnsi="Calibri" w:cs="Calibri" w:eastAsia="Calibri"/>
          <w:color w:val="auto"/>
          <w:spacing w:val="0"/>
          <w:position w:val="0"/>
          <w:sz w:val="28"/>
          <w:shd w:fill="auto" w:val="clear"/>
        </w:rPr>
      </w:pPr>
    </w:p>
    <w:p>
      <w:pPr>
        <w:spacing w:before="77" w:after="0" w:line="240"/>
        <w:ind w:right="0" w:left="112" w:firstLine="0"/>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Tabla</w:t>
      </w:r>
      <w:r>
        <w:rPr>
          <w:rFonts w:ascii="Tahoma" w:hAnsi="Tahoma" w:cs="Tahoma" w:eastAsia="Tahoma"/>
          <w:b/>
          <w:color w:val="auto"/>
          <w:spacing w:val="21"/>
          <w:position w:val="0"/>
          <w:sz w:val="32"/>
          <w:shd w:fill="auto" w:val="clear"/>
        </w:rPr>
        <w:t xml:space="preserve"> </w:t>
      </w:r>
      <w:r>
        <w:rPr>
          <w:rFonts w:ascii="Tahoma" w:hAnsi="Tahoma" w:cs="Tahoma" w:eastAsia="Tahoma"/>
          <w:b/>
          <w:color w:val="auto"/>
          <w:spacing w:val="0"/>
          <w:position w:val="0"/>
          <w:sz w:val="32"/>
          <w:shd w:fill="auto" w:val="clear"/>
        </w:rPr>
        <w:t xml:space="preserve">de</w:t>
      </w:r>
      <w:r>
        <w:rPr>
          <w:rFonts w:ascii="Tahoma" w:hAnsi="Tahoma" w:cs="Tahoma" w:eastAsia="Tahoma"/>
          <w:b/>
          <w:color w:val="auto"/>
          <w:spacing w:val="21"/>
          <w:position w:val="0"/>
          <w:sz w:val="32"/>
          <w:shd w:fill="auto" w:val="clear"/>
        </w:rPr>
        <w:t xml:space="preserve"> </w:t>
      </w:r>
      <w:r>
        <w:rPr>
          <w:rFonts w:ascii="Tahoma" w:hAnsi="Tahoma" w:cs="Tahoma" w:eastAsia="Tahoma"/>
          <w:b/>
          <w:color w:val="auto"/>
          <w:spacing w:val="0"/>
          <w:position w:val="0"/>
          <w:sz w:val="32"/>
          <w:shd w:fill="auto" w:val="clear"/>
        </w:rPr>
        <w:t xml:space="preserve">contenido</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3"/>
        </w:numPr>
        <w:tabs>
          <w:tab w:val="left" w:pos="377" w:leader="none"/>
        </w:tabs>
        <w:spacing w:before="77" w:after="0" w:line="240"/>
        <w:ind w:right="0" w:left="376" w:hanging="265"/>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Introducción</w:t>
      </w:r>
    </w:p>
    <w:p>
      <w:pPr>
        <w:spacing w:before="1" w:after="39" w:line="240"/>
        <w:ind w:right="0" w:left="0" w:firstLine="0"/>
        <w:jc w:val="left"/>
        <w:rPr>
          <w:rFonts w:ascii="Tahoma" w:hAnsi="Tahoma" w:cs="Tahoma" w:eastAsia="Tahoma"/>
          <w:b/>
          <w:color w:val="auto"/>
          <w:spacing w:val="0"/>
          <w:position w:val="0"/>
          <w:sz w:val="11"/>
          <w:shd w:fill="auto" w:val="clear"/>
        </w:rPr>
      </w:pPr>
    </w:p>
    <w:p>
      <w:pPr>
        <w:spacing w:before="0" w:after="0" w:line="240"/>
        <w:ind w:right="-44" w:left="398" w:firstLine="0"/>
        <w:jc w:val="left"/>
        <w:rPr>
          <w:rFonts w:ascii="Tahoma" w:hAnsi="Tahoma" w:cs="Tahoma" w:eastAsia="Tahoma"/>
          <w:color w:val="auto"/>
          <w:spacing w:val="0"/>
          <w:position w:val="0"/>
          <w:sz w:val="20"/>
          <w:shd w:fill="auto" w:val="clear"/>
        </w:rPr>
      </w:pPr>
      <w:r>
        <w:object w:dxaOrig="2980" w:dyaOrig="2980">
          <v:rect xmlns:o="urn:schemas-microsoft-com:office:office" xmlns:v="urn:schemas-microsoft-com:vml" id="rectole0000000000" style="width:149.000000pt;height:149.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Tahoma" w:hAnsi="Tahoma" w:cs="Tahoma" w:eastAsia="Tahoma"/>
          <w:b/>
          <w:color w:val="auto"/>
          <w:spacing w:val="0"/>
          <w:position w:val="0"/>
          <w:sz w:val="22"/>
          <w:shd w:fill="auto" w:val="clear"/>
        </w:rPr>
      </w:pPr>
    </w:p>
    <w:p>
      <w:pPr>
        <w:spacing w:before="0" w:after="0" w:line="240"/>
        <w:ind w:right="0" w:left="0" w:firstLine="0"/>
        <w:jc w:val="left"/>
        <w:rPr>
          <w:rFonts w:ascii="Tahoma" w:hAnsi="Tahoma" w:cs="Tahoma" w:eastAsia="Tahoma"/>
          <w:b/>
          <w:color w:val="auto"/>
          <w:spacing w:val="0"/>
          <w:position w:val="0"/>
          <w:sz w:val="31"/>
          <w:shd w:fill="auto" w:val="clear"/>
        </w:rPr>
      </w:pPr>
    </w:p>
    <w:p>
      <w:pPr>
        <w:spacing w:before="0" w:after="0" w:line="259"/>
        <w:ind w:right="162" w:left="112"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dinámico panorama empresarial actual, la capacidad 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tomar decisiones informadas y estratégicas es esencial para el</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éxito de cualquier organización. La facturación, como uno 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los indicadores clave de rendimiento, desempeña un papel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fundamental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evaluación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salud</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financiera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dirección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futura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una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empresa.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advenimiento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herramientas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tecnológicas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avanzadas,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como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Power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BI,</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empresas tienen la oportunidad de transformar datos crudos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información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valiosa</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visualmente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impactante.</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9" w:after="0" w:line="240"/>
        <w:ind w:right="0" w:left="0" w:firstLine="0"/>
        <w:jc w:val="left"/>
        <w:rPr>
          <w:rFonts w:ascii="Calibri" w:hAnsi="Calibri" w:cs="Calibri" w:eastAsia="Calibri"/>
          <w:color w:val="auto"/>
          <w:spacing w:val="0"/>
          <w:position w:val="0"/>
          <w:sz w:val="10"/>
          <w:shd w:fill="auto" w:val="clear"/>
        </w:rPr>
      </w:pPr>
    </w:p>
    <w:p>
      <w:pPr>
        <w:spacing w:before="57" w:after="0" w:line="256"/>
        <w:ind w:right="162"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documento</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se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centra</w:t>
      </w:r>
      <w:r>
        <w:rPr>
          <w:rFonts w:ascii="Calibri" w:hAnsi="Calibri" w:cs="Calibri" w:eastAsia="Calibri"/>
          <w:color w:val="auto"/>
          <w:spacing w:val="-8"/>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análisis</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empresarial</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utilizando</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Power</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BI</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como</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herramienta principal. Exploraremos cómo Power BI, una plataforma de análisis de datos de</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Microsoft,</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puede</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permitir</w:t>
      </w:r>
      <w:r>
        <w:rPr>
          <w:rFonts w:ascii="Calibri" w:hAnsi="Calibri" w:cs="Calibri" w:eastAsia="Calibri"/>
          <w:color w:val="auto"/>
          <w:spacing w:val="-8"/>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las</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organizaciones</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desglosar,</w:t>
      </w:r>
      <w:r>
        <w:rPr>
          <w:rFonts w:ascii="Calibri" w:hAnsi="Calibri" w:cs="Calibri" w:eastAsia="Calibri"/>
          <w:color w:val="auto"/>
          <w:spacing w:val="-8"/>
          <w:position w:val="0"/>
          <w:sz w:val="22"/>
          <w:shd w:fill="auto" w:val="clear"/>
        </w:rPr>
        <w:t xml:space="preserve"> </w:t>
      </w:r>
      <w:r>
        <w:rPr>
          <w:rFonts w:ascii="Calibri" w:hAnsi="Calibri" w:cs="Calibri" w:eastAsia="Calibri"/>
          <w:color w:val="auto"/>
          <w:spacing w:val="0"/>
          <w:position w:val="0"/>
          <w:sz w:val="22"/>
          <w:shd w:fill="auto" w:val="clear"/>
        </w:rPr>
        <w:t xml:space="preserve">comprender</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aprovechar</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datos</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de facturación de manera efectiva. Desde la creación de visualizaciones perspicaces hasta la</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identificación</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tendencias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patrones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ocultos,</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análisis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Power</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BI</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ofrece</w:t>
      </w:r>
      <w:r>
        <w:rPr>
          <w:rFonts w:ascii="Calibri" w:hAnsi="Calibri" w:cs="Calibri" w:eastAsia="Calibri"/>
          <w:color w:val="auto"/>
          <w:spacing w:val="-48"/>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empresas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 capacidad</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tomar</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decisiones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más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fundamentadas</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estratégicas.</w:t>
      </w:r>
    </w:p>
    <w:p>
      <w:pPr>
        <w:spacing w:before="0" w:after="0" w:line="240"/>
        <w:ind w:right="0" w:left="0" w:firstLine="0"/>
        <w:jc w:val="left"/>
        <w:rPr>
          <w:rFonts w:ascii="Calibri" w:hAnsi="Calibri" w:cs="Calibri" w:eastAsia="Calibri"/>
          <w:color w:val="auto"/>
          <w:spacing w:val="0"/>
          <w:position w:val="0"/>
          <w:sz w:val="17"/>
          <w:shd w:fill="auto" w:val="clear"/>
        </w:rPr>
      </w:pPr>
    </w:p>
    <w:p>
      <w:pPr>
        <w:spacing w:before="1" w:after="0" w:line="256"/>
        <w:ind w:right="162"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lo largo de este documento, examinaremos las etapas clave para diseñar y desarrollar un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tablero de análisis de facturación efectivo en Power BI. Además, exploraremos cómo 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interactividad, la visualización de datos y las capacidades de generación de informes 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1"/>
          <w:position w:val="0"/>
          <w:sz w:val="22"/>
          <w:shd w:fill="auto" w:val="clear"/>
        </w:rPr>
        <w:t xml:space="preserve">tiempo</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1"/>
          <w:position w:val="0"/>
          <w:sz w:val="22"/>
          <w:shd w:fill="auto" w:val="clear"/>
        </w:rPr>
        <w:t xml:space="preserve">real</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Power</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BI</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pueden</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empoderar</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equipos</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gestión</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stakeholders</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para</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comprender mejor el rendimiento financiero de la empresa y formular estrategias basadas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en evidencia.</w:t>
      </w:r>
    </w:p>
    <w:p>
      <w:pPr>
        <w:spacing w:before="10" w:after="0" w:line="240"/>
        <w:ind w:right="0" w:left="0" w:firstLine="0"/>
        <w:jc w:val="left"/>
        <w:rPr>
          <w:rFonts w:ascii="Calibri" w:hAnsi="Calibri" w:cs="Calibri" w:eastAsia="Calibri"/>
          <w:color w:val="auto"/>
          <w:spacing w:val="0"/>
          <w:position w:val="0"/>
          <w:sz w:val="16"/>
          <w:shd w:fill="auto" w:val="clear"/>
        </w:rPr>
      </w:pPr>
    </w:p>
    <w:p>
      <w:pPr>
        <w:spacing w:before="0" w:after="0" w:line="259"/>
        <w:ind w:right="161"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última instancia, este documento busca resaltar la importancia del análisis de facturación</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en el contexto empresarial actual y cómo Power BI se erige como una herramienta valiosa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para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transformar</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datos de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conocimientos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accionables.</w:t>
      </w:r>
    </w:p>
    <w:p>
      <w:pPr>
        <w:spacing w:before="0" w:after="0" w:line="259"/>
        <w:ind w:right="0" w:left="0" w:firstLine="0"/>
        <w:jc w:val="left"/>
        <w:rPr>
          <w:rFonts w:ascii="Calibri" w:hAnsi="Calibri" w:cs="Calibri" w:eastAsia="Calibri"/>
          <w:color w:val="auto"/>
          <w:spacing w:val="0"/>
          <w:position w:val="0"/>
          <w:sz w:val="22"/>
          <w:shd w:fill="auto" w:val="clear"/>
        </w:rPr>
      </w:pPr>
    </w:p>
    <w:p>
      <w:pPr>
        <w:numPr>
          <w:ilvl w:val="0"/>
          <w:numId w:val="26"/>
        </w:numPr>
        <w:tabs>
          <w:tab w:val="left" w:pos="437" w:leader="none"/>
        </w:tabs>
        <w:spacing w:before="77" w:after="0" w:line="240"/>
        <w:ind w:right="0" w:left="436" w:hanging="325"/>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Descripción</w:t>
      </w:r>
      <w:r>
        <w:rPr>
          <w:rFonts w:ascii="Tahoma" w:hAnsi="Tahoma" w:cs="Tahoma" w:eastAsia="Tahoma"/>
          <w:b/>
          <w:color w:val="auto"/>
          <w:spacing w:val="-8"/>
          <w:position w:val="0"/>
          <w:sz w:val="32"/>
          <w:shd w:fill="auto" w:val="clear"/>
        </w:rPr>
        <w:t xml:space="preserve"> </w:t>
      </w:r>
      <w:r>
        <w:rPr>
          <w:rFonts w:ascii="Tahoma" w:hAnsi="Tahoma" w:cs="Tahoma" w:eastAsia="Tahoma"/>
          <w:b/>
          <w:color w:val="auto"/>
          <w:spacing w:val="0"/>
          <w:position w:val="0"/>
          <w:sz w:val="32"/>
          <w:shd w:fill="auto" w:val="clear"/>
        </w:rPr>
        <w:t xml:space="preserve">de</w:t>
      </w:r>
      <w:r>
        <w:rPr>
          <w:rFonts w:ascii="Tahoma" w:hAnsi="Tahoma" w:cs="Tahoma" w:eastAsia="Tahoma"/>
          <w:b/>
          <w:color w:val="auto"/>
          <w:spacing w:val="-6"/>
          <w:position w:val="0"/>
          <w:sz w:val="32"/>
          <w:shd w:fill="auto" w:val="clear"/>
        </w:rPr>
        <w:t xml:space="preserve"> </w:t>
      </w:r>
      <w:r>
        <w:rPr>
          <w:rFonts w:ascii="Tahoma" w:hAnsi="Tahoma" w:cs="Tahoma" w:eastAsia="Tahoma"/>
          <w:b/>
          <w:color w:val="auto"/>
          <w:spacing w:val="0"/>
          <w:position w:val="0"/>
          <w:sz w:val="32"/>
          <w:shd w:fill="auto" w:val="clear"/>
        </w:rPr>
        <w:t xml:space="preserve">la</w:t>
      </w:r>
      <w:r>
        <w:rPr>
          <w:rFonts w:ascii="Tahoma" w:hAnsi="Tahoma" w:cs="Tahoma" w:eastAsia="Tahoma"/>
          <w:b/>
          <w:color w:val="auto"/>
          <w:spacing w:val="-7"/>
          <w:position w:val="0"/>
          <w:sz w:val="32"/>
          <w:shd w:fill="auto" w:val="clear"/>
        </w:rPr>
        <w:t xml:space="preserve"> </w:t>
      </w:r>
      <w:r>
        <w:rPr>
          <w:rFonts w:ascii="Tahoma" w:hAnsi="Tahoma" w:cs="Tahoma" w:eastAsia="Tahoma"/>
          <w:b/>
          <w:color w:val="auto"/>
          <w:spacing w:val="0"/>
          <w:position w:val="0"/>
          <w:sz w:val="32"/>
          <w:shd w:fill="auto" w:val="clear"/>
        </w:rPr>
        <w:t xml:space="preserve">temática</w:t>
      </w:r>
      <w:r>
        <w:rPr>
          <w:rFonts w:ascii="Tahoma" w:hAnsi="Tahoma" w:cs="Tahoma" w:eastAsia="Tahoma"/>
          <w:b/>
          <w:color w:val="auto"/>
          <w:spacing w:val="-7"/>
          <w:position w:val="0"/>
          <w:sz w:val="32"/>
          <w:shd w:fill="auto" w:val="clear"/>
        </w:rPr>
        <w:t xml:space="preserve"> </w:t>
      </w:r>
      <w:r>
        <w:rPr>
          <w:rFonts w:ascii="Tahoma" w:hAnsi="Tahoma" w:cs="Tahoma" w:eastAsia="Tahoma"/>
          <w:b/>
          <w:color w:val="auto"/>
          <w:spacing w:val="0"/>
          <w:position w:val="0"/>
          <w:sz w:val="32"/>
          <w:shd w:fill="auto" w:val="clear"/>
        </w:rPr>
        <w:t xml:space="preserve">de</w:t>
      </w:r>
      <w:r>
        <w:rPr>
          <w:rFonts w:ascii="Tahoma" w:hAnsi="Tahoma" w:cs="Tahoma" w:eastAsia="Tahoma"/>
          <w:b/>
          <w:color w:val="auto"/>
          <w:spacing w:val="-7"/>
          <w:position w:val="0"/>
          <w:sz w:val="32"/>
          <w:shd w:fill="auto" w:val="clear"/>
        </w:rPr>
        <w:t xml:space="preserve"> </w:t>
      </w:r>
      <w:r>
        <w:rPr>
          <w:rFonts w:ascii="Tahoma" w:hAnsi="Tahoma" w:cs="Tahoma" w:eastAsia="Tahoma"/>
          <w:b/>
          <w:color w:val="auto"/>
          <w:spacing w:val="0"/>
          <w:position w:val="0"/>
          <w:sz w:val="32"/>
          <w:shd w:fill="auto" w:val="clear"/>
        </w:rPr>
        <w:t xml:space="preserve">los</w:t>
      </w:r>
      <w:r>
        <w:rPr>
          <w:rFonts w:ascii="Tahoma" w:hAnsi="Tahoma" w:cs="Tahoma" w:eastAsia="Tahoma"/>
          <w:b/>
          <w:color w:val="auto"/>
          <w:spacing w:val="-7"/>
          <w:position w:val="0"/>
          <w:sz w:val="32"/>
          <w:shd w:fill="auto" w:val="clear"/>
        </w:rPr>
        <w:t xml:space="preserve"> </w:t>
      </w:r>
      <w:r>
        <w:rPr>
          <w:rFonts w:ascii="Tahoma" w:hAnsi="Tahoma" w:cs="Tahoma" w:eastAsia="Tahoma"/>
          <w:b/>
          <w:color w:val="auto"/>
          <w:spacing w:val="0"/>
          <w:position w:val="0"/>
          <w:sz w:val="32"/>
          <w:shd w:fill="auto" w:val="clear"/>
        </w:rPr>
        <w:t xml:space="preserve">datos</w:t>
      </w:r>
    </w:p>
    <w:p>
      <w:pPr>
        <w:spacing w:before="176" w:after="0" w:line="259"/>
        <w:ind w:right="165" w:left="2268" w:firstLine="0"/>
        <w:jc w:val="both"/>
        <w:rPr>
          <w:rFonts w:ascii="Calibri" w:hAnsi="Calibri" w:cs="Calibri" w:eastAsia="Calibri"/>
          <w:color w:val="auto"/>
          <w:spacing w:val="0"/>
          <w:position w:val="0"/>
          <w:sz w:val="22"/>
          <w:shd w:fill="auto" w:val="clear"/>
        </w:rPr>
      </w:pPr>
      <w:r>
        <w:object w:dxaOrig="2027" w:dyaOrig="2027">
          <v:rect xmlns:o="urn:schemas-microsoft-com:office:office" xmlns:v="urn:schemas-microsoft-com:vml" id="rectole0000000001" style="width:101.350000pt;height:101.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Dataset</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aborda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temática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empresa,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proporcionando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una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visión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integral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detallada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aspectos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financieros clave de una organización. Este conjunto de datos recopila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información sobre las transacciones de ventas y los ingresos generados</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por la empresa en un período de tiempo específico, lo que permite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analizar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 comprender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dinámica</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económica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organización.</w:t>
      </w:r>
    </w:p>
    <w:p>
      <w:pPr>
        <w:spacing w:before="142" w:after="0" w:line="259"/>
        <w:ind w:right="165"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Dataset contiene una variedad de variables relevantes que capturan diversos aspectos 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 facturación, como la fecha de cada transacción, los productos o servicios vendidos, los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precios unitarios, las cantidades vendidas, los descuentos aplicados (si los hubiera) y los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clientes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involucrados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cada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transacción.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Además, el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conjunto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datos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podría incluir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información contextual adicional, como la categoría de productos, la ubicación de la venta o</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canal de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distribución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utilizado.</w:t>
      </w:r>
    </w:p>
    <w:p>
      <w:pPr>
        <w:spacing w:before="14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analizar</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este</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Dataset,</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es</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posible</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identificar</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tendencias</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patrones</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ingresos</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lo</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largo</w:t>
      </w:r>
      <w:r>
        <w:rPr>
          <w:rFonts w:ascii="Calibri" w:hAnsi="Calibri" w:cs="Calibri" w:eastAsia="Calibri"/>
          <w:color w:val="auto"/>
          <w:spacing w:val="-48"/>
          <w:position w:val="0"/>
          <w:sz w:val="22"/>
          <w:shd w:fill="auto" w:val="clear"/>
        </w:rPr>
        <w:t xml:space="preserve"> </w:t>
      </w:r>
      <w:r>
        <w:rPr>
          <w:rFonts w:ascii="Calibri" w:hAnsi="Calibri" w:cs="Calibri" w:eastAsia="Calibri"/>
          <w:color w:val="auto"/>
          <w:spacing w:val="0"/>
          <w:position w:val="0"/>
          <w:sz w:val="22"/>
          <w:shd w:fill="auto" w:val="clear"/>
        </w:rPr>
        <w:t xml:space="preserve">del tiempo, comprender qué productos son los más populares entre los clientes, evaluar 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eficacia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estrategias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fijación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precios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descuentos,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detectar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posibles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oportunidades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crecimiento 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áreas que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requieran mejoras en términos 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ventas 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p>
    <w:p>
      <w:pPr>
        <w:spacing w:before="154" w:after="0" w:line="259"/>
        <w:ind w:right="167"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objetivo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principal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este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Dataset</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permitir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analistas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financieros,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gerentes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stakeholders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empresa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examinar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rendimiento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financiero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desde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una perspectiva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centrada en la facturación. Con la aplicación de técnicas de análisis de datos y herramientas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como Power BI, se puede transformar este conjunto de datos en información visualmente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atractiva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fácilmente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comprensible,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que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ayuda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tomar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decisiones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estratégicas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informadas</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 impulsar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éxito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empresarial.</w:t>
      </w:r>
    </w:p>
    <w:p>
      <w:pPr>
        <w:spacing w:before="0" w:after="0" w:line="259"/>
        <w:ind w:right="0" w:left="0" w:firstLine="0"/>
        <w:jc w:val="left"/>
        <w:rPr>
          <w:rFonts w:ascii="Calibri" w:hAnsi="Calibri" w:cs="Calibri" w:eastAsia="Calibri"/>
          <w:color w:val="auto"/>
          <w:spacing w:val="0"/>
          <w:position w:val="0"/>
          <w:sz w:val="22"/>
          <w:shd w:fill="auto" w:val="clear"/>
        </w:rPr>
      </w:pPr>
    </w:p>
    <w:p>
      <w:pPr>
        <w:numPr>
          <w:ilvl w:val="0"/>
          <w:numId w:val="32"/>
        </w:numPr>
        <w:tabs>
          <w:tab w:val="left" w:pos="439" w:leader="none"/>
        </w:tabs>
        <w:spacing w:before="77" w:after="0" w:line="240"/>
        <w:ind w:right="0" w:left="438" w:hanging="327"/>
        <w:jc w:val="left"/>
        <w:rPr>
          <w:rFonts w:ascii="Tahoma" w:hAnsi="Tahoma" w:cs="Tahoma" w:eastAsia="Tahoma"/>
          <w:b/>
          <w:color w:val="auto"/>
          <w:spacing w:val="0"/>
          <w:position w:val="0"/>
          <w:sz w:val="32"/>
          <w:shd w:fill="auto" w:val="clear"/>
        </w:rPr>
      </w:pPr>
      <w:r>
        <w:object w:dxaOrig="1426" w:dyaOrig="1426">
          <v:rect xmlns:o="urn:schemas-microsoft-com:office:office" xmlns:v="urn:schemas-microsoft-com:vml" id="rectole0000000002" style="width:71.300000pt;height:71.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ahoma" w:hAnsi="Tahoma" w:cs="Tahoma" w:eastAsia="Tahoma"/>
          <w:b/>
          <w:color w:val="auto"/>
          <w:spacing w:val="0"/>
          <w:position w:val="0"/>
          <w:sz w:val="32"/>
          <w:shd w:fill="auto" w:val="clear"/>
        </w:rPr>
        <w:t xml:space="preserve">Alcance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Tahoma" w:hAnsi="Tahoma" w:cs="Tahoma" w:eastAsia="Tahoma"/>
          <w:b/>
          <w:color w:val="auto"/>
          <w:spacing w:val="0"/>
          <w:position w:val="0"/>
          <w:sz w:val="22"/>
          <w:shd w:fill="auto" w:val="clear"/>
        </w:rPr>
      </w:pPr>
    </w:p>
    <w:p>
      <w:pPr>
        <w:spacing w:before="0" w:after="0" w:line="240"/>
        <w:ind w:right="0" w:left="0" w:firstLine="0"/>
        <w:jc w:val="left"/>
        <w:rPr>
          <w:rFonts w:ascii="Tahoma" w:hAnsi="Tahoma" w:cs="Tahoma" w:eastAsia="Tahoma"/>
          <w:b/>
          <w:color w:val="auto"/>
          <w:spacing w:val="0"/>
          <w:position w:val="0"/>
          <w:sz w:val="31"/>
          <w:shd w:fill="auto" w:val="clear"/>
        </w:rPr>
      </w:pPr>
    </w:p>
    <w:p>
      <w:pPr>
        <w:spacing w:before="0" w:after="0" w:line="259"/>
        <w:ind w:right="163" w:left="112"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alcance del proyecto de Power BI centrado en el análisis de la facturación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una</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empresa</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puede</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abarcar</w:t>
      </w:r>
      <w:r>
        <w:rPr>
          <w:rFonts w:ascii="Calibri" w:hAnsi="Calibri" w:cs="Calibri" w:eastAsia="Calibri"/>
          <w:color w:val="auto"/>
          <w:spacing w:val="-8"/>
          <w:position w:val="0"/>
          <w:sz w:val="22"/>
          <w:shd w:fill="auto" w:val="clear"/>
        </w:rPr>
        <w:t xml:space="preserve"> </w:t>
      </w:r>
      <w:r>
        <w:rPr>
          <w:rFonts w:ascii="Calibri" w:hAnsi="Calibri" w:cs="Calibri" w:eastAsia="Calibri"/>
          <w:color w:val="auto"/>
          <w:spacing w:val="0"/>
          <w:position w:val="0"/>
          <w:sz w:val="22"/>
          <w:shd w:fill="auto" w:val="clear"/>
        </w:rPr>
        <w:t xml:space="preserve">diversas</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etapas</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objetivos</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clave</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para</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obtener</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una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comprensión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completa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valiosa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aspectos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financieros.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continuación,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describe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un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alcance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típico para</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un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proyecto de</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este tipo:</w:t>
      </w:r>
    </w:p>
    <w:p>
      <w:pPr>
        <w:spacing w:before="0" w:after="0" w:line="259"/>
        <w:ind w:right="0" w:left="0" w:firstLine="0"/>
        <w:jc w:val="left"/>
        <w:rPr>
          <w:rFonts w:ascii="Calibri" w:hAnsi="Calibri" w:cs="Calibri" w:eastAsia="Calibri"/>
          <w:color w:val="auto"/>
          <w:spacing w:val="0"/>
          <w:position w:val="0"/>
          <w:sz w:val="22"/>
          <w:shd w:fill="auto" w:val="clear"/>
        </w:rPr>
      </w:pPr>
    </w:p>
    <w:p>
      <w:pPr>
        <w:numPr>
          <w:ilvl w:val="0"/>
          <w:numId w:val="36"/>
        </w:numPr>
        <w:tabs>
          <w:tab w:val="left" w:pos="648" w:leader="none"/>
        </w:tabs>
        <w:spacing w:before="145" w:after="0" w:line="256"/>
        <w:ind w:right="161"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Definición de objetivos</w:t>
      </w:r>
      <w:r>
        <w:rPr>
          <w:rFonts w:ascii="Calibri" w:hAnsi="Calibri" w:cs="Calibri" w:eastAsia="Calibri"/>
          <w:color w:val="auto"/>
          <w:spacing w:val="0"/>
          <w:position w:val="0"/>
          <w:sz w:val="22"/>
          <w:shd w:fill="auto" w:val="clear"/>
        </w:rPr>
        <w:t xml:space="preserve">: establecer objetivos claros para el proyecto, como identificar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patrones</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ventas,</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analizar</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rentabilidad</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productos</w:t>
      </w:r>
      <w:r>
        <w:rPr>
          <w:rFonts w:ascii="Calibri" w:hAnsi="Calibri" w:cs="Calibri" w:eastAsia="Calibri"/>
          <w:color w:val="auto"/>
          <w:spacing w:val="-8"/>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comprender</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las</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tendencias</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a lo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largo</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del tiempo.</w:t>
      </w:r>
    </w:p>
    <w:p>
      <w:pPr>
        <w:numPr>
          <w:ilvl w:val="0"/>
          <w:numId w:val="36"/>
        </w:numPr>
        <w:tabs>
          <w:tab w:val="left" w:pos="634" w:leader="none"/>
        </w:tabs>
        <w:spacing w:before="153" w:after="0" w:line="256"/>
        <w:ind w:right="166"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Recopilación de datos</w:t>
      </w:r>
      <w:r>
        <w:rPr>
          <w:rFonts w:ascii="Calibri" w:hAnsi="Calibri" w:cs="Calibri" w:eastAsia="Calibri"/>
          <w:color w:val="auto"/>
          <w:spacing w:val="0"/>
          <w:position w:val="0"/>
          <w:sz w:val="22"/>
          <w:shd w:fill="auto" w:val="clear"/>
        </w:rPr>
        <w:t xml:space="preserve">: obtener y preparar los datos de facturación de la empresa, que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incluirán</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información</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sobre transacciones, productos,</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precios, clientes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y fechas.</w:t>
      </w:r>
    </w:p>
    <w:p>
      <w:pPr>
        <w:numPr>
          <w:ilvl w:val="0"/>
          <w:numId w:val="36"/>
        </w:numPr>
        <w:tabs>
          <w:tab w:val="left" w:pos="605" w:leader="none"/>
        </w:tabs>
        <w:spacing w:before="150" w:after="0" w:line="259"/>
        <w:ind w:right="164"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1"/>
          <w:position w:val="0"/>
          <w:sz w:val="22"/>
          <w:shd w:fill="auto" w:val="clear"/>
        </w:rPr>
        <w:t xml:space="preserve">Limpieza</w:t>
      </w:r>
      <w:r>
        <w:rPr>
          <w:rFonts w:ascii="Calibri" w:hAnsi="Calibri" w:cs="Calibri" w:eastAsia="Calibri"/>
          <w:b/>
          <w:color w:val="auto"/>
          <w:spacing w:val="-13"/>
          <w:position w:val="0"/>
          <w:sz w:val="22"/>
          <w:shd w:fill="auto" w:val="clear"/>
        </w:rPr>
        <w:t xml:space="preserve"> </w:t>
      </w:r>
      <w:r>
        <w:rPr>
          <w:rFonts w:ascii="Calibri" w:hAnsi="Calibri" w:cs="Calibri" w:eastAsia="Calibri"/>
          <w:b/>
          <w:color w:val="auto"/>
          <w:spacing w:val="-1"/>
          <w:position w:val="0"/>
          <w:sz w:val="22"/>
          <w:shd w:fill="auto" w:val="clear"/>
        </w:rPr>
        <w:t xml:space="preserve">y</w:t>
      </w:r>
      <w:r>
        <w:rPr>
          <w:rFonts w:ascii="Calibri" w:hAnsi="Calibri" w:cs="Calibri" w:eastAsia="Calibri"/>
          <w:b/>
          <w:color w:val="auto"/>
          <w:spacing w:val="-11"/>
          <w:position w:val="0"/>
          <w:sz w:val="22"/>
          <w:shd w:fill="auto" w:val="clear"/>
        </w:rPr>
        <w:t xml:space="preserve"> </w:t>
      </w:r>
      <w:r>
        <w:rPr>
          <w:rFonts w:ascii="Calibri" w:hAnsi="Calibri" w:cs="Calibri" w:eastAsia="Calibri"/>
          <w:b/>
          <w:color w:val="auto"/>
          <w:spacing w:val="-1"/>
          <w:position w:val="0"/>
          <w:sz w:val="22"/>
          <w:shd w:fill="auto" w:val="clear"/>
        </w:rPr>
        <w:t xml:space="preserve">transformación</w:t>
      </w:r>
      <w:r>
        <w:rPr>
          <w:rFonts w:ascii="Calibri" w:hAnsi="Calibri" w:cs="Calibri" w:eastAsia="Calibri"/>
          <w:b/>
          <w:color w:val="auto"/>
          <w:spacing w:val="-10"/>
          <w:position w:val="0"/>
          <w:sz w:val="22"/>
          <w:shd w:fill="auto" w:val="clear"/>
        </w:rPr>
        <w:t xml:space="preserve"> </w:t>
      </w:r>
      <w:r>
        <w:rPr>
          <w:rFonts w:ascii="Calibri" w:hAnsi="Calibri" w:cs="Calibri" w:eastAsia="Calibri"/>
          <w:b/>
          <w:color w:val="auto"/>
          <w:spacing w:val="0"/>
          <w:position w:val="0"/>
          <w:sz w:val="22"/>
          <w:shd w:fill="auto" w:val="clear"/>
        </w:rPr>
        <w:t xml:space="preserve">de</w:t>
      </w:r>
      <w:r>
        <w:rPr>
          <w:rFonts w:ascii="Calibri" w:hAnsi="Calibri" w:cs="Calibri" w:eastAsia="Calibri"/>
          <w:b/>
          <w:color w:val="auto"/>
          <w:spacing w:val="-10"/>
          <w:position w:val="0"/>
          <w:sz w:val="22"/>
          <w:shd w:fill="auto" w:val="clear"/>
        </w:rPr>
        <w:t xml:space="preserve"> </w:t>
      </w:r>
      <w:r>
        <w:rPr>
          <w:rFonts w:ascii="Calibri" w:hAnsi="Calibri" w:cs="Calibri" w:eastAsia="Calibri"/>
          <w:b/>
          <w:color w:val="auto"/>
          <w:spacing w:val="0"/>
          <w:position w:val="0"/>
          <w:sz w:val="22"/>
          <w:shd w:fill="auto" w:val="clear"/>
        </w:rPr>
        <w:t xml:space="preserve">datos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realizar</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limpieza</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datos</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para</w:t>
      </w:r>
      <w:r>
        <w:rPr>
          <w:rFonts w:ascii="Calibri" w:hAnsi="Calibri" w:cs="Calibri" w:eastAsia="Calibri"/>
          <w:color w:val="auto"/>
          <w:spacing w:val="-15"/>
          <w:position w:val="0"/>
          <w:sz w:val="22"/>
          <w:shd w:fill="auto" w:val="clear"/>
        </w:rPr>
        <w:t xml:space="preserve"> </w:t>
      </w:r>
      <w:r>
        <w:rPr>
          <w:rFonts w:ascii="Calibri" w:hAnsi="Calibri" w:cs="Calibri" w:eastAsia="Calibri"/>
          <w:color w:val="auto"/>
          <w:spacing w:val="0"/>
          <w:position w:val="0"/>
          <w:sz w:val="22"/>
          <w:shd w:fill="auto" w:val="clear"/>
        </w:rPr>
        <w:t xml:space="preserve">manejar</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valores</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nulos,</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datos duplicados o incoherentes. Transformar los datos según sea necesario para crear una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estructura</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adecuada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para</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análisis, como la</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creación</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de tablas de</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hechos</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dimensiones.</w:t>
      </w:r>
    </w:p>
    <w:p>
      <w:pPr>
        <w:numPr>
          <w:ilvl w:val="0"/>
          <w:numId w:val="36"/>
        </w:numPr>
        <w:tabs>
          <w:tab w:val="left" w:pos="617" w:leader="none"/>
        </w:tabs>
        <w:spacing w:before="146" w:after="0" w:line="256"/>
        <w:ind w:right="162"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Creación de un modelo de datos</w:t>
      </w:r>
      <w:r>
        <w:rPr>
          <w:rFonts w:ascii="Calibri" w:hAnsi="Calibri" w:cs="Calibri" w:eastAsia="Calibri"/>
          <w:color w:val="auto"/>
          <w:spacing w:val="0"/>
          <w:position w:val="0"/>
          <w:sz w:val="22"/>
          <w:shd w:fill="auto" w:val="clear"/>
        </w:rPr>
        <w:t xml:space="preserve">: diseñar un modelo de datos en Power BI que refleje las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relaciones entre las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tablas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y permita un</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análisis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coherente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 eficaz.</w:t>
      </w:r>
    </w:p>
    <w:p>
      <w:pPr>
        <w:numPr>
          <w:ilvl w:val="0"/>
          <w:numId w:val="36"/>
        </w:numPr>
        <w:tabs>
          <w:tab w:val="left" w:pos="622" w:leader="none"/>
        </w:tabs>
        <w:spacing w:before="153" w:after="0" w:line="259"/>
        <w:ind w:right="161"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Desarrollo de visualizaciones</w:t>
      </w:r>
      <w:r>
        <w:rPr>
          <w:rFonts w:ascii="Calibri" w:hAnsi="Calibri" w:cs="Calibri" w:eastAsia="Calibri"/>
          <w:color w:val="auto"/>
          <w:spacing w:val="0"/>
          <w:position w:val="0"/>
          <w:sz w:val="22"/>
          <w:shd w:fill="auto" w:val="clear"/>
        </w:rPr>
        <w:t xml:space="preserve">: crear visualizaciones interactivas, como gráficos de barras,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líneas, tortas y mapas, para mostrar la facturación por período, productos, categorías, etc.</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Desarrollar tableros interactivos que permitan a los usuarios explorar los datos y obtener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información</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relevante.</w:t>
      </w:r>
    </w:p>
    <w:p>
      <w:pPr>
        <w:numPr>
          <w:ilvl w:val="0"/>
          <w:numId w:val="36"/>
        </w:numPr>
        <w:tabs>
          <w:tab w:val="left" w:pos="631" w:leader="none"/>
        </w:tabs>
        <w:spacing w:before="143" w:after="0" w:line="259"/>
        <w:ind w:right="168"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Análisis y descubrimiento</w:t>
      </w:r>
      <w:r>
        <w:rPr>
          <w:rFonts w:ascii="Calibri" w:hAnsi="Calibri" w:cs="Calibri" w:eastAsia="Calibri"/>
          <w:color w:val="auto"/>
          <w:spacing w:val="0"/>
          <w:position w:val="0"/>
          <w:sz w:val="22"/>
          <w:shd w:fill="auto" w:val="clear"/>
        </w:rPr>
        <w:t xml:space="preserve">: identificar tendencias en los ingresos a lo largo del tiempo 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realizar análisis comparativos entre productos, categorías o segmentos de clientes. Evaluar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influencia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descuentos,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promociones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u</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otros factores</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 facturación.</w:t>
      </w:r>
    </w:p>
    <w:p>
      <w:pPr>
        <w:numPr>
          <w:ilvl w:val="0"/>
          <w:numId w:val="36"/>
        </w:numPr>
        <w:tabs>
          <w:tab w:val="left" w:pos="634" w:leader="none"/>
        </w:tabs>
        <w:spacing w:before="145" w:after="0" w:line="256"/>
        <w:ind w:right="168"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Implementación de métricas clave</w:t>
      </w:r>
      <w:r>
        <w:rPr>
          <w:rFonts w:ascii="Calibri" w:hAnsi="Calibri" w:cs="Calibri" w:eastAsia="Calibri"/>
          <w:color w:val="auto"/>
          <w:spacing w:val="0"/>
          <w:position w:val="0"/>
          <w:sz w:val="22"/>
          <w:shd w:fill="auto" w:val="clear"/>
        </w:rPr>
        <w:t xml:space="preserve">: calcular y mostrar métricas financieras clave, como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ingresos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totales,</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promedio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 ventas por cliente,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margen de beneficio,</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etc.</w:t>
      </w:r>
    </w:p>
    <w:p>
      <w:pPr>
        <w:numPr>
          <w:ilvl w:val="0"/>
          <w:numId w:val="36"/>
        </w:numPr>
        <w:tabs>
          <w:tab w:val="left" w:pos="643" w:leader="none"/>
        </w:tabs>
        <w:spacing w:before="153" w:after="0" w:line="256"/>
        <w:ind w:right="165"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Generación de informes y Dashboards</w:t>
      </w:r>
      <w:r>
        <w:rPr>
          <w:rFonts w:ascii="Calibri" w:hAnsi="Calibri" w:cs="Calibri" w:eastAsia="Calibri"/>
          <w:color w:val="auto"/>
          <w:spacing w:val="0"/>
          <w:position w:val="0"/>
          <w:sz w:val="22"/>
          <w:shd w:fill="auto" w:val="clear"/>
        </w:rPr>
        <w:t xml:space="preserve">: diseñar informes ejecutivos y Dashboards que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1"/>
          <w:position w:val="0"/>
          <w:sz w:val="22"/>
          <w:shd w:fill="auto" w:val="clear"/>
        </w:rPr>
        <w:t xml:space="preserve">presenten</w:t>
      </w:r>
      <w:r>
        <w:rPr>
          <w:rFonts w:ascii="Calibri" w:hAnsi="Calibri" w:cs="Calibri" w:eastAsia="Calibri"/>
          <w:color w:val="auto"/>
          <w:spacing w:val="-13"/>
          <w:position w:val="0"/>
          <w:sz w:val="22"/>
          <w:shd w:fill="auto" w:val="clear"/>
        </w:rPr>
        <w:t xml:space="preserve"> </w:t>
      </w:r>
      <w:r>
        <w:rPr>
          <w:rFonts w:ascii="Calibri" w:hAnsi="Calibri" w:cs="Calibri" w:eastAsia="Calibri"/>
          <w:color w:val="auto"/>
          <w:spacing w:val="-1"/>
          <w:position w:val="0"/>
          <w:sz w:val="22"/>
          <w:shd w:fill="auto" w:val="clear"/>
        </w:rPr>
        <w:t xml:space="preserve">los</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1"/>
          <w:position w:val="0"/>
          <w:sz w:val="22"/>
          <w:shd w:fill="auto" w:val="clear"/>
        </w:rPr>
        <w:t xml:space="preserve">hallazgos</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permitan</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usuarios</w:t>
      </w:r>
      <w:r>
        <w:rPr>
          <w:rFonts w:ascii="Calibri" w:hAnsi="Calibri" w:cs="Calibri" w:eastAsia="Calibri"/>
          <w:color w:val="auto"/>
          <w:spacing w:val="-8"/>
          <w:position w:val="0"/>
          <w:sz w:val="22"/>
          <w:shd w:fill="auto" w:val="clear"/>
        </w:rPr>
        <w:t xml:space="preserve"> </w:t>
      </w:r>
      <w:r>
        <w:rPr>
          <w:rFonts w:ascii="Calibri" w:hAnsi="Calibri" w:cs="Calibri" w:eastAsia="Calibri"/>
          <w:color w:val="auto"/>
          <w:spacing w:val="0"/>
          <w:position w:val="0"/>
          <w:sz w:val="22"/>
          <w:shd w:fill="auto" w:val="clear"/>
        </w:rPr>
        <w:t xml:space="preserve">acceder</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rápidamente</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datos</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relevantes.</w:t>
      </w:r>
    </w:p>
    <w:p>
      <w:pPr>
        <w:numPr>
          <w:ilvl w:val="0"/>
          <w:numId w:val="36"/>
        </w:numPr>
        <w:tabs>
          <w:tab w:val="left" w:pos="648" w:leader="none"/>
        </w:tabs>
        <w:spacing w:before="150" w:after="0" w:line="259"/>
        <w:ind w:right="164"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Capacitación y documentación</w:t>
      </w:r>
      <w:r>
        <w:rPr>
          <w:rFonts w:ascii="Calibri" w:hAnsi="Calibri" w:cs="Calibri" w:eastAsia="Calibri"/>
          <w:color w:val="auto"/>
          <w:spacing w:val="0"/>
          <w:position w:val="0"/>
          <w:sz w:val="22"/>
          <w:shd w:fill="auto" w:val="clear"/>
        </w:rPr>
        <w:t xml:space="preserve">: proporcionar capacitación a los usuarios finales sobre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cómo</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interactuar</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con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tablero</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realizar</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análisis</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personalizados.</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Documentar</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proceso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48"/>
          <w:position w:val="0"/>
          <w:sz w:val="22"/>
          <w:shd w:fill="auto" w:val="clear"/>
        </w:rPr>
        <w:t xml:space="preserve"> </w:t>
      </w:r>
      <w:r>
        <w:rPr>
          <w:rFonts w:ascii="Calibri" w:hAnsi="Calibri" w:cs="Calibri" w:eastAsia="Calibri"/>
          <w:color w:val="auto"/>
          <w:spacing w:val="0"/>
          <w:position w:val="0"/>
          <w:sz w:val="22"/>
          <w:shd w:fill="auto" w:val="clear"/>
        </w:rPr>
        <w:t xml:space="preserve">preparación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datos,</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modelado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visualización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para</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futuras referencias.</w:t>
      </w:r>
    </w:p>
    <w:p>
      <w:pPr>
        <w:numPr>
          <w:ilvl w:val="0"/>
          <w:numId w:val="36"/>
        </w:numPr>
        <w:tabs>
          <w:tab w:val="left" w:pos="770" w:leader="none"/>
        </w:tabs>
        <w:spacing w:before="145" w:after="0" w:line="259"/>
        <w:ind w:right="166"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Entrega y seguimiento</w:t>
      </w:r>
      <w:r>
        <w:rPr>
          <w:rFonts w:ascii="Calibri" w:hAnsi="Calibri" w:cs="Calibri" w:eastAsia="Calibri"/>
          <w:color w:val="auto"/>
          <w:spacing w:val="0"/>
          <w:position w:val="0"/>
          <w:sz w:val="22"/>
          <w:shd w:fill="auto" w:val="clear"/>
        </w:rPr>
        <w:t xml:space="preserve">: presentar el proyecto a los stakeholders y usuarios finales,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recopilando</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comentarios</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realizando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ajustes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si</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es necesario.</w:t>
      </w:r>
    </w:p>
    <w:p>
      <w:pPr>
        <w:numPr>
          <w:ilvl w:val="0"/>
          <w:numId w:val="36"/>
        </w:numPr>
        <w:tabs>
          <w:tab w:val="left" w:pos="766" w:leader="none"/>
        </w:tabs>
        <w:spacing w:before="147" w:after="0" w:line="256"/>
        <w:ind w:right="165"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Mantenimiento continuo</w:t>
      </w:r>
      <w:r>
        <w:rPr>
          <w:rFonts w:ascii="Calibri" w:hAnsi="Calibri" w:cs="Calibri" w:eastAsia="Calibri"/>
          <w:color w:val="auto"/>
          <w:spacing w:val="0"/>
          <w:position w:val="0"/>
          <w:sz w:val="22"/>
          <w:shd w:fill="auto" w:val="clear"/>
        </w:rPr>
        <w:t xml:space="preserve">: actualizar regularmente el tablero con nuevos datos para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mantener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 relevancia</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y precisión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visualizaciones.</w:t>
      </w:r>
    </w:p>
    <w:p>
      <w:pPr>
        <w:spacing w:before="153" w:after="0" w:line="256"/>
        <w:ind w:right="162"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alcance proporciona una estructura general para abordar un proyecto de Power BI</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relacionado</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con</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8"/>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empresa.</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Sin</w:t>
      </w:r>
      <w:r>
        <w:rPr>
          <w:rFonts w:ascii="Calibri" w:hAnsi="Calibri" w:cs="Calibri" w:eastAsia="Calibri"/>
          <w:color w:val="auto"/>
          <w:spacing w:val="-9"/>
          <w:position w:val="0"/>
          <w:sz w:val="22"/>
          <w:shd w:fill="auto" w:val="clear"/>
        </w:rPr>
        <w:t xml:space="preserve"> </w:t>
      </w:r>
      <w:r>
        <w:rPr>
          <w:rFonts w:ascii="Calibri" w:hAnsi="Calibri" w:cs="Calibri" w:eastAsia="Calibri"/>
          <w:color w:val="auto"/>
          <w:spacing w:val="0"/>
          <w:position w:val="0"/>
          <w:sz w:val="22"/>
          <w:shd w:fill="auto" w:val="clear"/>
        </w:rPr>
        <w:t xml:space="preserve">embargo,</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el</w:t>
      </w:r>
      <w:r>
        <w:rPr>
          <w:rFonts w:ascii="Calibri" w:hAnsi="Calibri" w:cs="Calibri" w:eastAsia="Calibri"/>
          <w:color w:val="auto"/>
          <w:spacing w:val="-8"/>
          <w:position w:val="0"/>
          <w:sz w:val="22"/>
          <w:shd w:fill="auto" w:val="clear"/>
        </w:rPr>
        <w:t xml:space="preserve"> </w:t>
      </w:r>
      <w:r>
        <w:rPr>
          <w:rFonts w:ascii="Calibri" w:hAnsi="Calibri" w:cs="Calibri" w:eastAsia="Calibri"/>
          <w:color w:val="auto"/>
          <w:spacing w:val="0"/>
          <w:position w:val="0"/>
          <w:sz w:val="22"/>
          <w:shd w:fill="auto" w:val="clear"/>
        </w:rPr>
        <w:t xml:space="preserve">alcance</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específico</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puede</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variar</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según</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las necesidades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metas 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organización.</w:t>
      </w:r>
    </w:p>
    <w:p>
      <w:pPr>
        <w:spacing w:before="0" w:after="0" w:line="256"/>
        <w:ind w:right="0" w:left="0" w:firstLine="0"/>
        <w:jc w:val="left"/>
        <w:rPr>
          <w:rFonts w:ascii="Calibri" w:hAnsi="Calibri" w:cs="Calibri" w:eastAsia="Calibri"/>
          <w:color w:val="auto"/>
          <w:spacing w:val="0"/>
          <w:position w:val="0"/>
          <w:sz w:val="22"/>
          <w:shd w:fill="auto" w:val="clear"/>
        </w:rPr>
      </w:pPr>
    </w:p>
    <w:p>
      <w:pPr>
        <w:numPr>
          <w:ilvl w:val="0"/>
          <w:numId w:val="49"/>
        </w:numPr>
        <w:tabs>
          <w:tab w:val="left" w:pos="454" w:leader="none"/>
        </w:tabs>
        <w:spacing w:before="77" w:after="0" w:line="240"/>
        <w:ind w:right="0" w:left="453" w:hanging="342"/>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Hipótesis</w:t>
      </w:r>
    </w:p>
    <w:p>
      <w:pPr>
        <w:spacing w:before="10" w:after="40" w:line="240"/>
        <w:ind w:right="0" w:left="0" w:firstLine="0"/>
        <w:jc w:val="left"/>
        <w:rPr>
          <w:rFonts w:ascii="Tahoma" w:hAnsi="Tahoma" w:cs="Tahoma" w:eastAsia="Tahoma"/>
          <w:b/>
          <w:color w:val="auto"/>
          <w:spacing w:val="0"/>
          <w:position w:val="0"/>
          <w:sz w:val="14"/>
          <w:shd w:fill="auto" w:val="clear"/>
        </w:rPr>
      </w:pPr>
    </w:p>
    <w:p>
      <w:pPr>
        <w:spacing w:before="0" w:after="0" w:line="240"/>
        <w:ind w:right="-15" w:left="443" w:firstLine="0"/>
        <w:jc w:val="left"/>
        <w:rPr>
          <w:rFonts w:ascii="Tahoma" w:hAnsi="Tahoma" w:cs="Tahoma" w:eastAsia="Tahoma"/>
          <w:color w:val="auto"/>
          <w:spacing w:val="0"/>
          <w:position w:val="0"/>
          <w:sz w:val="20"/>
          <w:shd w:fill="auto" w:val="clear"/>
        </w:rPr>
      </w:pPr>
      <w:r>
        <w:object w:dxaOrig="1631" w:dyaOrig="1631">
          <v:rect xmlns:o="urn:schemas-microsoft-com:office:office" xmlns:v="urn:schemas-microsoft-com:vml" id="rectole0000000003" style="width:81.550000pt;height:81.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Tahoma" w:hAnsi="Tahoma" w:cs="Tahoma" w:eastAsia="Tahoma"/>
          <w:b/>
          <w:color w:val="auto"/>
          <w:spacing w:val="0"/>
          <w:position w:val="0"/>
          <w:sz w:val="22"/>
          <w:shd w:fill="auto" w:val="clear"/>
        </w:rPr>
      </w:pPr>
    </w:p>
    <w:p>
      <w:pPr>
        <w:spacing w:before="0" w:after="0" w:line="240"/>
        <w:ind w:right="0" w:left="0" w:firstLine="0"/>
        <w:jc w:val="left"/>
        <w:rPr>
          <w:rFonts w:ascii="Tahoma" w:hAnsi="Tahoma" w:cs="Tahoma" w:eastAsia="Tahoma"/>
          <w:b/>
          <w:color w:val="auto"/>
          <w:spacing w:val="0"/>
          <w:position w:val="0"/>
          <w:sz w:val="31"/>
          <w:shd w:fill="auto" w:val="clear"/>
        </w:rPr>
      </w:pPr>
    </w:p>
    <w:p>
      <w:pPr>
        <w:spacing w:before="0" w:after="0" w:line="256"/>
        <w:ind w:right="164" w:left="112"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análisis de la facturación de la empresa, pueden plantearse diversas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hipótesis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para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explorar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validar.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Estas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hipótesis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son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suposiciones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preliminares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que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pueden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someter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pruebas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utilizando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datos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disponibles. A continuación, se presentan algunos ejemplos de hipótesis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que podrían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ser</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relevantes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en este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contexto:</w:t>
      </w:r>
    </w:p>
    <w:p>
      <w:pPr>
        <w:spacing w:before="0" w:after="0" w:line="256"/>
        <w:ind w:right="0" w:left="0" w:firstLine="0"/>
        <w:jc w:val="left"/>
        <w:rPr>
          <w:rFonts w:ascii="Calibri" w:hAnsi="Calibri" w:cs="Calibri" w:eastAsia="Calibri"/>
          <w:color w:val="auto"/>
          <w:spacing w:val="0"/>
          <w:position w:val="0"/>
          <w:sz w:val="22"/>
          <w:shd w:fill="auto" w:val="clear"/>
        </w:rPr>
      </w:pPr>
    </w:p>
    <w:p>
      <w:pPr>
        <w:spacing w:before="3" w:after="0" w:line="240"/>
        <w:ind w:right="0" w:left="0" w:firstLine="0"/>
        <w:jc w:val="left"/>
        <w:rPr>
          <w:rFonts w:ascii="Calibri" w:hAnsi="Calibri" w:cs="Calibri" w:eastAsia="Calibri"/>
          <w:color w:val="auto"/>
          <w:spacing w:val="0"/>
          <w:position w:val="0"/>
          <w:sz w:val="8"/>
          <w:shd w:fill="auto" w:val="clear"/>
        </w:rPr>
      </w:pPr>
    </w:p>
    <w:p>
      <w:pPr>
        <w:spacing w:before="56" w:after="0" w:line="256"/>
        <w:ind w:right="164"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Temporada</w:t>
      </w:r>
      <w:r>
        <w:rPr>
          <w:rFonts w:ascii="Calibri" w:hAnsi="Calibri" w:cs="Calibri" w:eastAsia="Calibri"/>
          <w:color w:val="auto"/>
          <w:spacing w:val="0"/>
          <w:position w:val="0"/>
          <w:sz w:val="22"/>
          <w:shd w:fill="auto" w:val="clear"/>
        </w:rPr>
        <w:t xml:space="preserve">: la facturación de la empresa varía según las estaciones del año. Por ejemplo, se</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podría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hipotetizar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que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empresa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experimenta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un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aumento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significativo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ventas</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durante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las temporadas festivas.</w:t>
      </w:r>
    </w:p>
    <w:p>
      <w:pPr>
        <w:spacing w:before="153"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Producto estrella</w:t>
      </w:r>
      <w:r>
        <w:rPr>
          <w:rFonts w:ascii="Calibri" w:hAnsi="Calibri" w:cs="Calibri" w:eastAsia="Calibri"/>
          <w:color w:val="auto"/>
          <w:spacing w:val="0"/>
          <w:position w:val="0"/>
          <w:sz w:val="22"/>
          <w:shd w:fill="auto" w:val="clear"/>
        </w:rPr>
        <w:t xml:space="preserve">: existe un producto o conjunto de productos que contribuyen de manera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desproporcionada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total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empresa.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podría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investigar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si</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algunos</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productos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generan</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mayoría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de los ingresos.</w:t>
      </w:r>
    </w:p>
    <w:p>
      <w:pPr>
        <w:spacing w:before="154" w:after="0" w:line="256"/>
        <w:ind w:right="165"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Día de la semana</w:t>
      </w:r>
      <w:r>
        <w:rPr>
          <w:rFonts w:ascii="Calibri" w:hAnsi="Calibri" w:cs="Calibri" w:eastAsia="Calibri"/>
          <w:color w:val="auto"/>
          <w:spacing w:val="0"/>
          <w:position w:val="0"/>
          <w:sz w:val="22"/>
          <w:shd w:fill="auto" w:val="clear"/>
        </w:rPr>
        <w:t xml:space="preserve">: la facturación puede ser diferente según el día de la semana. Podría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plantearse la hipótesis de que los fines de semana generan un mayor volumen de ventas 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comparación</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con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días laborables.</w:t>
      </w:r>
    </w:p>
    <w:p>
      <w:pPr>
        <w:spacing w:before="153" w:after="0" w:line="256"/>
        <w:ind w:right="165"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Segmentación de clientes</w:t>
      </w:r>
      <w:r>
        <w:rPr>
          <w:rFonts w:ascii="Calibri" w:hAnsi="Calibri" w:cs="Calibri" w:eastAsia="Calibri"/>
          <w:color w:val="auto"/>
          <w:spacing w:val="0"/>
          <w:position w:val="0"/>
          <w:sz w:val="22"/>
          <w:shd w:fill="auto" w:val="clear"/>
        </w:rPr>
        <w:t xml:space="preserve">: los diferentes segmentos de clientes pueden tener un impacto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significativo en la facturación. Se podría investigar si ciertos grupos de clientes contribuyen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más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que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otros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a los ingresos de la</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empresa.</w:t>
      </w:r>
    </w:p>
    <w:p>
      <w:pPr>
        <w:spacing w:before="153" w:after="0" w:line="256"/>
        <w:ind w:right="164"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Eficacia de descuentos</w:t>
      </w:r>
      <w:r>
        <w:rPr>
          <w:rFonts w:ascii="Calibri" w:hAnsi="Calibri" w:cs="Calibri" w:eastAsia="Calibri"/>
          <w:color w:val="auto"/>
          <w:spacing w:val="0"/>
          <w:position w:val="0"/>
          <w:sz w:val="22"/>
          <w:shd w:fill="auto" w:val="clear"/>
        </w:rPr>
        <w:t xml:space="preserve">: se podría hipotetizar que la implementación de descuentos 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productos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específicos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puede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aumentar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total,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al</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atraer</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más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clientes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estimular</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compras adicionales.</w:t>
      </w:r>
    </w:p>
    <w:p>
      <w:pPr>
        <w:spacing w:before="153" w:after="0" w:line="256"/>
        <w:ind w:right="164"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Tendencias a lo largo del tiempo</w:t>
      </w:r>
      <w:r>
        <w:rPr>
          <w:rFonts w:ascii="Calibri" w:hAnsi="Calibri" w:cs="Calibri" w:eastAsia="Calibri"/>
          <w:color w:val="auto"/>
          <w:spacing w:val="0"/>
          <w:position w:val="0"/>
          <w:sz w:val="22"/>
          <w:shd w:fill="auto" w:val="clear"/>
        </w:rPr>
        <w:t xml:space="preserve">: podría plantearse la hipótesis de que la facturación ha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estado creciendo o disminuyendo de manera constante a lo largo de un período de tiempo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específico.</w:t>
      </w:r>
    </w:p>
    <w:p>
      <w:pPr>
        <w:spacing w:before="154" w:after="0" w:line="256"/>
        <w:ind w:right="166"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Relación entre productos</w:t>
      </w:r>
      <w:r>
        <w:rPr>
          <w:rFonts w:ascii="Calibri" w:hAnsi="Calibri" w:cs="Calibri" w:eastAsia="Calibri"/>
          <w:color w:val="auto"/>
          <w:spacing w:val="0"/>
          <w:position w:val="0"/>
          <w:sz w:val="22"/>
          <w:shd w:fill="auto" w:val="clear"/>
        </w:rPr>
        <w:t xml:space="preserve">: se podría investigar si existe una correlación entre la venta 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ciertos productos. Por ejemplo, se podría hipotetizar que la venta de un producto específico</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impulsa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venta</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otro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producto</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relacionado.</w:t>
      </w:r>
    </w:p>
    <w:p>
      <w:pPr>
        <w:spacing w:before="153" w:after="0" w:line="256"/>
        <w:ind w:right="166"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Canales de venta</w:t>
      </w:r>
      <w:r>
        <w:rPr>
          <w:rFonts w:ascii="Calibri" w:hAnsi="Calibri" w:cs="Calibri" w:eastAsia="Calibri"/>
          <w:color w:val="auto"/>
          <w:spacing w:val="0"/>
          <w:position w:val="0"/>
          <w:sz w:val="22"/>
          <w:shd w:fill="auto" w:val="clear"/>
        </w:rPr>
        <w:t xml:space="preserve">: se podría hipotetizar que ciertos canales de venta (por ejemplo, tiendas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físicas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vs.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comercio electrónico) tienen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un</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impacto diferente</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total.</w:t>
      </w:r>
    </w:p>
    <w:p>
      <w:pPr>
        <w:spacing w:before="150" w:after="0" w:line="259"/>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Respuesta</w:t>
      </w:r>
      <w:r>
        <w:rPr>
          <w:rFonts w:ascii="Calibri" w:hAnsi="Calibri" w:cs="Calibri" w:eastAsia="Calibri"/>
          <w:b/>
          <w:color w:val="auto"/>
          <w:spacing w:val="-10"/>
          <w:position w:val="0"/>
          <w:sz w:val="22"/>
          <w:shd w:fill="auto" w:val="clear"/>
        </w:rPr>
        <w:t xml:space="preserve"> </w:t>
      </w:r>
      <w:r>
        <w:rPr>
          <w:rFonts w:ascii="Calibri" w:hAnsi="Calibri" w:cs="Calibri" w:eastAsia="Calibri"/>
          <w:b/>
          <w:color w:val="auto"/>
          <w:spacing w:val="0"/>
          <w:position w:val="0"/>
          <w:sz w:val="22"/>
          <w:shd w:fill="auto" w:val="clear"/>
        </w:rPr>
        <w:t xml:space="preserve">a</w:t>
      </w:r>
      <w:r>
        <w:rPr>
          <w:rFonts w:ascii="Calibri" w:hAnsi="Calibri" w:cs="Calibri" w:eastAsia="Calibri"/>
          <w:b/>
          <w:color w:val="auto"/>
          <w:spacing w:val="-9"/>
          <w:position w:val="0"/>
          <w:sz w:val="22"/>
          <w:shd w:fill="auto" w:val="clear"/>
        </w:rPr>
        <w:t xml:space="preserve"> </w:t>
      </w:r>
      <w:r>
        <w:rPr>
          <w:rFonts w:ascii="Calibri" w:hAnsi="Calibri" w:cs="Calibri" w:eastAsia="Calibri"/>
          <w:b/>
          <w:color w:val="auto"/>
          <w:spacing w:val="0"/>
          <w:position w:val="0"/>
          <w:sz w:val="22"/>
          <w:shd w:fill="auto" w:val="clear"/>
        </w:rPr>
        <w:t xml:space="preserve">eventos</w:t>
      </w:r>
      <w:r>
        <w:rPr>
          <w:rFonts w:ascii="Calibri" w:hAnsi="Calibri" w:cs="Calibri" w:eastAsia="Calibri"/>
          <w:b/>
          <w:color w:val="auto"/>
          <w:spacing w:val="-8"/>
          <w:position w:val="0"/>
          <w:sz w:val="22"/>
          <w:shd w:fill="auto" w:val="clear"/>
        </w:rPr>
        <w:t xml:space="preserve"> </w:t>
      </w:r>
      <w:r>
        <w:rPr>
          <w:rFonts w:ascii="Calibri" w:hAnsi="Calibri" w:cs="Calibri" w:eastAsia="Calibri"/>
          <w:b/>
          <w:color w:val="auto"/>
          <w:spacing w:val="0"/>
          <w:position w:val="0"/>
          <w:sz w:val="22"/>
          <w:shd w:fill="auto" w:val="clear"/>
        </w:rPr>
        <w:t xml:space="preserve">externos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podría</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plantearse</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hipótesis</w:t>
      </w:r>
      <w:r>
        <w:rPr>
          <w:rFonts w:ascii="Calibri" w:hAnsi="Calibri" w:cs="Calibri" w:eastAsia="Calibri"/>
          <w:color w:val="auto"/>
          <w:spacing w:val="-12"/>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que</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eventos</w:t>
      </w:r>
      <w:r>
        <w:rPr>
          <w:rFonts w:ascii="Calibri" w:hAnsi="Calibri" w:cs="Calibri" w:eastAsia="Calibri"/>
          <w:color w:val="auto"/>
          <w:spacing w:val="-11"/>
          <w:position w:val="0"/>
          <w:sz w:val="22"/>
          <w:shd w:fill="auto" w:val="clear"/>
        </w:rPr>
        <w:t xml:space="preserve"> </w:t>
      </w:r>
      <w:r>
        <w:rPr>
          <w:rFonts w:ascii="Calibri" w:hAnsi="Calibri" w:cs="Calibri" w:eastAsia="Calibri"/>
          <w:color w:val="auto"/>
          <w:spacing w:val="0"/>
          <w:position w:val="0"/>
          <w:sz w:val="22"/>
          <w:shd w:fill="auto" w:val="clear"/>
        </w:rPr>
        <w:t xml:space="preserve">externos,</w:t>
      </w:r>
      <w:r>
        <w:rPr>
          <w:rFonts w:ascii="Calibri" w:hAnsi="Calibri" w:cs="Calibri" w:eastAsia="Calibri"/>
          <w:color w:val="auto"/>
          <w:spacing w:val="-10"/>
          <w:position w:val="0"/>
          <w:sz w:val="22"/>
          <w:shd w:fill="auto" w:val="clear"/>
        </w:rPr>
        <w:t xml:space="preserve"> </w:t>
      </w:r>
      <w:r>
        <w:rPr>
          <w:rFonts w:ascii="Calibri" w:hAnsi="Calibri" w:cs="Calibri" w:eastAsia="Calibri"/>
          <w:color w:val="auto"/>
          <w:spacing w:val="0"/>
          <w:position w:val="0"/>
          <w:sz w:val="22"/>
          <w:shd w:fill="auto" w:val="clear"/>
        </w:rPr>
        <w:t xml:space="preserve">como</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cambios</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economía</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o</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tendencias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del</w:t>
      </w:r>
      <w:r>
        <w:rPr>
          <w:rFonts w:ascii="Calibri" w:hAnsi="Calibri" w:cs="Calibri" w:eastAsia="Calibri"/>
          <w:color w:val="auto"/>
          <w:spacing w:val="-7"/>
          <w:position w:val="0"/>
          <w:sz w:val="22"/>
          <w:shd w:fill="auto" w:val="clear"/>
        </w:rPr>
        <w:t xml:space="preserve"> </w:t>
      </w:r>
      <w:r>
        <w:rPr>
          <w:rFonts w:ascii="Calibri" w:hAnsi="Calibri" w:cs="Calibri" w:eastAsia="Calibri"/>
          <w:color w:val="auto"/>
          <w:spacing w:val="0"/>
          <w:position w:val="0"/>
          <w:sz w:val="22"/>
          <w:shd w:fill="auto" w:val="clear"/>
        </w:rPr>
        <w:t xml:space="preserve">mercado,</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tienen</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un</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impacto</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de</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empresa.</w:t>
      </w:r>
    </w:p>
    <w:p>
      <w:pPr>
        <w:spacing w:before="146" w:after="0" w:line="256"/>
        <w:ind w:right="165"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Influencia</w:t>
      </w:r>
      <w:r>
        <w:rPr>
          <w:rFonts w:ascii="Calibri" w:hAnsi="Calibri" w:cs="Calibri" w:eastAsia="Calibri"/>
          <w:b/>
          <w:color w:val="auto"/>
          <w:spacing w:val="-8"/>
          <w:position w:val="0"/>
          <w:sz w:val="22"/>
          <w:shd w:fill="auto" w:val="clear"/>
        </w:rPr>
        <w:t xml:space="preserve"> </w:t>
      </w:r>
      <w:r>
        <w:rPr>
          <w:rFonts w:ascii="Calibri" w:hAnsi="Calibri" w:cs="Calibri" w:eastAsia="Calibri"/>
          <w:b/>
          <w:color w:val="auto"/>
          <w:spacing w:val="0"/>
          <w:position w:val="0"/>
          <w:sz w:val="22"/>
          <w:shd w:fill="auto" w:val="clear"/>
        </w:rPr>
        <w:t xml:space="preserve">geográfica</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se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podría</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investigar</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si</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la</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ubicación</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geográfica</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tiene</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algún</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efecto</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en</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los</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patrones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de facturación, como</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si las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ventas</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varían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según</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la región</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o</w:t>
      </w:r>
      <w:r>
        <w:rPr>
          <w:rFonts w:ascii="Calibri" w:hAnsi="Calibri" w:cs="Calibri" w:eastAsia="Calibri"/>
          <w:color w:val="auto"/>
          <w:spacing w:val="-2"/>
          <w:position w:val="0"/>
          <w:sz w:val="22"/>
          <w:shd w:fill="auto" w:val="clear"/>
        </w:rPr>
        <w:t xml:space="preserve"> </w:t>
      </w:r>
      <w:r>
        <w:rPr>
          <w:rFonts w:ascii="Calibri" w:hAnsi="Calibri" w:cs="Calibri" w:eastAsia="Calibri"/>
          <w:color w:val="auto"/>
          <w:spacing w:val="0"/>
          <w:position w:val="0"/>
          <w:sz w:val="22"/>
          <w:shd w:fill="auto" w:val="clear"/>
        </w:rPr>
        <w:t xml:space="preserve">el país.</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Estas son solo algunas ideas de hipótesis que podrían ser relevantes para un análisis de</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facturación</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empresarial.</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Es</w:t>
      </w:r>
      <w:r>
        <w:rPr>
          <w:rFonts w:ascii="Calibri" w:hAnsi="Calibri" w:cs="Calibri" w:eastAsia="Calibri"/>
          <w:color w:val="auto"/>
          <w:spacing w:val="-6"/>
          <w:position w:val="0"/>
          <w:sz w:val="22"/>
          <w:shd w:fill="auto" w:val="clear"/>
        </w:rPr>
        <w:t xml:space="preserve"> </w:t>
      </w:r>
      <w:r>
        <w:rPr>
          <w:rFonts w:ascii="Calibri" w:hAnsi="Calibri" w:cs="Calibri" w:eastAsia="Calibri"/>
          <w:color w:val="auto"/>
          <w:spacing w:val="0"/>
          <w:position w:val="0"/>
          <w:sz w:val="22"/>
          <w:shd w:fill="auto" w:val="clear"/>
        </w:rPr>
        <w:t xml:space="preserve">importante</w:t>
      </w:r>
      <w:r>
        <w:rPr>
          <w:rFonts w:ascii="Calibri" w:hAnsi="Calibri" w:cs="Calibri" w:eastAsia="Calibri"/>
          <w:color w:val="auto"/>
          <w:spacing w:val="-5"/>
          <w:position w:val="0"/>
          <w:sz w:val="22"/>
          <w:shd w:fill="auto" w:val="clear"/>
        </w:rPr>
        <w:t xml:space="preserve"> </w:t>
      </w:r>
      <w:r>
        <w:rPr>
          <w:rFonts w:ascii="Calibri" w:hAnsi="Calibri" w:cs="Calibri" w:eastAsia="Calibri"/>
          <w:color w:val="auto"/>
          <w:spacing w:val="0"/>
          <w:position w:val="0"/>
          <w:sz w:val="22"/>
          <w:shd w:fill="auto" w:val="clear"/>
        </w:rPr>
        <w:t xml:space="preserve">recordar</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que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las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hipótesis</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deben</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ser</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respaldadas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por</w:t>
      </w:r>
      <w:r>
        <w:rPr>
          <w:rFonts w:ascii="Calibri" w:hAnsi="Calibri" w:cs="Calibri" w:eastAsia="Calibri"/>
          <w:color w:val="auto"/>
          <w:spacing w:val="-47"/>
          <w:position w:val="0"/>
          <w:sz w:val="22"/>
          <w:shd w:fill="auto" w:val="clear"/>
        </w:rPr>
        <w:t xml:space="preserve"> </w:t>
      </w:r>
      <w:r>
        <w:rPr>
          <w:rFonts w:ascii="Calibri" w:hAnsi="Calibri" w:cs="Calibri" w:eastAsia="Calibri"/>
          <w:color w:val="auto"/>
          <w:spacing w:val="0"/>
          <w:position w:val="0"/>
          <w:sz w:val="22"/>
          <w:shd w:fill="auto" w:val="clear"/>
        </w:rPr>
        <w:t xml:space="preserve">datos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y sometidas</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a pruebas estadísticas</w:t>
      </w:r>
      <w:r>
        <w:rPr>
          <w:rFonts w:ascii="Calibri" w:hAnsi="Calibri" w:cs="Calibri" w:eastAsia="Calibri"/>
          <w:color w:val="auto"/>
          <w:spacing w:val="-1"/>
          <w:position w:val="0"/>
          <w:sz w:val="22"/>
          <w:shd w:fill="auto" w:val="clear"/>
        </w:rPr>
        <w:t xml:space="preserve"> </w:t>
      </w:r>
      <w:r>
        <w:rPr>
          <w:rFonts w:ascii="Calibri" w:hAnsi="Calibri" w:cs="Calibri" w:eastAsia="Calibri"/>
          <w:color w:val="auto"/>
          <w:spacing w:val="0"/>
          <w:position w:val="0"/>
          <w:sz w:val="22"/>
          <w:shd w:fill="auto" w:val="clear"/>
        </w:rPr>
        <w:t xml:space="preserve">para</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determinar su validez.</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Comparación entre ciudades grandes y pequeñas</w:t>
      </w:r>
      <w:r>
        <w:rPr>
          <w:rFonts w:ascii="Calibri" w:hAnsi="Calibri" w:cs="Calibri" w:eastAsia="Calibri"/>
          <w:color w:val="auto"/>
          <w:spacing w:val="0"/>
          <w:position w:val="0"/>
          <w:sz w:val="22"/>
          <w:shd w:fill="auto" w:val="clear"/>
        </w:rPr>
        <w:t xml:space="preserve">:</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Las ciudades con mayor población tienen una mayor facturación en comparación con las ciudades con menor población. Se podría investigar si la densidad poblacional correlaciona positivamente con la facturación.</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Tendencias geográficas a lo largo del tiempo</w:t>
      </w:r>
      <w:r>
        <w:rPr>
          <w:rFonts w:ascii="Calibri" w:hAnsi="Calibri" w:cs="Calibri" w:eastAsia="Calibri"/>
          <w:color w:val="auto"/>
          <w:spacing w:val="0"/>
          <w:position w:val="0"/>
          <w:sz w:val="22"/>
          <w:shd w:fill="auto" w:val="clear"/>
        </w:rPr>
        <w:t xml:space="preserve">:</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facturación en ciertas ciudades ha crecido o disminuido de manera constante a lo largo de un período de tiempo específico. Por ejemplo, se podría investigar si hay un crecimiento constante en la facturación en ciudades emergentes como Denver.</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Influencia de eventos locales</w:t>
      </w:r>
      <w:r>
        <w:rPr>
          <w:rFonts w:ascii="Calibri" w:hAnsi="Calibri" w:cs="Calibri" w:eastAsia="Calibri"/>
          <w:color w:val="auto"/>
          <w:spacing w:val="0"/>
          <w:position w:val="0"/>
          <w:sz w:val="22"/>
          <w:shd w:fill="auto" w:val="clear"/>
        </w:rPr>
        <w:t xml:space="preserve">:</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facturación se ve afectada por eventos locales específicos en ciertas ciudades. Por ejemplo, se podría analizar si las ventas aumentan en Philadelphia durante eventos deportivos importantes o en Minneapolis durante festivales locales.</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Segmentación geográfica de clientes</w:t>
      </w:r>
      <w:r>
        <w:rPr>
          <w:rFonts w:ascii="Calibri" w:hAnsi="Calibri" w:cs="Calibri" w:eastAsia="Calibri"/>
          <w:color w:val="auto"/>
          <w:spacing w:val="0"/>
          <w:position w:val="0"/>
          <w:sz w:val="22"/>
          <w:shd w:fill="auto" w:val="clear"/>
        </w:rPr>
        <w:t xml:space="preserve">:</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diferentes segmentos de clientes en diversas ciudades tienen un impacto significativo en la facturación. Se podría investigar si ciertos grupos de clientes en ciudades específicas contribuyen más a los ingresos de la empresa.</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Relación entre productos y ciudades</w:t>
      </w:r>
      <w:r>
        <w:rPr>
          <w:rFonts w:ascii="Calibri" w:hAnsi="Calibri" w:cs="Calibri" w:eastAsia="Calibri"/>
          <w:color w:val="auto"/>
          <w:spacing w:val="0"/>
          <w:position w:val="0"/>
          <w:sz w:val="22"/>
          <w:shd w:fill="auto" w:val="clear"/>
        </w:rPr>
        <w:t xml:space="preserve">:</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venta de ciertos productos es más fuerte en algunas ciudades en comparación con otras. Se podría investigar si ciertos productos son más populares en ciudades específicas, por ejemplo, productos tecnológicos en San Francisco o productos de moda en New York.</w:t>
      </w: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numPr>
          <w:ilvl w:val="0"/>
          <w:numId w:val="67"/>
        </w:numPr>
        <w:tabs>
          <w:tab w:val="left" w:pos="439" w:leader="none"/>
        </w:tabs>
        <w:spacing w:before="77" w:after="0" w:line="240"/>
        <w:ind w:right="0" w:left="438" w:hanging="327"/>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Herramientas tecnológicas utilizadas</w:t>
      </w:r>
    </w:p>
    <w:p>
      <w:pPr>
        <w:spacing w:before="0" w:after="0" w:line="240"/>
        <w:ind w:right="0" w:left="2160" w:firstLine="0"/>
        <w:jc w:val="left"/>
        <w:rPr>
          <w:rFonts w:ascii="Calibri" w:hAnsi="Calibri" w:cs="Calibri" w:eastAsia="Calibri"/>
          <w:color w:val="auto"/>
          <w:spacing w:val="0"/>
          <w:position w:val="0"/>
          <w:sz w:val="22"/>
          <w:shd w:fill="auto" w:val="clear"/>
        </w:rPr>
      </w:pPr>
    </w:p>
    <w:p>
      <w:pPr>
        <w:spacing w:before="0" w:after="0" w:line="240"/>
        <w:ind w:right="0" w:left="39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contexto de este proyecto en particular se seleccionaron y emplearon las siguientes aplicaciones y herramientas tecnológicas con el propósito de llevar a cabo las tareas y análisis requeridos: </w:t>
      </w:r>
    </w:p>
    <w:p>
      <w:pPr>
        <w:numPr>
          <w:ilvl w:val="0"/>
          <w:numId w:val="70"/>
        </w:numPr>
        <w:spacing w:before="77" w:after="0" w:line="240"/>
        <w:ind w:right="0" w:left="1115"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Microsoft Excel para la lectura de los archivos CSV que conforman el Datashet</w:t>
      </w:r>
    </w:p>
    <w:p>
      <w:pPr>
        <w:numPr>
          <w:ilvl w:val="0"/>
          <w:numId w:val="70"/>
        </w:numPr>
        <w:spacing w:before="77" w:after="0" w:line="240"/>
        <w:ind w:right="0" w:left="1115"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Draw IO para la generación de los diagramas E-R</w:t>
      </w:r>
    </w:p>
    <w:p>
      <w:pPr>
        <w:numPr>
          <w:ilvl w:val="0"/>
          <w:numId w:val="70"/>
        </w:numPr>
        <w:spacing w:before="77" w:after="0" w:line="240"/>
        <w:ind w:right="0" w:left="1115"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Word para la creación del documento</w:t>
      </w:r>
    </w:p>
    <w:p>
      <w:pPr>
        <w:numPr>
          <w:ilvl w:val="0"/>
          <w:numId w:val="70"/>
        </w:numPr>
        <w:spacing w:before="77" w:after="0" w:line="240"/>
        <w:ind w:right="0" w:left="1115"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GitHub para guardar la información en el repositorio</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2"/>
        </w:numPr>
        <w:tabs>
          <w:tab w:val="left" w:pos="439" w:leader="none"/>
        </w:tabs>
        <w:spacing w:before="77" w:after="0" w:line="240"/>
        <w:ind w:right="0" w:left="438" w:hanging="327"/>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Diagrama entidad-relación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335" w:dyaOrig="4784">
          <v:rect xmlns:o="urn:schemas-microsoft-com:office:office" xmlns:v="urn:schemas-microsoft-com:vml" id="rectole0000000004" style="width:216.750000pt;height:239.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4335" w:dyaOrig="3615">
          <v:rect xmlns:o="urn:schemas-microsoft-com:office:office" xmlns:v="urn:schemas-microsoft-com:vml" id="rectole0000000005" style="width:216.750000pt;height:180.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3492"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tabs>
          <w:tab w:val="left" w:pos="3492"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3492" w:leader="none"/>
        </w:tabs>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400" w:dyaOrig="3615">
          <v:rect xmlns:o="urn:schemas-microsoft-com:office:office" xmlns:v="urn:schemas-microsoft-com:vml" id="rectole0000000006" style="width:220.000000pt;height:180.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object w:dxaOrig="4335" w:dyaOrig="3615">
          <v:rect xmlns:o="urn:schemas-microsoft-com:office:office" xmlns:v="urn:schemas-microsoft-com:vml" id="rectole0000000007" style="width:216.750000pt;height:180.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Tahoma" w:hAnsi="Tahoma" w:cs="Tahoma" w:eastAsia="Tahoma"/>
          <w:b/>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r>
        <w:object w:dxaOrig="4335" w:dyaOrig="3615">
          <v:rect xmlns:o="urn:schemas-microsoft-com:office:office" xmlns:v="urn:schemas-microsoft-com:vml" id="rectole0000000008" style="width:216.750000pt;height:180.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object w:dxaOrig="4335" w:dyaOrig="3615">
          <v:rect xmlns:o="urn:schemas-microsoft-com:office:office" xmlns:v="urn:schemas-microsoft-com:vml" id="rectole0000000009" style="width:216.750000pt;height:180.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r>
        <w:object w:dxaOrig="4335" w:dyaOrig="3615">
          <v:rect xmlns:o="urn:schemas-microsoft-com:office:office" xmlns:v="urn:schemas-microsoft-com:vml" id="rectole0000000010" style="width:216.750000pt;height:180.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4335" w:dyaOrig="3615">
          <v:rect xmlns:o="urn:schemas-microsoft-com:office:office" xmlns:v="urn:schemas-microsoft-com:vml" id="rectole0000000011" style="width:216.750000pt;height:180.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r>
        <w:object w:dxaOrig="4335" w:dyaOrig="3615">
          <v:rect xmlns:o="urn:schemas-microsoft-com:office:office" xmlns:v="urn:schemas-microsoft-com:vml" id="rectole0000000012" style="width:216.750000pt;height:180.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object w:dxaOrig="4335" w:dyaOrig="3615">
          <v:rect xmlns:o="urn:schemas-microsoft-com:office:office" xmlns:v="urn:schemas-microsoft-com:vml" id="rectole0000000013" style="width:216.750000pt;height:180.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r>
        <w:object w:dxaOrig="13022" w:dyaOrig="14384">
          <v:rect xmlns:o="urn:schemas-microsoft-com:office:office" xmlns:v="urn:schemas-microsoft-com:vml" id="rectole0000000014" style="width:651.100000pt;height:719.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numPr>
          <w:ilvl w:val="0"/>
          <w:numId w:val="78"/>
        </w:numPr>
        <w:tabs>
          <w:tab w:val="left" w:pos="439" w:leader="none"/>
        </w:tabs>
        <w:spacing w:before="77" w:after="0" w:line="240"/>
        <w:ind w:right="0" w:left="438" w:hanging="327"/>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Listado de campos por tablas</w:t>
      </w:r>
    </w:p>
    <w:p>
      <w:pPr>
        <w:tabs>
          <w:tab w:val="left" w:pos="439" w:leader="none"/>
        </w:tabs>
        <w:spacing w:before="77"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 el siguiente apartado, procedemos a proporcionar un exhaustivo desglose de la estructura de cada tabla, incluyendo la enumeración de sus columnas, la especificación detallada de los tipos de datos asignados a cada una de ellas y, además, la claraidentificaciond e los tipos de clave que se han implementado en dichas tablas,Este análisis minucioso de la disposición y características de los datos permitirá una comprensión mas profunda y completa de la base de datos en cuestión, brindando una visión integral de su diseño y funcionamiento</w:t>
      </w:r>
    </w:p>
    <w:p>
      <w:pPr>
        <w:tabs>
          <w:tab w:val="left" w:pos="439" w:leader="none"/>
        </w:tabs>
        <w:spacing w:before="77" w:after="0" w:line="240"/>
        <w:ind w:right="0" w:left="112" w:hanging="112"/>
        <w:jc w:val="left"/>
        <w:rPr>
          <w:rFonts w:ascii="Tahoma" w:hAnsi="Tahoma" w:cs="Tahoma" w:eastAsia="Tahoma"/>
          <w:b/>
          <w:color w:val="auto"/>
          <w:spacing w:val="0"/>
          <w:position w:val="0"/>
          <w:sz w:val="32"/>
          <w:shd w:fill="auto" w:val="clear"/>
        </w:rPr>
      </w:pPr>
    </w:p>
    <w:p>
      <w:pPr>
        <w:tabs>
          <w:tab w:val="left" w:pos="439" w:leader="none"/>
        </w:tabs>
        <w:spacing w:before="77" w:after="0" w:line="240"/>
        <w:ind w:right="0" w:left="112" w:hanging="112"/>
        <w:jc w:val="left"/>
        <w:rPr>
          <w:rFonts w:ascii="Tahoma" w:hAnsi="Tahoma" w:cs="Tahoma" w:eastAsia="Tahoma"/>
          <w:b/>
          <w:color w:val="auto"/>
          <w:spacing w:val="0"/>
          <w:position w:val="0"/>
          <w:sz w:val="32"/>
          <w:shd w:fill="auto" w:val="clear"/>
        </w:rPr>
      </w:pPr>
    </w:p>
    <w:p>
      <w:pPr>
        <w:tabs>
          <w:tab w:val="left" w:pos="439" w:leader="none"/>
        </w:tabs>
        <w:spacing w:before="77" w:after="0" w:line="240"/>
        <w:ind w:right="0" w:left="112" w:hanging="112"/>
        <w:jc w:val="center"/>
        <w:rPr>
          <w:rFonts w:ascii="Tahoma" w:hAnsi="Tahoma" w:cs="Tahoma" w:eastAsia="Tahoma"/>
          <w:b/>
          <w:color w:val="auto"/>
          <w:spacing w:val="0"/>
          <w:position w:val="0"/>
          <w:sz w:val="32"/>
          <w:shd w:fill="auto" w:val="clear"/>
        </w:rPr>
      </w:pPr>
      <w:r>
        <w:object w:dxaOrig="8317" w:dyaOrig="8694">
          <v:rect xmlns:o="urn:schemas-microsoft-com:office:office" xmlns:v="urn:schemas-microsoft-com:vml" id="rectole0000000015" style="width:415.850000pt;height:434.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439" w:leader="none"/>
        </w:tabs>
        <w:spacing w:before="77" w:after="0" w:line="240"/>
        <w:ind w:right="0" w:left="112" w:hanging="112"/>
        <w:jc w:val="center"/>
        <w:rPr>
          <w:rFonts w:ascii="Tahoma" w:hAnsi="Tahoma" w:cs="Tahoma" w:eastAsia="Tahoma"/>
          <w:b/>
          <w:color w:val="auto"/>
          <w:spacing w:val="0"/>
          <w:position w:val="0"/>
          <w:sz w:val="32"/>
          <w:shd w:fill="auto" w:val="clear"/>
        </w:rPr>
      </w:pPr>
      <w:r>
        <w:object w:dxaOrig="8371" w:dyaOrig="2232">
          <v:rect xmlns:o="urn:schemas-microsoft-com:office:office" xmlns:v="urn:schemas-microsoft-com:vml" id="rectole0000000016" style="width:418.550000pt;height:111.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439" w:leader="none"/>
        </w:tabs>
        <w:spacing w:before="77" w:after="0" w:line="240"/>
        <w:ind w:right="0" w:left="112" w:hanging="112"/>
        <w:jc w:val="left"/>
        <w:rPr>
          <w:rFonts w:ascii="Tahoma" w:hAnsi="Tahoma" w:cs="Tahoma" w:eastAsia="Tahoma"/>
          <w:b/>
          <w:color w:val="auto"/>
          <w:spacing w:val="0"/>
          <w:position w:val="0"/>
          <w:sz w:val="32"/>
          <w:shd w:fill="auto" w:val="clear"/>
        </w:rPr>
      </w:pPr>
    </w:p>
    <w:p>
      <w:pPr>
        <w:tabs>
          <w:tab w:val="left" w:pos="439" w:leader="none"/>
        </w:tabs>
        <w:spacing w:before="77" w:after="0" w:line="240"/>
        <w:ind w:right="0" w:left="112" w:hanging="112"/>
        <w:jc w:val="left"/>
        <w:rPr>
          <w:rFonts w:ascii="Tahoma" w:hAnsi="Tahoma" w:cs="Tahoma" w:eastAsia="Tahoma"/>
          <w:b/>
          <w:color w:val="auto"/>
          <w:spacing w:val="0"/>
          <w:position w:val="0"/>
          <w:sz w:val="32"/>
          <w:shd w:fill="auto" w:val="clear"/>
        </w:rPr>
      </w:pPr>
    </w:p>
    <w:p>
      <w:pPr>
        <w:tabs>
          <w:tab w:val="left" w:pos="439" w:leader="none"/>
        </w:tabs>
        <w:spacing w:before="77" w:after="0" w:line="240"/>
        <w:ind w:right="0" w:left="112" w:hanging="112"/>
        <w:jc w:val="left"/>
        <w:rPr>
          <w:rFonts w:ascii="Tahoma" w:hAnsi="Tahoma" w:cs="Tahoma" w:eastAsia="Tahoma"/>
          <w:b/>
          <w:color w:val="auto"/>
          <w:spacing w:val="0"/>
          <w:position w:val="0"/>
          <w:sz w:val="32"/>
          <w:shd w:fill="auto" w:val="clear"/>
        </w:rPr>
      </w:pPr>
    </w:p>
    <w:p>
      <w:pPr>
        <w:tabs>
          <w:tab w:val="left" w:pos="439" w:leader="none"/>
        </w:tabs>
        <w:spacing w:before="77" w:after="0" w:line="240"/>
        <w:ind w:right="0" w:left="112" w:hanging="112"/>
        <w:jc w:val="left"/>
        <w:rPr>
          <w:rFonts w:ascii="Tahoma" w:hAnsi="Tahoma" w:cs="Tahoma" w:eastAsia="Tahoma"/>
          <w:b/>
          <w:color w:val="auto"/>
          <w:spacing w:val="0"/>
          <w:position w:val="0"/>
          <w:sz w:val="32"/>
          <w:shd w:fill="auto" w:val="clear"/>
        </w:rPr>
      </w:pPr>
    </w:p>
    <w:p>
      <w:pPr>
        <w:tabs>
          <w:tab w:val="left" w:pos="439" w:leader="none"/>
        </w:tabs>
        <w:spacing w:before="77" w:after="0" w:line="240"/>
        <w:ind w:right="0" w:left="112" w:hanging="112"/>
        <w:jc w:val="left"/>
        <w:rPr>
          <w:rFonts w:ascii="Tahoma" w:hAnsi="Tahoma" w:cs="Tahoma" w:eastAsia="Tahoma"/>
          <w:b/>
          <w:color w:val="auto"/>
          <w:spacing w:val="0"/>
          <w:position w:val="0"/>
          <w:sz w:val="3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r>
        <w:object w:dxaOrig="5634" w:dyaOrig="2178">
          <v:rect xmlns:o="urn:schemas-microsoft-com:office:office" xmlns:v="urn:schemas-microsoft-com:vml" id="rectole0000000017" style="width:281.700000pt;height:108.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5400" w:leader="none"/>
        </w:tabs>
        <w:spacing w:before="152" w:after="0" w:line="256"/>
        <w:ind w:right="163" w:left="405" w:hanging="10"/>
        <w:jc w:val="center"/>
        <w:rPr>
          <w:rFonts w:ascii="Calibri" w:hAnsi="Calibri" w:cs="Calibri" w:eastAsia="Calibri"/>
          <w:color w:val="auto"/>
          <w:spacing w:val="0"/>
          <w:position w:val="0"/>
          <w:sz w:val="22"/>
          <w:shd w:fill="auto" w:val="clear"/>
        </w:rPr>
      </w:pPr>
    </w:p>
    <w:p>
      <w:pPr>
        <w:tabs>
          <w:tab w:val="left" w:pos="5400" w:leader="none"/>
        </w:tabs>
        <w:spacing w:before="152" w:after="0" w:line="256"/>
        <w:ind w:right="163" w:left="405" w:hanging="10"/>
        <w:jc w:val="both"/>
        <w:rPr>
          <w:rFonts w:ascii="Calibri" w:hAnsi="Calibri" w:cs="Calibri" w:eastAsia="Calibri"/>
          <w:color w:val="auto"/>
          <w:spacing w:val="0"/>
          <w:position w:val="0"/>
          <w:sz w:val="22"/>
          <w:shd w:fill="auto" w:val="clear"/>
        </w:rPr>
      </w:pPr>
    </w:p>
    <w:p>
      <w:pPr>
        <w:tabs>
          <w:tab w:val="left" w:pos="5400" w:leader="none"/>
        </w:tabs>
        <w:spacing w:before="152" w:after="0" w:line="256"/>
        <w:ind w:right="163" w:left="405" w:hanging="10"/>
        <w:jc w:val="both"/>
        <w:rPr>
          <w:rFonts w:ascii="Calibri" w:hAnsi="Calibri" w:cs="Calibri" w:eastAsia="Calibri"/>
          <w:color w:val="auto"/>
          <w:spacing w:val="0"/>
          <w:position w:val="0"/>
          <w:sz w:val="22"/>
          <w:shd w:fill="auto" w:val="clear"/>
        </w:rPr>
      </w:pPr>
    </w:p>
    <w:p>
      <w:pPr>
        <w:tabs>
          <w:tab w:val="left" w:pos="5400" w:leader="none"/>
        </w:tabs>
        <w:spacing w:before="152" w:after="0" w:line="256"/>
        <w:ind w:right="163" w:left="405" w:hanging="10"/>
        <w:jc w:val="both"/>
        <w:rPr>
          <w:rFonts w:ascii="Calibri" w:hAnsi="Calibri" w:cs="Calibri" w:eastAsia="Calibri"/>
          <w:color w:val="auto"/>
          <w:spacing w:val="0"/>
          <w:position w:val="0"/>
          <w:sz w:val="22"/>
          <w:shd w:fill="auto" w:val="clear"/>
        </w:rPr>
      </w:pPr>
    </w:p>
    <w:p>
      <w:pPr>
        <w:tabs>
          <w:tab w:val="left" w:pos="5400" w:leader="none"/>
        </w:tabs>
        <w:spacing w:before="152" w:after="0" w:line="256"/>
        <w:ind w:right="163" w:left="405" w:hanging="10"/>
        <w:jc w:val="center"/>
        <w:rPr>
          <w:rFonts w:ascii="Calibri" w:hAnsi="Calibri" w:cs="Calibri" w:eastAsia="Calibri"/>
          <w:color w:val="auto"/>
          <w:spacing w:val="0"/>
          <w:position w:val="0"/>
          <w:sz w:val="22"/>
          <w:shd w:fill="auto" w:val="clear"/>
        </w:rPr>
      </w:pPr>
      <w:r>
        <w:object w:dxaOrig="5652" w:dyaOrig="2214">
          <v:rect xmlns:o="urn:schemas-microsoft-com:office:office" xmlns:v="urn:schemas-microsoft-com:vml" id="rectole0000000018" style="width:282.600000pt;height:110.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5400" w:leader="none"/>
        </w:tabs>
        <w:spacing w:before="152" w:after="0" w:line="256"/>
        <w:ind w:right="163" w:left="405" w:hanging="10"/>
        <w:jc w:val="center"/>
        <w:rPr>
          <w:rFonts w:ascii="Calibri" w:hAnsi="Calibri" w:cs="Calibri" w:eastAsia="Calibri"/>
          <w:color w:val="auto"/>
          <w:spacing w:val="0"/>
          <w:position w:val="0"/>
          <w:sz w:val="22"/>
          <w:shd w:fill="auto" w:val="clear"/>
        </w:rPr>
      </w:pPr>
      <w:r>
        <w:object w:dxaOrig="5616" w:dyaOrig="2214">
          <v:rect xmlns:o="urn:schemas-microsoft-com:office:office" xmlns:v="urn:schemas-microsoft-com:vml" id="rectole0000000019" style="width:280.800000pt;height:110.7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5400" w:leader="none"/>
        </w:tabs>
        <w:spacing w:before="152" w:after="0" w:line="256"/>
        <w:ind w:right="163" w:left="405" w:hanging="10"/>
        <w:jc w:val="center"/>
        <w:rPr>
          <w:rFonts w:ascii="Calibri" w:hAnsi="Calibri" w:cs="Calibri" w:eastAsia="Calibri"/>
          <w:color w:val="auto"/>
          <w:spacing w:val="0"/>
          <w:position w:val="0"/>
          <w:sz w:val="22"/>
          <w:shd w:fill="auto" w:val="clear"/>
        </w:rPr>
      </w:pPr>
      <w:r>
        <w:object w:dxaOrig="5724" w:dyaOrig="2286">
          <v:rect xmlns:o="urn:schemas-microsoft-com:office:office" xmlns:v="urn:schemas-microsoft-com:vml" id="rectole0000000020" style="width:286.200000pt;height:114.3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tabs>
          <w:tab w:val="left" w:pos="5400" w:leader="none"/>
        </w:tabs>
        <w:spacing w:before="152" w:after="0" w:line="256"/>
        <w:ind w:right="163" w:left="405" w:hanging="10"/>
        <w:jc w:val="center"/>
        <w:rPr>
          <w:rFonts w:ascii="Calibri" w:hAnsi="Calibri" w:cs="Calibri" w:eastAsia="Calibri"/>
          <w:color w:val="auto"/>
          <w:spacing w:val="0"/>
          <w:position w:val="0"/>
          <w:sz w:val="22"/>
          <w:shd w:fill="auto" w:val="clear"/>
        </w:rPr>
      </w:pPr>
      <w:r>
        <w:object w:dxaOrig="5688" w:dyaOrig="2286">
          <v:rect xmlns:o="urn:schemas-microsoft-com:office:office" xmlns:v="urn:schemas-microsoft-com:vml" id="rectole0000000021" style="width:284.400000pt;height:114.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5400" w:leader="none"/>
        </w:tabs>
        <w:spacing w:before="152" w:after="0" w:line="256"/>
        <w:ind w:right="163" w:left="405" w:hanging="10"/>
        <w:jc w:val="center"/>
        <w:rPr>
          <w:rFonts w:ascii="Calibri" w:hAnsi="Calibri" w:cs="Calibri" w:eastAsia="Calibri"/>
          <w:color w:val="auto"/>
          <w:spacing w:val="0"/>
          <w:position w:val="0"/>
          <w:sz w:val="22"/>
          <w:shd w:fill="auto" w:val="clear"/>
        </w:rPr>
      </w:pPr>
      <w:r>
        <w:object w:dxaOrig="5760" w:dyaOrig="2232">
          <v:rect xmlns:o="urn:schemas-microsoft-com:office:office" xmlns:v="urn:schemas-microsoft-com:vml" id="rectole0000000022" style="width:288.000000pt;height:111.6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tabs>
          <w:tab w:val="left" w:pos="5400" w:leader="none"/>
        </w:tabs>
        <w:spacing w:before="152" w:after="0" w:line="256"/>
        <w:ind w:right="163" w:left="405" w:hanging="10"/>
        <w:jc w:val="both"/>
        <w:rPr>
          <w:rFonts w:ascii="Calibri" w:hAnsi="Calibri" w:cs="Calibri" w:eastAsia="Calibri"/>
          <w:color w:val="auto"/>
          <w:spacing w:val="0"/>
          <w:position w:val="0"/>
          <w:sz w:val="22"/>
          <w:shd w:fill="auto" w:val="clear"/>
        </w:rPr>
      </w:pPr>
    </w:p>
    <w:p>
      <w:pPr>
        <w:tabs>
          <w:tab w:val="left" w:pos="5400" w:leader="none"/>
        </w:tabs>
        <w:spacing w:before="152" w:after="0" w:line="256"/>
        <w:ind w:right="163" w:left="405" w:hanging="10"/>
        <w:jc w:val="center"/>
        <w:rPr>
          <w:rFonts w:ascii="Calibri" w:hAnsi="Calibri" w:cs="Calibri" w:eastAsia="Calibri"/>
          <w:color w:val="auto"/>
          <w:spacing w:val="0"/>
          <w:position w:val="0"/>
          <w:sz w:val="22"/>
          <w:shd w:fill="auto" w:val="clear"/>
        </w:rPr>
      </w:pPr>
      <w:r>
        <w:object w:dxaOrig="5814" w:dyaOrig="2304">
          <v:rect xmlns:o="urn:schemas-microsoft-com:office:office" xmlns:v="urn:schemas-microsoft-com:vml" id="rectole0000000023" style="width:290.700000pt;height:115.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tabs>
          <w:tab w:val="left" w:pos="5400" w:leader="none"/>
        </w:tabs>
        <w:spacing w:before="152" w:after="0" w:line="256"/>
        <w:ind w:right="163" w:left="405" w:hanging="10"/>
        <w:jc w:val="both"/>
        <w:rPr>
          <w:rFonts w:ascii="Calibri" w:hAnsi="Calibri" w:cs="Calibri" w:eastAsia="Calibri"/>
          <w:color w:val="auto"/>
          <w:spacing w:val="0"/>
          <w:position w:val="0"/>
          <w:sz w:val="22"/>
          <w:shd w:fill="auto" w:val="clear"/>
        </w:rPr>
      </w:pPr>
    </w:p>
    <w:p>
      <w:pPr>
        <w:tabs>
          <w:tab w:val="left" w:pos="5400" w:leader="none"/>
        </w:tabs>
        <w:spacing w:before="152" w:after="0" w:line="256"/>
        <w:ind w:right="163" w:left="405" w:hanging="10"/>
        <w:jc w:val="center"/>
        <w:rPr>
          <w:rFonts w:ascii="Calibri" w:hAnsi="Calibri" w:cs="Calibri" w:eastAsia="Calibri"/>
          <w:color w:val="auto"/>
          <w:spacing w:val="0"/>
          <w:position w:val="0"/>
          <w:sz w:val="22"/>
          <w:shd w:fill="auto" w:val="clear"/>
        </w:rPr>
      </w:pPr>
      <w:r>
        <w:object w:dxaOrig="5832" w:dyaOrig="2376">
          <v:rect xmlns:o="urn:schemas-microsoft-com:office:office" xmlns:v="urn:schemas-microsoft-com:vml" id="rectole0000000024" style="width:291.600000pt;height:118.8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tabs>
          <w:tab w:val="left" w:pos="5400" w:leader="none"/>
        </w:tabs>
        <w:spacing w:before="152" w:after="0" w:line="256"/>
        <w:ind w:right="163" w:left="405" w:hanging="10"/>
        <w:jc w:val="center"/>
        <w:rPr>
          <w:rFonts w:ascii="Calibri" w:hAnsi="Calibri" w:cs="Calibri" w:eastAsia="Calibri"/>
          <w:color w:val="auto"/>
          <w:spacing w:val="0"/>
          <w:position w:val="0"/>
          <w:sz w:val="22"/>
          <w:shd w:fill="auto" w:val="clear"/>
        </w:rPr>
      </w:pPr>
      <w:r>
        <w:object w:dxaOrig="5706" w:dyaOrig="2232">
          <v:rect xmlns:o="urn:schemas-microsoft-com:office:office" xmlns:v="urn:schemas-microsoft-com:vml" id="rectole0000000025" style="width:285.300000pt;height:111.6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numPr>
          <w:ilvl w:val="0"/>
          <w:numId w:val="93"/>
        </w:numPr>
        <w:tabs>
          <w:tab w:val="left" w:pos="439" w:leader="none"/>
        </w:tabs>
        <w:spacing w:before="77" w:after="0" w:line="240"/>
        <w:ind w:right="0" w:left="438" w:hanging="327"/>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Generación de fondos para los tableros</w:t>
      </w: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desarrollo de los informes, se utiliza Power BI como la herramienta principal para crear visualizaciones y analizar los datos de manera eficiente. Esta elección se fundamenta en la capacidad de Power BI para integrar y procesar grandes volúmenes de datos, permitiendo la creación de informes interactivos que ofrecen un análisis profundo y detallado.</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Después de realizar el proceso de análisis y diseño en Power BI, se presentan a continuación dos informes que han sido cuidadosamente elaborados. Estos informes se han creado con un enfoque en la precisión y la claridad, asegurando que se alineen con los objetivos específicos del proyecto, facilitando así la toma de decisiones basada en datos.</w:t>
      </w: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r>
        <w:object w:dxaOrig="10548" w:dyaOrig="5932">
          <v:rect xmlns:o="urn:schemas-microsoft-com:office:office" xmlns:v="urn:schemas-microsoft-com:vml" id="rectole0000000026" style="width:527.400000pt;height:296.6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152" w:after="0" w:line="256"/>
        <w:ind w:right="163" w:left="0" w:firstLine="0"/>
        <w:jc w:val="both"/>
        <w:rPr>
          <w:rFonts w:ascii="Calibri" w:hAnsi="Calibri" w:cs="Calibri" w:eastAsia="Calibri"/>
          <w:color w:val="auto"/>
          <w:spacing w:val="0"/>
          <w:position w:val="0"/>
          <w:sz w:val="22"/>
          <w:shd w:fill="auto" w:val="clear"/>
        </w:rPr>
      </w:pPr>
      <w:r>
        <w:object w:dxaOrig="10572" w:dyaOrig="5947">
          <v:rect xmlns:o="urn:schemas-microsoft-com:office:office" xmlns:v="urn:schemas-microsoft-com:vml" id="rectole0000000027" style="width:528.600000pt;height:297.3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spacing w:before="152" w:after="0" w:line="256"/>
        <w:ind w:right="163" w:left="0" w:firstLine="0"/>
        <w:jc w:val="both"/>
        <w:rPr>
          <w:rFonts w:ascii="Calibri" w:hAnsi="Calibri" w:cs="Calibri" w:eastAsia="Calibri"/>
          <w:color w:val="auto"/>
          <w:spacing w:val="0"/>
          <w:position w:val="0"/>
          <w:sz w:val="22"/>
          <w:shd w:fill="auto" w:val="clear"/>
        </w:rPr>
      </w:pPr>
    </w:p>
    <w:p>
      <w:pPr>
        <w:numPr>
          <w:ilvl w:val="0"/>
          <w:numId w:val="97"/>
        </w:numPr>
        <w:tabs>
          <w:tab w:val="left" w:pos="439" w:leader="none"/>
        </w:tabs>
        <w:spacing w:before="77" w:after="0" w:line="240"/>
        <w:ind w:right="0" w:left="438" w:hanging="327"/>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Importacion de tablas</w:t>
      </w:r>
    </w:p>
    <w:p>
      <w:pPr>
        <w:spacing w:before="152" w:after="0" w:line="256"/>
        <w:ind w:right="163" w:left="405" w:hanging="10"/>
        <w:jc w:val="both"/>
        <w:rPr>
          <w:rFonts w:ascii="Calibri" w:hAnsi="Calibri" w:cs="Calibri" w:eastAsia="Calibri"/>
          <w:color w:val="auto"/>
          <w:spacing w:val="0"/>
          <w:position w:val="0"/>
          <w:sz w:val="22"/>
          <w:shd w:fill="auto" w:val="clear"/>
        </w:rPr>
      </w:pPr>
    </w:p>
    <w:p>
      <w:pPr>
        <w:spacing w:before="152" w:after="0" w:line="256"/>
        <w:ind w:right="163" w:left="405" w:hanging="1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Tabla CATEGORIAS</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tabla </w:t>
      </w:r>
      <w:r>
        <w:rPr>
          <w:rFonts w:ascii="Calibri" w:hAnsi="Calibri" w:cs="Calibri" w:eastAsia="Calibri"/>
          <w:b/>
          <w:color w:val="auto"/>
          <w:spacing w:val="0"/>
          <w:position w:val="0"/>
          <w:sz w:val="22"/>
          <w:shd w:fill="auto" w:val="clear"/>
        </w:rPr>
        <w:t xml:space="preserve">CATEGORIAS</w:t>
      </w:r>
      <w:r>
        <w:rPr>
          <w:rFonts w:ascii="Calibri" w:hAnsi="Calibri" w:cs="Calibri" w:eastAsia="Calibri"/>
          <w:color w:val="auto"/>
          <w:spacing w:val="0"/>
          <w:position w:val="0"/>
          <w:sz w:val="22"/>
          <w:shd w:fill="auto" w:val="clear"/>
        </w:rPr>
        <w:t xml:space="preserve">, se realizó una serie de modificaciones importantes. Se ajustó el nombre de la columna </w:t>
      </w:r>
      <w:r>
        <w:rPr>
          <w:rFonts w:ascii="Calibri" w:hAnsi="Calibri" w:cs="Calibri" w:eastAsia="Calibri"/>
          <w:b/>
          <w:color w:val="auto"/>
          <w:spacing w:val="0"/>
          <w:position w:val="0"/>
          <w:sz w:val="22"/>
          <w:shd w:fill="auto" w:val="clear"/>
        </w:rPr>
        <w:t xml:space="preserve">CATEGORIA</w:t>
      </w:r>
      <w:r>
        <w:rPr>
          <w:rFonts w:ascii="Calibri" w:hAnsi="Calibri" w:cs="Calibri" w:eastAsia="Calibri"/>
          <w:color w:val="auto"/>
          <w:spacing w:val="0"/>
          <w:position w:val="0"/>
          <w:sz w:val="22"/>
          <w:shd w:fill="auto" w:val="clear"/>
        </w:rPr>
        <w:t xml:space="preserve">, agregando el acento correspondiente y renombrándola como </w:t>
      </w:r>
      <w:r>
        <w:rPr>
          <w:rFonts w:ascii="Calibri" w:hAnsi="Calibri" w:cs="Calibri" w:eastAsia="Calibri"/>
          <w:b/>
          <w:color w:val="auto"/>
          <w:spacing w:val="0"/>
          <w:position w:val="0"/>
          <w:sz w:val="22"/>
          <w:shd w:fill="auto" w:val="clear"/>
        </w:rPr>
        <w:t xml:space="preserve">CATEGORÍA</w:t>
      </w:r>
      <w:r>
        <w:rPr>
          <w:rFonts w:ascii="Calibri" w:hAnsi="Calibri" w:cs="Calibri" w:eastAsia="Calibri"/>
          <w:color w:val="auto"/>
          <w:spacing w:val="0"/>
          <w:position w:val="0"/>
          <w:sz w:val="22"/>
          <w:shd w:fill="auto" w:val="clear"/>
        </w:rPr>
        <w:t xml:space="preserve">. Además, se llevaron a cabo cambios en los valores de esta columna, reemplazando </w:t>
      </w:r>
      <w:r>
        <w:rPr>
          <w:rFonts w:ascii="Calibri" w:hAnsi="Calibri" w:cs="Calibri" w:eastAsia="Calibri"/>
          <w:b/>
          <w:color w:val="auto"/>
          <w:spacing w:val="0"/>
          <w:position w:val="0"/>
          <w:sz w:val="22"/>
          <w:shd w:fill="auto" w:val="clear"/>
        </w:rPr>
        <w:t xml:space="preserve">CORRER</w:t>
      </w:r>
      <w:r>
        <w:rPr>
          <w:rFonts w:ascii="Calibri" w:hAnsi="Calibri" w:cs="Calibri" w:eastAsia="Calibri"/>
          <w:color w:val="auto"/>
          <w:spacing w:val="0"/>
          <w:position w:val="0"/>
          <w:sz w:val="22"/>
          <w:shd w:fill="auto" w:val="clear"/>
        </w:rPr>
        <w:t xml:space="preserve"> por </w:t>
      </w:r>
      <w:r>
        <w:rPr>
          <w:rFonts w:ascii="Calibri" w:hAnsi="Calibri" w:cs="Calibri" w:eastAsia="Calibri"/>
          <w:b/>
          <w:color w:val="auto"/>
          <w:spacing w:val="0"/>
          <w:position w:val="0"/>
          <w:sz w:val="22"/>
          <w:shd w:fill="auto" w:val="clear"/>
        </w:rPr>
        <w:t xml:space="preserve">RUNNING</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ENTRENAR</w:t>
      </w:r>
      <w:r>
        <w:rPr>
          <w:rFonts w:ascii="Calibri" w:hAnsi="Calibri" w:cs="Calibri" w:eastAsia="Calibri"/>
          <w:color w:val="auto"/>
          <w:spacing w:val="0"/>
          <w:position w:val="0"/>
          <w:sz w:val="22"/>
          <w:shd w:fill="auto" w:val="clear"/>
        </w:rPr>
        <w:t xml:space="preserve"> por </w:t>
      </w:r>
      <w:r>
        <w:rPr>
          <w:rFonts w:ascii="Calibri" w:hAnsi="Calibri" w:cs="Calibri" w:eastAsia="Calibri"/>
          <w:b/>
          <w:color w:val="auto"/>
          <w:spacing w:val="0"/>
          <w:position w:val="0"/>
          <w:sz w:val="22"/>
          <w:shd w:fill="auto" w:val="clear"/>
        </w:rPr>
        <w:t xml:space="preserve">TRAINING</w:t>
      </w:r>
      <w:r>
        <w:rPr>
          <w:rFonts w:ascii="Calibri" w:hAnsi="Calibri" w:cs="Calibri" w:eastAsia="Calibri"/>
          <w:color w:val="auto"/>
          <w:spacing w:val="0"/>
          <w:position w:val="0"/>
          <w:sz w:val="22"/>
          <w:shd w:fill="auto" w:val="clear"/>
        </w:rPr>
        <w:t xml:space="preserve">, y </w:t>
      </w:r>
      <w:r>
        <w:rPr>
          <w:rFonts w:ascii="Calibri" w:hAnsi="Calibri" w:cs="Calibri" w:eastAsia="Calibri"/>
          <w:b/>
          <w:color w:val="auto"/>
          <w:spacing w:val="0"/>
          <w:position w:val="0"/>
          <w:sz w:val="22"/>
          <w:shd w:fill="auto" w:val="clear"/>
        </w:rPr>
        <w:t xml:space="preserve">FUTBOL</w:t>
      </w:r>
      <w:r>
        <w:rPr>
          <w:rFonts w:ascii="Calibri" w:hAnsi="Calibri" w:cs="Calibri" w:eastAsia="Calibri"/>
          <w:color w:val="auto"/>
          <w:spacing w:val="0"/>
          <w:position w:val="0"/>
          <w:sz w:val="22"/>
          <w:shd w:fill="auto" w:val="clear"/>
        </w:rPr>
        <w:t xml:space="preserve"> por </w:t>
      </w:r>
      <w:r>
        <w:rPr>
          <w:rFonts w:ascii="Calibri" w:hAnsi="Calibri" w:cs="Calibri" w:eastAsia="Calibri"/>
          <w:b/>
          <w:color w:val="auto"/>
          <w:spacing w:val="0"/>
          <w:position w:val="0"/>
          <w:sz w:val="22"/>
          <w:shd w:fill="auto" w:val="clear"/>
        </w:rPr>
        <w:t xml:space="preserve">SOCCER</w:t>
      </w:r>
      <w:r>
        <w:rPr>
          <w:rFonts w:ascii="Calibri" w:hAnsi="Calibri" w:cs="Calibri" w:eastAsia="Calibri"/>
          <w:color w:val="auto"/>
          <w:spacing w:val="0"/>
          <w:position w:val="0"/>
          <w:sz w:val="22"/>
          <w:shd w:fill="auto" w:val="clear"/>
        </w:rPr>
        <w:t xml:space="preserve">, asegurando una correcta categorización de los productos.</w:t>
      </w:r>
    </w:p>
    <w:p>
      <w:pPr>
        <w:spacing w:before="152" w:after="0" w:line="256"/>
        <w:ind w:right="163" w:left="405" w:hanging="1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Tabla COLORES</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la tabla </w:t>
      </w:r>
      <w:r>
        <w:rPr>
          <w:rFonts w:ascii="Calibri" w:hAnsi="Calibri" w:cs="Calibri" w:eastAsia="Calibri"/>
          <w:b/>
          <w:color w:val="auto"/>
          <w:spacing w:val="0"/>
          <w:position w:val="0"/>
          <w:sz w:val="22"/>
          <w:shd w:fill="auto" w:val="clear"/>
        </w:rPr>
        <w:t xml:space="preserve">COLORES</w:t>
      </w:r>
      <w:r>
        <w:rPr>
          <w:rFonts w:ascii="Calibri" w:hAnsi="Calibri" w:cs="Calibri" w:eastAsia="Calibri"/>
          <w:color w:val="auto"/>
          <w:spacing w:val="0"/>
          <w:position w:val="0"/>
          <w:sz w:val="22"/>
          <w:shd w:fill="auto" w:val="clear"/>
        </w:rPr>
        <w:t xml:space="preserve">, se realizó un cambio en la columna </w:t>
      </w:r>
      <w:r>
        <w:rPr>
          <w:rFonts w:ascii="Calibri" w:hAnsi="Calibri" w:cs="Calibri" w:eastAsia="Calibri"/>
          <w:b/>
          <w:color w:val="auto"/>
          <w:spacing w:val="0"/>
          <w:position w:val="0"/>
          <w:sz w:val="22"/>
          <w:shd w:fill="auto" w:val="clear"/>
        </w:rPr>
        <w:t xml:space="preserve">COLOR</w:t>
      </w:r>
      <w:r>
        <w:rPr>
          <w:rFonts w:ascii="Calibri" w:hAnsi="Calibri" w:cs="Calibri" w:eastAsia="Calibri"/>
          <w:color w:val="auto"/>
          <w:spacing w:val="0"/>
          <w:position w:val="0"/>
          <w:sz w:val="22"/>
          <w:shd w:fill="auto" w:val="clear"/>
        </w:rPr>
        <w:t xml:space="preserve">, donde el valor </w:t>
      </w:r>
      <w:r>
        <w:rPr>
          <w:rFonts w:ascii="Calibri" w:hAnsi="Calibri" w:cs="Calibri" w:eastAsia="Calibri"/>
          <w:b/>
          <w:color w:val="auto"/>
          <w:spacing w:val="0"/>
          <w:position w:val="0"/>
          <w:sz w:val="22"/>
          <w:shd w:fill="auto" w:val="clear"/>
        </w:rPr>
        <w:t xml:space="preserve">ROSA</w:t>
      </w:r>
      <w:r>
        <w:rPr>
          <w:rFonts w:ascii="Calibri" w:hAnsi="Calibri" w:cs="Calibri" w:eastAsia="Calibri"/>
          <w:color w:val="auto"/>
          <w:spacing w:val="0"/>
          <w:position w:val="0"/>
          <w:sz w:val="22"/>
          <w:shd w:fill="auto" w:val="clear"/>
        </w:rPr>
        <w:t xml:space="preserve"> fue actualizado a </w:t>
      </w:r>
      <w:r>
        <w:rPr>
          <w:rFonts w:ascii="Calibri" w:hAnsi="Calibri" w:cs="Calibri" w:eastAsia="Calibri"/>
          <w:b/>
          <w:color w:val="auto"/>
          <w:spacing w:val="0"/>
          <w:position w:val="0"/>
          <w:sz w:val="22"/>
          <w:shd w:fill="auto" w:val="clear"/>
        </w:rPr>
        <w:t xml:space="preserve">FUCSIA</w:t>
      </w:r>
      <w:r>
        <w:rPr>
          <w:rFonts w:ascii="Calibri" w:hAnsi="Calibri" w:cs="Calibri" w:eastAsia="Calibri"/>
          <w:color w:val="auto"/>
          <w:spacing w:val="0"/>
          <w:position w:val="0"/>
          <w:sz w:val="22"/>
          <w:shd w:fill="auto" w:val="clear"/>
        </w:rPr>
        <w:t xml:space="preserve">. Este ajuste se hizo para reflejar una mejor diferenciación cromática en la base de datos.</w:t>
      </w:r>
    </w:p>
    <w:p>
      <w:pPr>
        <w:spacing w:before="152" w:after="0" w:line="256"/>
        <w:ind w:right="163" w:left="405" w:hanging="1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Tabla FAMILIAS</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tabla </w:t>
      </w:r>
      <w:r>
        <w:rPr>
          <w:rFonts w:ascii="Calibri" w:hAnsi="Calibri" w:cs="Calibri" w:eastAsia="Calibri"/>
          <w:b/>
          <w:color w:val="auto"/>
          <w:spacing w:val="0"/>
          <w:position w:val="0"/>
          <w:sz w:val="22"/>
          <w:shd w:fill="auto" w:val="clear"/>
        </w:rPr>
        <w:t xml:space="preserve">FAMILIAS</w:t>
      </w:r>
      <w:r>
        <w:rPr>
          <w:rFonts w:ascii="Calibri" w:hAnsi="Calibri" w:cs="Calibri" w:eastAsia="Calibri"/>
          <w:color w:val="auto"/>
          <w:spacing w:val="0"/>
          <w:position w:val="0"/>
          <w:sz w:val="22"/>
          <w:shd w:fill="auto" w:val="clear"/>
        </w:rPr>
        <w:t xml:space="preserve">, se procedió a reemplazar el término </w:t>
      </w:r>
      <w:r>
        <w:rPr>
          <w:rFonts w:ascii="Calibri" w:hAnsi="Calibri" w:cs="Calibri" w:eastAsia="Calibri"/>
          <w:b/>
          <w:color w:val="auto"/>
          <w:spacing w:val="0"/>
          <w:position w:val="0"/>
          <w:sz w:val="22"/>
          <w:shd w:fill="auto" w:val="clear"/>
        </w:rPr>
        <w:t xml:space="preserve">ROPA</w:t>
      </w:r>
      <w:r>
        <w:rPr>
          <w:rFonts w:ascii="Calibri" w:hAnsi="Calibri" w:cs="Calibri" w:eastAsia="Calibri"/>
          <w:color w:val="auto"/>
          <w:spacing w:val="0"/>
          <w:position w:val="0"/>
          <w:sz w:val="22"/>
          <w:shd w:fill="auto" w:val="clear"/>
        </w:rPr>
        <w:t xml:space="preserve"> por </w:t>
      </w:r>
      <w:r>
        <w:rPr>
          <w:rFonts w:ascii="Calibri" w:hAnsi="Calibri" w:cs="Calibri" w:eastAsia="Calibri"/>
          <w:b/>
          <w:color w:val="auto"/>
          <w:spacing w:val="0"/>
          <w:position w:val="0"/>
          <w:sz w:val="22"/>
          <w:shd w:fill="auto" w:val="clear"/>
        </w:rPr>
        <w:t xml:space="preserve">INDUMENTARIA</w:t>
      </w:r>
      <w:r>
        <w:rPr>
          <w:rFonts w:ascii="Calibri" w:hAnsi="Calibri" w:cs="Calibri" w:eastAsia="Calibri"/>
          <w:color w:val="auto"/>
          <w:spacing w:val="0"/>
          <w:position w:val="0"/>
          <w:sz w:val="22"/>
          <w:shd w:fill="auto" w:val="clear"/>
        </w:rPr>
        <w:t xml:space="preserve"> en la columna </w:t>
      </w:r>
      <w:r>
        <w:rPr>
          <w:rFonts w:ascii="Calibri" w:hAnsi="Calibri" w:cs="Calibri" w:eastAsia="Calibri"/>
          <w:b/>
          <w:color w:val="auto"/>
          <w:spacing w:val="0"/>
          <w:position w:val="0"/>
          <w:sz w:val="22"/>
          <w:shd w:fill="auto" w:val="clear"/>
        </w:rPr>
        <w:t xml:space="preserve">FAMILIA</w:t>
      </w:r>
      <w:r>
        <w:rPr>
          <w:rFonts w:ascii="Calibri" w:hAnsi="Calibri" w:cs="Calibri" w:eastAsia="Calibri"/>
          <w:color w:val="auto"/>
          <w:spacing w:val="0"/>
          <w:position w:val="0"/>
          <w:sz w:val="22"/>
          <w:shd w:fill="auto" w:val="clear"/>
        </w:rPr>
        <w:t xml:space="preserve">. Este cambio tuvo como objetivo lograr una descripción más precisa y profesional de las categorías de productos.</w:t>
      </w:r>
    </w:p>
    <w:p>
      <w:pPr>
        <w:spacing w:before="152" w:after="0" w:line="256"/>
        <w:ind w:right="163" w:left="405" w:hanging="1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Tabla GENEROS</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tabla </w:t>
      </w:r>
      <w:r>
        <w:rPr>
          <w:rFonts w:ascii="Calibri" w:hAnsi="Calibri" w:cs="Calibri" w:eastAsia="Calibri"/>
          <w:b/>
          <w:color w:val="auto"/>
          <w:spacing w:val="0"/>
          <w:position w:val="0"/>
          <w:sz w:val="22"/>
          <w:shd w:fill="auto" w:val="clear"/>
        </w:rPr>
        <w:t xml:space="preserve">GENEROS</w:t>
      </w:r>
      <w:r>
        <w:rPr>
          <w:rFonts w:ascii="Calibri" w:hAnsi="Calibri" w:cs="Calibri" w:eastAsia="Calibri"/>
          <w:color w:val="auto"/>
          <w:spacing w:val="0"/>
          <w:position w:val="0"/>
          <w:sz w:val="22"/>
          <w:shd w:fill="auto" w:val="clear"/>
        </w:rPr>
        <w:t xml:space="preserve">, se realizaron varios cambios en la columna </w:t>
      </w:r>
      <w:r>
        <w:rPr>
          <w:rFonts w:ascii="Calibri" w:hAnsi="Calibri" w:cs="Calibri" w:eastAsia="Calibri"/>
          <w:b/>
          <w:color w:val="auto"/>
          <w:spacing w:val="0"/>
          <w:position w:val="0"/>
          <w:sz w:val="22"/>
          <w:shd w:fill="auto" w:val="clear"/>
        </w:rPr>
        <w:t xml:space="preserve">GENERO</w:t>
      </w:r>
      <w:r>
        <w:rPr>
          <w:rFonts w:ascii="Calibri" w:hAnsi="Calibri" w:cs="Calibri" w:eastAsia="Calibri"/>
          <w:color w:val="auto"/>
          <w:spacing w:val="0"/>
          <w:position w:val="0"/>
          <w:sz w:val="22"/>
          <w:shd w:fill="auto" w:val="clear"/>
        </w:rPr>
        <w:t xml:space="preserve">. Los valores </w:t>
      </w:r>
      <w:r>
        <w:rPr>
          <w:rFonts w:ascii="Calibri" w:hAnsi="Calibri" w:cs="Calibri" w:eastAsia="Calibri"/>
          <w:b/>
          <w:color w:val="auto"/>
          <w:spacing w:val="0"/>
          <w:position w:val="0"/>
          <w:sz w:val="22"/>
          <w:shd w:fill="auto" w:val="clear"/>
        </w:rPr>
        <w:t xml:space="preserve">BEBE (NENE)</w:t>
      </w:r>
      <w:r>
        <w:rPr>
          <w:rFonts w:ascii="Calibri" w:hAnsi="Calibri" w:cs="Calibri" w:eastAsia="Calibri"/>
          <w:color w:val="auto"/>
          <w:spacing w:val="0"/>
          <w:position w:val="0"/>
          <w:sz w:val="22"/>
          <w:shd w:fill="auto" w:val="clear"/>
        </w:rPr>
        <w:t xml:space="preserve"> y </w:t>
      </w:r>
      <w:r>
        <w:rPr>
          <w:rFonts w:ascii="Calibri" w:hAnsi="Calibri" w:cs="Calibri" w:eastAsia="Calibri"/>
          <w:b/>
          <w:color w:val="auto"/>
          <w:spacing w:val="0"/>
          <w:position w:val="0"/>
          <w:sz w:val="22"/>
          <w:shd w:fill="auto" w:val="clear"/>
        </w:rPr>
        <w:t xml:space="preserve">BEBE (NENA)</w:t>
      </w:r>
      <w:r>
        <w:rPr>
          <w:rFonts w:ascii="Calibri" w:hAnsi="Calibri" w:cs="Calibri" w:eastAsia="Calibri"/>
          <w:color w:val="auto"/>
          <w:spacing w:val="0"/>
          <w:position w:val="0"/>
          <w:sz w:val="22"/>
          <w:shd w:fill="auto" w:val="clear"/>
        </w:rPr>
        <w:t xml:space="preserve"> fueron modificados a </w:t>
      </w:r>
      <w:r>
        <w:rPr>
          <w:rFonts w:ascii="Calibri" w:hAnsi="Calibri" w:cs="Calibri" w:eastAsia="Calibri"/>
          <w:b/>
          <w:color w:val="auto"/>
          <w:spacing w:val="0"/>
          <w:position w:val="0"/>
          <w:sz w:val="22"/>
          <w:shd w:fill="auto" w:val="clear"/>
        </w:rPr>
        <w:t xml:space="preserve">NIÑO</w:t>
      </w:r>
      <w:r>
        <w:rPr>
          <w:rFonts w:ascii="Calibri" w:hAnsi="Calibri" w:cs="Calibri" w:eastAsia="Calibri"/>
          <w:color w:val="auto"/>
          <w:spacing w:val="0"/>
          <w:position w:val="0"/>
          <w:sz w:val="22"/>
          <w:shd w:fill="auto" w:val="clear"/>
        </w:rPr>
        <w:t xml:space="preserve"> y </w:t>
      </w:r>
      <w:r>
        <w:rPr>
          <w:rFonts w:ascii="Calibri" w:hAnsi="Calibri" w:cs="Calibri" w:eastAsia="Calibri"/>
          <w:b/>
          <w:color w:val="auto"/>
          <w:spacing w:val="0"/>
          <w:position w:val="0"/>
          <w:sz w:val="22"/>
          <w:shd w:fill="auto" w:val="clear"/>
        </w:rPr>
        <w:t xml:space="preserve">NIÑA</w:t>
      </w:r>
      <w:r>
        <w:rPr>
          <w:rFonts w:ascii="Calibri" w:hAnsi="Calibri" w:cs="Calibri" w:eastAsia="Calibri"/>
          <w:color w:val="auto"/>
          <w:spacing w:val="0"/>
          <w:position w:val="0"/>
          <w:sz w:val="22"/>
          <w:shd w:fill="auto" w:val="clear"/>
        </w:rPr>
        <w:t xml:space="preserve">, respectivamente. Además, se corrigió el nombre de la columna, añadiendo el acento necesario y renombrándola como </w:t>
      </w:r>
      <w:r>
        <w:rPr>
          <w:rFonts w:ascii="Calibri" w:hAnsi="Calibri" w:cs="Calibri" w:eastAsia="Calibri"/>
          <w:b/>
          <w:color w:val="auto"/>
          <w:spacing w:val="0"/>
          <w:position w:val="0"/>
          <w:sz w:val="22"/>
          <w:shd w:fill="auto" w:val="clear"/>
        </w:rPr>
        <w:t xml:space="preserve">GÉNERO</w:t>
      </w:r>
      <w:r>
        <w:rPr>
          <w:rFonts w:ascii="Calibri" w:hAnsi="Calibri" w:cs="Calibri" w:eastAsia="Calibri"/>
          <w:color w:val="auto"/>
          <w:spacing w:val="0"/>
          <w:position w:val="0"/>
          <w:sz w:val="22"/>
          <w:shd w:fill="auto" w:val="clear"/>
        </w:rPr>
        <w:t xml:space="preserve">.</w:t>
      </w:r>
    </w:p>
    <w:p>
      <w:pPr>
        <w:spacing w:before="152" w:after="0" w:line="256"/>
        <w:ind w:right="163" w:left="405" w:hanging="1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Tabla REGIONES</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Dentro de la tabla </w:t>
      </w:r>
      <w:r>
        <w:rPr>
          <w:rFonts w:ascii="Calibri" w:hAnsi="Calibri" w:cs="Calibri" w:eastAsia="Calibri"/>
          <w:b/>
          <w:color w:val="auto"/>
          <w:spacing w:val="0"/>
          <w:position w:val="0"/>
          <w:sz w:val="22"/>
          <w:shd w:fill="auto" w:val="clear"/>
        </w:rPr>
        <w:t xml:space="preserve">REGIONES</w:t>
      </w:r>
      <w:r>
        <w:rPr>
          <w:rFonts w:ascii="Calibri" w:hAnsi="Calibri" w:cs="Calibri" w:eastAsia="Calibri"/>
          <w:color w:val="auto"/>
          <w:spacing w:val="0"/>
          <w:position w:val="0"/>
          <w:sz w:val="22"/>
          <w:shd w:fill="auto" w:val="clear"/>
        </w:rPr>
        <w:t xml:space="preserve">, se creó una columna condicional denominada </w:t>
      </w:r>
      <w:r>
        <w:rPr>
          <w:rFonts w:ascii="Calibri" w:hAnsi="Calibri" w:cs="Calibri" w:eastAsia="Calibri"/>
          <w:b/>
          <w:color w:val="auto"/>
          <w:spacing w:val="0"/>
          <w:position w:val="0"/>
          <w:sz w:val="22"/>
          <w:shd w:fill="auto" w:val="clear"/>
        </w:rPr>
        <w:t xml:space="preserve">ZONA</w:t>
      </w:r>
      <w:r>
        <w:rPr>
          <w:rFonts w:ascii="Calibri" w:hAnsi="Calibri" w:cs="Calibri" w:eastAsia="Calibri"/>
          <w:color w:val="auto"/>
          <w:spacing w:val="0"/>
          <w:position w:val="0"/>
          <w:sz w:val="22"/>
          <w:shd w:fill="auto" w:val="clear"/>
        </w:rPr>
        <w:t xml:space="preserve">. Dependiendo de los valores en la columna </w:t>
      </w:r>
      <w:r>
        <w:rPr>
          <w:rFonts w:ascii="Calibri" w:hAnsi="Calibri" w:cs="Calibri" w:eastAsia="Calibri"/>
          <w:b/>
          <w:color w:val="auto"/>
          <w:spacing w:val="0"/>
          <w:position w:val="0"/>
          <w:sz w:val="22"/>
          <w:shd w:fill="auto" w:val="clear"/>
        </w:rPr>
        <w:t xml:space="preserve">REGION</w:t>
      </w:r>
      <w:r>
        <w:rPr>
          <w:rFonts w:ascii="Calibri" w:hAnsi="Calibri" w:cs="Calibri" w:eastAsia="Calibri"/>
          <w:color w:val="auto"/>
          <w:spacing w:val="0"/>
          <w:position w:val="0"/>
          <w:sz w:val="22"/>
          <w:shd w:fill="auto" w:val="clear"/>
        </w:rPr>
        <w:t xml:space="preserve">, se realizaron las siguientes conversiones: </w:t>
      </w:r>
      <w:r>
        <w:rPr>
          <w:rFonts w:ascii="Calibri" w:hAnsi="Calibri" w:cs="Calibri" w:eastAsia="Calibri"/>
          <w:b/>
          <w:color w:val="auto"/>
          <w:spacing w:val="0"/>
          <w:position w:val="0"/>
          <w:sz w:val="22"/>
          <w:shd w:fill="auto" w:val="clear"/>
        </w:rPr>
        <w:t xml:space="preserve">NORTHEAST</w:t>
      </w:r>
      <w:r>
        <w:rPr>
          <w:rFonts w:ascii="Calibri" w:hAnsi="Calibri" w:cs="Calibri" w:eastAsia="Calibri"/>
          <w:color w:val="auto"/>
          <w:spacing w:val="0"/>
          <w:position w:val="0"/>
          <w:sz w:val="22"/>
          <w:shd w:fill="auto" w:val="clear"/>
        </w:rPr>
        <w:t xml:space="preserve"> se transformó en </w:t>
      </w:r>
      <w:r>
        <w:rPr>
          <w:rFonts w:ascii="Calibri" w:hAnsi="Calibri" w:cs="Calibri" w:eastAsia="Calibri"/>
          <w:b/>
          <w:color w:val="auto"/>
          <w:spacing w:val="0"/>
          <w:position w:val="0"/>
          <w:sz w:val="22"/>
          <w:shd w:fill="auto" w:val="clear"/>
        </w:rPr>
        <w:t xml:space="preserve">NORESTE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SOUTH</w:t>
      </w:r>
      <w:r>
        <w:rPr>
          <w:rFonts w:ascii="Calibri" w:hAnsi="Calibri" w:cs="Calibri" w:eastAsia="Calibri"/>
          <w:color w:val="auto"/>
          <w:spacing w:val="0"/>
          <w:position w:val="0"/>
          <w:sz w:val="22"/>
          <w:shd w:fill="auto" w:val="clear"/>
        </w:rPr>
        <w:t xml:space="preserve"> en </w:t>
      </w:r>
      <w:r>
        <w:rPr>
          <w:rFonts w:ascii="Calibri" w:hAnsi="Calibri" w:cs="Calibri" w:eastAsia="Calibri"/>
          <w:b/>
          <w:color w:val="auto"/>
          <w:spacing w:val="0"/>
          <w:position w:val="0"/>
          <w:sz w:val="22"/>
          <w:shd w:fill="auto" w:val="clear"/>
        </w:rPr>
        <w:t xml:space="preserve">SUR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WEST</w:t>
      </w:r>
      <w:r>
        <w:rPr>
          <w:rFonts w:ascii="Calibri" w:hAnsi="Calibri" w:cs="Calibri" w:eastAsia="Calibri"/>
          <w:color w:val="auto"/>
          <w:spacing w:val="0"/>
          <w:position w:val="0"/>
          <w:sz w:val="22"/>
          <w:shd w:fill="auto" w:val="clear"/>
        </w:rPr>
        <w:t xml:space="preserve"> en </w:t>
      </w:r>
      <w:r>
        <w:rPr>
          <w:rFonts w:ascii="Calibri" w:hAnsi="Calibri" w:cs="Calibri" w:eastAsia="Calibri"/>
          <w:b/>
          <w:color w:val="auto"/>
          <w:spacing w:val="0"/>
          <w:position w:val="0"/>
          <w:sz w:val="22"/>
          <w:shd w:fill="auto" w:val="clear"/>
        </w:rPr>
        <w:t xml:space="preserve">OESTE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MIDWEST</w:t>
      </w:r>
      <w:r>
        <w:rPr>
          <w:rFonts w:ascii="Calibri" w:hAnsi="Calibri" w:cs="Calibri" w:eastAsia="Calibri"/>
          <w:color w:val="auto"/>
          <w:spacing w:val="0"/>
          <w:position w:val="0"/>
          <w:sz w:val="22"/>
          <w:shd w:fill="auto" w:val="clear"/>
        </w:rPr>
        <w:t xml:space="preserve"> en </w:t>
      </w:r>
      <w:r>
        <w:rPr>
          <w:rFonts w:ascii="Calibri" w:hAnsi="Calibri" w:cs="Calibri" w:eastAsia="Calibri"/>
          <w:b/>
          <w:color w:val="auto"/>
          <w:spacing w:val="0"/>
          <w:position w:val="0"/>
          <w:sz w:val="22"/>
          <w:shd w:fill="auto" w:val="clear"/>
        </w:rPr>
        <w:t xml:space="preserve">MEDIO OESTE</w:t>
      </w:r>
      <w:r>
        <w:rPr>
          <w:rFonts w:ascii="Calibri" w:hAnsi="Calibri" w:cs="Calibri" w:eastAsia="Calibri"/>
          <w:color w:val="auto"/>
          <w:spacing w:val="0"/>
          <w:position w:val="0"/>
          <w:sz w:val="22"/>
          <w:shd w:fill="auto" w:val="clear"/>
        </w:rPr>
        <w:t xml:space="preserve">, y </w:t>
      </w:r>
      <w:r>
        <w:rPr>
          <w:rFonts w:ascii="Calibri" w:hAnsi="Calibri" w:cs="Calibri" w:eastAsia="Calibri"/>
          <w:b/>
          <w:color w:val="auto"/>
          <w:spacing w:val="0"/>
          <w:position w:val="0"/>
          <w:sz w:val="22"/>
          <w:shd w:fill="auto" w:val="clear"/>
        </w:rPr>
        <w:t xml:space="preserve">SOUTHEAST</w:t>
      </w:r>
      <w:r>
        <w:rPr>
          <w:rFonts w:ascii="Calibri" w:hAnsi="Calibri" w:cs="Calibri" w:eastAsia="Calibri"/>
          <w:color w:val="auto"/>
          <w:spacing w:val="0"/>
          <w:position w:val="0"/>
          <w:sz w:val="22"/>
          <w:shd w:fill="auto" w:val="clear"/>
        </w:rPr>
        <w:t xml:space="preserve"> en </w:t>
      </w:r>
      <w:r>
        <w:rPr>
          <w:rFonts w:ascii="Calibri" w:hAnsi="Calibri" w:cs="Calibri" w:eastAsia="Calibri"/>
          <w:b/>
          <w:color w:val="auto"/>
          <w:spacing w:val="0"/>
          <w:position w:val="0"/>
          <w:sz w:val="22"/>
          <w:shd w:fill="auto" w:val="clear"/>
        </w:rPr>
        <w:t xml:space="preserve">SURESTE</w:t>
      </w:r>
      <w:r>
        <w:rPr>
          <w:rFonts w:ascii="Calibri" w:hAnsi="Calibri" w:cs="Calibri" w:eastAsia="Calibri"/>
          <w:color w:val="auto"/>
          <w:spacing w:val="0"/>
          <w:position w:val="0"/>
          <w:sz w:val="22"/>
          <w:shd w:fill="auto" w:val="clear"/>
        </w:rPr>
        <w:t xml:space="preserve">. En caso de que el valor no coincidiera con ninguna de estas opciones, se completó con la palabra </w:t>
      </w:r>
      <w:r>
        <w:rPr>
          <w:rFonts w:ascii="Calibri" w:hAnsi="Calibri" w:cs="Calibri" w:eastAsia="Calibri"/>
          <w:b/>
          <w:color w:val="auto"/>
          <w:spacing w:val="0"/>
          <w:position w:val="0"/>
          <w:sz w:val="22"/>
          <w:shd w:fill="auto" w:val="clear"/>
        </w:rPr>
        <w:t xml:space="preserve">DESCONOCIDA</w:t>
      </w:r>
      <w:r>
        <w:rPr>
          <w:rFonts w:ascii="Calibri" w:hAnsi="Calibri" w:cs="Calibri" w:eastAsia="Calibri"/>
          <w:color w:val="auto"/>
          <w:spacing w:val="0"/>
          <w:position w:val="0"/>
          <w:sz w:val="22"/>
          <w:shd w:fill="auto" w:val="clear"/>
        </w:rPr>
        <w:t xml:space="preserve">. Posteriormente, se cambió el tipo de dato de la columna </w:t>
      </w:r>
      <w:r>
        <w:rPr>
          <w:rFonts w:ascii="Calibri" w:hAnsi="Calibri" w:cs="Calibri" w:eastAsia="Calibri"/>
          <w:b/>
          <w:color w:val="auto"/>
          <w:spacing w:val="0"/>
          <w:position w:val="0"/>
          <w:sz w:val="22"/>
          <w:shd w:fill="auto" w:val="clear"/>
        </w:rPr>
        <w:t xml:space="preserve">ZONA</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TEXTO</w:t>
      </w:r>
      <w:r>
        <w:rPr>
          <w:rFonts w:ascii="Calibri" w:hAnsi="Calibri" w:cs="Calibri" w:eastAsia="Calibri"/>
          <w:color w:val="auto"/>
          <w:spacing w:val="0"/>
          <w:position w:val="0"/>
          <w:sz w:val="22"/>
          <w:shd w:fill="auto" w:val="clear"/>
        </w:rPr>
        <w:t xml:space="preserve"> y se eliminó la columna </w:t>
      </w:r>
      <w:r>
        <w:rPr>
          <w:rFonts w:ascii="Calibri" w:hAnsi="Calibri" w:cs="Calibri" w:eastAsia="Calibri"/>
          <w:b/>
          <w:color w:val="auto"/>
          <w:spacing w:val="0"/>
          <w:position w:val="0"/>
          <w:sz w:val="22"/>
          <w:shd w:fill="auto" w:val="clear"/>
        </w:rPr>
        <w:t xml:space="preserve">REGION</w:t>
      </w:r>
      <w:r>
        <w:rPr>
          <w:rFonts w:ascii="Calibri" w:hAnsi="Calibri" w:cs="Calibri" w:eastAsia="Calibri"/>
          <w:color w:val="auto"/>
          <w:spacing w:val="0"/>
          <w:position w:val="0"/>
          <w:sz w:val="22"/>
          <w:shd w:fill="auto" w:val="clear"/>
        </w:rPr>
        <w:t xml:space="preserve"> para evitar duplicidades.</w:t>
      </w:r>
    </w:p>
    <w:p>
      <w:pPr>
        <w:spacing w:before="152" w:after="0" w:line="256"/>
        <w:ind w:right="163" w:left="405" w:hanging="1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Tabla TIPO DE PRODUCTO</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tabla </w:t>
      </w:r>
      <w:r>
        <w:rPr>
          <w:rFonts w:ascii="Calibri" w:hAnsi="Calibri" w:cs="Calibri" w:eastAsia="Calibri"/>
          <w:b/>
          <w:color w:val="auto"/>
          <w:spacing w:val="0"/>
          <w:position w:val="0"/>
          <w:sz w:val="22"/>
          <w:shd w:fill="auto" w:val="clear"/>
        </w:rPr>
        <w:t xml:space="preserve">TIPO DE PRODUCTO</w:t>
      </w:r>
      <w:r>
        <w:rPr>
          <w:rFonts w:ascii="Calibri" w:hAnsi="Calibri" w:cs="Calibri" w:eastAsia="Calibri"/>
          <w:color w:val="auto"/>
          <w:spacing w:val="0"/>
          <w:position w:val="0"/>
          <w:sz w:val="22"/>
          <w:shd w:fill="auto" w:val="clear"/>
        </w:rPr>
        <w:t xml:space="preserve">, se renombró la columna </w:t>
      </w:r>
      <w:r>
        <w:rPr>
          <w:rFonts w:ascii="Calibri" w:hAnsi="Calibri" w:cs="Calibri" w:eastAsia="Calibri"/>
          <w:b/>
          <w:color w:val="auto"/>
          <w:spacing w:val="0"/>
          <w:position w:val="0"/>
          <w:sz w:val="22"/>
          <w:shd w:fill="auto" w:val="clear"/>
        </w:rPr>
        <w:t xml:space="preserve">TIPOPRODUCTO</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TIPO PRODUCTO</w:t>
      </w:r>
      <w:r>
        <w:rPr>
          <w:rFonts w:ascii="Calibri" w:hAnsi="Calibri" w:cs="Calibri" w:eastAsia="Calibri"/>
          <w:color w:val="auto"/>
          <w:spacing w:val="0"/>
          <w:position w:val="0"/>
          <w:sz w:val="22"/>
          <w:shd w:fill="auto" w:val="clear"/>
        </w:rPr>
        <w:t xml:space="preserve"> para mejorar la claridad. Además, se corrigió la palabra </w:t>
      </w:r>
      <w:r>
        <w:rPr>
          <w:rFonts w:ascii="Calibri" w:hAnsi="Calibri" w:cs="Calibri" w:eastAsia="Calibri"/>
          <w:b/>
          <w:color w:val="auto"/>
          <w:spacing w:val="0"/>
          <w:position w:val="0"/>
          <w:sz w:val="22"/>
          <w:shd w:fill="auto" w:val="clear"/>
        </w:rPr>
        <w:t xml:space="preserve">FUTBOL</w:t>
      </w:r>
      <w:r>
        <w:rPr>
          <w:rFonts w:ascii="Calibri" w:hAnsi="Calibri" w:cs="Calibri" w:eastAsia="Calibri"/>
          <w:color w:val="auto"/>
          <w:spacing w:val="0"/>
          <w:position w:val="0"/>
          <w:sz w:val="22"/>
          <w:shd w:fill="auto" w:val="clear"/>
        </w:rPr>
        <w:t xml:space="preserve"> en la columna correspondiente, agregando el acento para que se lea </w:t>
      </w:r>
      <w:r>
        <w:rPr>
          <w:rFonts w:ascii="Calibri" w:hAnsi="Calibri" w:cs="Calibri" w:eastAsia="Calibri"/>
          <w:b/>
          <w:color w:val="auto"/>
          <w:spacing w:val="0"/>
          <w:position w:val="0"/>
          <w:sz w:val="22"/>
          <w:shd w:fill="auto" w:val="clear"/>
        </w:rPr>
        <w:t xml:space="preserve">FÚTBOL</w:t>
      </w:r>
      <w:r>
        <w:rPr>
          <w:rFonts w:ascii="Calibri" w:hAnsi="Calibri" w:cs="Calibri" w:eastAsia="Calibri"/>
          <w:color w:val="auto"/>
          <w:spacing w:val="0"/>
          <w:position w:val="0"/>
          <w:sz w:val="22"/>
          <w:shd w:fill="auto" w:val="clear"/>
        </w:rPr>
        <w:t xml:space="preserve">.</w:t>
      </w:r>
    </w:p>
    <w:p>
      <w:pPr>
        <w:spacing w:before="152" w:after="0" w:line="256"/>
        <w:ind w:right="163" w:left="405" w:hanging="1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Tabla TIPO DE VENTA</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la tabla </w:t>
      </w:r>
      <w:r>
        <w:rPr>
          <w:rFonts w:ascii="Calibri" w:hAnsi="Calibri" w:cs="Calibri" w:eastAsia="Calibri"/>
          <w:b/>
          <w:color w:val="auto"/>
          <w:spacing w:val="0"/>
          <w:position w:val="0"/>
          <w:sz w:val="22"/>
          <w:shd w:fill="auto" w:val="clear"/>
        </w:rPr>
        <w:t xml:space="preserve">TIPO DE VENTA</w:t>
      </w:r>
      <w:r>
        <w:rPr>
          <w:rFonts w:ascii="Calibri" w:hAnsi="Calibri" w:cs="Calibri" w:eastAsia="Calibri"/>
          <w:color w:val="auto"/>
          <w:spacing w:val="0"/>
          <w:position w:val="0"/>
          <w:sz w:val="22"/>
          <w:shd w:fill="auto" w:val="clear"/>
        </w:rPr>
        <w:t xml:space="preserve">, se realizó un ajuste en el nombre de la columna </w:t>
      </w:r>
      <w:r>
        <w:rPr>
          <w:rFonts w:ascii="Calibri" w:hAnsi="Calibri" w:cs="Calibri" w:eastAsia="Calibri"/>
          <w:b/>
          <w:color w:val="auto"/>
          <w:spacing w:val="0"/>
          <w:position w:val="0"/>
          <w:sz w:val="22"/>
          <w:shd w:fill="auto" w:val="clear"/>
        </w:rPr>
        <w:t xml:space="preserve">TIPOVENTA</w:t>
      </w:r>
      <w:r>
        <w:rPr>
          <w:rFonts w:ascii="Calibri" w:hAnsi="Calibri" w:cs="Calibri" w:eastAsia="Calibri"/>
          <w:color w:val="auto"/>
          <w:spacing w:val="0"/>
          <w:position w:val="0"/>
          <w:sz w:val="22"/>
          <w:shd w:fill="auto" w:val="clear"/>
        </w:rPr>
        <w:t xml:space="preserve">, cambiándolo por </w:t>
      </w:r>
      <w:r>
        <w:rPr>
          <w:rFonts w:ascii="Calibri" w:hAnsi="Calibri" w:cs="Calibri" w:eastAsia="Calibri"/>
          <w:b/>
          <w:color w:val="auto"/>
          <w:spacing w:val="0"/>
          <w:position w:val="0"/>
          <w:sz w:val="22"/>
          <w:shd w:fill="auto" w:val="clear"/>
        </w:rPr>
        <w:t xml:space="preserve">TIPO VENTA</w:t>
      </w:r>
      <w:r>
        <w:rPr>
          <w:rFonts w:ascii="Calibri" w:hAnsi="Calibri" w:cs="Calibri" w:eastAsia="Calibri"/>
          <w:color w:val="auto"/>
          <w:spacing w:val="0"/>
          <w:position w:val="0"/>
          <w:sz w:val="22"/>
          <w:shd w:fill="auto" w:val="clear"/>
        </w:rPr>
        <w:t xml:space="preserve">. Asimismo, el valor </w:t>
      </w:r>
      <w:r>
        <w:rPr>
          <w:rFonts w:ascii="Calibri" w:hAnsi="Calibri" w:cs="Calibri" w:eastAsia="Calibri"/>
          <w:b/>
          <w:color w:val="auto"/>
          <w:spacing w:val="0"/>
          <w:position w:val="0"/>
          <w:sz w:val="22"/>
          <w:shd w:fill="auto" w:val="clear"/>
        </w:rPr>
        <w:t xml:space="preserve">IN-STORE</w:t>
      </w:r>
      <w:r>
        <w:rPr>
          <w:rFonts w:ascii="Calibri" w:hAnsi="Calibri" w:cs="Calibri" w:eastAsia="Calibri"/>
          <w:color w:val="auto"/>
          <w:spacing w:val="0"/>
          <w:position w:val="0"/>
          <w:sz w:val="22"/>
          <w:shd w:fill="auto" w:val="clear"/>
        </w:rPr>
        <w:t xml:space="preserve"> fue traducido a </w:t>
      </w:r>
      <w:r>
        <w:rPr>
          <w:rFonts w:ascii="Calibri" w:hAnsi="Calibri" w:cs="Calibri" w:eastAsia="Calibri"/>
          <w:b/>
          <w:color w:val="auto"/>
          <w:spacing w:val="0"/>
          <w:position w:val="0"/>
          <w:sz w:val="22"/>
          <w:shd w:fill="auto" w:val="clear"/>
        </w:rPr>
        <w:t xml:space="preserve">TIENDA</w:t>
      </w:r>
      <w:r>
        <w:rPr>
          <w:rFonts w:ascii="Calibri" w:hAnsi="Calibri" w:cs="Calibri" w:eastAsia="Calibri"/>
          <w:color w:val="auto"/>
          <w:spacing w:val="0"/>
          <w:position w:val="0"/>
          <w:sz w:val="22"/>
          <w:shd w:fill="auto" w:val="clear"/>
        </w:rPr>
        <w:t xml:space="preserve"> en esta columna, reflejando mejor el contexto local.</w:t>
      </w:r>
    </w:p>
    <w:p>
      <w:pPr>
        <w:spacing w:before="152" w:after="0" w:line="256"/>
        <w:ind w:right="163" w:left="405" w:hanging="10"/>
        <w:jc w:val="both"/>
        <w:rPr>
          <w:rFonts w:ascii="Calibri" w:hAnsi="Calibri" w:cs="Calibri" w:eastAsia="Calibri"/>
          <w:b/>
          <w:color w:val="auto"/>
          <w:spacing w:val="0"/>
          <w:position w:val="0"/>
          <w:sz w:val="22"/>
          <w:shd w:fill="auto" w:val="clear"/>
        </w:rPr>
      </w:pPr>
    </w:p>
    <w:p>
      <w:pPr>
        <w:spacing w:before="152" w:after="0" w:line="256"/>
        <w:ind w:right="163" w:left="405" w:hanging="10"/>
        <w:jc w:val="both"/>
        <w:rPr>
          <w:rFonts w:ascii="Calibri" w:hAnsi="Calibri" w:cs="Calibri" w:eastAsia="Calibri"/>
          <w:b/>
          <w:color w:val="auto"/>
          <w:spacing w:val="0"/>
          <w:position w:val="0"/>
          <w:sz w:val="22"/>
          <w:shd w:fill="auto" w:val="clear"/>
        </w:rPr>
      </w:pPr>
    </w:p>
    <w:p>
      <w:pPr>
        <w:spacing w:before="152" w:after="0" w:line="256"/>
        <w:ind w:right="163" w:left="405" w:hanging="10"/>
        <w:jc w:val="both"/>
        <w:rPr>
          <w:rFonts w:ascii="Calibri" w:hAnsi="Calibri" w:cs="Calibri" w:eastAsia="Calibri"/>
          <w:b/>
          <w:color w:val="auto"/>
          <w:spacing w:val="0"/>
          <w:position w:val="0"/>
          <w:sz w:val="22"/>
          <w:shd w:fill="auto" w:val="clear"/>
        </w:rPr>
      </w:pPr>
    </w:p>
    <w:p>
      <w:pPr>
        <w:spacing w:before="152" w:after="0" w:line="256"/>
        <w:ind w:right="163" w:left="405" w:hanging="1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Tabla VENTAS</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tabla </w:t>
      </w:r>
      <w:r>
        <w:rPr>
          <w:rFonts w:ascii="Calibri" w:hAnsi="Calibri" w:cs="Calibri" w:eastAsia="Calibri"/>
          <w:b/>
          <w:color w:val="auto"/>
          <w:spacing w:val="0"/>
          <w:position w:val="0"/>
          <w:sz w:val="22"/>
          <w:shd w:fill="auto" w:val="clear"/>
        </w:rPr>
        <w:t xml:space="preserve">VENTAS</w:t>
      </w:r>
      <w:r>
        <w:rPr>
          <w:rFonts w:ascii="Calibri" w:hAnsi="Calibri" w:cs="Calibri" w:eastAsia="Calibri"/>
          <w:color w:val="auto"/>
          <w:spacing w:val="0"/>
          <w:position w:val="0"/>
          <w:sz w:val="22"/>
          <w:shd w:fill="auto" w:val="clear"/>
        </w:rPr>
        <w:t xml:space="preserve">, se generó una nueva columna llamada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que fue calculada multiplicando los valores de </w:t>
      </w:r>
      <w:r>
        <w:rPr>
          <w:rFonts w:ascii="Calibri" w:hAnsi="Calibri" w:cs="Calibri" w:eastAsia="Calibri"/>
          <w:b/>
          <w:color w:val="auto"/>
          <w:spacing w:val="0"/>
          <w:position w:val="0"/>
          <w:sz w:val="22"/>
          <w:shd w:fill="auto" w:val="clear"/>
        </w:rPr>
        <w:t xml:space="preserve">PRECIO UNITARIO</w:t>
      </w:r>
      <w:r>
        <w:rPr>
          <w:rFonts w:ascii="Calibri" w:hAnsi="Calibri" w:cs="Calibri" w:eastAsia="Calibri"/>
          <w:color w:val="auto"/>
          <w:spacing w:val="0"/>
          <w:position w:val="0"/>
          <w:sz w:val="22"/>
          <w:shd w:fill="auto" w:val="clear"/>
        </w:rPr>
        <w:t xml:space="preserve"> por </w:t>
      </w:r>
      <w:r>
        <w:rPr>
          <w:rFonts w:ascii="Calibri" w:hAnsi="Calibri" w:cs="Calibri" w:eastAsia="Calibri"/>
          <w:b/>
          <w:color w:val="auto"/>
          <w:spacing w:val="0"/>
          <w:position w:val="0"/>
          <w:sz w:val="22"/>
          <w:shd w:fill="auto" w:val="clear"/>
        </w:rPr>
        <w:t xml:space="preserve">UNIDADES VENDIDAS</w:t>
      </w:r>
      <w:r>
        <w:rPr>
          <w:rFonts w:ascii="Calibri" w:hAnsi="Calibri" w:cs="Calibri" w:eastAsia="Calibri"/>
          <w:color w:val="auto"/>
          <w:spacing w:val="0"/>
          <w:position w:val="0"/>
          <w:sz w:val="22"/>
          <w:shd w:fill="auto" w:val="clear"/>
        </w:rPr>
        <w:t xml:space="preserve">. Luego, se ajustó el tipo de dato de la columna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NUMERO ENTERO</w:t>
      </w:r>
      <w:r>
        <w:rPr>
          <w:rFonts w:ascii="Calibri" w:hAnsi="Calibri" w:cs="Calibri" w:eastAsia="Calibri"/>
          <w:color w:val="auto"/>
          <w:spacing w:val="0"/>
          <w:position w:val="0"/>
          <w:sz w:val="22"/>
          <w:shd w:fill="auto" w:val="clear"/>
        </w:rPr>
        <w:t xml:space="preserve"> y se eliminaron las columnas originales de </w:t>
      </w:r>
      <w:r>
        <w:rPr>
          <w:rFonts w:ascii="Calibri" w:hAnsi="Calibri" w:cs="Calibri" w:eastAsia="Calibri"/>
          <w:b/>
          <w:color w:val="auto"/>
          <w:spacing w:val="0"/>
          <w:position w:val="0"/>
          <w:sz w:val="22"/>
          <w:shd w:fill="auto" w:val="clear"/>
        </w:rPr>
        <w:t xml:space="preserve">PRECIO UNITARIO</w:t>
      </w:r>
      <w:r>
        <w:rPr>
          <w:rFonts w:ascii="Calibri" w:hAnsi="Calibri" w:cs="Calibri" w:eastAsia="Calibri"/>
          <w:color w:val="auto"/>
          <w:spacing w:val="0"/>
          <w:position w:val="0"/>
          <w:sz w:val="22"/>
          <w:shd w:fill="auto" w:val="clear"/>
        </w:rPr>
        <w:t xml:space="preserve"> y </w:t>
      </w:r>
      <w:r>
        <w:rPr>
          <w:rFonts w:ascii="Calibri" w:hAnsi="Calibri" w:cs="Calibri" w:eastAsia="Calibri"/>
          <w:b/>
          <w:color w:val="auto"/>
          <w:spacing w:val="0"/>
          <w:position w:val="0"/>
          <w:sz w:val="22"/>
          <w:shd w:fill="auto" w:val="clear"/>
        </w:rPr>
        <w:t xml:space="preserve">UNIDADES VENDIDAS</w:t>
      </w:r>
      <w:r>
        <w:rPr>
          <w:rFonts w:ascii="Calibri" w:hAnsi="Calibri" w:cs="Calibri" w:eastAsia="Calibri"/>
          <w:color w:val="auto"/>
          <w:spacing w:val="0"/>
          <w:position w:val="0"/>
          <w:sz w:val="22"/>
          <w:shd w:fill="auto" w:val="clear"/>
        </w:rPr>
        <w:t xml:space="preserve">.</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Además, se realizó una verificación en la columna </w:t>
      </w:r>
      <w:r>
        <w:rPr>
          <w:rFonts w:ascii="Calibri" w:hAnsi="Calibri" w:cs="Calibri" w:eastAsia="Calibri"/>
          <w:b/>
          <w:color w:val="auto"/>
          <w:spacing w:val="0"/>
          <w:position w:val="0"/>
          <w:sz w:val="22"/>
          <w:shd w:fill="auto" w:val="clear"/>
        </w:rPr>
        <w:t xml:space="preserve">PORCENTAJERENTABILIDAD</w:t>
      </w:r>
      <w:r>
        <w:rPr>
          <w:rFonts w:ascii="Calibri" w:hAnsi="Calibri" w:cs="Calibri" w:eastAsia="Calibri"/>
          <w:color w:val="auto"/>
          <w:spacing w:val="0"/>
          <w:position w:val="0"/>
          <w:sz w:val="22"/>
          <w:shd w:fill="auto" w:val="clear"/>
        </w:rPr>
        <w:t xml:space="preserve"> para asegurar que los valores se interpretaran correctamente. Si se detectaron inconsistencias, se creó una nueva columna personalizada con la fórmula necesaria y se renombró como </w:t>
      </w:r>
      <w:r>
        <w:rPr>
          <w:rFonts w:ascii="Calibri" w:hAnsi="Calibri" w:cs="Calibri" w:eastAsia="Calibri"/>
          <w:b/>
          <w:color w:val="auto"/>
          <w:spacing w:val="0"/>
          <w:position w:val="0"/>
          <w:sz w:val="22"/>
          <w:shd w:fill="auto" w:val="clear"/>
        </w:rPr>
        <w:t xml:space="preserve">PORCENTAJE RENTABILIDAD</w:t>
      </w:r>
      <w:r>
        <w:rPr>
          <w:rFonts w:ascii="Calibri" w:hAnsi="Calibri" w:cs="Calibri" w:eastAsia="Calibri"/>
          <w:color w:val="auto"/>
          <w:spacing w:val="0"/>
          <w:position w:val="0"/>
          <w:sz w:val="22"/>
          <w:shd w:fill="auto" w:val="clear"/>
        </w:rPr>
        <w:t xml:space="preserve">. Posteriormente, se generó una columna llamada </w:t>
      </w:r>
      <w:r>
        <w:rPr>
          <w:rFonts w:ascii="Calibri" w:hAnsi="Calibri" w:cs="Calibri" w:eastAsia="Calibri"/>
          <w:b/>
          <w:color w:val="auto"/>
          <w:spacing w:val="0"/>
          <w:position w:val="0"/>
          <w:sz w:val="22"/>
          <w:shd w:fill="auto" w:val="clear"/>
        </w:rPr>
        <w:t xml:space="preserve">RENTABILIDAD</w:t>
      </w:r>
      <w:r>
        <w:rPr>
          <w:rFonts w:ascii="Calibri" w:hAnsi="Calibri" w:cs="Calibri" w:eastAsia="Calibri"/>
          <w:color w:val="auto"/>
          <w:spacing w:val="0"/>
          <w:position w:val="0"/>
          <w:sz w:val="22"/>
          <w:shd w:fill="auto" w:val="clear"/>
        </w:rPr>
        <w:t xml:space="preserve">, donde se multiplicaron los valores de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por </w:t>
      </w:r>
      <w:r>
        <w:rPr>
          <w:rFonts w:ascii="Calibri" w:hAnsi="Calibri" w:cs="Calibri" w:eastAsia="Calibri"/>
          <w:b/>
          <w:color w:val="auto"/>
          <w:spacing w:val="0"/>
          <w:position w:val="0"/>
          <w:sz w:val="22"/>
          <w:shd w:fill="auto" w:val="clear"/>
        </w:rPr>
        <w:t xml:space="preserve">PORCENTAJE RENTABILIDAD</w:t>
      </w:r>
      <w:r>
        <w:rPr>
          <w:rFonts w:ascii="Calibri" w:hAnsi="Calibri" w:cs="Calibri" w:eastAsia="Calibri"/>
          <w:color w:val="auto"/>
          <w:spacing w:val="0"/>
          <w:position w:val="0"/>
          <w:sz w:val="22"/>
          <w:shd w:fill="auto" w:val="clear"/>
        </w:rPr>
        <w:t xml:space="preserve">. Finalmente, se cambió el tipo de dato de </w:t>
      </w:r>
      <w:r>
        <w:rPr>
          <w:rFonts w:ascii="Calibri" w:hAnsi="Calibri" w:cs="Calibri" w:eastAsia="Calibri"/>
          <w:b/>
          <w:color w:val="auto"/>
          <w:spacing w:val="0"/>
          <w:position w:val="0"/>
          <w:sz w:val="22"/>
          <w:shd w:fill="auto" w:val="clear"/>
        </w:rPr>
        <w:t xml:space="preserve">RENTABILIDAD</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NUMERO DECIMAL</w:t>
      </w:r>
      <w:r>
        <w:rPr>
          <w:rFonts w:ascii="Calibri" w:hAnsi="Calibri" w:cs="Calibri" w:eastAsia="Calibri"/>
          <w:color w:val="auto"/>
          <w:spacing w:val="0"/>
          <w:position w:val="0"/>
          <w:sz w:val="22"/>
          <w:shd w:fill="auto" w:val="clear"/>
        </w:rPr>
        <w:t xml:space="preserve"> y se eliminó la columna </w:t>
      </w:r>
      <w:r>
        <w:rPr>
          <w:rFonts w:ascii="Calibri" w:hAnsi="Calibri" w:cs="Calibri" w:eastAsia="Calibri"/>
          <w:b/>
          <w:color w:val="auto"/>
          <w:spacing w:val="0"/>
          <w:position w:val="0"/>
          <w:sz w:val="22"/>
          <w:shd w:fill="auto" w:val="clear"/>
        </w:rPr>
        <w:t xml:space="preserve">PORCENTAJE RENTABILIDAD</w:t>
      </w:r>
      <w:r>
        <w:rPr>
          <w:rFonts w:ascii="Calibri" w:hAnsi="Calibri" w:cs="Calibri" w:eastAsia="Calibri"/>
          <w:color w:val="auto"/>
          <w:spacing w:val="0"/>
          <w:position w:val="0"/>
          <w:sz w:val="22"/>
          <w:shd w:fill="auto" w:val="clear"/>
        </w:rPr>
        <w:t xml:space="preserve"> para simplificar la estructura de datos.</w:t>
      </w:r>
    </w:p>
    <w:p>
      <w:pPr>
        <w:spacing w:before="152" w:after="0" w:line="256"/>
        <w:ind w:right="163" w:left="405" w:hanging="1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Una vez completadas todas estas modificaciones, se aplicaron los cambios y se guardó el archivo de Power BI con el nombre </w:t>
      </w:r>
      <w:r>
        <w:rPr>
          <w:rFonts w:ascii="Calibri" w:hAnsi="Calibri" w:cs="Calibri" w:eastAsia="Calibri"/>
          <w:b/>
          <w:color w:val="auto"/>
          <w:spacing w:val="0"/>
          <w:position w:val="0"/>
          <w:sz w:val="22"/>
          <w:shd w:fill="auto" w:val="clear"/>
        </w:rPr>
        <w:t xml:space="preserve">PROYECTO FINAL</w:t>
      </w:r>
      <w:r>
        <w:rPr>
          <w:rFonts w:ascii="Calibri" w:hAnsi="Calibri" w:cs="Calibri" w:eastAsia="Calibri"/>
          <w:color w:val="auto"/>
          <w:spacing w:val="0"/>
          <w:position w:val="0"/>
          <w:sz w:val="22"/>
          <w:shd w:fill="auto" w:val="clear"/>
        </w:rPr>
        <w:t xml:space="preserve"> en la carpeta </w:t>
      </w:r>
      <w:r>
        <w:rPr>
          <w:rFonts w:ascii="Calibri" w:hAnsi="Calibri" w:cs="Calibri" w:eastAsia="Calibri"/>
          <w:b/>
          <w:color w:val="auto"/>
          <w:spacing w:val="0"/>
          <w:position w:val="0"/>
          <w:sz w:val="22"/>
          <w:shd w:fill="auto" w:val="clear"/>
        </w:rPr>
        <w:t xml:space="preserve">DATA ANALYTICS - PROYECTO FINAL</w:t>
      </w:r>
      <w:r>
        <w:rPr>
          <w:rFonts w:ascii="Calibri" w:hAnsi="Calibri" w:cs="Calibri" w:eastAsia="Calibri"/>
          <w:color w:val="auto"/>
          <w:spacing w:val="0"/>
          <w:position w:val="0"/>
          <w:sz w:val="22"/>
          <w:shd w:fill="auto" w:val="clear"/>
        </w:rPr>
        <w:t xml:space="preserve">.</w:t>
      </w:r>
    </w:p>
    <w:p>
      <w:pPr>
        <w:spacing w:before="152" w:after="0" w:line="256"/>
        <w:ind w:right="163" w:left="405" w:hanging="10"/>
        <w:jc w:val="both"/>
        <w:rPr>
          <w:rFonts w:ascii="Calibri" w:hAnsi="Calibri" w:cs="Calibri" w:eastAsia="Calibri"/>
          <w:color w:val="auto"/>
          <w:spacing w:val="0"/>
          <w:position w:val="0"/>
          <w:sz w:val="22"/>
          <w:shd w:fill="auto" w:val="clear"/>
        </w:rPr>
      </w:pPr>
    </w:p>
    <w:p>
      <w:pPr>
        <w:numPr>
          <w:ilvl w:val="0"/>
          <w:numId w:val="99"/>
        </w:numPr>
        <w:tabs>
          <w:tab w:val="left" w:pos="439" w:leader="none"/>
        </w:tabs>
        <w:spacing w:before="77" w:after="0" w:line="240"/>
        <w:ind w:right="0" w:left="438" w:hanging="327"/>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Aplicación de los fondos creados en Pixlr en PoweBi </w:t>
      </w:r>
    </w:p>
    <w:p>
      <w:pPr>
        <w:widowControl w:val="false"/>
        <w:spacing w:before="100" w:after="100" w:line="240"/>
        <w:ind w:right="0" w:left="438"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Después de diseñar meticulosamente los gráficos en Excel, el siguiente paso crucial es su implementación en el archivo de Power BI. Esta transición es fundamental para crear un informe visualmente impactante y funcional. Los gráficos, creados con un enfoque en la claridad y precisión, se convierten en componentes visuales clave para mejorar la presentación de los datos en nuestro proyecto de Power BI.</w:t>
      </w:r>
    </w:p>
    <w:p>
      <w:pPr>
        <w:widowControl w:val="false"/>
        <w:spacing w:before="100" w:after="100" w:line="240"/>
        <w:ind w:right="0" w:left="438"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integración de estos gráficos no solo optimiza la representación visual de la información, sino que también añade un nivel de personalización que se alinea perfectamente con los objetivos y la narrativa de cada página en el archivo de Power BI. De este modo, los gráficos actúan como un elemento unificador en el diseño del informe, haciendo que la información sea más accesible y comprensible para el público destinatario.</w:t>
      </w:r>
    </w:p>
    <w:p>
      <w:pPr>
        <w:widowControl w:val="false"/>
        <w:spacing w:before="100" w:after="100" w:line="240"/>
        <w:ind w:right="0" w:left="438" w:firstLine="0"/>
        <w:jc w:val="both"/>
        <w:rPr>
          <w:rFonts w:ascii="Calibri" w:hAnsi="Calibri" w:cs="Calibri" w:eastAsia="Calibri"/>
          <w:color w:val="auto"/>
          <w:spacing w:val="0"/>
          <w:position w:val="0"/>
          <w:sz w:val="24"/>
          <w:shd w:fill="auto" w:val="clear"/>
        </w:rPr>
      </w:pPr>
    </w:p>
    <w:p>
      <w:pPr>
        <w:numPr>
          <w:ilvl w:val="0"/>
          <w:numId w:val="101"/>
        </w:numPr>
        <w:tabs>
          <w:tab w:val="left" w:pos="439" w:leader="none"/>
        </w:tabs>
        <w:spacing w:before="77" w:after="0" w:line="240"/>
        <w:ind w:right="0" w:left="438" w:hanging="327"/>
        <w:jc w:val="left"/>
        <w:rPr>
          <w:rFonts w:ascii="Tahoma" w:hAnsi="Tahoma" w:cs="Tahoma" w:eastAsia="Tahoma"/>
          <w:b/>
          <w:color w:val="auto"/>
          <w:spacing w:val="0"/>
          <w:position w:val="0"/>
          <w:sz w:val="32"/>
          <w:shd w:fill="auto" w:val="clear"/>
        </w:rPr>
      </w:pPr>
      <w:r>
        <w:rPr>
          <w:rFonts w:ascii="Tahoma" w:hAnsi="Tahoma" w:cs="Tahoma" w:eastAsia="Tahoma"/>
          <w:b/>
          <w:color w:val="auto"/>
          <w:spacing w:val="0"/>
          <w:position w:val="0"/>
          <w:sz w:val="32"/>
          <w:shd w:fill="auto" w:val="clear"/>
        </w:rPr>
        <w:t xml:space="preserve">Alcane, hipótesis, glosario y herramientas tecnologicas</w:t>
      </w:r>
    </w:p>
    <w:p>
      <w:pPr>
        <w:widowControl w:val="false"/>
        <w:spacing w:before="100" w:after="100" w:line="240"/>
        <w:ind w:right="0" w:left="438"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segunda página del informe es un componente fundamental del contenido, ya que ofrece una visión detallada del análisis realizado en el proyecto. Esta sección no solo contextualiza la investigación, sino que también establece una base clara para entender los objetivos y resultados previstos. Aquí se presenta la hipótesis principal que se está evaluando, lo que proporciona una visión clara del enfoque y propósito del proyecto.</w:t>
      </w:r>
    </w:p>
    <w:p>
      <w:pPr>
        <w:widowControl w:val="false"/>
        <w:spacing w:before="100" w:after="100" w:line="240"/>
        <w:ind w:right="0" w:left="438"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Además de la explicación del análisis y la hipótesis, esta página incluye un glosario esencial, donde se definen los términos técnicos o específicos del proyecto, facilitando la comprensión del lector y evitando malentendidos. También se destaca un listado exhaustivo de todas las herramientas tecnológicas empleadas en el proyecto, lo que aporta transparencia sobre la infraestructura utilizada y puede servir como guía para quienes deseen replicar o explorar más a fondo el análisis.</w:t>
      </w:r>
    </w:p>
    <w:p>
      <w:pPr>
        <w:widowControl w:val="false"/>
        <w:spacing w:before="100" w:after="100" w:line="240"/>
        <w:ind w:right="0" w:left="438"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Para asegurar una navegación sencilla y eficiente a lo largo del informe, se ha añadido una imagen específica en esta página, acompañada de un hipervínculo. Al hacer clic en esta imagen, los usuarios pueden regresar rápidamente a la primera página del informe, llamada PORTADA, lo que mejora la navegación y permite un acceso rápido a los contenidos clave. Este elemento de diseño es crucial para la comodidad y accesibilidad del informe, garantizando que los lectores puedan moverse de manera fluida entre las distintas secciones.</w:t>
      </w:r>
    </w:p>
    <w:p>
      <w:pPr>
        <w:widowControl w:val="false"/>
        <w:spacing w:before="100" w:after="100" w:line="240"/>
        <w:ind w:right="0" w:left="438" w:firstLine="0"/>
        <w:jc w:val="both"/>
        <w:rPr>
          <w:rFonts w:ascii="Calibri" w:hAnsi="Calibri" w:cs="Calibri" w:eastAsia="Calibri"/>
          <w:color w:val="auto"/>
          <w:spacing w:val="0"/>
          <w:position w:val="0"/>
          <w:sz w:val="24"/>
          <w:shd w:fill="auto" w:val="clear"/>
        </w:rPr>
      </w:pPr>
      <w:r>
        <w:object w:dxaOrig="5123" w:dyaOrig="443">
          <v:rect xmlns:o="urn:schemas-microsoft-com:office:office" xmlns:v="urn:schemas-microsoft-com:vml" id="rectole0000000028" style="width:256.150000pt;height:22.1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widowControl w:val="false"/>
        <w:spacing w:before="100" w:after="100" w:line="240"/>
        <w:ind w:right="0" w:left="438" w:firstLine="0"/>
        <w:jc w:val="both"/>
        <w:rPr>
          <w:rFonts w:ascii="Calibri" w:hAnsi="Calibri" w:cs="Calibri" w:eastAsia="Calibri"/>
          <w:color w:val="auto"/>
          <w:spacing w:val="0"/>
          <w:position w:val="0"/>
          <w:sz w:val="24"/>
          <w:shd w:fill="auto" w:val="clear"/>
        </w:rPr>
      </w:pPr>
    </w:p>
    <w:p>
      <w:pPr>
        <w:widowControl w:val="false"/>
        <w:spacing w:before="100" w:after="100" w:line="240"/>
        <w:ind w:right="0" w:left="438" w:firstLine="0"/>
        <w:jc w:val="both"/>
        <w:rPr>
          <w:rFonts w:ascii="Calibri" w:hAnsi="Calibri" w:cs="Calibri" w:eastAsia="Calibri"/>
          <w:color w:val="auto"/>
          <w:spacing w:val="0"/>
          <w:position w:val="0"/>
          <w:sz w:val="24"/>
          <w:shd w:fill="auto" w:val="clear"/>
        </w:rPr>
      </w:pPr>
      <w:r>
        <w:object w:dxaOrig="10572" w:dyaOrig="5947">
          <v:rect xmlns:o="urn:schemas-microsoft-com:office:office" xmlns:v="urn:schemas-microsoft-com:vml" id="rectole0000000029" style="width:528.600000pt;height:297.3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widowControl w:val="false"/>
        <w:spacing w:before="100" w:after="100" w:line="240"/>
        <w:ind w:right="0" w:left="438" w:firstLine="0"/>
        <w:jc w:val="both"/>
        <w:rPr>
          <w:rFonts w:ascii="Calibri" w:hAnsi="Calibri" w:cs="Calibri" w:eastAsia="Calibri"/>
          <w:color w:val="auto"/>
          <w:spacing w:val="0"/>
          <w:position w:val="0"/>
          <w:sz w:val="24"/>
          <w:shd w:fill="auto" w:val="clear"/>
        </w:rPr>
      </w:pPr>
    </w:p>
    <w:p>
      <w:pPr>
        <w:widowControl w:val="false"/>
        <w:spacing w:before="100" w:after="100" w:line="240"/>
        <w:ind w:right="0" w:left="438" w:firstLine="0"/>
        <w:jc w:val="both"/>
        <w:rPr>
          <w:rFonts w:ascii="Tahoma" w:hAnsi="Tahoma" w:cs="Tahoma" w:eastAsia="Tahoma"/>
          <w:color w:val="auto"/>
          <w:spacing w:val="0"/>
          <w:position w:val="0"/>
          <w:sz w:val="32"/>
          <w:shd w:fill="auto" w:val="clear"/>
        </w:rPr>
      </w:pPr>
      <w:r>
        <w:rPr>
          <w:rFonts w:ascii="Calibri" w:hAnsi="Calibri" w:cs="Calibri" w:eastAsia="Calibri"/>
          <w:color w:val="auto"/>
          <w:spacing w:val="0"/>
          <w:position w:val="0"/>
          <w:sz w:val="24"/>
          <w:shd w:fill="auto" w:val="clear"/>
        </w:rPr>
        <w:t xml:space="preserve">Para fines practicos se quito la visualizaciond las siguientes tablas, </w:t>
      </w:r>
    </w:p>
    <w:p>
      <w:pPr>
        <w:widowControl w:val="false"/>
        <w:spacing w:before="100" w:after="100" w:line="240"/>
        <w:ind w:right="0" w:left="438" w:firstLine="0"/>
        <w:jc w:val="both"/>
        <w:rPr>
          <w:rFonts w:ascii="Tahoma" w:hAnsi="Tahoma" w:cs="Tahoma" w:eastAsia="Tahoma"/>
          <w:color w:val="auto"/>
          <w:spacing w:val="0"/>
          <w:position w:val="0"/>
          <w:sz w:val="32"/>
          <w:shd w:fill="auto" w:val="clear"/>
        </w:rPr>
      </w:pPr>
      <w:r>
        <w:rPr>
          <w:rFonts w:ascii="Tahoma" w:hAnsi="Tahoma" w:cs="Tahoma" w:eastAsia="Tahoma"/>
          <w:color w:val="auto"/>
          <w:spacing w:val="0"/>
          <w:position w:val="0"/>
          <w:sz w:val="32"/>
          <w:shd w:fill="auto" w:val="clear"/>
        </w:rPr>
        <w:t xml:space="preserve">Para fines practicos se </w:t>
      </w:r>
    </w:p>
    <w:p>
      <w:pPr>
        <w:widowControl w:val="false"/>
        <w:spacing w:before="100" w:after="100" w:line="240"/>
        <w:ind w:right="0" w:left="438" w:firstLine="0"/>
        <w:jc w:val="both"/>
        <w:rPr>
          <w:rFonts w:ascii="Tahoma" w:hAnsi="Tahoma" w:cs="Tahoma" w:eastAsia="Tahoma"/>
          <w:color w:val="auto"/>
          <w:spacing w:val="0"/>
          <w:position w:val="0"/>
          <w:sz w:val="32"/>
          <w:shd w:fill="auto" w:val="clear"/>
        </w:rPr>
      </w:pPr>
    </w:p>
    <w:p>
      <w:pPr>
        <w:widowControl w:val="false"/>
        <w:spacing w:before="100" w:after="100" w:line="240"/>
        <w:ind w:right="0" w:left="438" w:firstLine="0"/>
        <w:jc w:val="both"/>
        <w:rPr>
          <w:rFonts w:ascii="Tahoma" w:hAnsi="Tahoma" w:cs="Tahoma" w:eastAsia="Tahoma"/>
          <w:color w:val="auto"/>
          <w:spacing w:val="0"/>
          <w:position w:val="0"/>
          <w:sz w:val="32"/>
          <w:shd w:fill="auto" w:val="clear"/>
        </w:rPr>
      </w:pPr>
    </w:p>
    <w:p>
      <w:pPr>
        <w:widowControl w:val="false"/>
        <w:spacing w:before="100" w:after="100" w:line="240"/>
        <w:ind w:right="0" w:left="438" w:firstLine="0"/>
        <w:jc w:val="both"/>
        <w:rPr>
          <w:rFonts w:ascii="Tahoma" w:hAnsi="Tahoma" w:cs="Tahoma" w:eastAsia="Tahoma"/>
          <w:color w:val="auto"/>
          <w:spacing w:val="0"/>
          <w:position w:val="0"/>
          <w:sz w:val="32"/>
          <w:shd w:fill="auto" w:val="clear"/>
        </w:rPr>
      </w:pPr>
    </w:p>
    <w:p>
      <w:pPr>
        <w:numPr>
          <w:ilvl w:val="0"/>
          <w:numId w:val="105"/>
        </w:numPr>
        <w:tabs>
          <w:tab w:val="left" w:pos="439" w:leader="none"/>
        </w:tabs>
        <w:spacing w:before="77" w:after="0" w:line="240"/>
        <w:ind w:right="0" w:left="360" w:hanging="360"/>
        <w:jc w:val="left"/>
        <w:rPr>
          <w:rFonts w:ascii="Tahoma" w:hAnsi="Tahoma" w:cs="Tahoma" w:eastAsia="Tahoma"/>
          <w:color w:val="auto"/>
          <w:spacing w:val="0"/>
          <w:position w:val="0"/>
          <w:sz w:val="32"/>
          <w:shd w:fill="auto" w:val="clear"/>
        </w:rPr>
      </w:pPr>
      <w:r>
        <w:rPr>
          <w:rFonts w:ascii="Tahoma" w:hAnsi="Tahoma" w:cs="Tahoma" w:eastAsia="Tahoma"/>
          <w:b/>
          <w:color w:val="auto"/>
          <w:spacing w:val="0"/>
          <w:position w:val="0"/>
          <w:sz w:val="32"/>
          <w:shd w:fill="auto" w:val="clear"/>
        </w:rPr>
        <w:t xml:space="preserve">Columnas caluladas / Medidad / Visualizaciones</w:t>
      </w:r>
    </w:p>
    <w:p>
      <w:pPr>
        <w:tabs>
          <w:tab w:val="left" w:pos="439" w:leader="none"/>
        </w:tabs>
        <w:spacing w:before="77" w:after="0" w:line="240"/>
        <w:ind w:right="0" w:left="0" w:firstLine="0"/>
        <w:jc w:val="left"/>
        <w:rPr>
          <w:rFonts w:ascii="Tahoma" w:hAnsi="Tahoma" w:cs="Tahoma" w:eastAsia="Tahoma"/>
          <w:color w:val="auto"/>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13">
    <w:abstractNumId w:val="78"/>
  </w:num>
  <w:num w:numId="26">
    <w:abstractNumId w:val="72"/>
  </w:num>
  <w:num w:numId="32">
    <w:abstractNumId w:val="66"/>
  </w:num>
  <w:num w:numId="36">
    <w:abstractNumId w:val="60"/>
  </w:num>
  <w:num w:numId="49">
    <w:abstractNumId w:val="54"/>
  </w:num>
  <w:num w:numId="67">
    <w:abstractNumId w:val="48"/>
  </w:num>
  <w:num w:numId="70">
    <w:abstractNumId w:val="42"/>
  </w:num>
  <w:num w:numId="72">
    <w:abstractNumId w:val="36"/>
  </w:num>
  <w:num w:numId="78">
    <w:abstractNumId w:val="30"/>
  </w:num>
  <w:num w:numId="93">
    <w:abstractNumId w:val="24"/>
  </w:num>
  <w:num w:numId="97">
    <w:abstractNumId w:val="18"/>
  </w:num>
  <w:num w:numId="99">
    <w:abstractNumId w:val="12"/>
  </w:num>
  <w:num w:numId="101">
    <w:abstractNumId w:val="6"/>
  </w:num>
  <w:num w:numId="10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numbering.xml" Id="docRId60" Type="http://schemas.openxmlformats.org/officeDocument/2006/relationships/numbering"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styles.xml" Id="docRId61"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s>
</file>