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4"/>
        </w:rPr>
        <w:t>Paso 8 - QA Checklist</w:t>
      </w:r>
    </w:p>
    <w:p>
      <w:pPr>
        <w:jc w:val="center"/>
      </w:pPr>
      <w:r>
        <w:rPr>
          <w:rFonts w:ascii="Arial" w:hAnsi="Arial"/>
          <w:i/>
          <w:color w:val="5A5A5A"/>
          <w:sz w:val="22"/>
        </w:rPr>
        <w:t>Documento descargable por pasos</w:t>
      </w:r>
    </w:p>
    <w:p>
      <w:pPr>
        <w:jc w:val="center"/>
      </w:pPr>
      <w:r>
        <w:rPr>
          <w:rFonts w:ascii="Arial" w:hAnsi="Arial"/>
          <w:color w:val="646464"/>
          <w:sz w:val="20"/>
        </w:rPr>
        <w:t>GMB Crush Website Build System - SOP operativo</w:t>
      </w:r>
    </w:p>
    <w:p/>
    <w:p>
      <w:pPr>
        <w:pStyle w:val="Heading1"/>
      </w:pPr>
      <w:r>
        <w:t>Paso 8 - QA Checklist</w:t>
      </w:r>
    </w:p>
    <w:p/>
    <w:p>
      <w:pPr>
        <w:pStyle w:val="Heading2"/>
      </w:pPr>
      <w:r>
        <w:t>Objetivo</w:t>
      </w:r>
    </w:p>
    <w:p/>
    <w:p>
      <w:pPr>
        <w:spacing w:after="120"/>
      </w:pPr>
      <w:r>
        <w:t>Crear una checklist de control antes de publicar cualquier página.</w:t>
      </w:r>
    </w:p>
    <w:p/>
    <w:p>
      <w:pPr>
        <w:pStyle w:val="Heading2"/>
      </w:pPr>
      <w:r>
        <w:t>Lo que tienes que rellenar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ID: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Service: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Category Supported: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Status: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Reviewer: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Date: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office in this city?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the page mention office, location or visit us?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Parent Page: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Internal Links: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Schema: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Notes:</w:t>
      </w:r>
    </w:p>
    <w:p/>
    <w:p/>
    <w:p>
      <w:pPr>
        <w:pStyle w:val="Heading2"/>
      </w:pPr>
      <w:r>
        <w:t>Ejemplo rellenado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ID: LBS-001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Page Type: Location-Based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URL: /locksmith/miami/emergency-locksmith/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Service: Emergency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Target City: Miami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Primary GBP Category: Locksmith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Additional GBP Category Supported: Yes - Emergency Locksmith Service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Priority: P1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Status: Ready for QA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Reviewer: SEO Manager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QA Date: 2026-04-23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Physical office in this city?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Can mention office/location/visit us? Yes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Main Parent Page: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Internal Links: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1. /locksmith/emergency-locksmith/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2. /miami/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3. /locksmith/miami/car-locksmith/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4. /locksmith/miami/residential-locksmith/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5. /miami/emergency-locksmith-cost-guide/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Required Schema: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LocalBusiness, BreadcrumbList, FAQPage, Speakable</w:t>
      </w:r>
    </w:p>
    <w:p/>
    <w:p/>
    <w:p>
      <w:pPr>
        <w:pStyle w:val="Heading2"/>
      </w:pPr>
      <w:r>
        <w:t>Checklist general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Check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Pregunta</w:t>
            </w:r>
          </w:p>
        </w:tc>
        <w:tc>
          <w:tcPr>
            <w:tcW w:type="dxa" w:w="3456"/>
            <w:vAlign w:val="top"/>
            <w:shd w:fill="E9EEF7"/>
          </w:tcPr>
          <w:p>
            <w:r/>
            <w:r>
              <w:rPr>
                <w:rFonts w:ascii="Arial" w:hAnsi="Arial"/>
                <w:b/>
                <w:sz w:val="18"/>
              </w:rPr>
              <w:t>Estado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URL correcta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¿Sigue las reglas del Paso 4?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Page type correcto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¿Corresponde al tipo definido?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Servicio único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¿Una sola intención de servicio?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Ciudad única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¿Una sola ciudad si aplica?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H1 correcto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marca, servicio y/o ciudad según el tipo?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Metadata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¿Title y description correctos?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Word count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¿Cumple el objetivo del tipo de página?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AUDIO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Authority, Uniqueness, Depth, Intent, Optimization?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FAQs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preguntas útiles y naturales?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CTA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¿Hay llamada a la acción clara?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Internal links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¿Incluye enlaces obligatorios?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Schema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¿Coincide con el tipo de página?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NAP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¿Es consistente?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false location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¿No finge oficina física?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No canibalización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¿No compite con otra URL?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Final approval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¿Lista para publicar?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/>
                <w:b w:val="0"/>
                <w:sz w:val="18"/>
              </w:rPr>
              <w:t>[ ]</w:t>
            </w:r>
          </w:p>
        </w:tc>
      </w:tr>
    </w:tbl>
    <w:p/>
    <w:p/>
    <w:p>
      <w:pPr>
        <w:pStyle w:val="Heading2"/>
      </w:pPr>
      <w:r>
        <w:t>Final Publish Gate</w:t>
      </w:r>
    </w:p>
    <w:p/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URL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Content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SEO metadata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Schema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Internal links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NAP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 canibalization: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No false location claim: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CTA approved: Yes / No</w:t>
      </w:r>
    </w:p>
    <w:p>
      <w:pPr>
        <w:spacing w:before="0" w:after="0"/>
        <w:ind w:left="360" w:right="144"/>
        <w:shd w:fill="F3F4F6"/>
      </w:pPr>
      <w:r>
        <w:rPr>
          <w:rFonts w:ascii="Courier New" w:hAnsi="Courier New"/>
          <w:color w:val="282828"/>
          <w:sz w:val="17"/>
        </w:rPr>
        <w:t>Ready to publish: Yes / No</w:t>
      </w:r>
    </w:p>
    <w:p/>
    <w:p/>
    <w:p>
      <w:pPr>
        <w:pStyle w:val="Heading2"/>
      </w:pPr>
      <w:r>
        <w:t>Output del paso</w:t>
      </w:r>
    </w:p>
    <w:p/>
    <w:p>
      <w:pPr>
        <w:spacing w:after="120"/>
      </w:pPr>
      <w:r>
        <w:t>Sistema de QA para homepage, servicios, location pages, categorías adicionales, GeoHubs y GeoArticles.</w:t>
      </w:r>
    </w:p>
    <w:p>
      <w:r>
        <w:br w:type="page"/>
      </w:r>
    </w:p>
    <w:p>
      <w:pPr>
        <w:pStyle w:val="Heading1"/>
      </w:pPr>
      <w:r>
        <w:t>Fuentes internas GMB Crush usadas</w:t>
      </w:r>
    </w:p>
    <w:p/>
    <w:p>
      <w:pPr>
        <w:pStyle w:val="ListBullet"/>
      </w:pPr>
      <w:r>
        <w:t>Analysis Framework.pdf</w:t>
      </w:r>
    </w:p>
    <w:p>
      <w:pPr>
        <w:pStyle w:val="ListBullet"/>
      </w:pPr>
      <w:r>
        <w:t>GMB CRUSH Universal AI Local SEO Framework Template</w:t>
      </w:r>
    </w:p>
    <w:p>
      <w:pPr>
        <w:pStyle w:val="ListBullet"/>
      </w:pPr>
      <w:r>
        <w:t>Website Homepage AI Optimization Prompts/Framework</w:t>
      </w:r>
    </w:p>
    <w:p>
      <w:pPr>
        <w:pStyle w:val="ListBullet"/>
      </w:pPr>
      <w:r>
        <w:t>Service Pages AI Optimization Prompts/Framework</w:t>
      </w:r>
    </w:p>
    <w:p>
      <w:pPr>
        <w:pStyle w:val="ListBullet"/>
      </w:pPr>
      <w:r>
        <w:t>Location Pages AI Optimization Prompts/Framework</w:t>
      </w:r>
    </w:p>
    <w:p>
      <w:pPr>
        <w:pStyle w:val="ListBullet"/>
      </w:pPr>
      <w:r>
        <w:t>GeoHub Pages AI Framework</w:t>
      </w:r>
    </w:p>
    <w:p>
      <w:pPr>
        <w:pStyle w:val="ListBullet"/>
      </w:pPr>
      <w:r>
        <w:t>GeoArticle Pages AI Framework</w:t>
      </w:r>
    </w:p>
    <w:p>
      <w:pPr>
        <w:pStyle w:val="ListBullet"/>
      </w:pPr>
      <w:r>
        <w:t>Additional Categories Pages AI Framework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GMB Crush Website Build System - Documento operativo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5B9BD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08_paso-8-qa-checklist</dc:title>
  <dc:subject/>
  <dc:creator>GMB Crush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