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949FA" w14:textId="77777777" w:rsidR="002F4892" w:rsidRPr="002F4892" w:rsidRDefault="002F4892" w:rsidP="002F4892">
      <w:pPr>
        <w:rPr>
          <w:b/>
          <w:bCs/>
        </w:rPr>
      </w:pPr>
      <w:r w:rsidRPr="002F4892">
        <w:rPr>
          <w:b/>
          <w:bCs/>
        </w:rPr>
        <w:t xml:space="preserve">1. Configura el </w:t>
      </w:r>
      <w:proofErr w:type="spellStart"/>
      <w:r w:rsidRPr="002F4892">
        <w:rPr>
          <w:b/>
          <w:bCs/>
        </w:rPr>
        <w:t>Layout</w:t>
      </w:r>
      <w:proofErr w:type="spellEnd"/>
      <w:r w:rsidRPr="002F4892">
        <w:rPr>
          <w:b/>
          <w:bCs/>
        </w:rPr>
        <w:t xml:space="preserve"> de la aplicación (aparece en la imagen que hay al final de este apartado) con:</w:t>
      </w:r>
    </w:p>
    <w:p w14:paraId="6F87F354" w14:textId="77777777" w:rsidR="002F4892" w:rsidRPr="002F4892" w:rsidRDefault="002F4892" w:rsidP="002F4892">
      <w:pPr>
        <w:pStyle w:val="Sinespaciado"/>
        <w:ind w:left="708"/>
        <w:rPr>
          <w:u w:val="single"/>
        </w:rPr>
      </w:pPr>
      <w:r w:rsidRPr="002F4892">
        <w:rPr>
          <w:u w:val="single"/>
        </w:rPr>
        <w:t xml:space="preserve">a. Sólo debe haber un </w:t>
      </w:r>
      <w:proofErr w:type="spellStart"/>
      <w:r w:rsidRPr="002F4892">
        <w:rPr>
          <w:u w:val="single"/>
        </w:rPr>
        <w:t>Layout</w:t>
      </w:r>
      <w:proofErr w:type="spellEnd"/>
      <w:r w:rsidRPr="002F4892">
        <w:rPr>
          <w:u w:val="single"/>
        </w:rPr>
        <w:t xml:space="preserve"> y tiene que ser de tipo </w:t>
      </w:r>
      <w:proofErr w:type="spellStart"/>
      <w:r w:rsidRPr="002F4892">
        <w:rPr>
          <w:u w:val="single"/>
        </w:rPr>
        <w:t>Constraint</w:t>
      </w:r>
      <w:proofErr w:type="spellEnd"/>
      <w:r w:rsidRPr="002F4892">
        <w:rPr>
          <w:u w:val="single"/>
        </w:rPr>
        <w:t xml:space="preserve"> </w:t>
      </w:r>
      <w:proofErr w:type="spellStart"/>
      <w:r w:rsidRPr="002F4892">
        <w:rPr>
          <w:u w:val="single"/>
        </w:rPr>
        <w:t>Layout</w:t>
      </w:r>
      <w:proofErr w:type="spellEnd"/>
      <w:r w:rsidRPr="002F4892">
        <w:rPr>
          <w:u w:val="single"/>
        </w:rPr>
        <w:t>.</w:t>
      </w:r>
    </w:p>
    <w:p w14:paraId="4D8ED2EE" w14:textId="77777777" w:rsidR="002F4892" w:rsidRPr="002F4892" w:rsidRDefault="002F4892" w:rsidP="002F4892">
      <w:pPr>
        <w:pStyle w:val="Sinespaciado"/>
        <w:ind w:left="708"/>
        <w:rPr>
          <w:u w:val="single"/>
        </w:rPr>
      </w:pPr>
      <w:r w:rsidRPr="002F4892">
        <w:rPr>
          <w:u w:val="single"/>
        </w:rPr>
        <w:t xml:space="preserve">b. Un </w:t>
      </w:r>
      <w:proofErr w:type="spellStart"/>
      <w:r w:rsidRPr="002F4892">
        <w:rPr>
          <w:u w:val="single"/>
        </w:rPr>
        <w:t>ImageView</w:t>
      </w:r>
      <w:proofErr w:type="spellEnd"/>
    </w:p>
    <w:p w14:paraId="7B3EC036" w14:textId="77777777" w:rsidR="002F4892" w:rsidRPr="002F4892" w:rsidRDefault="002F4892" w:rsidP="002F4892">
      <w:pPr>
        <w:pStyle w:val="Sinespaciado"/>
        <w:ind w:left="1416"/>
        <w:rPr>
          <w:u w:val="single"/>
        </w:rPr>
      </w:pPr>
      <w:r w:rsidRPr="002F4892">
        <w:rPr>
          <w:u w:val="single"/>
        </w:rPr>
        <w:t>i. Debe de aparecer centrado horizontalmente.</w:t>
      </w:r>
    </w:p>
    <w:p w14:paraId="3160C9F6" w14:textId="73A83BE0" w:rsidR="002F4892" w:rsidRDefault="002F4892" w:rsidP="002F4892">
      <w:pPr>
        <w:pStyle w:val="Sinespaciado"/>
        <w:ind w:left="1416"/>
        <w:rPr>
          <w:u w:val="single"/>
        </w:rPr>
      </w:pPr>
      <w:proofErr w:type="spellStart"/>
      <w:r w:rsidRPr="002F4892">
        <w:rPr>
          <w:u w:val="single"/>
        </w:rPr>
        <w:t>ii</w:t>
      </w:r>
      <w:proofErr w:type="spellEnd"/>
      <w:r w:rsidRPr="002F4892">
        <w:rPr>
          <w:u w:val="single"/>
        </w:rPr>
        <w:t>. Debe mostrar la imagen que se proporciona “escudo.png”.</w:t>
      </w:r>
    </w:p>
    <w:p w14:paraId="180DFBA3" w14:textId="65141AEB" w:rsidR="008374C0" w:rsidRPr="008374C0" w:rsidRDefault="008374C0" w:rsidP="008374C0">
      <w:r>
        <w:tab/>
      </w:r>
      <w:r w:rsidRPr="008374C0">
        <w:drawing>
          <wp:inline distT="0" distB="0" distL="0" distR="0" wp14:anchorId="4F598EAC" wp14:editId="39C34C81">
            <wp:extent cx="3334215" cy="16194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9D09" w14:textId="145AB98C" w:rsidR="002F4892" w:rsidRDefault="002F4892" w:rsidP="002F4892">
      <w:pPr>
        <w:pStyle w:val="Sinespaciado"/>
        <w:ind w:left="708"/>
        <w:rPr>
          <w:u w:val="single"/>
        </w:rPr>
      </w:pPr>
      <w:r w:rsidRPr="002F4892">
        <w:rPr>
          <w:u w:val="single"/>
        </w:rPr>
        <w:t xml:space="preserve">c. Un </w:t>
      </w:r>
      <w:proofErr w:type="spellStart"/>
      <w:r w:rsidRPr="002F4892">
        <w:rPr>
          <w:u w:val="single"/>
        </w:rPr>
        <w:t>TextView</w:t>
      </w:r>
      <w:proofErr w:type="spellEnd"/>
      <w:r w:rsidRPr="002F4892">
        <w:rPr>
          <w:u w:val="single"/>
        </w:rPr>
        <w:t xml:space="preserve"> con el texto “Selecciona Lugar”.</w:t>
      </w:r>
    </w:p>
    <w:p w14:paraId="778CEAAD" w14:textId="0C52941C" w:rsidR="008374C0" w:rsidRPr="008374C0" w:rsidRDefault="008374C0" w:rsidP="008374C0">
      <w:r>
        <w:tab/>
      </w:r>
      <w:r w:rsidRPr="008374C0">
        <w:drawing>
          <wp:inline distT="0" distB="0" distL="0" distR="0" wp14:anchorId="5708A886" wp14:editId="0235F8EC">
            <wp:extent cx="4058216" cy="184810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44BB" w14:textId="781C759D" w:rsidR="002F4892" w:rsidRPr="002F4892" w:rsidRDefault="002F4892" w:rsidP="002F4892">
      <w:pPr>
        <w:pStyle w:val="Sinespaciado"/>
        <w:ind w:left="708"/>
        <w:rPr>
          <w:u w:val="single"/>
        </w:rPr>
      </w:pPr>
      <w:r w:rsidRPr="002F4892">
        <w:rPr>
          <w:u w:val="single"/>
        </w:rPr>
        <w:t xml:space="preserve">d. Un </w:t>
      </w:r>
      <w:proofErr w:type="spellStart"/>
      <w:r w:rsidRPr="002F4892">
        <w:rPr>
          <w:u w:val="single"/>
        </w:rPr>
        <w:t>Spinner</w:t>
      </w:r>
      <w:proofErr w:type="spellEnd"/>
    </w:p>
    <w:p w14:paraId="2A2A60F9" w14:textId="77777777" w:rsidR="002F4892" w:rsidRPr="002F4892" w:rsidRDefault="002F4892" w:rsidP="002F4892">
      <w:pPr>
        <w:pStyle w:val="Sinespaciado"/>
        <w:ind w:left="1416"/>
        <w:rPr>
          <w:u w:val="single"/>
        </w:rPr>
      </w:pPr>
      <w:r w:rsidRPr="002F4892">
        <w:rPr>
          <w:u w:val="single"/>
        </w:rPr>
        <w:t>i. Cámbiale su id por otro que tú elijas.</w:t>
      </w:r>
    </w:p>
    <w:p w14:paraId="36D6FC49" w14:textId="6B9B19D9" w:rsidR="002F4892" w:rsidRDefault="002F4892" w:rsidP="002F4892">
      <w:pPr>
        <w:pStyle w:val="Sinespaciado"/>
        <w:ind w:left="1416"/>
        <w:rPr>
          <w:u w:val="single"/>
        </w:rPr>
      </w:pPr>
      <w:proofErr w:type="spellStart"/>
      <w:r w:rsidRPr="002F4892">
        <w:rPr>
          <w:u w:val="single"/>
        </w:rPr>
        <w:t>ii</w:t>
      </w:r>
      <w:proofErr w:type="spellEnd"/>
      <w:r w:rsidRPr="002F4892">
        <w:rPr>
          <w:u w:val="single"/>
        </w:rPr>
        <w:t xml:space="preserve">. Alinear a la izquierda y debajo del </w:t>
      </w:r>
      <w:proofErr w:type="spellStart"/>
      <w:r w:rsidRPr="002F4892">
        <w:rPr>
          <w:u w:val="single"/>
        </w:rPr>
        <w:t>ImageView</w:t>
      </w:r>
      <w:proofErr w:type="spellEnd"/>
      <w:r w:rsidRPr="002F4892">
        <w:rPr>
          <w:u w:val="single"/>
        </w:rPr>
        <w:t xml:space="preserve"> anterior.</w:t>
      </w:r>
    </w:p>
    <w:p w14:paraId="383B88CE" w14:textId="2CBEC1A9" w:rsidR="008374C0" w:rsidRPr="008374C0" w:rsidRDefault="008374C0" w:rsidP="008374C0">
      <w:r>
        <w:tab/>
      </w:r>
      <w:r w:rsidRPr="008374C0">
        <w:drawing>
          <wp:inline distT="0" distB="0" distL="0" distR="0" wp14:anchorId="2D184211" wp14:editId="16AB5F91">
            <wp:extent cx="3858163" cy="1629002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4F76" w14:textId="77777777" w:rsidR="002F4892" w:rsidRPr="002F4892" w:rsidRDefault="002F4892" w:rsidP="002F4892">
      <w:pPr>
        <w:pStyle w:val="Sinespaciado"/>
        <w:ind w:left="708"/>
        <w:rPr>
          <w:u w:val="single"/>
        </w:rPr>
      </w:pPr>
      <w:r w:rsidRPr="002F4892">
        <w:rPr>
          <w:u w:val="single"/>
        </w:rPr>
        <w:t>e. Un botón</w:t>
      </w:r>
    </w:p>
    <w:p w14:paraId="448A64FE" w14:textId="77777777" w:rsidR="002F4892" w:rsidRPr="002F4892" w:rsidRDefault="002F4892" w:rsidP="002F4892">
      <w:pPr>
        <w:pStyle w:val="Sinespaciado"/>
        <w:ind w:left="1416"/>
        <w:rPr>
          <w:u w:val="single"/>
        </w:rPr>
      </w:pPr>
      <w:r w:rsidRPr="002F4892">
        <w:rPr>
          <w:u w:val="single"/>
        </w:rPr>
        <w:t>i. Cámbiale su id por otro que tú elijas.</w:t>
      </w:r>
    </w:p>
    <w:p w14:paraId="0C513952" w14:textId="77777777" w:rsidR="002F4892" w:rsidRPr="002F4892" w:rsidRDefault="002F4892" w:rsidP="002F4892">
      <w:pPr>
        <w:pStyle w:val="Sinespaciado"/>
        <w:ind w:left="1416"/>
        <w:rPr>
          <w:u w:val="single"/>
        </w:rPr>
      </w:pPr>
      <w:proofErr w:type="spellStart"/>
      <w:r w:rsidRPr="002F4892">
        <w:rPr>
          <w:u w:val="single"/>
        </w:rPr>
        <w:t>ii</w:t>
      </w:r>
      <w:proofErr w:type="spellEnd"/>
      <w:r w:rsidRPr="002F4892">
        <w:rPr>
          <w:u w:val="single"/>
        </w:rPr>
        <w:t>. El texto del botón será “Ver Localización”.</w:t>
      </w:r>
    </w:p>
    <w:p w14:paraId="2310B87C" w14:textId="477E0BE7" w:rsidR="002F4892" w:rsidRDefault="002F4892" w:rsidP="002F4892">
      <w:pPr>
        <w:pStyle w:val="Sinespaciado"/>
        <w:ind w:left="1416"/>
        <w:rPr>
          <w:u w:val="single"/>
        </w:rPr>
      </w:pPr>
      <w:proofErr w:type="spellStart"/>
      <w:r w:rsidRPr="002F4892">
        <w:rPr>
          <w:u w:val="single"/>
        </w:rPr>
        <w:t>iii</w:t>
      </w:r>
      <w:proofErr w:type="spellEnd"/>
      <w:r w:rsidRPr="002F4892">
        <w:rPr>
          <w:u w:val="single"/>
        </w:rPr>
        <w:t xml:space="preserve">. El botón está alineado con el </w:t>
      </w:r>
      <w:proofErr w:type="spellStart"/>
      <w:r w:rsidRPr="002F4892">
        <w:rPr>
          <w:u w:val="single"/>
        </w:rPr>
        <w:t>spinner</w:t>
      </w:r>
      <w:proofErr w:type="spellEnd"/>
      <w:r w:rsidRPr="002F4892">
        <w:rPr>
          <w:u w:val="single"/>
        </w:rPr>
        <w:t xml:space="preserve"> anterior.</w:t>
      </w:r>
    </w:p>
    <w:p w14:paraId="499B68AC" w14:textId="48404250" w:rsidR="008374C0" w:rsidRPr="008374C0" w:rsidRDefault="008374C0" w:rsidP="008374C0">
      <w:r>
        <w:lastRenderedPageBreak/>
        <w:tab/>
      </w:r>
      <w:r w:rsidRPr="008374C0">
        <w:drawing>
          <wp:inline distT="0" distB="0" distL="0" distR="0" wp14:anchorId="643CC1EA" wp14:editId="09E81975">
            <wp:extent cx="3886742" cy="2152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41A4" w14:textId="2825631D" w:rsidR="002F4892" w:rsidRDefault="002F4892" w:rsidP="002F4892">
      <w:pPr>
        <w:pStyle w:val="Sinespaciado"/>
        <w:ind w:left="708"/>
        <w:rPr>
          <w:u w:val="single"/>
        </w:rPr>
      </w:pPr>
      <w:r w:rsidRPr="002F4892">
        <w:rPr>
          <w:u w:val="single"/>
        </w:rPr>
        <w:t xml:space="preserve">f. Un </w:t>
      </w:r>
      <w:proofErr w:type="spellStart"/>
      <w:r w:rsidRPr="002F4892">
        <w:rPr>
          <w:u w:val="single"/>
        </w:rPr>
        <w:t>TextView</w:t>
      </w:r>
      <w:proofErr w:type="spellEnd"/>
      <w:r w:rsidRPr="002F4892">
        <w:rPr>
          <w:u w:val="single"/>
        </w:rPr>
        <w:t xml:space="preserve"> con el texto “Precio Entrada”, debajo del </w:t>
      </w:r>
      <w:proofErr w:type="spellStart"/>
      <w:r w:rsidRPr="002F4892">
        <w:rPr>
          <w:u w:val="single"/>
        </w:rPr>
        <w:t>spinner</w:t>
      </w:r>
      <w:proofErr w:type="spellEnd"/>
      <w:r w:rsidRPr="002F4892">
        <w:rPr>
          <w:u w:val="single"/>
        </w:rPr>
        <w:t>.</w:t>
      </w:r>
    </w:p>
    <w:p w14:paraId="3D581F8F" w14:textId="468B6695" w:rsidR="008374C0" w:rsidRPr="008374C0" w:rsidRDefault="008374C0" w:rsidP="008374C0">
      <w:r>
        <w:tab/>
      </w:r>
      <w:r w:rsidRPr="008374C0">
        <w:drawing>
          <wp:inline distT="0" distB="0" distL="0" distR="0" wp14:anchorId="6CEB3140" wp14:editId="15CD68BA">
            <wp:extent cx="3801005" cy="1600423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0D30" w14:textId="77777777" w:rsidR="002F4892" w:rsidRPr="002F4892" w:rsidRDefault="002F4892" w:rsidP="002F4892">
      <w:pPr>
        <w:pStyle w:val="Sinespaciado"/>
        <w:ind w:left="708"/>
        <w:rPr>
          <w:u w:val="single"/>
        </w:rPr>
      </w:pPr>
      <w:r w:rsidRPr="002F4892">
        <w:rPr>
          <w:u w:val="single"/>
        </w:rPr>
        <w:t xml:space="preserve">g. Un </w:t>
      </w:r>
      <w:proofErr w:type="spellStart"/>
      <w:r w:rsidRPr="002F4892">
        <w:rPr>
          <w:u w:val="single"/>
        </w:rPr>
        <w:t>EditText</w:t>
      </w:r>
      <w:proofErr w:type="spellEnd"/>
      <w:r w:rsidRPr="002F4892">
        <w:rPr>
          <w:u w:val="single"/>
        </w:rPr>
        <w:t xml:space="preserve">, que aparezcan debajo del </w:t>
      </w:r>
      <w:proofErr w:type="spellStart"/>
      <w:r w:rsidRPr="002F4892">
        <w:rPr>
          <w:u w:val="single"/>
        </w:rPr>
        <w:t>TextView</w:t>
      </w:r>
      <w:proofErr w:type="spellEnd"/>
      <w:r w:rsidRPr="002F4892">
        <w:rPr>
          <w:u w:val="single"/>
        </w:rPr>
        <w:t xml:space="preserve"> anterior.</w:t>
      </w:r>
    </w:p>
    <w:p w14:paraId="408FD7C2" w14:textId="77777777" w:rsidR="002F4892" w:rsidRPr="002F4892" w:rsidRDefault="002F4892" w:rsidP="002F4892">
      <w:pPr>
        <w:pStyle w:val="Sinespaciado"/>
        <w:ind w:left="1416"/>
        <w:rPr>
          <w:u w:val="single"/>
        </w:rPr>
      </w:pPr>
      <w:r w:rsidRPr="002F4892">
        <w:rPr>
          <w:u w:val="single"/>
        </w:rPr>
        <w:t>i. Cambia el id por el que tú elijas.</w:t>
      </w:r>
    </w:p>
    <w:p w14:paraId="695507D6" w14:textId="04376072" w:rsidR="002F4892" w:rsidRDefault="002F4892" w:rsidP="002F4892">
      <w:pPr>
        <w:pStyle w:val="Sinespaciado"/>
        <w:ind w:left="1416"/>
        <w:rPr>
          <w:u w:val="single"/>
        </w:rPr>
      </w:pPr>
      <w:proofErr w:type="spellStart"/>
      <w:r w:rsidRPr="002F4892">
        <w:rPr>
          <w:u w:val="single"/>
        </w:rPr>
        <w:t>ii</w:t>
      </w:r>
      <w:proofErr w:type="spellEnd"/>
      <w:r w:rsidRPr="002F4892">
        <w:rPr>
          <w:u w:val="single"/>
        </w:rPr>
        <w:t xml:space="preserve">. El </w:t>
      </w:r>
      <w:proofErr w:type="spellStart"/>
      <w:r w:rsidRPr="002F4892">
        <w:rPr>
          <w:u w:val="single"/>
        </w:rPr>
        <w:t>EditText</w:t>
      </w:r>
      <w:proofErr w:type="spellEnd"/>
      <w:r w:rsidRPr="002F4892">
        <w:rPr>
          <w:u w:val="single"/>
        </w:rPr>
        <w:t xml:space="preserve"> debe estar deshabilitado para que no se pueda escribir en él ya que se va a rellenar automáticamente (propiedad </w:t>
      </w:r>
      <w:proofErr w:type="spellStart"/>
      <w:r w:rsidRPr="002F4892">
        <w:rPr>
          <w:u w:val="single"/>
        </w:rPr>
        <w:t>enable</w:t>
      </w:r>
      <w:proofErr w:type="spellEnd"/>
      <w:r w:rsidRPr="002F4892">
        <w:rPr>
          <w:u w:val="single"/>
        </w:rPr>
        <w:t>).</w:t>
      </w:r>
    </w:p>
    <w:p w14:paraId="5B7BA3B8" w14:textId="4C550F33" w:rsidR="008374C0" w:rsidRPr="008374C0" w:rsidRDefault="008374C0" w:rsidP="008374C0">
      <w:r>
        <w:tab/>
      </w:r>
      <w:r w:rsidRPr="008374C0">
        <w:drawing>
          <wp:inline distT="0" distB="0" distL="0" distR="0" wp14:anchorId="7634FEED" wp14:editId="6A24BD69">
            <wp:extent cx="4191585" cy="1857634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9F30" w14:textId="1E8353F7" w:rsidR="002F4892" w:rsidRDefault="002F4892" w:rsidP="002F4892">
      <w:pPr>
        <w:pStyle w:val="Sinespaciado"/>
        <w:ind w:left="708"/>
        <w:rPr>
          <w:u w:val="single"/>
        </w:rPr>
      </w:pPr>
      <w:r w:rsidRPr="002F4892">
        <w:rPr>
          <w:u w:val="single"/>
        </w:rPr>
        <w:t xml:space="preserve">h. Un </w:t>
      </w:r>
      <w:proofErr w:type="spellStart"/>
      <w:r w:rsidRPr="002F4892">
        <w:rPr>
          <w:u w:val="single"/>
        </w:rPr>
        <w:t>TextView</w:t>
      </w:r>
      <w:proofErr w:type="spellEnd"/>
      <w:r w:rsidRPr="002F4892">
        <w:rPr>
          <w:u w:val="single"/>
        </w:rPr>
        <w:t xml:space="preserve"> con el texto “</w:t>
      </w:r>
      <w:proofErr w:type="spellStart"/>
      <w:r w:rsidRPr="002F4892">
        <w:rPr>
          <w:u w:val="single"/>
        </w:rPr>
        <w:t>Nº</w:t>
      </w:r>
      <w:proofErr w:type="spellEnd"/>
      <w:r w:rsidRPr="002F4892">
        <w:rPr>
          <w:u w:val="single"/>
        </w:rPr>
        <w:t xml:space="preserve"> de Entradas a reservar”.</w:t>
      </w:r>
    </w:p>
    <w:p w14:paraId="2F38F702" w14:textId="509D6802" w:rsidR="008374C0" w:rsidRPr="008374C0" w:rsidRDefault="008374C0" w:rsidP="008374C0">
      <w:r>
        <w:tab/>
      </w:r>
      <w:r w:rsidRPr="008374C0">
        <w:drawing>
          <wp:inline distT="0" distB="0" distL="0" distR="0" wp14:anchorId="41ABFA2E" wp14:editId="7DA98E4C">
            <wp:extent cx="3991532" cy="1619476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FDB4" w14:textId="77777777" w:rsidR="002F4892" w:rsidRPr="002F4892" w:rsidRDefault="002F4892" w:rsidP="002F4892">
      <w:pPr>
        <w:pStyle w:val="Sinespaciado"/>
        <w:ind w:left="708"/>
        <w:rPr>
          <w:u w:val="single"/>
        </w:rPr>
      </w:pPr>
      <w:r w:rsidRPr="002F4892">
        <w:rPr>
          <w:u w:val="single"/>
        </w:rPr>
        <w:lastRenderedPageBreak/>
        <w:t xml:space="preserve">i. </w:t>
      </w:r>
      <w:proofErr w:type="spellStart"/>
      <w:r w:rsidRPr="002F4892">
        <w:rPr>
          <w:u w:val="single"/>
        </w:rPr>
        <w:t>EditText</w:t>
      </w:r>
      <w:proofErr w:type="spellEnd"/>
      <w:r w:rsidRPr="002F4892">
        <w:rPr>
          <w:u w:val="single"/>
        </w:rPr>
        <w:t xml:space="preserve">, que aparezcan debajo del </w:t>
      </w:r>
      <w:proofErr w:type="spellStart"/>
      <w:r w:rsidRPr="002F4892">
        <w:rPr>
          <w:u w:val="single"/>
        </w:rPr>
        <w:t>Editext</w:t>
      </w:r>
      <w:proofErr w:type="spellEnd"/>
      <w:r w:rsidRPr="002F4892">
        <w:rPr>
          <w:u w:val="single"/>
        </w:rPr>
        <w:t xml:space="preserve"> anterior.</w:t>
      </w:r>
    </w:p>
    <w:p w14:paraId="3D66D99A" w14:textId="77777777" w:rsidR="002F4892" w:rsidRPr="002F4892" w:rsidRDefault="002F4892" w:rsidP="002F4892">
      <w:pPr>
        <w:pStyle w:val="Sinespaciado"/>
        <w:ind w:left="1416"/>
        <w:rPr>
          <w:u w:val="single"/>
        </w:rPr>
      </w:pPr>
      <w:r w:rsidRPr="002F4892">
        <w:rPr>
          <w:u w:val="single"/>
        </w:rPr>
        <w:t xml:space="preserve">i. Cambia el id del </w:t>
      </w:r>
      <w:proofErr w:type="spellStart"/>
      <w:r w:rsidRPr="002F4892">
        <w:rPr>
          <w:u w:val="single"/>
        </w:rPr>
        <w:t>EditText</w:t>
      </w:r>
      <w:proofErr w:type="spellEnd"/>
      <w:r w:rsidRPr="002F4892">
        <w:rPr>
          <w:u w:val="single"/>
        </w:rPr>
        <w:t xml:space="preserve"> por el que tú elijas.</w:t>
      </w:r>
    </w:p>
    <w:p w14:paraId="2DB6C269" w14:textId="6CC506C6" w:rsidR="002F4892" w:rsidRDefault="002F4892" w:rsidP="002F4892">
      <w:pPr>
        <w:pStyle w:val="Sinespaciado"/>
        <w:ind w:left="1416"/>
        <w:rPr>
          <w:u w:val="single"/>
        </w:rPr>
      </w:pPr>
      <w:proofErr w:type="spellStart"/>
      <w:r w:rsidRPr="002F4892">
        <w:rPr>
          <w:u w:val="single"/>
        </w:rPr>
        <w:t>ii</w:t>
      </w:r>
      <w:proofErr w:type="spellEnd"/>
      <w:r w:rsidRPr="002F4892">
        <w:rPr>
          <w:u w:val="single"/>
        </w:rPr>
        <w:t xml:space="preserve">. El tipo de entrada del </w:t>
      </w:r>
      <w:proofErr w:type="spellStart"/>
      <w:r w:rsidRPr="002F4892">
        <w:rPr>
          <w:u w:val="single"/>
        </w:rPr>
        <w:t>EditText</w:t>
      </w:r>
      <w:proofErr w:type="spellEnd"/>
      <w:r w:rsidRPr="002F4892">
        <w:rPr>
          <w:u w:val="single"/>
        </w:rPr>
        <w:t xml:space="preserve"> debe ser un número.</w:t>
      </w:r>
    </w:p>
    <w:p w14:paraId="5DA1BBDC" w14:textId="2D28AA69" w:rsidR="008374C0" w:rsidRPr="008374C0" w:rsidRDefault="008374C0" w:rsidP="008374C0">
      <w:r>
        <w:tab/>
      </w:r>
      <w:r w:rsidRPr="008374C0">
        <w:drawing>
          <wp:inline distT="0" distB="0" distL="0" distR="0" wp14:anchorId="0C1E3D03" wp14:editId="7F175EC6">
            <wp:extent cx="4324954" cy="181000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0B56" w14:textId="3E9BC518" w:rsidR="002F4892" w:rsidRDefault="002F4892" w:rsidP="002F4892">
      <w:pPr>
        <w:pStyle w:val="Sinespaciado"/>
        <w:ind w:left="708"/>
        <w:rPr>
          <w:u w:val="single"/>
        </w:rPr>
      </w:pPr>
      <w:r w:rsidRPr="002F4892">
        <w:rPr>
          <w:u w:val="single"/>
        </w:rPr>
        <w:t xml:space="preserve">j. Un </w:t>
      </w:r>
      <w:proofErr w:type="spellStart"/>
      <w:r w:rsidRPr="002F4892">
        <w:rPr>
          <w:u w:val="single"/>
        </w:rPr>
        <w:t>TextView</w:t>
      </w:r>
      <w:proofErr w:type="spellEnd"/>
      <w:r w:rsidRPr="002F4892">
        <w:rPr>
          <w:u w:val="single"/>
        </w:rPr>
        <w:t xml:space="preserve"> con el texto “Turno”.</w:t>
      </w:r>
    </w:p>
    <w:p w14:paraId="78E50A99" w14:textId="0AC8E590" w:rsidR="008374C0" w:rsidRPr="008374C0" w:rsidRDefault="008374C0" w:rsidP="008374C0">
      <w:r>
        <w:tab/>
      </w:r>
      <w:r w:rsidRPr="008374C0">
        <w:drawing>
          <wp:inline distT="0" distB="0" distL="0" distR="0" wp14:anchorId="581B6EF9" wp14:editId="2F7D1FFF">
            <wp:extent cx="4124901" cy="1667108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D03D" w14:textId="77777777" w:rsidR="002F4892" w:rsidRPr="002F4892" w:rsidRDefault="002F4892" w:rsidP="002F4892">
      <w:pPr>
        <w:pStyle w:val="Sinespaciado"/>
        <w:ind w:left="708"/>
        <w:rPr>
          <w:u w:val="single"/>
        </w:rPr>
      </w:pPr>
      <w:r w:rsidRPr="002F4892">
        <w:rPr>
          <w:u w:val="single"/>
        </w:rPr>
        <w:t xml:space="preserve">k. Dos </w:t>
      </w:r>
      <w:proofErr w:type="spellStart"/>
      <w:r w:rsidRPr="002F4892">
        <w:rPr>
          <w:u w:val="single"/>
        </w:rPr>
        <w:t>RadioButtons</w:t>
      </w:r>
      <w:proofErr w:type="spellEnd"/>
    </w:p>
    <w:p w14:paraId="6A198083" w14:textId="77777777" w:rsidR="002F4892" w:rsidRPr="002F4892" w:rsidRDefault="002F4892" w:rsidP="002F4892">
      <w:pPr>
        <w:pStyle w:val="Sinespaciado"/>
        <w:ind w:left="1416"/>
        <w:rPr>
          <w:u w:val="single"/>
        </w:rPr>
      </w:pPr>
      <w:r w:rsidRPr="002F4892">
        <w:rPr>
          <w:u w:val="single"/>
        </w:rPr>
        <w:t>i. Cámbiales su id por otros que tú elijas.</w:t>
      </w:r>
    </w:p>
    <w:p w14:paraId="6F63FEF3" w14:textId="77777777" w:rsidR="002F4892" w:rsidRPr="002F4892" w:rsidRDefault="002F4892" w:rsidP="002F4892">
      <w:pPr>
        <w:pStyle w:val="Sinespaciado"/>
        <w:ind w:left="1416"/>
        <w:rPr>
          <w:u w:val="single"/>
        </w:rPr>
      </w:pPr>
      <w:proofErr w:type="spellStart"/>
      <w:r w:rsidRPr="002F4892">
        <w:rPr>
          <w:u w:val="single"/>
        </w:rPr>
        <w:t>ii</w:t>
      </w:r>
      <w:proofErr w:type="spellEnd"/>
      <w:r w:rsidRPr="002F4892">
        <w:rPr>
          <w:u w:val="single"/>
        </w:rPr>
        <w:t>. Deben tener el texto “Mañana” y “Tarde”. Por defecto estará marcada la primera opción.</w:t>
      </w:r>
    </w:p>
    <w:p w14:paraId="6A38968D" w14:textId="6E4155CC" w:rsidR="002F4892" w:rsidRDefault="002F4892" w:rsidP="002F4892">
      <w:pPr>
        <w:pStyle w:val="Sinespaciado"/>
        <w:ind w:left="708" w:firstLine="708"/>
        <w:rPr>
          <w:u w:val="single"/>
        </w:rPr>
      </w:pPr>
      <w:proofErr w:type="spellStart"/>
      <w:r w:rsidRPr="002F4892">
        <w:rPr>
          <w:u w:val="single"/>
        </w:rPr>
        <w:t>iii</w:t>
      </w:r>
      <w:proofErr w:type="spellEnd"/>
      <w:r w:rsidRPr="002F4892">
        <w:rPr>
          <w:u w:val="single"/>
        </w:rPr>
        <w:t xml:space="preserve">. Aparecerá debajo del </w:t>
      </w:r>
      <w:proofErr w:type="spellStart"/>
      <w:r w:rsidRPr="002F4892">
        <w:rPr>
          <w:u w:val="single"/>
        </w:rPr>
        <w:t>TextView</w:t>
      </w:r>
      <w:proofErr w:type="spellEnd"/>
      <w:r w:rsidRPr="002F4892">
        <w:rPr>
          <w:u w:val="single"/>
        </w:rPr>
        <w:t xml:space="preserve"> anterior.</w:t>
      </w:r>
    </w:p>
    <w:p w14:paraId="5B855CFB" w14:textId="7E1645C4" w:rsidR="008374C0" w:rsidRPr="008374C0" w:rsidRDefault="008374C0" w:rsidP="008374C0">
      <w:r>
        <w:lastRenderedPageBreak/>
        <w:tab/>
      </w:r>
      <w:r w:rsidRPr="008374C0">
        <w:drawing>
          <wp:inline distT="0" distB="0" distL="0" distR="0" wp14:anchorId="377F7773" wp14:editId="30164B5F">
            <wp:extent cx="3953427" cy="4582164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9D2E" w14:textId="77777777" w:rsidR="002F4892" w:rsidRPr="002F4892" w:rsidRDefault="002F4892" w:rsidP="002F4892">
      <w:pPr>
        <w:pStyle w:val="Sinespaciado"/>
        <w:ind w:left="708"/>
        <w:rPr>
          <w:u w:val="single"/>
        </w:rPr>
      </w:pPr>
      <w:r w:rsidRPr="002F4892">
        <w:rPr>
          <w:u w:val="single"/>
        </w:rPr>
        <w:t xml:space="preserve">l. Un </w:t>
      </w:r>
      <w:proofErr w:type="spellStart"/>
      <w:r w:rsidRPr="002F4892">
        <w:rPr>
          <w:u w:val="single"/>
        </w:rPr>
        <w:t>CheckBox</w:t>
      </w:r>
      <w:proofErr w:type="spellEnd"/>
    </w:p>
    <w:p w14:paraId="1E3EAE27" w14:textId="77777777" w:rsidR="002F4892" w:rsidRPr="002F4892" w:rsidRDefault="002F4892" w:rsidP="002F4892">
      <w:pPr>
        <w:pStyle w:val="Sinespaciado"/>
        <w:ind w:left="1416"/>
        <w:rPr>
          <w:u w:val="single"/>
        </w:rPr>
      </w:pPr>
      <w:r w:rsidRPr="002F4892">
        <w:rPr>
          <w:u w:val="single"/>
        </w:rPr>
        <w:t>i. Cambia el id por el que tú elijas.</w:t>
      </w:r>
    </w:p>
    <w:p w14:paraId="65ABC9BC" w14:textId="77777777" w:rsidR="002F4892" w:rsidRPr="002F4892" w:rsidRDefault="002F4892" w:rsidP="002F4892">
      <w:pPr>
        <w:pStyle w:val="Sinespaciado"/>
        <w:ind w:left="1416"/>
        <w:rPr>
          <w:u w:val="single"/>
        </w:rPr>
      </w:pPr>
      <w:proofErr w:type="spellStart"/>
      <w:r w:rsidRPr="002F4892">
        <w:rPr>
          <w:u w:val="single"/>
        </w:rPr>
        <w:t>ii</w:t>
      </w:r>
      <w:proofErr w:type="spellEnd"/>
      <w:r w:rsidRPr="002F4892">
        <w:rPr>
          <w:u w:val="single"/>
        </w:rPr>
        <w:t>. Debe tener el texto “Recibir correo de confirmación”.</w:t>
      </w:r>
    </w:p>
    <w:p w14:paraId="0A671AA6" w14:textId="6256581F" w:rsidR="002F4892" w:rsidRDefault="002F4892" w:rsidP="002F4892">
      <w:pPr>
        <w:pStyle w:val="Sinespaciado"/>
        <w:ind w:left="1416"/>
        <w:rPr>
          <w:u w:val="single"/>
        </w:rPr>
      </w:pPr>
      <w:proofErr w:type="spellStart"/>
      <w:r w:rsidRPr="002F4892">
        <w:rPr>
          <w:u w:val="single"/>
        </w:rPr>
        <w:t>iii</w:t>
      </w:r>
      <w:proofErr w:type="spellEnd"/>
      <w:r w:rsidRPr="002F4892">
        <w:rPr>
          <w:u w:val="single"/>
        </w:rPr>
        <w:t>. Por defecto debe estar marcado.</w:t>
      </w:r>
    </w:p>
    <w:p w14:paraId="257F8A96" w14:textId="52EC97FA" w:rsidR="008374C0" w:rsidRPr="008374C0" w:rsidRDefault="008374C0" w:rsidP="008374C0">
      <w:r>
        <w:tab/>
      </w:r>
      <w:r w:rsidRPr="008374C0">
        <w:drawing>
          <wp:inline distT="0" distB="0" distL="0" distR="0" wp14:anchorId="598F3819" wp14:editId="6667EE99">
            <wp:extent cx="4163006" cy="1819529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149E" w14:textId="77777777" w:rsidR="002F4892" w:rsidRPr="002F4892" w:rsidRDefault="002F4892" w:rsidP="002F4892">
      <w:pPr>
        <w:pStyle w:val="Sinespaciado"/>
        <w:ind w:left="708"/>
        <w:rPr>
          <w:u w:val="single"/>
        </w:rPr>
      </w:pPr>
      <w:r w:rsidRPr="002F4892">
        <w:rPr>
          <w:u w:val="single"/>
        </w:rPr>
        <w:t xml:space="preserve">m. Un </w:t>
      </w:r>
      <w:proofErr w:type="spellStart"/>
      <w:r w:rsidRPr="002F4892">
        <w:rPr>
          <w:u w:val="single"/>
        </w:rPr>
        <w:t>EditText</w:t>
      </w:r>
      <w:proofErr w:type="spellEnd"/>
      <w:r w:rsidRPr="002F4892">
        <w:rPr>
          <w:u w:val="single"/>
        </w:rPr>
        <w:t>.</w:t>
      </w:r>
    </w:p>
    <w:p w14:paraId="7D9788DA" w14:textId="3C39436A" w:rsidR="008E3D3E" w:rsidRDefault="002F4892" w:rsidP="002F4892">
      <w:pPr>
        <w:ind w:left="708" w:firstLine="708"/>
        <w:rPr>
          <w:u w:val="single"/>
        </w:rPr>
      </w:pPr>
      <w:r w:rsidRPr="002F4892">
        <w:rPr>
          <w:u w:val="single"/>
        </w:rPr>
        <w:t>i. Cambia su id por el que tú elijas.</w:t>
      </w:r>
    </w:p>
    <w:p w14:paraId="7BDC1F8F" w14:textId="201BD5CB" w:rsidR="008374C0" w:rsidRPr="008374C0" w:rsidRDefault="008374C0" w:rsidP="008374C0">
      <w:r>
        <w:lastRenderedPageBreak/>
        <w:tab/>
      </w:r>
      <w:r w:rsidRPr="008374C0">
        <w:drawing>
          <wp:inline distT="0" distB="0" distL="0" distR="0" wp14:anchorId="66E58D56" wp14:editId="0F6BFCC1">
            <wp:extent cx="4267796" cy="1857634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8BD2" w14:textId="77777777" w:rsidR="002F4892" w:rsidRPr="002F4892" w:rsidRDefault="002F4892" w:rsidP="002F4892">
      <w:pPr>
        <w:rPr>
          <w:b/>
          <w:bCs/>
        </w:rPr>
      </w:pPr>
      <w:r w:rsidRPr="002F4892">
        <w:rPr>
          <w:b/>
          <w:bCs/>
        </w:rPr>
        <w:t xml:space="preserve">2. Funcionamiento del </w:t>
      </w:r>
      <w:proofErr w:type="spellStart"/>
      <w:r w:rsidRPr="002F4892">
        <w:rPr>
          <w:b/>
          <w:bCs/>
        </w:rPr>
        <w:t>Spinner</w:t>
      </w:r>
      <w:proofErr w:type="spellEnd"/>
      <w:r w:rsidRPr="002F4892">
        <w:rPr>
          <w:b/>
          <w:bCs/>
        </w:rPr>
        <w:t>:</w:t>
      </w:r>
    </w:p>
    <w:p w14:paraId="15C4B02A" w14:textId="2FDC5511" w:rsidR="002F4892" w:rsidRDefault="002F4892" w:rsidP="002F4892">
      <w:pPr>
        <w:pStyle w:val="Sinespaciado"/>
        <w:ind w:left="708"/>
        <w:rPr>
          <w:u w:val="single"/>
        </w:rPr>
      </w:pPr>
      <w:r w:rsidRPr="002F4892">
        <w:rPr>
          <w:u w:val="single"/>
        </w:rPr>
        <w:t>a. Deberá rellenar su contenido desde un array estático definido en un fichero de recursos.</w:t>
      </w:r>
    </w:p>
    <w:p w14:paraId="32B837CE" w14:textId="2A9494FB" w:rsidR="005F3A85" w:rsidRPr="005F3A85" w:rsidRDefault="005F3A85" w:rsidP="005F3A85">
      <w:r>
        <w:tab/>
      </w:r>
      <w:r w:rsidRPr="005F3A85">
        <w:drawing>
          <wp:inline distT="0" distB="0" distL="0" distR="0" wp14:anchorId="21243D20" wp14:editId="0649AEBC">
            <wp:extent cx="4420217" cy="156231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E991" w14:textId="77777777" w:rsidR="002F4892" w:rsidRPr="002F4892" w:rsidRDefault="002F4892" w:rsidP="002F4892">
      <w:pPr>
        <w:pStyle w:val="Sinespaciado"/>
        <w:ind w:left="708"/>
        <w:rPr>
          <w:u w:val="single"/>
        </w:rPr>
      </w:pPr>
      <w:r w:rsidRPr="002F4892">
        <w:rPr>
          <w:u w:val="single"/>
        </w:rPr>
        <w:t>b. Las opciones que debe mostrar son: Teatro del Mercado, Casa de Cultura y Piscina Municipal.</w:t>
      </w:r>
    </w:p>
    <w:p w14:paraId="0D7B035E" w14:textId="346F33C4" w:rsidR="005F3A85" w:rsidRDefault="002F4892" w:rsidP="005F3A85">
      <w:pPr>
        <w:pStyle w:val="Sinespaciado"/>
        <w:ind w:left="708"/>
        <w:rPr>
          <w:u w:val="single"/>
        </w:rPr>
      </w:pPr>
      <w:r w:rsidRPr="005F3A85">
        <w:rPr>
          <w:u w:val="single"/>
        </w:rPr>
        <w:t xml:space="preserve">c. No se podrá usar la propiedad </w:t>
      </w:r>
      <w:proofErr w:type="spellStart"/>
      <w:r w:rsidRPr="005F3A85">
        <w:rPr>
          <w:u w:val="single"/>
        </w:rPr>
        <w:t>entries</w:t>
      </w:r>
      <w:proofErr w:type="spellEnd"/>
      <w:r w:rsidRPr="005F3A85">
        <w:rPr>
          <w:u w:val="single"/>
        </w:rPr>
        <w:t xml:space="preserve"> para rellenar el </w:t>
      </w:r>
      <w:proofErr w:type="spellStart"/>
      <w:r w:rsidRPr="005F3A85">
        <w:rPr>
          <w:u w:val="single"/>
        </w:rPr>
        <w:t>Spinner</w:t>
      </w:r>
      <w:proofErr w:type="spellEnd"/>
      <w:r w:rsidRPr="005F3A85">
        <w:rPr>
          <w:u w:val="single"/>
        </w:rPr>
        <w:t>. Se debe definir en el código un adaptador</w:t>
      </w:r>
    </w:p>
    <w:p w14:paraId="2921B2B5" w14:textId="7FC82B80" w:rsidR="005F3A85" w:rsidRPr="005F3A85" w:rsidRDefault="005F3A85" w:rsidP="005F3A85">
      <w:r>
        <w:tab/>
      </w:r>
      <w:r w:rsidRPr="005F3A85">
        <w:drawing>
          <wp:inline distT="0" distB="0" distL="0" distR="0" wp14:anchorId="3D39C935" wp14:editId="44684075">
            <wp:extent cx="5400040" cy="2414905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C778" w14:textId="2ADFF670" w:rsidR="005F3A85" w:rsidRPr="005F3A85" w:rsidRDefault="005F3A85" w:rsidP="005F3A85">
      <w:r>
        <w:t xml:space="preserve">Se crea el adaptador con los datos del array definido en el fichero de recursos. Se establece el adaptador del </w:t>
      </w:r>
      <w:proofErr w:type="spellStart"/>
      <w:r>
        <w:t>spinner</w:t>
      </w:r>
      <w:proofErr w:type="spellEnd"/>
      <w:r>
        <w:t xml:space="preserve"> lugares. Se capturan los eventos del </w:t>
      </w:r>
      <w:proofErr w:type="spellStart"/>
      <w:r>
        <w:t>spinner</w:t>
      </w:r>
      <w:proofErr w:type="spellEnd"/>
      <w:r>
        <w:t>.</w:t>
      </w:r>
    </w:p>
    <w:p w14:paraId="45704007" w14:textId="77777777" w:rsidR="002F4892" w:rsidRPr="002F4892" w:rsidRDefault="002F4892" w:rsidP="002F4892">
      <w:pPr>
        <w:rPr>
          <w:b/>
          <w:bCs/>
        </w:rPr>
      </w:pPr>
      <w:r w:rsidRPr="002F4892">
        <w:rPr>
          <w:b/>
          <w:bCs/>
        </w:rPr>
        <w:t xml:space="preserve">3. Funcionamiento del </w:t>
      </w:r>
      <w:proofErr w:type="spellStart"/>
      <w:r w:rsidRPr="002F4892">
        <w:rPr>
          <w:b/>
          <w:bCs/>
        </w:rPr>
        <w:t>EditText</w:t>
      </w:r>
      <w:proofErr w:type="spellEnd"/>
      <w:r w:rsidRPr="002F4892">
        <w:rPr>
          <w:b/>
          <w:bCs/>
        </w:rPr>
        <w:t xml:space="preserve"> Precio:</w:t>
      </w:r>
    </w:p>
    <w:p w14:paraId="7E552747" w14:textId="77777777" w:rsidR="002F4892" w:rsidRPr="002F4892" w:rsidRDefault="002F4892" w:rsidP="002F4892">
      <w:pPr>
        <w:pStyle w:val="Sinespaciado"/>
        <w:ind w:left="708"/>
        <w:rPr>
          <w:u w:val="single"/>
        </w:rPr>
      </w:pPr>
      <w:r w:rsidRPr="002F4892">
        <w:rPr>
          <w:u w:val="single"/>
        </w:rPr>
        <w:t>a. Siempre debe estar deshabilitado.</w:t>
      </w:r>
    </w:p>
    <w:p w14:paraId="23D0CDB9" w14:textId="77777777" w:rsidR="002F4892" w:rsidRPr="002F4892" w:rsidRDefault="002F4892" w:rsidP="002F4892">
      <w:pPr>
        <w:pStyle w:val="Sinespaciado"/>
        <w:ind w:left="708"/>
        <w:rPr>
          <w:u w:val="single"/>
        </w:rPr>
      </w:pPr>
      <w:r w:rsidRPr="002F4892">
        <w:rPr>
          <w:u w:val="single"/>
        </w:rPr>
        <w:t xml:space="preserve">b. Se rellenará con el precio del lugar seleccionado en el </w:t>
      </w:r>
      <w:proofErr w:type="spellStart"/>
      <w:r w:rsidRPr="002F4892">
        <w:rPr>
          <w:u w:val="single"/>
        </w:rPr>
        <w:t>Spinner</w:t>
      </w:r>
      <w:proofErr w:type="spellEnd"/>
      <w:r w:rsidRPr="002F4892">
        <w:rPr>
          <w:u w:val="single"/>
        </w:rPr>
        <w:t>.</w:t>
      </w:r>
    </w:p>
    <w:p w14:paraId="1C7100A9" w14:textId="77777777" w:rsidR="002F4892" w:rsidRPr="002F4892" w:rsidRDefault="002F4892" w:rsidP="002F4892">
      <w:pPr>
        <w:pStyle w:val="Sinespaciado"/>
        <w:ind w:left="708"/>
        <w:rPr>
          <w:u w:val="single"/>
        </w:rPr>
      </w:pPr>
      <w:r w:rsidRPr="002F4892">
        <w:rPr>
          <w:u w:val="single"/>
        </w:rPr>
        <w:lastRenderedPageBreak/>
        <w:t>c. Los precios de la entrada de cada lugar son:</w:t>
      </w:r>
    </w:p>
    <w:p w14:paraId="36330DB1" w14:textId="77777777" w:rsidR="002F4892" w:rsidRPr="002F4892" w:rsidRDefault="002F4892" w:rsidP="002F4892">
      <w:pPr>
        <w:pStyle w:val="Sinespaciado"/>
        <w:ind w:left="1416"/>
        <w:rPr>
          <w:u w:val="single"/>
        </w:rPr>
      </w:pPr>
      <w:r w:rsidRPr="002F4892">
        <w:rPr>
          <w:u w:val="single"/>
        </w:rPr>
        <w:t>i. Teatro del Mercado: 35</w:t>
      </w:r>
    </w:p>
    <w:p w14:paraId="5FA0FEEA" w14:textId="77777777" w:rsidR="002F4892" w:rsidRPr="002F4892" w:rsidRDefault="002F4892" w:rsidP="002F4892">
      <w:pPr>
        <w:pStyle w:val="Sinespaciado"/>
        <w:ind w:left="1416"/>
        <w:rPr>
          <w:u w:val="single"/>
        </w:rPr>
      </w:pPr>
      <w:proofErr w:type="spellStart"/>
      <w:r w:rsidRPr="002F4892">
        <w:rPr>
          <w:u w:val="single"/>
        </w:rPr>
        <w:t>ii</w:t>
      </w:r>
      <w:proofErr w:type="spellEnd"/>
      <w:r w:rsidRPr="002F4892">
        <w:rPr>
          <w:u w:val="single"/>
        </w:rPr>
        <w:t>. Casa de Cultura: 8.</w:t>
      </w:r>
    </w:p>
    <w:p w14:paraId="3E603904" w14:textId="6CFDFB5B" w:rsidR="002F4892" w:rsidRDefault="002F4892" w:rsidP="002F4892">
      <w:pPr>
        <w:pStyle w:val="Sinespaciado"/>
        <w:ind w:left="1416"/>
        <w:rPr>
          <w:u w:val="single"/>
        </w:rPr>
      </w:pPr>
      <w:proofErr w:type="spellStart"/>
      <w:r w:rsidRPr="002F4892">
        <w:rPr>
          <w:u w:val="single"/>
        </w:rPr>
        <w:t>iii</w:t>
      </w:r>
      <w:proofErr w:type="spellEnd"/>
      <w:r w:rsidRPr="002F4892">
        <w:rPr>
          <w:u w:val="single"/>
        </w:rPr>
        <w:t>. Piscina Municipal: 2</w:t>
      </w:r>
    </w:p>
    <w:p w14:paraId="66A0B5A3" w14:textId="2C6830BC" w:rsidR="005F3A85" w:rsidRDefault="005F3A85" w:rsidP="005F3A85">
      <w:r>
        <w:tab/>
      </w:r>
      <w:r w:rsidRPr="005F3A85">
        <w:drawing>
          <wp:inline distT="0" distB="0" distL="0" distR="0" wp14:anchorId="15A17AA2" wp14:editId="6EEA450F">
            <wp:extent cx="3124636" cy="276264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5F82" w14:textId="5AB0D5FB" w:rsidR="005F3A85" w:rsidRPr="005F3A85" w:rsidRDefault="005F3A85" w:rsidP="005F3A85">
      <w:r>
        <w:tab/>
        <w:t>Definición del array con los precios.</w:t>
      </w:r>
    </w:p>
    <w:p w14:paraId="0C781869" w14:textId="4D0DF731" w:rsidR="002F4892" w:rsidRDefault="002F4892" w:rsidP="002F4892">
      <w:pPr>
        <w:ind w:left="708"/>
        <w:rPr>
          <w:u w:val="single"/>
        </w:rPr>
      </w:pPr>
      <w:r w:rsidRPr="002F4892">
        <w:rPr>
          <w:u w:val="single"/>
        </w:rPr>
        <w:t>d. Los precios estarán definidos en un array estático en el código o en un fichero de recursos.</w:t>
      </w:r>
    </w:p>
    <w:p w14:paraId="2BD0FA0E" w14:textId="059BCC96" w:rsidR="005F3A85" w:rsidRDefault="005F3A85" w:rsidP="005F3A85">
      <w:r w:rsidRPr="005F3A85">
        <w:drawing>
          <wp:inline distT="0" distB="0" distL="0" distR="0" wp14:anchorId="462DBC5F" wp14:editId="6BC527FC">
            <wp:extent cx="5400040" cy="190944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4878" w14:textId="6C913268" w:rsidR="005F3A85" w:rsidRPr="005F3A85" w:rsidRDefault="005F3A85" w:rsidP="005F3A85">
      <w:r>
        <w:t xml:space="preserve">Cada vez que se seleccione un elemento del </w:t>
      </w:r>
      <w:proofErr w:type="spellStart"/>
      <w:r>
        <w:t>spinner</w:t>
      </w:r>
      <w:proofErr w:type="spellEnd"/>
      <w:r>
        <w:t>, se actualizará el valor del precio en función a la posición del elemento seleccionado. Los precios tienen el mismo orden/posición que los lugares.</w:t>
      </w:r>
    </w:p>
    <w:p w14:paraId="764D3255" w14:textId="2F4CB9A9" w:rsidR="002F4892" w:rsidRDefault="002F4892" w:rsidP="002F4892">
      <w:pPr>
        <w:rPr>
          <w:b/>
          <w:bCs/>
        </w:rPr>
      </w:pPr>
      <w:r w:rsidRPr="002F4892">
        <w:rPr>
          <w:b/>
          <w:bCs/>
        </w:rPr>
        <w:t xml:space="preserve">4. Funcionamiento del botón “Ver Localización”: Captura el evento </w:t>
      </w:r>
      <w:proofErr w:type="spellStart"/>
      <w:r w:rsidRPr="002F4892">
        <w:rPr>
          <w:b/>
          <w:bCs/>
        </w:rPr>
        <w:t>onClick</w:t>
      </w:r>
      <w:proofErr w:type="spellEnd"/>
      <w:r w:rsidRPr="002F4892">
        <w:rPr>
          <w:b/>
          <w:bCs/>
        </w:rPr>
        <w:t xml:space="preserve"> del botón (No se puede usar la propiedad </w:t>
      </w:r>
      <w:proofErr w:type="spellStart"/>
      <w:r w:rsidRPr="002F4892">
        <w:rPr>
          <w:b/>
          <w:bCs/>
        </w:rPr>
        <w:t>onClick</w:t>
      </w:r>
      <w:proofErr w:type="spellEnd"/>
      <w:r w:rsidRPr="002F4892">
        <w:rPr>
          <w:b/>
          <w:bCs/>
        </w:rPr>
        <w:t xml:space="preserve">). Cuando se pulse en este botón, se abrirá el navegador con una búsqueda del lugar seleccionado. Se debe usar el </w:t>
      </w:r>
      <w:proofErr w:type="spellStart"/>
      <w:r w:rsidRPr="002F4892">
        <w:rPr>
          <w:b/>
          <w:bCs/>
        </w:rPr>
        <w:t>intent</w:t>
      </w:r>
      <w:proofErr w:type="spellEnd"/>
      <w:r w:rsidRPr="002F4892">
        <w:rPr>
          <w:b/>
          <w:bCs/>
        </w:rPr>
        <w:t xml:space="preserve"> implícito de búsqueda en Google. El texto de búsqueda debe ser, la opción seleccionada en el </w:t>
      </w:r>
      <w:proofErr w:type="spellStart"/>
      <w:r w:rsidRPr="002F4892">
        <w:rPr>
          <w:b/>
          <w:bCs/>
        </w:rPr>
        <w:t>spinner</w:t>
      </w:r>
      <w:proofErr w:type="spellEnd"/>
      <w:r w:rsidRPr="002F4892">
        <w:rPr>
          <w:b/>
          <w:bCs/>
        </w:rPr>
        <w:t xml:space="preserve"> a la que concatenaremos </w:t>
      </w:r>
      <w:proofErr w:type="gramStart"/>
      <w:r w:rsidRPr="002F4892">
        <w:rPr>
          <w:b/>
          <w:bCs/>
        </w:rPr>
        <w:t>“ Navalmoral</w:t>
      </w:r>
      <w:proofErr w:type="gramEnd"/>
      <w:r w:rsidRPr="002F4892">
        <w:rPr>
          <w:b/>
          <w:bCs/>
        </w:rPr>
        <w:t xml:space="preserve"> de la Mata”. Si está seleccionado la opción Teatro del Mercado, el texto de búsqueda será: Teatro del Mercado Navalmoral de la Mata.</w:t>
      </w:r>
    </w:p>
    <w:p w14:paraId="2D7B5F17" w14:textId="45426795" w:rsidR="007106E5" w:rsidRDefault="007106E5" w:rsidP="007106E5">
      <w:r w:rsidRPr="007106E5">
        <w:drawing>
          <wp:inline distT="0" distB="0" distL="0" distR="0" wp14:anchorId="0962D864" wp14:editId="44D89E6C">
            <wp:extent cx="5400040" cy="1826260"/>
            <wp:effectExtent l="0" t="0" r="0" b="25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8A82" w14:textId="6C599208" w:rsidR="007106E5" w:rsidRPr="007106E5" w:rsidRDefault="007106E5" w:rsidP="007106E5">
      <w:r>
        <w:t xml:space="preserve">Cuando se haga </w:t>
      </w:r>
      <w:proofErr w:type="spellStart"/>
      <w:r>
        <w:t>click</w:t>
      </w:r>
      <w:proofErr w:type="spellEnd"/>
      <w:r>
        <w:t xml:space="preserve"> sobre el botón </w:t>
      </w:r>
      <w:proofErr w:type="spellStart"/>
      <w:r>
        <w:t>ver_localizacion</w:t>
      </w:r>
      <w:proofErr w:type="spellEnd"/>
      <w:r>
        <w:t xml:space="preserve">, se obtendrá el texto del </w:t>
      </w:r>
      <w:proofErr w:type="spellStart"/>
      <w:r>
        <w:t>item</w:t>
      </w:r>
      <w:proofErr w:type="spellEnd"/>
      <w:r>
        <w:t xml:space="preserve"> seleccionado en el </w:t>
      </w:r>
      <w:proofErr w:type="spellStart"/>
      <w:r>
        <w:t>spinner</w:t>
      </w:r>
      <w:proofErr w:type="spellEnd"/>
      <w:r>
        <w:t xml:space="preserve"> y se le concatenará la cadena </w:t>
      </w:r>
      <w:proofErr w:type="gramStart"/>
      <w:r>
        <w:t>“ Navalmoral</w:t>
      </w:r>
      <w:proofErr w:type="gramEnd"/>
      <w:r>
        <w:t xml:space="preserve"> de la Mata”. Se creará un </w:t>
      </w:r>
      <w:proofErr w:type="spellStart"/>
      <w:r>
        <w:t>intent</w:t>
      </w:r>
      <w:proofErr w:type="spellEnd"/>
      <w:r>
        <w:t xml:space="preserve"> de búsqueda de Google.</w:t>
      </w:r>
    </w:p>
    <w:p w14:paraId="0A90DDF2" w14:textId="77777777" w:rsidR="002F4892" w:rsidRPr="002F4892" w:rsidRDefault="002F4892" w:rsidP="002F4892">
      <w:pPr>
        <w:rPr>
          <w:b/>
          <w:bCs/>
        </w:rPr>
      </w:pPr>
      <w:r w:rsidRPr="002F4892">
        <w:rPr>
          <w:b/>
          <w:bCs/>
        </w:rPr>
        <w:t xml:space="preserve">5. Funcionamiento del </w:t>
      </w:r>
      <w:proofErr w:type="spellStart"/>
      <w:r w:rsidRPr="002F4892">
        <w:rPr>
          <w:b/>
          <w:bCs/>
        </w:rPr>
        <w:t>EditText</w:t>
      </w:r>
      <w:proofErr w:type="spellEnd"/>
      <w:r w:rsidRPr="002F4892">
        <w:rPr>
          <w:b/>
          <w:bCs/>
        </w:rPr>
        <w:t xml:space="preserve"> </w:t>
      </w:r>
      <w:proofErr w:type="spellStart"/>
      <w:r w:rsidRPr="002F4892">
        <w:rPr>
          <w:b/>
          <w:bCs/>
        </w:rPr>
        <w:t>NumEntradas</w:t>
      </w:r>
      <w:proofErr w:type="spellEnd"/>
      <w:r w:rsidRPr="002F4892">
        <w:rPr>
          <w:b/>
          <w:bCs/>
        </w:rPr>
        <w:t>: Lo rellena el usuario de la aplicación con un número.</w:t>
      </w:r>
    </w:p>
    <w:p w14:paraId="729F3227" w14:textId="4344249B" w:rsidR="002F4892" w:rsidRDefault="002F4892" w:rsidP="002F4892">
      <w:pPr>
        <w:rPr>
          <w:b/>
          <w:bCs/>
        </w:rPr>
      </w:pPr>
      <w:r w:rsidRPr="002F4892">
        <w:rPr>
          <w:b/>
          <w:bCs/>
        </w:rPr>
        <w:lastRenderedPageBreak/>
        <w:t xml:space="preserve">6. Funcionamiento de los </w:t>
      </w:r>
      <w:proofErr w:type="spellStart"/>
      <w:r w:rsidRPr="002F4892">
        <w:rPr>
          <w:b/>
          <w:bCs/>
        </w:rPr>
        <w:t>Radiobuttons</w:t>
      </w:r>
      <w:proofErr w:type="spellEnd"/>
      <w:r w:rsidRPr="002F4892">
        <w:rPr>
          <w:b/>
          <w:bCs/>
        </w:rPr>
        <w:t xml:space="preserve">: Cada vez que se realice un cambio en el estado de alguno de los dos, se debe mostrar un </w:t>
      </w:r>
      <w:proofErr w:type="spellStart"/>
      <w:r w:rsidRPr="002F4892">
        <w:rPr>
          <w:b/>
          <w:bCs/>
        </w:rPr>
        <w:t>Toast</w:t>
      </w:r>
      <w:proofErr w:type="spellEnd"/>
      <w:r w:rsidRPr="002F4892">
        <w:rPr>
          <w:b/>
          <w:bCs/>
        </w:rPr>
        <w:t xml:space="preserve"> con el turno seleccionado.</w:t>
      </w:r>
    </w:p>
    <w:p w14:paraId="283D3723" w14:textId="2F9EA83F" w:rsidR="007106E5" w:rsidRDefault="007106E5" w:rsidP="007106E5">
      <w:r w:rsidRPr="007106E5">
        <w:drawing>
          <wp:inline distT="0" distB="0" distL="0" distR="0" wp14:anchorId="18C40C64" wp14:editId="27D19DC7">
            <wp:extent cx="5400040" cy="1557020"/>
            <wp:effectExtent l="0" t="0" r="0" b="50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4144" w14:textId="72480343" w:rsidR="007106E5" w:rsidRPr="007106E5" w:rsidRDefault="007106E5" w:rsidP="007106E5">
      <w:r>
        <w:t xml:space="preserve">Los dos </w:t>
      </w:r>
      <w:proofErr w:type="spellStart"/>
      <w:r>
        <w:t>radioButtons</w:t>
      </w:r>
      <w:proofErr w:type="spellEnd"/>
      <w:r>
        <w:t xml:space="preserve"> se encontrarán dentro de un </w:t>
      </w:r>
      <w:proofErr w:type="spellStart"/>
      <w:r>
        <w:t>radioGroup</w:t>
      </w:r>
      <w:proofErr w:type="spellEnd"/>
      <w:r>
        <w:t xml:space="preserve">, cada vez que cambie la selección se mostrará un </w:t>
      </w:r>
      <w:proofErr w:type="spellStart"/>
      <w:r>
        <w:t>Toast</w:t>
      </w:r>
      <w:proofErr w:type="spellEnd"/>
      <w:r>
        <w:t xml:space="preserve"> con el texto del </w:t>
      </w:r>
      <w:proofErr w:type="spellStart"/>
      <w:r>
        <w:t>radioButton</w:t>
      </w:r>
      <w:proofErr w:type="spellEnd"/>
      <w:r>
        <w:t xml:space="preserve"> seleccionado.</w:t>
      </w:r>
    </w:p>
    <w:p w14:paraId="6053E692" w14:textId="77777777" w:rsidR="002F4892" w:rsidRPr="002F4892" w:rsidRDefault="002F4892" w:rsidP="002F4892">
      <w:pPr>
        <w:rPr>
          <w:b/>
          <w:bCs/>
        </w:rPr>
      </w:pPr>
      <w:r w:rsidRPr="002F4892">
        <w:rPr>
          <w:b/>
          <w:bCs/>
        </w:rPr>
        <w:t xml:space="preserve">7. Funcionamiento del </w:t>
      </w:r>
      <w:proofErr w:type="spellStart"/>
      <w:r w:rsidRPr="002F4892">
        <w:rPr>
          <w:b/>
          <w:bCs/>
        </w:rPr>
        <w:t>EditText</w:t>
      </w:r>
      <w:proofErr w:type="spellEnd"/>
      <w:r w:rsidRPr="002F4892">
        <w:rPr>
          <w:b/>
          <w:bCs/>
        </w:rPr>
        <w:t xml:space="preserve"> email:</w:t>
      </w:r>
    </w:p>
    <w:p w14:paraId="0DC1582B" w14:textId="4FB209B7" w:rsidR="002F4892" w:rsidRDefault="002F4892" w:rsidP="002F4892">
      <w:pPr>
        <w:ind w:left="708"/>
      </w:pPr>
      <w:r w:rsidRPr="002F4892">
        <w:rPr>
          <w:u w:val="single"/>
        </w:rPr>
        <w:t xml:space="preserve">a. El email aparecerá habilitado si el </w:t>
      </w:r>
      <w:proofErr w:type="spellStart"/>
      <w:r w:rsidRPr="002F4892">
        <w:rPr>
          <w:u w:val="single"/>
        </w:rPr>
        <w:t>checkbox</w:t>
      </w:r>
      <w:proofErr w:type="spellEnd"/>
      <w:r w:rsidRPr="002F4892">
        <w:rPr>
          <w:u w:val="single"/>
        </w:rPr>
        <w:t xml:space="preserve"> está marcado y deshabilitado si el </w:t>
      </w:r>
      <w:proofErr w:type="spellStart"/>
      <w:r w:rsidRPr="002F4892">
        <w:rPr>
          <w:u w:val="single"/>
        </w:rPr>
        <w:t>checkbox</w:t>
      </w:r>
      <w:proofErr w:type="spellEnd"/>
      <w:r w:rsidRPr="002F4892">
        <w:rPr>
          <w:u w:val="single"/>
        </w:rPr>
        <w:t xml:space="preserve"> está desmarcado</w:t>
      </w:r>
      <w:r>
        <w:t>.</w:t>
      </w:r>
    </w:p>
    <w:p w14:paraId="7C2B8C5D" w14:textId="2C37AE50" w:rsidR="007106E5" w:rsidRDefault="007106E5" w:rsidP="007106E5">
      <w:r w:rsidRPr="007106E5">
        <w:drawing>
          <wp:inline distT="0" distB="0" distL="0" distR="0" wp14:anchorId="1B3D238F" wp14:editId="78889E8E">
            <wp:extent cx="5400040" cy="2031365"/>
            <wp:effectExtent l="0" t="0" r="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0F4C" w14:textId="5F670554" w:rsidR="007106E5" w:rsidRPr="007106E5" w:rsidRDefault="007106E5" w:rsidP="007106E5">
      <w:r>
        <w:t xml:space="preserve">Cuando cambia el estado del </w:t>
      </w:r>
      <w:proofErr w:type="spellStart"/>
      <w:r>
        <w:t>checkBox</w:t>
      </w:r>
      <w:proofErr w:type="spellEnd"/>
      <w:r>
        <w:t xml:space="preserve">, se comprueba si está activado o no. Cuando esté activado, se habilita el </w:t>
      </w:r>
      <w:proofErr w:type="spellStart"/>
      <w:r>
        <w:t>EditText</w:t>
      </w:r>
      <w:proofErr w:type="spellEnd"/>
      <w:r>
        <w:t xml:space="preserve"> de correo, cuando está desactivado, este se deshabilita.</w:t>
      </w:r>
    </w:p>
    <w:p w14:paraId="4D601707" w14:textId="0E445E21" w:rsidR="002F4892" w:rsidRDefault="002F4892" w:rsidP="002F4892">
      <w:pPr>
        <w:rPr>
          <w:b/>
          <w:bCs/>
        </w:rPr>
      </w:pPr>
      <w:r w:rsidRPr="002F4892">
        <w:rPr>
          <w:b/>
          <w:bCs/>
        </w:rPr>
        <w:t>8. Crear un menú con dos opciones:</w:t>
      </w:r>
    </w:p>
    <w:p w14:paraId="6FDBE011" w14:textId="063E875A" w:rsidR="007106E5" w:rsidRDefault="007106E5" w:rsidP="007106E5">
      <w:r w:rsidRPr="007106E5">
        <w:drawing>
          <wp:inline distT="0" distB="0" distL="0" distR="0" wp14:anchorId="73C8A970" wp14:editId="74193621">
            <wp:extent cx="4344006" cy="1952898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48CF" w14:textId="59C8AADB" w:rsidR="007106E5" w:rsidRDefault="007106E5" w:rsidP="007106E5">
      <w:r>
        <w:t>Archivo menu.xml donde están definidas todas las entradas del menú.</w:t>
      </w:r>
    </w:p>
    <w:p w14:paraId="024F7CE9" w14:textId="46B9E9B3" w:rsidR="00046941" w:rsidRDefault="00046941" w:rsidP="007106E5">
      <w:r w:rsidRPr="00046941">
        <w:lastRenderedPageBreak/>
        <w:drawing>
          <wp:inline distT="0" distB="0" distL="0" distR="0" wp14:anchorId="065A1550" wp14:editId="48F05356">
            <wp:extent cx="3267531" cy="1228896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6199" w14:textId="68031A68" w:rsidR="00046941" w:rsidRPr="007106E5" w:rsidRDefault="00046941" w:rsidP="007106E5">
      <w:r>
        <w:t xml:space="preserve">Se añade el menú en el </w:t>
      </w:r>
      <w:proofErr w:type="spellStart"/>
      <w:r>
        <w:t>MainActivity</w:t>
      </w:r>
      <w:proofErr w:type="spellEnd"/>
      <w:r>
        <w:t>.</w:t>
      </w:r>
    </w:p>
    <w:p w14:paraId="7A60443A" w14:textId="77777777" w:rsidR="002F4892" w:rsidRPr="002F4892" w:rsidRDefault="002F4892" w:rsidP="002F4892">
      <w:pPr>
        <w:pStyle w:val="Sinespaciado"/>
        <w:rPr>
          <w:u w:val="single"/>
        </w:rPr>
      </w:pPr>
      <w:r w:rsidRPr="002F4892">
        <w:rPr>
          <w:u w:val="single"/>
        </w:rPr>
        <w:t>a. Reservar:</w:t>
      </w:r>
    </w:p>
    <w:p w14:paraId="5A26595C" w14:textId="7A88015F" w:rsidR="002F4892" w:rsidRDefault="002F4892" w:rsidP="002F4892">
      <w:pPr>
        <w:pStyle w:val="Sinespaciado"/>
        <w:ind w:left="708"/>
        <w:rPr>
          <w:u w:val="single"/>
        </w:rPr>
      </w:pPr>
      <w:r w:rsidRPr="002F4892">
        <w:rPr>
          <w:u w:val="single"/>
        </w:rPr>
        <w:t xml:space="preserve">i. Abrirá una nueva </w:t>
      </w:r>
      <w:proofErr w:type="spellStart"/>
      <w:r w:rsidRPr="002F4892">
        <w:rPr>
          <w:u w:val="single"/>
        </w:rPr>
        <w:t>activity</w:t>
      </w:r>
      <w:proofErr w:type="spellEnd"/>
      <w:r w:rsidRPr="002F4892">
        <w:rPr>
          <w:u w:val="single"/>
        </w:rPr>
        <w:t xml:space="preserve"> con el detalle de la reserva (Ver la imagen al final de este apartado) La actividad principal debe pasar en el </w:t>
      </w:r>
      <w:proofErr w:type="spellStart"/>
      <w:r w:rsidRPr="002F4892">
        <w:rPr>
          <w:u w:val="single"/>
        </w:rPr>
        <w:t>Intent</w:t>
      </w:r>
      <w:proofErr w:type="spellEnd"/>
      <w:r w:rsidRPr="002F4892">
        <w:rPr>
          <w:u w:val="single"/>
        </w:rPr>
        <w:t xml:space="preserve"> los datos que se muestran en el detalle.</w:t>
      </w:r>
    </w:p>
    <w:p w14:paraId="4EA992BF" w14:textId="72F4E1F8" w:rsidR="007106E5" w:rsidRDefault="00046941" w:rsidP="007106E5">
      <w:r w:rsidRPr="00046941">
        <w:drawing>
          <wp:inline distT="0" distB="0" distL="0" distR="0" wp14:anchorId="1745F8C1" wp14:editId="30EF9A08">
            <wp:extent cx="5400040" cy="3444240"/>
            <wp:effectExtent l="0" t="0" r="0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E8B8" w14:textId="45AB7E4B" w:rsidR="00046941" w:rsidRDefault="00046941" w:rsidP="007106E5">
      <w:r>
        <w:t xml:space="preserve">Cuando se seleccione la opción de reservar, se creará un </w:t>
      </w:r>
      <w:proofErr w:type="spellStart"/>
      <w:r>
        <w:t>intent</w:t>
      </w:r>
      <w:proofErr w:type="spellEnd"/>
      <w:r>
        <w:t xml:space="preserve"> en la que pasarán en el </w:t>
      </w:r>
      <w:proofErr w:type="spellStart"/>
      <w:r>
        <w:t>intent</w:t>
      </w:r>
      <w:proofErr w:type="spellEnd"/>
      <w:r>
        <w:t xml:space="preserve"> los valores “lugar”, “precio”, “entradas” y “turno” a la </w:t>
      </w:r>
      <w:proofErr w:type="spellStart"/>
      <w:r>
        <w:t>ResumenActivity</w:t>
      </w:r>
      <w:proofErr w:type="spellEnd"/>
      <w:r>
        <w:t>.</w:t>
      </w:r>
    </w:p>
    <w:p w14:paraId="5F18EC38" w14:textId="69C5C524" w:rsidR="00046941" w:rsidRDefault="00046941" w:rsidP="007106E5">
      <w:r w:rsidRPr="00046941">
        <w:lastRenderedPageBreak/>
        <w:drawing>
          <wp:inline distT="0" distB="0" distL="0" distR="0" wp14:anchorId="690987D1" wp14:editId="2DAC5915">
            <wp:extent cx="4582164" cy="4601217"/>
            <wp:effectExtent l="0" t="0" r="8890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DF20" w14:textId="669FC566" w:rsidR="00046941" w:rsidRPr="007106E5" w:rsidRDefault="00046941" w:rsidP="007106E5">
      <w:r>
        <w:t xml:space="preserve">En </w:t>
      </w:r>
      <w:proofErr w:type="spellStart"/>
      <w:r>
        <w:t>ResumenActivity</w:t>
      </w:r>
      <w:proofErr w:type="spellEnd"/>
      <w:r>
        <w:t xml:space="preserve">, existen cuatro </w:t>
      </w:r>
      <w:proofErr w:type="spellStart"/>
      <w:r>
        <w:t>TextViews</w:t>
      </w:r>
      <w:proofErr w:type="spellEnd"/>
      <w:r>
        <w:t>, destinados a ser rellenos con la información recibida.</w:t>
      </w:r>
    </w:p>
    <w:p w14:paraId="0C3EF4AB" w14:textId="47E253A5" w:rsidR="002F4892" w:rsidRPr="002F4892" w:rsidRDefault="002F4892" w:rsidP="002F4892">
      <w:pPr>
        <w:pStyle w:val="Sinespaciado"/>
        <w:rPr>
          <w:u w:val="single"/>
        </w:rPr>
      </w:pPr>
      <w:r w:rsidRPr="002F4892">
        <w:rPr>
          <w:u w:val="single"/>
        </w:rPr>
        <w:t>b. Cancelar: Anula las selecciones hechas por el usurario de la aplicación.</w:t>
      </w:r>
    </w:p>
    <w:p w14:paraId="663CFA38" w14:textId="77777777" w:rsidR="002F4892" w:rsidRPr="002F4892" w:rsidRDefault="002F4892" w:rsidP="002F4892">
      <w:pPr>
        <w:pStyle w:val="Sinespaciado"/>
        <w:ind w:left="708"/>
        <w:rPr>
          <w:u w:val="single"/>
        </w:rPr>
      </w:pPr>
      <w:r w:rsidRPr="002F4892">
        <w:rPr>
          <w:u w:val="single"/>
        </w:rPr>
        <w:t xml:space="preserve">i. La opción seleccionada del </w:t>
      </w:r>
      <w:proofErr w:type="spellStart"/>
      <w:r w:rsidRPr="002F4892">
        <w:rPr>
          <w:u w:val="single"/>
        </w:rPr>
        <w:t>Spinner</w:t>
      </w:r>
      <w:proofErr w:type="spellEnd"/>
      <w:r w:rsidRPr="002F4892">
        <w:rPr>
          <w:u w:val="single"/>
        </w:rPr>
        <w:t xml:space="preserve"> debe ser la primera (</w:t>
      </w:r>
      <w:proofErr w:type="spellStart"/>
      <w:proofErr w:type="gramStart"/>
      <w:r w:rsidRPr="002F4892">
        <w:rPr>
          <w:u w:val="single"/>
        </w:rPr>
        <w:t>spinner.setSelection</w:t>
      </w:r>
      <w:proofErr w:type="spellEnd"/>
      <w:proofErr w:type="gramEnd"/>
      <w:r w:rsidRPr="002F4892">
        <w:rPr>
          <w:u w:val="single"/>
        </w:rPr>
        <w:t>(</w:t>
      </w:r>
      <w:proofErr w:type="spellStart"/>
      <w:r w:rsidRPr="002F4892">
        <w:rPr>
          <w:u w:val="single"/>
        </w:rPr>
        <w:t>posicion</w:t>
      </w:r>
      <w:proofErr w:type="spellEnd"/>
      <w:r w:rsidRPr="002F4892">
        <w:rPr>
          <w:u w:val="single"/>
        </w:rPr>
        <w:t>)).</w:t>
      </w:r>
    </w:p>
    <w:p w14:paraId="4C5815BA" w14:textId="77777777" w:rsidR="002F4892" w:rsidRPr="002F4892" w:rsidRDefault="002F4892" w:rsidP="002F4892">
      <w:pPr>
        <w:pStyle w:val="Sinespaciado"/>
        <w:ind w:left="708"/>
        <w:rPr>
          <w:u w:val="single"/>
        </w:rPr>
      </w:pPr>
      <w:proofErr w:type="spellStart"/>
      <w:r w:rsidRPr="002F4892">
        <w:rPr>
          <w:u w:val="single"/>
        </w:rPr>
        <w:t>ii</w:t>
      </w:r>
      <w:proofErr w:type="spellEnd"/>
      <w:r w:rsidRPr="002F4892">
        <w:rPr>
          <w:u w:val="single"/>
        </w:rPr>
        <w:t xml:space="preserve">. Valor del </w:t>
      </w:r>
      <w:proofErr w:type="spellStart"/>
      <w:r w:rsidRPr="002F4892">
        <w:rPr>
          <w:u w:val="single"/>
        </w:rPr>
        <w:t>EditText</w:t>
      </w:r>
      <w:proofErr w:type="spellEnd"/>
      <w:r w:rsidRPr="002F4892">
        <w:rPr>
          <w:u w:val="single"/>
        </w:rPr>
        <w:t xml:space="preserve"> de número de entradas debe estar vacío.</w:t>
      </w:r>
    </w:p>
    <w:p w14:paraId="6A46632C" w14:textId="77777777" w:rsidR="002F4892" w:rsidRPr="002F4892" w:rsidRDefault="002F4892" w:rsidP="002F4892">
      <w:pPr>
        <w:pStyle w:val="Sinespaciado"/>
        <w:ind w:left="708"/>
        <w:rPr>
          <w:u w:val="single"/>
        </w:rPr>
      </w:pPr>
      <w:proofErr w:type="spellStart"/>
      <w:r w:rsidRPr="002F4892">
        <w:rPr>
          <w:u w:val="single"/>
        </w:rPr>
        <w:t>iii</w:t>
      </w:r>
      <w:proofErr w:type="spellEnd"/>
      <w:r w:rsidRPr="002F4892">
        <w:rPr>
          <w:u w:val="single"/>
        </w:rPr>
        <w:t>. Turno seleccionado, mañana.</w:t>
      </w:r>
    </w:p>
    <w:p w14:paraId="295790B0" w14:textId="77777777" w:rsidR="002F4892" w:rsidRPr="002F4892" w:rsidRDefault="002F4892" w:rsidP="002F4892">
      <w:pPr>
        <w:pStyle w:val="Sinespaciado"/>
        <w:ind w:left="708"/>
        <w:rPr>
          <w:u w:val="single"/>
        </w:rPr>
      </w:pPr>
      <w:proofErr w:type="spellStart"/>
      <w:r w:rsidRPr="002F4892">
        <w:rPr>
          <w:u w:val="single"/>
        </w:rPr>
        <w:t>iv</w:t>
      </w:r>
      <w:proofErr w:type="spellEnd"/>
      <w:r w:rsidRPr="002F4892">
        <w:rPr>
          <w:u w:val="single"/>
        </w:rPr>
        <w:t xml:space="preserve">. </w:t>
      </w:r>
      <w:proofErr w:type="spellStart"/>
      <w:r w:rsidRPr="002F4892">
        <w:rPr>
          <w:u w:val="single"/>
        </w:rPr>
        <w:t>CheckBox</w:t>
      </w:r>
      <w:proofErr w:type="spellEnd"/>
      <w:r w:rsidRPr="002F4892">
        <w:rPr>
          <w:u w:val="single"/>
        </w:rPr>
        <w:t xml:space="preserve"> marcado</w:t>
      </w:r>
    </w:p>
    <w:p w14:paraId="6CC1CB3A" w14:textId="454B395D" w:rsidR="002F4892" w:rsidRDefault="002F4892" w:rsidP="002F4892">
      <w:pPr>
        <w:ind w:left="708"/>
      </w:pPr>
      <w:r w:rsidRPr="002F4892">
        <w:rPr>
          <w:u w:val="single"/>
        </w:rPr>
        <w:t xml:space="preserve">v. Valor del </w:t>
      </w:r>
      <w:proofErr w:type="spellStart"/>
      <w:r w:rsidRPr="002F4892">
        <w:rPr>
          <w:u w:val="single"/>
        </w:rPr>
        <w:t>EditText</w:t>
      </w:r>
      <w:proofErr w:type="spellEnd"/>
      <w:r>
        <w:t xml:space="preserve"> de número de entradas debe estar vacío.</w:t>
      </w:r>
    </w:p>
    <w:p w14:paraId="71E47435" w14:textId="2FBDCD2A" w:rsidR="00046941" w:rsidRDefault="00046941" w:rsidP="00046941">
      <w:r w:rsidRPr="00046941">
        <w:drawing>
          <wp:inline distT="0" distB="0" distL="0" distR="0" wp14:anchorId="3FC01967" wp14:editId="479B66A6">
            <wp:extent cx="2896004" cy="1400370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9C73" w14:textId="1BB33957" w:rsidR="00046941" w:rsidRPr="00046941" w:rsidRDefault="00046941" w:rsidP="00046941">
      <w:r>
        <w:t xml:space="preserve">Cuando se seleccione cancelar, se llamará a la función </w:t>
      </w:r>
      <w:proofErr w:type="spellStart"/>
      <w:r>
        <w:t>anularSelección</w:t>
      </w:r>
      <w:proofErr w:type="spellEnd"/>
      <w:r>
        <w:t>, que restablecerá los valores por defecto.</w:t>
      </w:r>
    </w:p>
    <w:sectPr w:rsidR="00046941" w:rsidRPr="000469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92"/>
    <w:rsid w:val="00046941"/>
    <w:rsid w:val="002F4892"/>
    <w:rsid w:val="005F3A85"/>
    <w:rsid w:val="007106E5"/>
    <w:rsid w:val="008374C0"/>
    <w:rsid w:val="008E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4E599"/>
  <w15:chartTrackingRefBased/>
  <w15:docId w15:val="{1518D3D2-63A8-4FF1-A97D-B5A270537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F48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9</Pages>
  <Words>810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Mendez</dc:creator>
  <cp:keywords/>
  <dc:description/>
  <cp:lastModifiedBy>Alvaro Mendez</cp:lastModifiedBy>
  <cp:revision>4</cp:revision>
  <dcterms:created xsi:type="dcterms:W3CDTF">2020-11-22T13:20:00Z</dcterms:created>
  <dcterms:modified xsi:type="dcterms:W3CDTF">2020-11-30T21:12:00Z</dcterms:modified>
</cp:coreProperties>
</file>