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1C3C7" w14:textId="77777777" w:rsidR="004D4760" w:rsidRPr="004D4760" w:rsidRDefault="004D4760" w:rsidP="004D4760">
      <w:pPr>
        <w:rPr>
          <w:b/>
          <w:bCs/>
        </w:rPr>
      </w:pPr>
      <w:r w:rsidRPr="004D4760">
        <w:rPr>
          <w:b/>
          <w:bCs/>
        </w:rPr>
        <w:t xml:space="preserve">Ejercicios 1. Atributos de clase Articulo: </w:t>
      </w:r>
    </w:p>
    <w:p w14:paraId="07027A8A" w14:textId="0B0FA4CB" w:rsidR="004D4760" w:rsidRDefault="004D4760" w:rsidP="004D4760">
      <w:r>
        <w:t>Crea la clase articulo con los siguientes atributos o variables:</w:t>
      </w:r>
    </w:p>
    <w:p w14:paraId="20A11740" w14:textId="77777777" w:rsidR="004D4760" w:rsidRDefault="004D4760" w:rsidP="004D4760">
      <w:pPr>
        <w:pStyle w:val="Prrafodelista"/>
        <w:numPr>
          <w:ilvl w:val="0"/>
          <w:numId w:val="1"/>
        </w:numPr>
      </w:pPr>
      <w:proofErr w:type="spellStart"/>
      <w:r>
        <w:t>codigoBarra</w:t>
      </w:r>
      <w:proofErr w:type="spellEnd"/>
      <w:r>
        <w:t>: números y letras.</w:t>
      </w:r>
    </w:p>
    <w:p w14:paraId="23A2DCCC" w14:textId="77777777" w:rsidR="004D4760" w:rsidRDefault="004D4760" w:rsidP="004D4760">
      <w:pPr>
        <w:pStyle w:val="Prrafodelista"/>
        <w:numPr>
          <w:ilvl w:val="0"/>
          <w:numId w:val="1"/>
        </w:numPr>
      </w:pPr>
      <w:r>
        <w:t>denominación: letras.</w:t>
      </w:r>
    </w:p>
    <w:p w14:paraId="05FEC6CD" w14:textId="77777777" w:rsidR="004D4760" w:rsidRDefault="004D4760" w:rsidP="004D4760">
      <w:pPr>
        <w:pStyle w:val="Prrafodelista"/>
        <w:numPr>
          <w:ilvl w:val="0"/>
          <w:numId w:val="1"/>
        </w:numPr>
      </w:pPr>
      <w:r>
        <w:t>unidades: número entero.</w:t>
      </w:r>
    </w:p>
    <w:p w14:paraId="70C6B53C" w14:textId="77777777" w:rsidR="004D4760" w:rsidRDefault="004D4760" w:rsidP="004D4760">
      <w:pPr>
        <w:pStyle w:val="Prrafodelista"/>
        <w:numPr>
          <w:ilvl w:val="0"/>
          <w:numId w:val="1"/>
        </w:numPr>
      </w:pPr>
      <w:proofErr w:type="spellStart"/>
      <w:r>
        <w:t>precioCompra</w:t>
      </w:r>
      <w:proofErr w:type="spellEnd"/>
      <w:r>
        <w:t>: número con decimales.</w:t>
      </w:r>
    </w:p>
    <w:p w14:paraId="4295336F" w14:textId="412FA2AE" w:rsidR="004D4760" w:rsidRDefault="004D4760" w:rsidP="004D4760">
      <w:pPr>
        <w:pStyle w:val="Prrafodelista"/>
        <w:numPr>
          <w:ilvl w:val="0"/>
          <w:numId w:val="1"/>
        </w:numPr>
      </w:pPr>
      <w:r>
        <w:t>beneficio: número entero comprendido entre el 0 y el 100.</w:t>
      </w:r>
    </w:p>
    <w:p w14:paraId="5B80C6D3" w14:textId="4ACD65CA" w:rsidR="004D4760" w:rsidRDefault="00192555" w:rsidP="004D4760">
      <w:r w:rsidRPr="00192555">
        <w:drawing>
          <wp:inline distT="0" distB="0" distL="0" distR="0" wp14:anchorId="44C6DFCF" wp14:editId="1C84D17B">
            <wp:extent cx="1895740" cy="1371791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1EE7" w14:textId="77777777" w:rsidR="004D4760" w:rsidRPr="004D4760" w:rsidRDefault="004D4760" w:rsidP="004D4760">
      <w:pPr>
        <w:rPr>
          <w:b/>
          <w:bCs/>
        </w:rPr>
      </w:pPr>
      <w:r w:rsidRPr="004D4760">
        <w:rPr>
          <w:b/>
          <w:bCs/>
        </w:rPr>
        <w:t xml:space="preserve">Ejercicios 2. Métodos de clase Articulo: </w:t>
      </w:r>
    </w:p>
    <w:p w14:paraId="70E2FAB2" w14:textId="1223A693" w:rsidR="004D4760" w:rsidRDefault="004D4760" w:rsidP="004D4760">
      <w:r>
        <w:t>Añade a la clase articulo los siguientes métodos:</w:t>
      </w:r>
    </w:p>
    <w:p w14:paraId="4EB8628B" w14:textId="506B3256" w:rsidR="004D4760" w:rsidRDefault="004D4760" w:rsidP="004D4760">
      <w:pPr>
        <w:pStyle w:val="Prrafodelista"/>
        <w:numPr>
          <w:ilvl w:val="0"/>
          <w:numId w:val="2"/>
        </w:numPr>
      </w:pPr>
      <w:proofErr w:type="spellStart"/>
      <w:r>
        <w:t>Construtor</w:t>
      </w:r>
      <w:proofErr w:type="spellEnd"/>
      <w:r>
        <w:t xml:space="preserve"> por defecto.</w:t>
      </w:r>
    </w:p>
    <w:p w14:paraId="3B76EB21" w14:textId="31619AED" w:rsidR="00FE5E03" w:rsidRDefault="00FE5E03" w:rsidP="00FE5E03">
      <w:pPr>
        <w:pStyle w:val="Prrafodelista"/>
      </w:pPr>
      <w:r w:rsidRPr="00FE5E03">
        <w:drawing>
          <wp:inline distT="0" distB="0" distL="0" distR="0" wp14:anchorId="0881424E" wp14:editId="61D95365">
            <wp:extent cx="1552792" cy="42868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4D49" w14:textId="69613835" w:rsidR="004D4760" w:rsidRDefault="004D4760" w:rsidP="004D4760">
      <w:pPr>
        <w:pStyle w:val="Prrafodelista"/>
        <w:numPr>
          <w:ilvl w:val="0"/>
          <w:numId w:val="2"/>
        </w:numPr>
      </w:pPr>
      <w:proofErr w:type="spellStart"/>
      <w:r>
        <w:t>Contrustor</w:t>
      </w:r>
      <w:proofErr w:type="spellEnd"/>
      <w:r>
        <w:t xml:space="preserve"> con parámetros.</w:t>
      </w:r>
    </w:p>
    <w:p w14:paraId="51B64662" w14:textId="331DA4D9" w:rsidR="00FE5E03" w:rsidRDefault="00192555" w:rsidP="00FE5E03">
      <w:pPr>
        <w:pStyle w:val="Prrafodelista"/>
      </w:pPr>
      <w:r w:rsidRPr="00192555">
        <w:drawing>
          <wp:inline distT="0" distB="0" distL="0" distR="0" wp14:anchorId="1349E4E3" wp14:editId="283BD53A">
            <wp:extent cx="5400040" cy="134556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9462" w14:textId="39782ECE" w:rsidR="004D4760" w:rsidRDefault="004D4760" w:rsidP="004D4760">
      <w:pPr>
        <w:pStyle w:val="Prrafodelista"/>
        <w:numPr>
          <w:ilvl w:val="0"/>
          <w:numId w:val="2"/>
        </w:numPr>
      </w:pPr>
      <w:proofErr w:type="spellStart"/>
      <w:r>
        <w:t>Metodos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y set de cada atributo.</w:t>
      </w:r>
    </w:p>
    <w:p w14:paraId="52A87891" w14:textId="2BB1150B" w:rsidR="00FE5E03" w:rsidRDefault="00192555" w:rsidP="00FE5E03">
      <w:pPr>
        <w:pStyle w:val="Prrafodelista"/>
      </w:pPr>
      <w:r w:rsidRPr="00192555">
        <w:lastRenderedPageBreak/>
        <w:drawing>
          <wp:inline distT="0" distB="0" distL="0" distR="0" wp14:anchorId="43811FDC" wp14:editId="4BB02518">
            <wp:extent cx="4086795" cy="6754168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232F" w14:textId="77777777" w:rsidR="004D4760" w:rsidRDefault="004D4760" w:rsidP="004D4760">
      <w:pPr>
        <w:pStyle w:val="Prrafodelista"/>
        <w:numPr>
          <w:ilvl w:val="0"/>
          <w:numId w:val="2"/>
        </w:numPr>
      </w:pP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pvp</w:t>
      </w:r>
      <w:proofErr w:type="spellEnd"/>
      <w:r>
        <w:t>(</w:t>
      </w:r>
      <w:proofErr w:type="gramEnd"/>
      <w:r>
        <w:t xml:space="preserve">): este método calcula el precio de venta al público a partir del precio de compra y el beneficio que se desea obtener. La </w:t>
      </w:r>
      <w:proofErr w:type="spellStart"/>
      <w:r>
        <w:t>formula</w:t>
      </w:r>
      <w:proofErr w:type="spellEnd"/>
      <w:r>
        <w:t xml:space="preserve"> sería la siguiente:</w:t>
      </w:r>
    </w:p>
    <w:p w14:paraId="005C5BA0" w14:textId="4AF045E7" w:rsidR="004D4760" w:rsidRDefault="004D4760" w:rsidP="00192555">
      <w:pPr>
        <w:ind w:left="360" w:firstLine="348"/>
      </w:pPr>
      <w:proofErr w:type="spellStart"/>
      <w:r>
        <w:t>pvp</w:t>
      </w:r>
      <w:proofErr w:type="spellEnd"/>
      <w:r>
        <w:t xml:space="preserve">= </w:t>
      </w:r>
      <w:proofErr w:type="spellStart"/>
      <w:r>
        <w:t>preciocompra</w:t>
      </w:r>
      <w:proofErr w:type="spellEnd"/>
      <w:r>
        <w:t>+((</w:t>
      </w:r>
      <w:proofErr w:type="spellStart"/>
      <w:r>
        <w:t>preciocompra</w:t>
      </w:r>
      <w:proofErr w:type="spellEnd"/>
      <w:r>
        <w:t>*</w:t>
      </w:r>
      <w:proofErr w:type="gramStart"/>
      <w:r>
        <w:t>beneficio)/</w:t>
      </w:r>
      <w:proofErr w:type="gramEnd"/>
      <w:r>
        <w:t xml:space="preserve">100) </w:t>
      </w:r>
    </w:p>
    <w:p w14:paraId="7EB68768" w14:textId="058FE2B2" w:rsidR="00192555" w:rsidRDefault="00192555" w:rsidP="004D4760">
      <w:pPr>
        <w:ind w:left="360"/>
      </w:pPr>
      <w:r w:rsidRPr="00192555">
        <w:drawing>
          <wp:inline distT="0" distB="0" distL="0" distR="0" wp14:anchorId="76AD790C" wp14:editId="4CDE41D2">
            <wp:extent cx="5400040" cy="6413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E5EC" w14:textId="77777777" w:rsidR="004D4760" w:rsidRPr="004D4760" w:rsidRDefault="004D4760" w:rsidP="004D4760">
      <w:pPr>
        <w:rPr>
          <w:b/>
          <w:bCs/>
        </w:rPr>
      </w:pPr>
      <w:r w:rsidRPr="004D4760">
        <w:rPr>
          <w:b/>
          <w:bCs/>
        </w:rPr>
        <w:t xml:space="preserve">Ejercicios 3. Clase principal </w:t>
      </w:r>
    </w:p>
    <w:p w14:paraId="748D82A9" w14:textId="7233B0D6" w:rsidR="004D4760" w:rsidRDefault="004D4760" w:rsidP="004D4760">
      <w:proofErr w:type="spellStart"/>
      <w:r>
        <w:lastRenderedPageBreak/>
        <w:t>EntradaArticulo</w:t>
      </w:r>
      <w:proofErr w:type="spellEnd"/>
      <w:r>
        <w:t xml:space="preserve">: Crea una clase principal llamada </w:t>
      </w:r>
      <w:proofErr w:type="spellStart"/>
      <w:r>
        <w:t>EntradaArticulo</w:t>
      </w:r>
      <w:proofErr w:type="spellEnd"/>
      <w:r>
        <w:t xml:space="preserve"> donde se declaran 2 objetos de la clase articulo (articulo1 y articulo2)</w:t>
      </w:r>
    </w:p>
    <w:p w14:paraId="73DA7D42" w14:textId="13A81941" w:rsidR="004D4760" w:rsidRDefault="004D4760" w:rsidP="004D4760">
      <w:pPr>
        <w:pStyle w:val="Prrafodelista"/>
        <w:numPr>
          <w:ilvl w:val="0"/>
          <w:numId w:val="2"/>
        </w:numPr>
      </w:pPr>
      <w:r>
        <w:t xml:space="preserve">Para el objeto articulo1 los datos se </w:t>
      </w:r>
      <w:proofErr w:type="gramStart"/>
      <w:r>
        <w:t>inicializaran</w:t>
      </w:r>
      <w:proofErr w:type="gramEnd"/>
      <w:r>
        <w:t xml:space="preserve"> llamando al constructor con parámetros y le pasamos los datos directamente al constructor.</w:t>
      </w:r>
    </w:p>
    <w:p w14:paraId="20045486" w14:textId="7826371F" w:rsidR="004D4760" w:rsidRDefault="004D4760" w:rsidP="004D4760">
      <w:pPr>
        <w:pStyle w:val="Prrafodelista"/>
        <w:numPr>
          <w:ilvl w:val="0"/>
          <w:numId w:val="2"/>
        </w:numPr>
      </w:pPr>
      <w:r>
        <w:t xml:space="preserve">Para el objeto articulo2 los datos se </w:t>
      </w:r>
      <w:proofErr w:type="gramStart"/>
      <w:r>
        <w:t>inicializaran</w:t>
      </w:r>
      <w:proofErr w:type="gramEnd"/>
      <w:r>
        <w:t xml:space="preserve"> llamando al constructor por defecto (al </w:t>
      </w:r>
      <w:proofErr w:type="spellStart"/>
      <w:r>
        <w:t>vacio</w:t>
      </w:r>
      <w:proofErr w:type="spellEnd"/>
      <w:r>
        <w:t xml:space="preserve">) y pasaremos los datos utilizando los métodos </w:t>
      </w:r>
      <w:proofErr w:type="spellStart"/>
      <w:r>
        <w:t>setters</w:t>
      </w:r>
      <w:proofErr w:type="spellEnd"/>
      <w:r>
        <w:t xml:space="preserve"> de variables locales declaradas en el método </w:t>
      </w:r>
      <w:proofErr w:type="spellStart"/>
      <w:r>
        <w:t>main</w:t>
      </w:r>
      <w:proofErr w:type="spellEnd"/>
      <w:r>
        <w:t>.</w:t>
      </w:r>
    </w:p>
    <w:p w14:paraId="6D1DA8EE" w14:textId="24FBE332" w:rsidR="00192555" w:rsidRDefault="00192555" w:rsidP="00192555">
      <w:r w:rsidRPr="00192555">
        <w:drawing>
          <wp:inline distT="0" distB="0" distL="0" distR="0" wp14:anchorId="6E47CBB4" wp14:editId="3EC58536">
            <wp:extent cx="5400040" cy="31254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A77E" w14:textId="77777777" w:rsidR="004D4760" w:rsidRDefault="004D4760" w:rsidP="004D4760">
      <w:r>
        <w:t xml:space="preserve">Para este ejercicio nos inventaremos los datos y no será necesario solicitárselos al usuario (entrada/salida). </w:t>
      </w:r>
    </w:p>
    <w:p w14:paraId="427D3C4A" w14:textId="77777777" w:rsidR="004D4760" w:rsidRPr="004D4760" w:rsidRDefault="004D4760" w:rsidP="004D4760">
      <w:pPr>
        <w:rPr>
          <w:b/>
          <w:bCs/>
        </w:rPr>
      </w:pPr>
      <w:r w:rsidRPr="004D4760">
        <w:rPr>
          <w:b/>
          <w:bCs/>
        </w:rPr>
        <w:t xml:space="preserve">Ejercicio4 Mostrar datos de los artículos </w:t>
      </w:r>
    </w:p>
    <w:p w14:paraId="612B62C8" w14:textId="3DD57F30" w:rsidR="004D4760" w:rsidRDefault="004D4760" w:rsidP="004D4760">
      <w:r>
        <w:t>Continuamos con la clase principal. Una vez que tenemos los 2 artículos vamos a mostrar los datos de cada uno de ellos por pantalla, para ello puedes emplear los métodos:</w:t>
      </w:r>
    </w:p>
    <w:p w14:paraId="58798525" w14:textId="3733B01C" w:rsidR="004D4760" w:rsidRDefault="004D4760" w:rsidP="004D4760">
      <w:pPr>
        <w:pStyle w:val="Prrafodelista"/>
        <w:numPr>
          <w:ilvl w:val="0"/>
          <w:numId w:val="2"/>
        </w:numPr>
      </w:pPr>
      <w:r>
        <w:t xml:space="preserve">Para el articulo1 los métodos </w:t>
      </w:r>
      <w:proofErr w:type="spellStart"/>
      <w:r>
        <w:t>get</w:t>
      </w:r>
      <w:proofErr w:type="spellEnd"/>
      <w:r>
        <w:t>.</w:t>
      </w:r>
    </w:p>
    <w:p w14:paraId="48F5CB43" w14:textId="2B642BF1" w:rsidR="004D4760" w:rsidRDefault="004D4760" w:rsidP="004D4760">
      <w:pPr>
        <w:pStyle w:val="Prrafodelista"/>
        <w:numPr>
          <w:ilvl w:val="0"/>
          <w:numId w:val="2"/>
        </w:numPr>
      </w:pPr>
      <w:r>
        <w:t xml:space="preserve">Para el articulo2 el método </w:t>
      </w:r>
      <w:proofErr w:type="spellStart"/>
      <w:r>
        <w:t>toString</w:t>
      </w:r>
      <w:proofErr w:type="spellEnd"/>
      <w:r>
        <w:t>.</w:t>
      </w:r>
    </w:p>
    <w:p w14:paraId="1B580D6C" w14:textId="7BF86C20" w:rsidR="00407FD1" w:rsidRDefault="004D4760" w:rsidP="004D4760">
      <w:r>
        <w:t xml:space="preserve">Para ambos casos debes de tener presente que el </w:t>
      </w:r>
      <w:proofErr w:type="spellStart"/>
      <w:r>
        <w:t>pvp</w:t>
      </w:r>
      <w:proofErr w:type="spellEnd"/>
      <w:r>
        <w:t xml:space="preserve"> no es un atributo y si se debe de mostrar.</w:t>
      </w:r>
    </w:p>
    <w:p w14:paraId="045900F0" w14:textId="746CD8E5" w:rsidR="00192555" w:rsidRDefault="00192555" w:rsidP="004D4760">
      <w:r w:rsidRPr="00192555">
        <w:drawing>
          <wp:inline distT="0" distB="0" distL="0" distR="0" wp14:anchorId="517DE77D" wp14:editId="3D43FDD0">
            <wp:extent cx="5400040" cy="10833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BC36" w14:textId="45D45AB6" w:rsidR="00192555" w:rsidRDefault="00192555" w:rsidP="004D4760">
      <w:r w:rsidRPr="00192555">
        <w:lastRenderedPageBreak/>
        <w:drawing>
          <wp:inline distT="0" distB="0" distL="0" distR="0" wp14:anchorId="7EA8D194" wp14:editId="2D7D1653">
            <wp:extent cx="5172797" cy="1829055"/>
            <wp:effectExtent l="0" t="0" r="889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3590" w14:textId="77777777" w:rsidR="00192555" w:rsidRDefault="00192555" w:rsidP="004D4760"/>
    <w:sectPr w:rsidR="001925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05C11"/>
    <w:multiLevelType w:val="hybridMultilevel"/>
    <w:tmpl w:val="79DC5A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6723D3"/>
    <w:multiLevelType w:val="hybridMultilevel"/>
    <w:tmpl w:val="2048EC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407BF"/>
    <w:multiLevelType w:val="hybridMultilevel"/>
    <w:tmpl w:val="CEC26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E6CAF"/>
    <w:multiLevelType w:val="hybridMultilevel"/>
    <w:tmpl w:val="A01264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760"/>
    <w:rsid w:val="00192555"/>
    <w:rsid w:val="00407FD1"/>
    <w:rsid w:val="004D4760"/>
    <w:rsid w:val="00FE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DB181"/>
  <w15:chartTrackingRefBased/>
  <w15:docId w15:val="{2CD71A2E-0ADF-4E0B-9E2F-EEDA6E70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Mendez</dc:creator>
  <cp:keywords/>
  <dc:description/>
  <cp:lastModifiedBy>Alvaro Mendez</cp:lastModifiedBy>
  <cp:revision>1</cp:revision>
  <dcterms:created xsi:type="dcterms:W3CDTF">2020-12-02T18:37:00Z</dcterms:created>
  <dcterms:modified xsi:type="dcterms:W3CDTF">2020-12-02T19:23:00Z</dcterms:modified>
</cp:coreProperties>
</file>