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77777777"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60346C">
        <w:rPr>
          <w:rFonts w:ascii="Comic Sans MS" w:hAnsi="Comic Sans MS"/>
          <w:sz w:val="26"/>
          <w:szCs w:val="26"/>
        </w:rPr>
        <w:t>3</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4D3E963A" w14:textId="3F8779FB" w:rsidR="00495392" w:rsidRDefault="008A2662" w:rsidP="00495392">
      <w:pPr>
        <w:ind w:left="3192" w:firstLine="348"/>
        <w:rPr>
          <w:rFonts w:ascii="Comic Sans MS" w:hAnsi="Comic Sans MS" w:cs="Arial"/>
          <w:b/>
          <w:sz w:val="28"/>
          <w:szCs w:val="28"/>
        </w:rPr>
      </w:pPr>
      <w:r>
        <w:rPr>
          <w:rFonts w:ascii="Comic Sans MS" w:hAnsi="Comic Sans MS" w:cs="Arial"/>
          <w:b/>
          <w:sz w:val="28"/>
          <w:szCs w:val="28"/>
        </w:rPr>
        <w:t>EL SEÑOR SIN CABEZA</w:t>
      </w:r>
    </w:p>
    <w:p w14:paraId="751616B1" w14:textId="77777777" w:rsidR="00495392" w:rsidRDefault="00495392" w:rsidP="00495392">
      <w:pPr>
        <w:ind w:left="3192" w:firstLine="348"/>
        <w:rPr>
          <w:rFonts w:ascii="Comic Sans MS" w:hAnsi="Comic Sans MS" w:cs="Arial"/>
          <w:b/>
          <w:sz w:val="28"/>
          <w:szCs w:val="28"/>
        </w:rPr>
      </w:pPr>
    </w:p>
    <w:p w14:paraId="1C510532" w14:textId="77777777" w:rsidR="008A2662" w:rsidRDefault="008A2662" w:rsidP="008A2662">
      <w:pPr>
        <w:ind w:left="360"/>
        <w:rPr>
          <w:rFonts w:ascii="Comic Sans MS" w:hAnsi="Comic Sans MS" w:cs="Arial"/>
          <w:sz w:val="28"/>
          <w:szCs w:val="28"/>
        </w:rPr>
      </w:pPr>
      <w:r>
        <w:rPr>
          <w:rFonts w:ascii="Comic Sans MS" w:hAnsi="Comic Sans MS" w:cs="Arial"/>
          <w:sz w:val="28"/>
          <w:szCs w:val="28"/>
        </w:rPr>
        <w:t>A un señor le cortaron la cabeza, pero como después hubo una huelga y no pudieron enterrarlo, tuvo que seguir viviendo sin cabeza y arreglárselas bien o mal.</w:t>
      </w:r>
    </w:p>
    <w:p w14:paraId="47DE4796" w14:textId="7CA8D44A" w:rsidR="00495392" w:rsidRDefault="008A2662" w:rsidP="008A2662">
      <w:pPr>
        <w:ind w:left="360"/>
        <w:rPr>
          <w:rFonts w:ascii="Comic Sans MS" w:hAnsi="Comic Sans MS" w:cs="Arial"/>
          <w:sz w:val="28"/>
          <w:szCs w:val="28"/>
        </w:rPr>
      </w:pPr>
      <w:r>
        <w:rPr>
          <w:rFonts w:ascii="Comic Sans MS" w:hAnsi="Comic Sans MS" w:cs="Arial"/>
          <w:sz w:val="28"/>
          <w:szCs w:val="28"/>
        </w:rPr>
        <w:t>En seguida notó que se le habían ido con la cabeza cuatro de los cinco sentidos. Solamente le quedaba el tacto, pero lleno de buena voluntad, el señor se sentó en un banco de la plaza y tocaba las hojas de los árboles una por una, tratando de distinguirlas y nombrarlas.</w:t>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t>(J. Cortázar)</w:t>
      </w:r>
    </w:p>
    <w:p w14:paraId="3529FF22" w14:textId="24B2C477"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7B9CEDD7"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A2662">
        <w:rPr>
          <w:rFonts w:ascii="Comic Sans MS" w:hAnsi="Comic Sans MS" w:cs="Arial"/>
          <w:b/>
          <w:sz w:val="28"/>
          <w:szCs w:val="28"/>
        </w:rPr>
        <w:t>Quién es el personaje principal</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1E620A7E"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8A2662">
        <w:rPr>
          <w:rFonts w:ascii="Comic Sans MS" w:hAnsi="Comic Sans MS" w:cs="Arial"/>
          <w:b/>
          <w:sz w:val="28"/>
          <w:szCs w:val="28"/>
        </w:rPr>
        <w:t>Un niño</w:t>
      </w:r>
      <w:r w:rsidR="00485084">
        <w:rPr>
          <w:rFonts w:ascii="Comic Sans MS" w:hAnsi="Comic Sans MS" w:cs="Arial"/>
          <w:b/>
          <w:sz w:val="28"/>
          <w:szCs w:val="28"/>
        </w:rPr>
        <w:t>.</w:t>
      </w:r>
    </w:p>
    <w:p w14:paraId="5840A5CB" w14:textId="6FFB89F2"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lastRenderedPageBreak/>
        <w:t xml:space="preserve">   b) </w:t>
      </w:r>
      <w:r w:rsidR="008A2662">
        <w:rPr>
          <w:rFonts w:ascii="Comic Sans MS" w:hAnsi="Comic Sans MS" w:cs="Arial"/>
          <w:b/>
          <w:sz w:val="28"/>
          <w:szCs w:val="28"/>
        </w:rPr>
        <w:t>Una señora</w:t>
      </w:r>
      <w:r w:rsidR="00485084">
        <w:rPr>
          <w:rFonts w:ascii="Comic Sans MS" w:hAnsi="Comic Sans MS" w:cs="Arial"/>
          <w:b/>
          <w:sz w:val="28"/>
          <w:szCs w:val="28"/>
        </w:rPr>
        <w:t>.</w:t>
      </w:r>
    </w:p>
    <w:p w14:paraId="2538F186" w14:textId="09C46C3C"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w:t>
      </w:r>
      <w:r w:rsidR="008A2662">
        <w:rPr>
          <w:rFonts w:ascii="Comic Sans MS" w:hAnsi="Comic Sans MS" w:cs="Arial"/>
          <w:b/>
          <w:sz w:val="28"/>
          <w:szCs w:val="28"/>
        </w:rPr>
        <w:t>Un señor</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03F38359"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A2662">
        <w:rPr>
          <w:rFonts w:ascii="Comic Sans MS" w:hAnsi="Comic Sans MS" w:cs="Arial"/>
          <w:b/>
          <w:sz w:val="28"/>
          <w:szCs w:val="28"/>
        </w:rPr>
        <w:t>Qué sentido le quedaba al señor sin cabeza</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795D3E35"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8A2662">
        <w:rPr>
          <w:rFonts w:ascii="Comic Sans MS" w:hAnsi="Comic Sans MS" w:cs="Arial"/>
          <w:b/>
          <w:sz w:val="28"/>
          <w:szCs w:val="28"/>
        </w:rPr>
        <w:t>El tacto</w:t>
      </w:r>
      <w:r>
        <w:rPr>
          <w:rFonts w:ascii="Comic Sans MS" w:hAnsi="Comic Sans MS" w:cs="Arial"/>
          <w:b/>
          <w:sz w:val="28"/>
          <w:szCs w:val="28"/>
        </w:rPr>
        <w:t>.</w:t>
      </w:r>
    </w:p>
    <w:p w14:paraId="30C8EF6F" w14:textId="10B43EC6"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8A2662">
        <w:rPr>
          <w:rFonts w:ascii="Comic Sans MS" w:hAnsi="Comic Sans MS" w:cs="Arial"/>
          <w:b/>
          <w:sz w:val="28"/>
          <w:szCs w:val="28"/>
        </w:rPr>
        <w:t>El olfato</w:t>
      </w:r>
      <w:r>
        <w:rPr>
          <w:rFonts w:ascii="Comic Sans MS" w:hAnsi="Comic Sans MS" w:cs="Arial"/>
          <w:b/>
          <w:sz w:val="28"/>
          <w:szCs w:val="28"/>
        </w:rPr>
        <w:t>.</w:t>
      </w:r>
    </w:p>
    <w:p w14:paraId="2AADC163" w14:textId="14A1C84B" w:rsidR="00485084" w:rsidRPr="00C01E71" w:rsidRDefault="00485084" w:rsidP="00485084">
      <w:pPr>
        <w:spacing w:line="480" w:lineRule="auto"/>
      </w:pPr>
      <w:r>
        <w:rPr>
          <w:rFonts w:ascii="Comic Sans MS" w:hAnsi="Comic Sans MS" w:cs="Arial"/>
          <w:b/>
          <w:sz w:val="28"/>
          <w:szCs w:val="28"/>
        </w:rPr>
        <w:t xml:space="preserve">   c) </w:t>
      </w:r>
      <w:r w:rsidR="008A2662">
        <w:rPr>
          <w:rFonts w:ascii="Comic Sans MS" w:hAnsi="Comic Sans MS" w:cs="Arial"/>
          <w:b/>
          <w:sz w:val="28"/>
          <w:szCs w:val="28"/>
        </w:rPr>
        <w:t>El gusto</w:t>
      </w:r>
      <w:r>
        <w:rPr>
          <w:rFonts w:ascii="Comic Sans MS" w:hAnsi="Comic Sans MS" w:cs="Arial"/>
          <w:b/>
          <w:sz w:val="28"/>
          <w:szCs w:val="28"/>
        </w:rPr>
        <w:t>.</w:t>
      </w:r>
    </w:p>
    <w:p w14:paraId="5DE85DC9" w14:textId="202FE448"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A2662">
        <w:rPr>
          <w:rFonts w:ascii="Comic Sans MS" w:hAnsi="Comic Sans MS" w:cs="Arial"/>
          <w:b/>
          <w:sz w:val="28"/>
          <w:szCs w:val="28"/>
        </w:rPr>
        <w:t>Por qué no pudieron enterrarlo</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530F14DB" w:rsidR="00495392" w:rsidRPr="00B02013" w:rsidRDefault="00495392" w:rsidP="00495392">
      <w:pPr>
        <w:pStyle w:val="Prrafodelista"/>
        <w:numPr>
          <w:ilvl w:val="0"/>
          <w:numId w:val="4"/>
        </w:numPr>
        <w:rPr>
          <w:b/>
        </w:rPr>
      </w:pPr>
      <w:r>
        <w:rPr>
          <w:rFonts w:ascii="Comic Sans MS" w:hAnsi="Comic Sans MS" w:cs="Arial"/>
          <w:b/>
          <w:sz w:val="28"/>
          <w:szCs w:val="28"/>
        </w:rPr>
        <w:t>¿</w:t>
      </w:r>
      <w:r w:rsidR="008A2662">
        <w:rPr>
          <w:rFonts w:ascii="Comic Sans MS" w:hAnsi="Comic Sans MS" w:cs="Arial"/>
          <w:b/>
          <w:sz w:val="28"/>
          <w:szCs w:val="28"/>
        </w:rPr>
        <w:t>Qué pasaría antes de que le cortaran la cabeza</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7EB46DAB" w:rsidR="00495392" w:rsidRPr="00B02013" w:rsidRDefault="000C5059" w:rsidP="00495392">
      <w:pPr>
        <w:pStyle w:val="Prrafodelista"/>
        <w:numPr>
          <w:ilvl w:val="0"/>
          <w:numId w:val="4"/>
        </w:numPr>
        <w:rPr>
          <w:b/>
        </w:rPr>
      </w:pPr>
      <w:r>
        <w:rPr>
          <w:rFonts w:ascii="Comic Sans MS" w:hAnsi="Comic Sans MS" w:cs="Arial"/>
          <w:b/>
          <w:sz w:val="28"/>
          <w:szCs w:val="28"/>
        </w:rPr>
        <w:t>¿Por qué crees que lo cortaron la cabeza al señor</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6D6CCA0A" w14:textId="018FD16E" w:rsidR="0064687D" w:rsidRDefault="0064687D"/>
    <w:p w14:paraId="05621CBE" w14:textId="77777777" w:rsidR="0064687D" w:rsidRDefault="0064687D"/>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7A9FCDF7" w14:textId="6816F1DD" w:rsidR="00495392" w:rsidRDefault="00495392"/>
    <w:p w14:paraId="5349A09F" w14:textId="5584115F" w:rsidR="00364EA0" w:rsidRDefault="00364EA0"/>
    <w:p w14:paraId="4F568FA4" w14:textId="3DB06AF4" w:rsidR="0064687D" w:rsidRDefault="004A04B6" w:rsidP="0064687D">
      <w:pPr>
        <w:ind w:left="3192" w:firstLine="348"/>
        <w:rPr>
          <w:rFonts w:ascii="Comic Sans MS" w:hAnsi="Comic Sans MS" w:cs="Arial"/>
          <w:b/>
          <w:sz w:val="28"/>
          <w:szCs w:val="28"/>
        </w:rPr>
      </w:pPr>
      <w:r>
        <w:rPr>
          <w:rFonts w:ascii="Comic Sans MS" w:hAnsi="Comic Sans MS" w:cs="Arial"/>
          <w:b/>
          <w:sz w:val="28"/>
          <w:szCs w:val="28"/>
        </w:rPr>
        <w:t>LA CAZA DE LAS BALLENAS</w:t>
      </w:r>
    </w:p>
    <w:p w14:paraId="46D15E2B" w14:textId="77777777" w:rsidR="0064687D" w:rsidRDefault="0064687D" w:rsidP="0064687D">
      <w:pPr>
        <w:ind w:left="3192" w:firstLine="348"/>
        <w:rPr>
          <w:rFonts w:ascii="Comic Sans MS" w:hAnsi="Comic Sans MS" w:cs="Arial"/>
          <w:b/>
          <w:sz w:val="28"/>
          <w:szCs w:val="28"/>
        </w:rPr>
      </w:pPr>
    </w:p>
    <w:p w14:paraId="467518C0" w14:textId="77777777" w:rsidR="004A04B6" w:rsidRDefault="004A04B6" w:rsidP="004A04B6">
      <w:pPr>
        <w:ind w:left="360"/>
        <w:rPr>
          <w:rFonts w:ascii="Comic Sans MS" w:hAnsi="Comic Sans MS" w:cs="Arial"/>
          <w:sz w:val="28"/>
          <w:szCs w:val="28"/>
        </w:rPr>
      </w:pPr>
      <w:r>
        <w:rPr>
          <w:rFonts w:ascii="Comic Sans MS" w:hAnsi="Comic Sans MS" w:cs="Arial"/>
          <w:sz w:val="28"/>
          <w:szCs w:val="28"/>
        </w:rPr>
        <w:t>Desde hace muchos años el hombre se ha dedicado cazar ballenas para aprovechar su grasa. Antiguamente los balleneros después de buscarlas en los mares, se acercaban con sus embarcaciones y daban caza a estos enormes animales con sus arpones lanzados con fuerza.</w:t>
      </w:r>
    </w:p>
    <w:p w14:paraId="738600A9" w14:textId="77777777" w:rsidR="004A04B6" w:rsidRDefault="004A04B6" w:rsidP="004A04B6">
      <w:pPr>
        <w:ind w:left="360"/>
        <w:rPr>
          <w:rFonts w:ascii="Comic Sans MS" w:hAnsi="Comic Sans MS" w:cs="Arial"/>
          <w:sz w:val="28"/>
          <w:szCs w:val="28"/>
        </w:rPr>
      </w:pPr>
      <w:r>
        <w:rPr>
          <w:rFonts w:ascii="Comic Sans MS" w:hAnsi="Comic Sans MS" w:cs="Arial"/>
          <w:sz w:val="28"/>
          <w:szCs w:val="28"/>
        </w:rPr>
        <w:t>Hoy en día las ballenas se buscan con radar y los arpones son disparados con potentes cañones que alcanzan mayores distancias. Este tipo de caza ha supuesto casi la desaparición de las ballenas.</w:t>
      </w:r>
    </w:p>
    <w:p w14:paraId="36D668A5" w14:textId="77777777" w:rsidR="004A04B6" w:rsidRDefault="004A04B6" w:rsidP="004A04B6">
      <w:pPr>
        <w:ind w:left="360"/>
        <w:rPr>
          <w:rFonts w:ascii="Comic Sans MS" w:hAnsi="Comic Sans MS" w:cs="Arial"/>
          <w:sz w:val="28"/>
          <w:szCs w:val="28"/>
        </w:rPr>
      </w:pPr>
      <w:r>
        <w:rPr>
          <w:rFonts w:ascii="Comic Sans MS" w:hAnsi="Comic Sans MS" w:cs="Arial"/>
          <w:sz w:val="28"/>
          <w:szCs w:val="28"/>
        </w:rPr>
        <w:t xml:space="preserve">Algunas especies de ballenas están casi al borde de la extinción; es decir, que si no se deja de perseguirlas y matarlas, desaparecerán para siempre de los mares. </w:t>
      </w:r>
    </w:p>
    <w:p w14:paraId="6DC8A157" w14:textId="33701B99" w:rsidR="0064687D" w:rsidRDefault="004A04B6" w:rsidP="004A04B6">
      <w:pPr>
        <w:ind w:left="360"/>
        <w:rPr>
          <w:rFonts w:ascii="Comic Sans MS" w:hAnsi="Comic Sans MS" w:cs="Arial"/>
          <w:sz w:val="28"/>
          <w:szCs w:val="28"/>
        </w:rPr>
      </w:pPr>
      <w:r>
        <w:rPr>
          <w:rFonts w:ascii="Comic Sans MS" w:hAnsi="Comic Sans MS" w:cs="Arial"/>
          <w:sz w:val="28"/>
          <w:szCs w:val="28"/>
        </w:rPr>
        <w:t xml:space="preserve">Afortunadamente muchos países han firmado unos acuerdos en las que se prohíbe su caza durante varios años para evitar su desaparición. </w:t>
      </w:r>
      <w:r w:rsidR="009C4BB0">
        <w:rPr>
          <w:rFonts w:ascii="Comic Sans MS" w:hAnsi="Comic Sans MS" w:cs="Arial"/>
          <w:sz w:val="28"/>
          <w:szCs w:val="28"/>
        </w:rPr>
        <w:t>Pero otros  siguen aún matándolas.</w:t>
      </w:r>
    </w:p>
    <w:p w14:paraId="4B395E90" w14:textId="72ED8A55" w:rsidR="00D9799C" w:rsidRDefault="00D9799C" w:rsidP="00D9799C">
      <w:pPr>
        <w:rPr>
          <w:rFonts w:ascii="Comic Sans MS" w:hAnsi="Comic Sans MS" w:cs="Arial"/>
          <w:sz w:val="28"/>
          <w:szCs w:val="28"/>
        </w:rPr>
      </w:pPr>
    </w:p>
    <w:p w14:paraId="56CF7AE4" w14:textId="36690A3B"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4A04B6">
        <w:rPr>
          <w:rFonts w:ascii="Comic Sans MS" w:hAnsi="Comic Sans MS" w:cs="Arial"/>
          <w:b/>
          <w:sz w:val="28"/>
          <w:szCs w:val="28"/>
        </w:rPr>
        <w:t>Qué se caza en la narración</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484907EB"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4A04B6">
        <w:rPr>
          <w:rFonts w:ascii="Comic Sans MS" w:hAnsi="Comic Sans MS" w:cs="Arial"/>
          <w:b/>
          <w:sz w:val="28"/>
          <w:szCs w:val="28"/>
        </w:rPr>
        <w:t>Tigres</w:t>
      </w:r>
      <w:r>
        <w:rPr>
          <w:rFonts w:ascii="Comic Sans MS" w:hAnsi="Comic Sans MS" w:cs="Arial"/>
          <w:b/>
          <w:sz w:val="28"/>
          <w:szCs w:val="28"/>
        </w:rPr>
        <w:t>.</w:t>
      </w:r>
    </w:p>
    <w:p w14:paraId="4C94D4A5" w14:textId="2A8233D5"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b) </w:t>
      </w:r>
      <w:r w:rsidR="004A04B6">
        <w:rPr>
          <w:rFonts w:ascii="Comic Sans MS" w:hAnsi="Comic Sans MS" w:cs="Arial"/>
          <w:b/>
          <w:sz w:val="28"/>
          <w:szCs w:val="28"/>
        </w:rPr>
        <w:t>Ballenas</w:t>
      </w:r>
      <w:r>
        <w:rPr>
          <w:rFonts w:ascii="Comic Sans MS" w:hAnsi="Comic Sans MS" w:cs="Arial"/>
          <w:b/>
          <w:sz w:val="28"/>
          <w:szCs w:val="28"/>
        </w:rPr>
        <w:t>.</w:t>
      </w:r>
    </w:p>
    <w:p w14:paraId="04AE9310" w14:textId="46BC9D05"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4A04B6">
        <w:rPr>
          <w:rFonts w:ascii="Comic Sans MS" w:hAnsi="Comic Sans MS" w:cs="Arial"/>
          <w:b/>
          <w:sz w:val="28"/>
          <w:szCs w:val="28"/>
        </w:rPr>
        <w:t>Osos</w:t>
      </w:r>
      <w:r>
        <w:rPr>
          <w:rFonts w:ascii="Comic Sans MS" w:hAnsi="Comic Sans MS" w:cs="Arial"/>
          <w:b/>
          <w:sz w:val="28"/>
          <w:szCs w:val="28"/>
        </w:rPr>
        <w:t>.</w:t>
      </w:r>
    </w:p>
    <w:p w14:paraId="0B11871C" w14:textId="3A7902EE" w:rsidR="00D711A1" w:rsidRDefault="00D711A1" w:rsidP="00D9799C">
      <w:pPr>
        <w:spacing w:line="480" w:lineRule="auto"/>
        <w:rPr>
          <w:rFonts w:ascii="Comic Sans MS" w:hAnsi="Comic Sans MS" w:cs="Arial"/>
          <w:b/>
          <w:sz w:val="28"/>
          <w:szCs w:val="28"/>
        </w:rPr>
      </w:pPr>
    </w:p>
    <w:p w14:paraId="4F72426C" w14:textId="6D6AFA87" w:rsidR="00D711A1" w:rsidRDefault="00D711A1" w:rsidP="00D9799C">
      <w:pPr>
        <w:spacing w:line="480" w:lineRule="auto"/>
        <w:rPr>
          <w:rFonts w:ascii="Comic Sans MS" w:hAnsi="Comic Sans MS" w:cs="Arial"/>
          <w:b/>
          <w:sz w:val="28"/>
          <w:szCs w:val="28"/>
        </w:rPr>
      </w:pPr>
    </w:p>
    <w:p w14:paraId="4EF0D641" w14:textId="1A9C8053" w:rsidR="00D711A1" w:rsidRPr="00B02013" w:rsidRDefault="00D711A1" w:rsidP="00D711A1">
      <w:pPr>
        <w:pStyle w:val="Prrafodelista"/>
        <w:numPr>
          <w:ilvl w:val="0"/>
          <w:numId w:val="8"/>
        </w:numPr>
        <w:rPr>
          <w:b/>
        </w:rPr>
      </w:pPr>
      <w:r w:rsidRPr="00B02013">
        <w:rPr>
          <w:rFonts w:ascii="Comic Sans MS" w:hAnsi="Comic Sans MS" w:cs="Arial"/>
          <w:b/>
          <w:sz w:val="28"/>
          <w:szCs w:val="28"/>
        </w:rPr>
        <w:t>¿</w:t>
      </w:r>
      <w:r w:rsidR="004A04B6">
        <w:rPr>
          <w:rFonts w:ascii="Comic Sans MS" w:hAnsi="Comic Sans MS" w:cs="Arial"/>
          <w:b/>
          <w:sz w:val="28"/>
          <w:szCs w:val="28"/>
        </w:rPr>
        <w:t>Cómo se cazan</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4B46AB2E"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4A04B6">
        <w:rPr>
          <w:rFonts w:ascii="Comic Sans MS" w:hAnsi="Comic Sans MS" w:cs="Arial"/>
          <w:b/>
          <w:sz w:val="28"/>
          <w:szCs w:val="28"/>
        </w:rPr>
        <w:t>Buscando en el mar</w:t>
      </w:r>
      <w:r>
        <w:rPr>
          <w:rFonts w:ascii="Comic Sans MS" w:hAnsi="Comic Sans MS" w:cs="Arial"/>
          <w:b/>
          <w:sz w:val="28"/>
          <w:szCs w:val="28"/>
        </w:rPr>
        <w:t>.</w:t>
      </w:r>
    </w:p>
    <w:p w14:paraId="6C0FF642" w14:textId="09204387"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4A04B6">
        <w:rPr>
          <w:rFonts w:ascii="Comic Sans MS" w:hAnsi="Comic Sans MS" w:cs="Arial"/>
          <w:b/>
          <w:sz w:val="28"/>
          <w:szCs w:val="28"/>
        </w:rPr>
        <w:t>Usando lanzas</w:t>
      </w:r>
      <w:r>
        <w:rPr>
          <w:rFonts w:ascii="Comic Sans MS" w:hAnsi="Comic Sans MS" w:cs="Arial"/>
          <w:b/>
          <w:sz w:val="28"/>
          <w:szCs w:val="28"/>
        </w:rPr>
        <w:t>.</w:t>
      </w:r>
    </w:p>
    <w:p w14:paraId="3B67337E" w14:textId="700F337A"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4A04B6">
        <w:rPr>
          <w:rFonts w:ascii="Comic Sans MS" w:hAnsi="Comic Sans MS" w:cs="Arial"/>
          <w:b/>
          <w:sz w:val="28"/>
          <w:szCs w:val="28"/>
        </w:rPr>
        <w:t>Usando arpones</w:t>
      </w:r>
      <w:r>
        <w:rPr>
          <w:rFonts w:ascii="Comic Sans MS" w:hAnsi="Comic Sans MS" w:cs="Arial"/>
          <w:b/>
          <w:sz w:val="28"/>
          <w:szCs w:val="28"/>
        </w:rPr>
        <w:t>.</w:t>
      </w:r>
    </w:p>
    <w:p w14:paraId="6DA9F274" w14:textId="42652BDD"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Pr>
          <w:rFonts w:ascii="Comic Sans MS" w:hAnsi="Comic Sans MS" w:cs="Arial"/>
          <w:b/>
          <w:sz w:val="28"/>
          <w:szCs w:val="28"/>
        </w:rPr>
        <w:t>Qué otro título le pondrías a la narración</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t xml:space="preserve">       __________________________________________________________________________</w:t>
      </w:r>
    </w:p>
    <w:p w14:paraId="555AEE02" w14:textId="29C47111"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9C4BB0">
        <w:rPr>
          <w:rFonts w:ascii="Comic Sans MS" w:hAnsi="Comic Sans MS" w:cs="Arial"/>
          <w:b/>
          <w:sz w:val="28"/>
          <w:szCs w:val="28"/>
        </w:rPr>
        <w:t>Qué crees que pasará si no se detiene la caza de ballenas</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55A8D628" w14:textId="3D6F855C" w:rsidR="00DF5697" w:rsidRPr="009C4BB0" w:rsidRDefault="00DF5697" w:rsidP="00DF5697">
      <w:pPr>
        <w:pStyle w:val="Prrafodelista"/>
        <w:numPr>
          <w:ilvl w:val="0"/>
          <w:numId w:val="8"/>
        </w:numPr>
        <w:ind w:left="360"/>
        <w:rPr>
          <w:b/>
        </w:rPr>
      </w:pPr>
      <w:r w:rsidRPr="009C4BB0">
        <w:rPr>
          <w:rFonts w:ascii="Comic Sans MS" w:hAnsi="Comic Sans MS" w:cs="Arial"/>
          <w:b/>
          <w:sz w:val="28"/>
          <w:szCs w:val="28"/>
        </w:rPr>
        <w:t>¿</w:t>
      </w:r>
      <w:r w:rsidR="009C4BB0" w:rsidRPr="009C4BB0">
        <w:rPr>
          <w:rFonts w:ascii="Comic Sans MS" w:hAnsi="Comic Sans MS" w:cs="Arial"/>
          <w:b/>
          <w:sz w:val="28"/>
          <w:szCs w:val="28"/>
        </w:rPr>
        <w:t>Qué opinas sobre la caza de ballenas</w:t>
      </w:r>
      <w:r w:rsidRPr="009C4BB0">
        <w:rPr>
          <w:rFonts w:ascii="Comic Sans MS" w:hAnsi="Comic Sans MS" w:cs="Arial"/>
          <w:b/>
          <w:sz w:val="28"/>
          <w:szCs w:val="28"/>
        </w:rPr>
        <w:t>?</w:t>
      </w:r>
      <w:r w:rsidR="009C4BB0">
        <w:rPr>
          <w:rFonts w:ascii="Comic Sans MS" w:hAnsi="Comic Sans MS" w:cs="Arial"/>
          <w:b/>
          <w:sz w:val="28"/>
          <w:szCs w:val="28"/>
        </w:rPr>
        <w:t xml:space="preserve"> </w:t>
      </w:r>
      <w:r w:rsidRPr="009C4BB0">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0C5059"/>
    <w:rsid w:val="00264661"/>
    <w:rsid w:val="002B3874"/>
    <w:rsid w:val="00364EA0"/>
    <w:rsid w:val="00485084"/>
    <w:rsid w:val="00495392"/>
    <w:rsid w:val="004A04B6"/>
    <w:rsid w:val="00545748"/>
    <w:rsid w:val="0060346C"/>
    <w:rsid w:val="006076FB"/>
    <w:rsid w:val="0064687D"/>
    <w:rsid w:val="00732005"/>
    <w:rsid w:val="0075060C"/>
    <w:rsid w:val="00801321"/>
    <w:rsid w:val="008A2662"/>
    <w:rsid w:val="008F19A5"/>
    <w:rsid w:val="009C4BB0"/>
    <w:rsid w:val="009D1DD8"/>
    <w:rsid w:val="00AC6FDF"/>
    <w:rsid w:val="00B26DE6"/>
    <w:rsid w:val="00B610DF"/>
    <w:rsid w:val="00D145A5"/>
    <w:rsid w:val="00D711A1"/>
    <w:rsid w:val="00D9799C"/>
    <w:rsid w:val="00DF5697"/>
    <w:rsid w:val="00F15CE5"/>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65</cp:revision>
  <dcterms:created xsi:type="dcterms:W3CDTF">2019-11-24T21:08:00Z</dcterms:created>
  <dcterms:modified xsi:type="dcterms:W3CDTF">2021-03-09T06:38:00Z</dcterms:modified>
</cp:coreProperties>
</file>