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A4B1C" w:rsidRDefault="009A4B1C" w14:paraId="7785C5FD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8"/>
        <w:gridCol w:w="4677"/>
        <w:gridCol w:w="2171"/>
      </w:tblGrid>
      <w:tr xmlns:wp14="http://schemas.microsoft.com/office/word/2010/wordml" w:rsidRPr="005A1908" w:rsidR="00BC4901" w:rsidTr="005A1908" w14:paraId="2802721D" wp14:textId="77777777">
        <w:tc>
          <w:tcPr>
            <w:tcW w:w="8516" w:type="dxa"/>
            <w:gridSpan w:val="3"/>
            <w:shd w:val="clear" w:color="auto" w:fill="000000"/>
          </w:tcPr>
          <w:p w:rsidRPr="005A1908" w:rsidR="00BC4901" w:rsidP="005A1908" w:rsidRDefault="00BC4901" w14:paraId="534A3B57" wp14:textId="77777777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5A1908">
              <w:rPr>
                <w:rFonts w:ascii="Times New Roman" w:hAnsi="Times New Roman"/>
                <w:b/>
                <w:color w:val="FFFFFF"/>
              </w:rPr>
              <w:t>NOME DO PROJETO</w:t>
            </w:r>
          </w:p>
        </w:tc>
      </w:tr>
      <w:tr xmlns:wp14="http://schemas.microsoft.com/office/word/2010/wordml" w:rsidRPr="005A1908" w:rsidR="00BC4901" w:rsidTr="005A1908" w14:paraId="56165D0C" wp14:textId="77777777">
        <w:tc>
          <w:tcPr>
            <w:tcW w:w="8516" w:type="dxa"/>
            <w:gridSpan w:val="3"/>
            <w:shd w:val="clear" w:color="auto" w:fill="auto"/>
          </w:tcPr>
          <w:p w:rsidRPr="005A1908" w:rsidR="00BC4901" w:rsidP="00061A96" w:rsidRDefault="00F15572" w14:paraId="7B1CC922" wp14:textId="7777777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1908">
              <w:rPr>
                <w:rFonts w:ascii="Times New Roman" w:hAnsi="Times New Roman"/>
                <w:sz w:val="20"/>
                <w:szCs w:val="20"/>
              </w:rPr>
              <w:br/>
            </w:r>
            <w:r w:rsidR="00061A96">
              <w:rPr>
                <w:rFonts w:ascii="Times New Roman" w:hAnsi="Times New Roman"/>
                <w:b/>
                <w:sz w:val="20"/>
                <w:szCs w:val="20"/>
              </w:rPr>
              <w:t>LEVANTAMENTO</w:t>
            </w:r>
            <w:r w:rsidRPr="005A1908">
              <w:rPr>
                <w:rFonts w:ascii="Times New Roman" w:hAnsi="Times New Roman"/>
                <w:b/>
                <w:sz w:val="20"/>
                <w:szCs w:val="20"/>
              </w:rPr>
              <w:t xml:space="preserve"> DE </w:t>
            </w:r>
            <w:r w:rsidR="00C06B89">
              <w:rPr>
                <w:rFonts w:ascii="Times New Roman" w:hAnsi="Times New Roman"/>
                <w:b/>
                <w:sz w:val="20"/>
                <w:szCs w:val="20"/>
              </w:rPr>
              <w:t>REQUISITOS</w:t>
            </w:r>
            <w:r w:rsidRPr="005A1908">
              <w:rPr>
                <w:rFonts w:ascii="Times New Roman" w:hAnsi="Times New Roman"/>
                <w:b/>
                <w:sz w:val="20"/>
                <w:szCs w:val="20"/>
              </w:rPr>
              <w:br/>
            </w:r>
          </w:p>
        </w:tc>
      </w:tr>
      <w:tr xmlns:wp14="http://schemas.microsoft.com/office/word/2010/wordml" w:rsidRPr="005A1908" w:rsidR="00F15572" w:rsidTr="005A1908" w14:paraId="25D46AD4" wp14:textId="77777777">
        <w:tc>
          <w:tcPr>
            <w:tcW w:w="1668" w:type="dxa"/>
            <w:shd w:val="clear" w:color="auto" w:fill="auto"/>
          </w:tcPr>
          <w:p w:rsidRPr="005A1908" w:rsidR="00BC4901" w:rsidRDefault="00F15572" w14:paraId="2C1C8D69" wp14:textId="77777777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Preparado por</w:t>
            </w:r>
          </w:p>
        </w:tc>
        <w:tc>
          <w:tcPr>
            <w:tcW w:w="4677" w:type="dxa"/>
            <w:shd w:val="clear" w:color="auto" w:fill="auto"/>
          </w:tcPr>
          <w:p w:rsidRPr="005A1908" w:rsidR="00BC4901" w:rsidRDefault="007F2328" w14:paraId="63E4F57E" wp14:textId="7777777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Álvaro Martins Espíndola, Helise de Assis Almeida e Maria Teresa Menezes Costa</w:t>
            </w:r>
          </w:p>
        </w:tc>
        <w:tc>
          <w:tcPr>
            <w:tcW w:w="2171" w:type="dxa"/>
            <w:shd w:val="clear" w:color="auto" w:fill="auto"/>
          </w:tcPr>
          <w:p w:rsidRPr="005A1908" w:rsidR="00BC4901" w:rsidRDefault="00F15572" w14:paraId="0E4AB21D" wp14:textId="77777777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Versão: 1.0</w:t>
            </w:r>
          </w:p>
        </w:tc>
      </w:tr>
      <w:tr xmlns:wp14="http://schemas.microsoft.com/office/word/2010/wordml" w:rsidRPr="005A1908" w:rsidR="00F15572" w:rsidTr="005A1908" w14:paraId="01F55B64" wp14:textId="77777777">
        <w:tc>
          <w:tcPr>
            <w:tcW w:w="1668" w:type="dxa"/>
            <w:shd w:val="clear" w:color="auto" w:fill="auto"/>
          </w:tcPr>
          <w:p w:rsidRPr="005A1908" w:rsidR="00BC4901" w:rsidRDefault="00F15572" w14:paraId="1AB14AE8" wp14:textId="77777777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Aprovado por:</w:t>
            </w:r>
          </w:p>
        </w:tc>
        <w:tc>
          <w:tcPr>
            <w:tcW w:w="4677" w:type="dxa"/>
            <w:shd w:val="clear" w:color="auto" w:fill="auto"/>
          </w:tcPr>
          <w:p w:rsidRPr="005A1908" w:rsidR="00BC4901" w:rsidRDefault="00BC4901" w14:paraId="1A3F315D" wp14:textId="7777777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71" w:type="dxa"/>
            <w:shd w:val="clear" w:color="auto" w:fill="auto"/>
          </w:tcPr>
          <w:p w:rsidRPr="005A1908" w:rsidR="00BC4901" w:rsidRDefault="004B62BB" w14:paraId="307019EF" wp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C06B89">
              <w:rPr>
                <w:rFonts w:ascii="Times New Roman" w:hAnsi="Times New Roman"/>
              </w:rPr>
              <w:t>/04</w:t>
            </w:r>
            <w:r w:rsidRPr="005A1908" w:rsidR="00F15572">
              <w:rPr>
                <w:rFonts w:ascii="Times New Roman" w:hAnsi="Times New Roman"/>
              </w:rPr>
              <w:t>/2015</w:t>
            </w:r>
          </w:p>
        </w:tc>
      </w:tr>
    </w:tbl>
    <w:p xmlns:wp14="http://schemas.microsoft.com/office/word/2010/wordml" w:rsidRPr="000455ED" w:rsidR="005F665A" w:rsidRDefault="005F665A" w14:paraId="642E1615" wp14:textId="77777777">
      <w:pPr>
        <w:rPr>
          <w:rFonts w:ascii="Times New Roman" w:hAnsi="Times New Roman"/>
        </w:rPr>
      </w:pPr>
    </w:p>
    <w:p xmlns:wp14="http://schemas.microsoft.com/office/word/2010/wordml" w:rsidR="008F6123" w:rsidRDefault="008F6123" w14:paraId="16BB1100" wp14:textId="77777777">
      <w:pPr>
        <w:rPr>
          <w:rFonts w:ascii="Times New Roman" w:hAnsi="Times New Roman"/>
          <w:b/>
        </w:rPr>
      </w:pPr>
    </w:p>
    <w:p xmlns:wp14="http://schemas.microsoft.com/office/word/2010/wordml" w:rsidR="002A4783" w:rsidRDefault="002A4783" w14:paraId="4E03C33D" wp14:textId="7777777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 – </w:t>
      </w:r>
      <w:r w:rsidR="00DB4FD2">
        <w:rPr>
          <w:rFonts w:ascii="Times New Roman" w:hAnsi="Times New Roman"/>
          <w:b/>
        </w:rPr>
        <w:t>INTERESSADOS</w:t>
      </w:r>
      <w:r>
        <w:rPr>
          <w:rFonts w:ascii="Times New Roman" w:hAnsi="Times New Roman"/>
          <w:b/>
        </w:rPr>
        <w:t xml:space="preserve"> / STAKEHOLDERS</w:t>
      </w:r>
    </w:p>
    <w:p xmlns:wp14="http://schemas.microsoft.com/office/word/2010/wordml" w:rsidR="002A4783" w:rsidRDefault="002A4783" w14:paraId="6E314B4B" wp14:textId="77777777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71"/>
        <w:gridCol w:w="3170"/>
        <w:gridCol w:w="2675"/>
      </w:tblGrid>
      <w:tr xmlns:wp14="http://schemas.microsoft.com/office/word/2010/wordml" w:rsidRPr="005A1908" w:rsidR="00CE6864" w:rsidTr="001A64D8" w14:paraId="6F3F3D20" wp14:textId="77777777">
        <w:tc>
          <w:tcPr>
            <w:tcW w:w="2838" w:type="dxa"/>
            <w:tcBorders>
              <w:bottom w:val="single" w:color="FFFFFF" w:sz="12" w:space="0"/>
            </w:tcBorders>
            <w:shd w:val="clear" w:color="auto" w:fill="000000"/>
          </w:tcPr>
          <w:p w:rsidRPr="005A1908" w:rsidR="00CE6864" w:rsidP="001A64D8" w:rsidRDefault="00CE6864" w14:paraId="0ABE70EF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</w:p>
        </w:tc>
        <w:tc>
          <w:tcPr>
            <w:tcW w:w="2839" w:type="dxa"/>
            <w:tcBorders>
              <w:bottom w:val="single" w:color="FFFFFF" w:sz="12" w:space="0"/>
            </w:tcBorders>
            <w:shd w:val="clear" w:color="auto" w:fill="000000"/>
          </w:tcPr>
          <w:p w:rsidRPr="005A1908" w:rsidR="00CE6864" w:rsidP="001A64D8" w:rsidRDefault="00CE6864" w14:paraId="4C5E320F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Contato</w:t>
            </w:r>
          </w:p>
        </w:tc>
        <w:tc>
          <w:tcPr>
            <w:tcW w:w="2839" w:type="dxa"/>
            <w:tcBorders>
              <w:bottom w:val="single" w:color="FFFFFF" w:sz="12" w:space="0"/>
            </w:tcBorders>
            <w:shd w:val="clear" w:color="auto" w:fill="000000"/>
          </w:tcPr>
          <w:p w:rsidRPr="005A1908" w:rsidR="00CE6864" w:rsidP="001A64D8" w:rsidRDefault="00CE6864" w14:paraId="2BDC21F1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Função</w:t>
            </w:r>
          </w:p>
        </w:tc>
      </w:tr>
      <w:tr xmlns:wp14="http://schemas.microsoft.com/office/word/2010/wordml" w:rsidRPr="005A1908" w:rsidR="00CE6864" w:rsidTr="001A64D8" w14:paraId="0975B31F" wp14:textId="77777777">
        <w:tc>
          <w:tcPr>
            <w:tcW w:w="2838" w:type="dxa"/>
            <w:tcBorders>
              <w:top w:val="single" w:color="FFFFFF" w:sz="12" w:space="0"/>
              <w:right w:val="single" w:color="auto" w:sz="4" w:space="0"/>
            </w:tcBorders>
            <w:shd w:val="clear" w:color="auto" w:fill="CCCCCC"/>
          </w:tcPr>
          <w:p w:rsidRPr="005A1908" w:rsidR="00CE6864" w:rsidP="001A64D8" w:rsidRDefault="007F2328" w14:paraId="5FC3BED3" wp14:textId="77777777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Cláudia Di Lourenzo Oliveira</w:t>
            </w:r>
          </w:p>
        </w:tc>
        <w:tc>
          <w:tcPr>
            <w:tcW w:w="2839" w:type="dxa"/>
            <w:tcBorders>
              <w:top w:val="single" w:color="FFFFFF" w:sz="12" w:space="0"/>
              <w:left w:val="single" w:color="auto" w:sz="4" w:space="0"/>
              <w:right w:val="single" w:color="auto" w:sz="4" w:space="0"/>
            </w:tcBorders>
            <w:shd w:val="clear" w:color="auto" w:fill="CCCCCC"/>
          </w:tcPr>
          <w:p w:rsidRPr="005A1908" w:rsidR="00CE6864" w:rsidP="001A64D8" w:rsidRDefault="007F2328" w14:paraId="391D4213" wp14:textId="7777777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claudia.dlourenzo@gmail.com</w:t>
            </w:r>
          </w:p>
        </w:tc>
        <w:tc>
          <w:tcPr>
            <w:tcW w:w="2839" w:type="dxa"/>
            <w:tcBorders>
              <w:left w:val="single" w:color="auto" w:sz="4" w:space="0"/>
            </w:tcBorders>
            <w:shd w:val="clear" w:color="auto" w:fill="CCCCCC"/>
          </w:tcPr>
          <w:p w:rsidRPr="005A1908" w:rsidR="00CE6864" w:rsidP="001A64D8" w:rsidRDefault="007F2328" w14:paraId="2FF33FD0" wp14:textId="7777777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Professora do curso de medicina na UFSJ</w:t>
            </w:r>
          </w:p>
        </w:tc>
      </w:tr>
      <w:tr xmlns:wp14="http://schemas.microsoft.com/office/word/2010/wordml" w:rsidRPr="005A1908" w:rsidR="00CE6864" w:rsidTr="001A64D8" w14:paraId="7A414309" wp14:textId="77777777">
        <w:tc>
          <w:tcPr>
            <w:tcW w:w="2838" w:type="dxa"/>
            <w:tcBorders>
              <w:right w:val="single" w:color="auto" w:sz="4" w:space="0"/>
            </w:tcBorders>
            <w:shd w:val="clear" w:color="auto" w:fill="E6E6E6"/>
          </w:tcPr>
          <w:p w:rsidRPr="005A1908" w:rsidR="00CE6864" w:rsidP="001A64D8" w:rsidRDefault="00CE6864" w14:paraId="459F544F" wp14:textId="77777777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9" w:type="dxa"/>
            <w:tcBorders>
              <w:left w:val="single" w:color="auto" w:sz="4" w:space="0"/>
              <w:right w:val="single" w:color="auto" w:sz="4" w:space="0"/>
            </w:tcBorders>
            <w:shd w:val="clear" w:color="auto" w:fill="E6E6E6"/>
          </w:tcPr>
          <w:p w:rsidRPr="005A1908" w:rsidR="00CE6864" w:rsidP="001A64D8" w:rsidRDefault="00CE6864" w14:paraId="064631B4" wp14:textId="7777777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9" w:type="dxa"/>
            <w:tcBorders>
              <w:left w:val="single" w:color="auto" w:sz="4" w:space="0"/>
            </w:tcBorders>
            <w:shd w:val="clear" w:color="auto" w:fill="E6E6E6"/>
          </w:tcPr>
          <w:p w:rsidRPr="005A1908" w:rsidR="00CE6864" w:rsidP="001A64D8" w:rsidRDefault="00CE6864" w14:paraId="0D01779A" wp14:textId="77777777">
            <w:pPr>
              <w:rPr>
                <w:rFonts w:ascii="Times New Roman" w:hAnsi="Times New Roman"/>
                <w:color w:val="000000"/>
              </w:rPr>
            </w:pPr>
          </w:p>
        </w:tc>
      </w:tr>
      <w:tr xmlns:wp14="http://schemas.microsoft.com/office/word/2010/wordml" w:rsidRPr="005A1908" w:rsidR="00CE6864" w:rsidTr="001A64D8" w14:paraId="5C55B13B" wp14:textId="77777777">
        <w:tc>
          <w:tcPr>
            <w:tcW w:w="2838" w:type="dxa"/>
            <w:tcBorders>
              <w:right w:val="single" w:color="auto" w:sz="4" w:space="0"/>
            </w:tcBorders>
            <w:shd w:val="clear" w:color="auto" w:fill="CCCCCC"/>
          </w:tcPr>
          <w:p w:rsidRPr="005A1908" w:rsidR="00CE6864" w:rsidP="001A64D8" w:rsidRDefault="00CE6864" w14:paraId="122E27DE" wp14:textId="77777777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9" w:type="dxa"/>
            <w:tcBorders>
              <w:left w:val="single" w:color="auto" w:sz="4" w:space="0"/>
              <w:right w:val="single" w:color="auto" w:sz="4" w:space="0"/>
            </w:tcBorders>
            <w:shd w:val="clear" w:color="auto" w:fill="CCCCCC"/>
          </w:tcPr>
          <w:p w:rsidRPr="005A1908" w:rsidR="00CE6864" w:rsidP="001A64D8" w:rsidRDefault="00CE6864" w14:paraId="66FF41F0" wp14:textId="7777777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9" w:type="dxa"/>
            <w:tcBorders>
              <w:left w:val="single" w:color="auto" w:sz="4" w:space="0"/>
            </w:tcBorders>
            <w:shd w:val="clear" w:color="auto" w:fill="CCCCCC"/>
          </w:tcPr>
          <w:p w:rsidRPr="005A1908" w:rsidR="00CE6864" w:rsidP="001A64D8" w:rsidRDefault="00CE6864" w14:paraId="2F596DDE" wp14:textId="77777777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xmlns:wp14="http://schemas.microsoft.com/office/word/2010/wordml" w:rsidR="00CE6864" w:rsidRDefault="00CE6864" w14:paraId="77A8D86D" wp14:textId="77777777">
      <w:pPr>
        <w:rPr>
          <w:rFonts w:ascii="Times New Roman" w:hAnsi="Times New Roman"/>
          <w:b/>
        </w:rPr>
      </w:pPr>
    </w:p>
    <w:p xmlns:wp14="http://schemas.microsoft.com/office/word/2010/wordml" w:rsidR="00CE6864" w:rsidRDefault="00CE6864" w14:paraId="63E4CF28" wp14:textId="77777777">
      <w:pPr>
        <w:rPr>
          <w:rFonts w:ascii="Times New Roman" w:hAnsi="Times New Roman"/>
          <w:b/>
        </w:rPr>
      </w:pPr>
    </w:p>
    <w:p xmlns:wp14="http://schemas.microsoft.com/office/word/2010/wordml" w:rsidRPr="000455ED" w:rsidR="00B603A3" w:rsidRDefault="002A4783" w14:paraId="64CA2C8F" wp14:textId="7777777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Pr="000455ED" w:rsidR="00B603A3">
        <w:rPr>
          <w:rFonts w:ascii="Times New Roman" w:hAnsi="Times New Roman"/>
          <w:b/>
        </w:rPr>
        <w:t xml:space="preserve">I – </w:t>
      </w:r>
      <w:r w:rsidR="001D6CB4">
        <w:rPr>
          <w:rFonts w:ascii="Times New Roman" w:hAnsi="Times New Roman"/>
          <w:b/>
        </w:rPr>
        <w:t>DEFINIÇÃO DE REQUISITOS</w:t>
      </w:r>
    </w:p>
    <w:p xmlns:wp14="http://schemas.microsoft.com/office/word/2010/wordml" w:rsidRPr="000455ED" w:rsidR="009B5B63" w:rsidRDefault="009B5B63" w14:paraId="5A3DA3E2" wp14:textId="77777777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2977"/>
        <w:gridCol w:w="1887"/>
      </w:tblGrid>
      <w:tr xmlns:wp14="http://schemas.microsoft.com/office/word/2010/wordml" w:rsidRPr="005A1908" w:rsidR="001D6CB4" w:rsidTr="6D2DC7C4" w14:paraId="6F2F7C56" wp14:textId="77777777">
        <w:tc>
          <w:tcPr>
            <w:tcW w:w="3652" w:type="dxa"/>
            <w:tcBorders>
              <w:bottom w:val="single" w:color="FFFFFF" w:themeColor="background1" w:sz="12" w:space="0"/>
            </w:tcBorders>
            <w:shd w:val="clear" w:color="auto" w:fill="000000" w:themeFill="text1"/>
          </w:tcPr>
          <w:p w:rsidRPr="005A1908" w:rsidR="001D6CB4" w:rsidP="001A64D8" w:rsidRDefault="001D6CB4" w14:paraId="493A5D92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</w:p>
        </w:tc>
        <w:tc>
          <w:tcPr>
            <w:tcW w:w="4864" w:type="dxa"/>
            <w:gridSpan w:val="2"/>
            <w:tcBorders>
              <w:bottom w:val="single" w:color="FFFFFF" w:themeColor="background1" w:sz="12" w:space="0"/>
            </w:tcBorders>
            <w:shd w:val="clear" w:color="auto" w:fill="000000" w:themeFill="text1"/>
          </w:tcPr>
          <w:p w:rsidRPr="005A1908" w:rsidR="001D6CB4" w:rsidP="001A64D8" w:rsidRDefault="001D6CB4" w14:paraId="5BF18CAF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Onde será aplicado ?</w:t>
            </w:r>
          </w:p>
        </w:tc>
      </w:tr>
      <w:tr xmlns:wp14="http://schemas.microsoft.com/office/word/2010/wordml" w:rsidRPr="005A1908" w:rsidR="001D6CB4" w:rsidTr="6D2DC7C4" w14:paraId="3A8C38D0" wp14:textId="77777777">
        <w:tc>
          <w:tcPr>
            <w:tcW w:w="3652" w:type="dxa"/>
            <w:tcBorders>
              <w:top w:val="single" w:color="FFFFFF" w:themeColor="background1" w:sz="12" w:space="0"/>
              <w:right w:val="single" w:color="auto" w:sz="4" w:space="0"/>
            </w:tcBorders>
            <w:shd w:val="clear" w:color="auto" w:fill="CCCCCC"/>
          </w:tcPr>
          <w:p w:rsidRPr="005A1908" w:rsidR="001D6CB4" w:rsidP="001A64D8" w:rsidRDefault="00121B67" w14:paraId="2AF7C402" wp14:textId="77777777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Ger</w:t>
            </w:r>
            <w:r w:rsidR="00762641">
              <w:rPr>
                <w:rFonts w:ascii="Times New Roman" w:hAnsi="Times New Roman"/>
                <w:b/>
                <w:bCs/>
                <w:color w:val="000000"/>
              </w:rPr>
              <w:t>e</w:t>
            </w:r>
            <w:r>
              <w:rPr>
                <w:rFonts w:ascii="Times New Roman" w:hAnsi="Times New Roman"/>
                <w:b/>
                <w:bCs/>
                <w:color w:val="000000"/>
              </w:rPr>
              <w:t>nciamento de usuário</w:t>
            </w:r>
          </w:p>
        </w:tc>
        <w:tc>
          <w:tcPr>
            <w:tcW w:w="4864" w:type="dxa"/>
            <w:gridSpan w:val="2"/>
            <w:tcBorders>
              <w:top w:val="single" w:color="FFFFFF" w:themeColor="background1" w:sz="12" w:space="0"/>
              <w:left w:val="single" w:color="auto" w:sz="4" w:space="0"/>
            </w:tcBorders>
            <w:shd w:val="clear" w:color="auto" w:fill="CCCCCC"/>
          </w:tcPr>
          <w:p w:rsidRPr="005A1908" w:rsidR="001D6CB4" w:rsidP="001A64D8" w:rsidRDefault="00121B67" w14:paraId="56C3E550" wp14:textId="7777777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Usuário</w:t>
            </w:r>
          </w:p>
        </w:tc>
      </w:tr>
      <w:tr xmlns:wp14="http://schemas.microsoft.com/office/word/2010/wordml" w:rsidRPr="001A64D8" w:rsidR="001D6CB4" w:rsidTr="6D2DC7C4" w14:paraId="122154DA" wp14:textId="77777777">
        <w:tc>
          <w:tcPr>
            <w:tcW w:w="8516" w:type="dxa"/>
            <w:gridSpan w:val="3"/>
            <w:shd w:val="clear" w:color="auto" w:fill="000000" w:themeFill="text1"/>
          </w:tcPr>
          <w:p w:rsidRPr="001A64D8" w:rsidR="001D6CB4" w:rsidP="001A64D8" w:rsidRDefault="001D6CB4" w14:paraId="53823E8E" wp14:textId="77777777">
            <w:pPr>
              <w:rPr>
                <w:rFonts w:ascii="Times New Roman" w:hAnsi="Times New Roman"/>
                <w:b/>
                <w:color w:val="FFFFFF"/>
              </w:rPr>
            </w:pPr>
            <w:r w:rsidRPr="001A64D8">
              <w:rPr>
                <w:rFonts w:ascii="Times New Roman" w:hAnsi="Times New Roman"/>
                <w:b/>
                <w:color w:val="FFFFFF"/>
              </w:rPr>
              <w:t>Descrição</w:t>
            </w:r>
          </w:p>
        </w:tc>
      </w:tr>
      <w:tr xmlns:wp14="http://schemas.microsoft.com/office/word/2010/wordml" w:rsidRPr="005A1908" w:rsidR="002A4783" w:rsidTr="6D2DC7C4" w14:paraId="254B1921" wp14:textId="77777777">
        <w:tc>
          <w:tcPr>
            <w:tcW w:w="8516" w:type="dxa"/>
            <w:gridSpan w:val="3"/>
            <w:shd w:val="clear" w:color="auto" w:fill="CCCCCC"/>
          </w:tcPr>
          <w:p w:rsidR="002A4783" w:rsidP="001A64D8" w:rsidRDefault="00121B67" w14:paraId="68AE7B50" wp14:textId="7777777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 usuário irá cadastrar-se através de um site, fornecendo nome,</w:t>
            </w:r>
            <w:r w:rsidR="00762641">
              <w:rPr>
                <w:rFonts w:ascii="Times New Roman" w:hAnsi="Times New Roman"/>
                <w:color w:val="000000"/>
              </w:rPr>
              <w:t xml:space="preserve"> instituição, sexo, e-mail, profissão, endereço, estado, país,</w:t>
            </w:r>
            <w:r>
              <w:rPr>
                <w:rFonts w:ascii="Times New Roman" w:hAnsi="Times New Roman"/>
                <w:color w:val="000000"/>
              </w:rPr>
              <w:t xml:space="preserve"> login e senha. </w:t>
            </w:r>
            <w:r w:rsidR="00762641">
              <w:rPr>
                <w:rFonts w:ascii="Times New Roman" w:hAnsi="Times New Roman"/>
                <w:color w:val="000000"/>
              </w:rPr>
              <w:t xml:space="preserve">Isso será feito para que o professor tenha possiblidade de acompanhar o desenvolvimento do aluno. Após o cadastro, o usuário irá entrar através de dois campos, denominados usuário e senha, que darão acesso ao jogo. </w:t>
            </w:r>
            <w:r w:rsidR="00DC414D">
              <w:rPr>
                <w:rFonts w:ascii="Times New Roman" w:hAnsi="Times New Roman"/>
                <w:color w:val="000000"/>
              </w:rPr>
              <w:t>O usuário professor, além das funções do aluno, pode visualizar o progresso de sua turma. O sistema possuirá também um administrador para co</w:t>
            </w:r>
            <w:r w:rsidR="003E3093">
              <w:rPr>
                <w:rFonts w:ascii="Times New Roman" w:hAnsi="Times New Roman"/>
                <w:color w:val="000000"/>
              </w:rPr>
              <w:t xml:space="preserve">ntrolar a funcionalidade do jogo. </w:t>
            </w:r>
          </w:p>
          <w:p w:rsidRPr="005A1908" w:rsidR="002A4783" w:rsidP="001A64D8" w:rsidRDefault="002A4783" w14:paraId="3E284FA8" wp14:textId="77777777">
            <w:pPr>
              <w:rPr>
                <w:rFonts w:ascii="Times New Roman" w:hAnsi="Times New Roman"/>
                <w:color w:val="000000"/>
              </w:rPr>
            </w:pPr>
          </w:p>
        </w:tc>
      </w:tr>
      <w:tr xmlns:wp14="http://schemas.microsoft.com/office/word/2010/wordml" w:rsidRPr="005A1908" w:rsidR="002A4783" w:rsidTr="6D2DC7C4" w14:paraId="7EDCB98A" wp14:textId="77777777">
        <w:tc>
          <w:tcPr>
            <w:tcW w:w="6629" w:type="dxa"/>
            <w:gridSpan w:val="2"/>
            <w:tcBorders>
              <w:right w:val="single" w:color="auto" w:sz="4" w:space="0"/>
            </w:tcBorders>
            <w:shd w:val="clear" w:color="auto" w:fill="000000" w:themeFill="text1"/>
          </w:tcPr>
          <w:p w:rsidRPr="001A64D8" w:rsidR="002A4783" w:rsidP="001A64D8" w:rsidRDefault="002A4783" w14:paraId="60A97D91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1A64D8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</w:p>
        </w:tc>
        <w:tc>
          <w:tcPr>
            <w:tcW w:w="1887" w:type="dxa"/>
            <w:tcBorders>
              <w:left w:val="single" w:color="auto" w:sz="4" w:space="0"/>
            </w:tcBorders>
            <w:shd w:val="clear" w:color="auto" w:fill="000000" w:themeFill="text1"/>
          </w:tcPr>
          <w:p w:rsidRPr="001A64D8" w:rsidR="002A4783" w:rsidP="001A64D8" w:rsidRDefault="002A4783" w14:paraId="39F84A78" wp14:textId="77777777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xmlns:wp14="http://schemas.microsoft.com/office/word/2010/wordml" w:rsidRPr="005A1908" w:rsidR="002A4783" w:rsidTr="6D2DC7C4" w14:paraId="59A2CDF9" wp14:textId="77777777">
        <w:tc>
          <w:tcPr>
            <w:tcW w:w="6629" w:type="dxa"/>
            <w:gridSpan w:val="2"/>
            <w:tcBorders>
              <w:right w:val="single" w:color="auto" w:sz="4" w:space="0"/>
            </w:tcBorders>
            <w:shd w:val="clear" w:color="auto" w:fill="CCCCCC"/>
          </w:tcPr>
          <w:p w:rsidRPr="005A1908" w:rsidR="002A4783" w:rsidP="001A64D8" w:rsidRDefault="003E3093" w14:paraId="3F870462" wp14:textId="6D2DC7C4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6D2DC7C4" w:rsidR="6D2DC7C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Álvaro, Helise e Maria Teresa</w:t>
            </w:r>
          </w:p>
        </w:tc>
        <w:tc>
          <w:tcPr>
            <w:tcW w:w="1887" w:type="dxa"/>
            <w:tcBorders>
              <w:left w:val="single" w:color="auto" w:sz="4" w:space="0"/>
            </w:tcBorders>
            <w:shd w:val="clear" w:color="auto" w:fill="CCCCCC"/>
          </w:tcPr>
          <w:p w:rsidRPr="005A1908" w:rsidR="002A4783" w:rsidP="001A64D8" w:rsidRDefault="003E3093" w14:paraId="7E17AA9B" wp14:textId="7777777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10/04/2015</w:t>
            </w:r>
          </w:p>
        </w:tc>
      </w:tr>
    </w:tbl>
    <w:p xmlns:wp14="http://schemas.microsoft.com/office/word/2010/wordml" w:rsidRPr="000455ED" w:rsidR="009B5B63" w:rsidRDefault="009B5B63" w14:paraId="44BBDCA6" wp14:textId="77777777">
      <w:pPr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2977"/>
        <w:gridCol w:w="1887"/>
      </w:tblGrid>
      <w:tr xmlns:wp14="http://schemas.microsoft.com/office/word/2010/wordml" w:rsidRPr="005A1908" w:rsidR="00121B67" w:rsidTr="6D2DC7C4" w14:paraId="6E1012DE" wp14:textId="77777777">
        <w:tc>
          <w:tcPr>
            <w:tcW w:w="3652" w:type="dxa"/>
            <w:tcBorders>
              <w:bottom w:val="single" w:color="FFFFFF" w:themeColor="background1" w:sz="12" w:space="0"/>
            </w:tcBorders>
            <w:shd w:val="clear" w:color="auto" w:fill="000000" w:themeFill="text1"/>
          </w:tcPr>
          <w:p w:rsidRPr="005A1908" w:rsidR="00121B67" w:rsidP="00652D78" w:rsidRDefault="00121B67" w14:paraId="483EB349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</w:p>
        </w:tc>
        <w:tc>
          <w:tcPr>
            <w:tcW w:w="4864" w:type="dxa"/>
            <w:gridSpan w:val="2"/>
            <w:tcBorders>
              <w:bottom w:val="single" w:color="FFFFFF" w:themeColor="background1" w:sz="12" w:space="0"/>
            </w:tcBorders>
            <w:shd w:val="clear" w:color="auto" w:fill="000000" w:themeFill="text1"/>
          </w:tcPr>
          <w:p w:rsidRPr="005A1908" w:rsidR="00121B67" w:rsidP="00652D78" w:rsidRDefault="00121B67" w14:paraId="1A2CF944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Onde será aplicado ?</w:t>
            </w:r>
          </w:p>
        </w:tc>
      </w:tr>
      <w:tr xmlns:wp14="http://schemas.microsoft.com/office/word/2010/wordml" w:rsidRPr="005A1908" w:rsidR="00121B67" w:rsidTr="6D2DC7C4" w14:paraId="26231D3C" wp14:textId="77777777">
        <w:tc>
          <w:tcPr>
            <w:tcW w:w="3652" w:type="dxa"/>
            <w:tcBorders>
              <w:top w:val="single" w:color="FFFFFF" w:themeColor="background1" w:sz="12" w:space="0"/>
              <w:right w:val="single" w:color="auto" w:sz="4" w:space="0"/>
            </w:tcBorders>
            <w:shd w:val="clear" w:color="auto" w:fill="CCCCCC"/>
          </w:tcPr>
          <w:p w:rsidRPr="005A1908" w:rsidR="00121B67" w:rsidP="00652D78" w:rsidRDefault="003E3093" w14:paraId="00DB8619" wp14:textId="77777777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Funcionamento de jogabilidade</w:t>
            </w:r>
          </w:p>
        </w:tc>
        <w:tc>
          <w:tcPr>
            <w:tcW w:w="4864" w:type="dxa"/>
            <w:gridSpan w:val="2"/>
            <w:tcBorders>
              <w:top w:val="single" w:color="FFFFFF" w:themeColor="background1" w:sz="12" w:space="0"/>
              <w:left w:val="single" w:color="auto" w:sz="4" w:space="0"/>
            </w:tcBorders>
            <w:shd w:val="clear" w:color="auto" w:fill="CCCCCC"/>
          </w:tcPr>
          <w:p w:rsidRPr="005A1908" w:rsidR="00121B67" w:rsidP="00652D78" w:rsidRDefault="003E3093" w14:paraId="60351684" wp14:textId="7777777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Software</w:t>
            </w:r>
          </w:p>
        </w:tc>
      </w:tr>
      <w:tr xmlns:wp14="http://schemas.microsoft.com/office/word/2010/wordml" w:rsidRPr="001A64D8" w:rsidR="00121B67" w:rsidTr="6D2DC7C4" w14:paraId="25D65BB5" wp14:textId="77777777">
        <w:tc>
          <w:tcPr>
            <w:tcW w:w="8516" w:type="dxa"/>
            <w:gridSpan w:val="3"/>
            <w:shd w:val="clear" w:color="auto" w:fill="000000" w:themeFill="text1"/>
          </w:tcPr>
          <w:p w:rsidRPr="001A64D8" w:rsidR="00121B67" w:rsidP="00652D78" w:rsidRDefault="00121B67" w14:paraId="56E37DE4" wp14:textId="77777777">
            <w:pPr>
              <w:rPr>
                <w:rFonts w:ascii="Times New Roman" w:hAnsi="Times New Roman"/>
                <w:b/>
                <w:color w:val="FFFFFF"/>
              </w:rPr>
            </w:pPr>
            <w:r w:rsidRPr="001A64D8">
              <w:rPr>
                <w:rFonts w:ascii="Times New Roman" w:hAnsi="Times New Roman"/>
                <w:b/>
                <w:color w:val="FFFFFF"/>
              </w:rPr>
              <w:t>Descrição</w:t>
            </w:r>
          </w:p>
        </w:tc>
      </w:tr>
      <w:tr xmlns:wp14="http://schemas.microsoft.com/office/word/2010/wordml" w:rsidRPr="005A1908" w:rsidR="00121B67" w:rsidTr="6D2DC7C4" w14:paraId="31F500E1" wp14:textId="77777777">
        <w:tc>
          <w:tcPr>
            <w:tcW w:w="8516" w:type="dxa"/>
            <w:gridSpan w:val="3"/>
            <w:shd w:val="clear" w:color="auto" w:fill="CCCCCC"/>
          </w:tcPr>
          <w:p w:rsidR="00121B67" w:rsidP="00652D78" w:rsidRDefault="003E3093" w14:paraId="6FC73385" wp14:textId="7777777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 jogo não será estático, por isso ele possuirá uma progressão dependendo da circunstância em que se encontrará o Sistema Público de Saúde da cidade fictícia. Isso será feito através do controle de recursos fornecidos pelo governo virtual.</w:t>
            </w:r>
            <w:r w:rsidR="00BA0CC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121B67" w:rsidP="00652D78" w:rsidRDefault="00121B67" w14:paraId="33B208F7" wp14:textId="77777777">
            <w:pPr>
              <w:rPr>
                <w:rFonts w:ascii="Times New Roman" w:hAnsi="Times New Roman"/>
                <w:color w:val="000000"/>
              </w:rPr>
            </w:pPr>
          </w:p>
          <w:p w:rsidR="00121B67" w:rsidP="00652D78" w:rsidRDefault="00121B67" w14:paraId="6AE5C37E" wp14:textId="77777777">
            <w:pPr>
              <w:rPr>
                <w:rFonts w:ascii="Times New Roman" w:hAnsi="Times New Roman"/>
                <w:color w:val="000000"/>
              </w:rPr>
            </w:pPr>
          </w:p>
          <w:p w:rsidRPr="005A1908" w:rsidR="00121B67" w:rsidP="00652D78" w:rsidRDefault="00121B67" w14:paraId="38C74181" wp14:textId="77777777">
            <w:pPr>
              <w:rPr>
                <w:rFonts w:ascii="Times New Roman" w:hAnsi="Times New Roman"/>
                <w:color w:val="000000"/>
              </w:rPr>
            </w:pPr>
          </w:p>
        </w:tc>
      </w:tr>
      <w:tr xmlns:wp14="http://schemas.microsoft.com/office/word/2010/wordml" w:rsidRPr="005A1908" w:rsidR="00121B67" w:rsidTr="6D2DC7C4" w14:paraId="004946ED" wp14:textId="77777777">
        <w:tc>
          <w:tcPr>
            <w:tcW w:w="6629" w:type="dxa"/>
            <w:gridSpan w:val="2"/>
            <w:tcBorders>
              <w:right w:val="single" w:color="auto" w:sz="4" w:space="0"/>
            </w:tcBorders>
            <w:shd w:val="clear" w:color="auto" w:fill="000000" w:themeFill="text1"/>
          </w:tcPr>
          <w:p w:rsidRPr="001A64D8" w:rsidR="00121B67" w:rsidP="00652D78" w:rsidRDefault="00121B67" w14:paraId="31F0E470" wp14:textId="77777777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1A64D8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</w:p>
        </w:tc>
        <w:tc>
          <w:tcPr>
            <w:tcW w:w="1887" w:type="dxa"/>
            <w:tcBorders>
              <w:left w:val="single" w:color="auto" w:sz="4" w:space="0"/>
            </w:tcBorders>
            <w:shd w:val="clear" w:color="auto" w:fill="000000" w:themeFill="text1"/>
          </w:tcPr>
          <w:p w:rsidRPr="001A64D8" w:rsidR="00121B67" w:rsidP="00652D78" w:rsidRDefault="00121B67" w14:paraId="73C61F5A" wp14:textId="77777777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xmlns:wp14="http://schemas.microsoft.com/office/word/2010/wordml" w:rsidRPr="005A1908" w:rsidR="00121B67" w:rsidTr="6D2DC7C4" w14:paraId="7F01CEF4" wp14:textId="77777777">
        <w:tc>
          <w:tcPr>
            <w:tcW w:w="6629" w:type="dxa"/>
            <w:gridSpan w:val="2"/>
            <w:tcBorders>
              <w:right w:val="single" w:color="auto" w:sz="4" w:space="0"/>
            </w:tcBorders>
            <w:shd w:val="clear" w:color="auto" w:fill="CCCCCC"/>
          </w:tcPr>
          <w:p w:rsidRPr="005A1908" w:rsidR="00121B67" w:rsidP="00652D78" w:rsidRDefault="00BA0CCC" w14:paraId="2604DF8E" wp14:textId="1DABFBE9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6D2DC7C4" w:rsidR="6D2DC7C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Álvaro, Helise e Maria Teresa</w:t>
            </w:r>
          </w:p>
        </w:tc>
        <w:tc>
          <w:tcPr>
            <w:tcW w:w="1887" w:type="dxa"/>
            <w:tcBorders>
              <w:left w:val="single" w:color="auto" w:sz="4" w:space="0"/>
            </w:tcBorders>
            <w:shd w:val="clear" w:color="auto" w:fill="CCCCCC"/>
          </w:tcPr>
          <w:p w:rsidRPr="005A1908" w:rsidR="00121B67" w:rsidP="00652D78" w:rsidRDefault="00BA0CCC" w14:paraId="2ECCE43F" wp14:textId="7777777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10/04/2015</w:t>
            </w:r>
          </w:p>
        </w:tc>
      </w:tr>
    </w:tbl>
    <w:p xmlns:wp14="http://schemas.microsoft.com/office/word/2010/wordml" w:rsidR="00B603A3" w:rsidRDefault="00B603A3" w14:paraId="11D1F93F" wp14:textId="77777777">
      <w:pPr>
        <w:rPr>
          <w:rFonts w:ascii="Times New Roman" w:hAnsi="Times New Roman"/>
        </w:rPr>
      </w:pPr>
    </w:p>
    <w:p xmlns:wp14="http://schemas.microsoft.com/office/word/2010/wordml" w:rsidR="005D6F00" w:rsidRDefault="005D6F00" w14:paraId="00E45DEF" wp14:textId="77777777">
      <w:pPr>
        <w:rPr>
          <w:rFonts w:ascii="Times New Roman" w:hAnsi="Times New Roman"/>
        </w:rPr>
      </w:pPr>
    </w:p>
    <w:tbl>
      <w:tblPr>
        <w:tblW w:w="0" w:type="auto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</w:tblBorders>
        <w:tblLook w:val="04A0" w:firstRow="1" w:lastRow="0" w:firstColumn="1" w:lastColumn="0" w:noHBand="0" w:noVBand="1"/>
      </w:tblPr>
      <w:tblGrid>
        <w:gridCol w:w="1384"/>
        <w:gridCol w:w="2693"/>
        <w:gridCol w:w="4439"/>
      </w:tblGrid>
      <w:tr xmlns:wp14="http://schemas.microsoft.com/office/word/2010/wordml" w:rsidRPr="005A1908" w:rsidR="005D6F00" w:rsidTr="001A64D8" w14:paraId="32B1CDCE" wp14:textId="77777777">
        <w:tc>
          <w:tcPr>
            <w:tcW w:w="8516" w:type="dxa"/>
            <w:gridSpan w:val="3"/>
            <w:tcBorders>
              <w:top w:val="single" w:color="404040" w:sz="8" w:space="0"/>
              <w:left w:val="single" w:color="404040" w:sz="8" w:space="0"/>
              <w:bottom w:val="single" w:color="auto" w:sz="4" w:space="0"/>
              <w:right w:val="single" w:color="404040" w:sz="8" w:space="0"/>
            </w:tcBorders>
            <w:shd w:val="clear" w:color="auto" w:fill="000000"/>
          </w:tcPr>
          <w:p w:rsidRPr="005A1908" w:rsidR="005D6F00" w:rsidP="001A64D8" w:rsidRDefault="005D6F00" w14:paraId="4DA269F9" wp14:textId="77777777">
            <w:pPr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REGISTRO DE ALTERAÇÕES</w:t>
            </w:r>
          </w:p>
        </w:tc>
      </w:tr>
      <w:tr xmlns:wp14="http://schemas.microsoft.com/office/word/2010/wordml" w:rsidRPr="005A1908" w:rsidR="005D6F00" w:rsidTr="001A64D8" w14:paraId="659B0384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A1908" w:rsidR="005D6F00" w:rsidP="001A64D8" w:rsidRDefault="005D6F00" w14:paraId="0AA826AF" wp14:textId="7777777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A1908">
              <w:rPr>
                <w:rFonts w:ascii="Times New Roman" w:hAnsi="Times New Roman"/>
                <w:b/>
                <w:bCs/>
              </w:rPr>
              <w:t>Data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A1908" w:rsidR="005D6F00" w:rsidP="001A64D8" w:rsidRDefault="005D6F00" w14:paraId="1192C7B9" wp14:textId="77777777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Modificado por</w:t>
            </w:r>
          </w:p>
        </w:tc>
        <w:tc>
          <w:tcPr>
            <w:tcW w:w="4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A1908" w:rsidR="005D6F00" w:rsidP="001A64D8" w:rsidRDefault="005D6F00" w14:paraId="077704A7" wp14:textId="77777777">
            <w:pPr>
              <w:jc w:val="center"/>
              <w:rPr>
                <w:rFonts w:ascii="Times New Roman" w:hAnsi="Times New Roman"/>
                <w:b/>
              </w:rPr>
            </w:pPr>
            <w:r w:rsidRPr="005A1908">
              <w:rPr>
                <w:rFonts w:ascii="Times New Roman" w:hAnsi="Times New Roman"/>
                <w:b/>
              </w:rPr>
              <w:t>Descrição da mudança</w:t>
            </w:r>
          </w:p>
        </w:tc>
      </w:tr>
      <w:tr xmlns:wp14="http://schemas.microsoft.com/office/word/2010/wordml" w:rsidRPr="005A1908" w:rsidR="005D6F00" w:rsidTr="001A64D8" w14:paraId="07697829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5A1908" w:rsidR="005D6F00" w:rsidP="001A64D8" w:rsidRDefault="00BA0CCC" w14:paraId="2C57FA08" wp14:textId="77777777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15/04/2015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5A1908" w:rsidR="005D6F00" w:rsidP="001A64D8" w:rsidRDefault="00BA0CCC" w14:paraId="225D66C3" wp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Álvaro,Helise e Maria Teresa</w:t>
            </w:r>
          </w:p>
        </w:tc>
        <w:tc>
          <w:tcPr>
            <w:tcW w:w="4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5A1908" w:rsidR="005D6F00" w:rsidP="001A64D8" w:rsidRDefault="00BA0CCC" w14:paraId="388B59E4" wp14:textId="7777777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Foi mudado o esboço da estruturação do banco de dados.</w:t>
            </w:r>
            <w:bookmarkStart w:name="_GoBack" w:id="0"/>
            <w:bookmarkEnd w:id="0"/>
          </w:p>
        </w:tc>
      </w:tr>
      <w:tr xmlns:wp14="http://schemas.microsoft.com/office/word/2010/wordml" w:rsidRPr="005A1908" w:rsidR="005D6F00" w:rsidTr="001A64D8" w14:paraId="27783D8E" wp14:textId="77777777"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A1908" w:rsidR="005D6F00" w:rsidP="001A64D8" w:rsidRDefault="005D6F00" w14:paraId="3141C342" wp14:textId="77777777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A1908" w:rsidR="005D6F00" w:rsidP="001A64D8" w:rsidRDefault="005D6F00" w14:paraId="32ECFBC7" wp14:textId="77777777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4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A1908" w:rsidR="005D6F00" w:rsidP="001A64D8" w:rsidRDefault="005D6F00" w14:paraId="75D4BC49" wp14:textId="77777777">
            <w:pPr>
              <w:jc w:val="both"/>
              <w:rPr>
                <w:rFonts w:ascii="Times New Roman" w:hAnsi="Times New Roman"/>
              </w:rPr>
            </w:pPr>
          </w:p>
        </w:tc>
      </w:tr>
    </w:tbl>
    <w:p xmlns:wp14="http://schemas.microsoft.com/office/word/2010/wordml" w:rsidRPr="000455ED" w:rsidR="005D6F00" w:rsidRDefault="005D6F00" w14:paraId="1C8B7946" wp14:textId="77777777">
      <w:pPr>
        <w:rPr>
          <w:rFonts w:ascii="Times New Roman" w:hAnsi="Times New Roman"/>
        </w:rPr>
      </w:pPr>
    </w:p>
    <w:sectPr w:rsidRPr="000455ED" w:rsidR="005D6F00" w:rsidSect="00942FEF">
      <w:headerReference w:type="default" r:id="rId7"/>
      <w:pgSz w:w="11900" w:h="16840" w:orient="portrait"/>
      <w:pgMar w:top="2274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52D78" w:rsidP="00617628" w:rsidRDefault="00652D78" w14:paraId="5414461D" wp14:textId="77777777">
      <w:r>
        <w:separator/>
      </w:r>
    </w:p>
  </w:endnote>
  <w:endnote w:type="continuationSeparator" w:id="0">
    <w:p xmlns:wp14="http://schemas.microsoft.com/office/word/2010/wordml" w:rsidR="00652D78" w:rsidP="00617628" w:rsidRDefault="00652D78" w14:paraId="24CEE46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52D78" w:rsidP="00617628" w:rsidRDefault="00652D78" w14:paraId="225A2154" wp14:textId="77777777">
      <w:r>
        <w:separator/>
      </w:r>
    </w:p>
  </w:footnote>
  <w:footnote w:type="continuationSeparator" w:id="0">
    <w:p xmlns:wp14="http://schemas.microsoft.com/office/word/2010/wordml" w:rsidR="00652D78" w:rsidP="00617628" w:rsidRDefault="00652D78" w14:paraId="1FD0359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CB4391" w:rsidP="00A56DA7" w:rsidRDefault="001B5338" w14:paraId="4010AA9E" wp14:textId="77777777">
    <w:pPr>
      <w:pStyle w:val="Cabealho"/>
      <w:jc w:val="center"/>
    </w:pPr>
    <w:r>
      <w:rPr>
        <w:noProof/>
        <w:lang w:val="pt-BR" w:eastAsia="ja-JP"/>
      </w:rPr>
      <w:drawing>
        <wp:inline xmlns:wp14="http://schemas.microsoft.com/office/word/2010/wordprocessingDrawing" distT="0" distB="0" distL="0" distR="0" wp14:anchorId="7785C5FD" wp14:editId="7777777">
          <wp:extent cx="628650" cy="666750"/>
          <wp:effectExtent l="0" t="0" r="0" b="0"/>
          <wp:docPr id="1" name="Imagem 1" descr="brasao_pb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b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Pr="00A56DA7" w:rsidR="00CB4391" w:rsidP="00A56DA7" w:rsidRDefault="00CB4391" w14:paraId="490C5F1A" wp14:textId="77777777">
    <w:pPr>
      <w:pStyle w:val="Cabealho"/>
      <w:jc w:val="center"/>
    </w:pPr>
    <w:r w:rsidRPr="00BC4901">
      <w:rPr>
        <w:sz w:val="20"/>
        <w:szCs w:val="20"/>
      </w:rPr>
      <w:t>SERVIÇO PUBLICO FEDERAL</w:t>
    </w:r>
  </w:p>
  <w:p xmlns:wp14="http://schemas.microsoft.com/office/word/2010/wordml" w:rsidRPr="00BC4901" w:rsidR="00CB4391" w:rsidP="00BC4901" w:rsidRDefault="00CB4391" w14:paraId="485ED779" wp14:textId="77777777">
    <w:pPr>
      <w:pStyle w:val="Cabealho"/>
      <w:jc w:val="center"/>
      <w:rPr>
        <w:sz w:val="20"/>
        <w:szCs w:val="20"/>
      </w:rPr>
    </w:pPr>
    <w:r w:rsidRPr="00BC4901">
      <w:rPr>
        <w:b/>
        <w:bCs/>
        <w:sz w:val="20"/>
        <w:szCs w:val="20"/>
      </w:rPr>
      <w:t>MINISTERIO DA EDUCAÇÃO</w:t>
    </w:r>
  </w:p>
  <w:p xmlns:wp14="http://schemas.microsoft.com/office/word/2010/wordml" w:rsidRPr="00BC4901" w:rsidR="00CB4391" w:rsidP="00BC4901" w:rsidRDefault="00CB4391" w14:paraId="7BBC762A" wp14:textId="77777777">
    <w:pPr>
      <w:pStyle w:val="Cabealho"/>
      <w:jc w:val="center"/>
      <w:rPr>
        <w:smallCaps/>
        <w:sz w:val="20"/>
        <w:szCs w:val="20"/>
      </w:rPr>
    </w:pPr>
    <w:r w:rsidRPr="00BC4901">
      <w:rPr>
        <w:sz w:val="20"/>
        <w:szCs w:val="20"/>
      </w:rPr>
      <w:t>CENTRO FEDERAL DE EDUCAÇÃO TECNOLÓGICA DE MINAS GERAIS</w:t>
    </w:r>
  </w:p>
  <w:p xmlns:wp14="http://schemas.microsoft.com/office/word/2010/wordml" w:rsidRPr="00A56DA7" w:rsidR="00CB4391" w:rsidP="00A56DA7" w:rsidRDefault="00CB4391" w14:paraId="14B5DD1B" wp14:textId="77777777">
    <w:pPr>
      <w:pStyle w:val="Cabealho"/>
      <w:jc w:val="center"/>
      <w:rPr>
        <w:b/>
        <w:smallCaps/>
      </w:rPr>
    </w:pPr>
    <w:r w:rsidRPr="00BC4901">
      <w:rPr>
        <w:b/>
        <w:smallCaps/>
      </w:rPr>
      <w:t>Departamento de Informática, Gestão 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55A7F"/>
    <w:multiLevelType w:val="hybridMultilevel"/>
    <w:tmpl w:val="E94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81C1456"/>
    <w:multiLevelType w:val="hybridMultilevel"/>
    <w:tmpl w:val="AEC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activeWritingStyle w:lang="en-US" w:vendorID="64" w:dllVersion="131078" w:nlCheck="1" w:checkStyle="1" w:appName="MSWord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28"/>
    <w:rsid w:val="00027DE9"/>
    <w:rsid w:val="000455ED"/>
    <w:rsid w:val="00061A96"/>
    <w:rsid w:val="000832C8"/>
    <w:rsid w:val="00121B67"/>
    <w:rsid w:val="001249F7"/>
    <w:rsid w:val="001A64D8"/>
    <w:rsid w:val="001B5338"/>
    <w:rsid w:val="001D6CB4"/>
    <w:rsid w:val="0022669E"/>
    <w:rsid w:val="002A4783"/>
    <w:rsid w:val="003336A8"/>
    <w:rsid w:val="003E3093"/>
    <w:rsid w:val="00477EAE"/>
    <w:rsid w:val="00486988"/>
    <w:rsid w:val="004B62BB"/>
    <w:rsid w:val="005747C0"/>
    <w:rsid w:val="00582348"/>
    <w:rsid w:val="00591F2E"/>
    <w:rsid w:val="005A1908"/>
    <w:rsid w:val="005D6F00"/>
    <w:rsid w:val="005F665A"/>
    <w:rsid w:val="00617628"/>
    <w:rsid w:val="00617B6F"/>
    <w:rsid w:val="00640A27"/>
    <w:rsid w:val="00652D78"/>
    <w:rsid w:val="006A4A2A"/>
    <w:rsid w:val="006F6244"/>
    <w:rsid w:val="007277A1"/>
    <w:rsid w:val="00762641"/>
    <w:rsid w:val="007F2328"/>
    <w:rsid w:val="0081348A"/>
    <w:rsid w:val="0083632C"/>
    <w:rsid w:val="00852971"/>
    <w:rsid w:val="008637E8"/>
    <w:rsid w:val="0088160E"/>
    <w:rsid w:val="008F6123"/>
    <w:rsid w:val="009172BE"/>
    <w:rsid w:val="00942FEF"/>
    <w:rsid w:val="009A4B1C"/>
    <w:rsid w:val="009B5B63"/>
    <w:rsid w:val="00A56DA7"/>
    <w:rsid w:val="00B603A3"/>
    <w:rsid w:val="00BA0CCC"/>
    <w:rsid w:val="00BC3633"/>
    <w:rsid w:val="00BC4901"/>
    <w:rsid w:val="00C06B89"/>
    <w:rsid w:val="00C073FA"/>
    <w:rsid w:val="00C96C99"/>
    <w:rsid w:val="00CB4391"/>
    <w:rsid w:val="00CE6864"/>
    <w:rsid w:val="00DA04B3"/>
    <w:rsid w:val="00DB4FD2"/>
    <w:rsid w:val="00DC414D"/>
    <w:rsid w:val="00E05A04"/>
    <w:rsid w:val="00E13FBE"/>
    <w:rsid w:val="00E770CC"/>
    <w:rsid w:val="00E840C6"/>
    <w:rsid w:val="00ED033A"/>
    <w:rsid w:val="00F15572"/>
    <w:rsid w:val="00F251EC"/>
    <w:rsid w:val="6D2DC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355829-D1AF-487D-939A-7E8B3B43A159}"/>
  <w14:docId w14:val="297D668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mbria" w:hAnsi="Cambria" w:eastAsia="MS Mincho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628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17628"/>
  </w:style>
  <w:style w:type="paragraph" w:styleId="Rodap">
    <w:name w:val="footer"/>
    <w:basedOn w:val="Normal"/>
    <w:link w:val="RodapChar"/>
    <w:uiPriority w:val="99"/>
    <w:unhideWhenUsed/>
    <w:rsid w:val="00617628"/>
    <w:pPr>
      <w:tabs>
        <w:tab w:val="center" w:pos="4320"/>
        <w:tab w:val="right" w:pos="8640"/>
      </w:tabs>
    </w:pPr>
  </w:style>
  <w:style w:type="character" w:styleId="RodapChar" w:customStyle="1">
    <w:name w:val="Rodapé Char"/>
    <w:basedOn w:val="Fontepargpadro"/>
    <w:link w:val="Rodap"/>
    <w:uiPriority w:val="99"/>
    <w:rsid w:val="00617628"/>
  </w:style>
  <w:style w:type="paragraph" w:styleId="Textodebalo">
    <w:name w:val="Balloon Text"/>
    <w:basedOn w:val="Normal"/>
    <w:link w:val="TextodebaloChar"/>
    <w:uiPriority w:val="99"/>
    <w:semiHidden/>
    <w:unhideWhenUsed/>
    <w:rsid w:val="00617628"/>
    <w:rPr>
      <w:rFonts w:ascii="Lucida Grande" w:hAnsi="Lucida Grande"/>
      <w:sz w:val="18"/>
      <w:szCs w:val="18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617628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176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itaoIntensa">
    <w:name w:val="Intense Quote"/>
    <w:basedOn w:val="Tabelanormal"/>
    <w:uiPriority w:val="60"/>
    <w:qFormat/>
    <w:rsid w:val="009B5B63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" w:customStyle="1">
    <w:name w:val="Light List"/>
    <w:basedOn w:val="Tabelanormal"/>
    <w:uiPriority w:val="61"/>
    <w:rsid w:val="009B5B63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MediumShading1" w:customStyle="1">
    <w:name w:val="Medium Shading 1"/>
    <w:basedOn w:val="Tabelanormal"/>
    <w:uiPriority w:val="63"/>
    <w:rsid w:val="009B5B63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 w:customStyle="1">
    <w:name w:val="Medium List 1"/>
    <w:basedOn w:val="Tabelanormal"/>
    <w:uiPriority w:val="65"/>
    <w:rsid w:val="009B5B6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Tms Rmn" w:hAnsi="Tms Rmn" w:eastAsia="Helv" w:cs="Times New Roma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Grid3" w:customStyle="1">
    <w:name w:val="Medium Grid 3"/>
    <w:basedOn w:val="Tabelanormal"/>
    <w:uiPriority w:val="69"/>
    <w:rsid w:val="009B5B63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GradeMdia1-nfase4">
    <w:name w:val="Medium Grid 1 Accent 4"/>
    <w:basedOn w:val="Tabelanormal"/>
    <w:uiPriority w:val="72"/>
    <w:rsid w:val="009B5B63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PargrafodaLista">
    <w:name w:val="List Paragraph"/>
    <w:basedOn w:val="Tabelanormal"/>
    <w:uiPriority w:val="72"/>
    <w:qFormat/>
    <w:rsid w:val="009B5B6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SombreamentoColorido-nfase4">
    <w:name w:val="Colorful Shading Accent 4"/>
    <w:basedOn w:val="Tabelanormal"/>
    <w:uiPriority w:val="62"/>
    <w:rsid w:val="009B5B63"/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ascii="Tms Rmn" w:hAnsi="Tms Rmn" w:eastAsia="Helv"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lastRow">
      <w:pPr>
        <w:spacing w:before="0" w:after="0" w:line="240" w:lineRule="auto"/>
      </w:pPr>
      <w:rPr>
        <w:rFonts w:ascii="Tms Rmn" w:hAnsi="Tms Rmn" w:eastAsia="Helv"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</w:tcPr>
    </w:tblStylePr>
    <w:tblStylePr w:type="firstCol">
      <w:rPr>
        <w:rFonts w:ascii="Tms Rmn" w:hAnsi="Tms Rmn" w:eastAsia="Helv" w:cs="Times New Roman"/>
        <w:b/>
        <w:bCs/>
      </w:rPr>
    </w:tblStylePr>
    <w:tblStylePr w:type="lastCol">
      <w:rPr>
        <w:rFonts w:ascii="Tms Rmn" w:hAnsi="Tms Rmn" w:eastAsia="Helv"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</w:tcPr>
    </w:tblStylePr>
  </w:style>
  <w:style w:type="character" w:styleId="Hyperlink">
    <w:name w:val="Hyperlink"/>
    <w:uiPriority w:val="99"/>
    <w:unhideWhenUsed/>
    <w:rsid w:val="00591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. .</dc:creator>
  <keywords/>
  <lastModifiedBy>TCC SimSUS</lastModifiedBy>
  <revision>3</revision>
  <dcterms:created xsi:type="dcterms:W3CDTF">2015-05-27T17:08:00.0000000Z</dcterms:created>
  <dcterms:modified xsi:type="dcterms:W3CDTF">2015-05-27T17:10:54.2056220Z</dcterms:modified>
</coreProperties>
</file>