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CSS</w:t>
      </w:r>
    </w:p>
    <w:p w:rsidR="00000000" w:rsidDel="00000000" w:rsidP="00000000" w:rsidRDefault="00000000" w:rsidRPr="00000000" w14:paraId="00000001">
      <w:pPr>
        <w:contextualSpacing w:val="0"/>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 1.INTRODUCCIÓN AL CSS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 1.1 </w:t>
      </w:r>
      <w:r w:rsidDel="00000000" w:rsidR="00000000" w:rsidRPr="00000000">
        <w:rPr>
          <w:b w:val="1"/>
          <w:sz w:val="24"/>
          <w:szCs w:val="24"/>
          <w:rtl w:val="0"/>
        </w:rPr>
        <w:t xml:space="preserve">¿Qué es CSS?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CSS es un lenguaje de hojas de estilo utilizado para describir las “reglas” que definirán el aspecto de su página web. Sin CSS, todas las páginas se verían como texto sin formato e imágenes.</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HTML, CSS y JavaScript son los únicos idiomas que el navegador (cliente) puede entender, por lo que es realmente importante para entender las reglas básicas de estas hojas de estilo (archivos CSS) si queremos trabajar de manera eficiente con nuestras páginas web.</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1.2 ¿Cómo instalarlo en mi proyecto?</w:t>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El css no necesita ser instalado ni preparar ningún entorno de trabajo especial para usarlo.</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Para usar html solo necesitamos crear un archivo con la terminación “.css”. Este archivo puede ser ejecutado por cualquier navegador. (tanto html, como css y javascript pueden ejecutarse y son entendidos perfectamente por los navegadores, también conocidos como clientes).</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Para crear este archivo nos basta con cualquier editor de textos plano, como el blog de notas (sí, con algo tan simple se puede construir un css), aunque, por regla general utilizaremos editores de textos especializados que nos permiten escribir mucho más rápido y de forma profesional (por ejemplo, Atom).</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1.3 Estructura del CSS</w:t>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rtl w:val="0"/>
        </w:rPr>
        <w:t xml:space="preserve">Un conjunto de reglas CSS está formado por dos elementos: un selector y un bloque de declaraciones.</w:t>
      </w:r>
      <w:r w:rsidDel="00000000" w:rsidR="00000000" w:rsidRPr="00000000">
        <w:rPr>
          <w:rtl w:val="0"/>
        </w:rPr>
      </w:r>
    </w:p>
    <w:p w:rsidR="00000000" w:rsidDel="00000000" w:rsidP="00000000" w:rsidRDefault="00000000" w:rsidRPr="00000000" w14:paraId="00000015">
      <w:pPr>
        <w:contextualSpacing w:val="0"/>
        <w:rPr>
          <w:sz w:val="20"/>
          <w:szCs w:val="20"/>
        </w:rPr>
      </w:pPr>
      <w:r w:rsidDel="00000000" w:rsidR="00000000" w:rsidRPr="00000000">
        <w:rPr>
          <w:rtl w:val="0"/>
        </w:rPr>
      </w:r>
    </w:p>
    <w:tbl>
      <w:tblPr>
        <w:tblStyle w:val="Table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selectors {</w:t>
              <w:br w:type="textWrapping"/>
              <w:t xml:space="preserve">  property: value;</w:t>
              <w:br w:type="textWrapping"/>
              <w:t xml:space="preserve">  property: value;</w:t>
              <w:br w:type="textWrapping"/>
              <w:t xml:space="preserve">}</w:t>
            </w:r>
          </w:p>
        </w:tc>
      </w:tr>
    </w:tbl>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b w:val="1"/>
          <w:rtl w:val="0"/>
        </w:rPr>
        <w:t xml:space="preserve">Selector(s):</w:t>
      </w:r>
      <w:r w:rsidDel="00000000" w:rsidR="00000000" w:rsidRPr="00000000">
        <w:rPr>
          <w:rtl w:val="0"/>
        </w:rPr>
        <w:t xml:space="preserve"> Señala el elemento(s) al que vamos a aplicar la regla de estilo a.</w:t>
      </w:r>
    </w:p>
    <w:p w:rsidR="00000000" w:rsidDel="00000000" w:rsidP="00000000" w:rsidRDefault="00000000" w:rsidRPr="00000000" w14:paraId="0000001A">
      <w:pPr>
        <w:contextualSpacing w:val="0"/>
        <w:jc w:val="both"/>
        <w:rPr/>
      </w:pPr>
      <w:r w:rsidDel="00000000" w:rsidR="00000000" w:rsidRPr="00000000">
        <w:rPr>
          <w:b w:val="1"/>
          <w:rtl w:val="0"/>
        </w:rPr>
        <w:t xml:space="preserve">Bloque de declaración:</w:t>
      </w:r>
      <w:r w:rsidDel="00000000" w:rsidR="00000000" w:rsidRPr="00000000">
        <w:rPr>
          <w:rtl w:val="0"/>
        </w:rPr>
        <w:t xml:space="preserve"> Contiene una o más declaraciones separadas por punto y coma. Estas declaraciones especifican las propiedades del elemento y los valores que queremos establecer.</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2. Insertando estilos CSS en Html</w:t>
      </w:r>
    </w:p>
    <w:p w:rsidR="00000000" w:rsidDel="00000000" w:rsidP="00000000" w:rsidRDefault="00000000" w:rsidRPr="00000000" w14:paraId="0000001D">
      <w:pPr>
        <w:contextualSpacing w:val="0"/>
        <w:jc w:val="both"/>
        <w:rPr>
          <w:sz w:val="24"/>
          <w:szCs w:val="24"/>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Existen varias maneras de insertar el código CSS en el archivo HTML. Podemos insertarlos en línea, dentro de una etiqueta (estilos inline), dentro de la etiqueta head o en un archivo separado que uniremos posteriormente.</w:t>
      </w:r>
    </w:p>
    <w:p w:rsidR="00000000" w:rsidDel="00000000" w:rsidP="00000000" w:rsidRDefault="00000000" w:rsidRPr="00000000" w14:paraId="0000001F">
      <w:pPr>
        <w:contextualSpacing w:val="0"/>
        <w:jc w:val="both"/>
        <w:rPr>
          <w:sz w:val="24"/>
          <w:szCs w:val="24"/>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 2.1 Estilos en línea</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Insertando el atributo style dentro de una etiqueta puedes personalizar un elemento con una enorme lista de propiedades si los separa por punto y coma. Pero esta configuración no se recomienda ya que es muy desorganizada y difícil de mantener.</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Ejemplo</w:t>
      </w:r>
    </w:p>
    <w:p w:rsidR="00000000" w:rsidDel="00000000" w:rsidP="00000000" w:rsidRDefault="00000000" w:rsidRPr="00000000" w14:paraId="00000025">
      <w:pPr>
        <w:contextualSpacing w:val="0"/>
        <w:rPr/>
      </w:pPr>
      <w:r w:rsidDel="00000000" w:rsidR="00000000" w:rsidRPr="00000000">
        <w:rPr>
          <w:rtl w:val="0"/>
        </w:rPr>
        <w:t xml:space="preserve">El código CSS se escribe como un atributo de la etiqueta HTML.</w:t>
      </w:r>
      <w:r w:rsidDel="00000000" w:rsidR="00000000" w:rsidRPr="00000000">
        <w:rPr>
          <w:rtl w:val="0"/>
        </w:rPr>
      </w:r>
    </w:p>
    <w:tbl>
      <w:tblPr>
        <w:tblStyle w:val="Table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&lt;div style="background-color: #00D1AC; width: 200px; height: 100px"&gt;&lt;/div&gt; </w:t>
            </w:r>
          </w:p>
        </w:tc>
      </w:tr>
    </w:tbl>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sz w:val="24"/>
          <w:szCs w:val="24"/>
        </w:rPr>
      </w:pPr>
      <w:r w:rsidDel="00000000" w:rsidR="00000000" w:rsidRPr="00000000">
        <w:rPr>
          <w:b w:val="1"/>
          <w:sz w:val="24"/>
          <w:szCs w:val="24"/>
          <w:rtl w:val="0"/>
        </w:rPr>
        <w:t xml:space="preserve"> 2.2 Estilos en la etiqueta head</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Como no podemos dejar todos esos estilos CSS en nuestras etiquetas HTML, vamos a separar el código CSS de la estructura HTML. Esta separación de la estructura + contenido semántico con el estilo nos ayudará también.</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Ejemplo</w:t>
      </w:r>
    </w:p>
    <w:p w:rsidR="00000000" w:rsidDel="00000000" w:rsidP="00000000" w:rsidRDefault="00000000" w:rsidRPr="00000000" w14:paraId="0000002E">
      <w:pPr>
        <w:contextualSpacing w:val="0"/>
        <w:rPr/>
      </w:pPr>
      <w:r w:rsidDel="00000000" w:rsidR="00000000" w:rsidRPr="00000000">
        <w:rPr>
          <w:rtl w:val="0"/>
        </w:rPr>
        <w:t xml:space="preserve">Vamos a crear una etiqueta style. Esta etiqueta permite embeber código CSS en el HTML:</w:t>
      </w:r>
    </w:p>
    <w:tbl>
      <w:tblPr>
        <w:tblStyle w:val="Table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&lt;!DOCTYPE html&gt;</w:t>
              <w:br w:type="textWrapping"/>
              <w:t xml:space="preserve">&lt;html lang="en"&gt;</w:t>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&lt;head&gt;</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  &lt;meta charset="UTF-8"&gt;</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  &lt;title&gt;Document&lt;/title&gt;</w:t>
            </w:r>
          </w:p>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  &lt;style type="text/css"&gt;</w:t>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    div {</w:t>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      background-color: #00D1AC;</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      width: 200px;</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      height: 100px;</w:t>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      border: 1px solid black;</w:t>
            </w:r>
          </w:p>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  &lt;/style&gt;</w:t>
            </w:r>
          </w:p>
          <w:p w:rsidR="00000000" w:rsidDel="00000000" w:rsidP="00000000" w:rsidRDefault="00000000" w:rsidRPr="00000000" w14:paraId="0000003C">
            <w:pPr>
              <w:contextualSpacing w:val="0"/>
              <w:rPr>
                <w:sz w:val="20"/>
                <w:szCs w:val="20"/>
              </w:rPr>
            </w:pPr>
            <w:r w:rsidDel="00000000" w:rsidR="00000000" w:rsidRPr="00000000">
              <w:rPr>
                <w:rtl w:val="0"/>
              </w:rPr>
            </w:r>
          </w:p>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&lt;/head&gt;</w:t>
            </w:r>
          </w:p>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&lt;body&gt;</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&lt;div&gt;&lt;/div&gt;</w:t>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  &lt;div&gt;&lt;/div&gt;</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&lt;/body&gt;</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&lt;/html&gt;</w:t>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b w:val="1"/>
          <w:sz w:val="28"/>
          <w:szCs w:val="28"/>
          <w:rtl w:val="0"/>
        </w:rPr>
        <w:t xml:space="preserve">2.3. </w:t>
      </w:r>
      <w:r w:rsidDel="00000000" w:rsidR="00000000" w:rsidRPr="00000000">
        <w:rPr>
          <w:b w:val="1"/>
          <w:sz w:val="24"/>
          <w:szCs w:val="24"/>
          <w:rtl w:val="0"/>
        </w:rPr>
        <w:t xml:space="preserve">Estilos en un archivo separado</w:t>
      </w:r>
    </w:p>
    <w:p w:rsidR="00000000" w:rsidDel="00000000" w:rsidP="00000000" w:rsidRDefault="00000000" w:rsidRPr="00000000" w14:paraId="00000046">
      <w:pPr>
        <w:contextualSpacing w:val="0"/>
        <w:rPr>
          <w:b w:val="1"/>
          <w:sz w:val="28"/>
          <w:szCs w:val="28"/>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t xml:space="preserve">En realidad, la forma correcta de aplicar estilos CSS en el código HTML es tener dos archivos separados, uno de los contenidos (index.html), y uno para estilos (style.css).</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t xml:space="preserve">Pero, ¿por qué necesitamos crear otro documento para escribir un montón de reglas? La separación de responsabilidades nos ayuda a reutilizar los estilos en diferentes páginas, por lo que puede tener varias páginas que son muy similares, a pesar de tener diferente contenido.</w:t>
      </w:r>
    </w:p>
    <w:p w:rsidR="00000000" w:rsidDel="00000000" w:rsidP="00000000" w:rsidRDefault="00000000" w:rsidRPr="00000000" w14:paraId="0000004A">
      <w:pPr>
        <w:contextualSpacing w:val="0"/>
        <w:jc w:val="both"/>
        <w:rPr>
          <w:b w:val="1"/>
        </w:rPr>
      </w:pPr>
      <w:r w:rsidDel="00000000" w:rsidR="00000000" w:rsidRPr="00000000">
        <w:rPr>
          <w:rtl w:val="0"/>
        </w:rPr>
      </w:r>
    </w:p>
    <w:p w:rsidR="00000000" w:rsidDel="00000000" w:rsidP="00000000" w:rsidRDefault="00000000" w:rsidRPr="00000000" w14:paraId="0000004B">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04C">
      <w:pPr>
        <w:contextualSpacing w:val="0"/>
        <w:jc w:val="both"/>
        <w:rPr/>
      </w:pPr>
      <w:r w:rsidDel="00000000" w:rsidR="00000000" w:rsidRPr="00000000">
        <w:rPr>
          <w:rtl w:val="0"/>
        </w:rPr>
        <w:t xml:space="preserve">Vamos a crear un documento llamado style.css (puede seleccionar un nombre diferente, pero hay que mantener la extensión .css). En este archivo, vamos a escribir el código que teníamos en nuestra etiqueta de estilo:</w:t>
      </w:r>
    </w:p>
    <w:p w:rsidR="00000000" w:rsidDel="00000000" w:rsidP="00000000" w:rsidRDefault="00000000" w:rsidRPr="00000000" w14:paraId="0000004D">
      <w:pPr>
        <w:contextualSpacing w:val="0"/>
        <w:jc w:val="both"/>
        <w:rPr>
          <w:sz w:val="24"/>
          <w:szCs w:val="24"/>
        </w:rPr>
      </w:pPr>
      <w:r w:rsidDel="00000000" w:rsidR="00000000" w:rsidRPr="00000000">
        <w:rPr>
          <w:rtl w:val="0"/>
        </w:rPr>
      </w:r>
    </w:p>
    <w:tbl>
      <w:tblPr>
        <w:tblStyle w:val="Table4"/>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div{</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  background-color: #00D1AC;</w:t>
            </w:r>
          </w:p>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  width: 200px;</w:t>
            </w:r>
          </w:p>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  height: 100px;</w:t>
            </w:r>
          </w:p>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  border: 1px solid black;</w:t>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tl w:val="0"/>
        </w:rPr>
        <w:t xml:space="preserve">Ahora que tenemos la hoja de estilo, vamos a vincularlo al archivo HTML. Vamos a añadir un enlace de la etiqueta dentro del &lt;head&gt;.:</w:t>
      </w:r>
    </w:p>
    <w:p w:rsidR="00000000" w:rsidDel="00000000" w:rsidP="00000000" w:rsidRDefault="00000000" w:rsidRPr="00000000" w14:paraId="00000057">
      <w:pPr>
        <w:contextualSpacing w:val="0"/>
        <w:jc w:val="both"/>
        <w:rPr>
          <w:sz w:val="24"/>
          <w:szCs w:val="24"/>
        </w:rPr>
      </w:pPr>
      <w:r w:rsidDel="00000000" w:rsidR="00000000" w:rsidRPr="00000000">
        <w:rPr>
          <w:rtl w:val="0"/>
        </w:rPr>
      </w:r>
    </w:p>
    <w:tbl>
      <w:tblPr>
        <w:tblStyle w:val="Table5"/>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&lt;link rel="stylesheet" href="style.css"&gt;</w:t>
            </w:r>
          </w:p>
        </w:tc>
      </w:tr>
    </w:tbl>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rtl w:val="0"/>
        </w:rPr>
        <w:t xml:space="preserve">El atributo &lt;link&gt; en nuestro HTML indica la posición relativa del archivo CSS que vamos a agregar.</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t xml:space="preserve">Ahora que nuestro sistema de ficheros está organizado, el siguiente paso es comenzar a aplicar estilos y los cambios en nuestro html. </w:t>
      </w:r>
    </w:p>
    <w:p w:rsidR="00000000" w:rsidDel="00000000" w:rsidP="00000000" w:rsidRDefault="00000000" w:rsidRPr="00000000" w14:paraId="0000005E">
      <w:pPr>
        <w:contextualSpacing w:val="0"/>
        <w:jc w:val="both"/>
        <w:rPr>
          <w:sz w:val="24"/>
          <w:szCs w:val="24"/>
        </w:rPr>
      </w:pPr>
      <w:r w:rsidDel="00000000" w:rsidR="00000000" w:rsidRPr="00000000">
        <w:rPr>
          <w:rtl w:val="0"/>
        </w:rPr>
      </w:r>
    </w:p>
    <w:p w:rsidR="00000000" w:rsidDel="00000000" w:rsidP="00000000" w:rsidRDefault="00000000" w:rsidRPr="00000000" w14:paraId="0000005F">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contextualSpacing w:val="0"/>
        <w:rPr>
          <w:b w:val="1"/>
          <w:sz w:val="28"/>
          <w:szCs w:val="28"/>
        </w:rPr>
      </w:pPr>
      <w:r w:rsidDel="00000000" w:rsidR="00000000" w:rsidRPr="00000000">
        <w:rPr>
          <w:b w:val="1"/>
          <w:sz w:val="28"/>
          <w:szCs w:val="28"/>
          <w:rtl w:val="0"/>
        </w:rPr>
        <w:t xml:space="preserve">3. Selectores básicos</w:t>
      </w:r>
    </w:p>
    <w:p w:rsidR="00000000" w:rsidDel="00000000" w:rsidP="00000000" w:rsidRDefault="00000000" w:rsidRPr="00000000" w14:paraId="00000061">
      <w:pPr>
        <w:contextualSpacing w:val="0"/>
        <w:rPr>
          <w:b w:val="1"/>
          <w:sz w:val="28"/>
          <w:szCs w:val="28"/>
        </w:rPr>
      </w:pPr>
      <w:r w:rsidDel="00000000" w:rsidR="00000000" w:rsidRPr="00000000">
        <w:rPr>
          <w:rtl w:val="0"/>
        </w:rPr>
      </w:r>
    </w:p>
    <w:p w:rsidR="00000000" w:rsidDel="00000000" w:rsidP="00000000" w:rsidRDefault="00000000" w:rsidRPr="00000000" w14:paraId="00000062">
      <w:pPr>
        <w:contextualSpacing w:val="0"/>
        <w:rPr>
          <w:b w:val="1"/>
          <w:sz w:val="24"/>
          <w:szCs w:val="24"/>
        </w:rPr>
      </w:pPr>
      <w:r w:rsidDel="00000000" w:rsidR="00000000" w:rsidRPr="00000000">
        <w:rPr>
          <w:b w:val="1"/>
          <w:sz w:val="24"/>
          <w:szCs w:val="24"/>
          <w:rtl w:val="0"/>
        </w:rPr>
        <w:t xml:space="preserve">3.1. Selectores de tipo</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t xml:space="preserve">Los selectores de tipo</w:t>
      </w:r>
      <w:r w:rsidDel="00000000" w:rsidR="00000000" w:rsidRPr="00000000">
        <w:rPr>
          <w:rtl w:val="0"/>
        </w:rPr>
        <w:t xml:space="preserve"> coinciden con los elementos por su nombre de nodo. El selector de elementos afectará a cada elemento de este tipo, no importa cuántos. En HTML, los elementos son las etiquetas a añadir, por ejemplo &lt;p&gt;, &lt;header&gt; o &lt;div&gt;.</w:t>
      </w:r>
    </w:p>
    <w:p w:rsidR="00000000" w:rsidDel="00000000" w:rsidP="00000000" w:rsidRDefault="00000000" w:rsidRPr="00000000" w14:paraId="00000065">
      <w:pPr>
        <w:contextualSpacing w:val="0"/>
        <w:jc w:val="both"/>
        <w:rPr>
          <w:sz w:val="24"/>
          <w:szCs w:val="24"/>
        </w:rPr>
      </w:pPr>
      <w:r w:rsidDel="00000000" w:rsidR="00000000" w:rsidRPr="00000000">
        <w:rPr>
          <w:rtl w:val="0"/>
        </w:rPr>
      </w:r>
    </w:p>
    <w:p w:rsidR="00000000" w:rsidDel="00000000" w:rsidP="00000000" w:rsidRDefault="00000000" w:rsidRPr="00000000" w14:paraId="00000066">
      <w:pPr>
        <w:contextualSpacing w:val="0"/>
        <w:jc w:val="both"/>
        <w:rPr>
          <w:b w:val="1"/>
          <w:sz w:val="24"/>
          <w:szCs w:val="24"/>
        </w:rPr>
      </w:pPr>
      <w:r w:rsidDel="00000000" w:rsidR="00000000" w:rsidRPr="00000000">
        <w:rPr>
          <w:b w:val="1"/>
          <w:sz w:val="24"/>
          <w:szCs w:val="24"/>
          <w:rtl w:val="0"/>
        </w:rPr>
        <w:t xml:space="preserve">Ejemplo</w:t>
      </w:r>
    </w:p>
    <w:p w:rsidR="00000000" w:rsidDel="00000000" w:rsidP="00000000" w:rsidRDefault="00000000" w:rsidRPr="00000000" w14:paraId="00000067">
      <w:pPr>
        <w:contextualSpacing w:val="0"/>
        <w:jc w:val="both"/>
        <w:rPr>
          <w:b w:val="1"/>
        </w:rPr>
      </w:pPr>
      <w:r w:rsidDel="00000000" w:rsidR="00000000" w:rsidRPr="00000000">
        <w:rPr>
          <w:rtl w:val="0"/>
        </w:rPr>
        <w:t xml:space="preserve">Esta pieza de código indica al documento HTML que convierta el color del texto dentro de todas las etiquetas &lt;p&gt; de color azul:</w:t>
      </w:r>
      <w:r w:rsidDel="00000000" w:rsidR="00000000" w:rsidRPr="00000000">
        <w:rPr>
          <w:rtl w:val="0"/>
        </w:rPr>
      </w:r>
    </w:p>
    <w:tbl>
      <w:tblPr>
        <w:tblStyle w:val="Table6"/>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p {</w:t>
            </w:r>
            <w:r w:rsidDel="00000000" w:rsidR="00000000" w:rsidRPr="00000000">
              <w:rPr>
                <w:sz w:val="20"/>
                <w:szCs w:val="20"/>
                <w:rtl w:val="0"/>
              </w:rPr>
              <w:br w:type="textWrapping"/>
              <w:t xml:space="preserve">  </w:t>
            </w:r>
            <w:r w:rsidDel="00000000" w:rsidR="00000000" w:rsidRPr="00000000">
              <w:rPr>
                <w:sz w:val="20"/>
                <w:szCs w:val="20"/>
                <w:rtl w:val="0"/>
              </w:rPr>
              <w:t xml:space="preserve">color: blue;</w:t>
            </w:r>
            <w:r w:rsidDel="00000000" w:rsidR="00000000" w:rsidRPr="00000000">
              <w:rPr>
                <w:sz w:val="20"/>
                <w:szCs w:val="20"/>
                <w:rtl w:val="0"/>
              </w:rPr>
              <w:br w:type="textWrapping"/>
            </w:r>
            <w:r w:rsidDel="00000000" w:rsidR="00000000" w:rsidRPr="00000000">
              <w:rPr>
                <w:sz w:val="20"/>
                <w:szCs w:val="20"/>
                <w:rtl w:val="0"/>
              </w:rPr>
              <w:t xml:space="preserve">}</w:t>
            </w:r>
          </w:p>
        </w:tc>
      </w:tr>
    </w:tbl>
    <w:p w:rsidR="00000000" w:rsidDel="00000000" w:rsidP="00000000" w:rsidRDefault="00000000" w:rsidRPr="00000000" w14:paraId="0000006A">
      <w:pPr>
        <w:contextualSpacing w:val="0"/>
        <w:jc w:val="both"/>
        <w:rPr>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b w:val="1"/>
          <w:sz w:val="24"/>
          <w:szCs w:val="24"/>
          <w:rtl w:val="0"/>
        </w:rPr>
        <w:t xml:space="preserve">3.2. Selectores de clases</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rtl w:val="0"/>
        </w:rPr>
        <w:t xml:space="preserve">En HTML y CSS, podemos identificar un grupo de elementos HTML con las mismas características o estilos utilizando un </w:t>
      </w:r>
      <w:r w:rsidDel="00000000" w:rsidR="00000000" w:rsidRPr="00000000">
        <w:rPr>
          <w:rtl w:val="0"/>
        </w:rPr>
        <w:t xml:space="preserve">atributo de clase (class=”nombre”)</w:t>
      </w:r>
      <w:r w:rsidDel="00000000" w:rsidR="00000000" w:rsidRPr="00000000">
        <w:rPr>
          <w:rtl w:val="0"/>
        </w:rPr>
        <w:t xml:space="preserve">. La clase es un atributo del elemento que estamos tratando de modificar y requiere un nombre.</w:t>
      </w:r>
    </w:p>
    <w:p w:rsidR="00000000" w:rsidDel="00000000" w:rsidP="00000000" w:rsidRDefault="00000000" w:rsidRPr="00000000" w14:paraId="0000006E">
      <w:pPr>
        <w:contextualSpacing w:val="0"/>
        <w:jc w:val="both"/>
        <w:rPr>
          <w:b w:val="1"/>
          <w:sz w:val="24"/>
          <w:szCs w:val="24"/>
        </w:rPr>
      </w:pPr>
      <w:r w:rsidDel="00000000" w:rsidR="00000000" w:rsidRPr="00000000">
        <w:rPr>
          <w:rtl w:val="0"/>
        </w:rPr>
      </w:r>
    </w:p>
    <w:p w:rsidR="00000000" w:rsidDel="00000000" w:rsidP="00000000" w:rsidRDefault="00000000" w:rsidRPr="00000000" w14:paraId="0000006F">
      <w:pPr>
        <w:contextualSpacing w:val="0"/>
        <w:jc w:val="both"/>
        <w:rPr>
          <w:b w:val="1"/>
          <w:sz w:val="24"/>
          <w:szCs w:val="24"/>
        </w:rPr>
      </w:pPr>
      <w:r w:rsidDel="00000000" w:rsidR="00000000" w:rsidRPr="00000000">
        <w:rPr>
          <w:b w:val="1"/>
          <w:sz w:val="24"/>
          <w:szCs w:val="24"/>
          <w:rtl w:val="0"/>
        </w:rPr>
        <w:t xml:space="preserve">Ejemplo</w:t>
      </w:r>
    </w:p>
    <w:tbl>
      <w:tblPr>
        <w:tblStyle w:val="Table7"/>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70">
            <w:pPr>
              <w:contextualSpacing w:val="0"/>
              <w:rPr/>
            </w:pPr>
            <w:r w:rsidDel="00000000" w:rsidR="00000000" w:rsidRPr="00000000">
              <w:rPr>
                <w:rtl w:val="0"/>
              </w:rPr>
              <w:t xml:space="preserve">&lt;div class="red-box"&gt;</w:t>
              <w:br w:type="textWrapping"/>
              <w:t xml:space="preserve"> ... // you can style this box with the .red-box selector</w:t>
              <w:br w:type="textWrapping"/>
              <w:t xml:space="preserve">&lt;/div&gt;</w:t>
              <w:br w:type="textWrapping"/>
              <w:br w:type="textWrapping"/>
              <w:t xml:space="preserve">&lt;div class="blue-box"&gt;</w:t>
              <w:br w:type="textWrapping"/>
              <w:t xml:space="preserve"> ... // you can style this box with the .blue-box selector</w:t>
              <w:br w:type="textWrapping"/>
              <w:t xml:space="preserve">&lt;/div&gt;</w:t>
              <w:br w:type="textWrapping"/>
              <w:br w:type="textWrapping"/>
              <w:t xml:space="preserve">&lt;div class="red-box"&gt;</w:t>
              <w:br w:type="textWrapping"/>
              <w:t xml:space="preserve"> ... // you can style this box with the .red-box selector</w:t>
              <w:br w:type="textWrapping"/>
              <w:t xml:space="preserve">&lt;/div&gt;</w:t>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Debemos nombrar clases utilizando letras minúsculas. Si quieres tener un nombre de clase con varias palabras, debes separarlos usando guiones -, en lugar de guiones bajos _.</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t xml:space="preserve">Las clases no hacen nada por sí mismas. En este código, no son más que referencias que agrupan los elementos en una categoría (red-box o blue-box).</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b w:val="1"/>
          <w:sz w:val="24"/>
          <w:szCs w:val="24"/>
        </w:rPr>
      </w:pPr>
      <w:r w:rsidDel="00000000" w:rsidR="00000000" w:rsidRPr="00000000">
        <w:rPr>
          <w:rtl w:val="0"/>
        </w:rPr>
      </w:r>
    </w:p>
    <w:p w:rsidR="00000000" w:rsidDel="00000000" w:rsidP="00000000" w:rsidRDefault="00000000" w:rsidRPr="00000000" w14:paraId="00000078">
      <w:pPr>
        <w:contextualSpacing w:val="0"/>
        <w:jc w:val="both"/>
        <w:rPr>
          <w:b w:val="1"/>
          <w:sz w:val="24"/>
          <w:szCs w:val="24"/>
        </w:rPr>
      </w:pPr>
      <w:r w:rsidDel="00000000" w:rsidR="00000000" w:rsidRPr="00000000">
        <w:rPr>
          <w:rtl w:val="0"/>
        </w:rPr>
      </w:r>
    </w:p>
    <w:p w:rsidR="00000000" w:rsidDel="00000000" w:rsidP="00000000" w:rsidRDefault="00000000" w:rsidRPr="00000000" w14:paraId="00000079">
      <w:pPr>
        <w:contextualSpacing w:val="0"/>
        <w:jc w:val="both"/>
        <w:rPr>
          <w:b w:val="1"/>
          <w:sz w:val="24"/>
          <w:szCs w:val="24"/>
        </w:rPr>
      </w:pPr>
      <w:r w:rsidDel="00000000" w:rsidR="00000000" w:rsidRPr="00000000">
        <w:rPr>
          <w:rtl w:val="0"/>
        </w:rPr>
      </w:r>
    </w:p>
    <w:p w:rsidR="00000000" w:rsidDel="00000000" w:rsidP="00000000" w:rsidRDefault="00000000" w:rsidRPr="00000000" w14:paraId="0000007A">
      <w:pPr>
        <w:contextualSpacing w:val="0"/>
        <w:jc w:val="both"/>
        <w:rPr>
          <w:b w:val="1"/>
          <w:sz w:val="24"/>
          <w:szCs w:val="24"/>
        </w:rPr>
      </w:pPr>
      <w:r w:rsidDel="00000000" w:rsidR="00000000" w:rsidRPr="00000000">
        <w:rPr>
          <w:b w:val="1"/>
          <w:sz w:val="24"/>
          <w:szCs w:val="24"/>
          <w:rtl w:val="0"/>
        </w:rPr>
        <w:t xml:space="preserve">3.3. Selectores de id</w:t>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t xml:space="preserve">Un </w:t>
      </w:r>
      <w:r w:rsidDel="00000000" w:rsidR="00000000" w:rsidRPr="00000000">
        <w:rPr>
          <w:rtl w:val="0"/>
        </w:rPr>
        <w:t xml:space="preserve">selector de ID</w:t>
      </w:r>
      <w:r w:rsidDel="00000000" w:rsidR="00000000" w:rsidRPr="00000000">
        <w:rPr>
          <w:rtl w:val="0"/>
        </w:rPr>
        <w:t xml:space="preserve"> identifica un elemento único, irrepetible en el código HTML. Los selectores de ID coinciden con un elemento basado en el contenido del atributo id de ese elemento, los cuales deben coincidir exactamente con el valor indicado en el selector.</w:t>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t xml:space="preserve">Selectores de ID se identifican por el </w:t>
      </w:r>
      <w:r w:rsidDel="00000000" w:rsidR="00000000" w:rsidRPr="00000000">
        <w:rPr>
          <w:rtl w:val="0"/>
        </w:rPr>
        <w:t xml:space="preserve">símbolo de hash</w:t>
      </w:r>
      <w:r w:rsidDel="00000000" w:rsidR="00000000" w:rsidRPr="00000000">
        <w:rPr>
          <w:rtl w:val="0"/>
        </w:rPr>
        <w:t xml:space="preserve"> (#). La convención de nomenclatura es la misma que class: si tenemos varias palabras, las concatenamos añadiendo guión - y no un guión bajo _.</w:t>
      </w:r>
    </w:p>
    <w:p w:rsidR="00000000" w:rsidDel="00000000" w:rsidP="00000000" w:rsidRDefault="00000000" w:rsidRPr="00000000" w14:paraId="0000007F">
      <w:pPr>
        <w:contextualSpacing w:val="0"/>
        <w:jc w:val="both"/>
        <w:rPr>
          <w:sz w:val="24"/>
          <w:szCs w:val="24"/>
        </w:rPr>
      </w:pPr>
      <w:r w:rsidDel="00000000" w:rsidR="00000000" w:rsidRPr="00000000">
        <w:rPr>
          <w:rtl w:val="0"/>
        </w:rPr>
      </w:r>
    </w:p>
    <w:p w:rsidR="00000000" w:rsidDel="00000000" w:rsidP="00000000" w:rsidRDefault="00000000" w:rsidRPr="00000000" w14:paraId="00000080">
      <w:pPr>
        <w:contextualSpacing w:val="0"/>
        <w:jc w:val="both"/>
        <w:rPr>
          <w:b w:val="1"/>
          <w:sz w:val="24"/>
          <w:szCs w:val="24"/>
        </w:rPr>
      </w:pPr>
      <w:r w:rsidDel="00000000" w:rsidR="00000000" w:rsidRPr="00000000">
        <w:rPr>
          <w:b w:val="1"/>
          <w:sz w:val="24"/>
          <w:szCs w:val="24"/>
          <w:rtl w:val="0"/>
        </w:rPr>
        <w:t xml:space="preserve">Ejemplo</w:t>
      </w:r>
    </w:p>
    <w:p w:rsidR="00000000" w:rsidDel="00000000" w:rsidP="00000000" w:rsidRDefault="00000000" w:rsidRPr="00000000" w14:paraId="00000081">
      <w:pPr>
        <w:contextualSpacing w:val="0"/>
        <w:jc w:val="both"/>
        <w:rPr/>
      </w:pPr>
      <w:r w:rsidDel="00000000" w:rsidR="00000000" w:rsidRPr="00000000">
        <w:rPr>
          <w:rtl w:val="0"/>
        </w:rPr>
        <w:t xml:space="preserve">Podemos dar un id a nuestra etiqueta div:</w:t>
      </w:r>
      <w:r w:rsidDel="00000000" w:rsidR="00000000" w:rsidRPr="00000000">
        <w:rPr>
          <w:rtl w:val="0"/>
        </w:rPr>
      </w:r>
    </w:p>
    <w:tbl>
      <w:tblPr>
        <w:tblStyle w:val="Table8"/>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82">
            <w:pPr>
              <w:contextualSpacing w:val="0"/>
              <w:rPr>
                <w:sz w:val="20"/>
                <w:szCs w:val="20"/>
              </w:rPr>
            </w:pPr>
            <w:r w:rsidDel="00000000" w:rsidR="00000000" w:rsidRPr="00000000">
              <w:rPr>
                <w:sz w:val="20"/>
                <w:szCs w:val="20"/>
                <w:rtl w:val="0"/>
              </w:rPr>
              <w:t xml:space="preserve">&lt;div id="cover-box"&gt;</w:t>
              <w:br w:type="textWrapping"/>
              <w:t xml:space="preserve">  ...</w:t>
              <w:br w:type="textWrapping"/>
              <w:t xml:space="preserve">&lt;/div&gt;</w:t>
            </w:r>
          </w:p>
        </w:tc>
      </w:tr>
    </w:tbl>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t xml:space="preserve">Si queremos cambiar el fondo de ese elemento, seleccionaremos mediante la adición de una regla con el ID como selector (hashtag antes del nombre id). </w:t>
      </w:r>
    </w:p>
    <w:p w:rsidR="00000000" w:rsidDel="00000000" w:rsidP="00000000" w:rsidRDefault="00000000" w:rsidRPr="00000000" w14:paraId="00000086">
      <w:pPr>
        <w:contextualSpacing w:val="0"/>
        <w:rPr>
          <w:sz w:val="20"/>
          <w:szCs w:val="20"/>
        </w:rPr>
      </w:pPr>
      <w:r w:rsidDel="00000000" w:rsidR="00000000" w:rsidRPr="00000000">
        <w:rPr>
          <w:rtl w:val="0"/>
        </w:rPr>
      </w:r>
    </w:p>
    <w:tbl>
      <w:tblPr>
        <w:tblStyle w:val="Table9"/>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#cover-box {</w:t>
              <w:br w:type="textWrapping"/>
              <w:t xml:space="preserve">  background-color: black;</w:t>
              <w:br w:type="textWrapping"/>
              <w:t xml:space="preserve">  color: pink;</w:t>
              <w:br w:type="textWrapping"/>
              <w:t xml:space="preserve">  width: 100px;</w:t>
              <w:br w:type="textWrapping"/>
              <w:t xml:space="preserve">  height: 50px;</w:t>
              <w:br w:type="textWrapping"/>
              <w:t xml:space="preserve">}</w:t>
            </w:r>
          </w:p>
        </w:tc>
      </w:tr>
    </w:tbl>
    <w:p w:rsidR="00000000" w:rsidDel="00000000" w:rsidP="00000000" w:rsidRDefault="00000000" w:rsidRPr="00000000" w14:paraId="00000089">
      <w:pPr>
        <w:contextualSpacing w:val="0"/>
        <w:rPr>
          <w:sz w:val="20"/>
          <w:szCs w:val="20"/>
        </w:rPr>
      </w:pPr>
      <w:r w:rsidDel="00000000" w:rsidR="00000000" w:rsidRPr="00000000">
        <w:rPr>
          <w:rtl w:val="0"/>
        </w:rPr>
      </w:r>
    </w:p>
    <w:p w:rsidR="00000000" w:rsidDel="00000000" w:rsidP="00000000" w:rsidRDefault="00000000" w:rsidRPr="00000000" w14:paraId="0000008A">
      <w:pPr>
        <w:contextualSpacing w:val="0"/>
        <w:rPr>
          <w:b w:val="1"/>
          <w:sz w:val="24"/>
          <w:szCs w:val="24"/>
        </w:rPr>
      </w:pPr>
      <w:r w:rsidDel="00000000" w:rsidR="00000000" w:rsidRPr="00000000">
        <w:rPr>
          <w:b w:val="1"/>
          <w:sz w:val="24"/>
          <w:szCs w:val="24"/>
          <w:rtl w:val="0"/>
        </w:rPr>
        <w:t xml:space="preserve">Class vs. ID's </w:t>
      </w:r>
    </w:p>
    <w:p w:rsidR="00000000" w:rsidDel="00000000" w:rsidP="00000000" w:rsidRDefault="00000000" w:rsidRPr="00000000" w14:paraId="0000008B">
      <w:pPr>
        <w:contextualSpacing w:val="0"/>
        <w:rPr/>
      </w:pPr>
      <w:r w:rsidDel="00000000" w:rsidR="00000000" w:rsidRPr="00000000">
        <w:rPr>
          <w:rtl w:val="0"/>
        </w:rPr>
        <w:t xml:space="preserve">Añadir una clase o un id a un elemento no hace nada para ese elemento por defecto. No hay valores por defecto del navegador para cualquier ID o clase. Las clases no son únicas, los ID sí lo son.</w:t>
      </w:r>
      <w:r w:rsidDel="00000000" w:rsidR="00000000" w:rsidRPr="00000000">
        <w:rPr>
          <w:rtl w:val="0"/>
        </w:rPr>
      </w:r>
    </w:p>
    <w:p w:rsidR="00000000" w:rsidDel="00000000" w:rsidP="00000000" w:rsidRDefault="00000000" w:rsidRPr="00000000" w14:paraId="0000008C">
      <w:pPr>
        <w:contextualSpacing w:val="0"/>
        <w:rPr>
          <w:sz w:val="20"/>
          <w:szCs w:val="20"/>
        </w:rPr>
      </w:pPr>
      <w:r w:rsidDel="00000000" w:rsidR="00000000" w:rsidRPr="00000000">
        <w:rPr>
          <w:rtl w:val="0"/>
        </w:rPr>
      </w:r>
    </w:p>
    <w:p w:rsidR="00000000" w:rsidDel="00000000" w:rsidP="00000000" w:rsidRDefault="00000000" w:rsidRPr="00000000" w14:paraId="0000008D">
      <w:pPr>
        <w:contextualSpacing w:val="0"/>
        <w:rPr>
          <w:b w:val="1"/>
          <w:sz w:val="24"/>
          <w:szCs w:val="24"/>
        </w:rPr>
      </w:pPr>
      <w:r w:rsidDel="00000000" w:rsidR="00000000" w:rsidRPr="00000000">
        <w:rPr>
          <w:b w:val="1"/>
          <w:sz w:val="24"/>
          <w:szCs w:val="24"/>
          <w:rtl w:val="0"/>
        </w:rPr>
        <w:t xml:space="preserve">3.4 Selectores universales</w:t>
      </w:r>
    </w:p>
    <w:p w:rsidR="00000000" w:rsidDel="00000000" w:rsidP="00000000" w:rsidRDefault="00000000" w:rsidRPr="00000000" w14:paraId="0000008E">
      <w:pPr>
        <w:contextualSpacing w:val="0"/>
        <w:rPr>
          <w:b w:val="1"/>
          <w:sz w:val="24"/>
          <w:szCs w:val="24"/>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rtl w:val="0"/>
        </w:rPr>
        <w:t xml:space="preserve">El </w:t>
      </w:r>
      <w:r w:rsidDel="00000000" w:rsidR="00000000" w:rsidRPr="00000000">
        <w:rPr>
          <w:rtl w:val="0"/>
        </w:rPr>
        <w:t xml:space="preserve">selector universal</w:t>
      </w:r>
      <w:r w:rsidDel="00000000" w:rsidR="00000000" w:rsidRPr="00000000">
        <w:rPr>
          <w:rtl w:val="0"/>
        </w:rPr>
        <w:t xml:space="preserve"> coincide con un solo elemento de cualquier tipo. Se identifica por un asterisco ( *).</w:t>
      </w:r>
    </w:p>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jc w:val="both"/>
        <w:rPr/>
      </w:pPr>
      <w:r w:rsidDel="00000000" w:rsidR="00000000" w:rsidRPr="00000000">
        <w:rPr>
          <w:rtl w:val="0"/>
        </w:rPr>
        <w:t xml:space="preserve">Omitiendo el asterisco con selectores simples tiene el mismo efecto. Por ejemplo, *.warning y .warning se consideran iguales, ya que ambos estarán dirigidas a todos los elementos que tienen la clase .warning, independientemente del tipo de elemento (div o  el que sea)</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rtl w:val="0"/>
        </w:rPr>
        <w:t xml:space="preserve">Advertencia: Tenga mucho cuidado al usar el selector universal, ya que puede ralentizar considerablemente su página porque se aplica ese estilo a todos los elementos en su página</w:t>
      </w:r>
    </w:p>
    <w:p w:rsidR="00000000" w:rsidDel="00000000" w:rsidP="00000000" w:rsidRDefault="00000000" w:rsidRPr="00000000" w14:paraId="00000094">
      <w:pPr>
        <w:contextualSpacing w:val="0"/>
        <w:jc w:val="both"/>
        <w:rPr/>
      </w:pPr>
      <w:r w:rsidDel="00000000" w:rsidR="00000000" w:rsidRPr="00000000">
        <w:rPr>
          <w:rtl w:val="0"/>
        </w:rPr>
        <w:t xml:space="preserve">Este selector se aplica normalmente como el primero de todos en el documento CSS, por lo que se aplicará una regla más específica a un elemento o sobreescribirá una regla sencilla propuesta por el selector *.</w:t>
      </w:r>
    </w:p>
    <w:p w:rsidR="00000000" w:rsidDel="00000000" w:rsidP="00000000" w:rsidRDefault="00000000" w:rsidRPr="00000000" w14:paraId="00000095">
      <w:pPr>
        <w:contextualSpacing w:val="0"/>
        <w:jc w:val="both"/>
        <w:rPr/>
      </w:pPr>
      <w:r w:rsidDel="00000000" w:rsidR="00000000" w:rsidRPr="00000000">
        <w:rPr>
          <w:rtl w:val="0"/>
        </w:rPr>
      </w:r>
    </w:p>
    <w:p w:rsidR="00000000" w:rsidDel="00000000" w:rsidP="00000000" w:rsidRDefault="00000000" w:rsidRPr="00000000" w14:paraId="00000096">
      <w:pPr>
        <w:contextualSpacing w:val="0"/>
        <w:jc w:val="both"/>
        <w:rPr/>
      </w:pPr>
      <w:r w:rsidDel="00000000" w:rsidR="00000000" w:rsidRPr="00000000">
        <w:rPr>
          <w:rtl w:val="0"/>
        </w:rPr>
        <w:t xml:space="preserve">Un uso común para el selector universal es asignar una fuente en particular a través de todos los elementos de una página web.</w:t>
      </w:r>
    </w:p>
    <w:p w:rsidR="00000000" w:rsidDel="00000000" w:rsidP="00000000" w:rsidRDefault="00000000" w:rsidRPr="00000000" w14:paraId="00000097">
      <w:pPr>
        <w:contextualSpacing w:val="0"/>
        <w:rPr>
          <w:b w:val="1"/>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b w:val="1"/>
          <w:rtl w:val="0"/>
        </w:rPr>
        <w:t xml:space="preserve">Ejemplo</w:t>
      </w:r>
    </w:p>
    <w:tbl>
      <w:tblPr>
        <w:tblStyle w:val="Table10"/>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99">
            <w:pPr>
              <w:contextualSpacing w:val="0"/>
              <w:rPr>
                <w:sz w:val="20"/>
                <w:szCs w:val="20"/>
              </w:rPr>
            </w:pPr>
            <w:r w:rsidDel="00000000" w:rsidR="00000000" w:rsidRPr="00000000">
              <w:rPr>
                <w:sz w:val="20"/>
                <w:szCs w:val="20"/>
                <w:rtl w:val="0"/>
              </w:rPr>
              <w:t xml:space="preserve">* {</w:t>
              <w:br w:type="textWrapping"/>
              <w:t xml:space="preserve">  font-family: monospace;</w:t>
              <w:br w:type="textWrapping"/>
              <w:t xml:space="preserve">}</w:t>
            </w:r>
          </w:p>
        </w:tc>
      </w:tr>
    </w:tbl>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jc w:val="both"/>
        <w:rPr>
          <w:b w:val="1"/>
          <w:sz w:val="36"/>
          <w:szCs w:val="36"/>
        </w:rPr>
      </w:pPr>
      <w:r w:rsidDel="00000000" w:rsidR="00000000" w:rsidRPr="00000000">
        <w:rPr>
          <w:b w:val="1"/>
          <w:sz w:val="36"/>
          <w:szCs w:val="36"/>
          <w:rtl w:val="0"/>
        </w:rPr>
        <w:t xml:space="preserve">4. Propiedades CSS</w:t>
      </w:r>
    </w:p>
    <w:p w:rsidR="00000000" w:rsidDel="00000000" w:rsidP="00000000" w:rsidRDefault="00000000" w:rsidRPr="00000000" w14:paraId="0000009D">
      <w:pPr>
        <w:contextualSpacing w:val="0"/>
        <w:jc w:val="both"/>
        <w:rPr>
          <w:b w:val="1"/>
          <w:sz w:val="36"/>
          <w:szCs w:val="36"/>
        </w:rPr>
      </w:pPr>
      <w:r w:rsidDel="00000000" w:rsidR="00000000" w:rsidRPr="00000000">
        <w:rPr>
          <w:rtl w:val="0"/>
        </w:rPr>
      </w:r>
    </w:p>
    <w:p w:rsidR="00000000" w:rsidDel="00000000" w:rsidP="00000000" w:rsidRDefault="00000000" w:rsidRPr="00000000" w14:paraId="0000009E">
      <w:pPr>
        <w:contextualSpacing w:val="0"/>
        <w:jc w:val="both"/>
        <w:rPr>
          <w:b w:val="1"/>
          <w:sz w:val="28"/>
          <w:szCs w:val="28"/>
        </w:rPr>
      </w:pPr>
      <w:r w:rsidDel="00000000" w:rsidR="00000000" w:rsidRPr="00000000">
        <w:rPr>
          <w:b w:val="1"/>
          <w:sz w:val="28"/>
          <w:szCs w:val="28"/>
          <w:rtl w:val="0"/>
        </w:rPr>
        <w:t xml:space="preserve">4.1 Propiedades de color</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t xml:space="preserve">HTML tiene cuatro alternativas más conocidas para especificar un color elemento: Por nombre, Hexadecimal, RGB, RGBA</w:t>
      </w:r>
    </w:p>
    <w:p w:rsidR="00000000" w:rsidDel="00000000" w:rsidP="00000000" w:rsidRDefault="00000000" w:rsidRPr="00000000" w14:paraId="000000A1">
      <w:pPr>
        <w:contextualSpacing w:val="0"/>
        <w:jc w:val="both"/>
        <w:rPr>
          <w:sz w:val="24"/>
          <w:szCs w:val="24"/>
        </w:rPr>
      </w:pPr>
      <w:r w:rsidDel="00000000" w:rsidR="00000000" w:rsidRPr="00000000">
        <w:rPr>
          <w:rtl w:val="0"/>
        </w:rPr>
      </w:r>
    </w:p>
    <w:p w:rsidR="00000000" w:rsidDel="00000000" w:rsidP="00000000" w:rsidRDefault="00000000" w:rsidRPr="00000000" w14:paraId="000000A2">
      <w:pPr>
        <w:contextualSpacing w:val="0"/>
        <w:jc w:val="both"/>
        <w:rPr>
          <w:b w:val="1"/>
          <w:sz w:val="28"/>
          <w:szCs w:val="28"/>
        </w:rPr>
      </w:pPr>
      <w:r w:rsidDel="00000000" w:rsidR="00000000" w:rsidRPr="00000000">
        <w:rPr>
          <w:b w:val="1"/>
          <w:sz w:val="28"/>
          <w:szCs w:val="28"/>
          <w:rtl w:val="0"/>
        </w:rPr>
        <w:t xml:space="preserve">4.1.1.Colores por nombre</w:t>
      </w:r>
    </w:p>
    <w:p w:rsidR="00000000" w:rsidDel="00000000" w:rsidP="00000000" w:rsidRDefault="00000000" w:rsidRPr="00000000" w14:paraId="000000A3">
      <w:pPr>
        <w:contextualSpacing w:val="0"/>
        <w:jc w:val="both"/>
        <w:rPr>
          <w:sz w:val="24"/>
          <w:szCs w:val="24"/>
        </w:rPr>
      </w:pPr>
      <w:r w:rsidDel="00000000" w:rsidR="00000000" w:rsidRPr="00000000">
        <w:rPr>
          <w:rtl w:val="0"/>
        </w:rPr>
      </w:r>
    </w:p>
    <w:p w:rsidR="00000000" w:rsidDel="00000000" w:rsidP="00000000" w:rsidRDefault="00000000" w:rsidRPr="00000000" w14:paraId="000000A4">
      <w:pPr>
        <w:contextualSpacing w:val="0"/>
        <w:jc w:val="both"/>
        <w:rPr/>
      </w:pPr>
      <w:r w:rsidDel="00000000" w:rsidR="00000000" w:rsidRPr="00000000">
        <w:rPr>
          <w:rtl w:val="0"/>
        </w:rPr>
        <w:t xml:space="preserve">La primera y más fácil manera de representar un color está indicando su nombre. </w:t>
      </w:r>
    </w:p>
    <w:p w:rsidR="00000000" w:rsidDel="00000000" w:rsidP="00000000" w:rsidRDefault="00000000" w:rsidRPr="00000000" w14:paraId="000000A5">
      <w:pPr>
        <w:contextualSpacing w:val="0"/>
        <w:jc w:val="both"/>
        <w:rPr>
          <w:b w:val="1"/>
        </w:rPr>
      </w:pPr>
      <w:r w:rsidDel="00000000" w:rsidR="00000000" w:rsidRPr="00000000">
        <w:rPr>
          <w:rtl w:val="0"/>
        </w:rPr>
      </w:r>
    </w:p>
    <w:p w:rsidR="00000000" w:rsidDel="00000000" w:rsidP="00000000" w:rsidRDefault="00000000" w:rsidRPr="00000000" w14:paraId="000000A6">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0A7">
      <w:pPr>
        <w:contextualSpacing w:val="0"/>
        <w:jc w:val="both"/>
        <w:rPr/>
      </w:pPr>
      <w:r w:rsidDel="00000000" w:rsidR="00000000" w:rsidRPr="00000000">
        <w:rPr>
          <w:rtl w:val="0"/>
        </w:rPr>
        <w:t xml:space="preserve">Por ejemplo, si queremos usar el color rojo, tendremos que escribir:</w:t>
      </w:r>
      <w:r w:rsidDel="00000000" w:rsidR="00000000" w:rsidRPr="00000000">
        <w:rPr>
          <w:rtl w:val="0"/>
        </w:rPr>
      </w:r>
    </w:p>
    <w:tbl>
      <w:tblPr>
        <w:tblStyle w:val="Table11"/>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A8">
            <w:pPr>
              <w:contextualSpacing w:val="0"/>
              <w:rPr>
                <w:sz w:val="20"/>
                <w:szCs w:val="20"/>
              </w:rPr>
            </w:pPr>
            <w:r w:rsidDel="00000000" w:rsidR="00000000" w:rsidRPr="00000000">
              <w:rPr>
                <w:sz w:val="20"/>
                <w:szCs w:val="20"/>
                <w:rtl w:val="0"/>
              </w:rPr>
              <w:t xml:space="preserve">p {</w:t>
              <w:br w:type="textWrapping"/>
              <w:t xml:space="preserve">  color: red;</w:t>
              <w:br w:type="textWrapping"/>
              <w:t xml:space="preserve">}</w:t>
            </w:r>
          </w:p>
        </w:tc>
      </w:tr>
    </w:tbl>
    <w:p w:rsidR="00000000" w:rsidDel="00000000" w:rsidP="00000000" w:rsidRDefault="00000000" w:rsidRPr="00000000" w14:paraId="000000AA">
      <w:pPr>
        <w:contextualSpacing w:val="0"/>
        <w:jc w:val="both"/>
        <w:rPr/>
      </w:pPr>
      <w:r w:rsidDel="00000000" w:rsidR="00000000" w:rsidRPr="00000000">
        <w:rPr>
          <w:rtl w:val="0"/>
        </w:rPr>
      </w:r>
    </w:p>
    <w:p w:rsidR="00000000" w:rsidDel="00000000" w:rsidP="00000000" w:rsidRDefault="00000000" w:rsidRPr="00000000" w14:paraId="000000AB">
      <w:pPr>
        <w:contextualSpacing w:val="0"/>
        <w:jc w:val="both"/>
        <w:rPr/>
      </w:pPr>
      <w:r w:rsidDel="00000000" w:rsidR="00000000" w:rsidRPr="00000000">
        <w:rPr>
          <w:rtl w:val="0"/>
        </w:rPr>
        <w:t xml:space="preserve">Esto hará el color de la fuente de la etiqueta &lt;p&gt; sea red.</w:t>
      </w:r>
    </w:p>
    <w:p w:rsidR="00000000" w:rsidDel="00000000" w:rsidP="00000000" w:rsidRDefault="00000000" w:rsidRPr="00000000" w14:paraId="000000AC">
      <w:pPr>
        <w:contextualSpacing w:val="0"/>
        <w:jc w:val="both"/>
        <w:rPr>
          <w:sz w:val="24"/>
          <w:szCs w:val="24"/>
        </w:rPr>
      </w:pPr>
      <w:r w:rsidDel="00000000" w:rsidR="00000000" w:rsidRPr="00000000">
        <w:rPr>
          <w:rtl w:val="0"/>
        </w:rPr>
      </w:r>
    </w:p>
    <w:p w:rsidR="00000000" w:rsidDel="00000000" w:rsidP="00000000" w:rsidRDefault="00000000" w:rsidRPr="00000000" w14:paraId="000000AD">
      <w:pPr>
        <w:contextualSpacing w:val="0"/>
        <w:jc w:val="both"/>
        <w:rPr>
          <w:b w:val="1"/>
          <w:sz w:val="28"/>
          <w:szCs w:val="28"/>
        </w:rPr>
      </w:pPr>
      <w:r w:rsidDel="00000000" w:rsidR="00000000" w:rsidRPr="00000000">
        <w:rPr>
          <w:b w:val="1"/>
          <w:sz w:val="28"/>
          <w:szCs w:val="28"/>
          <w:rtl w:val="0"/>
        </w:rPr>
        <w:t xml:space="preserve"> 4.1.2. Colores en RGB</w:t>
      </w:r>
    </w:p>
    <w:p w:rsidR="00000000" w:rsidDel="00000000" w:rsidP="00000000" w:rsidRDefault="00000000" w:rsidRPr="00000000" w14:paraId="000000AE">
      <w:pPr>
        <w:contextualSpacing w:val="0"/>
        <w:jc w:val="both"/>
        <w:rPr>
          <w:sz w:val="24"/>
          <w:szCs w:val="24"/>
        </w:rPr>
      </w:pPr>
      <w:r w:rsidDel="00000000" w:rsidR="00000000" w:rsidRPr="00000000">
        <w:rPr>
          <w:rtl w:val="0"/>
        </w:rPr>
      </w:r>
    </w:p>
    <w:p w:rsidR="00000000" w:rsidDel="00000000" w:rsidP="00000000" w:rsidRDefault="00000000" w:rsidRPr="00000000" w14:paraId="000000AF">
      <w:pPr>
        <w:contextualSpacing w:val="0"/>
        <w:jc w:val="both"/>
        <w:rPr/>
      </w:pPr>
      <w:r w:rsidDel="00000000" w:rsidR="00000000" w:rsidRPr="00000000">
        <w:rPr>
          <w:rtl w:val="0"/>
        </w:rPr>
        <w:t xml:space="preserve">Un valor RGB es una función rgb() que recibe tres parámetros: rojo [R], verde [G] y azul [B]. Ellos representan los valores de los canales de los colores.</w:t>
      </w:r>
    </w:p>
    <w:p w:rsidR="00000000" w:rsidDel="00000000" w:rsidP="00000000" w:rsidRDefault="00000000" w:rsidRPr="00000000" w14:paraId="000000B0">
      <w:pPr>
        <w:contextualSpacing w:val="0"/>
        <w:jc w:val="both"/>
        <w:rPr/>
      </w:pPr>
      <w:r w:rsidDel="00000000" w:rsidR="00000000" w:rsidRPr="00000000">
        <w:rPr>
          <w:rtl w:val="0"/>
        </w:rPr>
      </w:r>
    </w:p>
    <w:p w:rsidR="00000000" w:rsidDel="00000000" w:rsidP="00000000" w:rsidRDefault="00000000" w:rsidRPr="00000000" w14:paraId="000000B1">
      <w:pPr>
        <w:contextualSpacing w:val="0"/>
        <w:jc w:val="both"/>
        <w:rPr/>
      </w:pPr>
      <w:r w:rsidDel="00000000" w:rsidR="00000000" w:rsidRPr="00000000">
        <w:rPr>
          <w:rtl w:val="0"/>
        </w:rPr>
        <w:t xml:space="preserve">En RGB cada componente está representado por un número decimal entre 0 y 255, donde 0 significa que no está presente y 255 significa que está presente al 100%.</w:t>
      </w:r>
    </w:p>
    <w:p w:rsidR="00000000" w:rsidDel="00000000" w:rsidP="00000000" w:rsidRDefault="00000000" w:rsidRPr="00000000" w14:paraId="000000B2">
      <w:pPr>
        <w:contextualSpacing w:val="0"/>
        <w:jc w:val="both"/>
        <w:rPr/>
      </w:pPr>
      <w:r w:rsidDel="00000000" w:rsidR="00000000" w:rsidRPr="00000000">
        <w:rPr>
          <w:rtl w:val="0"/>
        </w:rPr>
      </w:r>
    </w:p>
    <w:p w:rsidR="00000000" w:rsidDel="00000000" w:rsidP="00000000" w:rsidRDefault="00000000" w:rsidRPr="00000000" w14:paraId="000000B3">
      <w:pPr>
        <w:contextualSpacing w:val="0"/>
        <w:jc w:val="both"/>
        <w:rPr/>
      </w:pPr>
      <w:r w:rsidDel="00000000" w:rsidR="00000000" w:rsidRPr="00000000">
        <w:rPr>
          <w:rtl w:val="0"/>
        </w:rPr>
        <w:t xml:space="preserve">La teoría del color nos dice que cualquier color puede ser representada como la combinación lineal de los otros tres colores. Esto significa que, básicamente, mediante la mezcla de diferentes cantidades de 3 colores, podemos especificar cualquier otro color.</w:t>
      </w:r>
    </w:p>
    <w:p w:rsidR="00000000" w:rsidDel="00000000" w:rsidP="00000000" w:rsidRDefault="00000000" w:rsidRPr="00000000" w14:paraId="000000B4">
      <w:pPr>
        <w:contextualSpacing w:val="0"/>
        <w:jc w:val="both"/>
        <w:rPr>
          <w:sz w:val="24"/>
          <w:szCs w:val="24"/>
        </w:rPr>
      </w:pPr>
      <w:r w:rsidDel="00000000" w:rsidR="00000000" w:rsidRPr="00000000">
        <w:rPr>
          <w:rtl w:val="0"/>
        </w:rPr>
      </w:r>
    </w:p>
    <w:p w:rsidR="00000000" w:rsidDel="00000000" w:rsidP="00000000" w:rsidRDefault="00000000" w:rsidRPr="00000000" w14:paraId="000000B5">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0B6">
      <w:pPr>
        <w:contextualSpacing w:val="0"/>
        <w:jc w:val="both"/>
        <w:rPr/>
      </w:pPr>
      <w:r w:rsidDel="00000000" w:rsidR="00000000" w:rsidRPr="00000000">
        <w:rPr>
          <w:rtl w:val="0"/>
        </w:rPr>
        <w:t xml:space="preserve">Vamos a utilizar los colores red y blue con la función rgb():</w:t>
      </w:r>
      <w:r w:rsidDel="00000000" w:rsidR="00000000" w:rsidRPr="00000000">
        <w:rPr>
          <w:rtl w:val="0"/>
        </w:rPr>
      </w:r>
    </w:p>
    <w:tbl>
      <w:tblPr>
        <w:tblStyle w:val="Table12"/>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B7">
            <w:pPr>
              <w:contextualSpacing w:val="0"/>
              <w:rPr/>
            </w:pPr>
            <w:r w:rsidDel="00000000" w:rsidR="00000000" w:rsidRPr="00000000">
              <w:rPr>
                <w:rtl w:val="0"/>
              </w:rPr>
              <w:t xml:space="preserve">.red {</w:t>
              <w:br w:type="textWrapping"/>
              <w:t xml:space="preserve">  color: rgb(255, 0, 0);</w:t>
              <w:br w:type="textWrapping"/>
              <w:t xml:space="preserve">}</w:t>
              <w:br w:type="textWrapping"/>
              <w:br w:type="textWrapping"/>
              <w:t xml:space="preserve">.blue {</w:t>
              <w:br w:type="textWrapping"/>
              <w:t xml:space="preserve">  color: rgb(0, 0, 255);</w:t>
              <w:br w:type="textWrapping"/>
              <w:t xml:space="preserve">}</w:t>
            </w:r>
          </w:p>
        </w:tc>
      </w:tr>
    </w:tbl>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jc w:val="both"/>
        <w:rPr>
          <w:b w:val="1"/>
          <w:sz w:val="28"/>
          <w:szCs w:val="28"/>
        </w:rPr>
      </w:pPr>
      <w:r w:rsidDel="00000000" w:rsidR="00000000" w:rsidRPr="00000000">
        <w:rPr>
          <w:b w:val="1"/>
          <w:sz w:val="28"/>
          <w:szCs w:val="28"/>
          <w:rtl w:val="0"/>
        </w:rPr>
        <w:t xml:space="preserve">4.1.3. Colores RGB en hexadecimal</w:t>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rtl w:val="0"/>
        </w:rPr>
        <w:t xml:space="preserve">RGB también puede representarse de forma hexadecimal con números que corresponden a los valores de rojo, verde y azul.</w:t>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rtl w:val="0"/>
        </w:rPr>
        <w:t xml:space="preserve">Puede parecer un poco complicado al principio, pero en realidad es bastante sencillo. Cada númerodecimal se puede representar en número hexadecimal, la ventaja es que los números hexadecimales entre 0-255 serán siempre dos dígitos:</w:t>
      </w:r>
    </w:p>
    <w:p w:rsidR="00000000" w:rsidDel="00000000" w:rsidP="00000000" w:rsidRDefault="00000000" w:rsidRPr="00000000" w14:paraId="000000BF">
      <w:pPr>
        <w:contextualSpacing w:val="0"/>
        <w:rPr/>
      </w:pPr>
      <w:r w:rsidDel="00000000" w:rsidR="00000000" w:rsidRPr="00000000">
        <w:rPr>
          <w:rtl w:val="0"/>
        </w:rPr>
      </w:r>
    </w:p>
    <w:tbl>
      <w:tblPr>
        <w:tblStyle w:val="Table13"/>
        <w:tblW w:w="8985.0" w:type="dxa"/>
        <w:jc w:val="left"/>
        <w:tblInd w:w="200.0" w:type="pct"/>
        <w:tblLayout w:type="fixed"/>
        <w:tblLook w:val="0600"/>
      </w:tblPr>
      <w:tblGrid>
        <w:gridCol w:w="4350"/>
        <w:gridCol w:w="4635"/>
        <w:tblGridChange w:id="0">
          <w:tblGrid>
            <w:gridCol w:w="4350"/>
            <w:gridCol w:w="4635"/>
          </w:tblGrid>
        </w:tblGridChange>
      </w:tblGrid>
      <w:tr>
        <w:trPr>
          <w:trHeight w:val="480" w:hRule="atLeast"/>
        </w:trPr>
        <w:tc>
          <w:tcPr>
            <w:tcBorders>
              <w:top w:color="ffffff" w:space="0" w:sz="6" w:val="single"/>
              <w:left w:color="ffffff" w:space="0" w:sz="6" w:val="single"/>
              <w:bottom w:color="ffffff" w:space="0" w:sz="6" w:val="single"/>
              <w:right w:color="ffffff"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0C0">
            <w:pPr>
              <w:spacing w:line="240" w:lineRule="auto"/>
              <w:contextualSpacing w:val="0"/>
              <w:jc w:val="center"/>
              <w:rPr>
                <w:b w:val="1"/>
                <w:color w:val="ffffff"/>
                <w:sz w:val="20"/>
                <w:szCs w:val="20"/>
              </w:rPr>
            </w:pPr>
            <w:r w:rsidDel="00000000" w:rsidR="00000000" w:rsidRPr="00000000">
              <w:rPr>
                <w:b w:val="1"/>
                <w:color w:val="ffffff"/>
                <w:sz w:val="20"/>
                <w:szCs w:val="20"/>
                <w:rtl w:val="0"/>
              </w:rPr>
              <w:t xml:space="preserve">Decimal</w:t>
            </w:r>
          </w:p>
        </w:tc>
        <w:tc>
          <w:tcPr>
            <w:tcBorders>
              <w:top w:color="ffffff" w:space="0" w:sz="6" w:val="single"/>
              <w:left w:color="ffffff" w:space="0" w:sz="6" w:val="single"/>
              <w:bottom w:color="ffffff" w:space="0" w:sz="6" w:val="single"/>
              <w:right w:color="ffffff"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0C1">
            <w:pPr>
              <w:spacing w:line="240" w:lineRule="auto"/>
              <w:contextualSpacing w:val="0"/>
              <w:jc w:val="center"/>
              <w:rPr>
                <w:b w:val="1"/>
                <w:color w:val="ffffff"/>
                <w:sz w:val="20"/>
                <w:szCs w:val="20"/>
              </w:rPr>
            </w:pPr>
            <w:r w:rsidDel="00000000" w:rsidR="00000000" w:rsidRPr="00000000">
              <w:rPr>
                <w:b w:val="1"/>
                <w:color w:val="ffffff"/>
                <w:sz w:val="20"/>
                <w:szCs w:val="20"/>
                <w:rtl w:val="0"/>
              </w:rPr>
              <w:t xml:space="preserve">Hexadecimal</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2">
            <w:pPr>
              <w:spacing w:line="240" w:lineRule="auto"/>
              <w:contextualSpacing w:val="0"/>
              <w:rPr>
                <w:sz w:val="20"/>
                <w:szCs w:val="20"/>
              </w:rPr>
            </w:pPr>
            <w:r w:rsidDel="00000000" w:rsidR="00000000" w:rsidRPr="00000000">
              <w:rPr>
                <w:sz w:val="20"/>
                <w:szCs w:val="20"/>
                <w:rtl w:val="0"/>
              </w:rPr>
              <w:t xml:space="preserve">0</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3">
            <w:pPr>
              <w:spacing w:line="240" w:lineRule="auto"/>
              <w:contextualSpacing w:val="0"/>
              <w:rPr>
                <w:sz w:val="20"/>
                <w:szCs w:val="20"/>
              </w:rPr>
            </w:pPr>
            <w:r w:rsidDel="00000000" w:rsidR="00000000" w:rsidRPr="00000000">
              <w:rPr>
                <w:sz w:val="20"/>
                <w:szCs w:val="20"/>
                <w:rtl w:val="0"/>
              </w:rPr>
              <w:t xml:space="preserve">00</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4">
            <w:pPr>
              <w:spacing w:line="240" w:lineRule="auto"/>
              <w:contextualSpacing w:val="0"/>
              <w:rPr>
                <w:sz w:val="20"/>
                <w:szCs w:val="20"/>
              </w:rPr>
            </w:pPr>
            <w:r w:rsidDel="00000000" w:rsidR="00000000" w:rsidRPr="00000000">
              <w:rPr>
                <w:sz w:val="20"/>
                <w:szCs w:val="20"/>
                <w:rtl w:val="0"/>
              </w:rPr>
              <w:t xml:space="preserve">1</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5">
            <w:pPr>
              <w:spacing w:line="240" w:lineRule="auto"/>
              <w:contextualSpacing w:val="0"/>
              <w:rPr>
                <w:sz w:val="20"/>
                <w:szCs w:val="20"/>
              </w:rPr>
            </w:pPr>
            <w:r w:rsidDel="00000000" w:rsidR="00000000" w:rsidRPr="00000000">
              <w:rPr>
                <w:sz w:val="20"/>
                <w:szCs w:val="20"/>
                <w:rtl w:val="0"/>
              </w:rPr>
              <w:t xml:space="preserve">01</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6">
            <w:pPr>
              <w:spacing w:line="240" w:lineRule="auto"/>
              <w:contextualSpacing w:val="0"/>
              <w:rPr>
                <w:sz w:val="20"/>
                <w:szCs w:val="20"/>
              </w:rPr>
            </w:pPr>
            <w:r w:rsidDel="00000000" w:rsidR="00000000" w:rsidRPr="00000000">
              <w:rPr>
                <w:sz w:val="20"/>
                <w:szCs w:val="20"/>
                <w:rtl w:val="0"/>
              </w:rPr>
              <w:t xml:space="preserve">2</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7">
            <w:pPr>
              <w:spacing w:line="240" w:lineRule="auto"/>
              <w:contextualSpacing w:val="0"/>
              <w:rPr>
                <w:sz w:val="20"/>
                <w:szCs w:val="20"/>
              </w:rPr>
            </w:pPr>
            <w:r w:rsidDel="00000000" w:rsidR="00000000" w:rsidRPr="00000000">
              <w:rPr>
                <w:sz w:val="20"/>
                <w:szCs w:val="20"/>
                <w:rtl w:val="0"/>
              </w:rPr>
              <w:t xml:space="preserve">02</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8">
            <w:pPr>
              <w:spacing w:line="240" w:lineRule="auto"/>
              <w:contextualSpacing w:val="0"/>
              <w:rPr>
                <w:sz w:val="20"/>
                <w:szCs w:val="20"/>
              </w:rPr>
            </w:pPr>
            <w:r w:rsidDel="00000000" w:rsidR="00000000" w:rsidRPr="00000000">
              <w:rPr>
                <w:sz w:val="20"/>
                <w:szCs w:val="20"/>
                <w:rtl w:val="0"/>
              </w:rPr>
              <w:t xml:space="preserve">…</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9">
            <w:pPr>
              <w:spacing w:line="240" w:lineRule="auto"/>
              <w:contextualSpacing w:val="0"/>
              <w:rPr>
                <w:sz w:val="20"/>
                <w:szCs w:val="20"/>
              </w:rPr>
            </w:pPr>
            <w:r w:rsidDel="00000000" w:rsidR="00000000" w:rsidRPr="00000000">
              <w:rPr>
                <w:sz w:val="20"/>
                <w:szCs w:val="20"/>
                <w:rtl w:val="0"/>
              </w:rPr>
              <w:t xml:space="preserve">…</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A">
            <w:pPr>
              <w:spacing w:line="240" w:lineRule="auto"/>
              <w:contextualSpacing w:val="0"/>
              <w:rPr>
                <w:sz w:val="20"/>
                <w:szCs w:val="20"/>
              </w:rPr>
            </w:pPr>
            <w:r w:rsidDel="00000000" w:rsidR="00000000" w:rsidRPr="00000000">
              <w:rPr>
                <w:sz w:val="20"/>
                <w:szCs w:val="20"/>
                <w:rtl w:val="0"/>
              </w:rPr>
              <w:t xml:space="preserve">9</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B">
            <w:pPr>
              <w:spacing w:line="240" w:lineRule="auto"/>
              <w:contextualSpacing w:val="0"/>
              <w:rPr>
                <w:sz w:val="20"/>
                <w:szCs w:val="20"/>
              </w:rPr>
            </w:pPr>
            <w:r w:rsidDel="00000000" w:rsidR="00000000" w:rsidRPr="00000000">
              <w:rPr>
                <w:sz w:val="20"/>
                <w:szCs w:val="20"/>
                <w:rtl w:val="0"/>
              </w:rPr>
              <w:t xml:space="preserve">09</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C">
            <w:pPr>
              <w:spacing w:line="240" w:lineRule="auto"/>
              <w:contextualSpacing w:val="0"/>
              <w:rPr>
                <w:sz w:val="20"/>
                <w:szCs w:val="20"/>
              </w:rPr>
            </w:pPr>
            <w:r w:rsidDel="00000000" w:rsidR="00000000" w:rsidRPr="00000000">
              <w:rPr>
                <w:sz w:val="20"/>
                <w:szCs w:val="20"/>
                <w:rtl w:val="0"/>
              </w:rPr>
              <w:t xml:space="preserve">10</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D">
            <w:pPr>
              <w:spacing w:line="240" w:lineRule="auto"/>
              <w:contextualSpacing w:val="0"/>
              <w:rPr>
                <w:sz w:val="20"/>
                <w:szCs w:val="20"/>
              </w:rPr>
            </w:pPr>
            <w:r w:rsidDel="00000000" w:rsidR="00000000" w:rsidRPr="00000000">
              <w:rPr>
                <w:sz w:val="20"/>
                <w:szCs w:val="20"/>
                <w:rtl w:val="0"/>
              </w:rPr>
              <w:t xml:space="preserve">0A</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E">
            <w:pPr>
              <w:spacing w:line="240" w:lineRule="auto"/>
              <w:contextualSpacing w:val="0"/>
              <w:rPr>
                <w:sz w:val="20"/>
                <w:szCs w:val="20"/>
              </w:rPr>
            </w:pPr>
            <w:r w:rsidDel="00000000" w:rsidR="00000000" w:rsidRPr="00000000">
              <w:rPr>
                <w:sz w:val="20"/>
                <w:szCs w:val="20"/>
                <w:rtl w:val="0"/>
              </w:rPr>
              <w:t xml:space="preserve">11</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CF">
            <w:pPr>
              <w:spacing w:line="240" w:lineRule="auto"/>
              <w:contextualSpacing w:val="0"/>
              <w:rPr>
                <w:sz w:val="20"/>
                <w:szCs w:val="20"/>
              </w:rPr>
            </w:pPr>
            <w:r w:rsidDel="00000000" w:rsidR="00000000" w:rsidRPr="00000000">
              <w:rPr>
                <w:sz w:val="20"/>
                <w:szCs w:val="20"/>
                <w:rtl w:val="0"/>
              </w:rPr>
              <w:t xml:space="preserve">0B</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D0">
            <w:pPr>
              <w:spacing w:line="240" w:lineRule="auto"/>
              <w:contextualSpacing w:val="0"/>
              <w:rPr>
                <w:sz w:val="20"/>
                <w:szCs w:val="20"/>
              </w:rPr>
            </w:pPr>
            <w:r w:rsidDel="00000000" w:rsidR="00000000" w:rsidRPr="00000000">
              <w:rPr>
                <w:sz w:val="20"/>
                <w:szCs w:val="20"/>
                <w:rtl w:val="0"/>
              </w:rPr>
              <w:t xml:space="preserve">15</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D1">
            <w:pPr>
              <w:spacing w:line="240" w:lineRule="auto"/>
              <w:contextualSpacing w:val="0"/>
              <w:rPr>
                <w:sz w:val="20"/>
                <w:szCs w:val="20"/>
              </w:rPr>
            </w:pPr>
            <w:r w:rsidDel="00000000" w:rsidR="00000000" w:rsidRPr="00000000">
              <w:rPr>
                <w:sz w:val="20"/>
                <w:szCs w:val="20"/>
                <w:rtl w:val="0"/>
              </w:rPr>
              <w:t xml:space="preserve">0F</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D2">
            <w:pPr>
              <w:spacing w:line="240" w:lineRule="auto"/>
              <w:contextualSpacing w:val="0"/>
              <w:rPr>
                <w:sz w:val="20"/>
                <w:szCs w:val="20"/>
              </w:rPr>
            </w:pPr>
            <w:r w:rsidDel="00000000" w:rsidR="00000000" w:rsidRPr="00000000">
              <w:rPr>
                <w:sz w:val="20"/>
                <w:szCs w:val="20"/>
                <w:rtl w:val="0"/>
              </w:rPr>
              <w:t xml:space="preserve">16</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D3">
            <w:pPr>
              <w:spacing w:line="240" w:lineRule="auto"/>
              <w:contextualSpacing w:val="0"/>
              <w:rPr>
                <w:sz w:val="20"/>
                <w:szCs w:val="20"/>
              </w:rPr>
            </w:pPr>
            <w:r w:rsidDel="00000000" w:rsidR="00000000" w:rsidRPr="00000000">
              <w:rPr>
                <w:sz w:val="20"/>
                <w:szCs w:val="20"/>
                <w:rtl w:val="0"/>
              </w:rPr>
              <w:t xml:space="preserve">10</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D4">
            <w:pPr>
              <w:spacing w:line="240" w:lineRule="auto"/>
              <w:contextualSpacing w:val="0"/>
              <w:rPr>
                <w:sz w:val="20"/>
                <w:szCs w:val="20"/>
              </w:rPr>
            </w:pPr>
            <w:r w:rsidDel="00000000" w:rsidR="00000000" w:rsidRPr="00000000">
              <w:rPr>
                <w:sz w:val="20"/>
                <w:szCs w:val="20"/>
                <w:rtl w:val="0"/>
              </w:rPr>
              <w:t xml:space="preserve">17</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D5">
            <w:pPr>
              <w:spacing w:line="240" w:lineRule="auto"/>
              <w:contextualSpacing w:val="0"/>
              <w:rPr>
                <w:sz w:val="20"/>
                <w:szCs w:val="20"/>
              </w:rPr>
            </w:pPr>
            <w:r w:rsidDel="00000000" w:rsidR="00000000" w:rsidRPr="00000000">
              <w:rPr>
                <w:sz w:val="20"/>
                <w:szCs w:val="20"/>
                <w:rtl w:val="0"/>
              </w:rPr>
              <w:t xml:space="preserve">11</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D6">
            <w:pPr>
              <w:spacing w:line="240" w:lineRule="auto"/>
              <w:contextualSpacing w:val="0"/>
              <w:rPr>
                <w:sz w:val="20"/>
                <w:szCs w:val="20"/>
              </w:rPr>
            </w:pPr>
            <w:r w:rsidDel="00000000" w:rsidR="00000000" w:rsidRPr="00000000">
              <w:rPr>
                <w:sz w:val="20"/>
                <w:szCs w:val="20"/>
                <w:rtl w:val="0"/>
              </w:rPr>
              <w:t xml:space="preserve">255</w:t>
            </w:r>
          </w:p>
        </w:tc>
        <w:tc>
          <w:tcPr>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D7">
            <w:pPr>
              <w:spacing w:line="240" w:lineRule="auto"/>
              <w:contextualSpacing w:val="0"/>
              <w:rPr>
                <w:sz w:val="20"/>
                <w:szCs w:val="20"/>
              </w:rPr>
            </w:pPr>
            <w:r w:rsidDel="00000000" w:rsidR="00000000" w:rsidRPr="00000000">
              <w:rPr>
                <w:sz w:val="20"/>
                <w:szCs w:val="20"/>
                <w:rtl w:val="0"/>
              </w:rPr>
              <w:t xml:space="preserve">FF</w:t>
            </w:r>
          </w:p>
        </w:tc>
      </w:tr>
    </w:tbl>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jc w:val="both"/>
        <w:rPr/>
      </w:pP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rtl w:val="0"/>
        </w:rPr>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contextualSpacing w:val="0"/>
        <w:jc w:val="both"/>
        <w:rPr/>
      </w:pPr>
      <w:r w:rsidDel="00000000" w:rsidR="00000000" w:rsidRPr="00000000">
        <w:rPr>
          <w:rtl w:val="0"/>
        </w:rPr>
        <w:t xml:space="preserve">Cada</w:t>
      </w:r>
      <w:r w:rsidDel="00000000" w:rsidR="00000000" w:rsidRPr="00000000">
        <w:rPr>
          <w:rtl w:val="0"/>
        </w:rPr>
        <w:t xml:space="preserve"> valor hexadecimal consiste en una almohadilla (#) seguido por tres pares de hexanumbers entre 0-9 y A-F.</w:t>
      </w:r>
    </w:p>
    <w:p w:rsidR="00000000" w:rsidDel="00000000" w:rsidP="00000000" w:rsidRDefault="00000000" w:rsidRPr="00000000" w14:paraId="000000DD">
      <w:pPr>
        <w:contextualSpacing w:val="0"/>
        <w:jc w:val="both"/>
        <w:rPr>
          <w:sz w:val="24"/>
          <w:szCs w:val="24"/>
        </w:rPr>
      </w:pPr>
      <w:r w:rsidDel="00000000" w:rsidR="00000000" w:rsidRPr="00000000">
        <w:rPr>
          <w:rtl w:val="0"/>
        </w:rPr>
      </w:r>
    </w:p>
    <w:p w:rsidR="00000000" w:rsidDel="00000000" w:rsidP="00000000" w:rsidRDefault="00000000" w:rsidRPr="00000000" w14:paraId="000000DE">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0DF">
      <w:pPr>
        <w:contextualSpacing w:val="0"/>
        <w:jc w:val="both"/>
        <w:rPr/>
      </w:pPr>
      <w:r w:rsidDel="00000000" w:rsidR="00000000" w:rsidRPr="00000000">
        <w:rPr>
          <w:rtl w:val="0"/>
        </w:rPr>
        <w:t xml:space="preserve">En este caso, para indicar el color rojo, debemos hacer lo siguiente:</w:t>
      </w:r>
      <w:r w:rsidDel="00000000" w:rsidR="00000000" w:rsidRPr="00000000">
        <w:rPr>
          <w:rtl w:val="0"/>
        </w:rPr>
      </w:r>
    </w:p>
    <w:tbl>
      <w:tblPr>
        <w:tblStyle w:val="Table14"/>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0">
            <w:pPr>
              <w:contextualSpacing w:val="0"/>
              <w:rPr>
                <w:sz w:val="20"/>
                <w:szCs w:val="20"/>
              </w:rPr>
            </w:pPr>
            <w:r w:rsidDel="00000000" w:rsidR="00000000" w:rsidRPr="00000000">
              <w:rPr>
                <w:sz w:val="20"/>
                <w:szCs w:val="20"/>
                <w:rtl w:val="0"/>
              </w:rPr>
              <w:t xml:space="preserve">.red {</w:t>
              <w:br w:type="textWrapping"/>
              <w:t xml:space="preserve">  color: #ff0000;</w:t>
              <w:br w:type="textWrapping"/>
              <w:t xml:space="preserve">}</w:t>
            </w:r>
          </w:p>
        </w:tc>
      </w:tr>
    </w:tbl>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tl w:val="0"/>
        </w:rPr>
        <w:t xml:space="preserve">Si cada par de valores tiene el mismo valor, como en nuestro ejemplo (ff-00-00), puede simplificar mediante el uso de un solo dígito (f-0-0).</w:t>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0E6">
      <w:pPr>
        <w:contextualSpacing w:val="0"/>
        <w:jc w:val="both"/>
        <w:rPr/>
      </w:pPr>
      <w:r w:rsidDel="00000000" w:rsidR="00000000" w:rsidRPr="00000000">
        <w:rPr>
          <w:rtl w:val="0"/>
        </w:rPr>
        <w:t xml:space="preserve">En nuestro ejemplo, podemos obtener el color rojo de la siguiente manera:</w:t>
      </w:r>
      <w:r w:rsidDel="00000000" w:rsidR="00000000" w:rsidRPr="00000000">
        <w:rPr>
          <w:rtl w:val="0"/>
        </w:rPr>
      </w:r>
    </w:p>
    <w:tbl>
      <w:tblPr>
        <w:tblStyle w:val="Table15"/>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E7">
            <w:pPr>
              <w:contextualSpacing w:val="0"/>
              <w:rPr>
                <w:sz w:val="20"/>
                <w:szCs w:val="20"/>
              </w:rPr>
            </w:pPr>
            <w:r w:rsidDel="00000000" w:rsidR="00000000" w:rsidRPr="00000000">
              <w:rPr>
                <w:sz w:val="20"/>
                <w:szCs w:val="20"/>
                <w:rtl w:val="0"/>
              </w:rPr>
              <w:t xml:space="preserve">.red { color: #f00;}</w:t>
            </w:r>
          </w:p>
        </w:tc>
      </w:tr>
    </w:tbl>
    <w:p w:rsidR="00000000" w:rsidDel="00000000" w:rsidP="00000000" w:rsidRDefault="00000000" w:rsidRPr="00000000" w14:paraId="000000E9">
      <w:pPr>
        <w:contextualSpacing w:val="0"/>
        <w:rPr>
          <w:sz w:val="20"/>
          <w:szCs w:val="20"/>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t xml:space="preserve">Si usamos otro color, por ejemplo #123456, no se puede reducir mediante el uso de esta técnica.</w:t>
      </w:r>
    </w:p>
    <w:p w:rsidR="00000000" w:rsidDel="00000000" w:rsidP="00000000" w:rsidRDefault="00000000" w:rsidRPr="00000000" w14:paraId="000000EB">
      <w:pPr>
        <w:contextualSpacing w:val="0"/>
        <w:jc w:val="both"/>
        <w:rPr>
          <w:sz w:val="24"/>
          <w:szCs w:val="24"/>
        </w:rPr>
      </w:pPr>
      <w:r w:rsidDel="00000000" w:rsidR="00000000" w:rsidRPr="00000000">
        <w:rPr>
          <w:rtl w:val="0"/>
        </w:rPr>
      </w:r>
    </w:p>
    <w:p w:rsidR="00000000" w:rsidDel="00000000" w:rsidP="00000000" w:rsidRDefault="00000000" w:rsidRPr="00000000" w14:paraId="000000EC">
      <w:pPr>
        <w:contextualSpacing w:val="0"/>
        <w:jc w:val="both"/>
        <w:rPr>
          <w:b w:val="1"/>
          <w:sz w:val="28"/>
          <w:szCs w:val="28"/>
        </w:rPr>
      </w:pPr>
      <w:r w:rsidDel="00000000" w:rsidR="00000000" w:rsidRPr="00000000">
        <w:rPr>
          <w:b w:val="1"/>
          <w:sz w:val="28"/>
          <w:szCs w:val="28"/>
          <w:rtl w:val="0"/>
        </w:rPr>
        <w:t xml:space="preserve">4.1.4. Colores en RGBA</w:t>
      </w:r>
    </w:p>
    <w:p w:rsidR="00000000" w:rsidDel="00000000" w:rsidP="00000000" w:rsidRDefault="00000000" w:rsidRPr="00000000" w14:paraId="000000ED">
      <w:pPr>
        <w:contextualSpacing w:val="0"/>
        <w:jc w:val="both"/>
        <w:rPr>
          <w:sz w:val="24"/>
          <w:szCs w:val="24"/>
        </w:rPr>
      </w:pPr>
      <w:r w:rsidDel="00000000" w:rsidR="00000000" w:rsidRPr="00000000">
        <w:rPr>
          <w:rtl w:val="0"/>
        </w:rPr>
      </w:r>
    </w:p>
    <w:p w:rsidR="00000000" w:rsidDel="00000000" w:rsidP="00000000" w:rsidRDefault="00000000" w:rsidRPr="00000000" w14:paraId="000000EE">
      <w:pPr>
        <w:contextualSpacing w:val="0"/>
        <w:jc w:val="both"/>
        <w:rPr/>
      </w:pPr>
      <w:r w:rsidDel="00000000" w:rsidR="00000000" w:rsidRPr="00000000">
        <w:rPr>
          <w:rtl w:val="0"/>
        </w:rPr>
        <w:t xml:space="preserve">El método RGBA() nos permite utilizar rgb() con otro valor como el cuarto parámetro: el canal alfa.</w:t>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pPr>
      <w:r w:rsidDel="00000000" w:rsidR="00000000" w:rsidRPr="00000000">
        <w:rPr>
          <w:rtl w:val="0"/>
        </w:rPr>
        <w:t xml:space="preserve">Esto nos permite ajustar la opacidad del color, con un número entre 0 y 1, donde 0 nos indica que el color será 100% transparente y 1 , 100% opaco.</w:t>
      </w:r>
    </w:p>
    <w:p w:rsidR="00000000" w:rsidDel="00000000" w:rsidP="00000000" w:rsidRDefault="00000000" w:rsidRPr="00000000" w14:paraId="000000F1">
      <w:pPr>
        <w:contextualSpacing w:val="0"/>
        <w:jc w:val="both"/>
        <w:rPr/>
      </w:pPr>
      <w:r w:rsidDel="00000000" w:rsidR="00000000" w:rsidRPr="00000000">
        <w:rPr>
          <w:rtl w:val="0"/>
        </w:rPr>
      </w:r>
    </w:p>
    <w:p w:rsidR="00000000" w:rsidDel="00000000" w:rsidP="00000000" w:rsidRDefault="00000000" w:rsidRPr="00000000" w14:paraId="000000F2">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0F3">
      <w:pPr>
        <w:contextualSpacing w:val="0"/>
        <w:jc w:val="both"/>
        <w:rPr/>
      </w:pPr>
      <w:r w:rsidDel="00000000" w:rsidR="00000000" w:rsidRPr="00000000">
        <w:rPr>
          <w:rtl w:val="0"/>
        </w:rPr>
        <w:t xml:space="preserve">Vamos a agregar 50% de transparencia en nuestro color rojo en el párrafo:</w:t>
      </w:r>
      <w:r w:rsidDel="00000000" w:rsidR="00000000" w:rsidRPr="00000000">
        <w:rPr>
          <w:rtl w:val="0"/>
        </w:rPr>
      </w:r>
    </w:p>
    <w:tbl>
      <w:tblPr>
        <w:tblStyle w:val="Table16"/>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4">
            <w:pPr>
              <w:contextualSpacing w:val="0"/>
              <w:rPr>
                <w:sz w:val="20"/>
                <w:szCs w:val="20"/>
              </w:rPr>
            </w:pPr>
            <w:r w:rsidDel="00000000" w:rsidR="00000000" w:rsidRPr="00000000">
              <w:rPr>
                <w:sz w:val="20"/>
                <w:szCs w:val="20"/>
                <w:rtl w:val="0"/>
              </w:rPr>
              <w:t xml:space="preserve">.half-transparent-green {</w:t>
              <w:br w:type="textWrapping"/>
              <w:t xml:space="preserve">  color: rgba(0, 255, 0, 0.5);</w:t>
              <w:br w:type="textWrapping"/>
              <w:t xml:space="preserve">}</w:t>
            </w:r>
          </w:p>
        </w:tc>
      </w:tr>
    </w:tbl>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8">
      <w:pPr>
        <w:contextualSpacing w:val="0"/>
        <w:rPr>
          <w:b w:val="1"/>
          <w:sz w:val="28"/>
          <w:szCs w:val="28"/>
        </w:rPr>
      </w:pPr>
      <w:r w:rsidDel="00000000" w:rsidR="00000000" w:rsidRPr="00000000">
        <w:rPr>
          <w:b w:val="1"/>
          <w:sz w:val="28"/>
          <w:szCs w:val="28"/>
          <w:rtl w:val="0"/>
        </w:rPr>
        <w:t xml:space="preserve">4.1.5. </w:t>
      </w:r>
      <w:r w:rsidDel="00000000" w:rsidR="00000000" w:rsidRPr="00000000">
        <w:rPr>
          <w:b w:val="1"/>
          <w:sz w:val="28"/>
          <w:szCs w:val="28"/>
          <w:rtl w:val="0"/>
        </w:rPr>
        <w:t xml:space="preserve">La propiedad color</w:t>
      </w:r>
    </w:p>
    <w:p w:rsidR="00000000" w:rsidDel="00000000" w:rsidP="00000000" w:rsidRDefault="00000000" w:rsidRPr="00000000" w14:paraId="000000F9">
      <w:pPr>
        <w:contextualSpacing w:val="0"/>
        <w:rPr>
          <w:sz w:val="24"/>
          <w:szCs w:val="24"/>
        </w:rPr>
      </w:pPr>
      <w:r w:rsidDel="00000000" w:rsidR="00000000" w:rsidRPr="00000000">
        <w:rPr>
          <w:rtl w:val="0"/>
        </w:rPr>
      </w:r>
    </w:p>
    <w:p w:rsidR="00000000" w:rsidDel="00000000" w:rsidP="00000000" w:rsidRDefault="00000000" w:rsidRPr="00000000" w14:paraId="000000FA">
      <w:pPr>
        <w:contextualSpacing w:val="0"/>
        <w:rPr>
          <w:sz w:val="24"/>
          <w:szCs w:val="24"/>
        </w:rPr>
      </w:pPr>
      <w:r w:rsidDel="00000000" w:rsidR="00000000" w:rsidRPr="00000000">
        <w:rPr>
          <w:sz w:val="24"/>
          <w:szCs w:val="24"/>
          <w:rtl w:val="0"/>
        </w:rPr>
        <w:t xml:space="preserve">La propiedad color es la encargada de dar color a la fuentes.</w:t>
      </w:r>
    </w:p>
    <w:p w:rsidR="00000000" w:rsidDel="00000000" w:rsidP="00000000" w:rsidRDefault="00000000" w:rsidRPr="00000000" w14:paraId="000000FB">
      <w:pPr>
        <w:contextualSpacing w:val="0"/>
        <w:rPr>
          <w:sz w:val="20"/>
          <w:szCs w:val="20"/>
        </w:rPr>
      </w:pPr>
      <w:r w:rsidDel="00000000" w:rsidR="00000000" w:rsidRPr="00000000">
        <w:rPr>
          <w:rtl w:val="0"/>
        </w:rPr>
      </w:r>
    </w:p>
    <w:p w:rsidR="00000000" w:rsidDel="00000000" w:rsidP="00000000" w:rsidRDefault="00000000" w:rsidRPr="00000000" w14:paraId="000000FC">
      <w:pPr>
        <w:contextualSpacing w:val="0"/>
        <w:jc w:val="both"/>
        <w:rPr>
          <w:sz w:val="24"/>
          <w:szCs w:val="24"/>
        </w:rPr>
      </w:pPr>
      <w:r w:rsidDel="00000000" w:rsidR="00000000" w:rsidRPr="00000000">
        <w:rPr>
          <w:b w:val="1"/>
          <w:rtl w:val="0"/>
        </w:rPr>
        <w:t xml:space="preserve">Ejemplo</w:t>
      </w:r>
      <w:r w:rsidDel="00000000" w:rsidR="00000000" w:rsidRPr="00000000">
        <w:rPr>
          <w:rtl w:val="0"/>
        </w:rPr>
      </w:r>
    </w:p>
    <w:tbl>
      <w:tblPr>
        <w:tblStyle w:val="Table17"/>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0FD">
            <w:pPr>
              <w:contextualSpacing w:val="0"/>
              <w:rPr>
                <w:sz w:val="20"/>
                <w:szCs w:val="20"/>
              </w:rPr>
            </w:pPr>
            <w:r w:rsidDel="00000000" w:rsidR="00000000" w:rsidRPr="00000000">
              <w:rPr>
                <w:sz w:val="20"/>
                <w:szCs w:val="20"/>
                <w:rtl w:val="0"/>
              </w:rPr>
              <w:t xml:space="preserve">h1 {</w:t>
              <w:br w:type="textWrapping"/>
              <w:t xml:space="preserve">  color: forestgreen;</w:t>
              <w:br w:type="textWrapping"/>
              <w:t xml:space="preserve">}</w:t>
              <w:br w:type="textWrapping"/>
              <w:br w:type="textWrapping"/>
              <w:t xml:space="preserve">h2 {</w:t>
              <w:br w:type="textWrapping"/>
              <w:t xml:space="preserve">  color: #008080;</w:t>
              <w:br w:type="textWrapping"/>
              <w:t xml:space="preserve">}</w:t>
              <w:br w:type="textWrapping"/>
              <w:br w:type="textWrapping"/>
              <w:t xml:space="preserve">p {</w:t>
              <w:br w:type="textWrapping"/>
              <w:t xml:space="preserve">  color: rgb(70, 130, 180);</w:t>
              <w:br w:type="textWrapping"/>
              <w:t xml:space="preserve">}</w:t>
            </w:r>
          </w:p>
        </w:tc>
      </w:tr>
    </w:tbl>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b w:val="1"/>
          <w:sz w:val="28"/>
          <w:szCs w:val="28"/>
        </w:rPr>
      </w:pPr>
      <w:r w:rsidDel="00000000" w:rsidR="00000000" w:rsidRPr="00000000">
        <w:rPr>
          <w:b w:val="1"/>
          <w:sz w:val="28"/>
          <w:szCs w:val="28"/>
          <w:rtl w:val="0"/>
        </w:rPr>
        <w:t xml:space="preserve">4.1.6. La propiedad background-color</w:t>
      </w:r>
    </w:p>
    <w:p w:rsidR="00000000" w:rsidDel="00000000" w:rsidP="00000000" w:rsidRDefault="00000000" w:rsidRPr="00000000" w14:paraId="00000101">
      <w:pPr>
        <w:contextualSpacing w:val="0"/>
        <w:rPr>
          <w:sz w:val="24"/>
          <w:szCs w:val="24"/>
        </w:rPr>
      </w:pPr>
      <w:r w:rsidDel="00000000" w:rsidR="00000000" w:rsidRPr="00000000">
        <w:rPr>
          <w:rtl w:val="0"/>
        </w:rPr>
      </w:r>
    </w:p>
    <w:p w:rsidR="00000000" w:rsidDel="00000000" w:rsidP="00000000" w:rsidRDefault="00000000" w:rsidRPr="00000000" w14:paraId="00000102">
      <w:pPr>
        <w:contextualSpacing w:val="0"/>
        <w:rPr>
          <w:sz w:val="24"/>
          <w:szCs w:val="24"/>
        </w:rPr>
      </w:pPr>
      <w:r w:rsidDel="00000000" w:rsidR="00000000" w:rsidRPr="00000000">
        <w:rPr>
          <w:sz w:val="24"/>
          <w:szCs w:val="24"/>
          <w:rtl w:val="0"/>
        </w:rPr>
        <w:t xml:space="preserve">Podemos cambiar el color de fondo con la propiedad background-color</w:t>
      </w:r>
    </w:p>
    <w:p w:rsidR="00000000" w:rsidDel="00000000" w:rsidP="00000000" w:rsidRDefault="00000000" w:rsidRPr="00000000" w14:paraId="00000103">
      <w:pPr>
        <w:contextualSpacing w:val="0"/>
        <w:rPr>
          <w:sz w:val="20"/>
          <w:szCs w:val="20"/>
        </w:rPr>
      </w:pPr>
      <w:r w:rsidDel="00000000" w:rsidR="00000000" w:rsidRPr="00000000">
        <w:rPr>
          <w:rtl w:val="0"/>
        </w:rPr>
      </w:r>
    </w:p>
    <w:p w:rsidR="00000000" w:rsidDel="00000000" w:rsidP="00000000" w:rsidRDefault="00000000" w:rsidRPr="00000000" w14:paraId="00000104">
      <w:pPr>
        <w:contextualSpacing w:val="0"/>
        <w:jc w:val="both"/>
        <w:rPr>
          <w:b w:val="1"/>
        </w:rPr>
      </w:pPr>
      <w:r w:rsidDel="00000000" w:rsidR="00000000" w:rsidRPr="00000000">
        <w:rPr>
          <w:b w:val="1"/>
          <w:rtl w:val="0"/>
        </w:rPr>
        <w:t xml:space="preserve">Ejemplo</w:t>
      </w:r>
      <w:r w:rsidDel="00000000" w:rsidR="00000000" w:rsidRPr="00000000">
        <w:rPr>
          <w:rtl w:val="0"/>
        </w:rPr>
      </w:r>
    </w:p>
    <w:tbl>
      <w:tblPr>
        <w:tblStyle w:val="Table18"/>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05">
            <w:pPr>
              <w:contextualSpacing w:val="0"/>
              <w:rPr>
                <w:sz w:val="20"/>
                <w:szCs w:val="20"/>
              </w:rPr>
            </w:pPr>
            <w:r w:rsidDel="00000000" w:rsidR="00000000" w:rsidRPr="00000000">
              <w:rPr>
                <w:sz w:val="20"/>
                <w:szCs w:val="20"/>
                <w:rtl w:val="0"/>
              </w:rPr>
              <w:t xml:space="preserve">body { background-color: rgba(173, 216, 230, 0.4); }</w:t>
            </w:r>
          </w:p>
        </w:tc>
      </w:tr>
    </w:tbl>
    <w:p w:rsidR="00000000" w:rsidDel="00000000" w:rsidP="00000000" w:rsidRDefault="00000000" w:rsidRPr="00000000" w14:paraId="00000107">
      <w:pPr>
        <w:contextualSpacing w:val="0"/>
        <w:rPr>
          <w:b w:val="1"/>
          <w:sz w:val="28"/>
          <w:szCs w:val="28"/>
        </w:rPr>
      </w:pPr>
      <w:r w:rsidDel="00000000" w:rsidR="00000000" w:rsidRPr="00000000">
        <w:rPr>
          <w:rtl w:val="0"/>
        </w:rPr>
      </w:r>
    </w:p>
    <w:p w:rsidR="00000000" w:rsidDel="00000000" w:rsidP="00000000" w:rsidRDefault="00000000" w:rsidRPr="00000000" w14:paraId="00000108">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9">
      <w:pPr>
        <w:contextualSpacing w:val="0"/>
        <w:rPr>
          <w:b w:val="1"/>
          <w:sz w:val="28"/>
          <w:szCs w:val="28"/>
        </w:rPr>
      </w:pPr>
      <w:r w:rsidDel="00000000" w:rsidR="00000000" w:rsidRPr="00000000">
        <w:rPr>
          <w:b w:val="1"/>
          <w:sz w:val="28"/>
          <w:szCs w:val="28"/>
          <w:rtl w:val="0"/>
        </w:rPr>
        <w:t xml:space="preserve">4.2 Model box</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El modelo de caja CSS es una serie de cuadrados concéntricos utilizados para modelar la forma en que los elementos ocupan espacio en una página web.</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jc w:val="center"/>
        <w:rPr>
          <w:sz w:val="24"/>
          <w:szCs w:val="24"/>
        </w:rPr>
      </w:pPr>
      <w:r w:rsidDel="00000000" w:rsidR="00000000" w:rsidRPr="00000000">
        <w:rPr>
          <w:sz w:val="24"/>
          <w:szCs w:val="24"/>
        </w:rPr>
        <w:drawing>
          <wp:inline distB="114300" distT="114300" distL="114300" distR="114300">
            <wp:extent cx="2838450" cy="2838450"/>
            <wp:effectExtent b="0" l="0" r="0" t="0"/>
            <wp:docPr id="3" name="image7.gif"/>
            <a:graphic>
              <a:graphicData uri="http://schemas.openxmlformats.org/drawingml/2006/picture">
                <pic:pic>
                  <pic:nvPicPr>
                    <pic:cNvPr id="0" name="image7.gif"/>
                    <pic:cNvPicPr preferRelativeResize="0"/>
                  </pic:nvPicPr>
                  <pic:blipFill>
                    <a:blip r:embed="rId6"/>
                    <a:srcRect b="0" l="0" r="0" t="0"/>
                    <a:stretch>
                      <a:fillRect/>
                    </a:stretch>
                  </pic:blipFill>
                  <pic:spPr>
                    <a:xfrm>
                      <a:off x="0" y="0"/>
                      <a:ext cx="28384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Con el fin de comprender plenamente el diseño web basado en CSS tiene que aprender algo realmente básico: cada elemento HTML es una caja rectangular.</w:t>
      </w:r>
    </w:p>
    <w:p w:rsidR="00000000" w:rsidDel="00000000" w:rsidP="00000000" w:rsidRDefault="00000000" w:rsidRPr="00000000" w14:paraId="0000010F">
      <w:pPr>
        <w:contextualSpacing w:val="0"/>
        <w:rPr>
          <w:sz w:val="24"/>
          <w:szCs w:val="24"/>
        </w:rPr>
      </w:pPr>
      <w:r w:rsidDel="00000000" w:rsidR="00000000" w:rsidRPr="00000000">
        <w:rPr>
          <w:rtl w:val="0"/>
        </w:rPr>
      </w:r>
    </w:p>
    <w:p w:rsidR="00000000" w:rsidDel="00000000" w:rsidP="00000000" w:rsidRDefault="00000000" w:rsidRPr="00000000" w14:paraId="00000110">
      <w:pPr>
        <w:contextualSpacing w:val="0"/>
        <w:rPr>
          <w:sz w:val="20"/>
          <w:szCs w:val="20"/>
        </w:rPr>
      </w:pPr>
      <w:r w:rsidDel="00000000" w:rsidR="00000000" w:rsidRPr="00000000">
        <w:rPr>
          <w:b w:val="1"/>
          <w:sz w:val="24"/>
          <w:szCs w:val="24"/>
          <w:rtl w:val="0"/>
        </w:rPr>
        <w:t xml:space="preserve">Ejemplo</w:t>
      </w:r>
      <w:r w:rsidDel="00000000" w:rsidR="00000000" w:rsidRPr="00000000">
        <w:rPr>
          <w:rtl w:val="0"/>
        </w:rPr>
      </w:r>
    </w:p>
    <w:tbl>
      <w:tblPr>
        <w:tblStyle w:val="Table19"/>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11">
            <w:pPr>
              <w:contextualSpacing w:val="0"/>
              <w:rPr>
                <w:sz w:val="20"/>
                <w:szCs w:val="20"/>
              </w:rPr>
            </w:pPr>
            <w:r w:rsidDel="00000000" w:rsidR="00000000" w:rsidRPr="00000000">
              <w:rPr>
                <w:sz w:val="20"/>
                <w:szCs w:val="20"/>
                <w:rtl w:val="0"/>
              </w:rPr>
              <w:t xml:space="preserve">&lt;div&gt;</w:t>
            </w:r>
          </w:p>
          <w:p w:rsidR="00000000" w:rsidDel="00000000" w:rsidP="00000000" w:rsidRDefault="00000000" w:rsidRPr="00000000" w14:paraId="00000112">
            <w:pPr>
              <w:contextualSpacing w:val="0"/>
              <w:rPr>
                <w:sz w:val="20"/>
                <w:szCs w:val="20"/>
              </w:rPr>
            </w:pPr>
            <w:r w:rsidDel="00000000" w:rsidR="00000000" w:rsidRPr="00000000">
              <w:rPr>
                <w:sz w:val="20"/>
                <w:szCs w:val="20"/>
                <w:rtl w:val="0"/>
              </w:rPr>
              <w:t xml:space="preserve"> Ejemplo de CSS Box Model</w:t>
            </w:r>
          </w:p>
          <w:p w:rsidR="00000000" w:rsidDel="00000000" w:rsidP="00000000" w:rsidRDefault="00000000" w:rsidRPr="00000000" w14:paraId="00000113">
            <w:pPr>
              <w:contextualSpacing w:val="0"/>
              <w:rPr>
                <w:sz w:val="20"/>
                <w:szCs w:val="20"/>
              </w:rPr>
            </w:pPr>
            <w:r w:rsidDel="00000000" w:rsidR="00000000" w:rsidRPr="00000000">
              <w:rPr>
                <w:sz w:val="20"/>
                <w:szCs w:val="20"/>
                <w:rtl w:val="0"/>
              </w:rPr>
              <w:t xml:space="preserve">&lt;/div&gt;</w:t>
            </w:r>
          </w:p>
        </w:tc>
      </w:tr>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15">
            <w:pPr>
              <w:contextualSpacing w:val="0"/>
              <w:rPr>
                <w:sz w:val="20"/>
                <w:szCs w:val="20"/>
              </w:rPr>
            </w:pPr>
            <w:r w:rsidDel="00000000" w:rsidR="00000000" w:rsidRPr="00000000">
              <w:rPr>
                <w:sz w:val="20"/>
                <w:szCs w:val="20"/>
                <w:rtl w:val="0"/>
              </w:rPr>
              <w:t xml:space="preserve">div {</w:t>
            </w:r>
          </w:p>
          <w:p w:rsidR="00000000" w:rsidDel="00000000" w:rsidP="00000000" w:rsidRDefault="00000000" w:rsidRPr="00000000" w14:paraId="00000116">
            <w:pPr>
              <w:contextualSpacing w:val="0"/>
              <w:rPr>
                <w:sz w:val="20"/>
                <w:szCs w:val="20"/>
              </w:rPr>
            </w:pPr>
            <w:r w:rsidDel="00000000" w:rsidR="00000000" w:rsidRPr="00000000">
              <w:rPr>
                <w:sz w:val="20"/>
                <w:szCs w:val="20"/>
                <w:rtl w:val="0"/>
              </w:rPr>
              <w:t xml:space="preserve">  background-color: #00D1AE;</w:t>
            </w:r>
          </w:p>
          <w:p w:rsidR="00000000" w:rsidDel="00000000" w:rsidP="00000000" w:rsidRDefault="00000000" w:rsidRPr="00000000" w14:paraId="00000117">
            <w:pPr>
              <w:contextualSpacing w:val="0"/>
              <w:rPr>
                <w:sz w:val="20"/>
                <w:szCs w:val="20"/>
              </w:rPr>
            </w:pPr>
            <w:r w:rsidDel="00000000" w:rsidR="00000000" w:rsidRPr="00000000">
              <w:rPr>
                <w:sz w:val="20"/>
                <w:szCs w:val="20"/>
                <w:rtl w:val="0"/>
              </w:rPr>
              <w:t xml:space="preserve">  width: 170px;</w:t>
            </w:r>
          </w:p>
          <w:p w:rsidR="00000000" w:rsidDel="00000000" w:rsidP="00000000" w:rsidRDefault="00000000" w:rsidRPr="00000000" w14:paraId="00000118">
            <w:pPr>
              <w:contextualSpacing w:val="0"/>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En este código, el elemento &lt;div&gt; tiene un background-color verde. Esto nos permitirá ver su espaciado predeterminado. También hemos aplicado un width fijo para ayudarnos a tener en cuenta lo que sucede cuando se aplica cada propiedad al elemento &lt;div&gt;.</w:t>
      </w:r>
    </w:p>
    <w:p w:rsidR="00000000" w:rsidDel="00000000" w:rsidP="00000000" w:rsidRDefault="00000000" w:rsidRPr="00000000" w14:paraId="0000011C">
      <w:pPr>
        <w:contextualSpacing w:val="0"/>
        <w:rPr>
          <w:sz w:val="24"/>
          <w:szCs w:val="24"/>
        </w:rPr>
      </w:pPr>
      <w:r w:rsidDel="00000000" w:rsidR="00000000" w:rsidRPr="00000000">
        <w:rPr>
          <w:rtl w:val="0"/>
        </w:rPr>
      </w:r>
    </w:p>
    <w:p w:rsidR="00000000" w:rsidDel="00000000" w:rsidP="00000000" w:rsidRDefault="00000000" w:rsidRPr="00000000" w14:paraId="0000011D">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E">
      <w:pPr>
        <w:contextualSpacing w:val="0"/>
        <w:rPr>
          <w:b w:val="1"/>
          <w:sz w:val="28"/>
          <w:szCs w:val="28"/>
        </w:rPr>
      </w:pPr>
      <w:r w:rsidDel="00000000" w:rsidR="00000000" w:rsidRPr="00000000">
        <w:rPr>
          <w:b w:val="1"/>
          <w:sz w:val="28"/>
          <w:szCs w:val="28"/>
          <w:rtl w:val="0"/>
        </w:rPr>
        <w:t xml:space="preserve">4.2.1 La propiedad border</w:t>
      </w:r>
    </w:p>
    <w:p w:rsidR="00000000" w:rsidDel="00000000" w:rsidP="00000000" w:rsidRDefault="00000000" w:rsidRPr="00000000" w14:paraId="0000011F">
      <w:pPr>
        <w:contextualSpacing w:val="0"/>
        <w:rPr>
          <w:sz w:val="24"/>
          <w:szCs w:val="24"/>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La propiedad border permite configurar el borde de un elemento.</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b w:val="1"/>
        </w:rPr>
      </w:pPr>
      <w:r w:rsidDel="00000000" w:rsidR="00000000" w:rsidRPr="00000000">
        <w:rPr>
          <w:rtl w:val="0"/>
        </w:rPr>
        <w:t xml:space="preserve">Puede especificar tres valores para esta propiedad: </w:t>
      </w:r>
      <w:r w:rsidDel="00000000" w:rsidR="00000000" w:rsidRPr="00000000">
        <w:rPr>
          <w:b w:val="1"/>
          <w:rtl w:val="0"/>
        </w:rPr>
        <w:t xml:space="preserve">border-width, border-style y border-color.</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Las propiedades border-width y border-color tienen valores por defecto, por lo que si no se especifica uno de ellos, tendrá un valor, que será cero o el valor por defecto del navegador.</w:t>
      </w:r>
    </w:p>
    <w:p w:rsidR="00000000" w:rsidDel="00000000" w:rsidP="00000000" w:rsidRDefault="00000000" w:rsidRPr="00000000" w14:paraId="00000125">
      <w:pPr>
        <w:contextualSpacing w:val="0"/>
        <w:rPr>
          <w:sz w:val="24"/>
          <w:szCs w:val="24"/>
        </w:rPr>
      </w:pP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rPr>
          <w:b w:val="1"/>
          <w:rtl w:val="0"/>
        </w:rPr>
        <w:t xml:space="preserve">Ejemplo</w:t>
      </w:r>
    </w:p>
    <w:p w:rsidR="00000000" w:rsidDel="00000000" w:rsidP="00000000" w:rsidRDefault="00000000" w:rsidRPr="00000000" w14:paraId="00000127">
      <w:pPr>
        <w:contextualSpacing w:val="0"/>
        <w:rPr/>
      </w:pPr>
      <w:r w:rsidDel="00000000" w:rsidR="00000000" w:rsidRPr="00000000">
        <w:rPr>
          <w:rtl w:val="0"/>
        </w:rPr>
        <w:t xml:space="preserve">Vamos a añadir la propiedad border a nuestro &lt;div&gt;:</w:t>
      </w:r>
    </w:p>
    <w:tbl>
      <w:tblPr>
        <w:tblStyle w:val="Table20"/>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28">
            <w:pPr>
              <w:contextualSpacing w:val="0"/>
              <w:rPr>
                <w:sz w:val="20"/>
                <w:szCs w:val="20"/>
              </w:rPr>
            </w:pPr>
            <w:r w:rsidDel="00000000" w:rsidR="00000000" w:rsidRPr="00000000">
              <w:rPr>
                <w:sz w:val="20"/>
                <w:szCs w:val="20"/>
                <w:rtl w:val="0"/>
              </w:rPr>
              <w:t xml:space="preserve">border: 1px solid #17212e;</w:t>
            </w:r>
          </w:p>
        </w:tc>
      </w:tr>
    </w:tbl>
    <w:p w:rsidR="00000000" w:rsidDel="00000000" w:rsidP="00000000" w:rsidRDefault="00000000" w:rsidRPr="00000000" w14:paraId="0000012A">
      <w:pPr>
        <w:contextualSpacing w:val="0"/>
        <w:rPr>
          <w:sz w:val="24"/>
          <w:szCs w:val="24"/>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En el ejemplo anterior, el borde se define con 3 valores:</w:t>
      </w:r>
    </w:p>
    <w:p w:rsidR="00000000" w:rsidDel="00000000" w:rsidP="00000000" w:rsidRDefault="00000000" w:rsidRPr="00000000" w14:paraId="0000012C">
      <w:pPr>
        <w:contextualSpacing w:val="0"/>
        <w:rPr>
          <w:b w:val="1"/>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b w:val="1"/>
          <w:rtl w:val="0"/>
        </w:rPr>
        <w:t xml:space="preserve">width (1px)</w:t>
      </w:r>
      <w:r w:rsidDel="00000000" w:rsidR="00000000" w:rsidRPr="00000000">
        <w:rPr>
          <w:rtl w:val="0"/>
        </w:rPr>
        <w:t xml:space="preserve">: Podemos especificar cualquier tamaño de unidad para ajustar el ancho del borde. También podemos usar la propiedad </w:t>
      </w:r>
      <w:r w:rsidDel="00000000" w:rsidR="00000000" w:rsidRPr="00000000">
        <w:rPr>
          <w:b w:val="1"/>
          <w:rtl w:val="0"/>
        </w:rPr>
        <w:t xml:space="preserve">border-width </w:t>
      </w:r>
      <w:r w:rsidDel="00000000" w:rsidR="00000000" w:rsidRPr="00000000">
        <w:rPr>
          <w:rtl w:val="0"/>
        </w:rPr>
        <w:t xml:space="preserve">(para modificar únicamente el width del borde).</w:t>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b w:val="1"/>
          <w:rtl w:val="0"/>
        </w:rPr>
        <w:t xml:space="preserve">style (solid)</w:t>
      </w:r>
      <w:r w:rsidDel="00000000" w:rsidR="00000000" w:rsidRPr="00000000">
        <w:rPr>
          <w:rtl w:val="0"/>
        </w:rPr>
        <w:t xml:space="preserve">: Podemos especificar cualquier estilo de borde, dependiendo del diseño que desea tener. También podemos usar la propiedad </w:t>
      </w:r>
      <w:r w:rsidDel="00000000" w:rsidR="00000000" w:rsidRPr="00000000">
        <w:rPr>
          <w:b w:val="1"/>
          <w:rtl w:val="0"/>
        </w:rPr>
        <w:t xml:space="preserve">border-style</w:t>
      </w:r>
      <w:r w:rsidDel="00000000" w:rsidR="00000000" w:rsidRPr="00000000">
        <w:rPr>
          <w:rtl w:val="0"/>
        </w:rPr>
        <w:t xml:space="preserve"> para hacer eso. Esta propiedad no tiene un valor predeterminado. Si no lo especifica, no aparecerá su borde.</w:t>
      </w:r>
    </w:p>
    <w:p w:rsidR="00000000" w:rsidDel="00000000" w:rsidP="00000000" w:rsidRDefault="00000000" w:rsidRPr="00000000" w14:paraId="00000130">
      <w:pPr>
        <w:contextualSpacing w:val="0"/>
        <w:rPr>
          <w:b w:val="1"/>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b w:val="1"/>
          <w:rtl w:val="0"/>
        </w:rPr>
        <w:t xml:space="preserve">color (#17212e)</w:t>
      </w:r>
      <w:r w:rsidDel="00000000" w:rsidR="00000000" w:rsidRPr="00000000">
        <w:rPr>
          <w:rtl w:val="0"/>
        </w:rPr>
        <w:t xml:space="preserve">: Finalmente, podemos especificar un color, en cualquiera de los formatos que ya hemos visto. También podemos utilizar la propiedad </w:t>
      </w:r>
      <w:r w:rsidDel="00000000" w:rsidR="00000000" w:rsidRPr="00000000">
        <w:rPr>
          <w:b w:val="1"/>
          <w:rtl w:val="0"/>
        </w:rPr>
        <w:t xml:space="preserve">border-color</w:t>
      </w:r>
      <w:r w:rsidDel="00000000" w:rsidR="00000000" w:rsidRPr="00000000">
        <w:rPr>
          <w:rtl w:val="0"/>
        </w:rPr>
        <w:t xml:space="preserve"> para hacer eso.</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La forma abreviada:</w:t>
      </w:r>
    </w:p>
    <w:tbl>
      <w:tblPr>
        <w:tblStyle w:val="Table21"/>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35">
            <w:pPr>
              <w:contextualSpacing w:val="0"/>
              <w:rPr>
                <w:sz w:val="20"/>
                <w:szCs w:val="20"/>
              </w:rPr>
            </w:pPr>
            <w:r w:rsidDel="00000000" w:rsidR="00000000" w:rsidRPr="00000000">
              <w:rPr>
                <w:sz w:val="20"/>
                <w:szCs w:val="20"/>
                <w:rtl w:val="0"/>
              </w:rPr>
              <w:t xml:space="preserve">border: 1px solid #17212e;</w:t>
            </w:r>
          </w:p>
        </w:tc>
      </w:tr>
    </w:tbl>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es equivalente a:</w:t>
      </w:r>
    </w:p>
    <w:tbl>
      <w:tblPr>
        <w:tblStyle w:val="Table22"/>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39">
            <w:pPr>
              <w:contextualSpacing w:val="0"/>
              <w:rPr>
                <w:sz w:val="20"/>
                <w:szCs w:val="20"/>
              </w:rPr>
            </w:pPr>
            <w:r w:rsidDel="00000000" w:rsidR="00000000" w:rsidRPr="00000000">
              <w:rPr>
                <w:sz w:val="20"/>
                <w:szCs w:val="20"/>
                <w:rtl w:val="0"/>
              </w:rPr>
              <w:t xml:space="preserve">border-color: #17212e;</w:t>
              <w:br w:type="textWrapping"/>
              <w:t xml:space="preserve">border-style: solid;</w:t>
              <w:br w:type="textWrapping"/>
              <w:t xml:space="preserve">border-width: 1px;</w:t>
            </w:r>
          </w:p>
        </w:tc>
      </w:tr>
    </w:tbl>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b w:val="1"/>
          <w:rtl w:val="0"/>
        </w:rPr>
        <w:t xml:space="preserve">El comportamiento del espaciado en el borde. </w:t>
      </w:r>
      <w:r w:rsidDel="00000000" w:rsidR="00000000" w:rsidRPr="00000000">
        <w:rPr>
          <w:rtl w:val="0"/>
        </w:rPr>
        <w:t xml:space="preserve">Si echamos un vistazo a nuestro CSS, el elemento &lt;div&gt; debe tener una anchura de 170px. Después de la aplicación del borde, el ancho no es 170px, si no 172px. ¿Por qué? Cuando aplica un borde a un elemento aumenta su anchura, incluso aunque se haya especificado un ancho fijo. El borde de nuestro elemento es 1px ancho, así que la anchura total del  &lt;div&gt; será 172p</w:t>
      </w:r>
      <w:r w:rsidDel="00000000" w:rsidR="00000000" w:rsidRPr="00000000">
        <w:rPr>
          <w:rtl w:val="0"/>
        </w:rPr>
        <w:t xml:space="preserve">x (el &lt;div&gt; 170px anchura + 1px de border-left + 1px de border-right).</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b w:val="1"/>
          <w:rtl w:val="0"/>
        </w:rPr>
        <w:t xml:space="preserve">Un solo borde. </w:t>
      </w:r>
      <w:r w:rsidDel="00000000" w:rsidR="00000000" w:rsidRPr="00000000">
        <w:rPr>
          <w:rtl w:val="0"/>
        </w:rPr>
        <w:t xml:space="preserve">Vamos a suponer que sólo queremos tener el borde inferior en su &lt;div&gt;. Hay dos maneras diferentes de hacerlo.</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Número uno:</w:t>
      </w:r>
    </w:p>
    <w:tbl>
      <w:tblPr>
        <w:tblStyle w:val="Table23"/>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41">
            <w:pPr>
              <w:contextualSpacing w:val="0"/>
              <w:rPr>
                <w:sz w:val="20"/>
                <w:szCs w:val="20"/>
              </w:rPr>
            </w:pPr>
            <w:r w:rsidDel="00000000" w:rsidR="00000000" w:rsidRPr="00000000">
              <w:rPr>
                <w:sz w:val="20"/>
                <w:szCs w:val="20"/>
                <w:rtl w:val="0"/>
              </w:rPr>
              <w:t xml:space="preserve">border-bottom: 1px solid #17212e;</w:t>
            </w:r>
          </w:p>
        </w:tc>
      </w:tr>
    </w:tbl>
    <w:p w:rsidR="00000000" w:rsidDel="00000000" w:rsidP="00000000" w:rsidRDefault="00000000" w:rsidRPr="00000000" w14:paraId="00000143">
      <w:pPr>
        <w:contextualSpacing w:val="0"/>
        <w:rPr>
          <w:sz w:val="20"/>
          <w:szCs w:val="2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La otra forma es un poco más largo. Se trata de establecer el border con la propiedad border-style y la propiedad border-color y, a continuación, establecer el border-width siguiente:</w:t>
      </w:r>
    </w:p>
    <w:tbl>
      <w:tblPr>
        <w:tblStyle w:val="Table24"/>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45">
            <w:pPr>
              <w:contextualSpacing w:val="0"/>
              <w:rPr>
                <w:sz w:val="20"/>
                <w:szCs w:val="20"/>
              </w:rPr>
            </w:pPr>
            <w:r w:rsidDel="00000000" w:rsidR="00000000" w:rsidRPr="00000000">
              <w:rPr>
                <w:sz w:val="20"/>
                <w:szCs w:val="20"/>
                <w:rtl w:val="0"/>
              </w:rPr>
              <w:t xml:space="preserve">border: solid #17212e;</w:t>
              <w:br w:type="textWrapping"/>
              <w:t xml:space="preserve">border-width: 0 0 1px 0;</w:t>
            </w:r>
          </w:p>
        </w:tc>
      </w:tr>
    </w:tbl>
    <w:p w:rsidR="00000000" w:rsidDel="00000000" w:rsidP="00000000" w:rsidRDefault="00000000" w:rsidRPr="00000000" w14:paraId="00000147">
      <w:pPr>
        <w:contextualSpacing w:val="0"/>
        <w:rPr>
          <w:sz w:val="20"/>
          <w:szCs w:val="2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Como se puede ver, border-width recibe 4 valores diferentes. Esos valores corresponden a:</w:t>
      </w:r>
      <w:r w:rsidDel="00000000" w:rsidR="00000000" w:rsidRPr="00000000">
        <w:rPr>
          <w:rtl w:val="0"/>
        </w:rPr>
      </w:r>
    </w:p>
    <w:tbl>
      <w:tblPr>
        <w:tblStyle w:val="Table25"/>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49">
            <w:pPr>
              <w:contextualSpacing w:val="0"/>
              <w:rPr>
                <w:sz w:val="20"/>
                <w:szCs w:val="20"/>
              </w:rPr>
            </w:pPr>
            <w:r w:rsidDel="00000000" w:rsidR="00000000" w:rsidRPr="00000000">
              <w:rPr>
                <w:sz w:val="20"/>
                <w:szCs w:val="20"/>
                <w:rtl w:val="0"/>
              </w:rPr>
              <w:t xml:space="preserve">border-width: [border-top] [border-right] [border-bottom] [border-left];</w:t>
            </w:r>
          </w:p>
        </w:tc>
      </w:tr>
    </w:tbl>
    <w:p w:rsidR="00000000" w:rsidDel="00000000" w:rsidP="00000000" w:rsidRDefault="00000000" w:rsidRPr="00000000" w14:paraId="0000014B">
      <w:pPr>
        <w:contextualSpacing w:val="0"/>
        <w:rPr>
          <w:sz w:val="24"/>
          <w:szCs w:val="24"/>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El border-bottom tiene un valor de 1px, y es el único que se muestra. Puede utilizar esta técnica con todas las propiedades border, pero no es común:</w:t>
      </w:r>
      <w:r w:rsidDel="00000000" w:rsidR="00000000" w:rsidRPr="00000000">
        <w:rPr>
          <w:rtl w:val="0"/>
        </w:rPr>
      </w:r>
    </w:p>
    <w:tbl>
      <w:tblPr>
        <w:tblStyle w:val="Table26"/>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4D">
            <w:pPr>
              <w:contextualSpacing w:val="0"/>
              <w:rPr>
                <w:sz w:val="20"/>
                <w:szCs w:val="20"/>
              </w:rPr>
            </w:pPr>
            <w:r w:rsidDel="00000000" w:rsidR="00000000" w:rsidRPr="00000000">
              <w:rPr>
                <w:sz w:val="20"/>
                <w:szCs w:val="20"/>
                <w:rtl w:val="0"/>
              </w:rPr>
              <w:t xml:space="preserve">border-color: red blue green yellow;</w:t>
              <w:br w:type="textWrapping"/>
              <w:t xml:space="preserve">border-style: solid dashed dotted double;</w:t>
            </w:r>
          </w:p>
        </w:tc>
      </w:tr>
    </w:tbl>
    <w:p w:rsidR="00000000" w:rsidDel="00000000" w:rsidP="00000000" w:rsidRDefault="00000000" w:rsidRPr="00000000" w14:paraId="0000014F">
      <w:pPr>
        <w:contextualSpacing w:val="0"/>
        <w:rPr>
          <w:sz w:val="20"/>
          <w:szCs w:val="2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En este punto, el CSS en codepen debe ser:</w:t>
      </w:r>
      <w:r w:rsidDel="00000000" w:rsidR="00000000" w:rsidRPr="00000000">
        <w:rPr>
          <w:rtl w:val="0"/>
        </w:rPr>
      </w:r>
    </w:p>
    <w:tbl>
      <w:tblPr>
        <w:tblStyle w:val="Table27"/>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51">
            <w:pPr>
              <w:contextualSpacing w:val="0"/>
              <w:rPr>
                <w:sz w:val="20"/>
                <w:szCs w:val="20"/>
              </w:rPr>
            </w:pPr>
            <w:r w:rsidDel="00000000" w:rsidR="00000000" w:rsidRPr="00000000">
              <w:rPr>
                <w:sz w:val="20"/>
                <w:szCs w:val="20"/>
                <w:rtl w:val="0"/>
              </w:rPr>
              <w:t xml:space="preserve">div {</w:t>
              <w:br w:type="textWrapping"/>
              <w:t xml:space="preserve">  background-color: #00D1AE;</w:t>
              <w:br w:type="textWrapping"/>
              <w:t xml:space="preserve">  border: 1px solid #17212e;</w:t>
              <w:br w:type="textWrapping"/>
              <w:t xml:space="preserve">  width: 170px;</w:t>
              <w:br w:type="textWrapping"/>
              <w:t xml:space="preserve">}</w:t>
            </w:r>
          </w:p>
        </w:tc>
      </w:tr>
    </w:tbl>
    <w:p w:rsidR="00000000" w:rsidDel="00000000" w:rsidP="00000000" w:rsidRDefault="00000000" w:rsidRPr="00000000" w14:paraId="00000153">
      <w:pPr>
        <w:contextualSpacing w:val="0"/>
        <w:rPr>
          <w:sz w:val="20"/>
          <w:szCs w:val="20"/>
        </w:rPr>
      </w:pPr>
      <w:r w:rsidDel="00000000" w:rsidR="00000000" w:rsidRPr="00000000">
        <w:rPr>
          <w:rtl w:val="0"/>
        </w:rPr>
      </w:r>
    </w:p>
    <w:p w:rsidR="00000000" w:rsidDel="00000000" w:rsidP="00000000" w:rsidRDefault="00000000" w:rsidRPr="00000000" w14:paraId="00000154">
      <w:pPr>
        <w:contextualSpacing w:val="0"/>
        <w:jc w:val="both"/>
        <w:rPr/>
      </w:pPr>
      <w:r w:rsidDel="00000000" w:rsidR="00000000" w:rsidRPr="00000000">
        <w:rPr>
          <w:b w:val="1"/>
          <w:rtl w:val="0"/>
        </w:rPr>
        <w:t xml:space="preserve">Border-radius. </w:t>
      </w:r>
      <w:r w:rsidDel="00000000" w:rsidR="00000000" w:rsidRPr="00000000">
        <w:rPr>
          <w:rtl w:val="0"/>
        </w:rPr>
        <w:t xml:space="preserve">La propiedad border-radius permite definir la forma de las esquinas redondeadas del border.</w:t>
      </w:r>
    </w:p>
    <w:p w:rsidR="00000000" w:rsidDel="00000000" w:rsidP="00000000" w:rsidRDefault="00000000" w:rsidRPr="00000000" w14:paraId="00000155">
      <w:pPr>
        <w:contextualSpacing w:val="0"/>
        <w:jc w:val="both"/>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b w:val="1"/>
          <w:rtl w:val="0"/>
        </w:rPr>
        <w:t xml:space="preserve">Ejemplo</w:t>
      </w:r>
    </w:p>
    <w:p w:rsidR="00000000" w:rsidDel="00000000" w:rsidP="00000000" w:rsidRDefault="00000000" w:rsidRPr="00000000" w14:paraId="00000157">
      <w:pPr>
        <w:contextualSpacing w:val="0"/>
        <w:jc w:val="both"/>
        <w:rPr/>
      </w:pPr>
      <w:r w:rsidDel="00000000" w:rsidR="00000000" w:rsidRPr="00000000">
        <w:rPr>
          <w:rtl w:val="0"/>
        </w:rPr>
        <w:t xml:space="preserve">Para establecer un borde redondeado en nuestro elemento, podemos hacer esto:</w:t>
      </w:r>
    </w:p>
    <w:tbl>
      <w:tblPr>
        <w:tblStyle w:val="Table28"/>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58">
            <w:pPr>
              <w:contextualSpacing w:val="0"/>
              <w:rPr>
                <w:sz w:val="20"/>
                <w:szCs w:val="20"/>
              </w:rPr>
            </w:pPr>
            <w:r w:rsidDel="00000000" w:rsidR="00000000" w:rsidRPr="00000000">
              <w:rPr>
                <w:sz w:val="20"/>
                <w:szCs w:val="20"/>
                <w:rtl w:val="0"/>
              </w:rPr>
              <w:t xml:space="preserve">border-radius: 12px;</w:t>
            </w:r>
          </w:p>
        </w:tc>
      </w:tr>
    </w:tbl>
    <w:p w:rsidR="00000000" w:rsidDel="00000000" w:rsidP="00000000" w:rsidRDefault="00000000" w:rsidRPr="00000000" w14:paraId="0000015A">
      <w:pPr>
        <w:contextualSpacing w:val="0"/>
        <w:rPr>
          <w:b w:val="1"/>
          <w:sz w:val="24"/>
          <w:szCs w:val="24"/>
        </w:rPr>
      </w:pPr>
      <w:r w:rsidDel="00000000" w:rsidR="00000000" w:rsidRPr="00000000">
        <w:rPr>
          <w:rtl w:val="0"/>
        </w:rPr>
      </w:r>
    </w:p>
    <w:p w:rsidR="00000000" w:rsidDel="00000000" w:rsidP="00000000" w:rsidRDefault="00000000" w:rsidRPr="00000000" w14:paraId="0000015B">
      <w:pPr>
        <w:contextualSpacing w:val="0"/>
        <w:jc w:val="both"/>
        <w:rPr/>
      </w:pPr>
      <w:r w:rsidDel="00000000" w:rsidR="00000000" w:rsidRPr="00000000">
        <w:rPr>
          <w:rtl w:val="0"/>
        </w:rPr>
        <w:t xml:space="preserve">Se va a crear un radio de 12 píxeles de borde. Como lo hicimos antes con la propiedad border-radius, puede establecer los valores de border-radius individualmente. La sintaxis es la siguiente:</w:t>
      </w:r>
    </w:p>
    <w:p w:rsidR="00000000" w:rsidDel="00000000" w:rsidP="00000000" w:rsidRDefault="00000000" w:rsidRPr="00000000" w14:paraId="0000015C">
      <w:pPr>
        <w:contextualSpacing w:val="0"/>
        <w:jc w:val="both"/>
        <w:rPr>
          <w:sz w:val="24"/>
          <w:szCs w:val="24"/>
        </w:rPr>
      </w:pPr>
      <w:r w:rsidDel="00000000" w:rsidR="00000000" w:rsidRPr="00000000">
        <w:rPr>
          <w:rtl w:val="0"/>
        </w:rPr>
      </w:r>
    </w:p>
    <w:tbl>
      <w:tblPr>
        <w:tblStyle w:val="Table29"/>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5D">
            <w:pPr>
              <w:contextualSpacing w:val="0"/>
              <w:rPr>
                <w:sz w:val="20"/>
                <w:szCs w:val="20"/>
              </w:rPr>
            </w:pPr>
            <w:r w:rsidDel="00000000" w:rsidR="00000000" w:rsidRPr="00000000">
              <w:rPr>
                <w:sz w:val="20"/>
                <w:szCs w:val="20"/>
                <w:rtl w:val="0"/>
              </w:rPr>
              <w:t xml:space="preserve">border-&lt;top|bottom&gt;-&lt;left|right&gt;-radius</w:t>
            </w:r>
          </w:p>
        </w:tc>
      </w:tr>
    </w:tbl>
    <w:p w:rsidR="00000000" w:rsidDel="00000000" w:rsidP="00000000" w:rsidRDefault="00000000" w:rsidRPr="00000000" w14:paraId="0000015F">
      <w:pPr>
        <w:contextualSpacing w:val="0"/>
        <w:rPr>
          <w:b w:val="1"/>
          <w:sz w:val="36"/>
          <w:szCs w:val="36"/>
        </w:rPr>
      </w:pPr>
      <w:r w:rsidDel="00000000" w:rsidR="00000000" w:rsidRPr="00000000">
        <w:rPr>
          <w:rtl w:val="0"/>
        </w:rPr>
      </w:r>
    </w:p>
    <w:p w:rsidR="00000000" w:rsidDel="00000000" w:rsidP="00000000" w:rsidRDefault="00000000" w:rsidRPr="00000000" w14:paraId="00000160">
      <w:pPr>
        <w:contextualSpacing w:val="0"/>
        <w:jc w:val="both"/>
        <w:rPr>
          <w:b w:val="1"/>
        </w:rPr>
      </w:pPr>
      <w:r w:rsidDel="00000000" w:rsidR="00000000" w:rsidRPr="00000000">
        <w:rPr>
          <w:rtl w:val="0"/>
        </w:rPr>
        <w:t xml:space="preserve">Si usted quiere tener un radio de 12 píxeles de borde justo en el borde superior izquierdo, tiene que establecer la propiedad de la siguiente manera:</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tbl>
      <w:tblPr>
        <w:tblStyle w:val="Table30"/>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2">
            <w:pPr>
              <w:contextualSpacing w:val="0"/>
              <w:rPr>
                <w:sz w:val="20"/>
                <w:szCs w:val="20"/>
              </w:rPr>
            </w:pPr>
            <w:r w:rsidDel="00000000" w:rsidR="00000000" w:rsidRPr="00000000">
              <w:rPr>
                <w:sz w:val="20"/>
                <w:szCs w:val="20"/>
                <w:rtl w:val="0"/>
              </w:rPr>
              <w:t xml:space="preserve">border-top-left-radius: 12px;</w:t>
            </w:r>
          </w:p>
        </w:tc>
      </w:tr>
    </w:tbl>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b w:val="1"/>
          <w:sz w:val="28"/>
          <w:szCs w:val="28"/>
        </w:rPr>
      </w:pPr>
      <w:r w:rsidDel="00000000" w:rsidR="00000000" w:rsidRPr="00000000">
        <w:rPr>
          <w:b w:val="1"/>
          <w:sz w:val="28"/>
          <w:szCs w:val="28"/>
          <w:rtl w:val="0"/>
        </w:rPr>
        <w:t xml:space="preserve"> 4.2.2. La propiedad padding</w:t>
      </w:r>
    </w:p>
    <w:p w:rsidR="00000000" w:rsidDel="00000000" w:rsidP="00000000" w:rsidRDefault="00000000" w:rsidRPr="00000000" w14:paraId="00000166">
      <w:pPr>
        <w:contextualSpacing w:val="0"/>
        <w:jc w:val="both"/>
        <w:rPr/>
      </w:pPr>
      <w:r w:rsidDel="00000000" w:rsidR="00000000" w:rsidRPr="00000000">
        <w:rPr>
          <w:rtl w:val="0"/>
        </w:rPr>
      </w:r>
    </w:p>
    <w:p w:rsidR="00000000" w:rsidDel="00000000" w:rsidP="00000000" w:rsidRDefault="00000000" w:rsidRPr="00000000" w14:paraId="00000167">
      <w:pPr>
        <w:contextualSpacing w:val="0"/>
        <w:jc w:val="both"/>
        <w:rPr>
          <w:sz w:val="24"/>
          <w:szCs w:val="24"/>
        </w:rPr>
      </w:pPr>
      <w:r w:rsidDel="00000000" w:rsidR="00000000" w:rsidRPr="00000000">
        <w:rPr>
          <w:rtl w:val="0"/>
        </w:rPr>
        <w:t xml:space="preserve">La propiedad padding establece el espacio entre el contenido y el borde de un elemento.</w:t>
      </w:r>
      <w:r w:rsidDel="00000000" w:rsidR="00000000" w:rsidRPr="00000000">
        <w:rPr>
          <w:sz w:val="24"/>
          <w:szCs w:val="24"/>
          <w:rtl w:val="0"/>
        </w:rPr>
        <w:t xml:space="preserve"> </w:t>
      </w:r>
    </w:p>
    <w:p w:rsidR="00000000" w:rsidDel="00000000" w:rsidP="00000000" w:rsidRDefault="00000000" w:rsidRPr="00000000" w14:paraId="00000168">
      <w:pPr>
        <w:contextualSpacing w:val="0"/>
        <w:jc w:val="both"/>
        <w:rPr>
          <w:sz w:val="24"/>
          <w:szCs w:val="24"/>
        </w:rPr>
      </w:pPr>
      <w:r w:rsidDel="00000000" w:rsidR="00000000" w:rsidRPr="00000000">
        <w:rPr>
          <w:rtl w:val="0"/>
        </w:rPr>
      </w:r>
    </w:p>
    <w:p w:rsidR="00000000" w:rsidDel="00000000" w:rsidP="00000000" w:rsidRDefault="00000000" w:rsidRPr="00000000" w14:paraId="00000169">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16A">
      <w:pPr>
        <w:contextualSpacing w:val="0"/>
        <w:jc w:val="both"/>
        <w:rPr/>
      </w:pPr>
      <w:r w:rsidDel="00000000" w:rsidR="00000000" w:rsidRPr="00000000">
        <w:rPr>
          <w:rtl w:val="0"/>
        </w:rPr>
        <w:t xml:space="preserve">Añadir un poco de padding a su código:</w:t>
      </w:r>
      <w:r w:rsidDel="00000000" w:rsidR="00000000" w:rsidRPr="00000000">
        <w:rPr>
          <w:rtl w:val="0"/>
        </w:rPr>
      </w:r>
    </w:p>
    <w:tbl>
      <w:tblPr>
        <w:tblStyle w:val="Table31"/>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6B">
            <w:pPr>
              <w:contextualSpacing w:val="0"/>
              <w:rPr>
                <w:sz w:val="20"/>
                <w:szCs w:val="20"/>
              </w:rPr>
            </w:pPr>
            <w:r w:rsidDel="00000000" w:rsidR="00000000" w:rsidRPr="00000000">
              <w:rPr>
                <w:sz w:val="20"/>
                <w:szCs w:val="20"/>
                <w:rtl w:val="0"/>
              </w:rPr>
              <w:t xml:space="preserve">padding: 10px 10px 10px 10px;</w:t>
            </w:r>
          </w:p>
        </w:tc>
      </w:tr>
    </w:tbl>
    <w:p w:rsidR="00000000" w:rsidDel="00000000" w:rsidP="00000000" w:rsidRDefault="00000000" w:rsidRPr="00000000" w14:paraId="0000016D">
      <w:pPr>
        <w:contextualSpacing w:val="0"/>
        <w:rPr>
          <w:sz w:val="20"/>
          <w:szCs w:val="2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b w:val="1"/>
          <w:rtl w:val="0"/>
        </w:rPr>
        <w:t xml:space="preserve">El comportamiento del espaciado en el padding. </w:t>
      </w:r>
      <w:r w:rsidDel="00000000" w:rsidR="00000000" w:rsidRPr="00000000">
        <w:rPr>
          <w:rtl w:val="0"/>
        </w:rPr>
        <w:t xml:space="preserve">Al igual que la propiedad border, la propiedad padding aumenta el tamaño del &lt;div&gt;. El ancho total no será el especificado en el CSS, será la suma de todos los modificadores. </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b w:val="1"/>
        </w:rPr>
      </w:pPr>
      <w:r w:rsidDel="00000000" w:rsidR="00000000" w:rsidRPr="00000000">
        <w:rPr>
          <w:b w:val="1"/>
          <w:rtl w:val="0"/>
        </w:rPr>
        <w:t xml:space="preserve">Ejemplo</w:t>
      </w:r>
    </w:p>
    <w:p w:rsidR="00000000" w:rsidDel="00000000" w:rsidP="00000000" w:rsidRDefault="00000000" w:rsidRPr="00000000" w14:paraId="00000171">
      <w:pPr>
        <w:contextualSpacing w:val="0"/>
        <w:rPr/>
      </w:pPr>
      <w:r w:rsidDel="00000000" w:rsidR="00000000" w:rsidRPr="00000000">
        <w:rPr>
          <w:rtl w:val="0"/>
        </w:rPr>
        <w:t xml:space="preserve">En este caso, será 192px = el &lt;div&gt; tiene 170px de width + 10px padding-left + 10px padding-right + 1px border-left + 1px border-right.</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b w:val="1"/>
          <w:rtl w:val="0"/>
        </w:rPr>
        <w:t xml:space="preserve">Padding values. </w:t>
      </w:r>
      <w:r w:rsidDel="00000000" w:rsidR="00000000" w:rsidRPr="00000000">
        <w:rPr>
          <w:rtl w:val="0"/>
        </w:rPr>
        <w:t xml:space="preserve">Como hemos visto, podemos especificar valores diferentes para el relleno. El comportamiento es el mismo que vimos en la propiedad border-width.</w:t>
      </w:r>
    </w:p>
    <w:p w:rsidR="00000000" w:rsidDel="00000000" w:rsidP="00000000" w:rsidRDefault="00000000" w:rsidRPr="00000000" w14:paraId="00000174">
      <w:pPr>
        <w:contextualSpacing w:val="0"/>
        <w:rPr>
          <w:b w:val="1"/>
          <w:sz w:val="24"/>
          <w:szCs w:val="24"/>
        </w:rPr>
      </w:pPr>
      <w:r w:rsidDel="00000000" w:rsidR="00000000" w:rsidRPr="00000000">
        <w:rPr>
          <w:rtl w:val="0"/>
        </w:rPr>
      </w:r>
    </w:p>
    <w:tbl>
      <w:tblPr>
        <w:tblStyle w:val="Table32"/>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efefef" w:val="clear"/>
            <w:tcMar>
              <w:top w:w="100.0" w:type="dxa"/>
              <w:left w:w="200.0" w:type="dxa"/>
              <w:bottom w:w="100.0" w:type="dxa"/>
              <w:right w:w="200.0" w:type="dxa"/>
            </w:tcMar>
            <w:vAlign w:val="top"/>
          </w:tcPr>
          <w:p w:rsidR="00000000" w:rsidDel="00000000" w:rsidP="00000000" w:rsidRDefault="00000000" w:rsidRPr="00000000" w14:paraId="00000175">
            <w:pPr>
              <w:contextualSpacing w:val="0"/>
              <w:rPr>
                <w:sz w:val="20"/>
                <w:szCs w:val="20"/>
              </w:rPr>
            </w:pPr>
            <w:r w:rsidDel="00000000" w:rsidR="00000000" w:rsidRPr="00000000">
              <w:rPr>
                <w:sz w:val="20"/>
                <w:szCs w:val="20"/>
                <w:rtl w:val="0"/>
              </w:rPr>
              <w:t xml:space="preserve">padding: [padding-top] [padding-right] [padding-bottom] [padding-left];</w:t>
            </w:r>
          </w:p>
        </w:tc>
      </w:tr>
    </w:tbl>
    <w:p w:rsidR="00000000" w:rsidDel="00000000" w:rsidP="00000000" w:rsidRDefault="00000000" w:rsidRPr="00000000" w14:paraId="00000177">
      <w:pPr>
        <w:contextualSpacing w:val="0"/>
        <w:rPr>
          <w:sz w:val="20"/>
          <w:szCs w:val="20"/>
        </w:rPr>
      </w:pPr>
      <w:r w:rsidDel="00000000" w:rsidR="00000000" w:rsidRPr="00000000">
        <w:rPr>
          <w:rtl w:val="0"/>
        </w:rPr>
      </w:r>
    </w:p>
    <w:p w:rsidR="00000000" w:rsidDel="00000000" w:rsidP="00000000" w:rsidRDefault="00000000" w:rsidRPr="00000000" w14:paraId="00000178">
      <w:pPr>
        <w:contextualSpacing w:val="0"/>
        <w:jc w:val="both"/>
        <w:rPr/>
      </w:pPr>
      <w:r w:rsidDel="00000000" w:rsidR="00000000" w:rsidRPr="00000000">
        <w:rPr>
          <w:rtl w:val="0"/>
        </w:rPr>
        <w:t xml:space="preserve">Nosotros no tenemos que configurar los cuatro valores cada vez. De manera similar a la propiedad border, podemos indicar uno, dos, o tres valores. Si hacemos eso, cada valor afecta a un lado del elemento:</w:t>
      </w:r>
    </w:p>
    <w:p w:rsidR="00000000" w:rsidDel="00000000" w:rsidP="00000000" w:rsidRDefault="00000000" w:rsidRPr="00000000" w14:paraId="00000179">
      <w:pPr>
        <w:contextualSpacing w:val="0"/>
        <w:rPr>
          <w:sz w:val="20"/>
          <w:szCs w:val="20"/>
        </w:rPr>
      </w:pPr>
      <w:r w:rsidDel="00000000" w:rsidR="00000000" w:rsidRPr="00000000">
        <w:rPr>
          <w:rtl w:val="0"/>
        </w:rPr>
      </w:r>
    </w:p>
    <w:p w:rsidR="00000000" w:rsidDel="00000000" w:rsidP="00000000" w:rsidRDefault="00000000" w:rsidRPr="00000000" w14:paraId="0000017A">
      <w:pPr>
        <w:contextualSpacing w:val="0"/>
        <w:rPr>
          <w:sz w:val="20"/>
          <w:szCs w:val="20"/>
        </w:rPr>
      </w:pPr>
      <w:r w:rsidDel="00000000" w:rsidR="00000000" w:rsidRPr="00000000">
        <w:rPr>
          <w:rtl w:val="0"/>
        </w:rPr>
      </w:r>
    </w:p>
    <w:tbl>
      <w:tblPr>
        <w:tblStyle w:val="Table33"/>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B">
            <w:pPr>
              <w:contextualSpacing w:val="0"/>
              <w:rPr>
                <w:sz w:val="20"/>
                <w:szCs w:val="20"/>
              </w:rPr>
            </w:pPr>
            <w:r w:rsidDel="00000000" w:rsidR="00000000" w:rsidRPr="00000000">
              <w:rPr>
                <w:sz w:val="20"/>
                <w:szCs w:val="20"/>
                <w:rtl w:val="0"/>
              </w:rPr>
              <w:t xml:space="preserve">padding: 10px 20px 15px; </w:t>
            </w:r>
          </w:p>
          <w:p w:rsidR="00000000" w:rsidDel="00000000" w:rsidP="00000000" w:rsidRDefault="00000000" w:rsidRPr="00000000" w14:paraId="0000017C">
            <w:pPr>
              <w:contextualSpacing w:val="0"/>
              <w:rPr>
                <w:sz w:val="20"/>
                <w:szCs w:val="20"/>
              </w:rPr>
            </w:pPr>
            <w:r w:rsidDel="00000000" w:rsidR="00000000" w:rsidRPr="00000000">
              <w:rPr>
                <w:sz w:val="20"/>
                <w:szCs w:val="20"/>
                <w:rtl w:val="0"/>
              </w:rPr>
              <w:t xml:space="preserve">/* padding-top 10px */</w:t>
              <w:br w:type="textWrapping"/>
              <w:t xml:space="preserve">/* padding-right and padding-left 20px */</w:t>
              <w:br w:type="textWrapping"/>
              <w:t xml:space="preserve">/* padding-bottom 15px */</w:t>
            </w:r>
          </w:p>
        </w:tc>
      </w:tr>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7E">
            <w:pPr>
              <w:contextualSpacing w:val="0"/>
              <w:rPr>
                <w:sz w:val="20"/>
                <w:szCs w:val="20"/>
              </w:rPr>
            </w:pPr>
            <w:r w:rsidDel="00000000" w:rsidR="00000000" w:rsidRPr="00000000">
              <w:rPr>
                <w:sz w:val="20"/>
                <w:szCs w:val="20"/>
                <w:rtl w:val="0"/>
              </w:rPr>
              <w:t xml:space="preserve">padding: 10px 20px;</w:t>
            </w:r>
          </w:p>
          <w:p w:rsidR="00000000" w:rsidDel="00000000" w:rsidP="00000000" w:rsidRDefault="00000000" w:rsidRPr="00000000" w14:paraId="0000017F">
            <w:pPr>
              <w:contextualSpacing w:val="0"/>
              <w:rPr>
                <w:sz w:val="20"/>
                <w:szCs w:val="20"/>
              </w:rPr>
            </w:pPr>
            <w:r w:rsidDel="00000000" w:rsidR="00000000" w:rsidRPr="00000000">
              <w:rPr>
                <w:sz w:val="20"/>
                <w:szCs w:val="20"/>
                <w:rtl w:val="0"/>
              </w:rPr>
              <w:t xml:space="preserve">/* padding-top and padding-bottom 10px */</w:t>
              <w:br w:type="textWrapping"/>
              <w:t xml:space="preserve">/* padding-right and padding-left 20px */</w:t>
            </w:r>
          </w:p>
        </w:tc>
      </w:tr>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81">
            <w:pPr>
              <w:contextualSpacing w:val="0"/>
              <w:rPr>
                <w:sz w:val="20"/>
                <w:szCs w:val="20"/>
              </w:rPr>
            </w:pPr>
            <w:r w:rsidDel="00000000" w:rsidR="00000000" w:rsidRPr="00000000">
              <w:rPr>
                <w:sz w:val="20"/>
                <w:szCs w:val="20"/>
                <w:rtl w:val="0"/>
              </w:rPr>
              <w:t xml:space="preserve">padding: 10px; </w:t>
            </w:r>
          </w:p>
          <w:p w:rsidR="00000000" w:rsidDel="00000000" w:rsidP="00000000" w:rsidRDefault="00000000" w:rsidRPr="00000000" w14:paraId="00000182">
            <w:pPr>
              <w:contextualSpacing w:val="0"/>
              <w:rPr>
                <w:sz w:val="20"/>
                <w:szCs w:val="20"/>
              </w:rPr>
            </w:pPr>
            <w:r w:rsidDel="00000000" w:rsidR="00000000" w:rsidRPr="00000000">
              <w:rPr>
                <w:sz w:val="20"/>
                <w:szCs w:val="20"/>
                <w:rtl w:val="0"/>
              </w:rPr>
              <w:t xml:space="preserve">/* All the paddings are set to 10px */</w:t>
            </w:r>
          </w:p>
        </w:tc>
      </w:tr>
    </w:tbl>
    <w:p w:rsidR="00000000" w:rsidDel="00000000" w:rsidP="00000000" w:rsidRDefault="00000000" w:rsidRPr="00000000" w14:paraId="00000184">
      <w:pPr>
        <w:contextualSpacing w:val="0"/>
        <w:rPr>
          <w:sz w:val="20"/>
          <w:szCs w:val="20"/>
        </w:rPr>
      </w:pPr>
      <w:r w:rsidDel="00000000" w:rsidR="00000000" w:rsidRPr="00000000">
        <w:rPr>
          <w:rtl w:val="0"/>
        </w:rPr>
      </w:r>
    </w:p>
    <w:p w:rsidR="00000000" w:rsidDel="00000000" w:rsidP="00000000" w:rsidRDefault="00000000" w:rsidRPr="00000000" w14:paraId="00000185">
      <w:pPr>
        <w:contextualSpacing w:val="0"/>
        <w:jc w:val="both"/>
        <w:rPr>
          <w:b w:val="1"/>
        </w:rPr>
      </w:pPr>
      <w:r w:rsidDel="00000000" w:rsidR="00000000" w:rsidRPr="00000000">
        <w:rPr>
          <w:rtl w:val="0"/>
        </w:rPr>
      </w:r>
    </w:p>
    <w:p w:rsidR="00000000" w:rsidDel="00000000" w:rsidP="00000000" w:rsidRDefault="00000000" w:rsidRPr="00000000" w14:paraId="00000186">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187">
      <w:pPr>
        <w:contextualSpacing w:val="0"/>
        <w:jc w:val="both"/>
        <w:rPr>
          <w:sz w:val="20"/>
          <w:szCs w:val="20"/>
        </w:rPr>
      </w:pPr>
      <w:r w:rsidDel="00000000" w:rsidR="00000000" w:rsidRPr="00000000">
        <w:rPr>
          <w:rtl w:val="0"/>
        </w:rPr>
        <w:t xml:space="preserve">En este punto, el CSS debe tener este aspecto</w:t>
      </w:r>
      <w:r w:rsidDel="00000000" w:rsidR="00000000" w:rsidRPr="00000000">
        <w:rPr>
          <w:sz w:val="24"/>
          <w:szCs w:val="24"/>
          <w:rtl w:val="0"/>
        </w:rPr>
        <w:t xml:space="preserve">:</w:t>
      </w:r>
      <w:r w:rsidDel="00000000" w:rsidR="00000000" w:rsidRPr="00000000">
        <w:rPr>
          <w:rtl w:val="0"/>
        </w:rPr>
      </w:r>
    </w:p>
    <w:tbl>
      <w:tblPr>
        <w:tblStyle w:val="Table34"/>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88">
            <w:pPr>
              <w:contextualSpacing w:val="0"/>
              <w:rPr>
                <w:sz w:val="20"/>
                <w:szCs w:val="20"/>
              </w:rPr>
            </w:pPr>
            <w:r w:rsidDel="00000000" w:rsidR="00000000" w:rsidRPr="00000000">
              <w:rPr>
                <w:sz w:val="20"/>
                <w:szCs w:val="20"/>
                <w:rtl w:val="0"/>
              </w:rPr>
              <w:t xml:space="preserve">div {</w:t>
              <w:br w:type="textWrapping"/>
              <w:t xml:space="preserve">  background-color: #00D1AE;</w:t>
              <w:br w:type="textWrapping"/>
              <w:t xml:space="preserve">  border: 1px solid #17212e;</w:t>
              <w:br w:type="textWrapping"/>
              <w:t xml:space="preserve">  padding: 10px;</w:t>
              <w:br w:type="textWrapping"/>
              <w:t xml:space="preserve">  width: 170px;</w:t>
              <w:br w:type="textWrapping"/>
              <w:t xml:space="preserve">}</w:t>
            </w:r>
          </w:p>
        </w:tc>
      </w:tr>
    </w:tbl>
    <w:p w:rsidR="00000000" w:rsidDel="00000000" w:rsidP="00000000" w:rsidRDefault="00000000" w:rsidRPr="00000000" w14:paraId="0000018A">
      <w:pPr>
        <w:contextualSpacing w:val="0"/>
        <w:rPr>
          <w:sz w:val="20"/>
          <w:szCs w:val="20"/>
        </w:rPr>
      </w:pPr>
      <w:r w:rsidDel="00000000" w:rsidR="00000000" w:rsidRPr="00000000">
        <w:rPr>
          <w:rtl w:val="0"/>
        </w:rPr>
      </w:r>
    </w:p>
    <w:p w:rsidR="00000000" w:rsidDel="00000000" w:rsidP="00000000" w:rsidRDefault="00000000" w:rsidRPr="00000000" w14:paraId="0000018B">
      <w:pPr>
        <w:contextualSpacing w:val="0"/>
        <w:rPr>
          <w:b w:val="1"/>
          <w:sz w:val="28"/>
          <w:szCs w:val="28"/>
        </w:rPr>
      </w:pPr>
      <w:r w:rsidDel="00000000" w:rsidR="00000000" w:rsidRPr="00000000">
        <w:rPr>
          <w:b w:val="1"/>
          <w:sz w:val="28"/>
          <w:szCs w:val="28"/>
          <w:rtl w:val="0"/>
        </w:rPr>
        <w:t xml:space="preserve">4.2.3. Box-sizing Property</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jc w:val="both"/>
        <w:rPr/>
      </w:pPr>
      <w:r w:rsidDel="00000000" w:rsidR="00000000" w:rsidRPr="00000000">
        <w:rPr>
          <w:rtl w:val="0"/>
        </w:rPr>
        <w:t xml:space="preserve">Como hemos visto, cuando aplicamos un borde o un padding para un elemento de bloque, hay un cambio de anchura y altura. A veces, cuando tratamos de integrar los elementos de un diseño, no hay espacio para cambiar la anchura y la altura. Así que, ¿cómo podemos evitar este espacio extra en nuestros elementos? ¿Cómo podemos tener un &lt;div&gt; con 170px de ancho, un borde de 1px y  un padding de 10px?</w:t>
      </w:r>
    </w:p>
    <w:p w:rsidR="00000000" w:rsidDel="00000000" w:rsidP="00000000" w:rsidRDefault="00000000" w:rsidRPr="00000000" w14:paraId="0000018E">
      <w:pPr>
        <w:contextualSpacing w:val="0"/>
        <w:jc w:val="both"/>
        <w:rPr/>
      </w:pPr>
      <w:r w:rsidDel="00000000" w:rsidR="00000000" w:rsidRPr="00000000">
        <w:rPr>
          <w:rtl w:val="0"/>
        </w:rPr>
      </w:r>
    </w:p>
    <w:p w:rsidR="00000000" w:rsidDel="00000000" w:rsidP="00000000" w:rsidRDefault="00000000" w:rsidRPr="00000000" w14:paraId="0000018F">
      <w:pPr>
        <w:contextualSpacing w:val="0"/>
        <w:jc w:val="both"/>
        <w:rPr/>
      </w:pPr>
      <w:r w:rsidDel="00000000" w:rsidR="00000000" w:rsidRPr="00000000">
        <w:rPr>
          <w:rtl w:val="0"/>
        </w:rPr>
        <w:t xml:space="preserve">La propiedad </w:t>
      </w:r>
      <w:r w:rsidDel="00000000" w:rsidR="00000000" w:rsidRPr="00000000">
        <w:rPr>
          <w:b w:val="1"/>
          <w:rtl w:val="0"/>
        </w:rPr>
        <w:t xml:space="preserve">box-sizing</w:t>
      </w:r>
      <w:r w:rsidDel="00000000" w:rsidR="00000000" w:rsidRPr="00000000">
        <w:rPr>
          <w:rtl w:val="0"/>
        </w:rPr>
        <w:t xml:space="preserve"> se utiliza para modificar el modelo de caja predeterminado que se utiliza para calcular la anchura y la altura de los elementos. Esta propiedad no es compatible, por defecto, por todos los navegadores. Aunque, es posible utilizarlo para simular el comportamiento de navegadores que no lo soportan correctamente.</w:t>
      </w:r>
    </w:p>
    <w:p w:rsidR="00000000" w:rsidDel="00000000" w:rsidP="00000000" w:rsidRDefault="00000000" w:rsidRPr="00000000" w14:paraId="00000190">
      <w:pPr>
        <w:contextualSpacing w:val="0"/>
        <w:jc w:val="both"/>
        <w:rPr/>
      </w:pPr>
      <w:r w:rsidDel="00000000" w:rsidR="00000000" w:rsidRPr="00000000">
        <w:rPr>
          <w:rtl w:val="0"/>
        </w:rPr>
      </w:r>
    </w:p>
    <w:p w:rsidR="00000000" w:rsidDel="00000000" w:rsidP="00000000" w:rsidRDefault="00000000" w:rsidRPr="00000000" w14:paraId="00000191">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192">
      <w:pPr>
        <w:contextualSpacing w:val="0"/>
        <w:jc w:val="both"/>
        <w:rPr/>
      </w:pPr>
      <w:r w:rsidDel="00000000" w:rsidR="00000000" w:rsidRPr="00000000">
        <w:rPr>
          <w:rtl w:val="0"/>
        </w:rPr>
        <w:t xml:space="preserve">Volvamos a nuestro ejemplo en CodePen. Hemos calculado el espacio total utilizado por nuestro &lt;div&gt;. Añadiendo la propiedad de box-sizing podemos reducirlo a 170 píxeles de ancho:</w:t>
      </w:r>
    </w:p>
    <w:p w:rsidR="00000000" w:rsidDel="00000000" w:rsidP="00000000" w:rsidRDefault="00000000" w:rsidRPr="00000000" w14:paraId="00000193">
      <w:pPr>
        <w:contextualSpacing w:val="0"/>
        <w:rPr/>
      </w:pPr>
      <w:r w:rsidDel="00000000" w:rsidR="00000000" w:rsidRPr="00000000">
        <w:rPr>
          <w:rtl w:val="0"/>
        </w:rPr>
      </w:r>
    </w:p>
    <w:tbl>
      <w:tblPr>
        <w:tblStyle w:val="Table35"/>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94">
            <w:pPr>
              <w:contextualSpacing w:val="0"/>
              <w:rPr>
                <w:sz w:val="20"/>
                <w:szCs w:val="20"/>
              </w:rPr>
            </w:pPr>
            <w:r w:rsidDel="00000000" w:rsidR="00000000" w:rsidRPr="00000000">
              <w:rPr>
                <w:sz w:val="20"/>
                <w:szCs w:val="20"/>
                <w:rtl w:val="0"/>
              </w:rPr>
              <w:t xml:space="preserve">box-sizing: border-box;</w:t>
            </w:r>
          </w:p>
        </w:tc>
      </w:tr>
    </w:tbl>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jc w:val="both"/>
        <w:rPr>
          <w:sz w:val="24"/>
          <w:szCs w:val="24"/>
        </w:rPr>
      </w:pPr>
      <w:r w:rsidDel="00000000" w:rsidR="00000000" w:rsidRPr="00000000">
        <w:rPr>
          <w:sz w:val="24"/>
          <w:szCs w:val="24"/>
          <w:rtl w:val="0"/>
        </w:rPr>
        <w:t xml:space="preserve">La propiedad box-sizing puede tener dos valores diferentes:</w:t>
      </w:r>
    </w:p>
    <w:p w:rsidR="00000000" w:rsidDel="00000000" w:rsidP="00000000" w:rsidRDefault="00000000" w:rsidRPr="00000000" w14:paraId="00000198">
      <w:pPr>
        <w:contextualSpacing w:val="0"/>
        <w:jc w:val="both"/>
        <w:rPr>
          <w:sz w:val="24"/>
          <w:szCs w:val="24"/>
        </w:rPr>
      </w:pPr>
      <w:r w:rsidDel="00000000" w:rsidR="00000000" w:rsidRPr="00000000">
        <w:rPr>
          <w:rtl w:val="0"/>
        </w:rPr>
      </w:r>
    </w:p>
    <w:p w:rsidR="00000000" w:rsidDel="00000000" w:rsidP="00000000" w:rsidRDefault="00000000" w:rsidRPr="00000000" w14:paraId="00000199">
      <w:pPr>
        <w:contextualSpacing w:val="0"/>
        <w:jc w:val="both"/>
        <w:rPr>
          <w:sz w:val="24"/>
          <w:szCs w:val="24"/>
        </w:rPr>
      </w:pPr>
      <w:r w:rsidDel="00000000" w:rsidR="00000000" w:rsidRPr="00000000">
        <w:rPr>
          <w:b w:val="1"/>
          <w:sz w:val="24"/>
          <w:szCs w:val="24"/>
          <w:rtl w:val="0"/>
        </w:rPr>
        <w:t xml:space="preserve">border-box:</w:t>
      </w:r>
      <w:r w:rsidDel="00000000" w:rsidR="00000000" w:rsidRPr="00000000">
        <w:rPr>
          <w:sz w:val="24"/>
          <w:szCs w:val="24"/>
          <w:rtl w:val="0"/>
        </w:rPr>
        <w:t xml:space="preserve"> Las propiedades de width y heigth se miden incluyendo sólo el contenido, pero no el padding, border o margin.</w:t>
      </w:r>
    </w:p>
    <w:p w:rsidR="00000000" w:rsidDel="00000000" w:rsidP="00000000" w:rsidRDefault="00000000" w:rsidRPr="00000000" w14:paraId="0000019A">
      <w:pPr>
        <w:contextualSpacing w:val="0"/>
        <w:jc w:val="both"/>
        <w:rPr>
          <w:sz w:val="24"/>
          <w:szCs w:val="24"/>
        </w:rPr>
      </w:pPr>
      <w:r w:rsidDel="00000000" w:rsidR="00000000" w:rsidRPr="00000000">
        <w:rPr>
          <w:rtl w:val="0"/>
        </w:rPr>
      </w:r>
    </w:p>
    <w:p w:rsidR="00000000" w:rsidDel="00000000" w:rsidP="00000000" w:rsidRDefault="00000000" w:rsidRPr="00000000" w14:paraId="0000019B">
      <w:pPr>
        <w:contextualSpacing w:val="0"/>
        <w:jc w:val="both"/>
        <w:rPr>
          <w:sz w:val="24"/>
          <w:szCs w:val="24"/>
        </w:rPr>
      </w:pPr>
      <w:r w:rsidDel="00000000" w:rsidR="00000000" w:rsidRPr="00000000">
        <w:rPr>
          <w:b w:val="1"/>
          <w:sz w:val="24"/>
          <w:szCs w:val="24"/>
          <w:rtl w:val="0"/>
        </w:rPr>
        <w:t xml:space="preserve">fronter-box</w:t>
      </w:r>
      <w:r w:rsidDel="00000000" w:rsidR="00000000" w:rsidRPr="00000000">
        <w:rPr>
          <w:sz w:val="24"/>
          <w:szCs w:val="24"/>
          <w:rtl w:val="0"/>
        </w:rPr>
        <w:t xml:space="preserve">: la propiedad width y height incluyen el contenido, el relleno y el borde, pero no el margen.</w:t>
      </w:r>
    </w:p>
    <w:p w:rsidR="00000000" w:rsidDel="00000000" w:rsidP="00000000" w:rsidRDefault="00000000" w:rsidRPr="00000000" w14:paraId="0000019C">
      <w:pPr>
        <w:contextualSpacing w:val="0"/>
        <w:jc w:val="both"/>
        <w:rPr>
          <w:sz w:val="24"/>
          <w:szCs w:val="24"/>
        </w:rPr>
      </w:pPr>
      <w:r w:rsidDel="00000000" w:rsidR="00000000" w:rsidRPr="00000000">
        <w:rPr>
          <w:rtl w:val="0"/>
        </w:rPr>
      </w:r>
    </w:p>
    <w:p w:rsidR="00000000" w:rsidDel="00000000" w:rsidP="00000000" w:rsidRDefault="00000000" w:rsidRPr="00000000" w14:paraId="0000019D">
      <w:pPr>
        <w:contextualSpacing w:val="0"/>
        <w:jc w:val="both"/>
        <w:rPr>
          <w:sz w:val="24"/>
          <w:szCs w:val="24"/>
        </w:rPr>
      </w:pPr>
      <w:r w:rsidDel="00000000" w:rsidR="00000000" w:rsidRPr="00000000">
        <w:rPr>
          <w:b w:val="1"/>
          <w:sz w:val="28"/>
          <w:szCs w:val="28"/>
          <w:rtl w:val="0"/>
        </w:rPr>
        <w:t xml:space="preserve">Comportamiento de los espacios en box-sizing. </w:t>
      </w:r>
      <w:r w:rsidDel="00000000" w:rsidR="00000000" w:rsidRPr="00000000">
        <w:rPr>
          <w:sz w:val="24"/>
          <w:szCs w:val="24"/>
          <w:rtl w:val="0"/>
        </w:rPr>
        <w:t xml:space="preserve">Con el ajuste de la propiedad box-sizing reducimos el espacio actual del elemento. No, es 170px:</w:t>
      </w:r>
    </w:p>
    <w:p w:rsidR="00000000" w:rsidDel="00000000" w:rsidP="00000000" w:rsidRDefault="00000000" w:rsidRPr="00000000" w14:paraId="0000019E">
      <w:pPr>
        <w:contextualSpacing w:val="0"/>
        <w:jc w:val="both"/>
        <w:rPr>
          <w:sz w:val="24"/>
          <w:szCs w:val="24"/>
        </w:rPr>
      </w:pPr>
      <w:r w:rsidDel="00000000" w:rsidR="00000000" w:rsidRPr="00000000">
        <w:rPr>
          <w:rtl w:val="0"/>
        </w:rPr>
      </w:r>
    </w:p>
    <w:p w:rsidR="00000000" w:rsidDel="00000000" w:rsidP="00000000" w:rsidRDefault="00000000" w:rsidRPr="00000000" w14:paraId="0000019F">
      <w:pPr>
        <w:contextualSpacing w:val="0"/>
        <w:jc w:val="both"/>
        <w:rPr>
          <w:sz w:val="24"/>
          <w:szCs w:val="24"/>
        </w:rPr>
      </w:pPr>
      <w:r w:rsidDel="00000000" w:rsidR="00000000" w:rsidRPr="00000000">
        <w:rPr>
          <w:sz w:val="24"/>
          <w:szCs w:val="24"/>
          <w:rtl w:val="0"/>
        </w:rPr>
        <w:t xml:space="preserve">el &lt;div&gt; tiene 170px de ancho </w:t>
      </w:r>
    </w:p>
    <w:p w:rsidR="00000000" w:rsidDel="00000000" w:rsidP="00000000" w:rsidRDefault="00000000" w:rsidRPr="00000000" w14:paraId="000001A0">
      <w:pPr>
        <w:contextualSpacing w:val="0"/>
        <w:jc w:val="both"/>
        <w:rPr>
          <w:sz w:val="24"/>
          <w:szCs w:val="24"/>
        </w:rPr>
      </w:pPr>
      <w:r w:rsidDel="00000000" w:rsidR="00000000" w:rsidRPr="00000000">
        <w:rPr>
          <w:sz w:val="24"/>
          <w:szCs w:val="24"/>
          <w:rtl w:val="0"/>
        </w:rPr>
        <w:t xml:space="preserve">+ 10px padding-left (que aumenta 0px con box-sizing).</w:t>
      </w:r>
    </w:p>
    <w:p w:rsidR="00000000" w:rsidDel="00000000" w:rsidP="00000000" w:rsidRDefault="00000000" w:rsidRPr="00000000" w14:paraId="000001A1">
      <w:pPr>
        <w:contextualSpacing w:val="0"/>
        <w:jc w:val="both"/>
        <w:rPr>
          <w:sz w:val="24"/>
          <w:szCs w:val="24"/>
        </w:rPr>
      </w:pPr>
      <w:r w:rsidDel="00000000" w:rsidR="00000000" w:rsidRPr="00000000">
        <w:rPr>
          <w:sz w:val="24"/>
          <w:szCs w:val="24"/>
          <w:rtl w:val="0"/>
        </w:rPr>
        <w:t xml:space="preserve">+ 10px padding-right (que aumenta 0px con box-sizing).</w:t>
      </w:r>
    </w:p>
    <w:p w:rsidR="00000000" w:rsidDel="00000000" w:rsidP="00000000" w:rsidRDefault="00000000" w:rsidRPr="00000000" w14:paraId="000001A2">
      <w:pPr>
        <w:contextualSpacing w:val="0"/>
        <w:jc w:val="both"/>
        <w:rPr>
          <w:sz w:val="24"/>
          <w:szCs w:val="24"/>
        </w:rPr>
      </w:pPr>
      <w:r w:rsidDel="00000000" w:rsidR="00000000" w:rsidRPr="00000000">
        <w:rPr>
          <w:sz w:val="24"/>
          <w:szCs w:val="24"/>
          <w:rtl w:val="0"/>
        </w:rPr>
        <w:t xml:space="preserve">+ 1px border-left, (que aumenta 0px con box-sizing).</w:t>
      </w:r>
    </w:p>
    <w:p w:rsidR="00000000" w:rsidDel="00000000" w:rsidP="00000000" w:rsidRDefault="00000000" w:rsidRPr="00000000" w14:paraId="000001A3">
      <w:pPr>
        <w:contextualSpacing w:val="0"/>
        <w:jc w:val="both"/>
        <w:rPr>
          <w:sz w:val="24"/>
          <w:szCs w:val="24"/>
        </w:rPr>
      </w:pPr>
      <w:r w:rsidDel="00000000" w:rsidR="00000000" w:rsidRPr="00000000">
        <w:rPr>
          <w:sz w:val="24"/>
          <w:szCs w:val="24"/>
          <w:rtl w:val="0"/>
        </w:rPr>
        <w:t xml:space="preserve">+ 1px border-right, (que aumenta 0px con box-sizing).</w:t>
      </w:r>
    </w:p>
    <w:p w:rsidR="00000000" w:rsidDel="00000000" w:rsidP="00000000" w:rsidRDefault="00000000" w:rsidRPr="00000000" w14:paraId="000001A4">
      <w:pPr>
        <w:contextualSpacing w:val="0"/>
        <w:jc w:val="both"/>
        <w:rPr>
          <w:sz w:val="24"/>
          <w:szCs w:val="24"/>
        </w:rPr>
      </w:pPr>
      <w:r w:rsidDel="00000000" w:rsidR="00000000" w:rsidRPr="00000000">
        <w:rPr>
          <w:sz w:val="24"/>
          <w:szCs w:val="24"/>
          <w:rtl w:val="0"/>
        </w:rPr>
        <w:t xml:space="preserve">= 170px</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b w:val="1"/>
          <w:sz w:val="28"/>
          <w:szCs w:val="28"/>
        </w:rPr>
      </w:pPr>
      <w:r w:rsidDel="00000000" w:rsidR="00000000" w:rsidRPr="00000000">
        <w:rPr>
          <w:b w:val="1"/>
          <w:sz w:val="28"/>
          <w:szCs w:val="28"/>
          <w:rtl w:val="0"/>
        </w:rPr>
        <w:t xml:space="preserve">4.2.4. La propiedad margin</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jc w:val="both"/>
        <w:rPr/>
      </w:pPr>
      <w:r w:rsidDel="00000000" w:rsidR="00000000" w:rsidRPr="00000000">
        <w:rPr>
          <w:rtl w:val="0"/>
        </w:rPr>
        <w:t xml:space="preserve">La propiedad margin establece el espacio entre el borde de un elemento y los otros elementos a su alrededor. Si no hay elementos alrededor, establecerá el espacio entre el elemento y la etiqueta &lt;body&gt;.</w:t>
      </w:r>
    </w:p>
    <w:p w:rsidR="00000000" w:rsidDel="00000000" w:rsidP="00000000" w:rsidRDefault="00000000" w:rsidRPr="00000000" w14:paraId="000001A9">
      <w:pPr>
        <w:contextualSpacing w:val="0"/>
        <w:jc w:val="both"/>
        <w:rPr/>
      </w:pPr>
      <w:r w:rsidDel="00000000" w:rsidR="00000000" w:rsidRPr="00000000">
        <w:rPr>
          <w:rtl w:val="0"/>
        </w:rPr>
      </w:r>
    </w:p>
    <w:p w:rsidR="00000000" w:rsidDel="00000000" w:rsidP="00000000" w:rsidRDefault="00000000" w:rsidRPr="00000000" w14:paraId="000001AA">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1AB">
      <w:pPr>
        <w:contextualSpacing w:val="0"/>
        <w:jc w:val="both"/>
        <w:rPr/>
      </w:pPr>
      <w:r w:rsidDel="00000000" w:rsidR="00000000" w:rsidRPr="00000000">
        <w:rPr>
          <w:rtl w:val="0"/>
        </w:rPr>
        <w:t xml:space="preserve">Añadir un poco de margen a su código y ver lo que sucede:</w:t>
      </w:r>
      <w:r w:rsidDel="00000000" w:rsidR="00000000" w:rsidRPr="00000000">
        <w:rPr>
          <w:rtl w:val="0"/>
        </w:rPr>
      </w:r>
    </w:p>
    <w:tbl>
      <w:tblPr>
        <w:tblStyle w:val="Table36"/>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8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AC">
            <w:pPr>
              <w:contextualSpacing w:val="0"/>
              <w:rPr>
                <w:sz w:val="20"/>
                <w:szCs w:val="20"/>
              </w:rPr>
            </w:pPr>
            <w:r w:rsidDel="00000000" w:rsidR="00000000" w:rsidRPr="00000000">
              <w:rPr>
                <w:sz w:val="20"/>
                <w:szCs w:val="20"/>
                <w:rtl w:val="0"/>
              </w:rPr>
              <w:t xml:space="preserve">margin: 10px 10px 10px 10px;</w:t>
            </w:r>
          </w:p>
        </w:tc>
      </w:tr>
    </w:tbl>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b w:val="1"/>
          <w:rtl w:val="0"/>
        </w:rPr>
        <w:t xml:space="preserve">Comportamiento de los espacios en margin. </w:t>
      </w:r>
      <w:r w:rsidDel="00000000" w:rsidR="00000000" w:rsidRPr="00000000">
        <w:rPr>
          <w:rtl w:val="0"/>
        </w:rPr>
        <w:t xml:space="preserve">Cuando se aplica el margen, el tamaño del &lt;div&gt; sigue siendo el mismo: 170px. Sin embargo, el espacio ocupado en el HTML es más grande. Es ahora es 190px:</w:t>
      </w:r>
    </w:p>
    <w:p w:rsidR="00000000" w:rsidDel="00000000" w:rsidP="00000000" w:rsidRDefault="00000000" w:rsidRPr="00000000" w14:paraId="000001B0">
      <w:pPr>
        <w:contextualSpacing w:val="0"/>
        <w:jc w:val="both"/>
        <w:rPr/>
      </w:pPr>
      <w:r w:rsidDel="00000000" w:rsidR="00000000" w:rsidRPr="00000000">
        <w:rPr>
          <w:rtl w:val="0"/>
        </w:rPr>
      </w:r>
    </w:p>
    <w:p w:rsidR="00000000" w:rsidDel="00000000" w:rsidP="00000000" w:rsidRDefault="00000000" w:rsidRPr="00000000" w14:paraId="000001B1">
      <w:pPr>
        <w:contextualSpacing w:val="0"/>
        <w:jc w:val="both"/>
        <w:rPr/>
      </w:pPr>
      <w:r w:rsidDel="00000000" w:rsidR="00000000" w:rsidRPr="00000000">
        <w:rPr>
          <w:rtl w:val="0"/>
        </w:rPr>
        <w:t xml:space="preserve">el &lt;div&gt; tiene 170px anchura</w:t>
      </w:r>
    </w:p>
    <w:p w:rsidR="00000000" w:rsidDel="00000000" w:rsidP="00000000" w:rsidRDefault="00000000" w:rsidRPr="00000000" w14:paraId="000001B2">
      <w:pPr>
        <w:contextualSpacing w:val="0"/>
        <w:jc w:val="both"/>
        <w:rPr/>
      </w:pPr>
      <w:r w:rsidDel="00000000" w:rsidR="00000000" w:rsidRPr="00000000">
        <w:rPr>
          <w:rtl w:val="0"/>
        </w:rPr>
        <w:t xml:space="preserve">+ 10px padding-left, (que aumenta 0px con box-sizing).</w:t>
      </w:r>
    </w:p>
    <w:p w:rsidR="00000000" w:rsidDel="00000000" w:rsidP="00000000" w:rsidRDefault="00000000" w:rsidRPr="00000000" w14:paraId="000001B3">
      <w:pPr>
        <w:contextualSpacing w:val="0"/>
        <w:jc w:val="both"/>
        <w:rPr/>
      </w:pPr>
      <w:r w:rsidDel="00000000" w:rsidR="00000000" w:rsidRPr="00000000">
        <w:rPr>
          <w:rtl w:val="0"/>
        </w:rPr>
        <w:t xml:space="preserve">+ 10px padding-right, (que aumenta 0px con box-sizing).</w:t>
      </w:r>
    </w:p>
    <w:p w:rsidR="00000000" w:rsidDel="00000000" w:rsidP="00000000" w:rsidRDefault="00000000" w:rsidRPr="00000000" w14:paraId="000001B4">
      <w:pPr>
        <w:contextualSpacing w:val="0"/>
        <w:jc w:val="both"/>
        <w:rPr/>
      </w:pPr>
      <w:r w:rsidDel="00000000" w:rsidR="00000000" w:rsidRPr="00000000">
        <w:rPr>
          <w:rtl w:val="0"/>
        </w:rPr>
        <w:t xml:space="preserve">+ 1px border-left, (que aumenta 0px con box-sizing).</w:t>
      </w:r>
    </w:p>
    <w:p w:rsidR="00000000" w:rsidDel="00000000" w:rsidP="00000000" w:rsidRDefault="00000000" w:rsidRPr="00000000" w14:paraId="000001B5">
      <w:pPr>
        <w:contextualSpacing w:val="0"/>
        <w:jc w:val="both"/>
        <w:rPr/>
      </w:pPr>
      <w:r w:rsidDel="00000000" w:rsidR="00000000" w:rsidRPr="00000000">
        <w:rPr>
          <w:rtl w:val="0"/>
        </w:rPr>
        <w:t xml:space="preserve">+ 1px border-right, (que aumenta 0px con box-sizing).</w:t>
      </w:r>
    </w:p>
    <w:p w:rsidR="00000000" w:rsidDel="00000000" w:rsidP="00000000" w:rsidRDefault="00000000" w:rsidRPr="00000000" w14:paraId="000001B6">
      <w:pPr>
        <w:contextualSpacing w:val="0"/>
        <w:jc w:val="both"/>
        <w:rPr/>
      </w:pPr>
      <w:r w:rsidDel="00000000" w:rsidR="00000000" w:rsidRPr="00000000">
        <w:rPr>
          <w:rtl w:val="0"/>
        </w:rPr>
        <w:t xml:space="preserve">+ 10px margin-right</w:t>
      </w:r>
    </w:p>
    <w:p w:rsidR="00000000" w:rsidDel="00000000" w:rsidP="00000000" w:rsidRDefault="00000000" w:rsidRPr="00000000" w14:paraId="000001B7">
      <w:pPr>
        <w:contextualSpacing w:val="0"/>
        <w:jc w:val="both"/>
        <w:rPr/>
      </w:pPr>
      <w:r w:rsidDel="00000000" w:rsidR="00000000" w:rsidRPr="00000000">
        <w:rPr>
          <w:rtl w:val="0"/>
        </w:rPr>
        <w:t xml:space="preserve">+ 10px margin-left</w:t>
      </w:r>
    </w:p>
    <w:p w:rsidR="00000000" w:rsidDel="00000000" w:rsidP="00000000" w:rsidRDefault="00000000" w:rsidRPr="00000000" w14:paraId="000001B8">
      <w:pPr>
        <w:contextualSpacing w:val="0"/>
        <w:jc w:val="both"/>
        <w:rPr/>
      </w:pPr>
      <w:r w:rsidDel="00000000" w:rsidR="00000000" w:rsidRPr="00000000">
        <w:rPr>
          <w:rtl w:val="0"/>
        </w:rPr>
        <w:t xml:space="preserve">= 190 pixels</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b w:val="1"/>
          <w:rtl w:val="0"/>
        </w:rPr>
        <w:t xml:space="preserve">Valores de margin. </w:t>
      </w:r>
      <w:r w:rsidDel="00000000" w:rsidR="00000000" w:rsidRPr="00000000">
        <w:rPr>
          <w:rtl w:val="0"/>
        </w:rPr>
        <w:t xml:space="preserve">El establecimiento de margin también funciona como la propiedad padding. </w:t>
      </w:r>
    </w:p>
    <w:p w:rsidR="00000000" w:rsidDel="00000000" w:rsidP="00000000" w:rsidRDefault="00000000" w:rsidRPr="00000000" w14:paraId="000001BB">
      <w:pPr>
        <w:contextualSpacing w:val="0"/>
        <w:jc w:val="both"/>
        <w:rPr/>
      </w:pPr>
      <w:r w:rsidDel="00000000" w:rsidR="00000000" w:rsidRPr="00000000">
        <w:rPr>
          <w:rtl w:val="0"/>
        </w:rPr>
        <w:t xml:space="preserve">Puede especificar los valores de los márgenes declarándolas de la siguiente manera:</w:t>
      </w:r>
    </w:p>
    <w:p w:rsidR="00000000" w:rsidDel="00000000" w:rsidP="00000000" w:rsidRDefault="00000000" w:rsidRPr="00000000" w14:paraId="000001BC">
      <w:pPr>
        <w:contextualSpacing w:val="0"/>
        <w:rPr/>
      </w:pPr>
      <w:r w:rsidDel="00000000" w:rsidR="00000000" w:rsidRPr="00000000">
        <w:rPr>
          <w:rtl w:val="0"/>
        </w:rPr>
      </w:r>
    </w:p>
    <w:tbl>
      <w:tblPr>
        <w:tblStyle w:val="Table37"/>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48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BD">
            <w:pPr>
              <w:contextualSpacing w:val="0"/>
              <w:rPr>
                <w:sz w:val="20"/>
                <w:szCs w:val="20"/>
              </w:rPr>
            </w:pPr>
            <w:r w:rsidDel="00000000" w:rsidR="00000000" w:rsidRPr="00000000">
              <w:rPr>
                <w:sz w:val="20"/>
                <w:szCs w:val="20"/>
                <w:rtl w:val="0"/>
              </w:rPr>
              <w:t xml:space="preserve">margin: [margin-top] [margin-right] [margin-bottom] [margin-left];</w:t>
            </w:r>
          </w:p>
        </w:tc>
      </w:tr>
    </w:tbl>
    <w:p w:rsidR="00000000" w:rsidDel="00000000" w:rsidP="00000000" w:rsidRDefault="00000000" w:rsidRPr="00000000" w14:paraId="000001BF">
      <w:pPr>
        <w:contextualSpacing w:val="0"/>
        <w:jc w:val="both"/>
        <w:rPr>
          <w:b w:val="1"/>
          <w:sz w:val="24"/>
          <w:szCs w:val="24"/>
        </w:rPr>
      </w:pPr>
      <w:r w:rsidDel="00000000" w:rsidR="00000000" w:rsidRPr="00000000">
        <w:rPr>
          <w:rtl w:val="0"/>
        </w:rPr>
      </w:r>
    </w:p>
    <w:p w:rsidR="00000000" w:rsidDel="00000000" w:rsidP="00000000" w:rsidRDefault="00000000" w:rsidRPr="00000000" w14:paraId="000001C0">
      <w:pPr>
        <w:contextualSpacing w:val="0"/>
        <w:jc w:val="both"/>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1C1">
      <w:pPr>
        <w:contextualSpacing w:val="0"/>
        <w:jc w:val="both"/>
        <w:rPr/>
      </w:pPr>
      <w:r w:rsidDel="00000000" w:rsidR="00000000" w:rsidRPr="00000000">
        <w:rPr>
          <w:rtl w:val="0"/>
        </w:rPr>
        <w:t xml:space="preserve">Una vez más, no tenemos para indicar todos los valores.</w:t>
      </w:r>
      <w:r w:rsidDel="00000000" w:rsidR="00000000" w:rsidRPr="00000000">
        <w:rPr>
          <w:rtl w:val="0"/>
        </w:rPr>
      </w:r>
    </w:p>
    <w:tbl>
      <w:tblPr>
        <w:tblStyle w:val="Table38"/>
        <w:tblW w:w="9000.0" w:type="dxa"/>
        <w:jc w:val="left"/>
        <w:tblInd w:w="2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4785"/>
        <w:tblGridChange w:id="0">
          <w:tblGrid>
            <w:gridCol w:w="4215"/>
            <w:gridCol w:w="4785"/>
          </w:tblGrid>
        </w:tblGridChange>
      </w:tblGrid>
      <w:tr>
        <w:trPr>
          <w:trHeight w:val="36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C2">
            <w:pPr>
              <w:contextualSpacing w:val="0"/>
              <w:rPr>
                <w:sz w:val="20"/>
                <w:szCs w:val="20"/>
              </w:rPr>
            </w:pPr>
            <w:r w:rsidDel="00000000" w:rsidR="00000000" w:rsidRPr="00000000">
              <w:rPr>
                <w:sz w:val="20"/>
                <w:szCs w:val="20"/>
                <w:rtl w:val="0"/>
              </w:rPr>
              <w:t xml:space="preserve">margin: 10px 20px 15px;</w:t>
            </w:r>
          </w:p>
          <w:p w:rsidR="00000000" w:rsidDel="00000000" w:rsidP="00000000" w:rsidRDefault="00000000" w:rsidRPr="00000000" w14:paraId="000001C3">
            <w:pPr>
              <w:contextualSpacing w:val="0"/>
              <w:rPr>
                <w:sz w:val="20"/>
                <w:szCs w:val="20"/>
              </w:rPr>
            </w:pPr>
            <w:r w:rsidDel="00000000" w:rsidR="00000000" w:rsidRPr="00000000">
              <w:rPr>
                <w:sz w:val="20"/>
                <w:szCs w:val="20"/>
                <w:rtl w:val="0"/>
              </w:rPr>
              <w:t xml:space="preserve">/* margin-top 10px */</w:t>
              <w:br w:type="textWrapping"/>
              <w:t xml:space="preserve">/* margin-right and margin-left 20px */</w:t>
              <w:br w:type="textWrapping"/>
              <w:t xml:space="preserve">/* margin-bottom 15px */</w:t>
            </w:r>
          </w:p>
        </w:tc>
      </w:tr>
      <w:tr>
        <w:trPr>
          <w:trHeight w:val="48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C5">
            <w:pPr>
              <w:contextualSpacing w:val="0"/>
              <w:rPr>
                <w:sz w:val="20"/>
                <w:szCs w:val="20"/>
              </w:rPr>
            </w:pPr>
            <w:r w:rsidDel="00000000" w:rsidR="00000000" w:rsidRPr="00000000">
              <w:rPr>
                <w:sz w:val="20"/>
                <w:szCs w:val="20"/>
                <w:rtl w:val="0"/>
              </w:rPr>
              <w:t xml:space="preserve">margin: 10px 20px;</w:t>
            </w:r>
          </w:p>
          <w:p w:rsidR="00000000" w:rsidDel="00000000" w:rsidP="00000000" w:rsidRDefault="00000000" w:rsidRPr="00000000" w14:paraId="000001C6">
            <w:pPr>
              <w:contextualSpacing w:val="0"/>
              <w:rPr>
                <w:sz w:val="20"/>
                <w:szCs w:val="20"/>
              </w:rPr>
            </w:pPr>
            <w:r w:rsidDel="00000000" w:rsidR="00000000" w:rsidRPr="00000000">
              <w:rPr>
                <w:sz w:val="20"/>
                <w:szCs w:val="20"/>
                <w:rtl w:val="0"/>
              </w:rPr>
              <w:t xml:space="preserve">/* margin-top and margin-bottom 10px */</w:t>
              <w:br w:type="textWrapping"/>
              <w:t xml:space="preserve">/* margin-right and margin-left 20px */</w:t>
            </w:r>
          </w:p>
        </w:tc>
      </w:tr>
      <w:tr>
        <w:trPr>
          <w:trHeight w:val="480" w:hRule="atLeast"/>
        </w:trPr>
        <w:tc>
          <w:tcPr>
            <w:gridSpan w:val="2"/>
            <w:tcBorders>
              <w:top w:color="ffffff" w:space="0" w:sz="6" w:val="single"/>
              <w:left w:color="ffffff" w:space="0" w:sz="6" w:val="single"/>
              <w:bottom w:color="ffffff" w:space="0" w:sz="6" w:val="single"/>
              <w:right w:color="ffffff" w:space="0" w:sz="6" w:val="single"/>
            </w:tcBorders>
            <w:shd w:fill="f3f3f3" w:val="clear"/>
            <w:tcMar>
              <w:top w:w="100.0" w:type="dxa"/>
              <w:left w:w="200.0" w:type="dxa"/>
              <w:bottom w:w="100.0" w:type="dxa"/>
              <w:right w:w="200.0" w:type="dxa"/>
            </w:tcMar>
            <w:vAlign w:val="top"/>
          </w:tcPr>
          <w:p w:rsidR="00000000" w:rsidDel="00000000" w:rsidP="00000000" w:rsidRDefault="00000000" w:rsidRPr="00000000" w14:paraId="000001C8">
            <w:pPr>
              <w:contextualSpacing w:val="0"/>
              <w:rPr>
                <w:sz w:val="20"/>
                <w:szCs w:val="20"/>
              </w:rPr>
            </w:pPr>
            <w:r w:rsidDel="00000000" w:rsidR="00000000" w:rsidRPr="00000000">
              <w:rPr>
                <w:sz w:val="20"/>
                <w:szCs w:val="20"/>
                <w:rtl w:val="0"/>
              </w:rPr>
              <w:t xml:space="preserve">margin: 10px;</w:t>
            </w:r>
          </w:p>
          <w:p w:rsidR="00000000" w:rsidDel="00000000" w:rsidP="00000000" w:rsidRDefault="00000000" w:rsidRPr="00000000" w14:paraId="000001C9">
            <w:pPr>
              <w:contextualSpacing w:val="0"/>
              <w:rPr>
                <w:sz w:val="20"/>
                <w:szCs w:val="20"/>
              </w:rPr>
            </w:pPr>
            <w:r w:rsidDel="00000000" w:rsidR="00000000" w:rsidRPr="00000000">
              <w:rPr>
                <w:sz w:val="20"/>
                <w:szCs w:val="20"/>
                <w:rtl w:val="0"/>
              </w:rPr>
              <w:t xml:space="preserve">/* All the margins are set to 10px */</w:t>
            </w:r>
          </w:p>
        </w:tc>
      </w:tr>
    </w:tbl>
    <w:p w:rsidR="00000000" w:rsidDel="00000000" w:rsidP="00000000" w:rsidRDefault="00000000" w:rsidRPr="00000000" w14:paraId="000001CB">
      <w:pPr>
        <w:contextualSpacing w:val="0"/>
        <w:rPr>
          <w:sz w:val="20"/>
          <w:szCs w:val="20"/>
        </w:rPr>
      </w:pPr>
      <w:r w:rsidDel="00000000" w:rsidR="00000000" w:rsidRPr="00000000">
        <w:rPr>
          <w:rtl w:val="0"/>
        </w:rPr>
      </w:r>
    </w:p>
    <w:p w:rsidR="00000000" w:rsidDel="00000000" w:rsidP="00000000" w:rsidRDefault="00000000" w:rsidRPr="00000000" w14:paraId="000001CC">
      <w:pPr>
        <w:contextualSpacing w:val="0"/>
        <w:rPr>
          <w:b w:val="1"/>
          <w:sz w:val="28"/>
          <w:szCs w:val="28"/>
        </w:rPr>
      </w:pPr>
      <w:r w:rsidDel="00000000" w:rsidR="00000000" w:rsidRPr="00000000">
        <w:rPr>
          <w:b w:val="1"/>
          <w:sz w:val="28"/>
          <w:szCs w:val="28"/>
          <w:rtl w:val="0"/>
        </w:rPr>
        <w:t xml:space="preserve">4.2.5. La propiedad position en CSS</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jc w:val="both"/>
        <w:rPr/>
      </w:pPr>
      <w:r w:rsidDel="00000000" w:rsidR="00000000" w:rsidRPr="00000000">
        <w:rPr>
          <w:rtl w:val="0"/>
        </w:rPr>
        <w:t xml:space="preserve">CSS nos da la capacidad de colocar y organizar los elementos y contenidos de múltiples maneras. La comprensión de cómo podemos colocar cajas en nuestro diseño es una clave para hacer el contenido más digerible.</w:t>
      </w:r>
    </w:p>
    <w:p w:rsidR="00000000" w:rsidDel="00000000" w:rsidP="00000000" w:rsidRDefault="00000000" w:rsidRPr="00000000" w14:paraId="000001CF">
      <w:pPr>
        <w:contextualSpacing w:val="0"/>
        <w:jc w:val="both"/>
        <w:rPr/>
      </w:pPr>
      <w:r w:rsidDel="00000000" w:rsidR="00000000" w:rsidRPr="00000000">
        <w:rPr>
          <w:rtl w:val="0"/>
        </w:rPr>
      </w:r>
    </w:p>
    <w:p w:rsidR="00000000" w:rsidDel="00000000" w:rsidP="00000000" w:rsidRDefault="00000000" w:rsidRPr="00000000" w14:paraId="000001D0">
      <w:pPr>
        <w:contextualSpacing w:val="0"/>
        <w:jc w:val="both"/>
        <w:rPr/>
      </w:pPr>
      <w:r w:rsidDel="00000000" w:rsidR="00000000" w:rsidRPr="00000000">
        <w:rPr>
          <w:rtl w:val="0"/>
        </w:rPr>
        <w:t xml:space="preserve">La propiedad </w:t>
      </w:r>
      <w:r w:rsidDel="00000000" w:rsidR="00000000" w:rsidRPr="00000000">
        <w:rPr>
          <w:b w:val="1"/>
          <w:rtl w:val="0"/>
        </w:rPr>
        <w:t xml:space="preserve">position</w:t>
      </w:r>
      <w:r w:rsidDel="00000000" w:rsidR="00000000" w:rsidRPr="00000000">
        <w:rPr>
          <w:rtl w:val="0"/>
        </w:rPr>
        <w:t xml:space="preserve"> CSS le permite organizar los elementos de la pantalla. La posición puede ser: static, relative, fixed, absolute.</w:t>
      </w:r>
    </w:p>
    <w:p w:rsidR="00000000" w:rsidDel="00000000" w:rsidP="00000000" w:rsidRDefault="00000000" w:rsidRPr="00000000" w14:paraId="000001D1">
      <w:pPr>
        <w:contextualSpacing w:val="0"/>
        <w:jc w:val="both"/>
        <w:rPr/>
      </w:pPr>
      <w:r w:rsidDel="00000000" w:rsidR="00000000" w:rsidRPr="00000000">
        <w:rPr>
          <w:rtl w:val="0"/>
        </w:rPr>
      </w:r>
    </w:p>
    <w:p w:rsidR="00000000" w:rsidDel="00000000" w:rsidP="00000000" w:rsidRDefault="00000000" w:rsidRPr="00000000" w14:paraId="000001D2">
      <w:pPr>
        <w:contextualSpacing w:val="0"/>
        <w:jc w:val="both"/>
        <w:rPr/>
      </w:pPr>
      <w:r w:rsidDel="00000000" w:rsidR="00000000" w:rsidRPr="00000000">
        <w:rPr>
          <w:rtl w:val="0"/>
        </w:rPr>
        <w:t xml:space="preserve">Cuando se ajusta la position, podemos utilizar las siguientes propiedades: top, right, bottom, left.</w:t>
      </w:r>
    </w:p>
    <w:p w:rsidR="00000000" w:rsidDel="00000000" w:rsidP="00000000" w:rsidRDefault="00000000" w:rsidRPr="00000000" w14:paraId="000001D3">
      <w:pPr>
        <w:contextualSpacing w:val="0"/>
        <w:rPr>
          <w:b w:val="1"/>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b w:val="1"/>
          <w:rtl w:val="0"/>
        </w:rPr>
        <w:t xml:space="preserve">Position: static. </w:t>
      </w:r>
      <w:r w:rsidDel="00000000" w:rsidR="00000000" w:rsidRPr="00000000">
        <w:rPr>
          <w:rtl w:val="0"/>
        </w:rPr>
        <w:t xml:space="preserve">El valor inicial o por defecto de un elemento es static. Esto significa que el elemento en su posición no es de ninguna manera especial. Se muestra donde normalmente estaría en el documento.</w:t>
      </w:r>
    </w:p>
    <w:p w:rsidR="00000000" w:rsidDel="00000000" w:rsidP="00000000" w:rsidRDefault="00000000" w:rsidRPr="00000000" w14:paraId="000001D5">
      <w:pPr>
        <w:contextualSpacing w:val="0"/>
        <w:jc w:val="both"/>
        <w:rPr/>
      </w:pPr>
      <w:r w:rsidDel="00000000" w:rsidR="00000000" w:rsidRPr="00000000">
        <w:rPr>
          <w:rtl w:val="0"/>
        </w:rPr>
        <w:t xml:space="preserve">Los elementos con position: static, se describen como no posicionados.</w:t>
      </w:r>
    </w:p>
    <w:p w:rsidR="00000000" w:rsidDel="00000000" w:rsidP="00000000" w:rsidRDefault="00000000" w:rsidRPr="00000000" w14:paraId="000001D6">
      <w:pPr>
        <w:contextualSpacing w:val="0"/>
        <w:jc w:val="both"/>
        <w:rPr/>
      </w:pPr>
      <w:r w:rsidDel="00000000" w:rsidR="00000000" w:rsidRPr="00000000">
        <w:rPr>
          <w:rtl w:val="0"/>
        </w:rPr>
        <w:t xml:space="preserve">Los elementos con cualquier otra forma de la propiedad position se describen como posicionados.</w:t>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b w:val="1"/>
          <w:rtl w:val="0"/>
        </w:rPr>
        <w:t xml:space="preserve">Position: relative. </w:t>
      </w:r>
      <w:r w:rsidDel="00000000" w:rsidR="00000000" w:rsidRPr="00000000">
        <w:rPr>
          <w:rtl w:val="0"/>
        </w:rPr>
        <w:t xml:space="preserve">Un elemento relative está posicionado con respecto a otro elemento.</w:t>
      </w:r>
      <w:r w:rsidDel="00000000" w:rsidR="00000000" w:rsidRPr="00000000">
        <w:rPr>
          <w:b w:val="1"/>
          <w:rtl w:val="0"/>
        </w:rPr>
        <w:t xml:space="preserve"> </w:t>
      </w:r>
      <w:r w:rsidDel="00000000" w:rsidR="00000000" w:rsidRPr="00000000">
        <w:rPr>
          <w:rtl w:val="0"/>
        </w:rPr>
        <w:t xml:space="preserve">Un elemento posicionado como relative se comporta igual que static a excepción de algunas propiedades adicionales.</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Puede ajustar la posición mediante el establecimiento de las propiedades top, left, right, y bottom. Se moverá el elemento de forma relativa al resto de elementos.</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t xml:space="preserve">Para entender mejor la position: relative, echar un vistazo al siguiente ejemplo:</w:t>
      </w:r>
    </w:p>
    <w:p w:rsidR="00000000" w:rsidDel="00000000" w:rsidP="00000000" w:rsidRDefault="00000000" w:rsidRPr="00000000" w14:paraId="000001DD">
      <w:pPr>
        <w:contextualSpacing w:val="0"/>
        <w:rPr/>
      </w:pPr>
      <w:r w:rsidDel="00000000" w:rsidR="00000000" w:rsidRPr="00000000">
        <w:rPr>
          <w:rtl w:val="0"/>
        </w:rPr>
      </w:r>
    </w:p>
    <w:tbl>
      <w:tblPr>
        <w:tblStyle w:val="Table39"/>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1DE">
            <w:pPr>
              <w:contextualSpacing w:val="0"/>
              <w:rPr/>
            </w:pPr>
            <w:hyperlink r:id="rId7">
              <w:r w:rsidDel="00000000" w:rsidR="00000000" w:rsidRPr="00000000">
                <w:rPr>
                  <w:color w:val="1155cc"/>
                  <w:u w:val="single"/>
                  <w:rtl w:val="0"/>
                </w:rPr>
                <w:t xml:space="preserve">https://codepen.io/ironhack/pen/JRoWwq</w:t>
              </w:r>
            </w:hyperlink>
            <w:r w:rsidDel="00000000" w:rsidR="00000000" w:rsidRPr="00000000">
              <w:rPr>
                <w:rtl w:val="0"/>
              </w:rPr>
            </w:r>
          </w:p>
        </w:tc>
      </w:tr>
    </w:tbl>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b w:val="1"/>
          <w:rtl w:val="0"/>
        </w:rPr>
        <w:t xml:space="preserve">Position:fixed. </w:t>
      </w:r>
      <w:r w:rsidDel="00000000" w:rsidR="00000000" w:rsidRPr="00000000">
        <w:rPr>
          <w:rtl w:val="0"/>
        </w:rPr>
        <w:t xml:space="preserve">Un elemento fixed está posicionado con respecto a la pantalla de nuestro dispositivo (ordenador, móvil, etc.). El elemento estará siempre en el mismo lugar, incluso si se desplaza la página. Al igual que con relative la posición se controla con top, left, right y bottom.</w:t>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jc w:val="both"/>
        <w:rPr/>
      </w:pPr>
      <w:r w:rsidDel="00000000" w:rsidR="00000000" w:rsidRPr="00000000">
        <w:rPr>
          <w:rtl w:val="0"/>
        </w:rPr>
        <w:t xml:space="preserve">Aquí se puede ver un ejemplo con los resultados de la position: fixed:</w:t>
      </w:r>
    </w:p>
    <w:tbl>
      <w:tblPr>
        <w:tblStyle w:val="Table40"/>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1E4">
            <w:pPr>
              <w:contextualSpacing w:val="0"/>
              <w:jc w:val="both"/>
              <w:rPr/>
            </w:pPr>
            <w:hyperlink r:id="rId8">
              <w:r w:rsidDel="00000000" w:rsidR="00000000" w:rsidRPr="00000000">
                <w:rPr>
                  <w:color w:val="1155cc"/>
                  <w:u w:val="single"/>
                  <w:rtl w:val="0"/>
                </w:rPr>
                <w:t xml:space="preserve">https://codepen.io/ironhack/pen/qaEmWW</w:t>
              </w:r>
            </w:hyperlink>
            <w:r w:rsidDel="00000000" w:rsidR="00000000" w:rsidRPr="00000000">
              <w:rPr>
                <w:rtl w:val="0"/>
              </w:rPr>
            </w:r>
          </w:p>
        </w:tc>
      </w:tr>
    </w:tbl>
    <w:p w:rsidR="00000000" w:rsidDel="00000000" w:rsidP="00000000" w:rsidRDefault="00000000" w:rsidRPr="00000000" w14:paraId="000001E6">
      <w:pPr>
        <w:contextualSpacing w:val="0"/>
        <w:rPr>
          <w:b w:val="1"/>
        </w:rPr>
      </w:pPr>
      <w:r w:rsidDel="00000000" w:rsidR="00000000" w:rsidRPr="00000000">
        <w:rPr>
          <w:rtl w:val="0"/>
        </w:rPr>
      </w:r>
    </w:p>
    <w:p w:rsidR="00000000" w:rsidDel="00000000" w:rsidP="00000000" w:rsidRDefault="00000000" w:rsidRPr="00000000" w14:paraId="000001E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b w:val="1"/>
          <w:rtl w:val="0"/>
        </w:rPr>
        <w:t xml:space="preserve">Position:absolute. </w:t>
      </w:r>
      <w:r w:rsidDel="00000000" w:rsidR="00000000" w:rsidRPr="00000000">
        <w:rPr>
          <w:rtl w:val="0"/>
        </w:rPr>
        <w:t xml:space="preserve">Este es el valor de la posición más difícil de entender. Absolute funciona como fixed pero en vez de situarse en relación con el área de visualización, está posicionada para el elemento posicionado más próximo en el DOM. Esto es, el elemento más cercano con una posición diferente que static encuentra en el CSS.</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jc w:val="both"/>
        <w:rPr/>
      </w:pPr>
      <w:r w:rsidDel="00000000" w:rsidR="00000000" w:rsidRPr="00000000">
        <w:rPr>
          <w:rtl w:val="0"/>
        </w:rPr>
        <w:t xml:space="preserve">Si no hay ningún elemento antepasado posicionado en el documento, se utilizará el body del documento y que todavía se mueve junto con el desplazamiento de página.</w:t>
      </w:r>
    </w:p>
    <w:p w:rsidR="00000000" w:rsidDel="00000000" w:rsidP="00000000" w:rsidRDefault="00000000" w:rsidRPr="00000000" w14:paraId="000001EB">
      <w:pPr>
        <w:contextualSpacing w:val="0"/>
        <w:jc w:val="both"/>
        <w:rPr/>
      </w:pPr>
      <w:r w:rsidDel="00000000" w:rsidR="00000000" w:rsidRPr="00000000">
        <w:rPr>
          <w:rtl w:val="0"/>
        </w:rPr>
      </w:r>
    </w:p>
    <w:p w:rsidR="00000000" w:rsidDel="00000000" w:rsidP="00000000" w:rsidRDefault="00000000" w:rsidRPr="00000000" w14:paraId="000001EC">
      <w:pPr>
        <w:contextualSpacing w:val="0"/>
        <w:jc w:val="both"/>
        <w:rPr/>
      </w:pPr>
      <w:r w:rsidDel="00000000" w:rsidR="00000000" w:rsidRPr="00000000">
        <w:rPr>
          <w:rtl w:val="0"/>
        </w:rPr>
        <w:t xml:space="preserve">Echa un vistazo al siguiente ejemplo para ver algo curioso de este posicionamiento:</w:t>
      </w:r>
    </w:p>
    <w:p w:rsidR="00000000" w:rsidDel="00000000" w:rsidP="00000000" w:rsidRDefault="00000000" w:rsidRPr="00000000" w14:paraId="000001ED">
      <w:pPr>
        <w:contextualSpacing w:val="0"/>
        <w:jc w:val="both"/>
        <w:rPr/>
      </w:pPr>
      <w:r w:rsidDel="00000000" w:rsidR="00000000" w:rsidRPr="00000000">
        <w:rPr>
          <w:rtl w:val="0"/>
        </w:rPr>
      </w:r>
    </w:p>
    <w:tbl>
      <w:tblPr>
        <w:tblStyle w:val="Table4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1EE">
            <w:pPr>
              <w:contextualSpacing w:val="0"/>
              <w:jc w:val="both"/>
              <w:rPr/>
            </w:pPr>
            <w:hyperlink r:id="rId9">
              <w:r w:rsidDel="00000000" w:rsidR="00000000" w:rsidRPr="00000000">
                <w:rPr>
                  <w:color w:val="1155cc"/>
                  <w:u w:val="single"/>
                  <w:rtl w:val="0"/>
                </w:rPr>
                <w:t xml:space="preserve">https://codepen.io/ironhack/pen/GjgvjK</w:t>
              </w:r>
            </w:hyperlink>
            <w:r w:rsidDel="00000000" w:rsidR="00000000" w:rsidRPr="00000000">
              <w:rPr>
                <w:rtl w:val="0"/>
              </w:rPr>
            </w:r>
          </w:p>
        </w:tc>
      </w:tr>
    </w:tbl>
    <w:p w:rsidR="00000000" w:rsidDel="00000000" w:rsidP="00000000" w:rsidRDefault="00000000" w:rsidRPr="00000000" w14:paraId="000001F0">
      <w:pPr>
        <w:contextualSpacing w:val="0"/>
        <w:jc w:val="both"/>
        <w:rPr/>
      </w:pPr>
      <w:r w:rsidDel="00000000" w:rsidR="00000000" w:rsidRPr="00000000">
        <w:rPr>
          <w:rtl w:val="0"/>
        </w:rPr>
      </w:r>
    </w:p>
    <w:p w:rsidR="00000000" w:rsidDel="00000000" w:rsidP="00000000" w:rsidRDefault="00000000" w:rsidRPr="00000000" w14:paraId="000001F1">
      <w:pPr>
        <w:contextualSpacing w:val="0"/>
        <w:jc w:val="both"/>
        <w:rPr/>
      </w:pPr>
      <w:r w:rsidDel="00000000" w:rsidR="00000000" w:rsidRPr="00000000">
        <w:rPr>
          <w:rtl w:val="0"/>
        </w:rPr>
        <w:t xml:space="preserve">Como se puede ver, hay dos &lt;div&gt; uno sobre el otro. Si inspecciona el código de abajo se puede ver que los elementos de la página con posición absoluta se eliminan del flujo de la página. Esto significa que no afecten a la posición de otros elementos, y los otros elementos no los afectarán.</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b w:val="1"/>
          <w:sz w:val="28"/>
          <w:szCs w:val="28"/>
        </w:rPr>
      </w:pPr>
      <w:r w:rsidDel="00000000" w:rsidR="00000000" w:rsidRPr="00000000">
        <w:rPr>
          <w:b w:val="1"/>
          <w:sz w:val="28"/>
          <w:szCs w:val="28"/>
          <w:rtl w:val="0"/>
        </w:rPr>
        <w:t xml:space="preserve">4.2.6. La propiedad Float en CSS</w:t>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jc w:val="both"/>
        <w:rPr/>
      </w:pPr>
      <w:r w:rsidDel="00000000" w:rsidR="00000000" w:rsidRPr="00000000">
        <w:rPr>
          <w:rtl w:val="0"/>
        </w:rPr>
        <w:t xml:space="preserve">Normalmente, los elementos HTML siguen un flujo normal, la colocación de un elemento debajo del otro. La propiedad float especifica que un elemento debe seguir del flujo normal pero se coloca al lado de la izquierda o derecha de su contenedor (su padre). </w:t>
      </w:r>
    </w:p>
    <w:p w:rsidR="00000000" w:rsidDel="00000000" w:rsidP="00000000" w:rsidRDefault="00000000" w:rsidRPr="00000000" w14:paraId="000001F6">
      <w:pPr>
        <w:contextualSpacing w:val="0"/>
        <w:jc w:val="both"/>
        <w:rPr/>
      </w:pPr>
      <w:r w:rsidDel="00000000" w:rsidR="00000000" w:rsidRPr="00000000">
        <w:rPr>
          <w:rtl w:val="0"/>
        </w:rPr>
      </w:r>
    </w:p>
    <w:p w:rsidR="00000000" w:rsidDel="00000000" w:rsidP="00000000" w:rsidRDefault="00000000" w:rsidRPr="00000000" w14:paraId="000001F7">
      <w:pPr>
        <w:contextualSpacing w:val="0"/>
        <w:jc w:val="both"/>
        <w:rPr/>
      </w:pPr>
      <w:r w:rsidDel="00000000" w:rsidR="00000000" w:rsidRPr="00000000">
        <w:rPr>
          <w:rtl w:val="0"/>
        </w:rPr>
        <w:t xml:space="preserve">Float puede tomar los siguientes valores:</w:t>
      </w:r>
    </w:p>
    <w:p w:rsidR="00000000" w:rsidDel="00000000" w:rsidP="00000000" w:rsidRDefault="00000000" w:rsidRPr="00000000" w14:paraId="000001F8">
      <w:pPr>
        <w:contextualSpacing w:val="0"/>
        <w:jc w:val="both"/>
        <w:rPr/>
      </w:pPr>
      <w:r w:rsidDel="00000000" w:rsidR="00000000" w:rsidRPr="00000000">
        <w:rPr>
          <w:b w:val="1"/>
          <w:rtl w:val="0"/>
        </w:rPr>
        <w:t xml:space="preserve">left.</w:t>
      </w:r>
      <w:r w:rsidDel="00000000" w:rsidR="00000000" w:rsidRPr="00000000">
        <w:rPr>
          <w:rtl w:val="0"/>
        </w:rPr>
        <w:t xml:space="preserve"> Indica que el elemento debe flotar en el lado izquierdo de su bloque de contención.</w:t>
      </w:r>
    </w:p>
    <w:p w:rsidR="00000000" w:rsidDel="00000000" w:rsidP="00000000" w:rsidRDefault="00000000" w:rsidRPr="00000000" w14:paraId="000001F9">
      <w:pPr>
        <w:contextualSpacing w:val="0"/>
        <w:jc w:val="both"/>
        <w:rPr/>
      </w:pPr>
      <w:r w:rsidDel="00000000" w:rsidR="00000000" w:rsidRPr="00000000">
        <w:rPr>
          <w:b w:val="1"/>
          <w:rtl w:val="0"/>
        </w:rPr>
        <w:t xml:space="preserve">right.</w:t>
      </w:r>
      <w:r w:rsidDel="00000000" w:rsidR="00000000" w:rsidRPr="00000000">
        <w:rPr>
          <w:rtl w:val="0"/>
        </w:rPr>
        <w:t xml:space="preserve"> Indica que el elemento debe flotar en el lado derecho de su bloque de contención.</w:t>
      </w:r>
    </w:p>
    <w:p w:rsidR="00000000" w:rsidDel="00000000" w:rsidP="00000000" w:rsidRDefault="00000000" w:rsidRPr="00000000" w14:paraId="000001FA">
      <w:pPr>
        <w:contextualSpacing w:val="0"/>
        <w:jc w:val="both"/>
        <w:rPr/>
      </w:pPr>
      <w:r w:rsidDel="00000000" w:rsidR="00000000" w:rsidRPr="00000000">
        <w:rPr>
          <w:b w:val="1"/>
          <w:rtl w:val="0"/>
        </w:rPr>
        <w:t xml:space="preserve">none. </w:t>
      </w:r>
      <w:r w:rsidDel="00000000" w:rsidR="00000000" w:rsidRPr="00000000">
        <w:rPr>
          <w:rtl w:val="0"/>
        </w:rPr>
        <w:t xml:space="preserve">Se indica que el elemento no debe flotar.</w:t>
      </w:r>
    </w:p>
    <w:p w:rsidR="00000000" w:rsidDel="00000000" w:rsidP="00000000" w:rsidRDefault="00000000" w:rsidRPr="00000000" w14:paraId="000001FB">
      <w:pPr>
        <w:contextualSpacing w:val="0"/>
        <w:jc w:val="both"/>
        <w:rPr/>
      </w:pPr>
      <w:r w:rsidDel="00000000" w:rsidR="00000000" w:rsidRPr="00000000">
        <w:rPr>
          <w:b w:val="1"/>
          <w:rtl w:val="0"/>
        </w:rPr>
        <w:t xml:space="preserve">inherit.</w:t>
      </w:r>
      <w:r w:rsidDel="00000000" w:rsidR="00000000" w:rsidRPr="00000000">
        <w:rPr>
          <w:rtl w:val="0"/>
        </w:rPr>
        <w:t xml:space="preserve"> Se tomará el valor del float del contenedor principal del elemento.</w:t>
      </w:r>
    </w:p>
    <w:p w:rsidR="00000000" w:rsidDel="00000000" w:rsidP="00000000" w:rsidRDefault="00000000" w:rsidRPr="00000000" w14:paraId="000001FC">
      <w:pPr>
        <w:contextualSpacing w:val="0"/>
        <w:jc w:val="both"/>
        <w:rPr/>
      </w:pPr>
      <w:r w:rsidDel="00000000" w:rsidR="00000000" w:rsidRPr="00000000">
        <w:rPr>
          <w:rtl w:val="0"/>
        </w:rPr>
      </w:r>
    </w:p>
    <w:p w:rsidR="00000000" w:rsidDel="00000000" w:rsidP="00000000" w:rsidRDefault="00000000" w:rsidRPr="00000000" w14:paraId="000001FD">
      <w:pPr>
        <w:contextualSpacing w:val="0"/>
        <w:jc w:val="both"/>
        <w:rPr/>
      </w:pPr>
      <w:r w:rsidDel="00000000" w:rsidR="00000000" w:rsidRPr="00000000">
        <w:rPr>
          <w:rtl w:val="0"/>
        </w:rPr>
        <w:t xml:space="preserve">Tenga en cuenta que los elementos que flotan siguen siendo una parte del flujo de la página web, sólo que su posición dentro del flujo se altera. Esto es claramente diferente de los elementos de la página que utilizan posicionamiento absoluto.</w:t>
      </w:r>
    </w:p>
    <w:p w:rsidR="00000000" w:rsidDel="00000000" w:rsidP="00000000" w:rsidRDefault="00000000" w:rsidRPr="00000000" w14:paraId="000001FE">
      <w:pPr>
        <w:contextualSpacing w:val="0"/>
        <w:jc w:val="both"/>
        <w:rPr/>
      </w:pPr>
      <w:r w:rsidDel="00000000" w:rsidR="00000000" w:rsidRPr="00000000">
        <w:rPr>
          <w:rtl w:val="0"/>
        </w:rPr>
        <w:t xml:space="preserve">Puede utilizar float para varias cosas. Puede ajustar el texto alrededor de las imágenes o elementos HTML mediante su uso, como se puede ver aquí: </w:t>
      </w:r>
    </w:p>
    <w:p w:rsidR="00000000" w:rsidDel="00000000" w:rsidP="00000000" w:rsidRDefault="00000000" w:rsidRPr="00000000" w14:paraId="000001FF">
      <w:pPr>
        <w:contextualSpacing w:val="0"/>
        <w:jc w:val="both"/>
        <w:rPr/>
      </w:pPr>
      <w:r w:rsidDel="00000000" w:rsidR="00000000" w:rsidRPr="00000000">
        <w:rPr>
          <w:rtl w:val="0"/>
        </w:rPr>
      </w:r>
    </w:p>
    <w:tbl>
      <w:tblPr>
        <w:tblStyle w:val="Table4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00">
            <w:pPr>
              <w:contextualSpacing w:val="0"/>
              <w:jc w:val="both"/>
              <w:rPr/>
            </w:pPr>
            <w:hyperlink r:id="rId10">
              <w:r w:rsidDel="00000000" w:rsidR="00000000" w:rsidRPr="00000000">
                <w:rPr>
                  <w:color w:val="1155cc"/>
                  <w:u w:val="single"/>
                  <w:rtl w:val="0"/>
                </w:rPr>
                <w:t xml:space="preserve">https://codepen.io/ironhack/pen/LREzRV</w:t>
              </w:r>
            </w:hyperlink>
            <w:r w:rsidDel="00000000" w:rsidR="00000000" w:rsidRPr="00000000">
              <w:rPr>
                <w:rtl w:val="0"/>
              </w:rPr>
            </w:r>
          </w:p>
        </w:tc>
      </w:tr>
    </w:tbl>
    <w:p w:rsidR="00000000" w:rsidDel="00000000" w:rsidP="00000000" w:rsidRDefault="00000000" w:rsidRPr="00000000" w14:paraId="00000202">
      <w:pPr>
        <w:contextualSpacing w:val="0"/>
        <w:jc w:val="both"/>
        <w:rPr/>
      </w:pPr>
      <w:r w:rsidDel="00000000" w:rsidR="00000000" w:rsidRPr="00000000">
        <w:rPr>
          <w:rtl w:val="0"/>
        </w:rPr>
      </w:r>
    </w:p>
    <w:p w:rsidR="00000000" w:rsidDel="00000000" w:rsidP="00000000" w:rsidRDefault="00000000" w:rsidRPr="00000000" w14:paraId="00000203">
      <w:pPr>
        <w:contextualSpacing w:val="0"/>
        <w:jc w:val="both"/>
        <w:rPr/>
      </w:pPr>
      <w:r w:rsidDel="00000000" w:rsidR="00000000" w:rsidRPr="00000000">
        <w:rPr>
          <w:rtl w:val="0"/>
        </w:rPr>
        <w:t xml:space="preserve">Pero esta no es la única aplicación de la propiedad float. Puede utilizar float para crear diseños web enteros. Por ejemplo, aquí se puede ver un pequeño ejemplo con un diseño web normal compuesta con elementos flotantes:</w:t>
      </w:r>
    </w:p>
    <w:p w:rsidR="00000000" w:rsidDel="00000000" w:rsidP="00000000" w:rsidRDefault="00000000" w:rsidRPr="00000000" w14:paraId="00000204">
      <w:pPr>
        <w:contextualSpacing w:val="0"/>
        <w:jc w:val="both"/>
        <w:rPr/>
      </w:pPr>
      <w:r w:rsidDel="00000000" w:rsidR="00000000" w:rsidRPr="00000000">
        <w:rPr>
          <w:rtl w:val="0"/>
        </w:rPr>
      </w:r>
    </w:p>
    <w:tbl>
      <w:tblPr>
        <w:tblStyle w:val="Table4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05">
            <w:pPr>
              <w:contextualSpacing w:val="0"/>
              <w:jc w:val="both"/>
              <w:rPr/>
            </w:pPr>
            <w:hyperlink r:id="rId11">
              <w:r w:rsidDel="00000000" w:rsidR="00000000" w:rsidRPr="00000000">
                <w:rPr>
                  <w:color w:val="1155cc"/>
                  <w:u w:val="single"/>
                  <w:rtl w:val="0"/>
                </w:rPr>
                <w:t xml:space="preserve">https://codepen.io/ironhack/pen/vXEZmy</w:t>
              </w:r>
            </w:hyperlink>
            <w:r w:rsidDel="00000000" w:rsidR="00000000" w:rsidRPr="00000000">
              <w:rPr>
                <w:rtl w:val="0"/>
              </w:rPr>
            </w:r>
          </w:p>
        </w:tc>
      </w:tr>
    </w:tbl>
    <w:p w:rsidR="00000000" w:rsidDel="00000000" w:rsidP="00000000" w:rsidRDefault="00000000" w:rsidRPr="00000000" w14:paraId="00000207">
      <w:pPr>
        <w:contextualSpacing w:val="0"/>
        <w:jc w:val="both"/>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b w:val="1"/>
          <w:rtl w:val="0"/>
        </w:rPr>
        <w:t xml:space="preserve">Clear de los Float.</w:t>
      </w:r>
      <w:r w:rsidDel="00000000" w:rsidR="00000000" w:rsidRPr="00000000">
        <w:rPr>
          <w:b w:val="1"/>
          <w:rtl w:val="0"/>
        </w:rPr>
        <w:t xml:space="preserve"> </w:t>
      </w:r>
      <w:r w:rsidDel="00000000" w:rsidR="00000000" w:rsidRPr="00000000">
        <w:rPr>
          <w:rtl w:val="0"/>
        </w:rPr>
        <w:t xml:space="preserve">Cuando trabajamos con float, tarde o temprano necesitaremos usar la propiedad clear. Un elemento con la propiedad clear no se moverá hacia arriba de forma adyacente al float como lo desea el float, sino que se colocara debajo del float. Será más fácil de entender esto con un ejemplo: </w:t>
      </w:r>
    </w:p>
    <w:p w:rsidR="00000000" w:rsidDel="00000000" w:rsidP="00000000" w:rsidRDefault="00000000" w:rsidRPr="00000000" w14:paraId="00000209">
      <w:pPr>
        <w:contextualSpacing w:val="0"/>
        <w:jc w:val="both"/>
        <w:rPr/>
      </w:pPr>
      <w:r w:rsidDel="00000000" w:rsidR="00000000" w:rsidRPr="00000000">
        <w:rPr>
          <w:rtl w:val="0"/>
        </w:rPr>
      </w:r>
    </w:p>
    <w:tbl>
      <w:tblPr>
        <w:tblStyle w:val="Table44"/>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0A">
            <w:pPr>
              <w:contextualSpacing w:val="0"/>
              <w:rPr/>
            </w:pPr>
            <w:hyperlink r:id="rId12">
              <w:r w:rsidDel="00000000" w:rsidR="00000000" w:rsidRPr="00000000">
                <w:rPr>
                  <w:color w:val="1155cc"/>
                  <w:u w:val="single"/>
                  <w:rtl w:val="0"/>
                </w:rPr>
                <w:t xml:space="preserve">https://codepen.io/ironhack/pen/Gjgryv</w:t>
              </w:r>
            </w:hyperlink>
            <w:r w:rsidDel="00000000" w:rsidR="00000000" w:rsidRPr="00000000">
              <w:rPr>
                <w:rtl w:val="0"/>
              </w:rPr>
            </w:r>
          </w:p>
        </w:tc>
      </w:tr>
    </w:tbl>
    <w:p w:rsidR="00000000" w:rsidDel="00000000" w:rsidP="00000000" w:rsidRDefault="00000000" w:rsidRPr="00000000" w14:paraId="0000020C">
      <w:pPr>
        <w:contextualSpacing w:val="0"/>
        <w:jc w:val="both"/>
        <w:rPr/>
      </w:pPr>
      <w:r w:rsidDel="00000000" w:rsidR="00000000" w:rsidRPr="00000000">
        <w:rPr>
          <w:rtl w:val="0"/>
        </w:rPr>
      </w:r>
    </w:p>
    <w:p w:rsidR="00000000" w:rsidDel="00000000" w:rsidP="00000000" w:rsidRDefault="00000000" w:rsidRPr="00000000" w14:paraId="0000020D">
      <w:pPr>
        <w:contextualSpacing w:val="0"/>
        <w:jc w:val="both"/>
        <w:rPr/>
      </w:pPr>
      <w:r w:rsidDel="00000000" w:rsidR="00000000" w:rsidRPr="00000000">
        <w:rPr>
          <w:rtl w:val="0"/>
        </w:rPr>
        <w:t xml:space="preserve">La propiedad clear tiene cuatro valores válidos:</w:t>
      </w:r>
    </w:p>
    <w:p w:rsidR="00000000" w:rsidDel="00000000" w:rsidP="00000000" w:rsidRDefault="00000000" w:rsidRPr="00000000" w14:paraId="0000020E">
      <w:pPr>
        <w:contextualSpacing w:val="0"/>
        <w:jc w:val="both"/>
        <w:rPr/>
      </w:pPr>
      <w:r w:rsidDel="00000000" w:rsidR="00000000" w:rsidRPr="00000000">
        <w:rPr>
          <w:b w:val="1"/>
          <w:rtl w:val="0"/>
        </w:rPr>
        <w:t xml:space="preserve">left</w:t>
      </w:r>
      <w:r w:rsidDel="00000000" w:rsidR="00000000" w:rsidRPr="00000000">
        <w:rPr>
          <w:rtl w:val="0"/>
        </w:rPr>
        <w:t xml:space="preserve">. Despeja el float del lado izquierdo.</w:t>
      </w:r>
    </w:p>
    <w:p w:rsidR="00000000" w:rsidDel="00000000" w:rsidP="00000000" w:rsidRDefault="00000000" w:rsidRPr="00000000" w14:paraId="0000020F">
      <w:pPr>
        <w:contextualSpacing w:val="0"/>
        <w:jc w:val="both"/>
        <w:rPr/>
      </w:pPr>
      <w:r w:rsidDel="00000000" w:rsidR="00000000" w:rsidRPr="00000000">
        <w:rPr>
          <w:b w:val="1"/>
          <w:rtl w:val="0"/>
        </w:rPr>
        <w:t xml:space="preserve">right</w:t>
      </w:r>
      <w:r w:rsidDel="00000000" w:rsidR="00000000" w:rsidRPr="00000000">
        <w:rPr>
          <w:rtl w:val="0"/>
        </w:rPr>
        <w:t xml:space="preserve">. Despeja el float del lado derecho.</w:t>
      </w:r>
    </w:p>
    <w:p w:rsidR="00000000" w:rsidDel="00000000" w:rsidP="00000000" w:rsidRDefault="00000000" w:rsidRPr="00000000" w14:paraId="00000210">
      <w:pPr>
        <w:contextualSpacing w:val="0"/>
        <w:jc w:val="both"/>
        <w:rPr/>
      </w:pPr>
      <w:r w:rsidDel="00000000" w:rsidR="00000000" w:rsidRPr="00000000">
        <w:rPr>
          <w:b w:val="1"/>
          <w:rtl w:val="0"/>
        </w:rPr>
        <w:t xml:space="preserve">both</w:t>
      </w:r>
      <w:r w:rsidDel="00000000" w:rsidR="00000000" w:rsidRPr="00000000">
        <w:rPr>
          <w:rtl w:val="0"/>
        </w:rPr>
        <w:t xml:space="preserve">. Despeja float procedentes de ambas direcciones.</w:t>
      </w:r>
    </w:p>
    <w:p w:rsidR="00000000" w:rsidDel="00000000" w:rsidP="00000000" w:rsidRDefault="00000000" w:rsidRPr="00000000" w14:paraId="00000211">
      <w:pPr>
        <w:contextualSpacing w:val="0"/>
        <w:jc w:val="both"/>
        <w:rPr/>
      </w:pPr>
      <w:r w:rsidDel="00000000" w:rsidR="00000000" w:rsidRPr="00000000">
        <w:rPr>
          <w:b w:val="1"/>
          <w:rtl w:val="0"/>
        </w:rPr>
        <w:t xml:space="preserve">none</w:t>
      </w:r>
      <w:r w:rsidDel="00000000" w:rsidR="00000000" w:rsidRPr="00000000">
        <w:rPr>
          <w:rtl w:val="0"/>
        </w:rPr>
        <w:t xml:space="preserve">. Es el valor predeterminado.</w:t>
      </w: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sz w:val="28"/>
          <w:szCs w:val="28"/>
        </w:rPr>
      </w:pPr>
      <w:r w:rsidDel="00000000" w:rsidR="00000000" w:rsidRPr="00000000">
        <w:rPr>
          <w:b w:val="1"/>
          <w:sz w:val="28"/>
          <w:szCs w:val="28"/>
          <w:rtl w:val="0"/>
        </w:rPr>
        <w:t xml:space="preserve">4.2.7. La propiedad Vertical Align</w:t>
      </w: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jc w:val="both"/>
        <w:rPr/>
      </w:pPr>
      <w:r w:rsidDel="00000000" w:rsidR="00000000" w:rsidRPr="00000000">
        <w:rPr>
          <w:rtl w:val="0"/>
        </w:rPr>
        <w:t xml:space="preserve">La propiedad vertical-align CSS especifica la alineación vertical de una línea o una caja-celda de la tabla.</w:t>
      </w:r>
    </w:p>
    <w:p w:rsidR="00000000" w:rsidDel="00000000" w:rsidP="00000000" w:rsidRDefault="00000000" w:rsidRPr="00000000" w14:paraId="00000216">
      <w:pPr>
        <w:contextualSpacing w:val="0"/>
        <w:jc w:val="both"/>
        <w:rPr/>
      </w:pPr>
      <w:r w:rsidDel="00000000" w:rsidR="00000000" w:rsidRPr="00000000">
        <w:rPr>
          <w:rtl w:val="0"/>
        </w:rPr>
      </w:r>
    </w:p>
    <w:p w:rsidR="00000000" w:rsidDel="00000000" w:rsidP="00000000" w:rsidRDefault="00000000" w:rsidRPr="00000000" w14:paraId="00000217">
      <w:pPr>
        <w:contextualSpacing w:val="0"/>
        <w:jc w:val="both"/>
        <w:rPr/>
      </w:pPr>
      <w:r w:rsidDel="00000000" w:rsidR="00000000" w:rsidRPr="00000000">
        <w:rPr>
          <w:rtl w:val="0"/>
        </w:rPr>
        <w:t xml:space="preserve">La propiedad vertical-align se puede utilizar en dos contextos: Para alinear verticalmente la caja de un elemento dentro de la caja que lo contiene o para alinear verticalmente el contenido de una caja de una tabla.</w:t>
      </w:r>
    </w:p>
    <w:p w:rsidR="00000000" w:rsidDel="00000000" w:rsidP="00000000" w:rsidRDefault="00000000" w:rsidRPr="00000000" w14:paraId="00000218">
      <w:pPr>
        <w:contextualSpacing w:val="0"/>
        <w:jc w:val="both"/>
        <w:rPr/>
      </w:pPr>
      <w:r w:rsidDel="00000000" w:rsidR="00000000" w:rsidRPr="00000000">
        <w:rPr>
          <w:rtl w:val="0"/>
        </w:rPr>
      </w:r>
    </w:p>
    <w:p w:rsidR="00000000" w:rsidDel="00000000" w:rsidP="00000000" w:rsidRDefault="00000000" w:rsidRPr="00000000" w14:paraId="00000219">
      <w:pPr>
        <w:contextualSpacing w:val="0"/>
        <w:jc w:val="both"/>
        <w:rPr>
          <w:b w:val="1"/>
          <w:sz w:val="28"/>
          <w:szCs w:val="28"/>
        </w:rPr>
      </w:pPr>
      <w:r w:rsidDel="00000000" w:rsidR="00000000" w:rsidRPr="00000000">
        <w:rPr>
          <w:b w:val="1"/>
          <w:sz w:val="28"/>
          <w:szCs w:val="28"/>
          <w:rtl w:val="0"/>
        </w:rPr>
        <w:t xml:space="preserve">4.3. Propiedades especiales</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b w:val="1"/>
          <w:sz w:val="28"/>
          <w:szCs w:val="28"/>
          <w:rtl w:val="0"/>
        </w:rPr>
        <w:t xml:space="preserve">4.3.1</w:t>
      </w:r>
      <w:r w:rsidDel="00000000" w:rsidR="00000000" w:rsidRPr="00000000">
        <w:rPr>
          <w:b w:val="1"/>
          <w:sz w:val="28"/>
          <w:szCs w:val="28"/>
          <w:rtl w:val="0"/>
        </w:rPr>
        <w:t xml:space="preserve"> :before</w:t>
      </w: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t xml:space="preserve">Este selector permite elegir un elemento CSS e insertar contenido antes de cada elemento con una clase específica aplicada a él. Digamos que tienes un sitio web donde quieres un texto específico antes de cada etiqueta H2. Utilizariamos esta configuración:</w:t>
      </w:r>
    </w:p>
    <w:p w:rsidR="00000000" w:rsidDel="00000000" w:rsidP="00000000" w:rsidRDefault="00000000" w:rsidRPr="00000000" w14:paraId="0000021E">
      <w:pPr>
        <w:contextualSpacing w:val="0"/>
        <w:jc w:val="both"/>
        <w:rPr/>
      </w:pPr>
      <w:r w:rsidDel="00000000" w:rsidR="00000000" w:rsidRPr="00000000">
        <w:rPr>
          <w:rtl w:val="0"/>
        </w:rPr>
      </w:r>
    </w:p>
    <w:tbl>
      <w:tblPr>
        <w:tblStyle w:val="Table45"/>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1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h2:before { </w:t>
              <w:br w:type="textWrapping"/>
              <w:t xml:space="preserve">    content: "Read: ";</w:t>
              <w:br w:type="textWrapping"/>
              <w:t xml:space="preserve">  </w:t>
            </w:r>
            <w:r w:rsidDel="00000000" w:rsidR="00000000" w:rsidRPr="00000000">
              <w:rPr>
                <w:rFonts w:ascii="Courier New" w:cs="Courier New" w:eastAsia="Courier New" w:hAnsi="Courier New"/>
                <w:sz w:val="20"/>
                <w:szCs w:val="20"/>
                <w:rtl w:val="0"/>
              </w:rPr>
              <w:t xml:space="preserve">  color: #F00;</w:t>
            </w:r>
          </w:p>
          <w:p w:rsidR="00000000" w:rsidDel="00000000" w:rsidP="00000000" w:rsidRDefault="00000000" w:rsidRPr="00000000" w14:paraId="00000220">
            <w:pPr>
              <w:contextualSpacing w:val="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t xml:space="preserve">Esto es extremadamente útil, especialmente si está usando una fuente de icono. Puede colocar iconos antes de ciertos elementos y aplicarlos globalmente.</w:t>
      </w:r>
    </w:p>
    <w:p w:rsidR="00000000" w:rsidDel="00000000" w:rsidP="00000000" w:rsidRDefault="00000000" w:rsidRPr="00000000" w14:paraId="00000224">
      <w:pPr>
        <w:contextualSpacing w:val="0"/>
        <w:rPr/>
      </w:pPr>
      <w:r w:rsidDel="00000000" w:rsidR="00000000" w:rsidRPr="00000000">
        <w:rPr/>
        <w:drawing>
          <wp:inline distB="114300" distT="114300" distL="114300" distR="114300">
            <wp:extent cx="5734050" cy="2070100"/>
            <wp:effectExtent b="9525" l="9525" r="9525" t="9525"/>
            <wp:docPr descr="before" id="1" name="image4.jpg"/>
            <a:graphic>
              <a:graphicData uri="http://schemas.openxmlformats.org/drawingml/2006/picture">
                <pic:pic>
                  <pic:nvPicPr>
                    <pic:cNvPr descr="before" id="0" name="image4.jpg"/>
                    <pic:cNvPicPr preferRelativeResize="0"/>
                  </pic:nvPicPr>
                  <pic:blipFill>
                    <a:blip r:embed="rId13"/>
                    <a:srcRect b="0" l="0" r="0" t="0"/>
                    <a:stretch>
                      <a:fillRect/>
                    </a:stretch>
                  </pic:blipFill>
                  <pic:spPr>
                    <a:xfrm>
                      <a:off x="0" y="0"/>
                      <a:ext cx="5734050" cy="2070100"/>
                    </a:xfrm>
                    <a:prstGeom prst="rect"/>
                    <a:ln w="9525">
                      <a:solidFill>
                        <a:srgbClr val="D0D0D0"/>
                      </a:solidFill>
                      <a:prstDash val="solid"/>
                    </a:ln>
                  </pic:spPr>
                </pic:pic>
              </a:graphicData>
            </a:graphic>
          </wp:inline>
        </w:drawing>
      </w: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t xml:space="preserve"> </w:t>
      </w:r>
    </w:p>
    <w:p w:rsidR="00000000" w:rsidDel="00000000" w:rsidP="00000000" w:rsidRDefault="00000000" w:rsidRPr="00000000" w14:paraId="00000226">
      <w:pPr>
        <w:contextualSpacing w:val="0"/>
        <w:rPr>
          <w:b w:val="1"/>
          <w:sz w:val="28"/>
          <w:szCs w:val="28"/>
        </w:rPr>
      </w:pPr>
      <w:r w:rsidDel="00000000" w:rsidR="00000000" w:rsidRPr="00000000">
        <w:rPr>
          <w:b w:val="1"/>
          <w:sz w:val="28"/>
          <w:szCs w:val="28"/>
          <w:rtl w:val="0"/>
        </w:rPr>
        <w:t xml:space="preserve">4.3.2 :after</w:t>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t xml:space="preserve">Al igual que el selector: before, puede usar :after para insertar contenido globalmente en elementos específicos. Un uso práctico sería agregar "leer más" después de cada extracto en un blog. Así es como lo harías.</w:t>
      </w:r>
    </w:p>
    <w:p w:rsidR="00000000" w:rsidDel="00000000" w:rsidP="00000000" w:rsidRDefault="00000000" w:rsidRPr="00000000" w14:paraId="00000229">
      <w:pPr>
        <w:contextualSpacing w:val="0"/>
        <w:jc w:val="both"/>
        <w:rPr/>
      </w:pPr>
      <w:r w:rsidDel="00000000" w:rsidR="00000000" w:rsidRPr="00000000">
        <w:rPr>
          <w:rtl w:val="0"/>
        </w:rPr>
      </w:r>
    </w:p>
    <w:tbl>
      <w:tblPr>
        <w:tblStyle w:val="Table46"/>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2A">
            <w:pPr>
              <w:contextualSpacing w:val="0"/>
              <w:rPr/>
            </w:pPr>
            <w:r w:rsidDel="00000000" w:rsidR="00000000" w:rsidRPr="00000000">
              <w:rPr>
                <w:sz w:val="20"/>
                <w:szCs w:val="20"/>
                <w:rtl w:val="0"/>
              </w:rPr>
              <w:t xml:space="preserve">p:after{ </w:t>
              <w:br w:type="textWrapping"/>
              <w:t xml:space="preserve">    content: " -Read more… ";</w:t>
              <w:br w:type="textWrapping"/>
              <w:t xml:space="preserve">    color:#f00;</w:t>
              <w:br w:type="textWrapping"/>
              <w:t xml:space="preserve">}</w:t>
            </w:r>
            <w:r w:rsidDel="00000000" w:rsidR="00000000" w:rsidRPr="00000000">
              <w:rPr>
                <w:rtl w:val="0"/>
              </w:rPr>
            </w:r>
          </w:p>
        </w:tc>
      </w:tr>
    </w:tbl>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drawing>
          <wp:inline distB="114300" distT="114300" distL="114300" distR="114300">
            <wp:extent cx="5734050" cy="2070100"/>
            <wp:effectExtent b="9525" l="9525" r="9525" t="9525"/>
            <wp:docPr descr="after" id="2" name="image6.jpg"/>
            <a:graphic>
              <a:graphicData uri="http://schemas.openxmlformats.org/drawingml/2006/picture">
                <pic:pic>
                  <pic:nvPicPr>
                    <pic:cNvPr descr="after" id="0" name="image6.jpg"/>
                    <pic:cNvPicPr preferRelativeResize="0"/>
                  </pic:nvPicPr>
                  <pic:blipFill>
                    <a:blip r:embed="rId14"/>
                    <a:srcRect b="0" l="0" r="0" t="0"/>
                    <a:stretch>
                      <a:fillRect/>
                    </a:stretch>
                  </pic:blipFill>
                  <pic:spPr>
                    <a:xfrm>
                      <a:off x="0" y="0"/>
                      <a:ext cx="5734050" cy="2070100"/>
                    </a:xfrm>
                    <a:prstGeom prst="rect"/>
                    <a:ln w="9525">
                      <a:solidFill>
                        <a:srgbClr val="D0D0D0"/>
                      </a:solidFill>
                      <a:prstDash val="solid"/>
                    </a:ln>
                  </pic:spPr>
                </pic:pic>
              </a:graphicData>
            </a:graphic>
          </wp:inline>
        </w:drawing>
      </w: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t xml:space="preserve"> </w:t>
      </w:r>
    </w:p>
    <w:p w:rsidR="00000000" w:rsidDel="00000000" w:rsidP="00000000" w:rsidRDefault="00000000" w:rsidRPr="00000000" w14:paraId="0000022F">
      <w:pPr>
        <w:contextualSpacing w:val="0"/>
        <w:rPr/>
      </w:pPr>
      <w:r w:rsidDel="00000000" w:rsidR="00000000" w:rsidRPr="00000000">
        <w:rPr>
          <w:b w:val="1"/>
          <w:sz w:val="28"/>
          <w:szCs w:val="28"/>
          <w:rtl w:val="0"/>
        </w:rPr>
        <w:t xml:space="preserve">4.3.3 content</w:t>
      </w: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t xml:space="preserve">content es una propiedad de CSS que es útil cuando necesita insertar un elemento que desea controlar. El uso más común que he visto para esto es insertar un icono de una fuente de icono en un lugar específico. En los ejemplos anteriores, puede ver que debe ajustar el texto que desea insertar entre comillas.</w:t>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t xml:space="preserve">Hay que utilizar content para generar contenido dinámico en las propiedades :before y :after.</w:t>
      </w:r>
      <w:r w:rsidDel="00000000" w:rsidR="00000000" w:rsidRPr="00000000">
        <w:rPr>
          <w:rtl w:val="0"/>
        </w:rPr>
      </w:r>
    </w:p>
    <w:p w:rsidR="00000000" w:rsidDel="00000000" w:rsidP="00000000" w:rsidRDefault="00000000" w:rsidRPr="00000000" w14:paraId="00000234">
      <w:pPr>
        <w:contextualSpacing w:val="0"/>
        <w:rPr>
          <w:b w:val="1"/>
          <w:sz w:val="28"/>
          <w:szCs w:val="28"/>
        </w:rPr>
      </w:pPr>
      <w:r w:rsidDel="00000000" w:rsidR="00000000" w:rsidRPr="00000000">
        <w:rPr>
          <w:b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35">
      <w:pPr>
        <w:contextualSpacing w:val="0"/>
        <w:rPr>
          <w:sz w:val="36"/>
          <w:szCs w:val="36"/>
        </w:rPr>
      </w:pPr>
      <w:r w:rsidDel="00000000" w:rsidR="00000000" w:rsidRPr="00000000">
        <w:rPr>
          <w:b w:val="1"/>
          <w:sz w:val="36"/>
          <w:szCs w:val="36"/>
          <w:rtl w:val="0"/>
        </w:rPr>
        <w:t xml:space="preserve">5. CSS | Selectores avanzados</w:t>
      </w:r>
      <w:r w:rsidDel="00000000" w:rsidR="00000000" w:rsidRPr="00000000">
        <w:rPr>
          <w:rtl w:val="0"/>
        </w:rPr>
      </w:r>
    </w:p>
    <w:p w:rsidR="00000000" w:rsidDel="00000000" w:rsidP="00000000" w:rsidRDefault="00000000" w:rsidRPr="00000000" w14:paraId="00000236">
      <w:pPr>
        <w:contextualSpacing w:val="0"/>
        <w:rPr>
          <w:sz w:val="28"/>
          <w:szCs w:val="28"/>
        </w:rPr>
      </w:pPr>
      <w:r w:rsidDel="00000000" w:rsidR="00000000" w:rsidRPr="00000000">
        <w:rPr>
          <w:rtl w:val="0"/>
        </w:rPr>
      </w:r>
    </w:p>
    <w:p w:rsidR="00000000" w:rsidDel="00000000" w:rsidP="00000000" w:rsidRDefault="00000000" w:rsidRPr="00000000" w14:paraId="00000237">
      <w:pPr>
        <w:contextualSpacing w:val="0"/>
        <w:jc w:val="both"/>
        <w:rPr/>
      </w:pPr>
      <w:r w:rsidDel="00000000" w:rsidR="00000000" w:rsidRPr="00000000">
        <w:rPr>
          <w:rtl w:val="0"/>
        </w:rPr>
        <w:t xml:space="preserve">Antes de aprender acerca de los selectores CSS combinados, es una buena idea comprender la estructura del documento en el Document Object Model (DOM). </w:t>
      </w:r>
    </w:p>
    <w:p w:rsidR="00000000" w:rsidDel="00000000" w:rsidP="00000000" w:rsidRDefault="00000000" w:rsidRPr="00000000" w14:paraId="00000238">
      <w:pPr>
        <w:contextualSpacing w:val="0"/>
        <w:jc w:val="both"/>
        <w:rPr/>
      </w:pPr>
      <w:r w:rsidDel="00000000" w:rsidR="00000000" w:rsidRPr="00000000">
        <w:rPr>
          <w:rtl w:val="0"/>
        </w:rPr>
      </w:r>
    </w:p>
    <w:p w:rsidR="00000000" w:rsidDel="00000000" w:rsidP="00000000" w:rsidRDefault="00000000" w:rsidRPr="00000000" w14:paraId="00000239">
      <w:pPr>
        <w:contextualSpacing w:val="0"/>
        <w:jc w:val="both"/>
        <w:rPr/>
      </w:pPr>
      <w:r w:rsidDel="00000000" w:rsidR="00000000" w:rsidRPr="00000000">
        <w:rPr>
          <w:rtl w:val="0"/>
        </w:rPr>
        <w:t xml:space="preserve">Todos los documentos HTML pueden ser representados como árboles. Cada nivel del árbol se describe en la misma forma que un árbol de la familia humana, con ascendientes, descendientes, padres, hijos y hermanos. selectores CSS pueden describir los elementos de la estructura del documento.</w:t>
      </w:r>
    </w:p>
    <w:p w:rsidR="00000000" w:rsidDel="00000000" w:rsidP="00000000" w:rsidRDefault="00000000" w:rsidRPr="00000000" w14:paraId="0000023A">
      <w:pPr>
        <w:contextualSpacing w:val="0"/>
        <w:jc w:val="both"/>
        <w:rPr/>
      </w:pPr>
      <w:r w:rsidDel="00000000" w:rsidR="00000000" w:rsidRPr="00000000">
        <w:rPr>
          <w:rtl w:val="0"/>
        </w:rPr>
      </w:r>
    </w:p>
    <w:p w:rsidR="00000000" w:rsidDel="00000000" w:rsidP="00000000" w:rsidRDefault="00000000" w:rsidRPr="00000000" w14:paraId="0000023B">
      <w:pPr>
        <w:contextualSpacing w:val="0"/>
        <w:jc w:val="both"/>
        <w:rPr/>
      </w:pPr>
      <w:r w:rsidDel="00000000" w:rsidR="00000000" w:rsidRPr="00000000">
        <w:rPr>
          <w:rtl w:val="0"/>
        </w:rPr>
        <w:t xml:space="preserve">Por ejemplo, en un documento HTML, el &lt;body&gt; es el padre de todos los demás elementos que aparecen en la página. Por el contrario, un hijo se refiere a cualquier elemento que está conectado, pero más abajo en la estructura del documento. No importa cuántos niveles más bajos.</w:t>
      </w:r>
    </w:p>
    <w:p w:rsidR="00000000" w:rsidDel="00000000" w:rsidP="00000000" w:rsidRDefault="00000000" w:rsidRPr="00000000" w14:paraId="0000023C">
      <w:pPr>
        <w:contextualSpacing w:val="0"/>
        <w:jc w:val="both"/>
        <w:rPr/>
      </w:pPr>
      <w:r w:rsidDel="00000000" w:rsidR="00000000" w:rsidRPr="00000000">
        <w:rPr>
          <w:rtl w:val="0"/>
        </w:rPr>
      </w:r>
    </w:p>
    <w:p w:rsidR="00000000" w:rsidDel="00000000" w:rsidP="00000000" w:rsidRDefault="00000000" w:rsidRPr="00000000" w14:paraId="0000023D">
      <w:pPr>
        <w:contextualSpacing w:val="0"/>
        <w:jc w:val="both"/>
        <w:rPr/>
      </w:pPr>
      <w:r w:rsidDel="00000000" w:rsidR="00000000" w:rsidRPr="00000000">
        <w:rPr>
          <w:rtl w:val="0"/>
        </w:rPr>
        <w:t xml:space="preserve">Los padres y los hijos trabajan igual. Un padre es un elemento que está directamente encima y conectado a un elemento en la estructura del documento; un hijo está directamente debajo y conectado a un elemento de la estructura del documento.</w:t>
      </w:r>
    </w:p>
    <w:p w:rsidR="00000000" w:rsidDel="00000000" w:rsidP="00000000" w:rsidRDefault="00000000" w:rsidRPr="00000000" w14:paraId="0000023E">
      <w:pPr>
        <w:contextualSpacing w:val="0"/>
        <w:rPr/>
      </w:pPr>
      <w:r w:rsidDel="00000000" w:rsidR="00000000" w:rsidRPr="00000000">
        <w:rPr>
          <w:rtl w:val="0"/>
        </w:rPr>
      </w:r>
    </w:p>
    <w:tbl>
      <w:tblPr>
        <w:tblStyle w:val="Table47"/>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3F">
            <w:pPr>
              <w:contextualSpacing w:val="0"/>
              <w:rPr>
                <w:sz w:val="20"/>
                <w:szCs w:val="20"/>
              </w:rPr>
            </w:pPr>
            <w:r w:rsidDel="00000000" w:rsidR="00000000" w:rsidRPr="00000000">
              <w:rPr>
                <w:sz w:val="20"/>
                <w:szCs w:val="20"/>
                <w:rtl w:val="0"/>
              </w:rPr>
              <w:t xml:space="preserve">&lt;ul&gt;</w:t>
              <w:br w:type="textWrapping"/>
              <w:t xml:space="preserve">  &lt;li class="menu-item"&gt;&lt;/li&gt;</w:t>
              <w:br w:type="textWrapping"/>
              <w:t xml:space="preserve">  &lt;li class="menu-item"&gt;&lt;/li&gt;</w:t>
              <w:br w:type="textWrapping"/>
              <w:t xml:space="preserve">&lt;/ul&gt;</w:t>
            </w:r>
          </w:p>
        </w:tc>
      </w:tr>
    </w:tbl>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contextualSpacing w:val="0"/>
        <w:jc w:val="both"/>
        <w:rPr/>
      </w:pPr>
      <w:r w:rsidDel="00000000" w:rsidR="00000000" w:rsidRPr="00000000">
        <w:rPr>
          <w:rtl w:val="0"/>
        </w:rPr>
        <w:t xml:space="preserve">En este ejemplo, el &lt;ul&gt; es un padre para todos &lt;li&gt;. Esos &lt;li&gt; son sus hijos.</w:t>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b w:val="1"/>
          <w:sz w:val="28"/>
          <w:szCs w:val="28"/>
        </w:rPr>
      </w:pPr>
      <w:r w:rsidDel="00000000" w:rsidR="00000000" w:rsidRPr="00000000">
        <w:rPr>
          <w:b w:val="1"/>
          <w:sz w:val="28"/>
          <w:szCs w:val="28"/>
          <w:rtl w:val="0"/>
        </w:rPr>
        <w:t xml:space="preserve">5.1. Selección de Descendientes</w:t>
      </w:r>
    </w:p>
    <w:p w:rsidR="00000000" w:rsidDel="00000000" w:rsidP="00000000" w:rsidRDefault="00000000" w:rsidRPr="00000000" w14:paraId="00000245">
      <w:pPr>
        <w:contextualSpacing w:val="0"/>
        <w:rPr/>
      </w:pPr>
      <w:r w:rsidDel="00000000" w:rsidR="00000000" w:rsidRPr="00000000">
        <w:rPr>
          <w:rtl w:val="0"/>
        </w:rPr>
      </w:r>
    </w:p>
    <w:p w:rsidR="00000000" w:rsidDel="00000000" w:rsidP="00000000" w:rsidRDefault="00000000" w:rsidRPr="00000000" w14:paraId="00000246">
      <w:pPr>
        <w:contextualSpacing w:val="0"/>
        <w:rPr>
          <w:b w:val="1"/>
          <w:sz w:val="28"/>
          <w:szCs w:val="28"/>
        </w:rPr>
      </w:pPr>
      <w:r w:rsidDel="00000000" w:rsidR="00000000" w:rsidRPr="00000000">
        <w:rPr>
          <w:b w:val="1"/>
          <w:sz w:val="28"/>
          <w:szCs w:val="28"/>
          <w:rtl w:val="0"/>
        </w:rPr>
        <w:t xml:space="preserve">5.1.1. Direct Descendant (hijo)</w:t>
      </w:r>
    </w:p>
    <w:p w:rsidR="00000000" w:rsidDel="00000000" w:rsidP="00000000" w:rsidRDefault="00000000" w:rsidRPr="00000000" w14:paraId="00000247">
      <w:pPr>
        <w:contextualSpacing w:val="0"/>
        <w:rPr>
          <w:b w:val="1"/>
          <w:sz w:val="28"/>
          <w:szCs w:val="28"/>
        </w:rPr>
      </w:pPr>
      <w:r w:rsidDel="00000000" w:rsidR="00000000" w:rsidRPr="00000000">
        <w:rPr>
          <w:rtl w:val="0"/>
        </w:rPr>
      </w:r>
    </w:p>
    <w:tbl>
      <w:tblPr>
        <w:tblStyle w:val="Table48"/>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48">
            <w:pPr>
              <w:contextualSpacing w:val="0"/>
              <w:rPr>
                <w:sz w:val="20"/>
                <w:szCs w:val="20"/>
              </w:rPr>
            </w:pPr>
            <w:r w:rsidDel="00000000" w:rsidR="00000000" w:rsidRPr="00000000">
              <w:rPr>
                <w:sz w:val="20"/>
                <w:szCs w:val="20"/>
                <w:rtl w:val="0"/>
              </w:rPr>
              <w:t xml:space="preserve">padre &gt; hijo {</w:t>
              <w:br w:type="textWrapping"/>
              <w:t xml:space="preserve">  property: value;</w:t>
              <w:br w:type="textWrapping"/>
              <w:t xml:space="preserve">}</w:t>
            </w:r>
          </w:p>
        </w:tc>
      </w:tr>
    </w:tbl>
    <w:p w:rsidR="00000000" w:rsidDel="00000000" w:rsidP="00000000" w:rsidRDefault="00000000" w:rsidRPr="00000000" w14:paraId="0000024A">
      <w:pPr>
        <w:contextualSpacing w:val="0"/>
        <w:rPr>
          <w:b w:val="1"/>
          <w:sz w:val="28"/>
          <w:szCs w:val="28"/>
        </w:rPr>
      </w:pPr>
      <w:r w:rsidDel="00000000" w:rsidR="00000000" w:rsidRPr="00000000">
        <w:rPr>
          <w:rtl w:val="0"/>
        </w:rPr>
      </w:r>
    </w:p>
    <w:p w:rsidR="00000000" w:rsidDel="00000000" w:rsidP="00000000" w:rsidRDefault="00000000" w:rsidRPr="00000000" w14:paraId="0000024B">
      <w:pPr>
        <w:contextualSpacing w:val="0"/>
        <w:jc w:val="both"/>
        <w:rPr/>
      </w:pPr>
      <w:r w:rsidDel="00000000" w:rsidR="00000000" w:rsidRPr="00000000">
        <w:rPr>
          <w:rtl w:val="0"/>
        </w:rPr>
        <w:t xml:space="preserve">El &gt; separa dos selectores y coincide sólo con aquellos elementos que son hijos directos de elemento padre.</w:t>
      </w:r>
    </w:p>
    <w:p w:rsidR="00000000" w:rsidDel="00000000" w:rsidP="00000000" w:rsidRDefault="00000000" w:rsidRPr="00000000" w14:paraId="0000024C">
      <w:pPr>
        <w:contextualSpacing w:val="0"/>
        <w:jc w:val="both"/>
        <w:rPr/>
      </w:pPr>
      <w:r w:rsidDel="00000000" w:rsidR="00000000" w:rsidRPr="00000000">
        <w:rPr>
          <w:rtl w:val="0"/>
        </w:rPr>
      </w:r>
    </w:p>
    <w:p w:rsidR="00000000" w:rsidDel="00000000" w:rsidP="00000000" w:rsidRDefault="00000000" w:rsidRPr="00000000" w14:paraId="0000024D">
      <w:pPr>
        <w:contextualSpacing w:val="0"/>
        <w:jc w:val="both"/>
        <w:rPr/>
      </w:pPr>
      <w:r w:rsidDel="00000000" w:rsidR="00000000" w:rsidRPr="00000000">
        <w:rPr>
          <w:rtl w:val="0"/>
        </w:rPr>
        <w:t xml:space="preserve">Imagine que tiene varias listas y desea el mismo estilo para todas ellas. Todos las etiquetas li dentro del menú ul etiqueta tendrán 50px 100px altura y anchura.</w:t>
      </w:r>
    </w:p>
    <w:p w:rsidR="00000000" w:rsidDel="00000000" w:rsidP="00000000" w:rsidRDefault="00000000" w:rsidRPr="00000000" w14:paraId="0000024E">
      <w:pPr>
        <w:contextualSpacing w:val="0"/>
        <w:jc w:val="both"/>
        <w:rPr/>
      </w:pPr>
      <w:r w:rsidDel="00000000" w:rsidR="00000000" w:rsidRPr="00000000">
        <w:rPr>
          <w:rtl w:val="0"/>
        </w:rPr>
      </w:r>
    </w:p>
    <w:p w:rsidR="00000000" w:rsidDel="00000000" w:rsidP="00000000" w:rsidRDefault="00000000" w:rsidRPr="00000000" w14:paraId="0000024F">
      <w:pPr>
        <w:contextualSpacing w:val="0"/>
        <w:jc w:val="both"/>
        <w:rPr/>
      </w:pPr>
      <w:r w:rsidDel="00000000" w:rsidR="00000000" w:rsidRPr="00000000">
        <w:rPr>
          <w:rtl w:val="0"/>
        </w:rPr>
        <w:t xml:space="preserve">Una opción sería la de asignar una clase a cada etiqueta li en la lista del menú, a continuación, escribir las propiedades para ellos.</w:t>
      </w:r>
    </w:p>
    <w:p w:rsidR="00000000" w:rsidDel="00000000" w:rsidP="00000000" w:rsidRDefault="00000000" w:rsidRPr="00000000" w14:paraId="00000250">
      <w:pPr>
        <w:contextualSpacing w:val="0"/>
        <w:rPr>
          <w:b w:val="1"/>
          <w:sz w:val="28"/>
          <w:szCs w:val="28"/>
        </w:rPr>
      </w:pPr>
      <w:r w:rsidDel="00000000" w:rsidR="00000000" w:rsidRPr="00000000">
        <w:rPr>
          <w:rtl w:val="0"/>
        </w:rPr>
      </w:r>
    </w:p>
    <w:tbl>
      <w:tblPr>
        <w:tblStyle w:val="Table49"/>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51">
            <w:pPr>
              <w:contextualSpacing w:val="0"/>
              <w:rPr>
                <w:sz w:val="20"/>
                <w:szCs w:val="20"/>
              </w:rPr>
            </w:pPr>
            <w:r w:rsidDel="00000000" w:rsidR="00000000" w:rsidRPr="00000000">
              <w:rPr>
                <w:sz w:val="20"/>
                <w:szCs w:val="20"/>
                <w:rtl w:val="0"/>
              </w:rPr>
              <w:t xml:space="preserve">&lt;ul&gt;</w:t>
              <w:br w:type="textWrapping"/>
              <w:t xml:space="preserve">  &lt;li class="menu-item"&gt;&lt;/li&gt;</w:t>
              <w:br w:type="textWrapping"/>
              <w:t xml:space="preserve">  &lt;li class="menu-item"&gt;&lt;/li&gt;</w:t>
              <w:br w:type="textWrapping"/>
              <w:t xml:space="preserve">  &lt;li class="menu-item"&gt;&lt;/li&gt;</w:t>
              <w:br w:type="textWrapping"/>
              <w:t xml:space="preserve">  &lt;li class="menu-item"&gt;&lt;/li&gt;</w:t>
              <w:br w:type="textWrapping"/>
              <w:t xml:space="preserve">  &lt;li class="menu-item"&gt;&lt;/li&gt;</w:t>
              <w:br w:type="textWrapping"/>
              <w:t xml:space="preserve">&lt;/ul&gt;</w:t>
            </w:r>
          </w:p>
        </w:tc>
      </w:tr>
    </w:tbl>
    <w:p w:rsidR="00000000" w:rsidDel="00000000" w:rsidP="00000000" w:rsidRDefault="00000000" w:rsidRPr="00000000" w14:paraId="00000253">
      <w:pPr>
        <w:contextualSpacing w:val="0"/>
        <w:rPr>
          <w:b w:val="1"/>
          <w:sz w:val="28"/>
          <w:szCs w:val="28"/>
        </w:rPr>
      </w:pPr>
      <w:r w:rsidDel="00000000" w:rsidR="00000000" w:rsidRPr="00000000">
        <w:rPr>
          <w:rtl w:val="0"/>
        </w:rPr>
      </w:r>
    </w:p>
    <w:tbl>
      <w:tblPr>
        <w:tblStyle w:val="Table50"/>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54">
            <w:pPr>
              <w:contextualSpacing w:val="0"/>
              <w:rPr>
                <w:sz w:val="20"/>
                <w:szCs w:val="20"/>
              </w:rPr>
            </w:pPr>
            <w:r w:rsidDel="00000000" w:rsidR="00000000" w:rsidRPr="00000000">
              <w:rPr>
                <w:sz w:val="20"/>
                <w:szCs w:val="20"/>
                <w:rtl w:val="0"/>
              </w:rPr>
              <w:t xml:space="preserve">.menu-item {</w:t>
              <w:br w:type="textWrapping"/>
              <w:t xml:space="preserve">  width: 100px;</w:t>
              <w:br w:type="textWrapping"/>
              <w:t xml:space="preserve">  height: 50px;</w:t>
              <w:br w:type="textWrapping"/>
              <w:t xml:space="preserve">}</w:t>
            </w:r>
          </w:p>
        </w:tc>
      </w:tr>
    </w:tbl>
    <w:p w:rsidR="00000000" w:rsidDel="00000000" w:rsidP="00000000" w:rsidRDefault="00000000" w:rsidRPr="00000000" w14:paraId="00000256">
      <w:pPr>
        <w:contextualSpacing w:val="0"/>
        <w:rPr>
          <w:b w:val="1"/>
          <w:sz w:val="28"/>
          <w:szCs w:val="28"/>
        </w:rPr>
      </w:pPr>
      <w:r w:rsidDel="00000000" w:rsidR="00000000" w:rsidRPr="00000000">
        <w:rPr>
          <w:rtl w:val="0"/>
        </w:rPr>
      </w:r>
    </w:p>
    <w:p w:rsidR="00000000" w:rsidDel="00000000" w:rsidP="00000000" w:rsidRDefault="00000000" w:rsidRPr="00000000" w14:paraId="00000257">
      <w:pPr>
        <w:contextualSpacing w:val="0"/>
        <w:jc w:val="both"/>
        <w:rPr/>
      </w:pPr>
      <w:r w:rsidDel="00000000" w:rsidR="00000000" w:rsidRPr="00000000">
        <w:rPr>
          <w:rtl w:val="0"/>
        </w:rPr>
        <w:t xml:space="preserve">Pero ... tenemos una manera más fácil: El selector hijo &gt; </w:t>
      </w:r>
    </w:p>
    <w:p w:rsidR="00000000" w:rsidDel="00000000" w:rsidP="00000000" w:rsidRDefault="00000000" w:rsidRPr="00000000" w14:paraId="00000258">
      <w:pPr>
        <w:contextualSpacing w:val="0"/>
        <w:jc w:val="both"/>
        <w:rPr/>
      </w:pPr>
      <w:r w:rsidDel="00000000" w:rsidR="00000000" w:rsidRPr="00000000">
        <w:rPr>
          <w:rtl w:val="0"/>
        </w:rPr>
        <w:t xml:space="preserve">El &gt; seleccionará aquellos elementos que coinciden con el segundo selector que son hijos directos de elementos coincidentes por el primero.</w:t>
      </w:r>
    </w:p>
    <w:p w:rsidR="00000000" w:rsidDel="00000000" w:rsidP="00000000" w:rsidRDefault="00000000" w:rsidRPr="00000000" w14:paraId="00000259">
      <w:pPr>
        <w:contextualSpacing w:val="0"/>
        <w:jc w:val="both"/>
        <w:rPr/>
      </w:pPr>
      <w:r w:rsidDel="00000000" w:rsidR="00000000" w:rsidRPr="00000000">
        <w:rPr>
          <w:rtl w:val="0"/>
        </w:rPr>
        <w:t xml:space="preserve">Si añadimos un menu id para el ul, podemos simplemente seleccionar todos sus hijos li mediante el #menu &gt; li selector:</w:t>
      </w:r>
    </w:p>
    <w:p w:rsidR="00000000" w:rsidDel="00000000" w:rsidP="00000000" w:rsidRDefault="00000000" w:rsidRPr="00000000" w14:paraId="0000025A">
      <w:pPr>
        <w:contextualSpacing w:val="0"/>
        <w:rPr>
          <w:b w:val="1"/>
          <w:sz w:val="28"/>
          <w:szCs w:val="28"/>
        </w:rPr>
      </w:pPr>
      <w:r w:rsidDel="00000000" w:rsidR="00000000" w:rsidRPr="00000000">
        <w:rPr>
          <w:rtl w:val="0"/>
        </w:rPr>
      </w:r>
    </w:p>
    <w:tbl>
      <w:tblPr>
        <w:tblStyle w:val="Table5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5B">
            <w:pPr>
              <w:contextualSpacing w:val="0"/>
              <w:rPr>
                <w:sz w:val="20"/>
                <w:szCs w:val="20"/>
              </w:rPr>
            </w:pPr>
            <w:r w:rsidDel="00000000" w:rsidR="00000000" w:rsidRPr="00000000">
              <w:rPr>
                <w:sz w:val="20"/>
                <w:szCs w:val="20"/>
                <w:rtl w:val="0"/>
              </w:rPr>
              <w:t xml:space="preserve">&lt;ul id="menu"&gt;</w:t>
              <w:br w:type="textWrapping"/>
              <w:t xml:space="preserve">  &lt;li&gt;1&lt;/li&gt;</w:t>
              <w:br w:type="textWrapping"/>
              <w:t xml:space="preserve">  &lt;li&gt;2&lt;/li&gt;</w:t>
              <w:br w:type="textWrapping"/>
              <w:t xml:space="preserve">  &lt;li&gt;3&lt;/li&gt;</w:t>
              <w:br w:type="textWrapping"/>
              <w:t xml:space="preserve">  &lt;li&gt;4&lt;/li&gt;</w:t>
              <w:br w:type="textWrapping"/>
              <w:t xml:space="preserve">  &lt;li&gt;5&lt;/li&gt;</w:t>
              <w:br w:type="textWrapping"/>
              <w:t xml:space="preserve">&lt;/ul&gt;</w:t>
            </w:r>
          </w:p>
        </w:tc>
      </w:tr>
    </w:tbl>
    <w:p w:rsidR="00000000" w:rsidDel="00000000" w:rsidP="00000000" w:rsidRDefault="00000000" w:rsidRPr="00000000" w14:paraId="0000025D">
      <w:pPr>
        <w:contextualSpacing w:val="0"/>
        <w:rPr>
          <w:b w:val="1"/>
          <w:sz w:val="28"/>
          <w:szCs w:val="28"/>
        </w:rPr>
      </w:pPr>
      <w:r w:rsidDel="00000000" w:rsidR="00000000" w:rsidRPr="00000000">
        <w:rPr>
          <w:rtl w:val="0"/>
        </w:rPr>
      </w:r>
    </w:p>
    <w:tbl>
      <w:tblPr>
        <w:tblStyle w:val="Table5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5E">
            <w:pPr>
              <w:contextualSpacing w:val="0"/>
              <w:rPr>
                <w:sz w:val="20"/>
                <w:szCs w:val="20"/>
              </w:rPr>
            </w:pPr>
            <w:r w:rsidDel="00000000" w:rsidR="00000000" w:rsidRPr="00000000">
              <w:rPr>
                <w:sz w:val="20"/>
                <w:szCs w:val="20"/>
                <w:rtl w:val="0"/>
              </w:rPr>
              <w:t xml:space="preserve">#menu &gt; li {</w:t>
              <w:br w:type="textWrapping"/>
              <w:t xml:space="preserve">  width: 100px;</w:t>
              <w:br w:type="textWrapping"/>
              <w:t xml:space="preserve">  height: 50px;</w:t>
              <w:br w:type="textWrapping"/>
              <w:t xml:space="preserve">}</w:t>
            </w:r>
          </w:p>
        </w:tc>
      </w:tr>
    </w:tbl>
    <w:p w:rsidR="00000000" w:rsidDel="00000000" w:rsidP="00000000" w:rsidRDefault="00000000" w:rsidRPr="00000000" w14:paraId="00000260">
      <w:pPr>
        <w:contextualSpacing w:val="0"/>
        <w:rPr>
          <w:b w:val="1"/>
          <w:sz w:val="28"/>
          <w:szCs w:val="28"/>
        </w:rPr>
      </w:pPr>
      <w:r w:rsidDel="00000000" w:rsidR="00000000" w:rsidRPr="00000000">
        <w:rPr>
          <w:rtl w:val="0"/>
        </w:rPr>
      </w:r>
    </w:p>
    <w:p w:rsidR="00000000" w:rsidDel="00000000" w:rsidP="00000000" w:rsidRDefault="00000000" w:rsidRPr="00000000" w14:paraId="00000261">
      <w:pPr>
        <w:contextualSpacing w:val="0"/>
        <w:jc w:val="both"/>
        <w:rPr/>
      </w:pPr>
      <w:r w:rsidDel="00000000" w:rsidR="00000000" w:rsidRPr="00000000">
        <w:rPr>
          <w:rtl w:val="0"/>
        </w:rPr>
        <w:t xml:space="preserve">Ahora tenemos una regla que dice que cada li hijo del elemento del id=“menu” tendrá un height de 50px y un width de 100px.</w:t>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b w:val="1"/>
          <w:sz w:val="28"/>
          <w:szCs w:val="28"/>
        </w:rPr>
      </w:pPr>
      <w:r w:rsidDel="00000000" w:rsidR="00000000" w:rsidRPr="00000000">
        <w:rPr>
          <w:b w:val="1"/>
          <w:sz w:val="28"/>
          <w:szCs w:val="28"/>
          <w:rtl w:val="0"/>
        </w:rPr>
        <w:t xml:space="preserve"> 5.1.2. Descendant Selector</w:t>
      </w:r>
    </w:p>
    <w:p w:rsidR="00000000" w:rsidDel="00000000" w:rsidP="00000000" w:rsidRDefault="00000000" w:rsidRPr="00000000" w14:paraId="00000264">
      <w:pPr>
        <w:contextualSpacing w:val="0"/>
        <w:rPr/>
      </w:pPr>
      <w:r w:rsidDel="00000000" w:rsidR="00000000" w:rsidRPr="00000000">
        <w:rPr>
          <w:rtl w:val="0"/>
        </w:rPr>
      </w:r>
    </w:p>
    <w:tbl>
      <w:tblPr>
        <w:tblStyle w:val="Table5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65">
            <w:pPr>
              <w:contextualSpacing w:val="0"/>
              <w:rPr>
                <w:sz w:val="20"/>
                <w:szCs w:val="20"/>
              </w:rPr>
            </w:pPr>
            <w:r w:rsidDel="00000000" w:rsidR="00000000" w:rsidRPr="00000000">
              <w:rPr>
                <w:sz w:val="20"/>
                <w:szCs w:val="20"/>
                <w:rtl w:val="0"/>
              </w:rPr>
              <w:t xml:space="preserve">selector1 selector2 {</w:t>
              <w:br w:type="textWrapping"/>
              <w:t xml:space="preserve">  property: value;</w:t>
              <w:br w:type="textWrapping"/>
              <w:t xml:space="preserve">}</w:t>
            </w:r>
          </w:p>
        </w:tc>
      </w:tr>
    </w:tbl>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jc w:val="both"/>
        <w:rPr/>
      </w:pPr>
      <w:r w:rsidDel="00000000" w:rsidR="00000000" w:rsidRPr="00000000">
        <w:rPr>
          <w:rtl w:val="0"/>
        </w:rPr>
        <w:t xml:space="preserve">El Selector Descendiente nos señala a aquellos elementos del selector 2, que son descendientes del selector1.</w:t>
      </w:r>
    </w:p>
    <w:p w:rsidR="00000000" w:rsidDel="00000000" w:rsidP="00000000" w:rsidRDefault="00000000" w:rsidRPr="00000000" w14:paraId="00000269">
      <w:pPr>
        <w:contextualSpacing w:val="0"/>
        <w:jc w:val="both"/>
        <w:rPr/>
      </w:pPr>
      <w:r w:rsidDel="00000000" w:rsidR="00000000" w:rsidRPr="00000000">
        <w:rPr>
          <w:rtl w:val="0"/>
        </w:rPr>
      </w:r>
    </w:p>
    <w:p w:rsidR="00000000" w:rsidDel="00000000" w:rsidP="00000000" w:rsidRDefault="00000000" w:rsidRPr="00000000" w14:paraId="0000026A">
      <w:pPr>
        <w:contextualSpacing w:val="0"/>
        <w:jc w:val="both"/>
        <w:rPr/>
      </w:pPr>
      <w:r w:rsidDel="00000000" w:rsidR="00000000" w:rsidRPr="00000000">
        <w:rPr>
          <w:rtl w:val="0"/>
        </w:rPr>
        <w:t xml:space="preserve">Vamos a tomar este fragmento de HTML un segundo y pensar en cómo nos gustaría apuntar al em interior de la li, sin apuntar al em interior de la p:</w:t>
      </w:r>
    </w:p>
    <w:p w:rsidR="00000000" w:rsidDel="00000000" w:rsidP="00000000" w:rsidRDefault="00000000" w:rsidRPr="00000000" w14:paraId="0000026B">
      <w:pPr>
        <w:contextualSpacing w:val="0"/>
        <w:rPr/>
      </w:pPr>
      <w:r w:rsidDel="00000000" w:rsidR="00000000" w:rsidRPr="00000000">
        <w:rPr>
          <w:rtl w:val="0"/>
        </w:rPr>
      </w:r>
    </w:p>
    <w:tbl>
      <w:tblPr>
        <w:tblStyle w:val="Table54"/>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6C">
            <w:pPr>
              <w:contextualSpacing w:val="0"/>
              <w:rPr>
                <w:sz w:val="20"/>
                <w:szCs w:val="20"/>
              </w:rPr>
            </w:pPr>
            <w:r w:rsidDel="00000000" w:rsidR="00000000" w:rsidRPr="00000000">
              <w:rPr>
                <w:sz w:val="20"/>
                <w:szCs w:val="20"/>
                <w:rtl w:val="0"/>
              </w:rPr>
              <w:t xml:space="preserve">&lt;p&gt;IronHack &lt;em&gt;Descendant&lt;/em&gt; Selectors&lt;/p&gt;</w:t>
              <w:br w:type="textWrapping"/>
              <w:t xml:space="preserve">&lt;ul&gt;</w:t>
              <w:br w:type="textWrapping"/>
              <w:t xml:space="preserve">  &lt;li&gt;item 1&lt;/li&gt;</w:t>
              <w:br w:type="textWrapping"/>
              <w:t xml:space="preserve">  &lt;li&gt;item 2&lt;/li&gt;</w:t>
              <w:br w:type="textWrapping"/>
              <w:t xml:space="preserve">  &lt;li&gt;&lt;em&gt;item 3&lt;/em&gt;&lt;/li&gt;</w:t>
              <w:br w:type="textWrapping"/>
              <w:t xml:space="preserve">&lt;/ul&gt;</w:t>
            </w:r>
            <w:r w:rsidDel="00000000" w:rsidR="00000000" w:rsidRPr="00000000">
              <w:rPr>
                <w:rtl w:val="0"/>
              </w:rPr>
            </w:r>
          </w:p>
        </w:tc>
      </w:tr>
    </w:tbl>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contextualSpacing w:val="0"/>
        <w:jc w:val="both"/>
        <w:rPr/>
      </w:pPr>
      <w:r w:rsidDel="00000000" w:rsidR="00000000" w:rsidRPr="00000000">
        <w:rPr>
          <w:rtl w:val="0"/>
        </w:rPr>
        <w:t xml:space="preserve">Bueno, podríamos añadir, por supuesto, una clase a la segunda em, o podríamos añadir una identificación también. Sin embargo, el uso de esta combinación de selectores ayuda a relacionar los elementos sin tener que perder el tiempo con el código HTML demasiado.</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drawing>
          <wp:inline distB="114300" distT="114300" distL="114300" distR="114300">
            <wp:extent cx="5500688" cy="3436356"/>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00688" cy="3436356"/>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b w:val="1"/>
          <w:sz w:val="28"/>
          <w:szCs w:val="28"/>
        </w:rPr>
      </w:pPr>
      <w:r w:rsidDel="00000000" w:rsidR="00000000" w:rsidRPr="00000000">
        <w:rPr>
          <w:b w:val="1"/>
          <w:sz w:val="28"/>
          <w:szCs w:val="28"/>
          <w:rtl w:val="0"/>
        </w:rPr>
        <w:t xml:space="preserve">5.2. Selección de Siblings (hermanos)</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b w:val="1"/>
          <w:sz w:val="28"/>
          <w:szCs w:val="28"/>
        </w:rPr>
      </w:pPr>
      <w:r w:rsidDel="00000000" w:rsidR="00000000" w:rsidRPr="00000000">
        <w:rPr>
          <w:b w:val="1"/>
          <w:sz w:val="28"/>
          <w:szCs w:val="28"/>
          <w:rtl w:val="0"/>
        </w:rPr>
        <w:t xml:space="preserve"> 5.2.1. Adjacent Sibling</w:t>
      </w:r>
    </w:p>
    <w:p w:rsidR="00000000" w:rsidDel="00000000" w:rsidP="00000000" w:rsidRDefault="00000000" w:rsidRPr="00000000" w14:paraId="00000276">
      <w:pPr>
        <w:contextualSpacing w:val="0"/>
        <w:rPr/>
      </w:pPr>
      <w:r w:rsidDel="00000000" w:rsidR="00000000" w:rsidRPr="00000000">
        <w:rPr>
          <w:rtl w:val="0"/>
        </w:rPr>
      </w:r>
    </w:p>
    <w:tbl>
      <w:tblPr>
        <w:tblStyle w:val="Table55"/>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77">
            <w:pPr>
              <w:contextualSpacing w:val="0"/>
              <w:rPr>
                <w:sz w:val="20"/>
                <w:szCs w:val="20"/>
              </w:rPr>
            </w:pPr>
            <w:r w:rsidDel="00000000" w:rsidR="00000000" w:rsidRPr="00000000">
              <w:rPr>
                <w:sz w:val="20"/>
                <w:szCs w:val="20"/>
                <w:rtl w:val="0"/>
              </w:rPr>
              <w:t xml:space="preserve">formerElement + targetElement {</w:t>
              <w:br w:type="textWrapping"/>
              <w:t xml:space="preserve">  property: value;</w:t>
              <w:br w:type="textWrapping"/>
              <w:t xml:space="preserve">}</w:t>
            </w:r>
          </w:p>
        </w:tc>
      </w:tr>
    </w:tbl>
    <w:p w:rsidR="00000000" w:rsidDel="00000000" w:rsidP="00000000" w:rsidRDefault="00000000" w:rsidRPr="00000000" w14:paraId="00000279">
      <w:pPr>
        <w:contextualSpacing w:val="0"/>
        <w:rPr>
          <w:b w:val="1"/>
          <w:sz w:val="28"/>
          <w:szCs w:val="28"/>
        </w:rPr>
      </w:pPr>
      <w:r w:rsidDel="00000000" w:rsidR="00000000" w:rsidRPr="00000000">
        <w:rPr>
          <w:rtl w:val="0"/>
        </w:rPr>
      </w:r>
    </w:p>
    <w:p w:rsidR="00000000" w:rsidDel="00000000" w:rsidP="00000000" w:rsidRDefault="00000000" w:rsidRPr="00000000" w14:paraId="0000027A">
      <w:pPr>
        <w:contextualSpacing w:val="0"/>
        <w:jc w:val="both"/>
        <w:rPr/>
      </w:pPr>
      <w:r w:rsidDel="00000000" w:rsidR="00000000" w:rsidRPr="00000000">
        <w:rPr>
          <w:rtl w:val="0"/>
        </w:rPr>
        <w:t xml:space="preserve">Esto se conoce como un selector adyacente o selector de hermanos próximos. Se seleccionará únicamente el elemento especificado que sigue inmediatamente al primer elemento especificado.</w:t>
      </w:r>
    </w:p>
    <w:p w:rsidR="00000000" w:rsidDel="00000000" w:rsidP="00000000" w:rsidRDefault="00000000" w:rsidRPr="00000000" w14:paraId="0000027B">
      <w:pPr>
        <w:contextualSpacing w:val="0"/>
        <w:jc w:val="both"/>
        <w:rPr/>
      </w:pPr>
      <w:r w:rsidDel="00000000" w:rsidR="00000000" w:rsidRPr="00000000">
        <w:rPr>
          <w:rtl w:val="0"/>
        </w:rPr>
      </w:r>
    </w:p>
    <w:p w:rsidR="00000000" w:rsidDel="00000000" w:rsidP="00000000" w:rsidRDefault="00000000" w:rsidRPr="00000000" w14:paraId="0000027C">
      <w:pPr>
        <w:contextualSpacing w:val="0"/>
        <w:jc w:val="both"/>
        <w:rPr/>
      </w:pPr>
      <w:r w:rsidDel="00000000" w:rsidR="00000000" w:rsidRPr="00000000">
        <w:rPr>
          <w:rtl w:val="0"/>
        </w:rPr>
        <w:t xml:space="preserve">Este selector le permite obtener los elementos que se encuentran uno junto al otro: </w:t>
      </w:r>
    </w:p>
    <w:tbl>
      <w:tblPr>
        <w:tblStyle w:val="Table56"/>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7D">
            <w:pPr>
              <w:spacing w:line="240" w:lineRule="auto"/>
              <w:contextualSpacing w:val="0"/>
              <w:rPr/>
            </w:pPr>
            <w:hyperlink r:id="rId16">
              <w:r w:rsidDel="00000000" w:rsidR="00000000" w:rsidRPr="00000000">
                <w:rPr>
                  <w:color w:val="1155cc"/>
                  <w:u w:val="single"/>
                  <w:rtl w:val="0"/>
                </w:rPr>
                <w:t xml:space="preserve">https://codepen.io/ironhack/pen/amBQEG</w:t>
              </w:r>
            </w:hyperlink>
            <w:r w:rsidDel="00000000" w:rsidR="00000000" w:rsidRPr="00000000">
              <w:rPr>
                <w:rtl w:val="0"/>
              </w:rPr>
            </w:r>
          </w:p>
        </w:tc>
      </w:tr>
    </w:tbl>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contextualSpacing w:val="0"/>
        <w:jc w:val="both"/>
        <w:rPr/>
      </w:pPr>
      <w:r w:rsidDel="00000000" w:rsidR="00000000" w:rsidRPr="00000000">
        <w:rPr>
          <w:rtl w:val="0"/>
        </w:rPr>
        <w:t xml:space="preserve">Si miramos cuidadosamente el código CSS:</w:t>
      </w:r>
    </w:p>
    <w:p w:rsidR="00000000" w:rsidDel="00000000" w:rsidP="00000000" w:rsidRDefault="00000000" w:rsidRPr="00000000" w14:paraId="00000281">
      <w:pPr>
        <w:contextualSpacing w:val="0"/>
        <w:rPr/>
      </w:pPr>
      <w:r w:rsidDel="00000000" w:rsidR="00000000" w:rsidRPr="00000000">
        <w:rPr>
          <w:rtl w:val="0"/>
        </w:rPr>
      </w:r>
    </w:p>
    <w:tbl>
      <w:tblPr>
        <w:tblStyle w:val="Table57"/>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82">
            <w:pPr>
              <w:contextualSpacing w:val="0"/>
              <w:rPr>
                <w:sz w:val="20"/>
                <w:szCs w:val="20"/>
              </w:rPr>
            </w:pPr>
            <w:r w:rsidDel="00000000" w:rsidR="00000000" w:rsidRPr="00000000">
              <w:rPr>
                <w:sz w:val="20"/>
                <w:szCs w:val="20"/>
                <w:rtl w:val="0"/>
              </w:rPr>
              <w:t xml:space="preserve">/* All DIVs Green by default */</w:t>
              <w:br w:type="textWrapping"/>
              <w:t xml:space="preserve">div           { background-color: green;}</w:t>
              <w:br w:type="textWrapping"/>
              <w:br w:type="textWrapping"/>
              <w:t xml:space="preserve">/* ID=former... make it red*/</w:t>
              <w:br w:type="textWrapping"/>
              <w:t xml:space="preserve">#former       { background-color: red; }</w:t>
              <w:br w:type="textWrapping"/>
              <w:br w:type="textWrapping"/>
              <w:t xml:space="preserve">/* First adjacent sibling of #former is YELLOW */</w:t>
              <w:br w:type="textWrapping"/>
              <w:t xml:space="preserve">#former + div { background-color: yellow; }</w:t>
            </w:r>
          </w:p>
        </w:tc>
      </w:tr>
    </w:tbl>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b w:val="1"/>
          <w:sz w:val="28"/>
          <w:szCs w:val="28"/>
        </w:rPr>
      </w:pPr>
      <w:r w:rsidDel="00000000" w:rsidR="00000000" w:rsidRPr="00000000">
        <w:rPr>
          <w:b w:val="1"/>
          <w:sz w:val="28"/>
          <w:szCs w:val="28"/>
          <w:rtl w:val="0"/>
        </w:rPr>
        <w:t xml:space="preserve"> 5.2.2. La selección múltiple</w:t>
      </w:r>
    </w:p>
    <w:p w:rsidR="00000000" w:rsidDel="00000000" w:rsidP="00000000" w:rsidRDefault="00000000" w:rsidRPr="00000000" w14:paraId="00000286">
      <w:pPr>
        <w:contextualSpacing w:val="0"/>
        <w:rPr/>
      </w:pPr>
      <w:r w:rsidDel="00000000" w:rsidR="00000000" w:rsidRPr="00000000">
        <w:rPr>
          <w:rtl w:val="0"/>
        </w:rPr>
      </w:r>
    </w:p>
    <w:tbl>
      <w:tblPr>
        <w:tblStyle w:val="Table58"/>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87">
            <w:pPr>
              <w:contextualSpacing w:val="0"/>
              <w:rPr>
                <w:sz w:val="20"/>
                <w:szCs w:val="20"/>
              </w:rPr>
            </w:pPr>
            <w:r w:rsidDel="00000000" w:rsidR="00000000" w:rsidRPr="00000000">
              <w:rPr>
                <w:sz w:val="20"/>
                <w:szCs w:val="20"/>
                <w:rtl w:val="0"/>
              </w:rPr>
              <w:t xml:space="preserve">selector1, selector2 {</w:t>
              <w:br w:type="textWrapping"/>
              <w:t xml:space="preserve">  property: value;</w:t>
              <w:br w:type="textWrapping"/>
              <w:t xml:space="preserve">}</w:t>
            </w:r>
          </w:p>
        </w:tc>
      </w:tr>
    </w:tbl>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jc w:val="both"/>
        <w:rPr/>
      </w:pPr>
      <w:r w:rsidDel="00000000" w:rsidR="00000000" w:rsidRPr="00000000">
        <w:rPr>
          <w:rtl w:val="0"/>
        </w:rPr>
        <w:t xml:space="preserve">Imaginemos que queremos todos nuestros títulos de h1 a  h6 sean de color azul. Podemos añadir una regla separada para h1, otra regla para h2, otra para h3... pero hay una manera mejor. La selección múltiple nos permite aplicar la misma lista de reglas a diferentes elementos:</w:t>
      </w:r>
    </w:p>
    <w:p w:rsidR="00000000" w:rsidDel="00000000" w:rsidP="00000000" w:rsidRDefault="00000000" w:rsidRPr="00000000" w14:paraId="0000028B">
      <w:pPr>
        <w:contextualSpacing w:val="0"/>
        <w:rPr/>
      </w:pPr>
      <w:r w:rsidDel="00000000" w:rsidR="00000000" w:rsidRPr="00000000">
        <w:rPr>
          <w:rtl w:val="0"/>
        </w:rPr>
      </w:r>
    </w:p>
    <w:tbl>
      <w:tblPr>
        <w:tblStyle w:val="Table59"/>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8C">
            <w:pPr>
              <w:contextualSpacing w:val="0"/>
              <w:rPr>
                <w:sz w:val="20"/>
                <w:szCs w:val="20"/>
              </w:rPr>
            </w:pPr>
            <w:r w:rsidDel="00000000" w:rsidR="00000000" w:rsidRPr="00000000">
              <w:rPr>
                <w:sz w:val="20"/>
                <w:szCs w:val="20"/>
                <w:rtl w:val="0"/>
              </w:rPr>
              <w:t xml:space="preserve">h1, h2 {</w:t>
              <w:br w:type="textWrapping"/>
              <w:t xml:space="preserve">  color: blue;</w:t>
              <w:br w:type="textWrapping"/>
              <w:t xml:space="preserve">}</w:t>
            </w:r>
          </w:p>
        </w:tc>
      </w:tr>
    </w:tbl>
    <w:p w:rsidR="00000000" w:rsidDel="00000000" w:rsidP="00000000" w:rsidRDefault="00000000" w:rsidRPr="00000000" w14:paraId="0000028E">
      <w:pPr>
        <w:contextualSpacing w:val="0"/>
        <w:rPr/>
      </w:pPr>
      <w:r w:rsidDel="00000000" w:rsidR="00000000" w:rsidRPr="00000000">
        <w:rPr>
          <w:rtl w:val="0"/>
        </w:rPr>
      </w:r>
    </w:p>
    <w:p w:rsidR="00000000" w:rsidDel="00000000" w:rsidP="00000000" w:rsidRDefault="00000000" w:rsidRPr="00000000" w14:paraId="0000028F">
      <w:pPr>
        <w:contextualSpacing w:val="0"/>
        <w:jc w:val="both"/>
        <w:rPr/>
      </w:pPr>
      <w:r w:rsidDel="00000000" w:rsidR="00000000" w:rsidRPr="00000000">
        <w:rPr>
          <w:rtl w:val="0"/>
        </w:rPr>
        <w:t xml:space="preserve">Y este método también permite trabajar con selectores más complicados, aunque probablemente debería poner cada selector en una línea diferente para facilitar la lectura. Por ejemplo, es posible que queramos diferentes elementos tengan background-color amarillo:</w:t>
      </w:r>
    </w:p>
    <w:p w:rsidR="00000000" w:rsidDel="00000000" w:rsidP="00000000" w:rsidRDefault="00000000" w:rsidRPr="00000000" w14:paraId="00000290">
      <w:pPr>
        <w:contextualSpacing w:val="0"/>
        <w:rPr/>
      </w:pPr>
      <w:r w:rsidDel="00000000" w:rsidR="00000000" w:rsidRPr="00000000">
        <w:rPr>
          <w:rtl w:val="0"/>
        </w:rPr>
      </w:r>
    </w:p>
    <w:tbl>
      <w:tblPr>
        <w:tblStyle w:val="Table60"/>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91">
            <w:pPr>
              <w:contextualSpacing w:val="0"/>
              <w:rPr>
                <w:sz w:val="20"/>
                <w:szCs w:val="20"/>
              </w:rPr>
            </w:pPr>
            <w:r w:rsidDel="00000000" w:rsidR="00000000" w:rsidRPr="00000000">
              <w:rPr>
                <w:sz w:val="20"/>
                <w:szCs w:val="20"/>
                <w:rtl w:val="0"/>
              </w:rPr>
              <w:t xml:space="preserve">.todo-list &gt; li,</w:t>
            </w:r>
            <w:r w:rsidDel="00000000" w:rsidR="00000000" w:rsidRPr="00000000">
              <w:rPr>
                <w:sz w:val="20"/>
                <w:szCs w:val="20"/>
                <w:rtl w:val="0"/>
              </w:rPr>
              <w:br w:type="textWrapping"/>
            </w:r>
            <w:r w:rsidDel="00000000" w:rsidR="00000000" w:rsidRPr="00000000">
              <w:rPr>
                <w:sz w:val="20"/>
                <w:szCs w:val="20"/>
                <w:rtl w:val="0"/>
              </w:rPr>
              <w:t xml:space="preserve">h2 + .red-box,</w:t>
            </w:r>
            <w:r w:rsidDel="00000000" w:rsidR="00000000" w:rsidRPr="00000000">
              <w:rPr>
                <w:sz w:val="20"/>
                <w:szCs w:val="20"/>
                <w:rtl w:val="0"/>
              </w:rPr>
              <w:br w:type="textWrapping"/>
            </w:r>
            <w:r w:rsidDel="00000000" w:rsidR="00000000" w:rsidRPr="00000000">
              <w:rPr>
                <w:sz w:val="20"/>
                <w:szCs w:val="20"/>
                <w:rtl w:val="0"/>
              </w:rPr>
              <w:t xml:space="preserve">h2 {</w:t>
              <w:br w:type="textWrapping"/>
              <w:t xml:space="preserve">  background-color: yellow;</w:t>
              <w:br w:type="textWrapping"/>
              <w:t xml:space="preserve">}</w:t>
            </w:r>
          </w:p>
        </w:tc>
      </w:tr>
    </w:tbl>
    <w:p w:rsidR="00000000" w:rsidDel="00000000" w:rsidP="00000000" w:rsidRDefault="00000000" w:rsidRPr="00000000" w14:paraId="00000293">
      <w:pPr>
        <w:contextualSpacing w:val="0"/>
        <w:rPr/>
      </w:pPr>
      <w:r w:rsidDel="00000000" w:rsidR="00000000" w:rsidRPr="00000000">
        <w:rPr>
          <w:rtl w:val="0"/>
        </w:rPr>
      </w:r>
    </w:p>
    <w:p w:rsidR="00000000" w:rsidDel="00000000" w:rsidP="00000000" w:rsidRDefault="00000000" w:rsidRPr="00000000" w14:paraId="00000294">
      <w:pPr>
        <w:contextualSpacing w:val="0"/>
        <w:jc w:val="both"/>
        <w:rPr/>
      </w:pPr>
      <w:r w:rsidDel="00000000" w:rsidR="00000000" w:rsidRPr="00000000">
        <w:rPr>
          <w:rtl w:val="0"/>
        </w:rPr>
        <w:t xml:space="preserve">Usted puede mezclar selectores todo lo que necesita para crear páginas web impresionantes!</w:t>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contextualSpacing w:val="0"/>
        <w:rPr>
          <w:b w:val="1"/>
          <w:sz w:val="28"/>
          <w:szCs w:val="28"/>
        </w:rPr>
      </w:pPr>
      <w:r w:rsidDel="00000000" w:rsidR="00000000" w:rsidRPr="00000000">
        <w:rPr>
          <w:b w:val="1"/>
          <w:sz w:val="28"/>
          <w:szCs w:val="28"/>
          <w:rtl w:val="0"/>
        </w:rPr>
        <w:t xml:space="preserve">5.3. Selector de atributo</w:t>
      </w:r>
    </w:p>
    <w:p w:rsidR="00000000" w:rsidDel="00000000" w:rsidP="00000000" w:rsidRDefault="00000000" w:rsidRPr="00000000" w14:paraId="00000297">
      <w:pPr>
        <w:contextualSpacing w:val="0"/>
        <w:rPr/>
      </w:pPr>
      <w:r w:rsidDel="00000000" w:rsidR="00000000" w:rsidRPr="00000000">
        <w:rPr>
          <w:rtl w:val="0"/>
        </w:rPr>
      </w:r>
    </w:p>
    <w:tbl>
      <w:tblPr>
        <w:tblStyle w:val="Table6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98">
            <w:pPr>
              <w:contextualSpacing w:val="0"/>
              <w:rPr>
                <w:sz w:val="20"/>
                <w:szCs w:val="20"/>
              </w:rPr>
            </w:pPr>
            <w:r w:rsidDel="00000000" w:rsidR="00000000" w:rsidRPr="00000000">
              <w:rPr>
                <w:sz w:val="20"/>
                <w:szCs w:val="20"/>
                <w:rtl w:val="0"/>
              </w:rPr>
              <w:t xml:space="preserve">element[attr-name="value"] {</w:t>
              <w:br w:type="textWrapping"/>
              <w:t xml:space="preserve">  property: value;</w:t>
              <w:br w:type="textWrapping"/>
              <w:t xml:space="preserve">}</w:t>
            </w:r>
          </w:p>
        </w:tc>
      </w:tr>
    </w:tbl>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jc w:val="both"/>
        <w:rPr/>
      </w:pPr>
      <w:r w:rsidDel="00000000" w:rsidR="00000000" w:rsidRPr="00000000">
        <w:rPr>
          <w:rtl w:val="0"/>
        </w:rPr>
        <w:t xml:space="preserve">Podemos seleccionar elementos por nombre de la etiqueta, por qué no seleccionar un elemento por sus atributos? Vamos a ver cómo funciona esto: </w:t>
      </w:r>
    </w:p>
    <w:tbl>
      <w:tblPr>
        <w:tblStyle w:val="Table6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29C">
            <w:pPr>
              <w:spacing w:line="240" w:lineRule="auto"/>
              <w:contextualSpacing w:val="0"/>
              <w:rPr/>
            </w:pPr>
            <w:hyperlink r:id="rId17">
              <w:r w:rsidDel="00000000" w:rsidR="00000000" w:rsidRPr="00000000">
                <w:rPr>
                  <w:color w:val="1155cc"/>
                  <w:u w:val="single"/>
                  <w:rtl w:val="0"/>
                </w:rPr>
                <w:t xml:space="preserve">https://codepen.io/ironhack/pen/GjAWAo</w:t>
              </w:r>
            </w:hyperlink>
            <w:r w:rsidDel="00000000" w:rsidR="00000000" w:rsidRPr="00000000">
              <w:rPr>
                <w:rtl w:val="0"/>
              </w:rPr>
            </w:r>
          </w:p>
        </w:tc>
      </w:tr>
    </w:tbl>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jc w:val="both"/>
        <w:rPr/>
      </w:pPr>
      <w:r w:rsidDel="00000000" w:rsidR="00000000" w:rsidRPr="00000000">
        <w:rPr>
          <w:rtl w:val="0"/>
        </w:rPr>
      </w:r>
    </w:p>
    <w:p w:rsidR="00000000" w:rsidDel="00000000" w:rsidP="00000000" w:rsidRDefault="00000000" w:rsidRPr="00000000" w14:paraId="000002A0">
      <w:pPr>
        <w:contextualSpacing w:val="0"/>
        <w:jc w:val="both"/>
        <w:rPr/>
      </w:pPr>
      <w:r w:rsidDel="00000000" w:rsidR="00000000" w:rsidRPr="00000000">
        <w:rPr>
          <w:rtl w:val="0"/>
        </w:rPr>
      </w:r>
    </w:p>
    <w:p w:rsidR="00000000" w:rsidDel="00000000" w:rsidP="00000000" w:rsidRDefault="00000000" w:rsidRPr="00000000" w14:paraId="000002A1">
      <w:pPr>
        <w:contextualSpacing w:val="0"/>
        <w:jc w:val="both"/>
        <w:rPr/>
      </w:pPr>
      <w:r w:rsidDel="00000000" w:rsidR="00000000" w:rsidRPr="00000000">
        <w:rPr>
          <w:rtl w:val="0"/>
        </w:rPr>
      </w:r>
    </w:p>
    <w:p w:rsidR="00000000" w:rsidDel="00000000" w:rsidP="00000000" w:rsidRDefault="00000000" w:rsidRPr="00000000" w14:paraId="000002A2">
      <w:pPr>
        <w:contextualSpacing w:val="0"/>
        <w:jc w:val="both"/>
        <w:rPr/>
      </w:pPr>
      <w:r w:rsidDel="00000000" w:rsidR="00000000" w:rsidRPr="00000000">
        <w:rPr>
          <w:rtl w:val="0"/>
        </w:rPr>
        <w:t xml:space="preserve">Sólo los vínculos con la palabra hack en su src atributo se ven afectados por la norma, y por lo tanto se muestran en verde.</w:t>
      </w:r>
    </w:p>
    <w:p w:rsidR="00000000" w:rsidDel="00000000" w:rsidP="00000000" w:rsidRDefault="00000000" w:rsidRPr="00000000" w14:paraId="000002A3">
      <w:pPr>
        <w:contextualSpacing w:val="0"/>
        <w:rPr/>
      </w:pPr>
      <w:r w:rsidDel="00000000" w:rsidR="00000000" w:rsidRPr="00000000">
        <w:rPr>
          <w:rtl w:val="0"/>
        </w:rPr>
      </w:r>
    </w:p>
    <w:tbl>
      <w:tblPr>
        <w:tblStyle w:val="Table63"/>
        <w:tblW w:w="9015.0" w:type="dxa"/>
        <w:jc w:val="left"/>
        <w:tblInd w:w="100.0" w:type="pct"/>
        <w:tblLayout w:type="fixed"/>
        <w:tblLook w:val="0600"/>
      </w:tblPr>
      <w:tblGrid>
        <w:gridCol w:w="2250"/>
        <w:gridCol w:w="6765"/>
        <w:tblGridChange w:id="0">
          <w:tblGrid>
            <w:gridCol w:w="2250"/>
            <w:gridCol w:w="6765"/>
          </w:tblGrid>
        </w:tblGridChange>
      </w:tblGrid>
      <w:tr>
        <w:trPr>
          <w:trHeight w:val="480" w:hRule="atLeast"/>
        </w:trPr>
        <w:tc>
          <w:tcPr>
            <w:gridSpan w:val="2"/>
            <w:shd w:fill="6fa8dc" w:val="clear"/>
            <w:tcMar>
              <w:top w:w="100.0" w:type="dxa"/>
              <w:left w:w="100.0" w:type="dxa"/>
              <w:bottom w:w="100.0" w:type="dxa"/>
              <w:right w:w="100.0" w:type="dxa"/>
            </w:tcMar>
            <w:vAlign w:val="center"/>
          </w:tcPr>
          <w:p w:rsidR="00000000" w:rsidDel="00000000" w:rsidP="00000000" w:rsidRDefault="00000000" w:rsidRPr="00000000" w14:paraId="000002A4">
            <w:pPr>
              <w:contextualSpacing w:val="0"/>
              <w:rPr/>
            </w:pPr>
            <w:r w:rsidDel="00000000" w:rsidR="00000000" w:rsidRPr="00000000">
              <w:rPr>
                <w:rtl w:val="0"/>
              </w:rPr>
              <w:t xml:space="preserve">Otros ejemplos de este mismo selector:</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9fc5e8" w:val="clear"/>
            <w:tcMar>
              <w:top w:w="100.0" w:type="dxa"/>
              <w:left w:w="200.0" w:type="dxa"/>
              <w:bottom w:w="100.0" w:type="dxa"/>
              <w:right w:w="200.0" w:type="dxa"/>
            </w:tcMar>
            <w:vAlign w:val="top"/>
          </w:tcPr>
          <w:p w:rsidR="00000000" w:rsidDel="00000000" w:rsidP="00000000" w:rsidRDefault="00000000" w:rsidRPr="00000000" w14:paraId="000002A6">
            <w:pPr>
              <w:spacing w:line="240" w:lineRule="auto"/>
              <w:contextualSpacing w:val="0"/>
              <w:rPr>
                <w:sz w:val="20"/>
                <w:szCs w:val="20"/>
              </w:rPr>
            </w:pPr>
            <w:r w:rsidDel="00000000" w:rsidR="00000000" w:rsidRPr="00000000">
              <w:rPr>
                <w:sz w:val="20"/>
                <w:szCs w:val="20"/>
                <w:rtl w:val="0"/>
              </w:rPr>
              <w:t xml:space="preserve">Selector</w:t>
            </w:r>
          </w:p>
        </w:tc>
        <w:tc>
          <w:tcPr>
            <w:tcBorders>
              <w:top w:color="ffffff" w:space="0" w:sz="6" w:val="single"/>
              <w:left w:color="ffffff" w:space="0" w:sz="6" w:val="single"/>
              <w:bottom w:color="ffffff" w:space="0" w:sz="6" w:val="single"/>
              <w:right w:color="ffffff" w:space="0" w:sz="6" w:val="single"/>
            </w:tcBorders>
            <w:shd w:fill="9fc5e8" w:val="clear"/>
            <w:tcMar>
              <w:top w:w="100.0" w:type="dxa"/>
              <w:left w:w="200.0" w:type="dxa"/>
              <w:bottom w:w="100.0" w:type="dxa"/>
              <w:right w:w="200.0" w:type="dxa"/>
            </w:tcMar>
            <w:vAlign w:val="top"/>
          </w:tcPr>
          <w:p w:rsidR="00000000" w:rsidDel="00000000" w:rsidP="00000000" w:rsidRDefault="00000000" w:rsidRPr="00000000" w14:paraId="000002A7">
            <w:pPr>
              <w:spacing w:line="240" w:lineRule="auto"/>
              <w:contextualSpacing w:val="0"/>
              <w:rPr>
                <w:sz w:val="20"/>
                <w:szCs w:val="20"/>
              </w:rPr>
            </w:pPr>
            <w:r w:rsidDel="00000000" w:rsidR="00000000" w:rsidRPr="00000000">
              <w:rPr>
                <w:sz w:val="20"/>
                <w:szCs w:val="20"/>
                <w:rtl w:val="0"/>
              </w:rPr>
              <w:t xml:space="preserve">¿Qué se elige?</w:t>
            </w:r>
          </w:p>
        </w:tc>
      </w:tr>
      <w:tr>
        <w:trPr>
          <w:trHeight w:val="480" w:hRule="atLeast"/>
        </w:trPr>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A8">
            <w:pPr>
              <w:spacing w:line="240" w:lineRule="auto"/>
              <w:contextualSpacing w:val="0"/>
              <w:rPr>
                <w:sz w:val="20"/>
                <w:szCs w:val="20"/>
              </w:rPr>
            </w:pPr>
            <w:r w:rsidDel="00000000" w:rsidR="00000000" w:rsidRPr="00000000">
              <w:rPr>
                <w:sz w:val="20"/>
                <w:szCs w:val="20"/>
                <w:rtl w:val="0"/>
              </w:rPr>
              <w:t xml:space="preserve">[attribute]</w:t>
            </w:r>
          </w:p>
        </w:tc>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A9">
            <w:pPr>
              <w:spacing w:line="240" w:lineRule="auto"/>
              <w:contextualSpacing w:val="0"/>
              <w:rPr>
                <w:sz w:val="20"/>
                <w:szCs w:val="20"/>
              </w:rPr>
            </w:pPr>
            <w:r w:rsidDel="00000000" w:rsidR="00000000" w:rsidRPr="00000000">
              <w:rPr>
                <w:sz w:val="20"/>
                <w:szCs w:val="20"/>
                <w:rtl w:val="0"/>
              </w:rPr>
              <w:t xml:space="preserve">Todos los elementos con el atributo especificado</w:t>
            </w:r>
          </w:p>
        </w:tc>
      </w:tr>
      <w:tr>
        <w:trPr>
          <w:trHeight w:val="740" w:hRule="atLeast"/>
        </w:trPr>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AA">
            <w:pPr>
              <w:spacing w:line="240" w:lineRule="auto"/>
              <w:contextualSpacing w:val="0"/>
              <w:rPr>
                <w:sz w:val="20"/>
                <w:szCs w:val="20"/>
              </w:rPr>
            </w:pPr>
            <w:r w:rsidDel="00000000" w:rsidR="00000000" w:rsidRPr="00000000">
              <w:rPr>
                <w:sz w:val="20"/>
                <w:szCs w:val="20"/>
                <w:rtl w:val="0"/>
              </w:rPr>
              <w:t xml:space="preserve">[attribute=value]</w:t>
            </w:r>
          </w:p>
        </w:tc>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AB">
            <w:pPr>
              <w:spacing w:line="240" w:lineRule="auto"/>
              <w:contextualSpacing w:val="0"/>
              <w:rPr>
                <w:sz w:val="20"/>
                <w:szCs w:val="20"/>
              </w:rPr>
            </w:pPr>
            <w:r w:rsidDel="00000000" w:rsidR="00000000" w:rsidRPr="00000000">
              <w:rPr>
                <w:sz w:val="20"/>
                <w:szCs w:val="20"/>
                <w:rtl w:val="0"/>
              </w:rPr>
              <w:t xml:space="preserve">Todos los elementos donde el atributo especificado es igual al 'valor'</w:t>
            </w:r>
          </w:p>
        </w:tc>
      </w:tr>
      <w:tr>
        <w:trPr>
          <w:trHeight w:val="740" w:hRule="atLeast"/>
        </w:trPr>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AC">
            <w:pPr>
              <w:spacing w:line="240" w:lineRule="auto"/>
              <w:contextualSpacing w:val="0"/>
              <w:rPr>
                <w:sz w:val="20"/>
                <w:szCs w:val="20"/>
              </w:rPr>
            </w:pPr>
            <w:r w:rsidDel="00000000" w:rsidR="00000000" w:rsidRPr="00000000">
              <w:rPr>
                <w:sz w:val="20"/>
                <w:szCs w:val="20"/>
                <w:rtl w:val="0"/>
              </w:rPr>
              <w:t xml:space="preserve">[attribute~=value]</w:t>
            </w:r>
          </w:p>
        </w:tc>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AD">
            <w:pPr>
              <w:spacing w:line="240" w:lineRule="auto"/>
              <w:contextualSpacing w:val="0"/>
              <w:rPr>
                <w:sz w:val="20"/>
                <w:szCs w:val="20"/>
              </w:rPr>
            </w:pPr>
            <w:r w:rsidDel="00000000" w:rsidR="00000000" w:rsidRPr="00000000">
              <w:rPr>
                <w:sz w:val="20"/>
                <w:szCs w:val="20"/>
                <w:rtl w:val="0"/>
              </w:rPr>
              <w:t xml:space="preserve">Todos los elementos con un atributo que contiene la palabra 'valor'</w:t>
            </w:r>
          </w:p>
        </w:tc>
      </w:tr>
      <w:tr>
        <w:trPr>
          <w:trHeight w:val="740" w:hRule="atLeast"/>
        </w:trPr>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AE">
            <w:pPr>
              <w:spacing w:line="240" w:lineRule="auto"/>
              <w:contextualSpacing w:val="0"/>
              <w:rPr>
                <w:sz w:val="20"/>
                <w:szCs w:val="20"/>
              </w:rPr>
            </w:pPr>
            <w:r w:rsidDel="00000000" w:rsidR="00000000" w:rsidRPr="00000000">
              <w:rPr>
                <w:sz w:val="20"/>
                <w:szCs w:val="20"/>
                <w:rtl w:val="0"/>
              </w:rPr>
              <w:t xml:space="preserve">[attribute|=value]</w:t>
            </w:r>
          </w:p>
        </w:tc>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AF">
            <w:pPr>
              <w:spacing w:line="240" w:lineRule="auto"/>
              <w:contextualSpacing w:val="0"/>
              <w:rPr>
                <w:sz w:val="20"/>
                <w:szCs w:val="20"/>
              </w:rPr>
            </w:pPr>
            <w:r w:rsidDel="00000000" w:rsidR="00000000" w:rsidRPr="00000000">
              <w:rPr>
                <w:sz w:val="20"/>
                <w:szCs w:val="20"/>
                <w:rtl w:val="0"/>
              </w:rPr>
              <w:t xml:space="preserve">Todos los elementos con una lista de atributos que comienzan con 'valor'</w:t>
            </w:r>
          </w:p>
        </w:tc>
      </w:tr>
      <w:tr>
        <w:trPr>
          <w:trHeight w:val="740" w:hRule="atLeast"/>
        </w:trPr>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B0">
            <w:pPr>
              <w:spacing w:line="240" w:lineRule="auto"/>
              <w:contextualSpacing w:val="0"/>
              <w:rPr>
                <w:sz w:val="20"/>
                <w:szCs w:val="20"/>
              </w:rPr>
            </w:pPr>
            <w:r w:rsidDel="00000000" w:rsidR="00000000" w:rsidRPr="00000000">
              <w:rPr>
                <w:sz w:val="20"/>
                <w:szCs w:val="20"/>
                <w:rtl w:val="0"/>
              </w:rPr>
              <w:t xml:space="preserve">[attribute^=value]</w:t>
            </w:r>
          </w:p>
        </w:tc>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B1">
            <w:pPr>
              <w:spacing w:line="240" w:lineRule="auto"/>
              <w:contextualSpacing w:val="0"/>
              <w:rPr>
                <w:sz w:val="20"/>
                <w:szCs w:val="20"/>
              </w:rPr>
            </w:pPr>
            <w:r w:rsidDel="00000000" w:rsidR="00000000" w:rsidRPr="00000000">
              <w:rPr>
                <w:sz w:val="20"/>
                <w:szCs w:val="20"/>
                <w:rtl w:val="0"/>
              </w:rPr>
              <w:t xml:space="preserve">Todos los elementos con un atributo que comienzan con 'valor'</w:t>
            </w:r>
          </w:p>
        </w:tc>
      </w:tr>
      <w:tr>
        <w:trPr>
          <w:trHeight w:val="740" w:hRule="atLeast"/>
        </w:trPr>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B2">
            <w:pPr>
              <w:spacing w:line="240" w:lineRule="auto"/>
              <w:contextualSpacing w:val="0"/>
              <w:rPr>
                <w:sz w:val="20"/>
                <w:szCs w:val="20"/>
              </w:rPr>
            </w:pPr>
            <w:r w:rsidDel="00000000" w:rsidR="00000000" w:rsidRPr="00000000">
              <w:rPr>
                <w:sz w:val="20"/>
                <w:szCs w:val="20"/>
                <w:rtl w:val="0"/>
              </w:rPr>
              <w:t xml:space="preserve">[attribute$=value]</w:t>
            </w:r>
          </w:p>
        </w:tc>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B3">
            <w:pPr>
              <w:spacing w:line="240" w:lineRule="auto"/>
              <w:contextualSpacing w:val="0"/>
              <w:rPr>
                <w:sz w:val="20"/>
                <w:szCs w:val="20"/>
              </w:rPr>
            </w:pPr>
            <w:r w:rsidDel="00000000" w:rsidR="00000000" w:rsidRPr="00000000">
              <w:rPr>
                <w:sz w:val="20"/>
                <w:szCs w:val="20"/>
                <w:rtl w:val="0"/>
              </w:rPr>
              <w:t xml:space="preserve">Todos los elementos con un atributo que termina con 'valor'</w:t>
            </w:r>
          </w:p>
        </w:tc>
      </w:tr>
      <w:tr>
        <w:trPr>
          <w:trHeight w:val="740" w:hRule="atLeast"/>
        </w:trPr>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B4">
            <w:pPr>
              <w:spacing w:line="240" w:lineRule="auto"/>
              <w:contextualSpacing w:val="0"/>
              <w:rPr>
                <w:sz w:val="20"/>
                <w:szCs w:val="20"/>
              </w:rPr>
            </w:pPr>
            <w:r w:rsidDel="00000000" w:rsidR="00000000" w:rsidRPr="00000000">
              <w:rPr>
                <w:sz w:val="20"/>
                <w:szCs w:val="20"/>
                <w:rtl w:val="0"/>
              </w:rPr>
              <w:t xml:space="preserve">[attribute*=value]</w:t>
            </w:r>
          </w:p>
        </w:tc>
        <w:tc>
          <w:tcPr>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B5">
            <w:pPr>
              <w:spacing w:line="240" w:lineRule="auto"/>
              <w:contextualSpacing w:val="0"/>
              <w:rPr>
                <w:sz w:val="20"/>
                <w:szCs w:val="20"/>
              </w:rPr>
            </w:pPr>
            <w:r w:rsidDel="00000000" w:rsidR="00000000" w:rsidRPr="00000000">
              <w:rPr>
                <w:sz w:val="20"/>
                <w:szCs w:val="20"/>
                <w:rtl w:val="0"/>
              </w:rPr>
              <w:t xml:space="preserve">Todos los elementos con un atributo que contiene una subcadena con el 'valor' </w:t>
            </w:r>
          </w:p>
        </w:tc>
      </w:tr>
      <w:tr>
        <w:tc>
          <w:tcPr>
            <w:gridSpan w:val="2"/>
            <w:tcBorders>
              <w:top w:color="ffffff" w:space="0" w:sz="6" w:val="single"/>
              <w:left w:color="ffffff" w:space="0" w:sz="6" w:val="single"/>
              <w:bottom w:color="ffffff" w:space="0" w:sz="6" w:val="single"/>
              <w:right w:color="ffffff" w:space="0" w:sz="6" w:val="single"/>
            </w:tcBorders>
            <w:shd w:fill="cfe2f3" w:val="clear"/>
            <w:tcMar>
              <w:top w:w="100.0" w:type="dxa"/>
              <w:left w:w="200.0" w:type="dxa"/>
              <w:bottom w:w="100.0" w:type="dxa"/>
              <w:right w:w="200.0" w:type="dxa"/>
            </w:tcMar>
            <w:vAlign w:val="top"/>
          </w:tcPr>
          <w:p w:rsidR="00000000" w:rsidDel="00000000" w:rsidP="00000000" w:rsidRDefault="00000000" w:rsidRPr="00000000" w14:paraId="000002B6">
            <w:pPr>
              <w:contextualSpacing w:val="0"/>
              <w:rPr>
                <w:sz w:val="20"/>
                <w:szCs w:val="20"/>
              </w:rPr>
            </w:pPr>
            <w:r w:rsidDel="00000000" w:rsidR="00000000" w:rsidRPr="00000000">
              <w:rPr>
                <w:sz w:val="20"/>
                <w:szCs w:val="20"/>
                <w:rtl w:val="0"/>
              </w:rPr>
              <w:t xml:space="preserve">Aquí tienes un ejemplo más para practicar: </w:t>
            </w:r>
            <w:hyperlink r:id="rId18">
              <w:r w:rsidDel="00000000" w:rsidR="00000000" w:rsidRPr="00000000">
                <w:rPr>
                  <w:color w:val="1155cc"/>
                  <w:sz w:val="20"/>
                  <w:szCs w:val="20"/>
                  <w:u w:val="single"/>
                  <w:rtl w:val="0"/>
                </w:rPr>
                <w:t xml:space="preserve">https://codepen.io/ironhack/pen/RGGQWr</w:t>
              </w:r>
            </w:hyperlink>
            <w:r w:rsidDel="00000000" w:rsidR="00000000" w:rsidRPr="00000000">
              <w:rPr>
                <w:rtl w:val="0"/>
              </w:rPr>
            </w:r>
          </w:p>
        </w:tc>
      </w:tr>
    </w:tbl>
    <w:p w:rsidR="00000000" w:rsidDel="00000000" w:rsidP="00000000" w:rsidRDefault="00000000" w:rsidRPr="00000000" w14:paraId="000002B8">
      <w:pPr>
        <w:contextualSpacing w:val="0"/>
        <w:rPr/>
      </w:pPr>
      <w:r w:rsidDel="00000000" w:rsidR="00000000" w:rsidRPr="00000000">
        <w:rPr>
          <w:rtl w:val="0"/>
        </w:rPr>
      </w:r>
    </w:p>
    <w:p w:rsidR="00000000" w:rsidDel="00000000" w:rsidP="00000000" w:rsidRDefault="00000000" w:rsidRPr="00000000" w14:paraId="000002B9">
      <w:pPr>
        <w:contextualSpacing w:val="0"/>
        <w:jc w:val="both"/>
        <w:rPr>
          <w:b w:val="1"/>
          <w:sz w:val="36"/>
          <w:szCs w:val="36"/>
        </w:rPr>
      </w:pPr>
      <w:r w:rsidDel="00000000" w:rsidR="00000000" w:rsidRPr="00000000">
        <w:rPr>
          <w:b w:val="1"/>
          <w:sz w:val="36"/>
          <w:szCs w:val="36"/>
          <w:rtl w:val="0"/>
        </w:rPr>
        <w:t xml:space="preserve">6. Recursos externos</w:t>
      </w:r>
    </w:p>
    <w:p w:rsidR="00000000" w:rsidDel="00000000" w:rsidP="00000000" w:rsidRDefault="00000000" w:rsidRPr="00000000" w14:paraId="000002B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contextualSpacing w:val="0"/>
        <w:rPr/>
      </w:pPr>
      <w:r w:rsidDel="00000000" w:rsidR="00000000" w:rsidRPr="00000000">
        <w:rPr>
          <w:rtl w:val="0"/>
        </w:rPr>
      </w:r>
    </w:p>
    <w:p w:rsidR="00000000" w:rsidDel="00000000" w:rsidP="00000000" w:rsidRDefault="00000000" w:rsidRPr="00000000" w14:paraId="000002BC">
      <w:pPr>
        <w:contextualSpacing w:val="0"/>
        <w:rPr/>
      </w:pPr>
      <w:r w:rsidDel="00000000" w:rsidR="00000000" w:rsidRPr="00000000">
        <w:rPr>
          <w:rtl w:val="0"/>
        </w:rPr>
        <w:t xml:space="preserve">JUEGO PARA PRACTICAR CSS</w:t>
      </w:r>
    </w:p>
    <w:tbl>
      <w:tblPr>
        <w:tblStyle w:val="Table64"/>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cfe2f3" w:val="clear"/>
            <w:tcMar>
              <w:top w:w="100.0" w:type="dxa"/>
              <w:left w:w="100.0" w:type="dxa"/>
              <w:bottom w:w="100.0" w:type="dxa"/>
              <w:right w:w="100.0" w:type="dxa"/>
            </w:tcMar>
            <w:vAlign w:val="center"/>
          </w:tcPr>
          <w:p w:rsidR="00000000" w:rsidDel="00000000" w:rsidP="00000000" w:rsidRDefault="00000000" w:rsidRPr="00000000" w14:paraId="000002BD">
            <w:pPr>
              <w:spacing w:line="240" w:lineRule="auto"/>
              <w:contextualSpacing w:val="0"/>
              <w:rPr/>
            </w:pPr>
            <w:hyperlink r:id="rId19">
              <w:r w:rsidDel="00000000" w:rsidR="00000000" w:rsidRPr="00000000">
                <w:rPr>
                  <w:color w:val="1155cc"/>
                  <w:u w:val="single"/>
                  <w:rtl w:val="0"/>
                </w:rPr>
                <w:t xml:space="preserve">http://flexboxfroggy.com/</w:t>
              </w:r>
            </w:hyperlink>
            <w:r w:rsidDel="00000000" w:rsidR="00000000" w:rsidRPr="00000000">
              <w:rPr>
                <w:rtl w:val="0"/>
              </w:rPr>
            </w:r>
          </w:p>
        </w:tc>
      </w:tr>
    </w:tbl>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rtl w:val="0"/>
        </w:rPr>
        <w:t xml:space="preserve">ANIMACIONES CSS</w:t>
      </w:r>
    </w:p>
    <w:tbl>
      <w:tblPr>
        <w:tblStyle w:val="Table65"/>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cfe2f3" w:val="clear"/>
            <w:tcMar>
              <w:top w:w="100.0" w:type="dxa"/>
              <w:left w:w="100.0" w:type="dxa"/>
              <w:bottom w:w="100.0" w:type="dxa"/>
              <w:right w:w="100.0" w:type="dxa"/>
            </w:tcMar>
            <w:vAlign w:val="center"/>
          </w:tcPr>
          <w:p w:rsidR="00000000" w:rsidDel="00000000" w:rsidP="00000000" w:rsidRDefault="00000000" w:rsidRPr="00000000" w14:paraId="000002C1">
            <w:pPr>
              <w:spacing w:line="240" w:lineRule="auto"/>
              <w:contextualSpacing w:val="0"/>
              <w:rPr/>
            </w:pPr>
            <w:hyperlink r:id="rId20">
              <w:r w:rsidDel="00000000" w:rsidR="00000000" w:rsidRPr="00000000">
                <w:rPr>
                  <w:color w:val="1155cc"/>
                  <w:u w:val="single"/>
                  <w:rtl w:val="0"/>
                </w:rPr>
                <w:t xml:space="preserve">https://daneden.github.io/animate.css/</w:t>
              </w:r>
            </w:hyperlink>
            <w:r w:rsidDel="00000000" w:rsidR="00000000" w:rsidRPr="00000000">
              <w:rPr>
                <w:rtl w:val="0"/>
              </w:rPr>
            </w:r>
          </w:p>
        </w:tc>
      </w:tr>
    </w:tbl>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contextualSpacing w:val="0"/>
        <w:rPr/>
      </w:pPr>
      <w:r w:rsidDel="00000000" w:rsidR="00000000" w:rsidRPr="00000000">
        <w:rPr>
          <w:rtl w:val="0"/>
        </w:rPr>
        <w:t xml:space="preserve">TODAS LAS PROPIEDADES CSS EXPLICADAS</w:t>
      </w:r>
    </w:p>
    <w:tbl>
      <w:tblPr>
        <w:tblStyle w:val="Table66"/>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cfe2f3" w:val="clear"/>
            <w:tcMar>
              <w:top w:w="100.0" w:type="dxa"/>
              <w:left w:w="100.0" w:type="dxa"/>
              <w:bottom w:w="100.0" w:type="dxa"/>
              <w:right w:w="100.0" w:type="dxa"/>
            </w:tcMar>
            <w:vAlign w:val="center"/>
          </w:tcPr>
          <w:p w:rsidR="00000000" w:rsidDel="00000000" w:rsidP="00000000" w:rsidRDefault="00000000" w:rsidRPr="00000000" w14:paraId="000002C5">
            <w:pPr>
              <w:spacing w:line="240" w:lineRule="auto"/>
              <w:contextualSpacing w:val="0"/>
              <w:rPr/>
            </w:pPr>
            <w:hyperlink r:id="rId21">
              <w:r w:rsidDel="00000000" w:rsidR="00000000" w:rsidRPr="00000000">
                <w:rPr>
                  <w:color w:val="1155cc"/>
                  <w:u w:val="single"/>
                  <w:rtl w:val="0"/>
                </w:rPr>
                <w:t xml:space="preserve">https://daneden.github.io/animate.css/</w:t>
              </w:r>
            </w:hyperlink>
            <w:r w:rsidDel="00000000" w:rsidR="00000000" w:rsidRPr="00000000">
              <w:rPr>
                <w:rtl w:val="0"/>
              </w:rPr>
            </w:r>
          </w:p>
        </w:tc>
      </w:tr>
    </w:tbl>
    <w:p w:rsidR="00000000" w:rsidDel="00000000" w:rsidP="00000000" w:rsidRDefault="00000000" w:rsidRPr="00000000" w14:paraId="000002C7">
      <w:pPr>
        <w:contextualSpacing w:val="0"/>
        <w:rPr/>
      </w:pPr>
      <w:r w:rsidDel="00000000" w:rsidR="00000000" w:rsidRPr="00000000">
        <w:rPr>
          <w:rtl w:val="0"/>
        </w:rPr>
      </w:r>
    </w:p>
    <w:tbl>
      <w:tblPr>
        <w:tblStyle w:val="Table67"/>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680"/>
        <w:gridCol w:w="1320"/>
        <w:tblGridChange w:id="0">
          <w:tblGrid>
            <w:gridCol w:w="7680"/>
            <w:gridCol w:w="1320"/>
          </w:tblGrid>
        </w:tblGridChange>
      </w:tblGrid>
      <w:tr>
        <w:trPr>
          <w:trHeight w:val="340" w:hRule="atLeast"/>
        </w:trPr>
        <w:tc>
          <w:tcPr>
            <w:gridSpan w:val="2"/>
            <w:shd w:fill="cfe2f3" w:val="clear"/>
            <w:tcMar>
              <w:top w:w="100.0" w:type="dxa"/>
              <w:left w:w="100.0" w:type="dxa"/>
              <w:bottom w:w="100.0" w:type="dxa"/>
              <w:right w:w="100.0" w:type="dxa"/>
            </w:tcMar>
            <w:vAlign w:val="center"/>
          </w:tcPr>
          <w:p w:rsidR="00000000" w:rsidDel="00000000" w:rsidP="00000000" w:rsidRDefault="00000000" w:rsidRPr="00000000" w14:paraId="000002C8">
            <w:pPr>
              <w:contextualSpacing w:val="0"/>
              <w:rPr/>
            </w:pPr>
            <w:hyperlink r:id="rId22">
              <w:r w:rsidDel="00000000" w:rsidR="00000000" w:rsidRPr="00000000">
                <w:rPr>
                  <w:color w:val="1155cc"/>
                  <w:u w:val="single"/>
                  <w:rtl w:val="0"/>
                </w:rPr>
                <w:t xml:space="preserve">https://cssguidelin.es/</w:t>
              </w:r>
            </w:hyperlink>
            <w:r w:rsidDel="00000000" w:rsidR="00000000" w:rsidRPr="00000000">
              <w:rPr>
                <w:rtl w:val="0"/>
              </w:rPr>
            </w:r>
          </w:p>
        </w:tc>
      </w:tr>
    </w:tbl>
    <w:p w:rsidR="00000000" w:rsidDel="00000000" w:rsidP="00000000" w:rsidRDefault="00000000" w:rsidRPr="00000000" w14:paraId="000002CA">
      <w:pPr>
        <w:contextualSpacing w:val="0"/>
        <w:rPr>
          <w:rFonts w:ascii="Montserrat" w:cs="Montserrat" w:eastAsia="Montserrat" w:hAnsi="Montserrat"/>
          <w:b w:val="1"/>
          <w:sz w:val="24"/>
          <w:szCs w:val="24"/>
        </w:rPr>
      </w:pPr>
      <w:r w:rsidDel="00000000" w:rsidR="00000000" w:rsidRPr="00000000">
        <w:br w:type="page"/>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aneden.github.io/animate.css/" TargetMode="External"/><Relationship Id="rId11" Type="http://schemas.openxmlformats.org/officeDocument/2006/relationships/hyperlink" Target="https://codepen.io/ironhack/pen/vXEZmy" TargetMode="External"/><Relationship Id="rId22" Type="http://schemas.openxmlformats.org/officeDocument/2006/relationships/hyperlink" Target="https://cssguidelin.es/" TargetMode="External"/><Relationship Id="rId10" Type="http://schemas.openxmlformats.org/officeDocument/2006/relationships/hyperlink" Target="https://codepen.io/ironhack/pen/LREzRV" TargetMode="External"/><Relationship Id="rId21" Type="http://schemas.openxmlformats.org/officeDocument/2006/relationships/hyperlink" Target="https://daneden.github.io/animate.css/" TargetMode="External"/><Relationship Id="rId13" Type="http://schemas.openxmlformats.org/officeDocument/2006/relationships/image" Target="media/image4.jpg"/><Relationship Id="rId12" Type="http://schemas.openxmlformats.org/officeDocument/2006/relationships/hyperlink" Target="https://codepen.io/ironhack/pen/Gjgry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en.io/ironhack/pen/GjgvjK" TargetMode="External"/><Relationship Id="rId15" Type="http://schemas.openxmlformats.org/officeDocument/2006/relationships/image" Target="media/image8.png"/><Relationship Id="rId14" Type="http://schemas.openxmlformats.org/officeDocument/2006/relationships/image" Target="media/image6.jpg"/><Relationship Id="rId17" Type="http://schemas.openxmlformats.org/officeDocument/2006/relationships/hyperlink" Target="https://codepen.io/ironhack/pen/GjAWAo" TargetMode="External"/><Relationship Id="rId16" Type="http://schemas.openxmlformats.org/officeDocument/2006/relationships/hyperlink" Target="https://codepen.io/ironhack/pen/amBQEG" TargetMode="External"/><Relationship Id="rId5" Type="http://schemas.openxmlformats.org/officeDocument/2006/relationships/styles" Target="styles.xml"/><Relationship Id="rId19" Type="http://schemas.openxmlformats.org/officeDocument/2006/relationships/hyperlink" Target="http://flexboxfroggy.com/" TargetMode="External"/><Relationship Id="rId6" Type="http://schemas.openxmlformats.org/officeDocument/2006/relationships/image" Target="media/image7.gif"/><Relationship Id="rId18" Type="http://schemas.openxmlformats.org/officeDocument/2006/relationships/hyperlink" Target="https://codepen.io/ironhack/pen/RGGQWr" TargetMode="External"/><Relationship Id="rId7" Type="http://schemas.openxmlformats.org/officeDocument/2006/relationships/hyperlink" Target="https://codepen.io/ironhack/pen/JRoWwq" TargetMode="External"/><Relationship Id="rId8" Type="http://schemas.openxmlformats.org/officeDocument/2006/relationships/hyperlink" Target="https://codepen.io/ironhack/pen/qaEmW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