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FF314" w14:textId="77777777" w:rsidR="000F05E6" w:rsidRPr="008D2CC8" w:rsidRDefault="00000000">
      <w:pPr>
        <w:jc w:val="center"/>
        <w:rPr>
          <w:rFonts w:ascii="Times New Roman" w:hAnsi="Times New Roman" w:cs="Times New Roman"/>
          <w:lang w:val="es-ES"/>
        </w:rPr>
      </w:pPr>
      <w:r w:rsidRPr="008D2CC8">
        <w:rPr>
          <w:rFonts w:ascii="Times New Roman" w:hAnsi="Times New Roman" w:cs="Times New Roman"/>
          <w:b/>
          <w:sz w:val="44"/>
          <w:lang w:val="es-ES"/>
        </w:rPr>
        <w:t>INFORME TÉCNICO Y DE NEGOCIO</w:t>
      </w:r>
    </w:p>
    <w:p w14:paraId="532D00EB" w14:textId="77777777" w:rsidR="00762915" w:rsidRDefault="00000000" w:rsidP="00762915">
      <w:pPr>
        <w:jc w:val="center"/>
        <w:rPr>
          <w:rFonts w:ascii="Times New Roman" w:hAnsi="Times New Roman" w:cs="Times New Roman"/>
          <w:b/>
          <w:sz w:val="38"/>
          <w:lang w:val="es-ES"/>
        </w:rPr>
      </w:pPr>
      <w:r w:rsidRPr="008D2CC8">
        <w:rPr>
          <w:rFonts w:ascii="Times New Roman" w:hAnsi="Times New Roman" w:cs="Times New Roman"/>
          <w:b/>
          <w:sz w:val="38"/>
          <w:lang w:val="es-ES"/>
        </w:rPr>
        <w:t xml:space="preserve">PYME </w:t>
      </w:r>
      <w:proofErr w:type="spellStart"/>
      <w:r w:rsidRPr="008D2CC8">
        <w:rPr>
          <w:rFonts w:ascii="Times New Roman" w:hAnsi="Times New Roman" w:cs="Times New Roman"/>
          <w:b/>
          <w:sz w:val="38"/>
          <w:lang w:val="es-ES"/>
        </w:rPr>
        <w:t>Credit</w:t>
      </w:r>
      <w:proofErr w:type="spellEnd"/>
      <w:r w:rsidRPr="008D2CC8">
        <w:rPr>
          <w:rFonts w:ascii="Times New Roman" w:hAnsi="Times New Roman" w:cs="Times New Roman"/>
          <w:b/>
          <w:sz w:val="38"/>
          <w:lang w:val="es-ES"/>
        </w:rPr>
        <w:t xml:space="preserve"> </w:t>
      </w:r>
      <w:proofErr w:type="spellStart"/>
      <w:r w:rsidRPr="008D2CC8">
        <w:rPr>
          <w:rFonts w:ascii="Times New Roman" w:hAnsi="Times New Roman" w:cs="Times New Roman"/>
          <w:b/>
          <w:sz w:val="38"/>
          <w:lang w:val="es-ES"/>
        </w:rPr>
        <w:t>Risk</w:t>
      </w:r>
      <w:proofErr w:type="spellEnd"/>
      <w:r w:rsidRPr="008D2CC8">
        <w:rPr>
          <w:rFonts w:ascii="Times New Roman" w:hAnsi="Times New Roman" w:cs="Times New Roman"/>
          <w:b/>
          <w:sz w:val="38"/>
          <w:lang w:val="es-ES"/>
        </w:rPr>
        <w:t xml:space="preserve"> </w:t>
      </w:r>
      <w:proofErr w:type="spellStart"/>
      <w:r w:rsidRPr="008D2CC8">
        <w:rPr>
          <w:rFonts w:ascii="Times New Roman" w:hAnsi="Times New Roman" w:cs="Times New Roman"/>
          <w:b/>
          <w:sz w:val="38"/>
          <w:lang w:val="es-ES"/>
        </w:rPr>
        <w:t>Analytics</w:t>
      </w:r>
      <w:proofErr w:type="spellEnd"/>
    </w:p>
    <w:p w14:paraId="288AF214" w14:textId="77777777" w:rsidR="00762915" w:rsidRDefault="00762915" w:rsidP="001C243F">
      <w:pPr>
        <w:rPr>
          <w:rFonts w:ascii="Times New Roman" w:hAnsi="Times New Roman" w:cs="Times New Roman"/>
          <w:lang w:val="es-ES"/>
        </w:rPr>
      </w:pPr>
    </w:p>
    <w:p w14:paraId="3B280E46" w14:textId="77777777" w:rsidR="00762915" w:rsidRPr="00BB3D3F" w:rsidRDefault="00762915" w:rsidP="00762915">
      <w:pPr>
        <w:rPr>
          <w:rFonts w:ascii="Times New Roman" w:hAnsi="Times New Roman" w:cs="Times New Roman"/>
          <w:lang w:val="es-ES"/>
        </w:rPr>
      </w:pPr>
    </w:p>
    <w:tbl>
      <w:tblPr>
        <w:tblStyle w:val="Tablaconcuadrcula"/>
        <w:tblW w:w="10073" w:type="dxa"/>
        <w:tblInd w:w="-5" w:type="dxa"/>
        <w:tblLook w:val="04A0" w:firstRow="1" w:lastRow="0" w:firstColumn="1" w:lastColumn="0" w:noHBand="0" w:noVBand="1"/>
      </w:tblPr>
      <w:tblGrid>
        <w:gridCol w:w="5110"/>
        <w:gridCol w:w="4963"/>
      </w:tblGrid>
      <w:tr w:rsidR="00762915" w14:paraId="70295A80" w14:textId="77777777" w:rsidTr="00762915">
        <w:tc>
          <w:tcPr>
            <w:tcW w:w="5110" w:type="dxa"/>
          </w:tcPr>
          <w:p w14:paraId="0AB86DA6" w14:textId="77777777" w:rsidR="00762915" w:rsidRDefault="00762915" w:rsidP="001143DA">
            <w:pPr>
              <w:jc w:val="center"/>
              <w:rPr>
                <w:rFonts w:ascii="Times New Roman" w:hAnsi="Times New Roman" w:cs="Times New Roman"/>
              </w:rPr>
            </w:pPr>
            <w:r>
              <w:rPr>
                <w:rFonts w:ascii="Times New Roman" w:hAnsi="Times New Roman" w:cs="Times New Roman"/>
              </w:rPr>
              <w:t>Dato</w:t>
            </w:r>
          </w:p>
        </w:tc>
        <w:tc>
          <w:tcPr>
            <w:tcW w:w="4963" w:type="dxa"/>
          </w:tcPr>
          <w:p w14:paraId="60532117" w14:textId="77777777" w:rsidR="00762915" w:rsidRDefault="00762915" w:rsidP="001143DA">
            <w:pPr>
              <w:jc w:val="center"/>
              <w:rPr>
                <w:rFonts w:ascii="Times New Roman" w:hAnsi="Times New Roman" w:cs="Times New Roman"/>
              </w:rPr>
            </w:pPr>
            <w:proofErr w:type="spellStart"/>
            <w:r>
              <w:rPr>
                <w:rFonts w:ascii="Times New Roman" w:hAnsi="Times New Roman" w:cs="Times New Roman"/>
              </w:rPr>
              <w:t>Información</w:t>
            </w:r>
            <w:proofErr w:type="spellEnd"/>
          </w:p>
        </w:tc>
      </w:tr>
      <w:tr w:rsidR="00762915" w14:paraId="6E3FF85C" w14:textId="77777777" w:rsidTr="00762915">
        <w:tc>
          <w:tcPr>
            <w:tcW w:w="5110" w:type="dxa"/>
          </w:tcPr>
          <w:p w14:paraId="7D81D6F5" w14:textId="77777777" w:rsidR="00762915" w:rsidRDefault="00762915" w:rsidP="001143DA">
            <w:pPr>
              <w:rPr>
                <w:rFonts w:ascii="Times New Roman" w:hAnsi="Times New Roman" w:cs="Times New Roman"/>
              </w:rPr>
            </w:pPr>
            <w:r>
              <w:rPr>
                <w:rFonts w:ascii="Times New Roman" w:hAnsi="Times New Roman" w:cs="Times New Roman"/>
              </w:rPr>
              <w:t>Autor</w:t>
            </w:r>
          </w:p>
        </w:tc>
        <w:tc>
          <w:tcPr>
            <w:tcW w:w="4963" w:type="dxa"/>
          </w:tcPr>
          <w:p w14:paraId="79207BF2" w14:textId="6A6E577E" w:rsidR="00762915" w:rsidRDefault="00762915" w:rsidP="001143DA">
            <w:pPr>
              <w:rPr>
                <w:rFonts w:ascii="Times New Roman" w:hAnsi="Times New Roman" w:cs="Times New Roman"/>
              </w:rPr>
            </w:pPr>
            <w:r>
              <w:rPr>
                <w:rFonts w:ascii="Times New Roman" w:hAnsi="Times New Roman" w:cs="Times New Roman"/>
              </w:rPr>
              <w:t>Perez Nuñez, Alvaro</w:t>
            </w:r>
          </w:p>
        </w:tc>
      </w:tr>
      <w:tr w:rsidR="00762915" w:rsidRPr="00E70637" w14:paraId="123DA325" w14:textId="77777777" w:rsidTr="00762915">
        <w:tc>
          <w:tcPr>
            <w:tcW w:w="5110" w:type="dxa"/>
          </w:tcPr>
          <w:p w14:paraId="2727CE98" w14:textId="77777777" w:rsidR="00762915" w:rsidRDefault="00762915" w:rsidP="001143DA">
            <w:pPr>
              <w:rPr>
                <w:rFonts w:ascii="Times New Roman" w:hAnsi="Times New Roman" w:cs="Times New Roman"/>
              </w:rPr>
            </w:pPr>
            <w:proofErr w:type="spellStart"/>
            <w:r>
              <w:rPr>
                <w:rFonts w:ascii="Times New Roman" w:hAnsi="Times New Roman" w:cs="Times New Roman"/>
              </w:rPr>
              <w:t>Perfil</w:t>
            </w:r>
            <w:proofErr w:type="spellEnd"/>
          </w:p>
        </w:tc>
        <w:tc>
          <w:tcPr>
            <w:tcW w:w="4963" w:type="dxa"/>
          </w:tcPr>
          <w:p w14:paraId="3D2D69B9" w14:textId="4EE6C646" w:rsidR="00762915" w:rsidRPr="00762915" w:rsidRDefault="00762915" w:rsidP="001143DA">
            <w:pPr>
              <w:rPr>
                <w:rFonts w:ascii="Times New Roman" w:hAnsi="Times New Roman" w:cs="Times New Roman"/>
                <w:lang w:val="es-ES"/>
              </w:rPr>
            </w:pPr>
            <w:proofErr w:type="spellStart"/>
            <w:r w:rsidRPr="00762915">
              <w:rPr>
                <w:rFonts w:ascii="Times New Roman" w:hAnsi="Times New Roman" w:cs="Times New Roman"/>
                <w:lang w:val="es-ES"/>
              </w:rPr>
              <w:t>Ing</w:t>
            </w:r>
            <w:proofErr w:type="spellEnd"/>
            <w:r w:rsidRPr="00762915">
              <w:rPr>
                <w:rFonts w:ascii="Times New Roman" w:hAnsi="Times New Roman" w:cs="Times New Roman"/>
                <w:lang w:val="es-ES"/>
              </w:rPr>
              <w:t xml:space="preserve"> Industrial / Analista de datos</w:t>
            </w:r>
            <w:r w:rsidR="0089617E">
              <w:rPr>
                <w:rFonts w:ascii="Times New Roman" w:hAnsi="Times New Roman" w:cs="Times New Roman"/>
                <w:lang w:val="es-ES"/>
              </w:rPr>
              <w:t>, BI</w:t>
            </w:r>
          </w:p>
        </w:tc>
      </w:tr>
      <w:tr w:rsidR="00762915" w14:paraId="12E3CB44" w14:textId="77777777" w:rsidTr="00762915">
        <w:tc>
          <w:tcPr>
            <w:tcW w:w="5110" w:type="dxa"/>
          </w:tcPr>
          <w:p w14:paraId="61A87A1D" w14:textId="77777777" w:rsidR="00762915" w:rsidRDefault="00762915" w:rsidP="001143DA">
            <w:pPr>
              <w:rPr>
                <w:rFonts w:ascii="Times New Roman" w:hAnsi="Times New Roman" w:cs="Times New Roman"/>
              </w:rPr>
            </w:pPr>
            <w:proofErr w:type="spellStart"/>
            <w:r>
              <w:rPr>
                <w:rFonts w:ascii="Times New Roman" w:hAnsi="Times New Roman" w:cs="Times New Roman"/>
              </w:rPr>
              <w:t>Periodo</w:t>
            </w:r>
            <w:proofErr w:type="spellEnd"/>
            <w:r>
              <w:rPr>
                <w:rFonts w:ascii="Times New Roman" w:hAnsi="Times New Roman" w:cs="Times New Roman"/>
              </w:rPr>
              <w:t xml:space="preserve"> de </w:t>
            </w:r>
            <w:proofErr w:type="spellStart"/>
            <w:r>
              <w:rPr>
                <w:rFonts w:ascii="Times New Roman" w:hAnsi="Times New Roman" w:cs="Times New Roman"/>
              </w:rPr>
              <w:t>datos</w:t>
            </w:r>
            <w:proofErr w:type="spellEnd"/>
          </w:p>
        </w:tc>
        <w:tc>
          <w:tcPr>
            <w:tcW w:w="4963" w:type="dxa"/>
          </w:tcPr>
          <w:p w14:paraId="176182CE" w14:textId="12DC1604" w:rsidR="00762915" w:rsidRDefault="00E70637" w:rsidP="001143DA">
            <w:pPr>
              <w:rPr>
                <w:rFonts w:ascii="Times New Roman" w:hAnsi="Times New Roman" w:cs="Times New Roman"/>
              </w:rPr>
            </w:pPr>
            <w:r>
              <w:rPr>
                <w:rFonts w:ascii="Times New Roman" w:hAnsi="Times New Roman" w:cs="Times New Roman"/>
              </w:rPr>
              <w:t>1996</w:t>
            </w:r>
            <w:r w:rsidR="00762915">
              <w:rPr>
                <w:rFonts w:ascii="Times New Roman" w:hAnsi="Times New Roman" w:cs="Times New Roman"/>
              </w:rPr>
              <w:t xml:space="preserve"> - 201</w:t>
            </w:r>
            <w:r>
              <w:rPr>
                <w:rFonts w:ascii="Times New Roman" w:hAnsi="Times New Roman" w:cs="Times New Roman"/>
              </w:rPr>
              <w:t>4</w:t>
            </w:r>
          </w:p>
        </w:tc>
      </w:tr>
      <w:tr w:rsidR="00762915" w14:paraId="24025653" w14:textId="77777777" w:rsidTr="00762915">
        <w:tc>
          <w:tcPr>
            <w:tcW w:w="5110" w:type="dxa"/>
          </w:tcPr>
          <w:p w14:paraId="47F9AC8B" w14:textId="77777777" w:rsidR="00762915" w:rsidRDefault="00762915" w:rsidP="001143DA">
            <w:pPr>
              <w:rPr>
                <w:rFonts w:ascii="Times New Roman" w:hAnsi="Times New Roman" w:cs="Times New Roman"/>
              </w:rPr>
            </w:pPr>
            <w:r>
              <w:rPr>
                <w:rFonts w:ascii="Times New Roman" w:hAnsi="Times New Roman" w:cs="Times New Roman"/>
              </w:rPr>
              <w:t xml:space="preserve">Tipo de </w:t>
            </w:r>
            <w:proofErr w:type="spellStart"/>
            <w:r>
              <w:rPr>
                <w:rFonts w:ascii="Times New Roman" w:hAnsi="Times New Roman" w:cs="Times New Roman"/>
              </w:rPr>
              <w:t>trabajo</w:t>
            </w:r>
            <w:proofErr w:type="spellEnd"/>
          </w:p>
        </w:tc>
        <w:tc>
          <w:tcPr>
            <w:tcW w:w="4963" w:type="dxa"/>
          </w:tcPr>
          <w:p w14:paraId="505D3D37" w14:textId="77777777" w:rsidR="00762915" w:rsidRDefault="00762915" w:rsidP="001143DA">
            <w:pPr>
              <w:rPr>
                <w:rFonts w:ascii="Times New Roman" w:hAnsi="Times New Roman" w:cs="Times New Roman"/>
              </w:rPr>
            </w:pPr>
            <w:r>
              <w:rPr>
                <w:rFonts w:ascii="Times New Roman" w:hAnsi="Times New Roman" w:cs="Times New Roman"/>
              </w:rPr>
              <w:t xml:space="preserve">Caso de </w:t>
            </w:r>
            <w:proofErr w:type="spellStart"/>
            <w:r>
              <w:rPr>
                <w:rFonts w:ascii="Times New Roman" w:hAnsi="Times New Roman" w:cs="Times New Roman"/>
              </w:rPr>
              <w:t>estudio</w:t>
            </w:r>
            <w:proofErr w:type="spellEnd"/>
          </w:p>
        </w:tc>
      </w:tr>
      <w:tr w:rsidR="00762915" w14:paraId="448079E5" w14:textId="77777777" w:rsidTr="00762915">
        <w:tc>
          <w:tcPr>
            <w:tcW w:w="5110" w:type="dxa"/>
          </w:tcPr>
          <w:p w14:paraId="08B684D9" w14:textId="77777777" w:rsidR="00762915" w:rsidRDefault="00762915" w:rsidP="001143DA">
            <w:pPr>
              <w:rPr>
                <w:rFonts w:ascii="Times New Roman" w:hAnsi="Times New Roman" w:cs="Times New Roman"/>
              </w:rPr>
            </w:pPr>
            <w:proofErr w:type="spellStart"/>
            <w:r>
              <w:rPr>
                <w:rFonts w:ascii="Times New Roman" w:hAnsi="Times New Roman" w:cs="Times New Roman"/>
              </w:rPr>
              <w:t>Fecha</w:t>
            </w:r>
            <w:proofErr w:type="spellEnd"/>
            <w:r>
              <w:rPr>
                <w:rFonts w:ascii="Times New Roman" w:hAnsi="Times New Roman" w:cs="Times New Roman"/>
              </w:rPr>
              <w:t xml:space="preserve"> de </w:t>
            </w:r>
            <w:proofErr w:type="spellStart"/>
            <w:r>
              <w:rPr>
                <w:rFonts w:ascii="Times New Roman" w:hAnsi="Times New Roman" w:cs="Times New Roman"/>
              </w:rPr>
              <w:t>informe</w:t>
            </w:r>
            <w:proofErr w:type="spellEnd"/>
          </w:p>
        </w:tc>
        <w:tc>
          <w:tcPr>
            <w:tcW w:w="4963" w:type="dxa"/>
          </w:tcPr>
          <w:p w14:paraId="5D133260" w14:textId="30C67AF9" w:rsidR="00762915" w:rsidRDefault="0089617E" w:rsidP="001143DA">
            <w:pPr>
              <w:rPr>
                <w:rFonts w:ascii="Times New Roman" w:hAnsi="Times New Roman" w:cs="Times New Roman"/>
              </w:rPr>
            </w:pPr>
            <w:proofErr w:type="spellStart"/>
            <w:r>
              <w:rPr>
                <w:rFonts w:ascii="Times New Roman" w:hAnsi="Times New Roman" w:cs="Times New Roman"/>
              </w:rPr>
              <w:t>Enero</w:t>
            </w:r>
            <w:proofErr w:type="spellEnd"/>
            <w:r w:rsidR="00762915">
              <w:rPr>
                <w:rFonts w:ascii="Times New Roman" w:hAnsi="Times New Roman" w:cs="Times New Roman"/>
              </w:rPr>
              <w:t xml:space="preserve"> 2026</w:t>
            </w:r>
          </w:p>
        </w:tc>
      </w:tr>
    </w:tbl>
    <w:p w14:paraId="414685EE" w14:textId="77777777" w:rsidR="00762915" w:rsidRPr="00EB293C" w:rsidRDefault="00762915" w:rsidP="00EB293C">
      <w:pPr>
        <w:rPr>
          <w:rFonts w:ascii="Times New Roman" w:hAnsi="Times New Roman" w:cs="Times New Roman"/>
          <w:sz w:val="22"/>
          <w:lang w:val="es-ES"/>
        </w:rPr>
      </w:pPr>
    </w:p>
    <w:p w14:paraId="376FA085" w14:textId="73C0E726" w:rsidR="0089617E" w:rsidRPr="00EB293C" w:rsidRDefault="00EB293C" w:rsidP="00EB293C">
      <w:pPr>
        <w:rPr>
          <w:rFonts w:ascii="Times New Roman" w:hAnsi="Times New Roman" w:cs="Times New Roman"/>
          <w:sz w:val="22"/>
          <w:lang w:val="es-ES"/>
        </w:rPr>
      </w:pPr>
      <w:r w:rsidRPr="00EB293C">
        <w:rPr>
          <w:rFonts w:ascii="Times New Roman" w:hAnsi="Times New Roman" w:cs="Times New Roman"/>
          <w:sz w:val="22"/>
          <w:lang w:val="es-ES"/>
        </w:rPr>
        <w:t>GitHub Link:</w:t>
      </w:r>
    </w:p>
    <w:p w14:paraId="6F419196" w14:textId="77777777" w:rsidR="0089617E" w:rsidRDefault="0089617E" w:rsidP="00762915">
      <w:pPr>
        <w:jc w:val="center"/>
        <w:rPr>
          <w:rFonts w:ascii="Times New Roman" w:hAnsi="Times New Roman" w:cs="Times New Roman"/>
          <w:lang w:val="es-ES"/>
        </w:rPr>
      </w:pPr>
    </w:p>
    <w:p w14:paraId="28DD5562" w14:textId="77777777" w:rsidR="0089617E" w:rsidRDefault="0089617E" w:rsidP="00762915">
      <w:pPr>
        <w:jc w:val="center"/>
        <w:rPr>
          <w:rFonts w:ascii="Times New Roman" w:hAnsi="Times New Roman" w:cs="Times New Roman"/>
          <w:lang w:val="es-ES"/>
        </w:rPr>
      </w:pPr>
    </w:p>
    <w:p w14:paraId="7139F706" w14:textId="77777777" w:rsidR="0089617E" w:rsidRDefault="0089617E" w:rsidP="00762915">
      <w:pPr>
        <w:jc w:val="center"/>
        <w:rPr>
          <w:rFonts w:ascii="Times New Roman" w:hAnsi="Times New Roman" w:cs="Times New Roman"/>
          <w:lang w:val="es-ES"/>
        </w:rPr>
      </w:pPr>
    </w:p>
    <w:p w14:paraId="795267F8" w14:textId="77777777" w:rsidR="0089617E" w:rsidRDefault="0089617E" w:rsidP="00762915">
      <w:pPr>
        <w:jc w:val="center"/>
        <w:rPr>
          <w:rFonts w:ascii="Times New Roman" w:hAnsi="Times New Roman" w:cs="Times New Roman"/>
          <w:lang w:val="es-ES"/>
        </w:rPr>
      </w:pPr>
    </w:p>
    <w:p w14:paraId="5F8D7374" w14:textId="77777777" w:rsidR="0089617E" w:rsidRDefault="0089617E" w:rsidP="00762915">
      <w:pPr>
        <w:jc w:val="center"/>
        <w:rPr>
          <w:rFonts w:ascii="Times New Roman" w:hAnsi="Times New Roman" w:cs="Times New Roman"/>
          <w:lang w:val="es-ES"/>
        </w:rPr>
      </w:pPr>
    </w:p>
    <w:p w14:paraId="37F68E88" w14:textId="77777777" w:rsidR="0089617E" w:rsidRDefault="0089617E" w:rsidP="00762915">
      <w:pPr>
        <w:jc w:val="center"/>
        <w:rPr>
          <w:rFonts w:ascii="Times New Roman" w:hAnsi="Times New Roman" w:cs="Times New Roman"/>
          <w:lang w:val="es-ES"/>
        </w:rPr>
      </w:pPr>
    </w:p>
    <w:p w14:paraId="4BB2ADF3" w14:textId="77777777" w:rsidR="0089617E" w:rsidRDefault="0089617E" w:rsidP="00762915">
      <w:pPr>
        <w:jc w:val="center"/>
        <w:rPr>
          <w:rFonts w:ascii="Times New Roman" w:hAnsi="Times New Roman" w:cs="Times New Roman"/>
          <w:lang w:val="es-ES"/>
        </w:rPr>
      </w:pPr>
    </w:p>
    <w:p w14:paraId="3967EA2E" w14:textId="77777777" w:rsidR="0089617E" w:rsidRDefault="0089617E" w:rsidP="00762915">
      <w:pPr>
        <w:jc w:val="center"/>
        <w:rPr>
          <w:rFonts w:ascii="Times New Roman" w:hAnsi="Times New Roman" w:cs="Times New Roman"/>
          <w:lang w:val="es-ES"/>
        </w:rPr>
      </w:pPr>
    </w:p>
    <w:p w14:paraId="41088551" w14:textId="77777777" w:rsidR="0089617E" w:rsidRDefault="0089617E" w:rsidP="00762915">
      <w:pPr>
        <w:jc w:val="center"/>
        <w:rPr>
          <w:rFonts w:ascii="Times New Roman" w:hAnsi="Times New Roman" w:cs="Times New Roman"/>
          <w:lang w:val="es-ES"/>
        </w:rPr>
      </w:pPr>
    </w:p>
    <w:p w14:paraId="3BEE0BA5" w14:textId="77777777" w:rsidR="0089617E" w:rsidRDefault="0089617E" w:rsidP="00762915">
      <w:pPr>
        <w:jc w:val="center"/>
        <w:rPr>
          <w:rFonts w:ascii="Times New Roman" w:hAnsi="Times New Roman" w:cs="Times New Roman"/>
          <w:lang w:val="es-ES"/>
        </w:rPr>
      </w:pPr>
    </w:p>
    <w:p w14:paraId="0CA31497" w14:textId="77777777" w:rsidR="0089617E" w:rsidRDefault="0089617E" w:rsidP="00762915">
      <w:pPr>
        <w:jc w:val="center"/>
        <w:rPr>
          <w:rFonts w:ascii="Times New Roman" w:hAnsi="Times New Roman" w:cs="Times New Roman"/>
          <w:lang w:val="es-ES"/>
        </w:rPr>
      </w:pPr>
    </w:p>
    <w:p w14:paraId="7460B919" w14:textId="77777777" w:rsidR="0089617E" w:rsidRDefault="0089617E" w:rsidP="00762915">
      <w:pPr>
        <w:jc w:val="center"/>
        <w:rPr>
          <w:rFonts w:ascii="Times New Roman" w:hAnsi="Times New Roman" w:cs="Times New Roman"/>
          <w:lang w:val="es-ES"/>
        </w:rPr>
      </w:pPr>
    </w:p>
    <w:p w14:paraId="3AFF326C" w14:textId="77777777" w:rsidR="0089617E" w:rsidRDefault="0089617E" w:rsidP="00762915">
      <w:pPr>
        <w:jc w:val="center"/>
        <w:rPr>
          <w:rFonts w:ascii="Times New Roman" w:hAnsi="Times New Roman" w:cs="Times New Roman"/>
          <w:lang w:val="es-ES"/>
        </w:rPr>
      </w:pPr>
    </w:p>
    <w:p w14:paraId="4DC3FFDB" w14:textId="77777777" w:rsidR="0089617E" w:rsidRDefault="0089617E" w:rsidP="00762915">
      <w:pPr>
        <w:jc w:val="center"/>
        <w:rPr>
          <w:rFonts w:ascii="Times New Roman" w:hAnsi="Times New Roman" w:cs="Times New Roman"/>
          <w:lang w:val="es-ES"/>
        </w:rPr>
      </w:pPr>
    </w:p>
    <w:p w14:paraId="36702166" w14:textId="77777777" w:rsidR="0089617E" w:rsidRDefault="0089617E" w:rsidP="00762915">
      <w:pPr>
        <w:jc w:val="center"/>
        <w:rPr>
          <w:rFonts w:ascii="Times New Roman" w:hAnsi="Times New Roman" w:cs="Times New Roman"/>
          <w:lang w:val="es-ES"/>
        </w:rPr>
      </w:pPr>
    </w:p>
    <w:p w14:paraId="08C24597" w14:textId="77777777" w:rsidR="0089617E" w:rsidRPr="0089617E" w:rsidRDefault="00000000" w:rsidP="0089617E">
      <w:pPr>
        <w:rPr>
          <w:rFonts w:ascii="Times New Roman" w:hAnsi="Times New Roman" w:cs="Times New Roman"/>
          <w:b/>
          <w:bCs/>
          <w:sz w:val="28"/>
          <w:szCs w:val="28"/>
          <w:lang w:val="es-ES"/>
        </w:rPr>
      </w:pPr>
      <w:r w:rsidRPr="008D2CC8">
        <w:rPr>
          <w:rFonts w:ascii="Times New Roman" w:hAnsi="Times New Roman" w:cs="Times New Roman"/>
          <w:lang w:val="es-ES"/>
        </w:rPr>
        <w:br w:type="page"/>
      </w:r>
      <w:r w:rsidR="0089617E" w:rsidRPr="0089617E">
        <w:rPr>
          <w:rFonts w:ascii="Times New Roman" w:hAnsi="Times New Roman" w:cs="Times New Roman"/>
          <w:b/>
          <w:bCs/>
          <w:sz w:val="28"/>
          <w:szCs w:val="28"/>
          <w:lang w:val="es-ES"/>
        </w:rPr>
        <w:lastRenderedPageBreak/>
        <w:t>INDICE</w:t>
      </w:r>
    </w:p>
    <w:p w14:paraId="0E8E1535" w14:textId="1FF45BE4" w:rsidR="0045783D" w:rsidRPr="0077608B" w:rsidRDefault="0045783D" w:rsidP="0045783D">
      <w:pPr>
        <w:pStyle w:val="IndicePrincipal"/>
        <w:numPr>
          <w:ilvl w:val="0"/>
          <w:numId w:val="12"/>
        </w:numPr>
        <w:rPr>
          <w:rFonts w:ascii="Times New Roman" w:hAnsi="Times New Roman" w:cs="Times New Roman"/>
        </w:rPr>
      </w:pPr>
      <w:r w:rsidRPr="0077608B">
        <w:rPr>
          <w:rFonts w:ascii="Times New Roman" w:hAnsi="Times New Roman" w:cs="Times New Roman"/>
        </w:rPr>
        <w:t>Resumen ejecutivo</w:t>
      </w:r>
    </w:p>
    <w:p w14:paraId="7BD03AA3" w14:textId="77777777" w:rsidR="0045783D" w:rsidRPr="0077608B" w:rsidRDefault="0045783D" w:rsidP="0045783D">
      <w:pPr>
        <w:pStyle w:val="IndicePrincipal"/>
        <w:numPr>
          <w:ilvl w:val="0"/>
          <w:numId w:val="12"/>
        </w:numPr>
        <w:rPr>
          <w:rFonts w:ascii="Times New Roman" w:hAnsi="Times New Roman" w:cs="Times New Roman"/>
        </w:rPr>
      </w:pPr>
      <w:r w:rsidRPr="0077608B">
        <w:rPr>
          <w:rFonts w:ascii="Times New Roman" w:hAnsi="Times New Roman" w:cs="Times New Roman"/>
        </w:rPr>
        <w:t>Contexto y definición del problema</w:t>
      </w:r>
    </w:p>
    <w:p w14:paraId="6A3C3344" w14:textId="0DA70716" w:rsidR="0045783D" w:rsidRPr="0077608B" w:rsidRDefault="0045783D" w:rsidP="0045783D">
      <w:pPr>
        <w:pStyle w:val="IndicePrincipal"/>
        <w:numPr>
          <w:ilvl w:val="0"/>
          <w:numId w:val="12"/>
        </w:numPr>
        <w:rPr>
          <w:rFonts w:ascii="Times New Roman" w:hAnsi="Times New Roman" w:cs="Times New Roman"/>
        </w:rPr>
      </w:pPr>
      <w:proofErr w:type="spellStart"/>
      <w:r>
        <w:rPr>
          <w:rFonts w:ascii="Times New Roman" w:hAnsi="Times New Roman" w:cs="Times New Roman"/>
        </w:rPr>
        <w:t>Mision</w:t>
      </w:r>
      <w:proofErr w:type="spellEnd"/>
      <w:r>
        <w:rPr>
          <w:rFonts w:ascii="Times New Roman" w:hAnsi="Times New Roman" w:cs="Times New Roman"/>
        </w:rPr>
        <w:t xml:space="preserve"> y Objetivos</w:t>
      </w:r>
    </w:p>
    <w:p w14:paraId="2287AF97" w14:textId="62E94A4B" w:rsidR="0045783D" w:rsidRPr="0077608B" w:rsidRDefault="0045783D" w:rsidP="0045783D">
      <w:pPr>
        <w:pStyle w:val="IndicePrincipal"/>
        <w:numPr>
          <w:ilvl w:val="1"/>
          <w:numId w:val="12"/>
        </w:numPr>
        <w:rPr>
          <w:rFonts w:ascii="Times New Roman" w:hAnsi="Times New Roman" w:cs="Times New Roman"/>
        </w:rPr>
      </w:pPr>
      <w:proofErr w:type="spellStart"/>
      <w:r>
        <w:rPr>
          <w:rFonts w:ascii="Times New Roman" w:hAnsi="Times New Roman" w:cs="Times New Roman"/>
        </w:rPr>
        <w:t>Mision</w:t>
      </w:r>
      <w:proofErr w:type="spellEnd"/>
    </w:p>
    <w:p w14:paraId="4A67FF4F" w14:textId="65276EA4" w:rsidR="0045783D" w:rsidRPr="0077608B"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Objetivo general</w:t>
      </w:r>
    </w:p>
    <w:p w14:paraId="38CCF1BC" w14:textId="5118928C" w:rsidR="0045783D" w:rsidRPr="0045783D"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Objetivos específicos</w:t>
      </w:r>
    </w:p>
    <w:p w14:paraId="143FAAEE" w14:textId="3ED34B8A" w:rsidR="0045783D" w:rsidRPr="0077608B"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Preguntas de Negocio</w:t>
      </w:r>
    </w:p>
    <w:p w14:paraId="10A24CA1" w14:textId="695413D0" w:rsidR="0045783D" w:rsidRPr="0077608B" w:rsidRDefault="0045783D" w:rsidP="0045783D">
      <w:pPr>
        <w:pStyle w:val="IndicePrincipal"/>
        <w:numPr>
          <w:ilvl w:val="0"/>
          <w:numId w:val="12"/>
        </w:numPr>
        <w:rPr>
          <w:rFonts w:ascii="Times New Roman" w:hAnsi="Times New Roman" w:cs="Times New Roman"/>
        </w:rPr>
      </w:pPr>
      <w:r>
        <w:rPr>
          <w:rFonts w:ascii="Times New Roman" w:hAnsi="Times New Roman" w:cs="Times New Roman"/>
        </w:rPr>
        <w:t>Datos y Alcance del Proyecto</w:t>
      </w:r>
    </w:p>
    <w:p w14:paraId="5E092CC1" w14:textId="4A2F6333" w:rsidR="0045783D" w:rsidRPr="0077608B" w:rsidRDefault="0045783D" w:rsidP="0045783D">
      <w:pPr>
        <w:pStyle w:val="IndicePrincipal"/>
        <w:numPr>
          <w:ilvl w:val="0"/>
          <w:numId w:val="12"/>
        </w:numPr>
        <w:rPr>
          <w:rFonts w:ascii="Times New Roman" w:hAnsi="Times New Roman" w:cs="Times New Roman"/>
        </w:rPr>
      </w:pPr>
      <w:r w:rsidRPr="0045783D">
        <w:rPr>
          <w:rFonts w:ascii="Times New Roman" w:hAnsi="Times New Roman" w:cs="Times New Roman"/>
        </w:rPr>
        <w:t>Arquitectura de Solución y Metodología</w:t>
      </w:r>
    </w:p>
    <w:p w14:paraId="2106E0FA" w14:textId="4997C4D4" w:rsidR="0045783D" w:rsidRPr="0077608B" w:rsidRDefault="0045783D" w:rsidP="0045783D">
      <w:pPr>
        <w:pStyle w:val="IndicePrincipal"/>
        <w:numPr>
          <w:ilvl w:val="1"/>
          <w:numId w:val="12"/>
        </w:numPr>
        <w:rPr>
          <w:rFonts w:ascii="Times New Roman" w:hAnsi="Times New Roman" w:cs="Times New Roman"/>
        </w:rPr>
      </w:pPr>
      <w:r w:rsidRPr="0045783D">
        <w:rPr>
          <w:rFonts w:ascii="Times New Roman" w:hAnsi="Times New Roman" w:cs="Times New Roman"/>
        </w:rPr>
        <w:t>Almacenamiento</w:t>
      </w:r>
    </w:p>
    <w:p w14:paraId="1FF189C6" w14:textId="29E4D50C" w:rsidR="0045783D" w:rsidRPr="0077608B" w:rsidRDefault="0045783D" w:rsidP="0045783D">
      <w:pPr>
        <w:pStyle w:val="IndicePrincipal"/>
        <w:numPr>
          <w:ilvl w:val="1"/>
          <w:numId w:val="12"/>
        </w:numPr>
        <w:rPr>
          <w:rFonts w:ascii="Times New Roman" w:hAnsi="Times New Roman" w:cs="Times New Roman"/>
        </w:rPr>
      </w:pPr>
      <w:r w:rsidRPr="0045783D">
        <w:rPr>
          <w:rFonts w:ascii="Times New Roman" w:hAnsi="Times New Roman" w:cs="Times New Roman"/>
        </w:rPr>
        <w:t xml:space="preserve">Data </w:t>
      </w:r>
      <w:proofErr w:type="spellStart"/>
      <w:r w:rsidRPr="0045783D">
        <w:rPr>
          <w:rFonts w:ascii="Times New Roman" w:hAnsi="Times New Roman" w:cs="Times New Roman"/>
        </w:rPr>
        <w:t>Wrangling</w:t>
      </w:r>
      <w:proofErr w:type="spellEnd"/>
    </w:p>
    <w:p w14:paraId="103F3831" w14:textId="5CAE88C9" w:rsidR="0045783D" w:rsidRPr="0077608B" w:rsidRDefault="0045783D" w:rsidP="0045783D">
      <w:pPr>
        <w:pStyle w:val="IndicePrincipal"/>
        <w:numPr>
          <w:ilvl w:val="1"/>
          <w:numId w:val="12"/>
        </w:numPr>
        <w:rPr>
          <w:rFonts w:ascii="Times New Roman" w:hAnsi="Times New Roman" w:cs="Times New Roman"/>
        </w:rPr>
      </w:pPr>
      <w:r w:rsidRPr="0045783D">
        <w:rPr>
          <w:rFonts w:ascii="Times New Roman" w:hAnsi="Times New Roman" w:cs="Times New Roman"/>
        </w:rPr>
        <w:t>Procesamiento</w:t>
      </w:r>
    </w:p>
    <w:p w14:paraId="645B594F" w14:textId="56202372" w:rsidR="0045783D" w:rsidRPr="0077608B" w:rsidRDefault="0045783D" w:rsidP="0045783D">
      <w:pPr>
        <w:pStyle w:val="IndicePrincipal"/>
        <w:numPr>
          <w:ilvl w:val="1"/>
          <w:numId w:val="12"/>
        </w:numPr>
        <w:rPr>
          <w:rFonts w:ascii="Times New Roman" w:hAnsi="Times New Roman" w:cs="Times New Roman"/>
        </w:rPr>
      </w:pPr>
      <w:r w:rsidRPr="0045783D">
        <w:rPr>
          <w:rFonts w:ascii="Times New Roman" w:hAnsi="Times New Roman" w:cs="Times New Roman"/>
        </w:rPr>
        <w:t xml:space="preserve">Business </w:t>
      </w:r>
      <w:proofErr w:type="spellStart"/>
      <w:r w:rsidRPr="0045783D">
        <w:rPr>
          <w:rFonts w:ascii="Times New Roman" w:hAnsi="Times New Roman" w:cs="Times New Roman"/>
        </w:rPr>
        <w:t>Intelligence</w:t>
      </w:r>
      <w:proofErr w:type="spellEnd"/>
    </w:p>
    <w:p w14:paraId="1F7E1DAB" w14:textId="2CB47064" w:rsidR="0045783D" w:rsidRPr="0077608B" w:rsidRDefault="0045783D" w:rsidP="0045783D">
      <w:pPr>
        <w:pStyle w:val="IndicePrincipal"/>
        <w:numPr>
          <w:ilvl w:val="0"/>
          <w:numId w:val="12"/>
        </w:numPr>
        <w:rPr>
          <w:rFonts w:ascii="Times New Roman" w:hAnsi="Times New Roman" w:cs="Times New Roman"/>
        </w:rPr>
      </w:pPr>
      <w:r>
        <w:rPr>
          <w:rFonts w:ascii="Times New Roman" w:hAnsi="Times New Roman" w:cs="Times New Roman"/>
        </w:rPr>
        <w:t>Resultados del Análisis</w:t>
      </w:r>
    </w:p>
    <w:p w14:paraId="4444E729" w14:textId="7DA2B5F8" w:rsidR="0045783D" w:rsidRPr="0077608B"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Indicadores Globales</w:t>
      </w:r>
    </w:p>
    <w:p w14:paraId="2264F905" w14:textId="26272125" w:rsidR="0045783D" w:rsidRPr="0077608B"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Resolución Pregunta 1</w:t>
      </w:r>
    </w:p>
    <w:p w14:paraId="01693E80" w14:textId="22673B01" w:rsidR="0045783D"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Resolución Pregunta 2</w:t>
      </w:r>
    </w:p>
    <w:p w14:paraId="5ADD39D9" w14:textId="174DDEE6" w:rsidR="0045783D" w:rsidRPr="0045783D" w:rsidRDefault="0045783D" w:rsidP="0045783D">
      <w:pPr>
        <w:pStyle w:val="IndicePrincipal"/>
        <w:numPr>
          <w:ilvl w:val="1"/>
          <w:numId w:val="12"/>
        </w:numPr>
        <w:rPr>
          <w:rFonts w:ascii="Times New Roman" w:hAnsi="Times New Roman" w:cs="Times New Roman"/>
        </w:rPr>
      </w:pPr>
      <w:r>
        <w:rPr>
          <w:rFonts w:ascii="Times New Roman" w:hAnsi="Times New Roman" w:cs="Times New Roman"/>
        </w:rPr>
        <w:t>Resolución Pregunta 3</w:t>
      </w:r>
    </w:p>
    <w:p w14:paraId="47003F2E" w14:textId="57873893" w:rsidR="0045783D" w:rsidRPr="0077608B" w:rsidRDefault="00E70637" w:rsidP="0045783D">
      <w:pPr>
        <w:pStyle w:val="IndicePrincipal"/>
        <w:numPr>
          <w:ilvl w:val="0"/>
          <w:numId w:val="12"/>
        </w:numPr>
        <w:rPr>
          <w:rFonts w:ascii="Times New Roman" w:hAnsi="Times New Roman" w:cs="Times New Roman"/>
        </w:rPr>
      </w:pPr>
      <w:r w:rsidRPr="00E70637">
        <w:rPr>
          <w:rFonts w:ascii="Times New Roman" w:hAnsi="Times New Roman" w:cs="Times New Roman"/>
        </w:rPr>
        <w:t>Perfilamiento de riesgo y reglas operativas</w:t>
      </w:r>
    </w:p>
    <w:p w14:paraId="1BB3B90B" w14:textId="76A4A51B" w:rsidR="0045783D" w:rsidRPr="00E70637" w:rsidRDefault="00E70637" w:rsidP="00E70637">
      <w:pPr>
        <w:pStyle w:val="IndicePrincipal"/>
        <w:numPr>
          <w:ilvl w:val="1"/>
          <w:numId w:val="12"/>
        </w:numPr>
        <w:rPr>
          <w:rFonts w:ascii="Times New Roman" w:hAnsi="Times New Roman" w:cs="Times New Roman"/>
        </w:rPr>
      </w:pPr>
      <w:r w:rsidRPr="00E70637">
        <w:rPr>
          <w:rFonts w:ascii="Times New Roman" w:hAnsi="Times New Roman" w:cs="Times New Roman"/>
        </w:rPr>
        <w:t xml:space="preserve">Lógica de </w:t>
      </w:r>
      <w:proofErr w:type="spellStart"/>
      <w:r w:rsidRPr="00E70637">
        <w:rPr>
          <w:rFonts w:ascii="Times New Roman" w:hAnsi="Times New Roman" w:cs="Times New Roman"/>
        </w:rPr>
        <w:t>triage</w:t>
      </w:r>
      <w:proofErr w:type="spellEnd"/>
      <w:r w:rsidRPr="00E70637">
        <w:rPr>
          <w:rFonts w:ascii="Times New Roman" w:hAnsi="Times New Roman" w:cs="Times New Roman"/>
        </w:rPr>
        <w:t xml:space="preserve"> implementada en Python</w:t>
      </w:r>
    </w:p>
    <w:p w14:paraId="58CE9AFC" w14:textId="3D7D91F5" w:rsidR="0045783D" w:rsidRPr="0077608B" w:rsidRDefault="00E70637" w:rsidP="0045783D">
      <w:pPr>
        <w:pStyle w:val="IndicePrincipal"/>
        <w:numPr>
          <w:ilvl w:val="0"/>
          <w:numId w:val="12"/>
        </w:numPr>
        <w:rPr>
          <w:rFonts w:ascii="Times New Roman" w:hAnsi="Times New Roman" w:cs="Times New Roman"/>
        </w:rPr>
      </w:pPr>
      <w:r w:rsidRPr="00E70637">
        <w:rPr>
          <w:rFonts w:ascii="Times New Roman" w:hAnsi="Times New Roman" w:cs="Times New Roman"/>
        </w:rPr>
        <w:t>Competencias desarrolladas</w:t>
      </w:r>
    </w:p>
    <w:p w14:paraId="091C9409" w14:textId="77777777" w:rsidR="0045783D" w:rsidRPr="0077608B" w:rsidRDefault="0045783D" w:rsidP="0045783D">
      <w:pPr>
        <w:pStyle w:val="IndicePrincipal"/>
        <w:numPr>
          <w:ilvl w:val="1"/>
          <w:numId w:val="12"/>
        </w:numPr>
        <w:rPr>
          <w:rFonts w:ascii="Times New Roman" w:hAnsi="Times New Roman" w:cs="Times New Roman"/>
        </w:rPr>
      </w:pPr>
      <w:r w:rsidRPr="0077608B">
        <w:rPr>
          <w:rFonts w:ascii="Times New Roman" w:hAnsi="Times New Roman" w:cs="Times New Roman"/>
        </w:rPr>
        <w:t>Desempeño comercial</w:t>
      </w:r>
    </w:p>
    <w:p w14:paraId="2867D29F" w14:textId="77777777" w:rsidR="0045783D" w:rsidRPr="0077608B" w:rsidRDefault="0045783D" w:rsidP="0045783D">
      <w:pPr>
        <w:pStyle w:val="IndicePrincipal"/>
        <w:numPr>
          <w:ilvl w:val="1"/>
          <w:numId w:val="12"/>
        </w:numPr>
        <w:rPr>
          <w:rFonts w:ascii="Times New Roman" w:hAnsi="Times New Roman" w:cs="Times New Roman"/>
        </w:rPr>
      </w:pPr>
      <w:r w:rsidRPr="0077608B">
        <w:rPr>
          <w:rFonts w:ascii="Times New Roman" w:hAnsi="Times New Roman" w:cs="Times New Roman"/>
        </w:rPr>
        <w:t>Concentración geográfica</w:t>
      </w:r>
    </w:p>
    <w:p w14:paraId="3207DDD4" w14:textId="77777777" w:rsidR="0045783D" w:rsidRPr="0077608B" w:rsidRDefault="0045783D" w:rsidP="0045783D">
      <w:pPr>
        <w:pStyle w:val="IndicePrincipal"/>
        <w:numPr>
          <w:ilvl w:val="1"/>
          <w:numId w:val="12"/>
        </w:numPr>
        <w:rPr>
          <w:rFonts w:ascii="Times New Roman" w:hAnsi="Times New Roman" w:cs="Times New Roman"/>
        </w:rPr>
      </w:pPr>
      <w:r w:rsidRPr="0077608B">
        <w:rPr>
          <w:rFonts w:ascii="Times New Roman" w:hAnsi="Times New Roman" w:cs="Times New Roman"/>
        </w:rPr>
        <w:t>Disminución de valor por impuntualidad</w:t>
      </w:r>
    </w:p>
    <w:p w14:paraId="72D5CD1A" w14:textId="77777777" w:rsidR="0045783D" w:rsidRPr="0077608B" w:rsidRDefault="0045783D" w:rsidP="0045783D">
      <w:pPr>
        <w:pStyle w:val="IndicePrincipal"/>
        <w:numPr>
          <w:ilvl w:val="1"/>
          <w:numId w:val="12"/>
        </w:numPr>
        <w:rPr>
          <w:rFonts w:ascii="Times New Roman" w:hAnsi="Times New Roman" w:cs="Times New Roman"/>
        </w:rPr>
      </w:pPr>
      <w:r w:rsidRPr="0077608B">
        <w:rPr>
          <w:rFonts w:ascii="Times New Roman" w:hAnsi="Times New Roman" w:cs="Times New Roman"/>
        </w:rPr>
        <w:t>Inelasticidad de satisfacción ante precio y flete</w:t>
      </w:r>
    </w:p>
    <w:p w14:paraId="0F2A5C67" w14:textId="77777777" w:rsidR="0045783D" w:rsidRPr="0077608B" w:rsidRDefault="0045783D" w:rsidP="0045783D">
      <w:pPr>
        <w:pStyle w:val="IndicePrincipal"/>
        <w:numPr>
          <w:ilvl w:val="1"/>
          <w:numId w:val="12"/>
        </w:numPr>
        <w:rPr>
          <w:rFonts w:ascii="Times New Roman" w:hAnsi="Times New Roman" w:cs="Times New Roman"/>
        </w:rPr>
      </w:pPr>
      <w:r w:rsidRPr="0077608B">
        <w:rPr>
          <w:rFonts w:ascii="Times New Roman" w:hAnsi="Times New Roman" w:cs="Times New Roman"/>
        </w:rPr>
        <w:t>Riesgo operativo y detección de anomalías (</w:t>
      </w:r>
      <w:proofErr w:type="spellStart"/>
      <w:r w:rsidRPr="0077608B">
        <w:rPr>
          <w:rFonts w:ascii="Times New Roman" w:hAnsi="Times New Roman" w:cs="Times New Roman"/>
        </w:rPr>
        <w:t>Outliers</w:t>
      </w:r>
      <w:proofErr w:type="spellEnd"/>
      <w:r w:rsidRPr="0077608B">
        <w:rPr>
          <w:rFonts w:ascii="Times New Roman" w:hAnsi="Times New Roman" w:cs="Times New Roman"/>
        </w:rPr>
        <w:t>)</w:t>
      </w:r>
    </w:p>
    <w:p w14:paraId="67279BEE" w14:textId="59EDD525" w:rsidR="0045783D" w:rsidRPr="0077608B" w:rsidRDefault="00E70637" w:rsidP="0045783D">
      <w:pPr>
        <w:pStyle w:val="IndicePrincipal"/>
        <w:numPr>
          <w:ilvl w:val="0"/>
          <w:numId w:val="12"/>
        </w:numPr>
        <w:rPr>
          <w:rFonts w:ascii="Times New Roman" w:hAnsi="Times New Roman" w:cs="Times New Roman"/>
        </w:rPr>
      </w:pPr>
      <w:r w:rsidRPr="00E70637">
        <w:rPr>
          <w:rFonts w:ascii="Times New Roman" w:hAnsi="Times New Roman" w:cs="Times New Roman"/>
        </w:rPr>
        <w:t>Objetivos logrados</w:t>
      </w:r>
    </w:p>
    <w:p w14:paraId="7595E25C" w14:textId="4A84710C" w:rsidR="0045783D" w:rsidRPr="0077608B" w:rsidRDefault="00E70637" w:rsidP="0045783D">
      <w:pPr>
        <w:pStyle w:val="IndicePrincipal"/>
        <w:numPr>
          <w:ilvl w:val="0"/>
          <w:numId w:val="12"/>
        </w:numPr>
        <w:rPr>
          <w:rFonts w:ascii="Times New Roman" w:hAnsi="Times New Roman" w:cs="Times New Roman"/>
        </w:rPr>
      </w:pPr>
      <w:r w:rsidRPr="00E70637">
        <w:rPr>
          <w:rFonts w:ascii="Times New Roman" w:hAnsi="Times New Roman" w:cs="Times New Roman"/>
        </w:rPr>
        <w:t>Conclusiones</w:t>
      </w:r>
    </w:p>
    <w:p w14:paraId="1219C8A7" w14:textId="0C884800" w:rsidR="0045783D" w:rsidRPr="0077608B" w:rsidRDefault="00E70637" w:rsidP="0045783D">
      <w:pPr>
        <w:pStyle w:val="IndicePrincipal"/>
        <w:numPr>
          <w:ilvl w:val="0"/>
          <w:numId w:val="12"/>
        </w:numPr>
        <w:rPr>
          <w:rFonts w:ascii="Times New Roman" w:hAnsi="Times New Roman" w:cs="Times New Roman"/>
        </w:rPr>
      </w:pPr>
      <w:r w:rsidRPr="00E70637">
        <w:rPr>
          <w:rFonts w:ascii="Times New Roman" w:hAnsi="Times New Roman" w:cs="Times New Roman"/>
        </w:rPr>
        <w:t>Recomendaciones de mejora futura</w:t>
      </w:r>
    </w:p>
    <w:p w14:paraId="0233716F" w14:textId="65F75B42" w:rsidR="0045783D" w:rsidRDefault="004E24BB" w:rsidP="004E24BB">
      <w:pPr>
        <w:pStyle w:val="IndicePrincipal"/>
        <w:numPr>
          <w:ilvl w:val="0"/>
          <w:numId w:val="13"/>
        </w:numPr>
        <w:rPr>
          <w:rFonts w:ascii="Times New Roman" w:hAnsi="Times New Roman" w:cs="Times New Roman"/>
        </w:rPr>
      </w:pPr>
      <w:r>
        <w:rPr>
          <w:rFonts w:ascii="Times New Roman" w:hAnsi="Times New Roman" w:cs="Times New Roman"/>
        </w:rPr>
        <w:t xml:space="preserve">Anexos </w:t>
      </w:r>
    </w:p>
    <w:p w14:paraId="57084F98" w14:textId="0A935CBC" w:rsidR="000F05E6" w:rsidRDefault="000F05E6">
      <w:pPr>
        <w:rPr>
          <w:rFonts w:ascii="Times New Roman" w:hAnsi="Times New Roman" w:cs="Times New Roman"/>
          <w:lang w:val="es-ES"/>
        </w:rPr>
      </w:pPr>
    </w:p>
    <w:p w14:paraId="796A9C40" w14:textId="77777777" w:rsidR="0089617E" w:rsidRDefault="0089617E">
      <w:pPr>
        <w:rPr>
          <w:rFonts w:ascii="Times New Roman" w:hAnsi="Times New Roman" w:cs="Times New Roman"/>
          <w:lang w:val="es-ES"/>
        </w:rPr>
      </w:pPr>
    </w:p>
    <w:p w14:paraId="37B7EC41" w14:textId="77777777" w:rsidR="0089617E" w:rsidRDefault="0089617E">
      <w:pPr>
        <w:rPr>
          <w:rFonts w:ascii="Times New Roman" w:hAnsi="Times New Roman" w:cs="Times New Roman"/>
          <w:lang w:val="es-ES"/>
        </w:rPr>
      </w:pPr>
    </w:p>
    <w:p w14:paraId="68B7C271" w14:textId="77777777" w:rsidR="0089617E" w:rsidRDefault="0089617E">
      <w:pPr>
        <w:rPr>
          <w:rFonts w:ascii="Times New Roman" w:hAnsi="Times New Roman" w:cs="Times New Roman"/>
          <w:lang w:val="es-ES"/>
        </w:rPr>
      </w:pPr>
    </w:p>
    <w:p w14:paraId="031200E8" w14:textId="77777777" w:rsidR="0089617E" w:rsidRDefault="0089617E">
      <w:pPr>
        <w:rPr>
          <w:rFonts w:ascii="Times New Roman" w:hAnsi="Times New Roman" w:cs="Times New Roman"/>
          <w:lang w:val="es-ES"/>
        </w:rPr>
      </w:pPr>
    </w:p>
    <w:p w14:paraId="3A7EDBCA" w14:textId="77777777" w:rsidR="0089617E" w:rsidRDefault="0089617E">
      <w:pPr>
        <w:rPr>
          <w:rFonts w:ascii="Times New Roman" w:hAnsi="Times New Roman" w:cs="Times New Roman"/>
          <w:lang w:val="es-ES"/>
        </w:rPr>
      </w:pPr>
    </w:p>
    <w:p w14:paraId="2123F26C" w14:textId="77777777" w:rsidR="00E70637" w:rsidRDefault="00E70637">
      <w:pPr>
        <w:rPr>
          <w:rFonts w:ascii="Times New Roman" w:hAnsi="Times New Roman" w:cs="Times New Roman"/>
          <w:lang w:val="es-ES"/>
        </w:rPr>
      </w:pPr>
    </w:p>
    <w:p w14:paraId="248B6B45" w14:textId="77777777" w:rsidR="0089617E" w:rsidRPr="008D2CC8" w:rsidRDefault="0089617E">
      <w:pPr>
        <w:rPr>
          <w:rFonts w:ascii="Times New Roman" w:hAnsi="Times New Roman" w:cs="Times New Roman"/>
          <w:lang w:val="es-ES"/>
        </w:rPr>
      </w:pPr>
    </w:p>
    <w:p w14:paraId="74E2582D" w14:textId="77777777" w:rsidR="000F05E6" w:rsidRPr="008D2CC8" w:rsidRDefault="00000000" w:rsidP="0064625B">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lastRenderedPageBreak/>
        <w:t>1. Resumen ejecutivo</w:t>
      </w:r>
    </w:p>
    <w:p w14:paraId="4CC6CB91" w14:textId="294E93D0" w:rsidR="00676CE4"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 xml:space="preserve">El proyecto </w:t>
      </w:r>
      <w:r w:rsidR="00676CE4" w:rsidRPr="008D2CC8">
        <w:rPr>
          <w:rFonts w:ascii="Times New Roman" w:hAnsi="Times New Roman" w:cs="Times New Roman"/>
          <w:sz w:val="22"/>
          <w:lang w:val="es-ES"/>
        </w:rPr>
        <w:t>Análisis de Riesgo crediticio para PYMES</w:t>
      </w:r>
      <w:r w:rsidRPr="008D2CC8">
        <w:rPr>
          <w:rFonts w:ascii="Times New Roman" w:hAnsi="Times New Roman" w:cs="Times New Roman"/>
          <w:sz w:val="22"/>
          <w:lang w:val="es-ES"/>
        </w:rPr>
        <w:t xml:space="preserve"> tuvo como finalidad analizar el comportamiento histórico una cartera de créditos </w:t>
      </w:r>
      <w:r w:rsidR="00676CE4" w:rsidRPr="008D2CC8">
        <w:rPr>
          <w:rFonts w:ascii="Times New Roman" w:hAnsi="Times New Roman" w:cs="Times New Roman"/>
          <w:sz w:val="22"/>
          <w:lang w:val="es-ES"/>
        </w:rPr>
        <w:t xml:space="preserve">de la entidad pública </w:t>
      </w:r>
      <w:r w:rsidR="001C243F">
        <w:rPr>
          <w:rFonts w:ascii="Times New Roman" w:hAnsi="Times New Roman" w:cs="Times New Roman"/>
          <w:sz w:val="22"/>
          <w:lang w:val="es-ES"/>
        </w:rPr>
        <w:t xml:space="preserve">estadounidense </w:t>
      </w:r>
      <w:r w:rsidR="00676CE4" w:rsidRPr="008D2CC8">
        <w:rPr>
          <w:rFonts w:ascii="Times New Roman" w:hAnsi="Times New Roman" w:cs="Times New Roman"/>
          <w:sz w:val="22"/>
          <w:lang w:val="es-ES"/>
        </w:rPr>
        <w:t xml:space="preserve">U.S. Small Business </w:t>
      </w:r>
      <w:proofErr w:type="spellStart"/>
      <w:r w:rsidR="00676CE4" w:rsidRPr="008D2CC8">
        <w:rPr>
          <w:rFonts w:ascii="Times New Roman" w:hAnsi="Times New Roman" w:cs="Times New Roman"/>
          <w:sz w:val="22"/>
          <w:lang w:val="es-ES"/>
        </w:rPr>
        <w:t>Administration</w:t>
      </w:r>
      <w:proofErr w:type="spellEnd"/>
      <w:r w:rsidR="00676CE4" w:rsidRPr="008D2CC8">
        <w:rPr>
          <w:rFonts w:ascii="Times New Roman" w:hAnsi="Times New Roman" w:cs="Times New Roman"/>
          <w:sz w:val="22"/>
          <w:lang w:val="es-ES"/>
        </w:rPr>
        <w:t xml:space="preserve"> </w:t>
      </w:r>
      <w:r w:rsidRPr="008D2CC8">
        <w:rPr>
          <w:rFonts w:ascii="Times New Roman" w:hAnsi="Times New Roman" w:cs="Times New Roman"/>
          <w:sz w:val="22"/>
          <w:lang w:val="es-ES"/>
        </w:rPr>
        <w:t>para identificar qué características de los negocios y de las operaciones están asociadas con una mayor tasa de incumplimiento o castigo. El análisis se realizó sobre 897,167 registros y siguió un flujo integrado de datos:</w:t>
      </w:r>
    </w:p>
    <w:p w14:paraId="2A5DAE03" w14:textId="69A9AD71" w:rsidR="000F05E6" w:rsidRPr="008D2CC8" w:rsidRDefault="00000000">
      <w:pPr>
        <w:rPr>
          <w:rFonts w:ascii="Times New Roman" w:hAnsi="Times New Roman" w:cs="Times New Roman"/>
          <w:sz w:val="22"/>
          <w:lang w:val="es-ES"/>
        </w:rPr>
      </w:pPr>
      <w:proofErr w:type="spellStart"/>
      <w:r w:rsidRPr="008D2CC8">
        <w:rPr>
          <w:rFonts w:ascii="Times New Roman" w:hAnsi="Times New Roman" w:cs="Times New Roman"/>
          <w:sz w:val="22"/>
          <w:lang w:val="es-ES"/>
        </w:rPr>
        <w:t>Dataset</w:t>
      </w:r>
      <w:proofErr w:type="spellEnd"/>
      <w:r w:rsidRPr="008D2CC8">
        <w:rPr>
          <w:rFonts w:ascii="Times New Roman" w:hAnsi="Times New Roman" w:cs="Times New Roman"/>
          <w:sz w:val="22"/>
          <w:lang w:val="es-ES"/>
        </w:rPr>
        <w:t xml:space="preserve"> → Azure → Python → SQL → Análisis → Reglas de crédito → Excel</w:t>
      </w:r>
      <w:r w:rsidR="00676CE4" w:rsidRPr="008D2CC8">
        <w:rPr>
          <w:rFonts w:ascii="Times New Roman" w:hAnsi="Times New Roman" w:cs="Times New Roman"/>
          <w:sz w:val="22"/>
          <w:lang w:val="es-ES"/>
        </w:rPr>
        <w:t xml:space="preserve"> (Dashboard)</w:t>
      </w:r>
    </w:p>
    <w:p w14:paraId="66E95FB6" w14:textId="78643F65"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El trabajo se planteó como un caso de análisis para apoyar decisiones de riesgo crediticio</w:t>
      </w:r>
      <w:r w:rsidR="00676CE4" w:rsidRPr="008D2CC8">
        <w:rPr>
          <w:rFonts w:ascii="Times New Roman" w:hAnsi="Times New Roman" w:cs="Times New Roman"/>
          <w:sz w:val="22"/>
          <w:lang w:val="es-ES"/>
        </w:rPr>
        <w:t>,</w:t>
      </w:r>
      <w:r w:rsidRPr="008D2CC8">
        <w:rPr>
          <w:rFonts w:ascii="Times New Roman" w:hAnsi="Times New Roman" w:cs="Times New Roman"/>
          <w:sz w:val="22"/>
          <w:lang w:val="es-ES"/>
        </w:rPr>
        <w:t xml:space="preserve"> </w:t>
      </w:r>
      <w:r w:rsidR="00676CE4" w:rsidRPr="008D2CC8">
        <w:rPr>
          <w:rFonts w:ascii="Times New Roman" w:hAnsi="Times New Roman" w:cs="Times New Roman"/>
          <w:sz w:val="22"/>
          <w:lang w:val="es-ES"/>
        </w:rPr>
        <w:t xml:space="preserve">y </w:t>
      </w:r>
      <w:r w:rsidRPr="008D2CC8">
        <w:rPr>
          <w:rFonts w:ascii="Times New Roman" w:hAnsi="Times New Roman" w:cs="Times New Roman"/>
          <w:sz w:val="22"/>
          <w:lang w:val="es-ES"/>
        </w:rPr>
        <w:t>se priorizó una solución descriptiva y operativa: limpiar y organizar la información, calcular tasas de incumplimiento por segmentos, identificar los perfiles de mayor y menor riesgo y transformar los hallazgos en recomendaciones de evaluación crediticia.</w:t>
      </w:r>
    </w:p>
    <w:p w14:paraId="2209B2EB" w14:textId="2B47ACDA" w:rsidR="000F05E6" w:rsidRDefault="00000000">
      <w:pPr>
        <w:rPr>
          <w:rFonts w:ascii="Times New Roman" w:hAnsi="Times New Roman" w:cs="Times New Roman"/>
          <w:sz w:val="22"/>
          <w:lang w:val="es-ES"/>
        </w:rPr>
      </w:pPr>
      <w:r w:rsidRPr="008D2CC8">
        <w:rPr>
          <w:rFonts w:ascii="Times New Roman" w:hAnsi="Times New Roman" w:cs="Times New Roman"/>
          <w:sz w:val="22"/>
          <w:lang w:val="es-ES"/>
        </w:rPr>
        <w:t xml:space="preserve">Los resultados </w:t>
      </w:r>
      <w:r w:rsidR="00676CE4" w:rsidRPr="008D2CC8">
        <w:rPr>
          <w:rFonts w:ascii="Times New Roman" w:hAnsi="Times New Roman" w:cs="Times New Roman"/>
          <w:sz w:val="22"/>
          <w:lang w:val="es-ES"/>
        </w:rPr>
        <w:t xml:space="preserve">del análisis </w:t>
      </w:r>
      <w:r w:rsidRPr="008D2CC8">
        <w:rPr>
          <w:rFonts w:ascii="Times New Roman" w:hAnsi="Times New Roman" w:cs="Times New Roman"/>
          <w:sz w:val="22"/>
          <w:lang w:val="es-ES"/>
        </w:rPr>
        <w:t xml:space="preserve">muestran una tasa global de incumplimiento de 17.56%. Por sector, Transporte (26.50%) y Construcción (23.26%) presentan las tasas más elevadas, mientras que Agricultura registra 9.03%. Por antigüedad, las Startups </w:t>
      </w:r>
      <w:r w:rsidR="00676CE4" w:rsidRPr="008D2CC8">
        <w:rPr>
          <w:rFonts w:ascii="Times New Roman" w:hAnsi="Times New Roman" w:cs="Times New Roman"/>
          <w:sz w:val="22"/>
          <w:lang w:val="es-ES"/>
        </w:rPr>
        <w:t>o</w:t>
      </w:r>
      <w:r w:rsidRPr="008D2CC8">
        <w:rPr>
          <w:rFonts w:ascii="Times New Roman" w:hAnsi="Times New Roman" w:cs="Times New Roman"/>
          <w:sz w:val="22"/>
          <w:lang w:val="es-ES"/>
        </w:rPr>
        <w:t xml:space="preserve"> </w:t>
      </w:r>
      <w:r w:rsidR="00676CE4" w:rsidRPr="008D2CC8">
        <w:rPr>
          <w:rFonts w:ascii="Times New Roman" w:hAnsi="Times New Roman" w:cs="Times New Roman"/>
          <w:sz w:val="22"/>
          <w:lang w:val="es-ES"/>
        </w:rPr>
        <w:t>“</w:t>
      </w:r>
      <w:r w:rsidRPr="008D2CC8">
        <w:rPr>
          <w:rFonts w:ascii="Times New Roman" w:hAnsi="Times New Roman" w:cs="Times New Roman"/>
          <w:sz w:val="22"/>
          <w:lang w:val="es-ES"/>
        </w:rPr>
        <w:t>Nuevas Empresas</w:t>
      </w:r>
      <w:r w:rsidR="00676CE4" w:rsidRPr="008D2CC8">
        <w:rPr>
          <w:rFonts w:ascii="Times New Roman" w:hAnsi="Times New Roman" w:cs="Times New Roman"/>
          <w:sz w:val="22"/>
          <w:lang w:val="es-ES"/>
        </w:rPr>
        <w:t>”</w:t>
      </w:r>
      <w:r w:rsidRPr="008D2CC8">
        <w:rPr>
          <w:rFonts w:ascii="Times New Roman" w:hAnsi="Times New Roman" w:cs="Times New Roman"/>
          <w:sz w:val="22"/>
          <w:lang w:val="es-ES"/>
        </w:rPr>
        <w:t xml:space="preserve"> presentan </w:t>
      </w:r>
      <w:r w:rsidR="00676CE4" w:rsidRPr="008D2CC8">
        <w:rPr>
          <w:rFonts w:ascii="Times New Roman" w:hAnsi="Times New Roman" w:cs="Times New Roman"/>
          <w:sz w:val="22"/>
          <w:lang w:val="es-ES"/>
        </w:rPr>
        <w:t xml:space="preserve">una tasa de incumplimiento de </w:t>
      </w:r>
      <w:r w:rsidRPr="008D2CC8">
        <w:rPr>
          <w:rFonts w:ascii="Times New Roman" w:hAnsi="Times New Roman" w:cs="Times New Roman"/>
          <w:sz w:val="22"/>
          <w:lang w:val="es-ES"/>
        </w:rPr>
        <w:t xml:space="preserve">18.75% frente a 17.11% de las Empresas </w:t>
      </w:r>
      <w:r w:rsidR="00676CE4" w:rsidRPr="008D2CC8">
        <w:rPr>
          <w:rFonts w:ascii="Times New Roman" w:hAnsi="Times New Roman" w:cs="Times New Roman"/>
          <w:sz w:val="22"/>
          <w:lang w:val="es-ES"/>
        </w:rPr>
        <w:t>“</w:t>
      </w:r>
      <w:proofErr w:type="gramStart"/>
      <w:r w:rsidRPr="008D2CC8">
        <w:rPr>
          <w:rFonts w:ascii="Times New Roman" w:hAnsi="Times New Roman" w:cs="Times New Roman"/>
          <w:sz w:val="22"/>
          <w:lang w:val="es-ES"/>
        </w:rPr>
        <w:t>Existentes</w:t>
      </w:r>
      <w:r w:rsidR="00676CE4" w:rsidRPr="008D2CC8">
        <w:rPr>
          <w:rFonts w:ascii="Times New Roman" w:hAnsi="Times New Roman" w:cs="Times New Roman"/>
          <w:sz w:val="22"/>
          <w:lang w:val="es-ES"/>
        </w:rPr>
        <w:t>”</w:t>
      </w:r>
      <w:r w:rsidR="00F13DCC">
        <w:rPr>
          <w:rFonts w:ascii="Times New Roman" w:hAnsi="Times New Roman" w:cs="Times New Roman"/>
          <w:sz w:val="22"/>
          <w:lang w:val="es-ES"/>
        </w:rPr>
        <w:t>(</w:t>
      </w:r>
      <w:proofErr w:type="gramEnd"/>
      <w:r w:rsidR="00F13DCC">
        <w:rPr>
          <w:rFonts w:ascii="Times New Roman" w:hAnsi="Times New Roman" w:cs="Times New Roman"/>
          <w:sz w:val="22"/>
          <w:lang w:val="es-ES"/>
        </w:rPr>
        <w:t>empresas con más de 2 años de trayectoria)</w:t>
      </w:r>
      <w:r w:rsidRPr="008D2CC8">
        <w:rPr>
          <w:rFonts w:ascii="Times New Roman" w:hAnsi="Times New Roman" w:cs="Times New Roman"/>
          <w:sz w:val="22"/>
          <w:lang w:val="es-ES"/>
        </w:rPr>
        <w:t xml:space="preserve">, diferencia que </w:t>
      </w:r>
      <w:r w:rsidR="00F13DCC">
        <w:rPr>
          <w:rFonts w:ascii="Times New Roman" w:hAnsi="Times New Roman" w:cs="Times New Roman"/>
          <w:sz w:val="22"/>
          <w:lang w:val="es-ES"/>
        </w:rPr>
        <w:t>demuestra</w:t>
      </w:r>
      <w:r w:rsidRPr="008D2CC8">
        <w:rPr>
          <w:rFonts w:ascii="Times New Roman" w:hAnsi="Times New Roman" w:cs="Times New Roman"/>
          <w:sz w:val="22"/>
          <w:lang w:val="es-ES"/>
        </w:rPr>
        <w:t xml:space="preserve"> que la </w:t>
      </w:r>
      <w:r w:rsidR="00F13DCC">
        <w:rPr>
          <w:rFonts w:ascii="Times New Roman" w:hAnsi="Times New Roman" w:cs="Times New Roman"/>
          <w:sz w:val="22"/>
          <w:lang w:val="es-ES"/>
        </w:rPr>
        <w:t>antigüedad</w:t>
      </w:r>
      <w:r w:rsidRPr="008D2CC8">
        <w:rPr>
          <w:rFonts w:ascii="Times New Roman" w:hAnsi="Times New Roman" w:cs="Times New Roman"/>
          <w:sz w:val="22"/>
          <w:lang w:val="es-ES"/>
        </w:rPr>
        <w:t xml:space="preserve"> de la empresa, por sí sola, no constituye el principal factor diferenciador. En las condiciones del crédito se observó una diferencia mucho mayor: los créditos clasificados como corto plazo presentan 38.39% de incumplimiento frente a 4.45% en largo plazo; y los créditos de hasta </w:t>
      </w:r>
      <w:r w:rsidR="00767DC9" w:rsidRPr="008D2CC8">
        <w:rPr>
          <w:rFonts w:ascii="Times New Roman" w:hAnsi="Times New Roman" w:cs="Times New Roman"/>
          <w:sz w:val="22"/>
          <w:lang w:val="es-ES"/>
        </w:rPr>
        <w:t>$</w:t>
      </w:r>
      <w:r w:rsidRPr="008D2CC8">
        <w:rPr>
          <w:rFonts w:ascii="Times New Roman" w:hAnsi="Times New Roman" w:cs="Times New Roman"/>
          <w:sz w:val="22"/>
          <w:lang w:val="es-ES"/>
        </w:rPr>
        <w:t xml:space="preserve">50,000 presentan 29.56% frente a 15.24% para montos superiores a </w:t>
      </w:r>
      <w:r w:rsidR="00767DC9" w:rsidRPr="008D2CC8">
        <w:rPr>
          <w:rFonts w:ascii="Times New Roman" w:hAnsi="Times New Roman" w:cs="Times New Roman"/>
          <w:sz w:val="22"/>
          <w:lang w:val="es-ES"/>
        </w:rPr>
        <w:t>$</w:t>
      </w:r>
      <w:r w:rsidRPr="008D2CC8">
        <w:rPr>
          <w:rFonts w:ascii="Times New Roman" w:hAnsi="Times New Roman" w:cs="Times New Roman"/>
          <w:sz w:val="22"/>
          <w:lang w:val="es-ES"/>
        </w:rPr>
        <w:t>150,000.</w:t>
      </w:r>
    </w:p>
    <w:p w14:paraId="4DA047A0" w14:textId="77777777" w:rsidR="008D2CC8" w:rsidRPr="008D2CC8" w:rsidRDefault="008D2CC8">
      <w:pPr>
        <w:rPr>
          <w:rFonts w:ascii="Times New Roman" w:hAnsi="Times New Roman" w:cs="Times New Roman"/>
          <w:sz w:val="22"/>
          <w:lang w:val="es-ES"/>
        </w:rPr>
      </w:pPr>
    </w:p>
    <w:p w14:paraId="6921A721" w14:textId="3BDD46D7" w:rsidR="000F05E6" w:rsidRPr="008D2CC8" w:rsidRDefault="00000000" w:rsidP="0064625B">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 xml:space="preserve">2. </w:t>
      </w:r>
      <w:r w:rsidR="0073545F" w:rsidRPr="008D2CC8">
        <w:rPr>
          <w:rFonts w:ascii="Times New Roman" w:hAnsi="Times New Roman" w:cs="Times New Roman"/>
          <w:b/>
          <w:bCs/>
          <w:sz w:val="32"/>
          <w:szCs w:val="32"/>
          <w:lang w:val="es-ES"/>
        </w:rPr>
        <w:t>Problemática</w:t>
      </w:r>
    </w:p>
    <w:p w14:paraId="4B157AF3" w14:textId="2C24AA3C"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Las entidades financieras deben evaluar continuamente el riesgo asociado a la colocación de capital en el segmento PYME. Una decisión de crédito no depende únicamente de la existencia de un negocio, sino también de características del sector, antigüedad, tamaño y condiciones de financiamiento. El problema abordado por este proyecto consiste en identificar, a partir de datos históricos, qué características presentan un comportamiento de mayor incumplimiento y cómo esos resultados pueden convertirse en criterios de apoyo a la decisión.</w:t>
      </w:r>
    </w:p>
    <w:p w14:paraId="545AB20B" w14:textId="5B37B3F4" w:rsidR="0045783D" w:rsidRPr="0045783D" w:rsidRDefault="00000000" w:rsidP="0045783D">
      <w:pPr>
        <w:rPr>
          <w:rFonts w:ascii="Times New Roman" w:hAnsi="Times New Roman" w:cs="Times New Roman"/>
          <w:b/>
          <w:bCs/>
          <w:sz w:val="26"/>
          <w:szCs w:val="26"/>
          <w:lang w:val="es-ES"/>
        </w:rPr>
      </w:pPr>
      <w:r w:rsidRPr="0045783D">
        <w:rPr>
          <w:rFonts w:ascii="Times New Roman" w:hAnsi="Times New Roman" w:cs="Times New Roman"/>
          <w:b/>
          <w:bCs/>
          <w:sz w:val="26"/>
          <w:szCs w:val="26"/>
          <w:lang w:val="es-ES"/>
        </w:rPr>
        <w:t>Problema central</w:t>
      </w:r>
    </w:p>
    <w:p w14:paraId="1FB61D51" w14:textId="3005E1D8" w:rsidR="000F05E6" w:rsidRDefault="00000000">
      <w:pPr>
        <w:rPr>
          <w:rFonts w:ascii="Times New Roman" w:hAnsi="Times New Roman" w:cs="Times New Roman"/>
          <w:sz w:val="22"/>
          <w:lang w:val="es-ES"/>
        </w:rPr>
      </w:pPr>
      <w:r w:rsidRPr="008D2CC8">
        <w:rPr>
          <w:rFonts w:ascii="Times New Roman" w:hAnsi="Times New Roman" w:cs="Times New Roman"/>
          <w:sz w:val="22"/>
          <w:lang w:val="es-ES"/>
        </w:rPr>
        <w:t xml:space="preserve">¿Cómo utilizar información histórica de créditos PYME para identificar </w:t>
      </w:r>
      <w:r w:rsidR="0073545F" w:rsidRPr="008D2CC8">
        <w:rPr>
          <w:rFonts w:ascii="Times New Roman" w:hAnsi="Times New Roman" w:cs="Times New Roman"/>
          <w:sz w:val="22"/>
          <w:lang w:val="es-ES"/>
        </w:rPr>
        <w:t>negocios</w:t>
      </w:r>
      <w:r w:rsidRPr="008D2CC8">
        <w:rPr>
          <w:rFonts w:ascii="Times New Roman" w:hAnsi="Times New Roman" w:cs="Times New Roman"/>
          <w:sz w:val="22"/>
          <w:lang w:val="es-ES"/>
        </w:rPr>
        <w:t xml:space="preserve"> de mayor riesgo y formular recomendaciones que contribuyan a una evaluación crediticia más informada?</w:t>
      </w:r>
    </w:p>
    <w:p w14:paraId="2FA2D5D8" w14:textId="77777777" w:rsidR="008D2CC8" w:rsidRPr="008D2CC8" w:rsidRDefault="008D2CC8">
      <w:pPr>
        <w:rPr>
          <w:rFonts w:ascii="Times New Roman" w:hAnsi="Times New Roman" w:cs="Times New Roman"/>
          <w:sz w:val="22"/>
          <w:lang w:val="es-ES"/>
        </w:rPr>
      </w:pPr>
    </w:p>
    <w:p w14:paraId="288F68E5" w14:textId="77777777" w:rsidR="000F05E6" w:rsidRPr="008D2CC8" w:rsidRDefault="00000000" w:rsidP="00871AA8">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3. Misión y objetivos</w:t>
      </w:r>
    </w:p>
    <w:p w14:paraId="20B7E313" w14:textId="77777777" w:rsidR="000F05E6" w:rsidRPr="008D2CC8" w:rsidRDefault="00000000" w:rsidP="00871AA8">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3.1 Misión</w:t>
      </w:r>
    </w:p>
    <w:p w14:paraId="498F0720" w14:textId="77777777" w:rsidR="000F05E6" w:rsidRPr="008D2CC8" w:rsidRDefault="00000000">
      <w:pPr>
        <w:rPr>
          <w:rFonts w:ascii="Times New Roman" w:hAnsi="Times New Roman" w:cs="Times New Roman"/>
          <w:sz w:val="22"/>
          <w:szCs w:val="24"/>
          <w:lang w:val="es-ES"/>
        </w:rPr>
      </w:pPr>
      <w:r w:rsidRPr="008D2CC8">
        <w:rPr>
          <w:rFonts w:ascii="Times New Roman" w:hAnsi="Times New Roman" w:cs="Times New Roman"/>
          <w:sz w:val="22"/>
          <w:szCs w:val="24"/>
          <w:lang w:val="es-ES"/>
        </w:rPr>
        <w:t>Evaluar el riesgo crediticio en el segmento PYME para diseñar políticas de aprobación de préstamos basadas en evidencia, optimizando la colocación de capital y minimizando las pérdidas por morosidad en el sistema financiero.</w:t>
      </w:r>
    </w:p>
    <w:p w14:paraId="0F112B72" w14:textId="77777777" w:rsidR="000F05E6" w:rsidRPr="008D2CC8" w:rsidRDefault="00000000" w:rsidP="00871AA8">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3.2 Objetivo general</w:t>
      </w:r>
    </w:p>
    <w:p w14:paraId="20BC7F92" w14:textId="39E3A40C"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lastRenderedPageBreak/>
        <w:t xml:space="preserve">Analizar la información histórica de créditos PYME para determinar qué sectores, perfiles de empresa y condiciones de financiamiento presentan mayores tasas de incumplimiento, con el propósito de formular recomendaciones simples para la </w:t>
      </w:r>
      <w:r w:rsidR="0073545F" w:rsidRPr="008D2CC8">
        <w:rPr>
          <w:rFonts w:ascii="Times New Roman" w:hAnsi="Times New Roman" w:cs="Times New Roman"/>
          <w:sz w:val="22"/>
          <w:lang w:val="es-ES"/>
        </w:rPr>
        <w:t xml:space="preserve">ayuda de </w:t>
      </w:r>
      <w:r w:rsidRPr="008D2CC8">
        <w:rPr>
          <w:rFonts w:ascii="Times New Roman" w:hAnsi="Times New Roman" w:cs="Times New Roman"/>
          <w:sz w:val="22"/>
          <w:lang w:val="es-ES"/>
        </w:rPr>
        <w:t>toma de decisiones crediticias.</w:t>
      </w:r>
    </w:p>
    <w:p w14:paraId="7A76BEA1" w14:textId="77777777" w:rsidR="000F05E6" w:rsidRPr="008D2CC8" w:rsidRDefault="00000000" w:rsidP="00871AA8">
      <w:pPr>
        <w:rPr>
          <w:rFonts w:ascii="Times New Roman" w:hAnsi="Times New Roman" w:cs="Times New Roman"/>
          <w:b/>
          <w:bCs/>
          <w:sz w:val="26"/>
          <w:szCs w:val="26"/>
        </w:rPr>
      </w:pPr>
      <w:r w:rsidRPr="008D2CC8">
        <w:rPr>
          <w:rFonts w:ascii="Times New Roman" w:hAnsi="Times New Roman" w:cs="Times New Roman"/>
          <w:b/>
          <w:bCs/>
          <w:sz w:val="26"/>
          <w:szCs w:val="26"/>
        </w:rPr>
        <w:t xml:space="preserve">3.3 </w:t>
      </w:r>
      <w:proofErr w:type="spellStart"/>
      <w:r w:rsidRPr="008D2CC8">
        <w:rPr>
          <w:rFonts w:ascii="Times New Roman" w:hAnsi="Times New Roman" w:cs="Times New Roman"/>
          <w:b/>
          <w:bCs/>
          <w:sz w:val="26"/>
          <w:szCs w:val="26"/>
        </w:rPr>
        <w:t>Objetivos</w:t>
      </w:r>
      <w:proofErr w:type="spellEnd"/>
      <w:r w:rsidRPr="008D2CC8">
        <w:rPr>
          <w:rFonts w:ascii="Times New Roman" w:hAnsi="Times New Roman" w:cs="Times New Roman"/>
          <w:b/>
          <w:bCs/>
          <w:sz w:val="26"/>
          <w:szCs w:val="26"/>
        </w:rPr>
        <w:t xml:space="preserve"> </w:t>
      </w:r>
      <w:proofErr w:type="spellStart"/>
      <w:r w:rsidRPr="008D2CC8">
        <w:rPr>
          <w:rFonts w:ascii="Times New Roman" w:hAnsi="Times New Roman" w:cs="Times New Roman"/>
          <w:b/>
          <w:bCs/>
          <w:sz w:val="26"/>
          <w:szCs w:val="26"/>
        </w:rPr>
        <w:t>específicos</w:t>
      </w:r>
      <w:proofErr w:type="spellEnd"/>
    </w:p>
    <w:p w14:paraId="387C2857"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Identificar los sectores económicos que presentan las mayores tasas de créditos castigados o incumplidos.</w:t>
      </w:r>
    </w:p>
    <w:p w14:paraId="0E246335"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Determinar si la antigüedad y el tamaño de la empresa están relacionados con una mayor o menor tasa de incumplimiento.</w:t>
      </w:r>
    </w:p>
    <w:p w14:paraId="24FE9450"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Analizar la relación entre el monto y el plazo del crédito y la tasa de incumplimiento.</w:t>
      </w:r>
    </w:p>
    <w:p w14:paraId="558C9368"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Transformar los resultados obtenidos en reglas o criterios operativos sencillos para apoyar la evaluación de créditos.</w:t>
      </w:r>
    </w:p>
    <w:p w14:paraId="0CFFEE87"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Construir un </w:t>
      </w:r>
      <w:proofErr w:type="spellStart"/>
      <w:r w:rsidRPr="008D2CC8">
        <w:rPr>
          <w:rFonts w:ascii="Times New Roman" w:hAnsi="Times New Roman" w:cs="Times New Roman"/>
          <w:sz w:val="22"/>
          <w:lang w:val="es-ES"/>
        </w:rPr>
        <w:t>dashboard</w:t>
      </w:r>
      <w:proofErr w:type="spellEnd"/>
      <w:r w:rsidRPr="008D2CC8">
        <w:rPr>
          <w:rFonts w:ascii="Times New Roman" w:hAnsi="Times New Roman" w:cs="Times New Roman"/>
          <w:sz w:val="22"/>
          <w:lang w:val="es-ES"/>
        </w:rPr>
        <w:t xml:space="preserve"> ejecutivo en Excel para comunicar los principales indicadores, segmentos y hallazgos.</w:t>
      </w:r>
    </w:p>
    <w:p w14:paraId="0862CF6A" w14:textId="12DDD6CE" w:rsidR="00C4692A" w:rsidRPr="008D2CC8" w:rsidRDefault="00000000" w:rsidP="00C4692A">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3.4 Preguntas de negocio</w:t>
      </w:r>
    </w:p>
    <w:p w14:paraId="5D9E1E0F" w14:textId="6A4F4C1C" w:rsidR="00665B98" w:rsidRPr="008D2CC8" w:rsidRDefault="00665B98" w:rsidP="00665B98">
      <w:pPr>
        <w:pStyle w:val="Prrafodelista"/>
        <w:numPr>
          <w:ilvl w:val="0"/>
          <w:numId w:val="10"/>
        </w:numPr>
        <w:spacing w:after="0" w:line="240" w:lineRule="auto"/>
        <w:rPr>
          <w:rFonts w:ascii="Times New Roman" w:eastAsia="Times New Roman" w:hAnsi="Times New Roman" w:cs="Times New Roman"/>
          <w:color w:val="000000"/>
          <w:sz w:val="22"/>
          <w:lang w:val="es-ES" w:eastAsia="es-ES"/>
        </w:rPr>
      </w:pPr>
      <w:r w:rsidRPr="008D2CC8">
        <w:rPr>
          <w:rFonts w:ascii="Times New Roman" w:eastAsia="Times New Roman" w:hAnsi="Times New Roman" w:cs="Times New Roman"/>
          <w:color w:val="000000"/>
          <w:sz w:val="22"/>
          <w:lang w:val="es-ES" w:eastAsia="es-ES"/>
        </w:rPr>
        <w:t>¿Qué sectores económicos representan el mayor riesgo de impago?</w:t>
      </w:r>
    </w:p>
    <w:p w14:paraId="2449901E" w14:textId="77777777" w:rsidR="00665B98" w:rsidRPr="008D2CC8" w:rsidRDefault="00665B98" w:rsidP="00665B98">
      <w:pPr>
        <w:spacing w:after="0" w:line="240" w:lineRule="auto"/>
        <w:rPr>
          <w:rFonts w:ascii="Times New Roman" w:eastAsia="Times New Roman" w:hAnsi="Times New Roman" w:cs="Times New Roman"/>
          <w:color w:val="000000"/>
          <w:sz w:val="22"/>
          <w:lang w:val="es-ES" w:eastAsia="es-ES"/>
        </w:rPr>
      </w:pPr>
    </w:p>
    <w:p w14:paraId="71EC9BC5" w14:textId="77777777" w:rsidR="00665B98" w:rsidRPr="008D2CC8" w:rsidRDefault="00665B98" w:rsidP="00665B98">
      <w:pPr>
        <w:pStyle w:val="Prrafodelista"/>
        <w:numPr>
          <w:ilvl w:val="0"/>
          <w:numId w:val="10"/>
        </w:numPr>
        <w:spacing w:after="0" w:line="240" w:lineRule="auto"/>
        <w:rPr>
          <w:rFonts w:ascii="Times New Roman" w:eastAsia="Times New Roman" w:hAnsi="Times New Roman" w:cs="Times New Roman"/>
          <w:color w:val="000000"/>
          <w:sz w:val="22"/>
          <w:lang w:val="es-ES" w:eastAsia="es-ES"/>
        </w:rPr>
      </w:pPr>
      <w:r w:rsidRPr="008D2CC8">
        <w:rPr>
          <w:rFonts w:ascii="Times New Roman" w:eastAsia="Times New Roman" w:hAnsi="Times New Roman" w:cs="Times New Roman"/>
          <w:color w:val="000000"/>
          <w:sz w:val="22"/>
          <w:lang w:val="es-ES" w:eastAsia="es-ES"/>
        </w:rPr>
        <w:t>¿Existe un perfil de empresa con mayor inclinación al incumplimiento?</w:t>
      </w:r>
    </w:p>
    <w:p w14:paraId="3E846442" w14:textId="77777777" w:rsidR="00665B98" w:rsidRPr="008D2CC8" w:rsidRDefault="00665B98" w:rsidP="00665B98">
      <w:pPr>
        <w:spacing w:after="0" w:line="240" w:lineRule="auto"/>
        <w:rPr>
          <w:rFonts w:ascii="Times New Roman" w:eastAsia="Times New Roman" w:hAnsi="Times New Roman" w:cs="Times New Roman"/>
          <w:color w:val="000000"/>
          <w:sz w:val="22"/>
          <w:lang w:val="es-ES" w:eastAsia="es-ES"/>
        </w:rPr>
      </w:pPr>
    </w:p>
    <w:p w14:paraId="3A3CE08A" w14:textId="77777777" w:rsidR="00665B98" w:rsidRPr="008D2CC8" w:rsidRDefault="00665B98" w:rsidP="00665B98">
      <w:pPr>
        <w:pStyle w:val="Prrafodelista"/>
        <w:numPr>
          <w:ilvl w:val="0"/>
          <w:numId w:val="10"/>
        </w:numPr>
        <w:spacing w:after="0" w:line="240" w:lineRule="auto"/>
        <w:rPr>
          <w:rFonts w:ascii="Times New Roman" w:eastAsia="Times New Roman" w:hAnsi="Times New Roman" w:cs="Times New Roman"/>
          <w:color w:val="000000"/>
          <w:sz w:val="22"/>
          <w:lang w:val="es-ES" w:eastAsia="es-ES"/>
        </w:rPr>
      </w:pPr>
      <w:r w:rsidRPr="008D2CC8">
        <w:rPr>
          <w:rFonts w:ascii="Times New Roman" w:eastAsia="Times New Roman" w:hAnsi="Times New Roman" w:cs="Times New Roman"/>
          <w:color w:val="000000"/>
          <w:sz w:val="22"/>
          <w:lang w:val="es-ES" w:eastAsia="es-ES"/>
        </w:rPr>
        <w:t>¿Cómo influyen el plazo y el monto del crédito?</w:t>
      </w:r>
    </w:p>
    <w:p w14:paraId="417739C8" w14:textId="77777777" w:rsidR="00665B98" w:rsidRPr="008D2CC8" w:rsidRDefault="00665B98" w:rsidP="00665B98">
      <w:pPr>
        <w:spacing w:after="0" w:line="240" w:lineRule="auto"/>
        <w:rPr>
          <w:rFonts w:ascii="Times New Roman" w:eastAsia="Times New Roman" w:hAnsi="Times New Roman" w:cs="Times New Roman"/>
          <w:color w:val="000000"/>
          <w:sz w:val="22"/>
          <w:lang w:val="es-ES" w:eastAsia="es-ES"/>
        </w:rPr>
      </w:pPr>
    </w:p>
    <w:p w14:paraId="06B01B47" w14:textId="77777777" w:rsidR="00665B98" w:rsidRPr="008D2CC8" w:rsidRDefault="00665B98" w:rsidP="00665B98">
      <w:pPr>
        <w:pStyle w:val="Prrafodelista"/>
        <w:numPr>
          <w:ilvl w:val="0"/>
          <w:numId w:val="10"/>
        </w:numPr>
        <w:spacing w:after="0" w:line="240" w:lineRule="auto"/>
        <w:rPr>
          <w:rFonts w:ascii="Times New Roman" w:eastAsia="Times New Roman" w:hAnsi="Times New Roman" w:cs="Times New Roman"/>
          <w:color w:val="000000"/>
          <w:sz w:val="22"/>
          <w:lang w:val="es-ES" w:eastAsia="es-ES"/>
        </w:rPr>
      </w:pPr>
      <w:r w:rsidRPr="008D2CC8">
        <w:rPr>
          <w:rFonts w:ascii="Times New Roman" w:eastAsia="Times New Roman" w:hAnsi="Times New Roman" w:cs="Times New Roman"/>
          <w:color w:val="000000"/>
          <w:sz w:val="22"/>
          <w:lang w:val="es-ES" w:eastAsia="es-ES"/>
        </w:rPr>
        <w:t>¿Qué reglas operativas deben implementarse?</w:t>
      </w:r>
    </w:p>
    <w:p w14:paraId="730793B3" w14:textId="77777777" w:rsidR="00665B98" w:rsidRPr="008D2CC8" w:rsidRDefault="00665B98" w:rsidP="00665B98">
      <w:pPr>
        <w:spacing w:after="0" w:line="240" w:lineRule="auto"/>
        <w:rPr>
          <w:rFonts w:ascii="Times New Roman" w:eastAsia="Times New Roman" w:hAnsi="Times New Roman" w:cs="Times New Roman"/>
          <w:color w:val="000000"/>
          <w:sz w:val="18"/>
          <w:szCs w:val="18"/>
          <w:lang w:val="es-ES" w:eastAsia="es-ES"/>
        </w:rPr>
      </w:pPr>
    </w:p>
    <w:p w14:paraId="45577E28" w14:textId="77777777" w:rsidR="00665B98" w:rsidRPr="008D2CC8" w:rsidRDefault="00665B98" w:rsidP="00665B98">
      <w:pPr>
        <w:spacing w:after="0" w:line="240" w:lineRule="auto"/>
        <w:rPr>
          <w:rFonts w:ascii="Times New Roman" w:eastAsia="Times New Roman" w:hAnsi="Times New Roman" w:cs="Times New Roman"/>
          <w:color w:val="000000"/>
          <w:sz w:val="18"/>
          <w:szCs w:val="18"/>
          <w:lang w:val="es-ES" w:eastAsia="es-ES"/>
        </w:rPr>
      </w:pPr>
    </w:p>
    <w:p w14:paraId="6E9586AF" w14:textId="77777777" w:rsidR="000F05E6" w:rsidRPr="008D2CC8" w:rsidRDefault="00000000" w:rsidP="00871AA8">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4. Datos utilizados y alcance</w:t>
      </w:r>
    </w:p>
    <w:p w14:paraId="795CCBC0" w14:textId="25912E34"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La</w:t>
      </w:r>
      <w:r w:rsidR="00C4692A" w:rsidRPr="008D2CC8">
        <w:rPr>
          <w:rFonts w:ascii="Times New Roman" w:hAnsi="Times New Roman" w:cs="Times New Roman"/>
          <w:sz w:val="22"/>
          <w:lang w:val="es-ES"/>
        </w:rPr>
        <w:t>s siguientes variables tienen relación</w:t>
      </w:r>
      <w:r w:rsidRPr="008D2CC8">
        <w:rPr>
          <w:rFonts w:ascii="Times New Roman" w:hAnsi="Times New Roman" w:cs="Times New Roman"/>
          <w:sz w:val="22"/>
          <w:lang w:val="es-ES"/>
        </w:rPr>
        <w:t xml:space="preserve"> con el negocio y el crédito, entre ellas sector económico, tipo de empresa, plazo, monto desembolsado y estado del crédito.</w:t>
      </w:r>
    </w:p>
    <w:tbl>
      <w:tblPr>
        <w:tblStyle w:val="Tablaconcuadrcula"/>
        <w:tblW w:w="0" w:type="auto"/>
        <w:jc w:val="center"/>
        <w:tblLook w:val="04A0" w:firstRow="1" w:lastRow="0" w:firstColumn="1" w:lastColumn="0" w:noHBand="0" w:noVBand="1"/>
      </w:tblPr>
      <w:tblGrid>
        <w:gridCol w:w="4962"/>
        <w:gridCol w:w="4964"/>
      </w:tblGrid>
      <w:tr w:rsidR="000F05E6" w:rsidRPr="008D2CC8" w14:paraId="43E2587D" w14:textId="77777777" w:rsidTr="00BB4965">
        <w:trPr>
          <w:jc w:val="center"/>
        </w:trPr>
        <w:tc>
          <w:tcPr>
            <w:tcW w:w="4968" w:type="dxa"/>
            <w:shd w:val="clear" w:color="auto" w:fill="D9D9D9" w:themeFill="background1" w:themeFillShade="D9"/>
            <w:vAlign w:val="center"/>
          </w:tcPr>
          <w:p w14:paraId="78017F68"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b/>
                <w:sz w:val="22"/>
              </w:rPr>
              <w:t>Elemento</w:t>
            </w:r>
            <w:proofErr w:type="spellEnd"/>
          </w:p>
        </w:tc>
        <w:tc>
          <w:tcPr>
            <w:tcW w:w="4968" w:type="dxa"/>
            <w:shd w:val="clear" w:color="auto" w:fill="D9D9D9" w:themeFill="background1" w:themeFillShade="D9"/>
            <w:vAlign w:val="center"/>
          </w:tcPr>
          <w:p w14:paraId="6C819FF5"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b/>
                <w:sz w:val="22"/>
              </w:rPr>
              <w:t>Descripción</w:t>
            </w:r>
          </w:p>
        </w:tc>
      </w:tr>
      <w:tr w:rsidR="000F05E6" w:rsidRPr="008D2CC8" w14:paraId="70E37547" w14:textId="77777777" w:rsidTr="00C4692A">
        <w:trPr>
          <w:trHeight w:val="340"/>
          <w:jc w:val="center"/>
        </w:trPr>
        <w:tc>
          <w:tcPr>
            <w:tcW w:w="4968" w:type="dxa"/>
            <w:vAlign w:val="center"/>
          </w:tcPr>
          <w:p w14:paraId="5D698F32"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Registros</w:t>
            </w:r>
            <w:proofErr w:type="spellEnd"/>
            <w:r w:rsidRPr="008D2CC8">
              <w:rPr>
                <w:rFonts w:ascii="Times New Roman" w:hAnsi="Times New Roman" w:cs="Times New Roman"/>
                <w:sz w:val="22"/>
              </w:rPr>
              <w:t xml:space="preserve"> </w:t>
            </w:r>
            <w:proofErr w:type="spellStart"/>
            <w:r w:rsidRPr="008D2CC8">
              <w:rPr>
                <w:rFonts w:ascii="Times New Roman" w:hAnsi="Times New Roman" w:cs="Times New Roman"/>
                <w:sz w:val="22"/>
              </w:rPr>
              <w:t>analizados</w:t>
            </w:r>
            <w:proofErr w:type="spellEnd"/>
          </w:p>
        </w:tc>
        <w:tc>
          <w:tcPr>
            <w:tcW w:w="4968" w:type="dxa"/>
            <w:vAlign w:val="center"/>
          </w:tcPr>
          <w:p w14:paraId="35A75E8F"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897,167 registros</w:t>
            </w:r>
          </w:p>
        </w:tc>
      </w:tr>
      <w:tr w:rsidR="000F05E6" w:rsidRPr="008D2CC8" w14:paraId="77B7448F" w14:textId="77777777" w:rsidTr="00C4692A">
        <w:trPr>
          <w:trHeight w:val="415"/>
          <w:jc w:val="center"/>
        </w:trPr>
        <w:tc>
          <w:tcPr>
            <w:tcW w:w="4968" w:type="dxa"/>
            <w:vAlign w:val="center"/>
          </w:tcPr>
          <w:p w14:paraId="6117231F"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Tabla</w:t>
            </w:r>
            <w:proofErr w:type="spellEnd"/>
            <w:r w:rsidRPr="008D2CC8">
              <w:rPr>
                <w:rFonts w:ascii="Times New Roman" w:hAnsi="Times New Roman" w:cs="Times New Roman"/>
                <w:sz w:val="22"/>
              </w:rPr>
              <w:t xml:space="preserve"> </w:t>
            </w:r>
            <w:proofErr w:type="spellStart"/>
            <w:r w:rsidRPr="008D2CC8">
              <w:rPr>
                <w:rFonts w:ascii="Times New Roman" w:hAnsi="Times New Roman" w:cs="Times New Roman"/>
                <w:sz w:val="22"/>
              </w:rPr>
              <w:t>analítica</w:t>
            </w:r>
            <w:proofErr w:type="spellEnd"/>
          </w:p>
        </w:tc>
        <w:tc>
          <w:tcPr>
            <w:tcW w:w="4968" w:type="dxa"/>
            <w:vAlign w:val="center"/>
          </w:tcPr>
          <w:p w14:paraId="4FAB3FB1"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Creditos_PYME</w:t>
            </w:r>
          </w:p>
        </w:tc>
      </w:tr>
      <w:tr w:rsidR="000F05E6" w:rsidRPr="008D2CC8" w14:paraId="1E8E7F07" w14:textId="77777777" w:rsidTr="00C4692A">
        <w:trPr>
          <w:trHeight w:val="376"/>
          <w:jc w:val="center"/>
        </w:trPr>
        <w:tc>
          <w:tcPr>
            <w:tcW w:w="4968" w:type="dxa"/>
            <w:vAlign w:val="center"/>
          </w:tcPr>
          <w:p w14:paraId="4CCE2B4B"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 xml:space="preserve">Variable de </w:t>
            </w:r>
            <w:proofErr w:type="spellStart"/>
            <w:r w:rsidRPr="008D2CC8">
              <w:rPr>
                <w:rFonts w:ascii="Times New Roman" w:hAnsi="Times New Roman" w:cs="Times New Roman"/>
                <w:sz w:val="22"/>
              </w:rPr>
              <w:t>estado</w:t>
            </w:r>
            <w:proofErr w:type="spellEnd"/>
          </w:p>
        </w:tc>
        <w:tc>
          <w:tcPr>
            <w:tcW w:w="4968" w:type="dxa"/>
            <w:vAlign w:val="center"/>
          </w:tcPr>
          <w:p w14:paraId="1C5FB424"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Estado_Credito</w:t>
            </w:r>
          </w:p>
        </w:tc>
      </w:tr>
      <w:tr w:rsidR="000F05E6" w:rsidRPr="008D2CC8" w14:paraId="7E24F110" w14:textId="77777777" w:rsidTr="00C4692A">
        <w:trPr>
          <w:trHeight w:val="314"/>
          <w:jc w:val="center"/>
        </w:trPr>
        <w:tc>
          <w:tcPr>
            <w:tcW w:w="4968" w:type="dxa"/>
            <w:vAlign w:val="center"/>
          </w:tcPr>
          <w:p w14:paraId="5BAC00FD"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 xml:space="preserve">Variable </w:t>
            </w:r>
            <w:proofErr w:type="spellStart"/>
            <w:r w:rsidRPr="008D2CC8">
              <w:rPr>
                <w:rFonts w:ascii="Times New Roman" w:hAnsi="Times New Roman" w:cs="Times New Roman"/>
                <w:sz w:val="22"/>
              </w:rPr>
              <w:t>objetivo</w:t>
            </w:r>
            <w:proofErr w:type="spellEnd"/>
          </w:p>
        </w:tc>
        <w:tc>
          <w:tcPr>
            <w:tcW w:w="4968" w:type="dxa"/>
            <w:vAlign w:val="center"/>
          </w:tcPr>
          <w:p w14:paraId="70AED4C1"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0 = Pagado; 1 = Castigado/incumplido</w:t>
            </w:r>
          </w:p>
        </w:tc>
      </w:tr>
      <w:tr w:rsidR="000F05E6" w:rsidRPr="008D2CC8" w14:paraId="16ACA0F9" w14:textId="77777777" w:rsidTr="00C4692A">
        <w:trPr>
          <w:trHeight w:val="417"/>
          <w:jc w:val="center"/>
        </w:trPr>
        <w:tc>
          <w:tcPr>
            <w:tcW w:w="4968" w:type="dxa"/>
            <w:vAlign w:val="center"/>
          </w:tcPr>
          <w:p w14:paraId="6A40E3E1"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Monto</w:t>
            </w:r>
          </w:p>
        </w:tc>
        <w:tc>
          <w:tcPr>
            <w:tcW w:w="4968" w:type="dxa"/>
            <w:vAlign w:val="center"/>
          </w:tcPr>
          <w:p w14:paraId="56730C53" w14:textId="5C9AB969"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Monto_Desembolsado_</w:t>
            </w:r>
            <w:r w:rsidR="00767DC9" w:rsidRPr="008D2CC8">
              <w:rPr>
                <w:rFonts w:ascii="Times New Roman" w:hAnsi="Times New Roman" w:cs="Times New Roman"/>
                <w:sz w:val="22"/>
              </w:rPr>
              <w:t>USD</w:t>
            </w:r>
            <w:proofErr w:type="spellEnd"/>
          </w:p>
        </w:tc>
      </w:tr>
      <w:tr w:rsidR="000F05E6" w:rsidRPr="008D2CC8" w14:paraId="049BEC21" w14:textId="77777777" w:rsidTr="00C4692A">
        <w:trPr>
          <w:trHeight w:val="410"/>
          <w:jc w:val="center"/>
        </w:trPr>
        <w:tc>
          <w:tcPr>
            <w:tcW w:w="4968" w:type="dxa"/>
            <w:vAlign w:val="center"/>
          </w:tcPr>
          <w:p w14:paraId="77A83B9B"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Plazo</w:t>
            </w:r>
            <w:proofErr w:type="spellEnd"/>
          </w:p>
        </w:tc>
        <w:tc>
          <w:tcPr>
            <w:tcW w:w="4968" w:type="dxa"/>
            <w:vAlign w:val="center"/>
          </w:tcPr>
          <w:p w14:paraId="0C03B0A2"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Term</w:t>
            </w:r>
          </w:p>
        </w:tc>
      </w:tr>
      <w:tr w:rsidR="000F05E6" w:rsidRPr="008D2CC8" w14:paraId="1EADF42F" w14:textId="77777777" w:rsidTr="00C4692A">
        <w:trPr>
          <w:trHeight w:val="413"/>
          <w:jc w:val="center"/>
        </w:trPr>
        <w:tc>
          <w:tcPr>
            <w:tcW w:w="4968" w:type="dxa"/>
            <w:vAlign w:val="center"/>
          </w:tcPr>
          <w:p w14:paraId="6CBE6715"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Empresa</w:t>
            </w:r>
            <w:proofErr w:type="spellEnd"/>
          </w:p>
        </w:tc>
        <w:tc>
          <w:tcPr>
            <w:tcW w:w="4968" w:type="dxa"/>
            <w:vAlign w:val="center"/>
          </w:tcPr>
          <w:p w14:paraId="5F857A34"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Tipo_Empresa</w:t>
            </w:r>
          </w:p>
        </w:tc>
      </w:tr>
      <w:tr w:rsidR="000F05E6" w:rsidRPr="008D2CC8" w14:paraId="08537E5D" w14:textId="77777777" w:rsidTr="00C4692A">
        <w:trPr>
          <w:trHeight w:val="419"/>
          <w:jc w:val="center"/>
        </w:trPr>
        <w:tc>
          <w:tcPr>
            <w:tcW w:w="4968" w:type="dxa"/>
            <w:vAlign w:val="center"/>
          </w:tcPr>
          <w:p w14:paraId="127D7A01"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Sector</w:t>
            </w:r>
          </w:p>
        </w:tc>
        <w:tc>
          <w:tcPr>
            <w:tcW w:w="4968" w:type="dxa"/>
            <w:vAlign w:val="center"/>
          </w:tcPr>
          <w:p w14:paraId="72BE446A"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Sector_Economico</w:t>
            </w:r>
          </w:p>
        </w:tc>
      </w:tr>
      <w:tr w:rsidR="000F05E6" w:rsidRPr="008D2CC8" w14:paraId="3A3A5F0A" w14:textId="77777777" w:rsidTr="00C4692A">
        <w:trPr>
          <w:trHeight w:val="452"/>
          <w:jc w:val="center"/>
        </w:trPr>
        <w:tc>
          <w:tcPr>
            <w:tcW w:w="4968" w:type="dxa"/>
            <w:vAlign w:val="center"/>
          </w:tcPr>
          <w:p w14:paraId="06235FF9" w14:textId="77777777" w:rsidR="000F05E6" w:rsidRPr="008D2CC8" w:rsidRDefault="00000000" w:rsidP="00C4692A">
            <w:pPr>
              <w:rPr>
                <w:rFonts w:ascii="Times New Roman" w:hAnsi="Times New Roman" w:cs="Times New Roman"/>
                <w:sz w:val="22"/>
              </w:rPr>
            </w:pPr>
            <w:proofErr w:type="spellStart"/>
            <w:r w:rsidRPr="008D2CC8">
              <w:rPr>
                <w:rFonts w:ascii="Times New Roman" w:hAnsi="Times New Roman" w:cs="Times New Roman"/>
                <w:sz w:val="22"/>
              </w:rPr>
              <w:t>Tamaño</w:t>
            </w:r>
            <w:proofErr w:type="spellEnd"/>
          </w:p>
        </w:tc>
        <w:tc>
          <w:tcPr>
            <w:tcW w:w="4968" w:type="dxa"/>
            <w:vAlign w:val="center"/>
          </w:tcPr>
          <w:p w14:paraId="1625910D" w14:textId="77777777" w:rsidR="000F05E6" w:rsidRPr="008D2CC8" w:rsidRDefault="00000000" w:rsidP="00C4692A">
            <w:pPr>
              <w:rPr>
                <w:rFonts w:ascii="Times New Roman" w:hAnsi="Times New Roman" w:cs="Times New Roman"/>
                <w:sz w:val="22"/>
              </w:rPr>
            </w:pPr>
            <w:r w:rsidRPr="008D2CC8">
              <w:rPr>
                <w:rFonts w:ascii="Times New Roman" w:hAnsi="Times New Roman" w:cs="Times New Roman"/>
                <w:sz w:val="22"/>
              </w:rPr>
              <w:t>NoEmp</w:t>
            </w:r>
          </w:p>
        </w:tc>
      </w:tr>
    </w:tbl>
    <w:p w14:paraId="2AE4E0E3" w14:textId="77777777" w:rsidR="00BB4965" w:rsidRDefault="00BB4965">
      <w:pPr>
        <w:rPr>
          <w:rFonts w:ascii="Times New Roman" w:hAnsi="Times New Roman" w:cs="Times New Roman"/>
          <w:lang w:val="es-ES"/>
        </w:rPr>
      </w:pPr>
    </w:p>
    <w:p w14:paraId="364FC725" w14:textId="77777777" w:rsidR="008D2CC8" w:rsidRDefault="008D2CC8">
      <w:pPr>
        <w:rPr>
          <w:rFonts w:ascii="Times New Roman" w:hAnsi="Times New Roman" w:cs="Times New Roman"/>
          <w:lang w:val="es-ES"/>
        </w:rPr>
      </w:pPr>
    </w:p>
    <w:p w14:paraId="2D83C0A7" w14:textId="77777777" w:rsidR="008D2CC8" w:rsidRPr="008D2CC8" w:rsidRDefault="008D2CC8">
      <w:pPr>
        <w:rPr>
          <w:rFonts w:ascii="Times New Roman" w:hAnsi="Times New Roman" w:cs="Times New Roman"/>
          <w:lang w:val="es-ES"/>
        </w:rPr>
      </w:pPr>
    </w:p>
    <w:p w14:paraId="1D1B039A" w14:textId="59A3134C" w:rsidR="00BB4965" w:rsidRPr="008D2CC8" w:rsidRDefault="00BB4965">
      <w:pPr>
        <w:rPr>
          <w:rFonts w:ascii="Times New Roman" w:hAnsi="Times New Roman" w:cs="Times New Roman"/>
          <w:b/>
          <w:bCs/>
          <w:u w:val="single"/>
          <w:lang w:val="es-ES"/>
        </w:rPr>
      </w:pPr>
      <w:r w:rsidRPr="008D2CC8">
        <w:rPr>
          <w:rFonts w:ascii="Times New Roman" w:hAnsi="Times New Roman" w:cs="Times New Roman"/>
          <w:b/>
          <w:bCs/>
          <w:u w:val="single"/>
          <w:lang w:val="es-ES"/>
        </w:rPr>
        <w:lastRenderedPageBreak/>
        <w:t>Importante</w:t>
      </w:r>
    </w:p>
    <w:p w14:paraId="6C5CC8C3" w14:textId="018B59FC" w:rsidR="000F05E6" w:rsidRPr="008D2CC8" w:rsidRDefault="00000000">
      <w:pPr>
        <w:rPr>
          <w:rFonts w:ascii="Times New Roman" w:hAnsi="Times New Roman" w:cs="Times New Roman"/>
          <w:b/>
          <w:bCs/>
          <w:lang w:val="es-ES"/>
        </w:rPr>
      </w:pPr>
      <w:r w:rsidRPr="008D2CC8">
        <w:rPr>
          <w:rFonts w:ascii="Times New Roman" w:hAnsi="Times New Roman" w:cs="Times New Roman"/>
          <w:b/>
          <w:bCs/>
          <w:lang w:val="es-ES"/>
        </w:rPr>
        <w:t xml:space="preserve">El alcance es analítico y descriptivo. </w:t>
      </w:r>
      <w:r w:rsidR="00BB4965" w:rsidRPr="008D2CC8">
        <w:rPr>
          <w:rFonts w:ascii="Times New Roman" w:hAnsi="Times New Roman" w:cs="Times New Roman"/>
          <w:b/>
          <w:bCs/>
          <w:lang w:val="es-ES"/>
        </w:rPr>
        <w:t xml:space="preserve">Por lo que las Conclusiones </w:t>
      </w:r>
      <w:r w:rsidRPr="008D2CC8">
        <w:rPr>
          <w:rFonts w:ascii="Times New Roman" w:hAnsi="Times New Roman" w:cs="Times New Roman"/>
          <w:b/>
          <w:bCs/>
          <w:lang w:val="es-ES"/>
        </w:rPr>
        <w:t>no</w:t>
      </w:r>
      <w:r w:rsidR="00BB4965" w:rsidRPr="008D2CC8">
        <w:rPr>
          <w:rFonts w:ascii="Times New Roman" w:hAnsi="Times New Roman" w:cs="Times New Roman"/>
          <w:b/>
          <w:bCs/>
          <w:lang w:val="es-ES"/>
        </w:rPr>
        <w:t xml:space="preserve"> deben de </w:t>
      </w:r>
      <w:r w:rsidRPr="008D2CC8">
        <w:rPr>
          <w:rFonts w:ascii="Times New Roman" w:hAnsi="Times New Roman" w:cs="Times New Roman"/>
          <w:b/>
          <w:bCs/>
          <w:lang w:val="es-ES"/>
        </w:rPr>
        <w:t>interpreta</w:t>
      </w:r>
      <w:r w:rsidR="00BB4965" w:rsidRPr="008D2CC8">
        <w:rPr>
          <w:rFonts w:ascii="Times New Roman" w:hAnsi="Times New Roman" w:cs="Times New Roman"/>
          <w:b/>
          <w:bCs/>
          <w:lang w:val="es-ES"/>
        </w:rPr>
        <w:t>rse</w:t>
      </w:r>
      <w:r w:rsidRPr="008D2CC8">
        <w:rPr>
          <w:rFonts w:ascii="Times New Roman" w:hAnsi="Times New Roman" w:cs="Times New Roman"/>
          <w:b/>
          <w:bCs/>
          <w:lang w:val="es-ES"/>
        </w:rPr>
        <w:t xml:space="preserve"> como una política regulatoria ni como evidencia automática del comportamiento de las PYMES </w:t>
      </w:r>
      <w:r w:rsidR="00BB4965" w:rsidRPr="008D2CC8">
        <w:rPr>
          <w:rFonts w:ascii="Times New Roman" w:hAnsi="Times New Roman" w:cs="Times New Roman"/>
          <w:b/>
          <w:bCs/>
          <w:lang w:val="es-ES"/>
        </w:rPr>
        <w:t>en USA</w:t>
      </w:r>
      <w:r w:rsidRPr="008D2CC8">
        <w:rPr>
          <w:rFonts w:ascii="Times New Roman" w:hAnsi="Times New Roman" w:cs="Times New Roman"/>
          <w:b/>
          <w:bCs/>
          <w:lang w:val="es-ES"/>
        </w:rPr>
        <w:t>. El proyecto utiliza los datos como caso de estudio para demostrar una metodología de análisis de riesgo.</w:t>
      </w:r>
    </w:p>
    <w:p w14:paraId="22255F5B" w14:textId="77777777" w:rsidR="0064625B" w:rsidRPr="008D2CC8" w:rsidRDefault="0064625B">
      <w:pPr>
        <w:rPr>
          <w:rFonts w:ascii="Times New Roman" w:hAnsi="Times New Roman" w:cs="Times New Roman"/>
          <w:b/>
          <w:bCs/>
          <w:lang w:val="es-ES"/>
        </w:rPr>
      </w:pPr>
    </w:p>
    <w:p w14:paraId="76E3CA4E" w14:textId="2A89A38A" w:rsidR="00871AA8" w:rsidRPr="008D2CC8" w:rsidRDefault="00871AA8" w:rsidP="00871AA8">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5. Arquitectura de Solución y Metodología (ETL)</w:t>
      </w:r>
    </w:p>
    <w:p w14:paraId="596E5BB5" w14:textId="32828502" w:rsidR="00871AA8" w:rsidRPr="008D2CC8" w:rsidRDefault="00871AA8" w:rsidP="00871AA8">
      <w:pPr>
        <w:rPr>
          <w:rFonts w:ascii="Times New Roman" w:hAnsi="Times New Roman" w:cs="Times New Roman"/>
          <w:sz w:val="22"/>
          <w:lang w:val="es-ES"/>
        </w:rPr>
      </w:pPr>
      <w:r w:rsidRPr="008D2CC8">
        <w:rPr>
          <w:rFonts w:ascii="Times New Roman" w:hAnsi="Times New Roman" w:cs="Times New Roman"/>
          <w:sz w:val="22"/>
          <w:lang w:val="es-ES"/>
        </w:rPr>
        <w:t>Para garantizar un flujo automatizado y escalable, se implementó un pipeline analítico utilizando las siguientes herramientas:</w:t>
      </w:r>
    </w:p>
    <w:p w14:paraId="15A1254D" w14:textId="77777777" w:rsidR="00A3644C" w:rsidRDefault="00A3644C" w:rsidP="00A3644C">
      <w:pPr>
        <w:rPr>
          <w:rFonts w:ascii="Times New Roman" w:hAnsi="Times New Roman" w:cs="Times New Roman"/>
          <w:b/>
          <w:bCs/>
          <w:sz w:val="22"/>
          <w:lang w:val="es-ES"/>
        </w:rPr>
      </w:pPr>
      <w:r w:rsidRPr="00A3644C">
        <w:rPr>
          <w:rFonts w:ascii="Times New Roman" w:hAnsi="Times New Roman" w:cs="Times New Roman"/>
          <w:b/>
          <w:bCs/>
          <w:sz w:val="22"/>
          <w:lang w:val="es-ES"/>
        </w:rPr>
        <w:t xml:space="preserve">5.1 </w:t>
      </w:r>
      <w:r w:rsidR="00871AA8" w:rsidRPr="00A3644C">
        <w:rPr>
          <w:rFonts w:ascii="Times New Roman" w:hAnsi="Times New Roman" w:cs="Times New Roman"/>
          <w:b/>
          <w:bCs/>
          <w:sz w:val="22"/>
          <w:lang w:val="es-ES"/>
        </w:rPr>
        <w:t>Almacenamiento (Azure SQL)</w:t>
      </w:r>
    </w:p>
    <w:p w14:paraId="7F0E8E65" w14:textId="60D99027" w:rsidR="00871AA8" w:rsidRPr="00A3644C" w:rsidRDefault="00A3644C" w:rsidP="00A3644C">
      <w:pPr>
        <w:rPr>
          <w:rFonts w:ascii="Times New Roman" w:hAnsi="Times New Roman" w:cs="Times New Roman"/>
          <w:b/>
          <w:bCs/>
          <w:sz w:val="22"/>
          <w:lang w:val="es-ES"/>
        </w:rPr>
      </w:pPr>
      <w:r w:rsidRPr="00A3644C">
        <w:rPr>
          <w:rFonts w:ascii="Times New Roman" w:hAnsi="Times New Roman" w:cs="Times New Roman"/>
          <w:sz w:val="22"/>
          <w:lang w:val="es-ES"/>
        </w:rPr>
        <w:t xml:space="preserve">Se desplegó la base de datos </w:t>
      </w:r>
      <w:proofErr w:type="spellStart"/>
      <w:r w:rsidRPr="00A3644C">
        <w:rPr>
          <w:rFonts w:ascii="Times New Roman" w:hAnsi="Times New Roman" w:cs="Times New Roman"/>
          <w:sz w:val="22"/>
          <w:lang w:val="es-ES"/>
        </w:rPr>
        <w:t>RiesgoPYME_DB</w:t>
      </w:r>
      <w:proofErr w:type="spellEnd"/>
      <w:r w:rsidRPr="00A3644C">
        <w:rPr>
          <w:rFonts w:ascii="Times New Roman" w:hAnsi="Times New Roman" w:cs="Times New Roman"/>
          <w:sz w:val="22"/>
          <w:lang w:val="es-ES"/>
        </w:rPr>
        <w:t xml:space="preserve"> en un servidor remoto de Azure para centralizar los 897,167 registros históricos. Esta decisión arquitectónica garantizó la integridad de la información, operando como una única fuente de verdad, y permitió conexiones seguras separando eficientemente la capa de almacenamiento de las fases </w:t>
      </w:r>
      <w:proofErr w:type="gramStart"/>
      <w:r w:rsidRPr="00A3644C">
        <w:rPr>
          <w:rFonts w:ascii="Times New Roman" w:hAnsi="Times New Roman" w:cs="Times New Roman"/>
          <w:sz w:val="22"/>
          <w:lang w:val="es-ES"/>
        </w:rPr>
        <w:t>analíticas.</w:t>
      </w:r>
      <w:r w:rsidR="00871AA8" w:rsidRPr="00A3644C">
        <w:rPr>
          <w:rFonts w:ascii="Times New Roman" w:hAnsi="Times New Roman" w:cs="Times New Roman"/>
          <w:sz w:val="22"/>
          <w:lang w:val="es-ES"/>
        </w:rPr>
        <w:t>.</w:t>
      </w:r>
      <w:proofErr w:type="gramEnd"/>
    </w:p>
    <w:p w14:paraId="6A3C1A58" w14:textId="77777777" w:rsidR="00871AA8" w:rsidRPr="008D2CC8" w:rsidRDefault="00871AA8" w:rsidP="00A3644C">
      <w:pPr>
        <w:pStyle w:val="Prrafodelista"/>
        <w:rPr>
          <w:rFonts w:ascii="Times New Roman" w:hAnsi="Times New Roman" w:cs="Times New Roman"/>
          <w:sz w:val="22"/>
          <w:lang w:val="es-ES"/>
        </w:rPr>
      </w:pPr>
    </w:p>
    <w:p w14:paraId="2210451F" w14:textId="77777777" w:rsidR="00A3644C" w:rsidRDefault="00A3644C" w:rsidP="00A3644C">
      <w:pPr>
        <w:rPr>
          <w:rFonts w:ascii="Times New Roman" w:hAnsi="Times New Roman" w:cs="Times New Roman"/>
          <w:b/>
          <w:bCs/>
          <w:sz w:val="22"/>
          <w:lang w:val="es-ES"/>
        </w:rPr>
      </w:pPr>
      <w:r>
        <w:rPr>
          <w:rFonts w:ascii="Times New Roman" w:hAnsi="Times New Roman" w:cs="Times New Roman"/>
          <w:b/>
          <w:bCs/>
          <w:sz w:val="22"/>
          <w:lang w:val="es-ES"/>
        </w:rPr>
        <w:t xml:space="preserve">5.2. </w:t>
      </w:r>
      <w:r w:rsidR="00871AA8" w:rsidRPr="00A3644C">
        <w:rPr>
          <w:rFonts w:ascii="Times New Roman" w:hAnsi="Times New Roman" w:cs="Times New Roman"/>
          <w:b/>
          <w:bCs/>
          <w:sz w:val="22"/>
          <w:lang w:val="es-ES"/>
        </w:rPr>
        <w:t xml:space="preserve">Data </w:t>
      </w:r>
      <w:proofErr w:type="spellStart"/>
      <w:r w:rsidR="00871AA8" w:rsidRPr="00A3644C">
        <w:rPr>
          <w:rFonts w:ascii="Times New Roman" w:hAnsi="Times New Roman" w:cs="Times New Roman"/>
          <w:b/>
          <w:bCs/>
          <w:sz w:val="22"/>
          <w:lang w:val="es-ES"/>
        </w:rPr>
        <w:t>Wrangling</w:t>
      </w:r>
      <w:proofErr w:type="spellEnd"/>
      <w:r w:rsidR="00871AA8" w:rsidRPr="00A3644C">
        <w:rPr>
          <w:rFonts w:ascii="Times New Roman" w:hAnsi="Times New Roman" w:cs="Times New Roman"/>
          <w:b/>
          <w:bCs/>
          <w:sz w:val="22"/>
          <w:lang w:val="es-ES"/>
        </w:rPr>
        <w:t xml:space="preserve"> (Python)</w:t>
      </w:r>
    </w:p>
    <w:p w14:paraId="540A1ECA" w14:textId="5A3CF8AE" w:rsidR="00A3644C" w:rsidRPr="00A3644C" w:rsidRDefault="00A3644C" w:rsidP="00A3644C">
      <w:pPr>
        <w:rPr>
          <w:rFonts w:ascii="Times New Roman" w:hAnsi="Times New Roman" w:cs="Times New Roman"/>
          <w:sz w:val="22"/>
          <w:lang w:val="es-ES"/>
        </w:rPr>
      </w:pPr>
      <w:r w:rsidRPr="00A3644C">
        <w:rPr>
          <w:rFonts w:ascii="Times New Roman" w:hAnsi="Times New Roman" w:cs="Times New Roman"/>
          <w:sz w:val="22"/>
          <w:lang w:val="es-ES"/>
        </w:rPr>
        <w:t xml:space="preserve">La orquestación del proceso de extracción y limpieza se ejecutó mediante Python. Se utilizó </w:t>
      </w:r>
      <w:proofErr w:type="spellStart"/>
      <w:r w:rsidRPr="00A3644C">
        <w:rPr>
          <w:rFonts w:ascii="Times New Roman" w:hAnsi="Times New Roman" w:cs="Times New Roman"/>
          <w:sz w:val="22"/>
          <w:lang w:val="es-ES"/>
        </w:rPr>
        <w:t>SQLAlchemy</w:t>
      </w:r>
      <w:proofErr w:type="spellEnd"/>
      <w:r w:rsidRPr="00A3644C">
        <w:rPr>
          <w:rFonts w:ascii="Times New Roman" w:hAnsi="Times New Roman" w:cs="Times New Roman"/>
          <w:sz w:val="22"/>
          <w:lang w:val="es-ES"/>
        </w:rPr>
        <w:t xml:space="preserve"> para establecer el túnel con la nube y pandas para vectorizar la creación de la variable objetivo binaria</w:t>
      </w:r>
      <w:r>
        <w:rPr>
          <w:rFonts w:ascii="Times New Roman" w:hAnsi="Times New Roman" w:cs="Times New Roman"/>
          <w:sz w:val="22"/>
          <w:lang w:val="es-ES"/>
        </w:rPr>
        <w:t xml:space="preserve"> </w:t>
      </w:r>
      <w:r w:rsidRPr="00A3644C">
        <w:rPr>
          <w:rFonts w:ascii="Times New Roman" w:hAnsi="Times New Roman" w:cs="Times New Roman"/>
          <w:sz w:val="22"/>
          <w:lang w:val="es-ES"/>
        </w:rPr>
        <w:t>(0 = Pagado, 1 = Castigado), aislando matemáticamente el evento de mora para su posterior evaluación.</w:t>
      </w:r>
    </w:p>
    <w:p w14:paraId="2B4ED7FF" w14:textId="7A97E622" w:rsidR="00A3644C" w:rsidRPr="00A3644C" w:rsidRDefault="00AF463E" w:rsidP="00A3644C">
      <w:pPr>
        <w:rPr>
          <w:rFonts w:ascii="Times New Roman" w:hAnsi="Times New Roman" w:cs="Times New Roman"/>
          <w:sz w:val="18"/>
          <w:szCs w:val="18"/>
          <w:lang w:val="es-ES"/>
        </w:rPr>
      </w:pPr>
      <w:r>
        <w:rPr>
          <w:rFonts w:ascii="Times New Roman" w:hAnsi="Times New Roman" w:cs="Times New Roman"/>
          <w:b/>
          <w:bCs/>
          <w:sz w:val="18"/>
          <w:szCs w:val="18"/>
          <w:lang w:val="es-ES"/>
        </w:rPr>
        <w:t>PARTE</w:t>
      </w:r>
      <w:r w:rsidR="00A3644C" w:rsidRPr="00A3644C">
        <w:rPr>
          <w:rFonts w:ascii="Times New Roman" w:hAnsi="Times New Roman" w:cs="Times New Roman"/>
          <w:b/>
          <w:bCs/>
          <w:sz w:val="18"/>
          <w:szCs w:val="18"/>
          <w:lang w:val="es-ES"/>
        </w:rPr>
        <w:t xml:space="preserve"> DEL CODIGO</w:t>
      </w:r>
      <w:r w:rsidR="00A3644C" w:rsidRPr="00A3644C">
        <w:rPr>
          <w:rFonts w:ascii="Times New Roman" w:hAnsi="Times New Roman" w:cs="Times New Roman"/>
          <w:sz w:val="18"/>
          <w:szCs w:val="18"/>
          <w:lang w:val="es-ES"/>
        </w:rPr>
        <w:t>:</w:t>
      </w:r>
    </w:p>
    <w:p w14:paraId="01810B45" w14:textId="168299B1" w:rsidR="00A3644C" w:rsidRPr="00A3644C" w:rsidRDefault="00A3644C" w:rsidP="00A3644C">
      <w:pPr>
        <w:rPr>
          <w:rFonts w:ascii="Times New Roman" w:hAnsi="Times New Roman" w:cs="Times New Roman"/>
          <w:sz w:val="18"/>
          <w:szCs w:val="18"/>
          <w:lang w:val="es-ES"/>
        </w:rPr>
      </w:pPr>
      <w:proofErr w:type="spellStart"/>
      <w:r w:rsidRPr="00A3644C">
        <w:rPr>
          <w:rFonts w:ascii="Times New Roman" w:hAnsi="Times New Roman" w:cs="Times New Roman"/>
          <w:sz w:val="18"/>
          <w:szCs w:val="18"/>
          <w:lang w:val="es-ES"/>
        </w:rPr>
        <w:t>import</w:t>
      </w:r>
      <w:proofErr w:type="spellEnd"/>
      <w:r w:rsidRPr="00A3644C">
        <w:rPr>
          <w:rFonts w:ascii="Times New Roman" w:hAnsi="Times New Roman" w:cs="Times New Roman"/>
          <w:sz w:val="18"/>
          <w:szCs w:val="18"/>
          <w:lang w:val="es-ES"/>
        </w:rPr>
        <w:t xml:space="preserve"> pandas as </w:t>
      </w:r>
      <w:proofErr w:type="spellStart"/>
      <w:r w:rsidRPr="00A3644C">
        <w:rPr>
          <w:rFonts w:ascii="Times New Roman" w:hAnsi="Times New Roman" w:cs="Times New Roman"/>
          <w:sz w:val="18"/>
          <w:szCs w:val="18"/>
          <w:lang w:val="es-ES"/>
        </w:rPr>
        <w:t>pd</w:t>
      </w:r>
      <w:proofErr w:type="spellEnd"/>
    </w:p>
    <w:p w14:paraId="0586F585" w14:textId="0AC10A10" w:rsidR="00A3644C" w:rsidRPr="0045783D" w:rsidRDefault="00A3644C" w:rsidP="00A3644C">
      <w:pPr>
        <w:rPr>
          <w:rFonts w:ascii="Times New Roman" w:hAnsi="Times New Roman" w:cs="Times New Roman"/>
          <w:sz w:val="18"/>
          <w:szCs w:val="18"/>
          <w:lang w:val="es-ES"/>
        </w:rPr>
      </w:pPr>
      <w:proofErr w:type="spellStart"/>
      <w:r w:rsidRPr="0045783D">
        <w:rPr>
          <w:rFonts w:ascii="Times New Roman" w:hAnsi="Times New Roman" w:cs="Times New Roman"/>
          <w:sz w:val="18"/>
          <w:szCs w:val="18"/>
          <w:lang w:val="es-ES"/>
        </w:rPr>
        <w:t>from</w:t>
      </w:r>
      <w:proofErr w:type="spellEnd"/>
      <w:r w:rsidRPr="0045783D">
        <w:rPr>
          <w:rFonts w:ascii="Times New Roman" w:hAnsi="Times New Roman" w:cs="Times New Roman"/>
          <w:sz w:val="18"/>
          <w:szCs w:val="18"/>
          <w:lang w:val="es-ES"/>
        </w:rPr>
        <w:t xml:space="preserve"> </w:t>
      </w:r>
      <w:proofErr w:type="spellStart"/>
      <w:r w:rsidRPr="0045783D">
        <w:rPr>
          <w:rFonts w:ascii="Times New Roman" w:hAnsi="Times New Roman" w:cs="Times New Roman"/>
          <w:sz w:val="18"/>
          <w:szCs w:val="18"/>
          <w:lang w:val="es-ES"/>
        </w:rPr>
        <w:t>sqlalchemy</w:t>
      </w:r>
      <w:proofErr w:type="spellEnd"/>
      <w:r w:rsidRPr="0045783D">
        <w:rPr>
          <w:rFonts w:ascii="Times New Roman" w:hAnsi="Times New Roman" w:cs="Times New Roman"/>
          <w:sz w:val="18"/>
          <w:szCs w:val="18"/>
          <w:lang w:val="es-ES"/>
        </w:rPr>
        <w:t xml:space="preserve"> </w:t>
      </w:r>
      <w:proofErr w:type="spellStart"/>
      <w:r w:rsidRPr="0045783D">
        <w:rPr>
          <w:rFonts w:ascii="Times New Roman" w:hAnsi="Times New Roman" w:cs="Times New Roman"/>
          <w:sz w:val="18"/>
          <w:szCs w:val="18"/>
          <w:lang w:val="es-ES"/>
        </w:rPr>
        <w:t>import</w:t>
      </w:r>
      <w:proofErr w:type="spellEnd"/>
      <w:r w:rsidRPr="0045783D">
        <w:rPr>
          <w:rFonts w:ascii="Times New Roman" w:hAnsi="Times New Roman" w:cs="Times New Roman"/>
          <w:sz w:val="18"/>
          <w:szCs w:val="18"/>
          <w:lang w:val="es-ES"/>
        </w:rPr>
        <w:t xml:space="preserve"> </w:t>
      </w:r>
      <w:proofErr w:type="spellStart"/>
      <w:r w:rsidRPr="0045783D">
        <w:rPr>
          <w:rFonts w:ascii="Times New Roman" w:hAnsi="Times New Roman" w:cs="Times New Roman"/>
          <w:sz w:val="18"/>
          <w:szCs w:val="18"/>
          <w:lang w:val="es-ES"/>
        </w:rPr>
        <w:t>create_engine</w:t>
      </w:r>
      <w:proofErr w:type="spellEnd"/>
    </w:p>
    <w:p w14:paraId="25859E39"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Conexión segura al motor de Azure SQL</w:t>
      </w:r>
    </w:p>
    <w:p w14:paraId="1213BF4F" w14:textId="77777777" w:rsidR="00A3644C" w:rsidRPr="00A3644C" w:rsidRDefault="00A3644C" w:rsidP="00A3644C">
      <w:pPr>
        <w:rPr>
          <w:rFonts w:ascii="Times New Roman" w:hAnsi="Times New Roman" w:cs="Times New Roman"/>
          <w:sz w:val="18"/>
          <w:szCs w:val="18"/>
          <w:lang w:val="en-AU"/>
        </w:rPr>
      </w:pPr>
      <w:r w:rsidRPr="00A3644C">
        <w:rPr>
          <w:rFonts w:ascii="Times New Roman" w:hAnsi="Times New Roman" w:cs="Times New Roman"/>
          <w:sz w:val="18"/>
          <w:szCs w:val="18"/>
          <w:lang w:val="en-AU"/>
        </w:rPr>
        <w:t>engine = create_engine('mssql+pyodbc://user:pass@RiesgoPYME_DB.database.windows.net/PYME?driver=ODBC+Driver+17')</w:t>
      </w:r>
    </w:p>
    <w:p w14:paraId="6119E532" w14:textId="2AABB2AC" w:rsidR="00A3644C" w:rsidRPr="00A3644C" w:rsidRDefault="00A3644C" w:rsidP="00A3644C">
      <w:pPr>
        <w:rPr>
          <w:rFonts w:ascii="Times New Roman" w:hAnsi="Times New Roman" w:cs="Times New Roman"/>
          <w:sz w:val="18"/>
          <w:szCs w:val="18"/>
          <w:lang w:val="en-AU"/>
        </w:rPr>
      </w:pPr>
      <w:proofErr w:type="spellStart"/>
      <w:r w:rsidRPr="00A3644C">
        <w:rPr>
          <w:rFonts w:ascii="Times New Roman" w:hAnsi="Times New Roman" w:cs="Times New Roman"/>
          <w:sz w:val="18"/>
          <w:szCs w:val="18"/>
          <w:lang w:val="en-AU"/>
        </w:rPr>
        <w:t>df</w:t>
      </w:r>
      <w:proofErr w:type="spellEnd"/>
      <w:r w:rsidRPr="00A3644C">
        <w:rPr>
          <w:rFonts w:ascii="Times New Roman" w:hAnsi="Times New Roman" w:cs="Times New Roman"/>
          <w:sz w:val="18"/>
          <w:szCs w:val="18"/>
          <w:lang w:val="en-AU"/>
        </w:rPr>
        <w:t xml:space="preserve"> = </w:t>
      </w:r>
      <w:proofErr w:type="spellStart"/>
      <w:proofErr w:type="gramStart"/>
      <w:r w:rsidRPr="00A3644C">
        <w:rPr>
          <w:rFonts w:ascii="Times New Roman" w:hAnsi="Times New Roman" w:cs="Times New Roman"/>
          <w:sz w:val="18"/>
          <w:szCs w:val="18"/>
          <w:lang w:val="en-AU"/>
        </w:rPr>
        <w:t>pd.read</w:t>
      </w:r>
      <w:proofErr w:type="gramEnd"/>
      <w:r w:rsidRPr="00A3644C">
        <w:rPr>
          <w:rFonts w:ascii="Times New Roman" w:hAnsi="Times New Roman" w:cs="Times New Roman"/>
          <w:sz w:val="18"/>
          <w:szCs w:val="18"/>
          <w:lang w:val="en-AU"/>
        </w:rPr>
        <w:t>_sql</w:t>
      </w:r>
      <w:proofErr w:type="spellEnd"/>
      <w:r w:rsidRPr="00A3644C">
        <w:rPr>
          <w:rFonts w:ascii="Times New Roman" w:hAnsi="Times New Roman" w:cs="Times New Roman"/>
          <w:sz w:val="18"/>
          <w:szCs w:val="18"/>
          <w:lang w:val="en-AU"/>
        </w:rPr>
        <w:t xml:space="preserve">("SELECT * FROM </w:t>
      </w:r>
      <w:proofErr w:type="spellStart"/>
      <w:r w:rsidRPr="00A3644C">
        <w:rPr>
          <w:rFonts w:ascii="Times New Roman" w:hAnsi="Times New Roman" w:cs="Times New Roman"/>
          <w:sz w:val="18"/>
          <w:szCs w:val="18"/>
          <w:lang w:val="en-AU"/>
        </w:rPr>
        <w:t>Creditos_PYME</w:t>
      </w:r>
      <w:proofErr w:type="spellEnd"/>
      <w:r w:rsidRPr="00A3644C">
        <w:rPr>
          <w:rFonts w:ascii="Times New Roman" w:hAnsi="Times New Roman" w:cs="Times New Roman"/>
          <w:sz w:val="18"/>
          <w:szCs w:val="18"/>
          <w:lang w:val="en-AU"/>
        </w:rPr>
        <w:t>", engine)</w:t>
      </w:r>
    </w:p>
    <w:p w14:paraId="397A91EC"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Creación de variable objetivo para el modelado</w:t>
      </w:r>
    </w:p>
    <w:p w14:paraId="608B49D9" w14:textId="2E3CCDA6" w:rsidR="00A3644C" w:rsidRPr="00A3644C" w:rsidRDefault="00A3644C" w:rsidP="00A3644C">
      <w:pPr>
        <w:rPr>
          <w:rFonts w:ascii="Times New Roman" w:hAnsi="Times New Roman" w:cs="Times New Roman"/>
          <w:sz w:val="18"/>
          <w:szCs w:val="18"/>
          <w:lang w:val="en-AU"/>
        </w:rPr>
      </w:pPr>
      <w:proofErr w:type="spellStart"/>
      <w:r w:rsidRPr="00A3644C">
        <w:rPr>
          <w:rFonts w:ascii="Times New Roman" w:hAnsi="Times New Roman" w:cs="Times New Roman"/>
          <w:sz w:val="18"/>
          <w:szCs w:val="18"/>
          <w:lang w:val="en-AU"/>
        </w:rPr>
        <w:t>df</w:t>
      </w:r>
      <w:proofErr w:type="spellEnd"/>
      <w:r w:rsidRPr="00A3644C">
        <w:rPr>
          <w:rFonts w:ascii="Times New Roman" w:hAnsi="Times New Roman" w:cs="Times New Roman"/>
          <w:sz w:val="18"/>
          <w:szCs w:val="18"/>
          <w:lang w:val="en-AU"/>
        </w:rPr>
        <w:t>['</w:t>
      </w:r>
      <w:proofErr w:type="spellStart"/>
      <w:r w:rsidRPr="00A3644C">
        <w:rPr>
          <w:rFonts w:ascii="Times New Roman" w:hAnsi="Times New Roman" w:cs="Times New Roman"/>
          <w:sz w:val="18"/>
          <w:szCs w:val="18"/>
          <w:lang w:val="en-AU"/>
        </w:rPr>
        <w:t>Target_Mora</w:t>
      </w:r>
      <w:proofErr w:type="spellEnd"/>
      <w:r w:rsidRPr="00A3644C">
        <w:rPr>
          <w:rFonts w:ascii="Times New Roman" w:hAnsi="Times New Roman" w:cs="Times New Roman"/>
          <w:sz w:val="18"/>
          <w:szCs w:val="18"/>
          <w:lang w:val="en-AU"/>
        </w:rPr>
        <w:t xml:space="preserve">'] = </w:t>
      </w:r>
      <w:proofErr w:type="spellStart"/>
      <w:r w:rsidRPr="00A3644C">
        <w:rPr>
          <w:rFonts w:ascii="Times New Roman" w:hAnsi="Times New Roman" w:cs="Times New Roman"/>
          <w:sz w:val="18"/>
          <w:szCs w:val="18"/>
          <w:lang w:val="en-AU"/>
        </w:rPr>
        <w:t>df</w:t>
      </w:r>
      <w:proofErr w:type="spellEnd"/>
      <w:r w:rsidRPr="00A3644C">
        <w:rPr>
          <w:rFonts w:ascii="Times New Roman" w:hAnsi="Times New Roman" w:cs="Times New Roman"/>
          <w:sz w:val="18"/>
          <w:szCs w:val="18"/>
          <w:lang w:val="en-AU"/>
        </w:rPr>
        <w:t>['</w:t>
      </w:r>
      <w:proofErr w:type="spellStart"/>
      <w:r w:rsidRPr="00A3644C">
        <w:rPr>
          <w:rFonts w:ascii="Times New Roman" w:hAnsi="Times New Roman" w:cs="Times New Roman"/>
          <w:sz w:val="18"/>
          <w:szCs w:val="18"/>
          <w:lang w:val="en-AU"/>
        </w:rPr>
        <w:t>Estado_Credito</w:t>
      </w:r>
      <w:proofErr w:type="spellEnd"/>
      <w:r w:rsidRPr="00A3644C">
        <w:rPr>
          <w:rFonts w:ascii="Times New Roman" w:hAnsi="Times New Roman" w:cs="Times New Roman"/>
          <w:sz w:val="18"/>
          <w:szCs w:val="18"/>
          <w:lang w:val="en-AU"/>
        </w:rPr>
        <w:t>'</w:t>
      </w:r>
      <w:proofErr w:type="gramStart"/>
      <w:r w:rsidRPr="00A3644C">
        <w:rPr>
          <w:rFonts w:ascii="Times New Roman" w:hAnsi="Times New Roman" w:cs="Times New Roman"/>
          <w:sz w:val="18"/>
          <w:szCs w:val="18"/>
          <w:lang w:val="en-AU"/>
        </w:rPr>
        <w:t>].apply</w:t>
      </w:r>
      <w:proofErr w:type="gramEnd"/>
      <w:r w:rsidRPr="00A3644C">
        <w:rPr>
          <w:rFonts w:ascii="Times New Roman" w:hAnsi="Times New Roman" w:cs="Times New Roman"/>
          <w:sz w:val="18"/>
          <w:szCs w:val="18"/>
          <w:lang w:val="en-AU"/>
        </w:rPr>
        <w:t>(lambda x: 1 if x == '</w:t>
      </w:r>
      <w:proofErr w:type="spellStart"/>
      <w:r w:rsidRPr="00A3644C">
        <w:rPr>
          <w:rFonts w:ascii="Times New Roman" w:hAnsi="Times New Roman" w:cs="Times New Roman"/>
          <w:sz w:val="18"/>
          <w:szCs w:val="18"/>
          <w:lang w:val="en-AU"/>
        </w:rPr>
        <w:t>Castigado</w:t>
      </w:r>
      <w:proofErr w:type="spellEnd"/>
      <w:r w:rsidRPr="00A3644C">
        <w:rPr>
          <w:rFonts w:ascii="Times New Roman" w:hAnsi="Times New Roman" w:cs="Times New Roman"/>
          <w:sz w:val="18"/>
          <w:szCs w:val="18"/>
          <w:lang w:val="en-AU"/>
        </w:rPr>
        <w:t>' else 0)</w:t>
      </w:r>
    </w:p>
    <w:p w14:paraId="34D83960" w14:textId="77777777" w:rsidR="00871AA8" w:rsidRPr="00A3644C" w:rsidRDefault="00871AA8" w:rsidP="00A3644C">
      <w:pPr>
        <w:pStyle w:val="Prrafodelista"/>
        <w:rPr>
          <w:rFonts w:ascii="Times New Roman" w:hAnsi="Times New Roman" w:cs="Times New Roman"/>
          <w:sz w:val="22"/>
          <w:lang w:val="en-AU"/>
        </w:rPr>
      </w:pPr>
    </w:p>
    <w:p w14:paraId="65AF8ECC" w14:textId="5C24E654" w:rsidR="00A3644C" w:rsidRDefault="00A3644C" w:rsidP="00A3644C">
      <w:pPr>
        <w:rPr>
          <w:rFonts w:ascii="Times New Roman" w:hAnsi="Times New Roman" w:cs="Times New Roman"/>
          <w:b/>
          <w:bCs/>
          <w:sz w:val="22"/>
          <w:lang w:val="es-ES"/>
        </w:rPr>
      </w:pPr>
      <w:r>
        <w:rPr>
          <w:rFonts w:ascii="Times New Roman" w:hAnsi="Times New Roman" w:cs="Times New Roman"/>
          <w:b/>
          <w:bCs/>
          <w:sz w:val="22"/>
          <w:lang w:val="es-ES"/>
        </w:rPr>
        <w:t xml:space="preserve">5.3 </w:t>
      </w:r>
      <w:r w:rsidR="00871AA8" w:rsidRPr="00A3644C">
        <w:rPr>
          <w:rFonts w:ascii="Times New Roman" w:hAnsi="Times New Roman" w:cs="Times New Roman"/>
          <w:b/>
          <w:bCs/>
          <w:sz w:val="22"/>
          <w:lang w:val="es-ES"/>
        </w:rPr>
        <w:t>Procesamiento (SQL</w:t>
      </w:r>
      <w:r w:rsidR="00767DC9" w:rsidRPr="00A3644C">
        <w:rPr>
          <w:rFonts w:ascii="Times New Roman" w:hAnsi="Times New Roman" w:cs="Times New Roman"/>
          <w:b/>
          <w:bCs/>
          <w:sz w:val="22"/>
          <w:lang w:val="es-ES"/>
        </w:rPr>
        <w:t xml:space="preserve"> Server</w:t>
      </w:r>
      <w:r w:rsidR="00871AA8" w:rsidRPr="00A3644C">
        <w:rPr>
          <w:rFonts w:ascii="Times New Roman" w:hAnsi="Times New Roman" w:cs="Times New Roman"/>
          <w:b/>
          <w:bCs/>
          <w:sz w:val="22"/>
          <w:lang w:val="es-ES"/>
        </w:rPr>
        <w:t>)</w:t>
      </w:r>
    </w:p>
    <w:p w14:paraId="6B1AB697" w14:textId="70CD3607" w:rsidR="00A3644C" w:rsidRDefault="00A3644C" w:rsidP="00A3644C">
      <w:pPr>
        <w:rPr>
          <w:rFonts w:ascii="Times New Roman" w:hAnsi="Times New Roman" w:cs="Times New Roman"/>
          <w:sz w:val="22"/>
          <w:lang w:val="es-ES"/>
        </w:rPr>
      </w:pPr>
      <w:r w:rsidRPr="00A3644C">
        <w:rPr>
          <w:rFonts w:ascii="Times New Roman" w:hAnsi="Times New Roman" w:cs="Times New Roman"/>
          <w:sz w:val="22"/>
          <w:lang w:val="es-ES"/>
        </w:rPr>
        <w:t xml:space="preserve">El cálculo computacional pesado se delegó al motor relacional de la base de datos para no saturar la memoria local. En lugar de extraer los datos </w:t>
      </w:r>
      <w:r>
        <w:rPr>
          <w:rFonts w:ascii="Times New Roman" w:hAnsi="Times New Roman" w:cs="Times New Roman"/>
          <w:sz w:val="22"/>
          <w:lang w:val="es-ES"/>
        </w:rPr>
        <w:t>default</w:t>
      </w:r>
      <w:r w:rsidRPr="00A3644C">
        <w:rPr>
          <w:rFonts w:ascii="Times New Roman" w:hAnsi="Times New Roman" w:cs="Times New Roman"/>
          <w:sz w:val="22"/>
          <w:lang w:val="es-ES"/>
        </w:rPr>
        <w:t>, se estructuró una vista analítica base mediante sentencias lógicas (CASE WHEN), parametrizando las variables continuas (como el plazo en meses) en categorías de negocio sólidas.</w:t>
      </w:r>
    </w:p>
    <w:p w14:paraId="027877A1"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Estructuración de dimensiones paramétricas desde el servidor</w:t>
      </w:r>
    </w:p>
    <w:p w14:paraId="62921B8D" w14:textId="77777777" w:rsidR="00A3644C" w:rsidRPr="0045783D" w:rsidRDefault="00A3644C" w:rsidP="00A3644C">
      <w:pPr>
        <w:rPr>
          <w:rFonts w:ascii="Times New Roman" w:hAnsi="Times New Roman" w:cs="Times New Roman"/>
          <w:sz w:val="18"/>
          <w:szCs w:val="18"/>
          <w:lang w:val="es-ES"/>
        </w:rPr>
      </w:pPr>
      <w:r w:rsidRPr="0045783D">
        <w:rPr>
          <w:rFonts w:ascii="Times New Roman" w:hAnsi="Times New Roman" w:cs="Times New Roman"/>
          <w:sz w:val="18"/>
          <w:szCs w:val="18"/>
          <w:lang w:val="es-ES"/>
        </w:rPr>
        <w:t xml:space="preserve">SELECT </w:t>
      </w:r>
    </w:p>
    <w:p w14:paraId="36ED641B" w14:textId="7065BF71" w:rsidR="00AF463E" w:rsidRPr="00AF463E" w:rsidRDefault="00AF463E" w:rsidP="00A3644C">
      <w:pPr>
        <w:rPr>
          <w:rFonts w:ascii="Times New Roman" w:hAnsi="Times New Roman" w:cs="Times New Roman"/>
          <w:sz w:val="18"/>
          <w:szCs w:val="18"/>
          <w:lang w:val="es-ES"/>
        </w:rPr>
      </w:pPr>
      <w:r>
        <w:rPr>
          <w:rFonts w:ascii="Times New Roman" w:hAnsi="Times New Roman" w:cs="Times New Roman"/>
          <w:b/>
          <w:bCs/>
          <w:sz w:val="18"/>
          <w:szCs w:val="18"/>
          <w:lang w:val="es-ES"/>
        </w:rPr>
        <w:lastRenderedPageBreak/>
        <w:t>PARTE</w:t>
      </w:r>
      <w:r w:rsidRPr="00A3644C">
        <w:rPr>
          <w:rFonts w:ascii="Times New Roman" w:hAnsi="Times New Roman" w:cs="Times New Roman"/>
          <w:b/>
          <w:bCs/>
          <w:sz w:val="18"/>
          <w:szCs w:val="18"/>
          <w:lang w:val="es-ES"/>
        </w:rPr>
        <w:t xml:space="preserve"> DEL CODIGO</w:t>
      </w:r>
      <w:r w:rsidRPr="00A3644C">
        <w:rPr>
          <w:rFonts w:ascii="Times New Roman" w:hAnsi="Times New Roman" w:cs="Times New Roman"/>
          <w:sz w:val="18"/>
          <w:szCs w:val="18"/>
          <w:lang w:val="es-ES"/>
        </w:rPr>
        <w:t>:</w:t>
      </w:r>
      <w:r w:rsidR="00A3644C" w:rsidRPr="00AF463E">
        <w:rPr>
          <w:rFonts w:ascii="Times New Roman" w:hAnsi="Times New Roman" w:cs="Times New Roman"/>
          <w:sz w:val="18"/>
          <w:szCs w:val="18"/>
          <w:lang w:val="es-ES"/>
        </w:rPr>
        <w:t xml:space="preserve">    </w:t>
      </w:r>
    </w:p>
    <w:p w14:paraId="1A37D5AE" w14:textId="5D58E8F2" w:rsidR="00A3644C" w:rsidRPr="00AF463E" w:rsidRDefault="00A3644C" w:rsidP="00A3644C">
      <w:pPr>
        <w:rPr>
          <w:rFonts w:ascii="Times New Roman" w:hAnsi="Times New Roman" w:cs="Times New Roman"/>
          <w:sz w:val="18"/>
          <w:szCs w:val="18"/>
          <w:lang w:val="es-ES"/>
        </w:rPr>
      </w:pPr>
      <w:proofErr w:type="spellStart"/>
      <w:r w:rsidRPr="00AF463E">
        <w:rPr>
          <w:rFonts w:ascii="Times New Roman" w:hAnsi="Times New Roman" w:cs="Times New Roman"/>
          <w:sz w:val="18"/>
          <w:szCs w:val="18"/>
          <w:lang w:val="es-ES"/>
        </w:rPr>
        <w:t>Id_Credito</w:t>
      </w:r>
      <w:proofErr w:type="spellEnd"/>
      <w:r w:rsidRPr="00AF463E">
        <w:rPr>
          <w:rFonts w:ascii="Times New Roman" w:hAnsi="Times New Roman" w:cs="Times New Roman"/>
          <w:sz w:val="18"/>
          <w:szCs w:val="18"/>
          <w:lang w:val="es-ES"/>
        </w:rPr>
        <w:t>,</w:t>
      </w:r>
    </w:p>
    <w:p w14:paraId="6B0D3C71" w14:textId="77777777" w:rsidR="00A3644C" w:rsidRPr="00A3644C" w:rsidRDefault="00A3644C" w:rsidP="00A3644C">
      <w:pPr>
        <w:rPr>
          <w:rFonts w:ascii="Times New Roman" w:hAnsi="Times New Roman" w:cs="Times New Roman"/>
          <w:sz w:val="18"/>
          <w:szCs w:val="18"/>
          <w:lang w:val="en-AU"/>
        </w:rPr>
      </w:pPr>
      <w:r w:rsidRPr="00AF463E">
        <w:rPr>
          <w:rFonts w:ascii="Times New Roman" w:hAnsi="Times New Roman" w:cs="Times New Roman"/>
          <w:sz w:val="18"/>
          <w:szCs w:val="18"/>
          <w:lang w:val="es-ES"/>
        </w:rPr>
        <w:t xml:space="preserve">    </w:t>
      </w:r>
      <w:proofErr w:type="spellStart"/>
      <w:r w:rsidRPr="00A3644C">
        <w:rPr>
          <w:rFonts w:ascii="Times New Roman" w:hAnsi="Times New Roman" w:cs="Times New Roman"/>
          <w:sz w:val="18"/>
          <w:szCs w:val="18"/>
          <w:lang w:val="en-AU"/>
        </w:rPr>
        <w:t>Sector_Economico</w:t>
      </w:r>
      <w:proofErr w:type="spellEnd"/>
      <w:r w:rsidRPr="00A3644C">
        <w:rPr>
          <w:rFonts w:ascii="Times New Roman" w:hAnsi="Times New Roman" w:cs="Times New Roman"/>
          <w:sz w:val="18"/>
          <w:szCs w:val="18"/>
          <w:lang w:val="en-AU"/>
        </w:rPr>
        <w:t>,</w:t>
      </w:r>
    </w:p>
    <w:p w14:paraId="75D498C8" w14:textId="77777777" w:rsidR="00A3644C" w:rsidRPr="00A3644C" w:rsidRDefault="00A3644C" w:rsidP="00A3644C">
      <w:pPr>
        <w:rPr>
          <w:rFonts w:ascii="Times New Roman" w:hAnsi="Times New Roman" w:cs="Times New Roman"/>
          <w:sz w:val="18"/>
          <w:szCs w:val="18"/>
          <w:lang w:val="en-AU"/>
        </w:rPr>
      </w:pPr>
      <w:r w:rsidRPr="00A3644C">
        <w:rPr>
          <w:rFonts w:ascii="Times New Roman" w:hAnsi="Times New Roman" w:cs="Times New Roman"/>
          <w:sz w:val="18"/>
          <w:szCs w:val="18"/>
          <w:lang w:val="en-AU"/>
        </w:rPr>
        <w:t xml:space="preserve">    CASE </w:t>
      </w:r>
    </w:p>
    <w:p w14:paraId="77F639D9" w14:textId="77777777" w:rsidR="00A3644C" w:rsidRPr="00A3644C" w:rsidRDefault="00A3644C" w:rsidP="00A3644C">
      <w:pPr>
        <w:rPr>
          <w:rFonts w:ascii="Times New Roman" w:hAnsi="Times New Roman" w:cs="Times New Roman"/>
          <w:sz w:val="18"/>
          <w:szCs w:val="18"/>
          <w:lang w:val="en-AU"/>
        </w:rPr>
      </w:pPr>
      <w:r w:rsidRPr="00A3644C">
        <w:rPr>
          <w:rFonts w:ascii="Times New Roman" w:hAnsi="Times New Roman" w:cs="Times New Roman"/>
          <w:sz w:val="18"/>
          <w:szCs w:val="18"/>
          <w:lang w:val="en-AU"/>
        </w:rPr>
        <w:t xml:space="preserve">        WHEN Term &lt;= 60 THEN '1. </w:t>
      </w:r>
      <w:proofErr w:type="spellStart"/>
      <w:r w:rsidRPr="00A3644C">
        <w:rPr>
          <w:rFonts w:ascii="Times New Roman" w:hAnsi="Times New Roman" w:cs="Times New Roman"/>
          <w:sz w:val="18"/>
          <w:szCs w:val="18"/>
          <w:lang w:val="en-AU"/>
        </w:rPr>
        <w:t>Corto</w:t>
      </w:r>
      <w:proofErr w:type="spellEnd"/>
      <w:r w:rsidRPr="00A3644C">
        <w:rPr>
          <w:rFonts w:ascii="Times New Roman" w:hAnsi="Times New Roman" w:cs="Times New Roman"/>
          <w:sz w:val="18"/>
          <w:szCs w:val="18"/>
          <w:lang w:val="en-AU"/>
        </w:rPr>
        <w:t xml:space="preserve"> </w:t>
      </w:r>
      <w:proofErr w:type="spellStart"/>
      <w:r w:rsidRPr="00A3644C">
        <w:rPr>
          <w:rFonts w:ascii="Times New Roman" w:hAnsi="Times New Roman" w:cs="Times New Roman"/>
          <w:sz w:val="18"/>
          <w:szCs w:val="18"/>
          <w:lang w:val="en-AU"/>
        </w:rPr>
        <w:t>Plazo</w:t>
      </w:r>
      <w:proofErr w:type="spellEnd"/>
      <w:r w:rsidRPr="00A3644C">
        <w:rPr>
          <w:rFonts w:ascii="Times New Roman" w:hAnsi="Times New Roman" w:cs="Times New Roman"/>
          <w:sz w:val="18"/>
          <w:szCs w:val="18"/>
          <w:lang w:val="en-AU"/>
        </w:rPr>
        <w:t>'</w:t>
      </w:r>
    </w:p>
    <w:p w14:paraId="3C162A26"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n-AU"/>
        </w:rPr>
        <w:t xml:space="preserve">        WHEN Term &lt;= 120 THEN '2. </w:t>
      </w:r>
      <w:r w:rsidRPr="00A3644C">
        <w:rPr>
          <w:rFonts w:ascii="Times New Roman" w:hAnsi="Times New Roman" w:cs="Times New Roman"/>
          <w:sz w:val="18"/>
          <w:szCs w:val="18"/>
          <w:lang w:val="es-ES"/>
        </w:rPr>
        <w:t>Mediano Plazo'</w:t>
      </w:r>
    </w:p>
    <w:p w14:paraId="395BD86F"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        ELSE '3. Largo Plazo' </w:t>
      </w:r>
    </w:p>
    <w:p w14:paraId="138AF1FE"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    END AS </w:t>
      </w:r>
      <w:proofErr w:type="spellStart"/>
      <w:r w:rsidRPr="00A3644C">
        <w:rPr>
          <w:rFonts w:ascii="Times New Roman" w:hAnsi="Times New Roman" w:cs="Times New Roman"/>
          <w:sz w:val="18"/>
          <w:szCs w:val="18"/>
          <w:lang w:val="es-ES"/>
        </w:rPr>
        <w:t>Categoria_Plazo</w:t>
      </w:r>
      <w:proofErr w:type="spellEnd"/>
      <w:r w:rsidRPr="00A3644C">
        <w:rPr>
          <w:rFonts w:ascii="Times New Roman" w:hAnsi="Times New Roman" w:cs="Times New Roman"/>
          <w:sz w:val="18"/>
          <w:szCs w:val="18"/>
          <w:lang w:val="es-ES"/>
        </w:rPr>
        <w:t>,</w:t>
      </w:r>
    </w:p>
    <w:p w14:paraId="547264AE"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    </w:t>
      </w:r>
      <w:proofErr w:type="spellStart"/>
      <w:r w:rsidRPr="00A3644C">
        <w:rPr>
          <w:rFonts w:ascii="Times New Roman" w:hAnsi="Times New Roman" w:cs="Times New Roman"/>
          <w:sz w:val="18"/>
          <w:szCs w:val="18"/>
          <w:lang w:val="es-ES"/>
        </w:rPr>
        <w:t>Monto_Desembolsado_USD</w:t>
      </w:r>
      <w:proofErr w:type="spellEnd"/>
      <w:r w:rsidRPr="00A3644C">
        <w:rPr>
          <w:rFonts w:ascii="Times New Roman" w:hAnsi="Times New Roman" w:cs="Times New Roman"/>
          <w:sz w:val="18"/>
          <w:szCs w:val="18"/>
          <w:lang w:val="es-ES"/>
        </w:rPr>
        <w:t>,</w:t>
      </w:r>
    </w:p>
    <w:p w14:paraId="438D4505"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    </w:t>
      </w:r>
      <w:proofErr w:type="spellStart"/>
      <w:r w:rsidRPr="00A3644C">
        <w:rPr>
          <w:rFonts w:ascii="Times New Roman" w:hAnsi="Times New Roman" w:cs="Times New Roman"/>
          <w:sz w:val="18"/>
          <w:szCs w:val="18"/>
          <w:lang w:val="es-ES"/>
        </w:rPr>
        <w:t>Estado_Credito</w:t>
      </w:r>
      <w:proofErr w:type="spellEnd"/>
    </w:p>
    <w:p w14:paraId="1D9DBA8B" w14:textId="77777777"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FROM </w:t>
      </w:r>
      <w:proofErr w:type="spellStart"/>
      <w:r w:rsidRPr="00A3644C">
        <w:rPr>
          <w:rFonts w:ascii="Times New Roman" w:hAnsi="Times New Roman" w:cs="Times New Roman"/>
          <w:sz w:val="18"/>
          <w:szCs w:val="18"/>
          <w:lang w:val="es-ES"/>
        </w:rPr>
        <w:t>Creditos_PYME</w:t>
      </w:r>
      <w:proofErr w:type="spellEnd"/>
    </w:p>
    <w:p w14:paraId="5E125546" w14:textId="470A2549" w:rsidR="00A3644C" w:rsidRPr="00A3644C" w:rsidRDefault="00A3644C" w:rsidP="00A3644C">
      <w:pPr>
        <w:rPr>
          <w:rFonts w:ascii="Times New Roman" w:hAnsi="Times New Roman" w:cs="Times New Roman"/>
          <w:sz w:val="18"/>
          <w:szCs w:val="18"/>
          <w:lang w:val="es-ES"/>
        </w:rPr>
      </w:pPr>
      <w:r w:rsidRPr="00A3644C">
        <w:rPr>
          <w:rFonts w:ascii="Times New Roman" w:hAnsi="Times New Roman" w:cs="Times New Roman"/>
          <w:sz w:val="18"/>
          <w:szCs w:val="18"/>
          <w:lang w:val="es-ES"/>
        </w:rPr>
        <w:t xml:space="preserve">WHERE </w:t>
      </w:r>
      <w:proofErr w:type="spellStart"/>
      <w:r w:rsidRPr="00A3644C">
        <w:rPr>
          <w:rFonts w:ascii="Times New Roman" w:hAnsi="Times New Roman" w:cs="Times New Roman"/>
          <w:sz w:val="18"/>
          <w:szCs w:val="18"/>
          <w:lang w:val="es-ES"/>
        </w:rPr>
        <w:t>Monto_Desembolsado_USD</w:t>
      </w:r>
      <w:proofErr w:type="spellEnd"/>
      <w:r w:rsidRPr="00A3644C">
        <w:rPr>
          <w:rFonts w:ascii="Times New Roman" w:hAnsi="Times New Roman" w:cs="Times New Roman"/>
          <w:sz w:val="18"/>
          <w:szCs w:val="18"/>
          <w:lang w:val="es-ES"/>
        </w:rPr>
        <w:t xml:space="preserve"> &gt; 0;</w:t>
      </w:r>
    </w:p>
    <w:p w14:paraId="2965834F" w14:textId="54A1A99D" w:rsidR="00871AA8" w:rsidRPr="00A3644C" w:rsidRDefault="00871AA8" w:rsidP="00A3644C">
      <w:pPr>
        <w:ind w:left="360"/>
        <w:rPr>
          <w:rFonts w:ascii="Times New Roman" w:hAnsi="Times New Roman" w:cs="Times New Roman"/>
          <w:sz w:val="22"/>
          <w:lang w:val="es-ES"/>
        </w:rPr>
      </w:pPr>
    </w:p>
    <w:p w14:paraId="6EBA7A44" w14:textId="7C60317E" w:rsidR="00AF463E" w:rsidRPr="00AF463E" w:rsidRDefault="00AF463E" w:rsidP="00AF463E">
      <w:pPr>
        <w:rPr>
          <w:rFonts w:ascii="Times New Roman" w:hAnsi="Times New Roman" w:cs="Times New Roman"/>
          <w:b/>
          <w:bCs/>
          <w:sz w:val="22"/>
          <w:lang w:val="en-AU"/>
        </w:rPr>
      </w:pPr>
      <w:r>
        <w:rPr>
          <w:rFonts w:ascii="Times New Roman" w:hAnsi="Times New Roman" w:cs="Times New Roman"/>
          <w:b/>
          <w:bCs/>
          <w:sz w:val="22"/>
          <w:lang w:val="en-AU"/>
        </w:rPr>
        <w:t xml:space="preserve">5.4 </w:t>
      </w:r>
      <w:r w:rsidR="00871AA8" w:rsidRPr="00AF463E">
        <w:rPr>
          <w:rFonts w:ascii="Times New Roman" w:hAnsi="Times New Roman" w:cs="Times New Roman"/>
          <w:b/>
          <w:bCs/>
          <w:sz w:val="22"/>
          <w:lang w:val="en-AU"/>
        </w:rPr>
        <w:t>Business Intelligence (Excel y DAX)</w:t>
      </w:r>
    </w:p>
    <w:p w14:paraId="21C6C446" w14:textId="13DF6138" w:rsidR="008D2CC8" w:rsidRPr="00AF463E" w:rsidRDefault="00AF463E" w:rsidP="00AF463E">
      <w:pPr>
        <w:rPr>
          <w:rFonts w:ascii="Times New Roman" w:hAnsi="Times New Roman" w:cs="Times New Roman"/>
          <w:sz w:val="22"/>
          <w:lang w:val="es-ES"/>
        </w:rPr>
      </w:pPr>
      <w:r w:rsidRPr="00AF463E">
        <w:rPr>
          <w:rFonts w:ascii="Times New Roman" w:hAnsi="Times New Roman" w:cs="Times New Roman"/>
          <w:sz w:val="22"/>
          <w:lang w:val="es-ES"/>
        </w:rPr>
        <w:t xml:space="preserve">La capa de presentación se construyó bajo un enfoque gerencial. Los datos procesados se integraron al Modelo de Datos de </w:t>
      </w:r>
      <w:proofErr w:type="spellStart"/>
      <w:r w:rsidRPr="00AF463E">
        <w:rPr>
          <w:rFonts w:ascii="Times New Roman" w:hAnsi="Times New Roman" w:cs="Times New Roman"/>
          <w:sz w:val="22"/>
          <w:lang w:val="es-ES"/>
        </w:rPr>
        <w:t>Power</w:t>
      </w:r>
      <w:proofErr w:type="spellEnd"/>
      <w:r w:rsidRPr="00AF463E">
        <w:rPr>
          <w:rFonts w:ascii="Times New Roman" w:hAnsi="Times New Roman" w:cs="Times New Roman"/>
          <w:sz w:val="22"/>
          <w:lang w:val="es-ES"/>
        </w:rPr>
        <w:t xml:space="preserve"> </w:t>
      </w:r>
      <w:proofErr w:type="spellStart"/>
      <w:r w:rsidRPr="00AF463E">
        <w:rPr>
          <w:rFonts w:ascii="Times New Roman" w:hAnsi="Times New Roman" w:cs="Times New Roman"/>
          <w:sz w:val="22"/>
          <w:lang w:val="es-ES"/>
        </w:rPr>
        <w:t>Pivot</w:t>
      </w:r>
      <w:proofErr w:type="spellEnd"/>
      <w:r w:rsidRPr="00AF463E">
        <w:rPr>
          <w:rFonts w:ascii="Times New Roman" w:hAnsi="Times New Roman" w:cs="Times New Roman"/>
          <w:sz w:val="22"/>
          <w:lang w:val="es-ES"/>
        </w:rPr>
        <w:t xml:space="preserve">, programando medidas dinámicas en lenguaje DAX. Esta base semántica permite que los </w:t>
      </w:r>
      <w:proofErr w:type="spellStart"/>
      <w:r w:rsidRPr="00AF463E">
        <w:rPr>
          <w:rFonts w:ascii="Times New Roman" w:hAnsi="Times New Roman" w:cs="Times New Roman"/>
          <w:sz w:val="22"/>
          <w:lang w:val="es-ES"/>
        </w:rPr>
        <w:t>KPIs</w:t>
      </w:r>
      <w:proofErr w:type="spellEnd"/>
      <w:r w:rsidRPr="00AF463E">
        <w:rPr>
          <w:rFonts w:ascii="Times New Roman" w:hAnsi="Times New Roman" w:cs="Times New Roman"/>
          <w:sz w:val="22"/>
          <w:lang w:val="es-ES"/>
        </w:rPr>
        <w:t xml:space="preserve"> del </w:t>
      </w:r>
      <w:proofErr w:type="spellStart"/>
      <w:r w:rsidRPr="00AF463E">
        <w:rPr>
          <w:rFonts w:ascii="Times New Roman" w:hAnsi="Times New Roman" w:cs="Times New Roman"/>
          <w:sz w:val="22"/>
          <w:lang w:val="es-ES"/>
        </w:rPr>
        <w:t>Dashboard</w:t>
      </w:r>
      <w:proofErr w:type="spellEnd"/>
      <w:r w:rsidRPr="00AF463E">
        <w:rPr>
          <w:rFonts w:ascii="Times New Roman" w:hAnsi="Times New Roman" w:cs="Times New Roman"/>
          <w:sz w:val="22"/>
          <w:lang w:val="es-ES"/>
        </w:rPr>
        <w:t xml:space="preserve"> reaccionen en tiempo real a los </w:t>
      </w:r>
      <w:proofErr w:type="spellStart"/>
      <w:r w:rsidRPr="00AF463E">
        <w:rPr>
          <w:rFonts w:ascii="Times New Roman" w:hAnsi="Times New Roman" w:cs="Times New Roman"/>
          <w:sz w:val="22"/>
          <w:lang w:val="es-ES"/>
        </w:rPr>
        <w:t>segmentadores</w:t>
      </w:r>
      <w:proofErr w:type="spellEnd"/>
      <w:r w:rsidRPr="00AF463E">
        <w:rPr>
          <w:rFonts w:ascii="Times New Roman" w:hAnsi="Times New Roman" w:cs="Times New Roman"/>
          <w:sz w:val="22"/>
          <w:lang w:val="es-ES"/>
        </w:rPr>
        <w:t xml:space="preserve"> sin depender de recálculos manuales en las celdas.</w:t>
      </w:r>
    </w:p>
    <w:p w14:paraId="3B7C11E1" w14:textId="449C0101" w:rsidR="008D2CC8" w:rsidRDefault="00AF463E" w:rsidP="008D2CC8">
      <w:pPr>
        <w:rPr>
          <w:rFonts w:ascii="Times New Roman" w:hAnsi="Times New Roman" w:cs="Times New Roman"/>
          <w:sz w:val="22"/>
          <w:lang w:val="es-ES"/>
        </w:rPr>
      </w:pPr>
      <w:r w:rsidRPr="00AF463E">
        <w:rPr>
          <w:rFonts w:ascii="Times New Roman" w:hAnsi="Times New Roman" w:cs="Times New Roman"/>
          <w:b/>
          <w:bCs/>
          <w:sz w:val="22"/>
          <w:lang w:val="es-ES"/>
        </w:rPr>
        <w:t>EJEMPLO DAX</w:t>
      </w:r>
      <w:r>
        <w:rPr>
          <w:rFonts w:ascii="Times New Roman" w:hAnsi="Times New Roman" w:cs="Times New Roman"/>
          <w:sz w:val="22"/>
          <w:lang w:val="es-ES"/>
        </w:rPr>
        <w:t>:</w:t>
      </w:r>
    </w:p>
    <w:p w14:paraId="7445C7D6" w14:textId="77777777" w:rsidR="00AF463E" w:rsidRPr="00AF463E" w:rsidRDefault="00AF463E" w:rsidP="00AF463E">
      <w:pPr>
        <w:rPr>
          <w:rFonts w:ascii="Times New Roman" w:hAnsi="Times New Roman" w:cs="Times New Roman"/>
          <w:sz w:val="18"/>
          <w:szCs w:val="18"/>
          <w:lang w:val="es-ES"/>
        </w:rPr>
      </w:pPr>
      <w:r w:rsidRPr="00AF463E">
        <w:rPr>
          <w:rFonts w:ascii="Times New Roman" w:hAnsi="Times New Roman" w:cs="Times New Roman"/>
          <w:sz w:val="18"/>
          <w:szCs w:val="18"/>
          <w:lang w:val="es-ES"/>
        </w:rPr>
        <w:t>// Medida DAX fundacional para la interacción del Dashboard</w:t>
      </w:r>
    </w:p>
    <w:p w14:paraId="34104B56" w14:textId="77777777" w:rsidR="00AF463E" w:rsidRPr="00AF463E" w:rsidRDefault="00AF463E" w:rsidP="00AF463E">
      <w:pPr>
        <w:rPr>
          <w:rFonts w:ascii="Times New Roman" w:hAnsi="Times New Roman" w:cs="Times New Roman"/>
          <w:sz w:val="18"/>
          <w:szCs w:val="18"/>
          <w:lang w:val="es-ES"/>
        </w:rPr>
      </w:pPr>
      <w:proofErr w:type="spellStart"/>
      <w:r w:rsidRPr="00AF463E">
        <w:rPr>
          <w:rFonts w:ascii="Times New Roman" w:hAnsi="Times New Roman" w:cs="Times New Roman"/>
          <w:sz w:val="18"/>
          <w:szCs w:val="18"/>
          <w:lang w:val="es-ES"/>
        </w:rPr>
        <w:t>Tasa_Castigo</w:t>
      </w:r>
      <w:proofErr w:type="spellEnd"/>
      <w:r w:rsidRPr="00AF463E">
        <w:rPr>
          <w:rFonts w:ascii="Times New Roman" w:hAnsi="Times New Roman" w:cs="Times New Roman"/>
          <w:sz w:val="18"/>
          <w:szCs w:val="18"/>
          <w:lang w:val="es-ES"/>
        </w:rPr>
        <w:t xml:space="preserve"> = </w:t>
      </w:r>
    </w:p>
    <w:p w14:paraId="7026FFFA" w14:textId="77777777" w:rsidR="00AF463E" w:rsidRPr="00AF463E" w:rsidRDefault="00AF463E" w:rsidP="00AF463E">
      <w:pPr>
        <w:rPr>
          <w:rFonts w:ascii="Times New Roman" w:hAnsi="Times New Roman" w:cs="Times New Roman"/>
          <w:sz w:val="18"/>
          <w:szCs w:val="18"/>
          <w:lang w:val="es-ES"/>
        </w:rPr>
      </w:pPr>
      <w:proofErr w:type="gramStart"/>
      <w:r w:rsidRPr="00AF463E">
        <w:rPr>
          <w:rFonts w:ascii="Times New Roman" w:hAnsi="Times New Roman" w:cs="Times New Roman"/>
          <w:sz w:val="18"/>
          <w:szCs w:val="18"/>
          <w:lang w:val="es-ES"/>
        </w:rPr>
        <w:t>DIVIDE(</w:t>
      </w:r>
      <w:proofErr w:type="gramEnd"/>
    </w:p>
    <w:p w14:paraId="2336FC94" w14:textId="77777777" w:rsidR="00AF463E" w:rsidRPr="00AF463E" w:rsidRDefault="00AF463E" w:rsidP="00AF463E">
      <w:pPr>
        <w:rPr>
          <w:rFonts w:ascii="Times New Roman" w:hAnsi="Times New Roman" w:cs="Times New Roman"/>
          <w:sz w:val="18"/>
          <w:szCs w:val="18"/>
          <w:lang w:val="es-ES"/>
        </w:rPr>
      </w:pPr>
      <w:r w:rsidRPr="00AF463E">
        <w:rPr>
          <w:rFonts w:ascii="Times New Roman" w:hAnsi="Times New Roman" w:cs="Times New Roman"/>
          <w:sz w:val="18"/>
          <w:szCs w:val="18"/>
          <w:lang w:val="es-ES"/>
        </w:rPr>
        <w:t xml:space="preserve">    CALCULATE(COUNTROWS('</w:t>
      </w:r>
      <w:proofErr w:type="spellStart"/>
      <w:r w:rsidRPr="00AF463E">
        <w:rPr>
          <w:rFonts w:ascii="Times New Roman" w:hAnsi="Times New Roman" w:cs="Times New Roman"/>
          <w:sz w:val="18"/>
          <w:szCs w:val="18"/>
          <w:lang w:val="es-ES"/>
        </w:rPr>
        <w:t>Creditos_PYME</w:t>
      </w:r>
      <w:proofErr w:type="spellEnd"/>
      <w:r w:rsidRPr="00AF463E">
        <w:rPr>
          <w:rFonts w:ascii="Times New Roman" w:hAnsi="Times New Roman" w:cs="Times New Roman"/>
          <w:sz w:val="18"/>
          <w:szCs w:val="18"/>
          <w:lang w:val="es-ES"/>
        </w:rPr>
        <w:t>'), '</w:t>
      </w:r>
      <w:proofErr w:type="spellStart"/>
      <w:r w:rsidRPr="00AF463E">
        <w:rPr>
          <w:rFonts w:ascii="Times New Roman" w:hAnsi="Times New Roman" w:cs="Times New Roman"/>
          <w:sz w:val="18"/>
          <w:szCs w:val="18"/>
          <w:lang w:val="es-ES"/>
        </w:rPr>
        <w:t>Creditos_PYME</w:t>
      </w:r>
      <w:proofErr w:type="spellEnd"/>
      <w:r w:rsidRPr="00AF463E">
        <w:rPr>
          <w:rFonts w:ascii="Times New Roman" w:hAnsi="Times New Roman" w:cs="Times New Roman"/>
          <w:sz w:val="18"/>
          <w:szCs w:val="18"/>
          <w:lang w:val="es-ES"/>
        </w:rPr>
        <w:t>'[</w:t>
      </w:r>
      <w:proofErr w:type="spellStart"/>
      <w:r w:rsidRPr="00AF463E">
        <w:rPr>
          <w:rFonts w:ascii="Times New Roman" w:hAnsi="Times New Roman" w:cs="Times New Roman"/>
          <w:sz w:val="18"/>
          <w:szCs w:val="18"/>
          <w:lang w:val="es-ES"/>
        </w:rPr>
        <w:t>Estado_Credito</w:t>
      </w:r>
      <w:proofErr w:type="spellEnd"/>
      <w:r w:rsidRPr="00AF463E">
        <w:rPr>
          <w:rFonts w:ascii="Times New Roman" w:hAnsi="Times New Roman" w:cs="Times New Roman"/>
          <w:sz w:val="18"/>
          <w:szCs w:val="18"/>
          <w:lang w:val="es-ES"/>
        </w:rPr>
        <w:t>] = "Castigado"),</w:t>
      </w:r>
    </w:p>
    <w:p w14:paraId="0F847CD4" w14:textId="77777777" w:rsidR="00AF463E" w:rsidRPr="00AF463E" w:rsidRDefault="00AF463E" w:rsidP="00AF463E">
      <w:pPr>
        <w:rPr>
          <w:rFonts w:ascii="Times New Roman" w:hAnsi="Times New Roman" w:cs="Times New Roman"/>
          <w:sz w:val="18"/>
          <w:szCs w:val="18"/>
          <w:lang w:val="es-ES"/>
        </w:rPr>
      </w:pPr>
      <w:r w:rsidRPr="00AF463E">
        <w:rPr>
          <w:rFonts w:ascii="Times New Roman" w:hAnsi="Times New Roman" w:cs="Times New Roman"/>
          <w:sz w:val="18"/>
          <w:szCs w:val="18"/>
          <w:lang w:val="es-ES"/>
        </w:rPr>
        <w:t xml:space="preserve">    COUNTROWS('</w:t>
      </w:r>
      <w:proofErr w:type="spellStart"/>
      <w:r w:rsidRPr="00AF463E">
        <w:rPr>
          <w:rFonts w:ascii="Times New Roman" w:hAnsi="Times New Roman" w:cs="Times New Roman"/>
          <w:sz w:val="18"/>
          <w:szCs w:val="18"/>
          <w:lang w:val="es-ES"/>
        </w:rPr>
        <w:t>Creditos_PYME</w:t>
      </w:r>
      <w:proofErr w:type="spellEnd"/>
      <w:r w:rsidRPr="00AF463E">
        <w:rPr>
          <w:rFonts w:ascii="Times New Roman" w:hAnsi="Times New Roman" w:cs="Times New Roman"/>
          <w:sz w:val="18"/>
          <w:szCs w:val="18"/>
          <w:lang w:val="es-ES"/>
        </w:rPr>
        <w:t>'),</w:t>
      </w:r>
    </w:p>
    <w:p w14:paraId="68B59A4B" w14:textId="77777777" w:rsidR="00AF463E" w:rsidRPr="00AF463E" w:rsidRDefault="00AF463E" w:rsidP="00AF463E">
      <w:pPr>
        <w:rPr>
          <w:rFonts w:ascii="Times New Roman" w:hAnsi="Times New Roman" w:cs="Times New Roman"/>
          <w:sz w:val="18"/>
          <w:szCs w:val="18"/>
          <w:lang w:val="es-ES"/>
        </w:rPr>
      </w:pPr>
      <w:r w:rsidRPr="00AF463E">
        <w:rPr>
          <w:rFonts w:ascii="Times New Roman" w:hAnsi="Times New Roman" w:cs="Times New Roman"/>
          <w:sz w:val="18"/>
          <w:szCs w:val="18"/>
          <w:lang w:val="es-ES"/>
        </w:rPr>
        <w:t xml:space="preserve">    0</w:t>
      </w:r>
    </w:p>
    <w:p w14:paraId="249A8180" w14:textId="19ED21D0" w:rsidR="00AF463E" w:rsidRPr="00AF463E" w:rsidRDefault="00AF463E" w:rsidP="00AF463E">
      <w:pPr>
        <w:rPr>
          <w:rFonts w:ascii="Times New Roman" w:hAnsi="Times New Roman" w:cs="Times New Roman"/>
          <w:sz w:val="18"/>
          <w:szCs w:val="18"/>
          <w:lang w:val="es-ES"/>
        </w:rPr>
      </w:pPr>
      <w:r w:rsidRPr="00AF463E">
        <w:rPr>
          <w:rFonts w:ascii="Times New Roman" w:hAnsi="Times New Roman" w:cs="Times New Roman"/>
          <w:sz w:val="18"/>
          <w:szCs w:val="18"/>
          <w:lang w:val="es-ES"/>
        </w:rPr>
        <w:t>)</w:t>
      </w:r>
    </w:p>
    <w:p w14:paraId="0D020148" w14:textId="77777777" w:rsidR="00BB3D3F" w:rsidRDefault="00BB3D3F" w:rsidP="00767DC9">
      <w:pPr>
        <w:rPr>
          <w:rFonts w:ascii="Times New Roman" w:hAnsi="Times New Roman" w:cs="Times New Roman"/>
          <w:b/>
          <w:bCs/>
          <w:sz w:val="32"/>
          <w:szCs w:val="32"/>
          <w:lang w:val="es-ES"/>
        </w:rPr>
      </w:pPr>
    </w:p>
    <w:p w14:paraId="50BA12B7" w14:textId="5BA611B4" w:rsidR="000F05E6" w:rsidRPr="008D2CC8" w:rsidRDefault="008D2CC8" w:rsidP="00767DC9">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6. Resultados del análisis</w:t>
      </w:r>
    </w:p>
    <w:p w14:paraId="358C5778" w14:textId="7BD7136A" w:rsidR="00C0159A" w:rsidRPr="008D2CC8" w:rsidRDefault="008D2CC8" w:rsidP="00767DC9">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6.1 Indicador global</w:t>
      </w:r>
      <w:r w:rsidR="00242255">
        <w:rPr>
          <w:rFonts w:ascii="Times New Roman" w:hAnsi="Times New Roman" w:cs="Times New Roman"/>
          <w:b/>
          <w:bCs/>
          <w:sz w:val="26"/>
          <w:szCs w:val="26"/>
          <w:lang w:val="es-ES"/>
        </w:rPr>
        <w:t xml:space="preserve"> (Anexo A.3)</w:t>
      </w:r>
    </w:p>
    <w:p w14:paraId="329CE984" w14:textId="0FB7A304" w:rsidR="00767DC9" w:rsidRPr="008D2CC8" w:rsidRDefault="00767DC9" w:rsidP="00242255">
      <w:pPr>
        <w:rPr>
          <w:rFonts w:ascii="Times New Roman" w:hAnsi="Times New Roman" w:cs="Times New Roman"/>
        </w:rPr>
      </w:pPr>
    </w:p>
    <w:p w14:paraId="1851AFE6" w14:textId="77777777" w:rsidR="00C0159A" w:rsidRPr="008D2CC8" w:rsidRDefault="00C0159A" w:rsidP="00C0159A">
      <w:pPr>
        <w:jc w:val="center"/>
        <w:rPr>
          <w:rFonts w:ascii="Times New Roman" w:hAnsi="Times New Roman" w:cs="Times New Roman"/>
        </w:rPr>
      </w:pPr>
    </w:p>
    <w:tbl>
      <w:tblPr>
        <w:tblStyle w:val="Tablaconcuadrcula"/>
        <w:tblW w:w="9848" w:type="dxa"/>
        <w:jc w:val="center"/>
        <w:tblLook w:val="04A0" w:firstRow="1" w:lastRow="0" w:firstColumn="1" w:lastColumn="0" w:noHBand="0" w:noVBand="1"/>
      </w:tblPr>
      <w:tblGrid>
        <w:gridCol w:w="4924"/>
        <w:gridCol w:w="4924"/>
      </w:tblGrid>
      <w:tr w:rsidR="000F05E6" w:rsidRPr="008D2CC8" w14:paraId="2D708D0A" w14:textId="77777777" w:rsidTr="00767DC9">
        <w:trPr>
          <w:trHeight w:val="571"/>
          <w:jc w:val="center"/>
        </w:trPr>
        <w:tc>
          <w:tcPr>
            <w:tcW w:w="4924" w:type="dxa"/>
            <w:shd w:val="clear" w:color="auto" w:fill="D9D9D9" w:themeFill="background1" w:themeFillShade="D9"/>
            <w:vAlign w:val="center"/>
          </w:tcPr>
          <w:p w14:paraId="2443F729" w14:textId="77777777" w:rsidR="000F05E6" w:rsidRPr="008D2CC8" w:rsidRDefault="00000000" w:rsidP="00767DC9">
            <w:pPr>
              <w:jc w:val="center"/>
              <w:rPr>
                <w:rFonts w:ascii="Times New Roman" w:hAnsi="Times New Roman" w:cs="Times New Roman"/>
              </w:rPr>
            </w:pPr>
            <w:r w:rsidRPr="008D2CC8">
              <w:rPr>
                <w:rFonts w:ascii="Times New Roman" w:hAnsi="Times New Roman" w:cs="Times New Roman"/>
                <w:b/>
                <w:sz w:val="18"/>
              </w:rPr>
              <w:lastRenderedPageBreak/>
              <w:t>Indicador</w:t>
            </w:r>
          </w:p>
        </w:tc>
        <w:tc>
          <w:tcPr>
            <w:tcW w:w="4924" w:type="dxa"/>
            <w:shd w:val="clear" w:color="auto" w:fill="D9D9D9" w:themeFill="background1" w:themeFillShade="D9"/>
            <w:vAlign w:val="center"/>
          </w:tcPr>
          <w:p w14:paraId="5E6D9817" w14:textId="77777777" w:rsidR="000F05E6" w:rsidRPr="008D2CC8" w:rsidRDefault="00000000" w:rsidP="00767DC9">
            <w:pPr>
              <w:jc w:val="center"/>
              <w:rPr>
                <w:rFonts w:ascii="Times New Roman" w:hAnsi="Times New Roman" w:cs="Times New Roman"/>
              </w:rPr>
            </w:pPr>
            <w:r w:rsidRPr="008D2CC8">
              <w:rPr>
                <w:rFonts w:ascii="Times New Roman" w:hAnsi="Times New Roman" w:cs="Times New Roman"/>
                <w:b/>
                <w:sz w:val="18"/>
              </w:rPr>
              <w:t>Resultado</w:t>
            </w:r>
          </w:p>
        </w:tc>
      </w:tr>
      <w:tr w:rsidR="000F05E6" w:rsidRPr="008D2CC8" w14:paraId="7309D880" w14:textId="77777777" w:rsidTr="00767DC9">
        <w:trPr>
          <w:trHeight w:val="608"/>
          <w:jc w:val="center"/>
        </w:trPr>
        <w:tc>
          <w:tcPr>
            <w:tcW w:w="4924" w:type="dxa"/>
            <w:vAlign w:val="center"/>
          </w:tcPr>
          <w:p w14:paraId="51DF7493" w14:textId="77777777" w:rsidR="000F05E6" w:rsidRPr="008D2CC8" w:rsidRDefault="00000000">
            <w:pPr>
              <w:rPr>
                <w:rFonts w:ascii="Times New Roman" w:hAnsi="Times New Roman" w:cs="Times New Roman"/>
              </w:rPr>
            </w:pPr>
            <w:r w:rsidRPr="008D2CC8">
              <w:rPr>
                <w:rFonts w:ascii="Times New Roman" w:hAnsi="Times New Roman" w:cs="Times New Roman"/>
                <w:sz w:val="18"/>
              </w:rPr>
              <w:t>Total de registros</w:t>
            </w:r>
          </w:p>
        </w:tc>
        <w:tc>
          <w:tcPr>
            <w:tcW w:w="4924" w:type="dxa"/>
            <w:vAlign w:val="center"/>
          </w:tcPr>
          <w:p w14:paraId="0488113C" w14:textId="77777777" w:rsidR="000F05E6" w:rsidRPr="008D2CC8" w:rsidRDefault="00000000">
            <w:pPr>
              <w:rPr>
                <w:rFonts w:ascii="Times New Roman" w:hAnsi="Times New Roman" w:cs="Times New Roman"/>
              </w:rPr>
            </w:pPr>
            <w:r w:rsidRPr="008D2CC8">
              <w:rPr>
                <w:rFonts w:ascii="Times New Roman" w:hAnsi="Times New Roman" w:cs="Times New Roman"/>
                <w:sz w:val="18"/>
              </w:rPr>
              <w:t>897,167</w:t>
            </w:r>
          </w:p>
        </w:tc>
      </w:tr>
      <w:tr w:rsidR="000F05E6" w:rsidRPr="008D2CC8" w14:paraId="48C6033A" w14:textId="77777777" w:rsidTr="00767DC9">
        <w:trPr>
          <w:trHeight w:val="571"/>
          <w:jc w:val="center"/>
        </w:trPr>
        <w:tc>
          <w:tcPr>
            <w:tcW w:w="4924" w:type="dxa"/>
            <w:vAlign w:val="center"/>
          </w:tcPr>
          <w:p w14:paraId="5BC39F0F" w14:textId="77777777" w:rsidR="000F05E6" w:rsidRPr="008D2CC8" w:rsidRDefault="00000000">
            <w:pPr>
              <w:rPr>
                <w:rFonts w:ascii="Times New Roman" w:hAnsi="Times New Roman" w:cs="Times New Roman"/>
              </w:rPr>
            </w:pPr>
            <w:r w:rsidRPr="008D2CC8">
              <w:rPr>
                <w:rFonts w:ascii="Times New Roman" w:hAnsi="Times New Roman" w:cs="Times New Roman"/>
                <w:sz w:val="18"/>
              </w:rPr>
              <w:t>Tasa global de incumplimiento</w:t>
            </w:r>
          </w:p>
        </w:tc>
        <w:tc>
          <w:tcPr>
            <w:tcW w:w="4924" w:type="dxa"/>
            <w:vAlign w:val="center"/>
          </w:tcPr>
          <w:p w14:paraId="7AB9E653" w14:textId="77777777" w:rsidR="000F05E6" w:rsidRPr="008D2CC8" w:rsidRDefault="00000000">
            <w:pPr>
              <w:rPr>
                <w:rFonts w:ascii="Times New Roman" w:hAnsi="Times New Roman" w:cs="Times New Roman"/>
              </w:rPr>
            </w:pPr>
            <w:r w:rsidRPr="008D2CC8">
              <w:rPr>
                <w:rFonts w:ascii="Times New Roman" w:hAnsi="Times New Roman" w:cs="Times New Roman"/>
                <w:sz w:val="18"/>
              </w:rPr>
              <w:t>17.56%</w:t>
            </w:r>
          </w:p>
        </w:tc>
      </w:tr>
      <w:tr w:rsidR="000F05E6" w:rsidRPr="008D2CC8" w14:paraId="15F73995" w14:textId="77777777" w:rsidTr="00767DC9">
        <w:trPr>
          <w:trHeight w:val="571"/>
          <w:jc w:val="center"/>
        </w:trPr>
        <w:tc>
          <w:tcPr>
            <w:tcW w:w="4924" w:type="dxa"/>
            <w:vAlign w:val="center"/>
          </w:tcPr>
          <w:p w14:paraId="630C02B7" w14:textId="2A32F976"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 xml:space="preserve">Monto total </w:t>
            </w:r>
            <w:r w:rsidR="00767DC9" w:rsidRPr="008D2CC8">
              <w:rPr>
                <w:rFonts w:ascii="Times New Roman" w:hAnsi="Times New Roman" w:cs="Times New Roman"/>
                <w:sz w:val="18"/>
                <w:lang w:val="es-ES"/>
              </w:rPr>
              <w:t>Financiado</w:t>
            </w:r>
          </w:p>
        </w:tc>
        <w:tc>
          <w:tcPr>
            <w:tcW w:w="4924" w:type="dxa"/>
            <w:vAlign w:val="center"/>
          </w:tcPr>
          <w:p w14:paraId="5ED113F3" w14:textId="01E697C0" w:rsidR="000F05E6" w:rsidRPr="008D2CC8" w:rsidRDefault="00767DC9">
            <w:pPr>
              <w:rPr>
                <w:rFonts w:ascii="Times New Roman" w:hAnsi="Times New Roman" w:cs="Times New Roman"/>
              </w:rPr>
            </w:pPr>
            <w:r w:rsidRPr="008D2CC8">
              <w:rPr>
                <w:rFonts w:ascii="Times New Roman" w:hAnsi="Times New Roman" w:cs="Times New Roman"/>
                <w:sz w:val="18"/>
              </w:rPr>
              <w:t>$68</w:t>
            </w:r>
            <w:r w:rsidR="00F13DCC">
              <w:rPr>
                <w:rFonts w:ascii="Times New Roman" w:hAnsi="Times New Roman" w:cs="Times New Roman"/>
                <w:sz w:val="18"/>
              </w:rPr>
              <w:t>7</w:t>
            </w:r>
            <w:r w:rsidRPr="008D2CC8">
              <w:rPr>
                <w:rFonts w:ascii="Times New Roman" w:hAnsi="Times New Roman" w:cs="Times New Roman"/>
                <w:sz w:val="18"/>
              </w:rPr>
              <w:t>,</w:t>
            </w:r>
            <w:r w:rsidR="00F13DCC">
              <w:rPr>
                <w:rFonts w:ascii="Times New Roman" w:hAnsi="Times New Roman" w:cs="Times New Roman"/>
                <w:sz w:val="18"/>
              </w:rPr>
              <w:t>294</w:t>
            </w:r>
            <w:r w:rsidRPr="008D2CC8">
              <w:rPr>
                <w:rFonts w:ascii="Times New Roman" w:hAnsi="Times New Roman" w:cs="Times New Roman"/>
                <w:sz w:val="18"/>
              </w:rPr>
              <w:t>,</w:t>
            </w:r>
            <w:r w:rsidR="00F13DCC">
              <w:rPr>
                <w:rFonts w:ascii="Times New Roman" w:hAnsi="Times New Roman" w:cs="Times New Roman"/>
                <w:sz w:val="18"/>
              </w:rPr>
              <w:t>995</w:t>
            </w:r>
            <w:r w:rsidRPr="008D2CC8">
              <w:rPr>
                <w:rFonts w:ascii="Times New Roman" w:hAnsi="Times New Roman" w:cs="Times New Roman"/>
                <w:sz w:val="18"/>
              </w:rPr>
              <w:t>,</w:t>
            </w:r>
            <w:r w:rsidR="00F13DCC">
              <w:rPr>
                <w:rFonts w:ascii="Times New Roman" w:hAnsi="Times New Roman" w:cs="Times New Roman"/>
                <w:sz w:val="18"/>
              </w:rPr>
              <w:t>127</w:t>
            </w:r>
            <w:r w:rsidRPr="008D2CC8">
              <w:rPr>
                <w:rFonts w:ascii="Times New Roman" w:hAnsi="Times New Roman" w:cs="Times New Roman"/>
                <w:sz w:val="18"/>
              </w:rPr>
              <w:t>.80</w:t>
            </w:r>
          </w:p>
        </w:tc>
      </w:tr>
    </w:tbl>
    <w:p w14:paraId="722A531C" w14:textId="77777777" w:rsidR="00C0159A" w:rsidRPr="008D2CC8" w:rsidRDefault="00C0159A">
      <w:pPr>
        <w:rPr>
          <w:rFonts w:ascii="Times New Roman" w:hAnsi="Times New Roman" w:cs="Times New Roman"/>
        </w:rPr>
      </w:pPr>
    </w:p>
    <w:p w14:paraId="4DBB8473" w14:textId="77777777" w:rsidR="00C0159A" w:rsidRPr="008D2CC8" w:rsidRDefault="00C0159A">
      <w:pPr>
        <w:rPr>
          <w:rFonts w:ascii="Times New Roman" w:hAnsi="Times New Roman" w:cs="Times New Roman"/>
        </w:rPr>
      </w:pPr>
    </w:p>
    <w:p w14:paraId="74326253" w14:textId="42B5ED26" w:rsidR="000F05E6" w:rsidRPr="008D2CC8" w:rsidRDefault="008D2CC8" w:rsidP="00A62A2D">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6.2 Pregunta 1 — Sectores de mayor riesgo</w:t>
      </w:r>
    </w:p>
    <w:p w14:paraId="4BF2FA52" w14:textId="1C6AF20B" w:rsidR="000F05E6" w:rsidRPr="00242255" w:rsidRDefault="00F13DCC">
      <w:pPr>
        <w:rPr>
          <w:rFonts w:ascii="Times New Roman" w:hAnsi="Times New Roman" w:cs="Times New Roman"/>
          <w:sz w:val="22"/>
          <w:lang w:val="es-ES"/>
        </w:rPr>
      </w:pPr>
      <w:r>
        <w:rPr>
          <w:rFonts w:ascii="Times New Roman" w:hAnsi="Times New Roman" w:cs="Times New Roman"/>
          <w:sz w:val="22"/>
          <w:lang w:val="es-ES"/>
        </w:rPr>
        <w:t xml:space="preserve">En </w:t>
      </w:r>
      <w:r w:rsidR="00000000" w:rsidRPr="008D2CC8">
        <w:rPr>
          <w:rFonts w:ascii="Times New Roman" w:hAnsi="Times New Roman" w:cs="Times New Roman"/>
          <w:sz w:val="22"/>
          <w:lang w:val="es-ES"/>
        </w:rPr>
        <w:t>SQL</w:t>
      </w:r>
      <w:r>
        <w:rPr>
          <w:rFonts w:ascii="Times New Roman" w:hAnsi="Times New Roman" w:cs="Times New Roman"/>
          <w:sz w:val="22"/>
          <w:lang w:val="es-ES"/>
        </w:rPr>
        <w:t xml:space="preserve"> Server se logró</w:t>
      </w:r>
      <w:r w:rsidR="00000000" w:rsidRPr="008D2CC8">
        <w:rPr>
          <w:rFonts w:ascii="Times New Roman" w:hAnsi="Times New Roman" w:cs="Times New Roman"/>
          <w:sz w:val="22"/>
          <w:lang w:val="es-ES"/>
        </w:rPr>
        <w:t xml:space="preserve"> agrup</w:t>
      </w:r>
      <w:r>
        <w:rPr>
          <w:rFonts w:ascii="Times New Roman" w:hAnsi="Times New Roman" w:cs="Times New Roman"/>
          <w:sz w:val="22"/>
          <w:lang w:val="es-ES"/>
        </w:rPr>
        <w:t>ar</w:t>
      </w:r>
      <w:r w:rsidR="00000000" w:rsidRPr="008D2CC8">
        <w:rPr>
          <w:rFonts w:ascii="Times New Roman" w:hAnsi="Times New Roman" w:cs="Times New Roman"/>
          <w:sz w:val="22"/>
          <w:lang w:val="es-ES"/>
        </w:rPr>
        <w:t xml:space="preserve"> los créditos por </w:t>
      </w:r>
      <w:proofErr w:type="spellStart"/>
      <w:r w:rsidR="00000000" w:rsidRPr="008D2CC8">
        <w:rPr>
          <w:rFonts w:ascii="Times New Roman" w:hAnsi="Times New Roman" w:cs="Times New Roman"/>
          <w:sz w:val="22"/>
          <w:lang w:val="es-ES"/>
        </w:rPr>
        <w:t>Sector_Economico</w:t>
      </w:r>
      <w:proofErr w:type="spellEnd"/>
      <w:r w:rsidR="00000000" w:rsidRPr="008D2CC8">
        <w:rPr>
          <w:rFonts w:ascii="Times New Roman" w:hAnsi="Times New Roman" w:cs="Times New Roman"/>
          <w:sz w:val="22"/>
          <w:lang w:val="es-ES"/>
        </w:rPr>
        <w:t xml:space="preserve"> y calcul</w:t>
      </w:r>
      <w:r>
        <w:rPr>
          <w:rFonts w:ascii="Times New Roman" w:hAnsi="Times New Roman" w:cs="Times New Roman"/>
          <w:sz w:val="22"/>
          <w:lang w:val="es-ES"/>
        </w:rPr>
        <w:t>ar</w:t>
      </w:r>
      <w:r w:rsidR="00000000" w:rsidRPr="008D2CC8">
        <w:rPr>
          <w:rFonts w:ascii="Times New Roman" w:hAnsi="Times New Roman" w:cs="Times New Roman"/>
          <w:sz w:val="22"/>
          <w:lang w:val="es-ES"/>
        </w:rPr>
        <w:t xml:space="preserve"> el número de créditos, los créditos castigados y la tasa de incumplimiento. </w:t>
      </w:r>
      <w:r w:rsidR="00000000" w:rsidRPr="00242255">
        <w:rPr>
          <w:rFonts w:ascii="Times New Roman" w:hAnsi="Times New Roman" w:cs="Times New Roman"/>
          <w:sz w:val="22"/>
          <w:lang w:val="es-ES"/>
        </w:rPr>
        <w:t>El ranking obtenido mostró diferencias relevantes entre sectores.</w:t>
      </w:r>
    </w:p>
    <w:p w14:paraId="477ECA82" w14:textId="77777777" w:rsidR="00E70637" w:rsidRPr="00E70637" w:rsidRDefault="00242255">
      <w:pPr>
        <w:rPr>
          <w:rFonts w:ascii="Times New Roman" w:hAnsi="Times New Roman" w:cs="Times New Roman"/>
          <w:b/>
          <w:bCs/>
          <w:lang w:val="es-ES"/>
        </w:rPr>
      </w:pPr>
      <w:r w:rsidRPr="00E70637">
        <w:rPr>
          <w:rFonts w:ascii="Times New Roman" w:hAnsi="Times New Roman" w:cs="Times New Roman"/>
          <w:b/>
          <w:bCs/>
          <w:lang w:val="es-ES"/>
        </w:rPr>
        <w:t>Figura 1</w:t>
      </w:r>
    </w:p>
    <w:p w14:paraId="02A3701D" w14:textId="07FABFD6" w:rsidR="0064625B" w:rsidRPr="00242255" w:rsidRDefault="00F13DCC">
      <w:pPr>
        <w:rPr>
          <w:rFonts w:ascii="Times New Roman" w:hAnsi="Times New Roman" w:cs="Times New Roman"/>
          <w:lang w:val="es-ES"/>
        </w:rPr>
      </w:pPr>
      <w:r>
        <w:rPr>
          <w:rFonts w:ascii="Times New Roman" w:hAnsi="Times New Roman" w:cs="Times New Roman"/>
          <w:lang w:val="es-ES"/>
        </w:rPr>
        <w:t>Gráfico</w:t>
      </w:r>
      <w:r w:rsidR="00242255">
        <w:rPr>
          <w:rFonts w:ascii="Times New Roman" w:hAnsi="Times New Roman" w:cs="Times New Roman"/>
          <w:lang w:val="es-ES"/>
        </w:rPr>
        <w:t xml:space="preserve"> de Barras agrupadas - </w:t>
      </w:r>
      <w:r w:rsidR="00242255" w:rsidRPr="00242255">
        <w:rPr>
          <w:rFonts w:ascii="Times New Roman" w:hAnsi="Times New Roman" w:cs="Times New Roman"/>
          <w:i/>
          <w:iCs/>
          <w:lang w:val="es-ES"/>
        </w:rPr>
        <w:t xml:space="preserve">Morosidad pro Sector </w:t>
      </w:r>
      <w:r w:rsidRPr="00242255">
        <w:rPr>
          <w:rFonts w:ascii="Times New Roman" w:hAnsi="Times New Roman" w:cs="Times New Roman"/>
          <w:i/>
          <w:iCs/>
          <w:lang w:val="es-ES"/>
        </w:rPr>
        <w:t>económico</w:t>
      </w:r>
    </w:p>
    <w:p w14:paraId="3D8F74D8" w14:textId="220C67C7" w:rsidR="009E679A" w:rsidRPr="008D2CC8" w:rsidRDefault="00F13DCC" w:rsidP="009E679A">
      <w:pPr>
        <w:jc w:val="center"/>
        <w:rPr>
          <w:rFonts w:ascii="Times New Roman" w:hAnsi="Times New Roman" w:cs="Times New Roman"/>
        </w:rPr>
      </w:pPr>
      <w:r w:rsidRPr="00F13DCC">
        <w:rPr>
          <w:rFonts w:ascii="Times New Roman" w:hAnsi="Times New Roman" w:cs="Times New Roman"/>
        </w:rPr>
        <w:drawing>
          <wp:inline distT="0" distB="0" distL="0" distR="0" wp14:anchorId="50F5F676" wp14:editId="3463C44E">
            <wp:extent cx="3762375" cy="2454859"/>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9968" cy="2479388"/>
                    </a:xfrm>
                    <a:prstGeom prst="rect">
                      <a:avLst/>
                    </a:prstGeom>
                  </pic:spPr>
                </pic:pic>
              </a:graphicData>
            </a:graphic>
          </wp:inline>
        </w:drawing>
      </w:r>
    </w:p>
    <w:p w14:paraId="5793DB0A" w14:textId="77777777" w:rsidR="009E679A" w:rsidRPr="008D2CC8" w:rsidRDefault="009E679A" w:rsidP="009E679A">
      <w:pPr>
        <w:jc w:val="center"/>
        <w:rPr>
          <w:rFonts w:ascii="Times New Roman" w:hAnsi="Times New Roman" w:cs="Times New Roman"/>
        </w:rPr>
      </w:pPr>
    </w:p>
    <w:tbl>
      <w:tblPr>
        <w:tblStyle w:val="Tablaconcuadrcula"/>
        <w:tblW w:w="10073" w:type="dxa"/>
        <w:jc w:val="center"/>
        <w:tblLook w:val="04A0" w:firstRow="1" w:lastRow="0" w:firstColumn="1" w:lastColumn="0" w:noHBand="0" w:noVBand="1"/>
      </w:tblPr>
      <w:tblGrid>
        <w:gridCol w:w="3357"/>
        <w:gridCol w:w="3358"/>
        <w:gridCol w:w="3358"/>
      </w:tblGrid>
      <w:tr w:rsidR="000F05E6" w:rsidRPr="008D2CC8" w14:paraId="64A2A73A" w14:textId="77777777" w:rsidTr="00A62A2D">
        <w:trPr>
          <w:trHeight w:val="546"/>
          <w:jc w:val="center"/>
        </w:trPr>
        <w:tc>
          <w:tcPr>
            <w:tcW w:w="3357" w:type="dxa"/>
            <w:shd w:val="clear" w:color="auto" w:fill="D9D9D9" w:themeFill="background1" w:themeFillShade="D9"/>
            <w:vAlign w:val="center"/>
          </w:tcPr>
          <w:p w14:paraId="4379F27B" w14:textId="77777777" w:rsidR="000F05E6" w:rsidRPr="008D2CC8" w:rsidRDefault="00000000" w:rsidP="00A62A2D">
            <w:pPr>
              <w:jc w:val="center"/>
              <w:rPr>
                <w:rFonts w:ascii="Times New Roman" w:hAnsi="Times New Roman" w:cs="Times New Roman"/>
              </w:rPr>
            </w:pPr>
            <w:r w:rsidRPr="008D2CC8">
              <w:rPr>
                <w:rFonts w:ascii="Times New Roman" w:hAnsi="Times New Roman" w:cs="Times New Roman"/>
                <w:b/>
                <w:sz w:val="18"/>
              </w:rPr>
              <w:t>Sector</w:t>
            </w:r>
          </w:p>
        </w:tc>
        <w:tc>
          <w:tcPr>
            <w:tcW w:w="3358" w:type="dxa"/>
            <w:shd w:val="clear" w:color="auto" w:fill="D9D9D9" w:themeFill="background1" w:themeFillShade="D9"/>
            <w:vAlign w:val="center"/>
          </w:tcPr>
          <w:p w14:paraId="38583898" w14:textId="77777777" w:rsidR="000F05E6" w:rsidRPr="008D2CC8" w:rsidRDefault="00000000" w:rsidP="00A62A2D">
            <w:pPr>
              <w:jc w:val="center"/>
              <w:rPr>
                <w:rFonts w:ascii="Times New Roman" w:hAnsi="Times New Roman" w:cs="Times New Roman"/>
              </w:rPr>
            </w:pPr>
            <w:r w:rsidRPr="008D2CC8">
              <w:rPr>
                <w:rFonts w:ascii="Times New Roman" w:hAnsi="Times New Roman" w:cs="Times New Roman"/>
                <w:b/>
                <w:sz w:val="18"/>
              </w:rPr>
              <w:t>Tasa de incumplimiento</w:t>
            </w:r>
          </w:p>
        </w:tc>
        <w:tc>
          <w:tcPr>
            <w:tcW w:w="3358" w:type="dxa"/>
            <w:shd w:val="clear" w:color="auto" w:fill="D9D9D9" w:themeFill="background1" w:themeFillShade="D9"/>
            <w:vAlign w:val="center"/>
          </w:tcPr>
          <w:p w14:paraId="2B7FE5E1" w14:textId="77777777" w:rsidR="000F05E6" w:rsidRPr="008D2CC8" w:rsidRDefault="00000000" w:rsidP="00A62A2D">
            <w:pPr>
              <w:jc w:val="center"/>
              <w:rPr>
                <w:rFonts w:ascii="Times New Roman" w:hAnsi="Times New Roman" w:cs="Times New Roman"/>
              </w:rPr>
            </w:pPr>
            <w:r w:rsidRPr="008D2CC8">
              <w:rPr>
                <w:rFonts w:ascii="Times New Roman" w:hAnsi="Times New Roman" w:cs="Times New Roman"/>
                <w:b/>
                <w:sz w:val="18"/>
              </w:rPr>
              <w:t>Interpretación</w:t>
            </w:r>
          </w:p>
        </w:tc>
      </w:tr>
      <w:tr w:rsidR="000F05E6" w:rsidRPr="008D2CC8" w14:paraId="4EABA3D8" w14:textId="77777777" w:rsidTr="00A62A2D">
        <w:trPr>
          <w:trHeight w:val="582"/>
          <w:jc w:val="center"/>
        </w:trPr>
        <w:tc>
          <w:tcPr>
            <w:tcW w:w="3357" w:type="dxa"/>
            <w:vAlign w:val="center"/>
          </w:tcPr>
          <w:p w14:paraId="4EF648A4" w14:textId="7777777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Transporte</w:t>
            </w:r>
          </w:p>
        </w:tc>
        <w:tc>
          <w:tcPr>
            <w:tcW w:w="3358" w:type="dxa"/>
            <w:vAlign w:val="center"/>
          </w:tcPr>
          <w:p w14:paraId="594D9CFC" w14:textId="15076125"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26.</w:t>
            </w:r>
            <w:r w:rsidR="009E679A" w:rsidRPr="008D2CC8">
              <w:rPr>
                <w:rFonts w:ascii="Times New Roman" w:hAnsi="Times New Roman" w:cs="Times New Roman"/>
                <w:sz w:val="20"/>
                <w:szCs w:val="20"/>
              </w:rPr>
              <w:t>5</w:t>
            </w:r>
            <w:r w:rsidR="00F13DCC">
              <w:rPr>
                <w:rFonts w:ascii="Times New Roman" w:hAnsi="Times New Roman" w:cs="Times New Roman"/>
                <w:sz w:val="20"/>
                <w:szCs w:val="20"/>
              </w:rPr>
              <w:t>0</w:t>
            </w:r>
            <w:r w:rsidRPr="008D2CC8">
              <w:rPr>
                <w:rFonts w:ascii="Times New Roman" w:hAnsi="Times New Roman" w:cs="Times New Roman"/>
                <w:sz w:val="20"/>
                <w:szCs w:val="20"/>
              </w:rPr>
              <w:t>%</w:t>
            </w:r>
          </w:p>
        </w:tc>
        <w:tc>
          <w:tcPr>
            <w:tcW w:w="3358" w:type="dxa"/>
            <w:vAlign w:val="center"/>
          </w:tcPr>
          <w:p w14:paraId="118C4E7C" w14:textId="70F5CBEA"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 xml:space="preserve">Mayor </w:t>
            </w:r>
            <w:proofErr w:type="spellStart"/>
            <w:r w:rsidRPr="008D2CC8">
              <w:rPr>
                <w:rFonts w:ascii="Times New Roman" w:hAnsi="Times New Roman" w:cs="Times New Roman"/>
                <w:sz w:val="20"/>
                <w:szCs w:val="20"/>
              </w:rPr>
              <w:t>tas</w:t>
            </w:r>
            <w:r w:rsidR="00A62A2D" w:rsidRPr="008D2CC8">
              <w:rPr>
                <w:rFonts w:ascii="Times New Roman" w:hAnsi="Times New Roman" w:cs="Times New Roman"/>
                <w:sz w:val="20"/>
                <w:szCs w:val="20"/>
              </w:rPr>
              <w:t>a</w:t>
            </w:r>
            <w:proofErr w:type="spellEnd"/>
          </w:p>
        </w:tc>
      </w:tr>
      <w:tr w:rsidR="000F05E6" w:rsidRPr="008D2CC8" w14:paraId="61945F4B" w14:textId="77777777" w:rsidTr="00A62A2D">
        <w:trPr>
          <w:trHeight w:val="546"/>
          <w:jc w:val="center"/>
        </w:trPr>
        <w:tc>
          <w:tcPr>
            <w:tcW w:w="3357" w:type="dxa"/>
            <w:vAlign w:val="center"/>
          </w:tcPr>
          <w:p w14:paraId="29B9632C" w14:textId="7777777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Construcción</w:t>
            </w:r>
          </w:p>
        </w:tc>
        <w:tc>
          <w:tcPr>
            <w:tcW w:w="3358" w:type="dxa"/>
            <w:vAlign w:val="center"/>
          </w:tcPr>
          <w:p w14:paraId="481E5052" w14:textId="51558291"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23.2</w:t>
            </w:r>
            <w:r w:rsidR="00F13DCC">
              <w:rPr>
                <w:rFonts w:ascii="Times New Roman" w:hAnsi="Times New Roman" w:cs="Times New Roman"/>
                <w:sz w:val="20"/>
                <w:szCs w:val="20"/>
              </w:rPr>
              <w:t>6</w:t>
            </w:r>
            <w:r w:rsidRPr="008D2CC8">
              <w:rPr>
                <w:rFonts w:ascii="Times New Roman" w:hAnsi="Times New Roman" w:cs="Times New Roman"/>
                <w:sz w:val="20"/>
                <w:szCs w:val="20"/>
              </w:rPr>
              <w:t>%</w:t>
            </w:r>
          </w:p>
        </w:tc>
        <w:tc>
          <w:tcPr>
            <w:tcW w:w="3358" w:type="dxa"/>
            <w:vAlign w:val="center"/>
          </w:tcPr>
          <w:p w14:paraId="4DFC429D" w14:textId="08046A76"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 xml:space="preserve">Segundo mayor </w:t>
            </w:r>
            <w:proofErr w:type="spellStart"/>
            <w:r w:rsidRPr="008D2CC8">
              <w:rPr>
                <w:rFonts w:ascii="Times New Roman" w:hAnsi="Times New Roman" w:cs="Times New Roman"/>
                <w:sz w:val="20"/>
                <w:szCs w:val="20"/>
              </w:rPr>
              <w:t>nivel</w:t>
            </w:r>
            <w:proofErr w:type="spellEnd"/>
          </w:p>
        </w:tc>
      </w:tr>
      <w:tr w:rsidR="000F05E6" w:rsidRPr="008D2CC8" w14:paraId="4E144258" w14:textId="77777777" w:rsidTr="00A62A2D">
        <w:trPr>
          <w:trHeight w:val="546"/>
          <w:jc w:val="center"/>
        </w:trPr>
        <w:tc>
          <w:tcPr>
            <w:tcW w:w="3357" w:type="dxa"/>
            <w:vAlign w:val="center"/>
          </w:tcPr>
          <w:p w14:paraId="1418AD6B" w14:textId="7777777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Agricultura</w:t>
            </w:r>
          </w:p>
        </w:tc>
        <w:tc>
          <w:tcPr>
            <w:tcW w:w="3358" w:type="dxa"/>
            <w:vAlign w:val="center"/>
          </w:tcPr>
          <w:p w14:paraId="11C1AE4D" w14:textId="1D54981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9.0</w:t>
            </w:r>
            <w:r w:rsidR="00F13DCC">
              <w:rPr>
                <w:rFonts w:ascii="Times New Roman" w:hAnsi="Times New Roman" w:cs="Times New Roman"/>
                <w:sz w:val="20"/>
                <w:szCs w:val="20"/>
              </w:rPr>
              <w:t>3</w:t>
            </w:r>
            <w:r w:rsidRPr="008D2CC8">
              <w:rPr>
                <w:rFonts w:ascii="Times New Roman" w:hAnsi="Times New Roman" w:cs="Times New Roman"/>
                <w:sz w:val="20"/>
                <w:szCs w:val="20"/>
              </w:rPr>
              <w:t>%</w:t>
            </w:r>
          </w:p>
        </w:tc>
        <w:tc>
          <w:tcPr>
            <w:tcW w:w="3358" w:type="dxa"/>
            <w:vAlign w:val="center"/>
          </w:tcPr>
          <w:p w14:paraId="4E487DF0" w14:textId="333F88E5"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 xml:space="preserve">Menor </w:t>
            </w:r>
            <w:proofErr w:type="spellStart"/>
            <w:r w:rsidRPr="008D2CC8">
              <w:rPr>
                <w:rFonts w:ascii="Times New Roman" w:hAnsi="Times New Roman" w:cs="Times New Roman"/>
                <w:sz w:val="20"/>
                <w:szCs w:val="20"/>
              </w:rPr>
              <w:t>tasa</w:t>
            </w:r>
            <w:proofErr w:type="spellEnd"/>
          </w:p>
        </w:tc>
      </w:tr>
    </w:tbl>
    <w:p w14:paraId="041A901B" w14:textId="77777777" w:rsidR="00A62A2D" w:rsidRPr="008D2CC8" w:rsidRDefault="00A62A2D">
      <w:pPr>
        <w:rPr>
          <w:rFonts w:ascii="Times New Roman" w:hAnsi="Times New Roman" w:cs="Times New Roman"/>
          <w:lang w:val="es-ES"/>
        </w:rPr>
      </w:pPr>
    </w:p>
    <w:p w14:paraId="7A4201DB" w14:textId="30F3629B" w:rsidR="000F05E6" w:rsidRPr="008D2CC8" w:rsidRDefault="00000000">
      <w:pPr>
        <w:rPr>
          <w:rFonts w:ascii="Times New Roman" w:hAnsi="Times New Roman" w:cs="Times New Roman"/>
          <w:sz w:val="22"/>
          <w:lang w:val="es-ES"/>
        </w:rPr>
      </w:pPr>
      <w:r w:rsidRPr="001C243F">
        <w:rPr>
          <w:rFonts w:ascii="Times New Roman" w:hAnsi="Times New Roman" w:cs="Times New Roman"/>
          <w:b/>
          <w:bCs/>
          <w:sz w:val="22"/>
          <w:lang w:val="es-ES"/>
        </w:rPr>
        <w:t>Respuesta</w:t>
      </w:r>
      <w:r w:rsidRPr="008D2CC8">
        <w:rPr>
          <w:rFonts w:ascii="Times New Roman" w:hAnsi="Times New Roman" w:cs="Times New Roman"/>
          <w:sz w:val="22"/>
          <w:lang w:val="es-ES"/>
        </w:rPr>
        <w:t>: dentro del análisis realizado, Transporte y Construcción son los sectores que presentan mayor propensión al castigo, mientras Agricultura presenta la menor tasa observada.</w:t>
      </w:r>
    </w:p>
    <w:p w14:paraId="25A9003A" w14:textId="20F7E74C" w:rsidR="00242255" w:rsidRPr="00E70637" w:rsidRDefault="008D2CC8" w:rsidP="00A62A2D">
      <w:pPr>
        <w:rPr>
          <w:rFonts w:ascii="Times New Roman" w:hAnsi="Times New Roman" w:cs="Times New Roman"/>
          <w:b/>
          <w:bCs/>
          <w:sz w:val="26"/>
          <w:szCs w:val="26"/>
          <w:lang w:val="es-ES"/>
        </w:rPr>
      </w:pPr>
      <w:r w:rsidRPr="00E70637">
        <w:rPr>
          <w:rFonts w:ascii="Times New Roman" w:hAnsi="Times New Roman" w:cs="Times New Roman"/>
          <w:b/>
          <w:bCs/>
          <w:sz w:val="26"/>
          <w:szCs w:val="26"/>
          <w:lang w:val="es-ES"/>
        </w:rPr>
        <w:lastRenderedPageBreak/>
        <w:t>6.3 Pregunta 2 — Perfil de empresa</w:t>
      </w:r>
    </w:p>
    <w:p w14:paraId="3A2DFDC5" w14:textId="77777777" w:rsidR="00E70637" w:rsidRDefault="00242255" w:rsidP="00A62A2D">
      <w:pPr>
        <w:rPr>
          <w:rFonts w:ascii="Times New Roman" w:hAnsi="Times New Roman" w:cs="Times New Roman"/>
          <w:b/>
          <w:bCs/>
          <w:lang w:val="es-ES"/>
        </w:rPr>
      </w:pPr>
      <w:r w:rsidRPr="00E70637">
        <w:rPr>
          <w:rFonts w:ascii="Times New Roman" w:hAnsi="Times New Roman" w:cs="Times New Roman"/>
          <w:b/>
          <w:bCs/>
          <w:lang w:val="es-ES"/>
        </w:rPr>
        <w:t xml:space="preserve">Figura </w:t>
      </w:r>
      <w:r w:rsidR="00E70637">
        <w:rPr>
          <w:rFonts w:ascii="Times New Roman" w:hAnsi="Times New Roman" w:cs="Times New Roman"/>
          <w:b/>
          <w:bCs/>
          <w:lang w:val="es-ES"/>
        </w:rPr>
        <w:t>2</w:t>
      </w:r>
    </w:p>
    <w:p w14:paraId="7FF33EF4" w14:textId="113505D9" w:rsidR="00242255" w:rsidRPr="00242255" w:rsidRDefault="00242255" w:rsidP="00A62A2D">
      <w:pPr>
        <w:rPr>
          <w:rFonts w:ascii="Times New Roman" w:hAnsi="Times New Roman" w:cs="Times New Roman"/>
          <w:lang w:val="es-ES"/>
        </w:rPr>
      </w:pPr>
      <w:proofErr w:type="spellStart"/>
      <w:r>
        <w:rPr>
          <w:rFonts w:ascii="Times New Roman" w:hAnsi="Times New Roman" w:cs="Times New Roman"/>
          <w:i/>
          <w:iCs/>
          <w:lang w:val="es-ES"/>
        </w:rPr>
        <w:t>Grafico</w:t>
      </w:r>
      <w:proofErr w:type="spellEnd"/>
      <w:r>
        <w:rPr>
          <w:rFonts w:ascii="Times New Roman" w:hAnsi="Times New Roman" w:cs="Times New Roman"/>
          <w:i/>
          <w:iCs/>
          <w:lang w:val="es-ES"/>
        </w:rPr>
        <w:t xml:space="preserve"> de Anillo – Cartera por tipo de empresa</w:t>
      </w:r>
    </w:p>
    <w:p w14:paraId="1804A9C5" w14:textId="4C825DA9" w:rsidR="00A62A2D" w:rsidRPr="008D2CC8" w:rsidRDefault="009874F3" w:rsidP="009874F3">
      <w:pPr>
        <w:jc w:val="center"/>
        <w:rPr>
          <w:rFonts w:ascii="Times New Roman" w:hAnsi="Times New Roman" w:cs="Times New Roman"/>
        </w:rPr>
      </w:pPr>
      <w:r w:rsidRPr="008D2CC8">
        <w:rPr>
          <w:rFonts w:ascii="Times New Roman" w:hAnsi="Times New Roman" w:cs="Times New Roman"/>
          <w:noProof/>
        </w:rPr>
        <w:drawing>
          <wp:inline distT="0" distB="0" distL="0" distR="0" wp14:anchorId="404FEAFF" wp14:editId="67A80D7B">
            <wp:extent cx="3601941" cy="2146084"/>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9274" cy="2150453"/>
                    </a:xfrm>
                    <a:prstGeom prst="rect">
                      <a:avLst/>
                    </a:prstGeom>
                  </pic:spPr>
                </pic:pic>
              </a:graphicData>
            </a:graphic>
          </wp:inline>
        </w:drawing>
      </w:r>
    </w:p>
    <w:tbl>
      <w:tblPr>
        <w:tblStyle w:val="Tablaconcuadrcula"/>
        <w:tblW w:w="10048" w:type="dxa"/>
        <w:jc w:val="center"/>
        <w:tblLook w:val="04A0" w:firstRow="1" w:lastRow="0" w:firstColumn="1" w:lastColumn="0" w:noHBand="0" w:noVBand="1"/>
      </w:tblPr>
      <w:tblGrid>
        <w:gridCol w:w="5024"/>
        <w:gridCol w:w="5024"/>
      </w:tblGrid>
      <w:tr w:rsidR="000F05E6" w:rsidRPr="008D2CC8" w14:paraId="1CCBD41A" w14:textId="77777777" w:rsidTr="00A62A2D">
        <w:trPr>
          <w:trHeight w:val="690"/>
          <w:jc w:val="center"/>
        </w:trPr>
        <w:tc>
          <w:tcPr>
            <w:tcW w:w="5024" w:type="dxa"/>
            <w:shd w:val="clear" w:color="auto" w:fill="D9D9D9" w:themeFill="background1" w:themeFillShade="D9"/>
            <w:vAlign w:val="center"/>
          </w:tcPr>
          <w:p w14:paraId="3FC39C3F" w14:textId="77777777" w:rsidR="000F05E6" w:rsidRPr="008D2CC8" w:rsidRDefault="00000000" w:rsidP="00A62A2D">
            <w:pPr>
              <w:jc w:val="center"/>
              <w:rPr>
                <w:rFonts w:ascii="Times New Roman" w:hAnsi="Times New Roman" w:cs="Times New Roman"/>
              </w:rPr>
            </w:pPr>
            <w:r w:rsidRPr="008D2CC8">
              <w:rPr>
                <w:rFonts w:ascii="Times New Roman" w:hAnsi="Times New Roman" w:cs="Times New Roman"/>
                <w:b/>
                <w:sz w:val="18"/>
              </w:rPr>
              <w:t>Tipo de empresa</w:t>
            </w:r>
          </w:p>
        </w:tc>
        <w:tc>
          <w:tcPr>
            <w:tcW w:w="5024" w:type="dxa"/>
            <w:shd w:val="clear" w:color="auto" w:fill="D9D9D9" w:themeFill="background1" w:themeFillShade="D9"/>
            <w:vAlign w:val="center"/>
          </w:tcPr>
          <w:p w14:paraId="4E4DE15F" w14:textId="77777777" w:rsidR="000F05E6" w:rsidRPr="008D2CC8" w:rsidRDefault="00000000" w:rsidP="00A62A2D">
            <w:pPr>
              <w:jc w:val="center"/>
              <w:rPr>
                <w:rFonts w:ascii="Times New Roman" w:hAnsi="Times New Roman" w:cs="Times New Roman"/>
              </w:rPr>
            </w:pPr>
            <w:r w:rsidRPr="008D2CC8">
              <w:rPr>
                <w:rFonts w:ascii="Times New Roman" w:hAnsi="Times New Roman" w:cs="Times New Roman"/>
                <w:b/>
                <w:sz w:val="18"/>
              </w:rPr>
              <w:t>Tasa de incumplimiento</w:t>
            </w:r>
          </w:p>
        </w:tc>
      </w:tr>
      <w:tr w:rsidR="000F05E6" w:rsidRPr="008D2CC8" w14:paraId="2F6FCE63" w14:textId="77777777" w:rsidTr="00A62A2D">
        <w:trPr>
          <w:trHeight w:val="735"/>
          <w:jc w:val="center"/>
        </w:trPr>
        <w:tc>
          <w:tcPr>
            <w:tcW w:w="5024" w:type="dxa"/>
            <w:vAlign w:val="center"/>
          </w:tcPr>
          <w:p w14:paraId="5294B413" w14:textId="7777777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Startup / Nueva</w:t>
            </w:r>
          </w:p>
        </w:tc>
        <w:tc>
          <w:tcPr>
            <w:tcW w:w="5024" w:type="dxa"/>
            <w:vAlign w:val="center"/>
          </w:tcPr>
          <w:p w14:paraId="2DCD1372" w14:textId="77777777" w:rsidR="000F05E6" w:rsidRPr="008D2CC8" w:rsidRDefault="00000000" w:rsidP="00A62A2D">
            <w:pPr>
              <w:jc w:val="center"/>
              <w:rPr>
                <w:rFonts w:ascii="Times New Roman" w:hAnsi="Times New Roman" w:cs="Times New Roman"/>
                <w:sz w:val="20"/>
                <w:szCs w:val="20"/>
              </w:rPr>
            </w:pPr>
            <w:r w:rsidRPr="008D2CC8">
              <w:rPr>
                <w:rFonts w:ascii="Times New Roman" w:hAnsi="Times New Roman" w:cs="Times New Roman"/>
                <w:sz w:val="20"/>
                <w:szCs w:val="20"/>
              </w:rPr>
              <w:t>18.75%</w:t>
            </w:r>
          </w:p>
        </w:tc>
      </w:tr>
      <w:tr w:rsidR="000F05E6" w:rsidRPr="008D2CC8" w14:paraId="6C054D94" w14:textId="77777777" w:rsidTr="00A62A2D">
        <w:trPr>
          <w:trHeight w:val="690"/>
          <w:jc w:val="center"/>
        </w:trPr>
        <w:tc>
          <w:tcPr>
            <w:tcW w:w="5024" w:type="dxa"/>
            <w:vAlign w:val="center"/>
          </w:tcPr>
          <w:p w14:paraId="6F4D7ADD" w14:textId="77777777" w:rsidR="000F05E6" w:rsidRPr="008D2CC8" w:rsidRDefault="00000000">
            <w:pPr>
              <w:rPr>
                <w:rFonts w:ascii="Times New Roman" w:hAnsi="Times New Roman" w:cs="Times New Roman"/>
                <w:sz w:val="20"/>
                <w:szCs w:val="20"/>
              </w:rPr>
            </w:pPr>
            <w:r w:rsidRPr="008D2CC8">
              <w:rPr>
                <w:rFonts w:ascii="Times New Roman" w:hAnsi="Times New Roman" w:cs="Times New Roman"/>
                <w:sz w:val="20"/>
                <w:szCs w:val="20"/>
              </w:rPr>
              <w:t>Empresa Existente</w:t>
            </w:r>
          </w:p>
        </w:tc>
        <w:tc>
          <w:tcPr>
            <w:tcW w:w="5024" w:type="dxa"/>
            <w:vAlign w:val="center"/>
          </w:tcPr>
          <w:p w14:paraId="0A6F5465" w14:textId="77777777" w:rsidR="000F05E6" w:rsidRPr="008D2CC8" w:rsidRDefault="00000000" w:rsidP="00A62A2D">
            <w:pPr>
              <w:jc w:val="center"/>
              <w:rPr>
                <w:rFonts w:ascii="Times New Roman" w:hAnsi="Times New Roman" w:cs="Times New Roman"/>
                <w:sz w:val="20"/>
                <w:szCs w:val="20"/>
              </w:rPr>
            </w:pPr>
            <w:r w:rsidRPr="008D2CC8">
              <w:rPr>
                <w:rFonts w:ascii="Times New Roman" w:hAnsi="Times New Roman" w:cs="Times New Roman"/>
                <w:sz w:val="20"/>
                <w:szCs w:val="20"/>
              </w:rPr>
              <w:t>17.11%</w:t>
            </w:r>
          </w:p>
        </w:tc>
      </w:tr>
    </w:tbl>
    <w:p w14:paraId="7E0F9971" w14:textId="77777777" w:rsidR="00A62A2D" w:rsidRPr="008D2CC8" w:rsidRDefault="00A62A2D">
      <w:pPr>
        <w:rPr>
          <w:rFonts w:ascii="Times New Roman" w:hAnsi="Times New Roman" w:cs="Times New Roman"/>
          <w:lang w:val="es-ES"/>
        </w:rPr>
      </w:pPr>
    </w:p>
    <w:p w14:paraId="227E0B06" w14:textId="2F9C16F6" w:rsidR="000F05E6" w:rsidRPr="008D2CC8" w:rsidRDefault="00000000">
      <w:pPr>
        <w:rPr>
          <w:rFonts w:ascii="Times New Roman" w:hAnsi="Times New Roman" w:cs="Times New Roman"/>
          <w:sz w:val="22"/>
          <w:lang w:val="es-ES"/>
        </w:rPr>
      </w:pPr>
      <w:r w:rsidRPr="001C243F">
        <w:rPr>
          <w:rFonts w:ascii="Times New Roman" w:hAnsi="Times New Roman" w:cs="Times New Roman"/>
          <w:b/>
          <w:bCs/>
          <w:sz w:val="22"/>
          <w:lang w:val="es-ES"/>
        </w:rPr>
        <w:t>Respuesta</w:t>
      </w:r>
      <w:r w:rsidRPr="008D2CC8">
        <w:rPr>
          <w:rFonts w:ascii="Times New Roman" w:hAnsi="Times New Roman" w:cs="Times New Roman"/>
          <w:sz w:val="22"/>
          <w:lang w:val="es-ES"/>
        </w:rPr>
        <w:t>: las Startups / Nuevas Empresas presentan una tasa ligeramente superior a las Empresas Existentes</w:t>
      </w:r>
      <w:r w:rsidR="00A62A2D" w:rsidRPr="008D2CC8">
        <w:rPr>
          <w:rFonts w:ascii="Times New Roman" w:hAnsi="Times New Roman" w:cs="Times New Roman"/>
          <w:sz w:val="22"/>
          <w:lang w:val="es-ES"/>
        </w:rPr>
        <w:t xml:space="preserve"> (empresas con más de 2 años en el mercado)</w:t>
      </w:r>
      <w:r w:rsidRPr="008D2CC8">
        <w:rPr>
          <w:rFonts w:ascii="Times New Roman" w:hAnsi="Times New Roman" w:cs="Times New Roman"/>
          <w:sz w:val="22"/>
          <w:lang w:val="es-ES"/>
        </w:rPr>
        <w:t xml:space="preserve">. Sin embargo, la diferencia es reducida frente a las diferencias observadas por condiciones del crédito. Por ello, la antigüedad no </w:t>
      </w:r>
      <w:r w:rsidR="001C243F">
        <w:rPr>
          <w:rFonts w:ascii="Times New Roman" w:hAnsi="Times New Roman" w:cs="Times New Roman"/>
          <w:sz w:val="22"/>
          <w:lang w:val="es-ES"/>
        </w:rPr>
        <w:t xml:space="preserve">es </w:t>
      </w:r>
      <w:r w:rsidRPr="008D2CC8">
        <w:rPr>
          <w:rFonts w:ascii="Times New Roman" w:hAnsi="Times New Roman" w:cs="Times New Roman"/>
          <w:sz w:val="22"/>
          <w:lang w:val="es-ES"/>
        </w:rPr>
        <w:t>el principal diferenciador de riesgo en este análisis.</w:t>
      </w:r>
    </w:p>
    <w:p w14:paraId="4C1BB41E" w14:textId="3BC25DB8" w:rsidR="000F05E6" w:rsidRPr="008D2CC8" w:rsidRDefault="008D2CC8" w:rsidP="00A62A2D">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6.4 Pregunta 3 — Plazo y monto</w:t>
      </w:r>
    </w:p>
    <w:p w14:paraId="5DD9B698" w14:textId="77777777"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El plazo se categorizó mediante CASE:</w:t>
      </w:r>
    </w:p>
    <w:p w14:paraId="043EBAF1" w14:textId="1F6AE283"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Corto plazo:</w:t>
      </w:r>
      <w:r w:rsidR="001C243F">
        <w:rPr>
          <w:rFonts w:ascii="Times New Roman" w:hAnsi="Times New Roman" w:cs="Times New Roman"/>
          <w:sz w:val="22"/>
          <w:lang w:val="es-ES"/>
        </w:rPr>
        <w:t xml:space="preserve"> Plazo </w:t>
      </w:r>
      <w:r w:rsidRPr="008D2CC8">
        <w:rPr>
          <w:rFonts w:ascii="Times New Roman" w:hAnsi="Times New Roman" w:cs="Times New Roman"/>
          <w:sz w:val="22"/>
          <w:lang w:val="es-ES"/>
        </w:rPr>
        <w:t xml:space="preserve"> </w:t>
      </w:r>
      <m:oMath>
        <m:r>
          <w:rPr>
            <w:rFonts w:ascii="Cambria Math" w:hAnsi="Cambria Math" w:cs="Times New Roman"/>
            <w:sz w:val="22"/>
            <w:lang w:val="es-ES"/>
          </w:rPr>
          <m:t>≤</m:t>
        </m:r>
      </m:oMath>
      <w:r w:rsidRPr="008D2CC8">
        <w:rPr>
          <w:rFonts w:ascii="Times New Roman" w:hAnsi="Times New Roman" w:cs="Times New Roman"/>
          <w:sz w:val="22"/>
          <w:lang w:val="es-ES"/>
        </w:rPr>
        <w:t xml:space="preserve"> 60 meses.</w:t>
      </w:r>
    </w:p>
    <w:p w14:paraId="75965B3B" w14:textId="71703DD6"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Mediano plazo: </w:t>
      </w:r>
      <w:r w:rsidR="00A62A2D" w:rsidRPr="008D2CC8">
        <w:rPr>
          <w:rFonts w:ascii="Times New Roman" w:hAnsi="Times New Roman" w:cs="Times New Roman"/>
          <w:sz w:val="22"/>
          <w:lang w:val="es-ES"/>
        </w:rPr>
        <w:t>Plazo</w:t>
      </w:r>
      <w:r w:rsidRPr="008D2CC8">
        <w:rPr>
          <w:rFonts w:ascii="Times New Roman" w:hAnsi="Times New Roman" w:cs="Times New Roman"/>
          <w:sz w:val="22"/>
          <w:lang w:val="es-ES"/>
        </w:rPr>
        <w:t xml:space="preserve"> </w:t>
      </w:r>
      <m:oMath>
        <m:r>
          <w:rPr>
            <w:rFonts w:ascii="Cambria Math" w:hAnsi="Cambria Math" w:cs="Times New Roman"/>
            <w:sz w:val="22"/>
            <w:lang w:val="es-ES"/>
          </w:rPr>
          <m:t>&gt;</m:t>
        </m:r>
      </m:oMath>
      <w:r w:rsidRPr="008D2CC8">
        <w:rPr>
          <w:rFonts w:ascii="Times New Roman" w:hAnsi="Times New Roman" w:cs="Times New Roman"/>
          <w:sz w:val="22"/>
          <w:lang w:val="es-ES"/>
        </w:rPr>
        <w:t xml:space="preserve"> 60 </w:t>
      </w:r>
      <w:r w:rsidR="00A62A2D" w:rsidRPr="008D2CC8">
        <w:rPr>
          <w:rFonts w:ascii="Times New Roman" w:hAnsi="Times New Roman" w:cs="Times New Roman"/>
          <w:sz w:val="22"/>
          <w:lang w:val="es-ES"/>
        </w:rPr>
        <w:t xml:space="preserve">meses </w:t>
      </w:r>
      <w:r w:rsidRPr="008D2CC8">
        <w:rPr>
          <w:rFonts w:ascii="Times New Roman" w:hAnsi="Times New Roman" w:cs="Times New Roman"/>
          <w:sz w:val="22"/>
          <w:lang w:val="es-ES"/>
        </w:rPr>
        <w:t xml:space="preserve">y </w:t>
      </w:r>
      <m:oMath>
        <m:r>
          <w:rPr>
            <w:rFonts w:ascii="Cambria Math" w:hAnsi="Cambria Math" w:cs="Times New Roman"/>
            <w:sz w:val="22"/>
            <w:lang w:val="es-ES"/>
          </w:rPr>
          <m:t>≤</m:t>
        </m:r>
      </m:oMath>
      <w:r w:rsidRPr="008D2CC8">
        <w:rPr>
          <w:rFonts w:ascii="Times New Roman" w:hAnsi="Times New Roman" w:cs="Times New Roman"/>
          <w:sz w:val="22"/>
          <w:lang w:val="es-ES"/>
        </w:rPr>
        <w:t xml:space="preserve"> 120 meses.</w:t>
      </w:r>
    </w:p>
    <w:p w14:paraId="2436E2AB" w14:textId="08C3F2FC" w:rsidR="000F05E6" w:rsidRPr="008D2CC8" w:rsidRDefault="00000000">
      <w:pPr>
        <w:pStyle w:val="Listaconvietas"/>
        <w:rPr>
          <w:rFonts w:ascii="Times New Roman" w:hAnsi="Times New Roman" w:cs="Times New Roman"/>
          <w:sz w:val="22"/>
        </w:rPr>
      </w:pPr>
      <w:r w:rsidRPr="008D2CC8">
        <w:rPr>
          <w:rFonts w:ascii="Times New Roman" w:hAnsi="Times New Roman" w:cs="Times New Roman"/>
          <w:sz w:val="22"/>
        </w:rPr>
        <w:t xml:space="preserve">Largo </w:t>
      </w:r>
      <w:proofErr w:type="spellStart"/>
      <w:r w:rsidRPr="008D2CC8">
        <w:rPr>
          <w:rFonts w:ascii="Times New Roman" w:hAnsi="Times New Roman" w:cs="Times New Roman"/>
          <w:sz w:val="22"/>
        </w:rPr>
        <w:t>plazo</w:t>
      </w:r>
      <w:proofErr w:type="spellEnd"/>
      <w:r w:rsidRPr="008D2CC8">
        <w:rPr>
          <w:rFonts w:ascii="Times New Roman" w:hAnsi="Times New Roman" w:cs="Times New Roman"/>
          <w:sz w:val="22"/>
        </w:rPr>
        <w:t xml:space="preserve">: </w:t>
      </w:r>
      <w:proofErr w:type="spellStart"/>
      <w:r w:rsidR="00A62A2D" w:rsidRPr="008D2CC8">
        <w:rPr>
          <w:rFonts w:ascii="Times New Roman" w:hAnsi="Times New Roman" w:cs="Times New Roman"/>
          <w:sz w:val="22"/>
        </w:rPr>
        <w:t>Plazo</w:t>
      </w:r>
      <w:proofErr w:type="spellEnd"/>
      <w:r w:rsidRPr="008D2CC8">
        <w:rPr>
          <w:rFonts w:ascii="Times New Roman" w:hAnsi="Times New Roman" w:cs="Times New Roman"/>
          <w:sz w:val="22"/>
        </w:rPr>
        <w:t xml:space="preserve"> &gt; 120 meses.</w:t>
      </w:r>
    </w:p>
    <w:p w14:paraId="68A273E3" w14:textId="77777777"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El monto se agrupó de la siguiente manera:</w:t>
      </w:r>
    </w:p>
    <w:p w14:paraId="3B44CD64" w14:textId="00C1C30B" w:rsidR="000F05E6" w:rsidRPr="008D2CC8" w:rsidRDefault="00000000">
      <w:pPr>
        <w:pStyle w:val="Listaconvietas"/>
        <w:rPr>
          <w:rFonts w:ascii="Times New Roman" w:hAnsi="Times New Roman" w:cs="Times New Roman"/>
          <w:sz w:val="22"/>
        </w:rPr>
      </w:pPr>
      <w:r w:rsidRPr="008D2CC8">
        <w:rPr>
          <w:rFonts w:ascii="Times New Roman" w:hAnsi="Times New Roman" w:cs="Times New Roman"/>
          <w:sz w:val="22"/>
        </w:rPr>
        <w:t xml:space="preserve">Monto bajo: </w:t>
      </w:r>
      <m:oMath>
        <m:r>
          <w:rPr>
            <w:rFonts w:ascii="Cambria Math" w:hAnsi="Cambria Math" w:cs="Times New Roman"/>
            <w:sz w:val="22"/>
            <w:lang w:val="es-ES"/>
          </w:rPr>
          <m:t>≤</m:t>
        </m:r>
      </m:oMath>
      <w:r w:rsidRPr="008D2CC8">
        <w:rPr>
          <w:rFonts w:ascii="Times New Roman" w:hAnsi="Times New Roman" w:cs="Times New Roman"/>
          <w:sz w:val="22"/>
        </w:rPr>
        <w:t xml:space="preserve"> </w:t>
      </w:r>
      <w:r w:rsidR="00767DC9" w:rsidRPr="008D2CC8">
        <w:rPr>
          <w:rFonts w:ascii="Times New Roman" w:hAnsi="Times New Roman" w:cs="Times New Roman"/>
          <w:sz w:val="22"/>
        </w:rPr>
        <w:t>$</w:t>
      </w:r>
      <w:r w:rsidRPr="008D2CC8">
        <w:rPr>
          <w:rFonts w:ascii="Times New Roman" w:hAnsi="Times New Roman" w:cs="Times New Roman"/>
          <w:sz w:val="22"/>
        </w:rPr>
        <w:t xml:space="preserve"> 50,000.</w:t>
      </w:r>
    </w:p>
    <w:p w14:paraId="59884DD1" w14:textId="47B3CC34" w:rsidR="000F05E6" w:rsidRPr="008D2CC8" w:rsidRDefault="00000000">
      <w:pPr>
        <w:pStyle w:val="Listaconvietas"/>
        <w:rPr>
          <w:rFonts w:ascii="Times New Roman" w:hAnsi="Times New Roman" w:cs="Times New Roman"/>
          <w:sz w:val="22"/>
        </w:rPr>
      </w:pPr>
      <w:r w:rsidRPr="008D2CC8">
        <w:rPr>
          <w:rFonts w:ascii="Times New Roman" w:hAnsi="Times New Roman" w:cs="Times New Roman"/>
          <w:sz w:val="22"/>
        </w:rPr>
        <w:t xml:space="preserve">Monto medio: &gt; </w:t>
      </w:r>
      <w:r w:rsidR="00767DC9" w:rsidRPr="008D2CC8">
        <w:rPr>
          <w:rFonts w:ascii="Times New Roman" w:hAnsi="Times New Roman" w:cs="Times New Roman"/>
          <w:sz w:val="22"/>
        </w:rPr>
        <w:t>$</w:t>
      </w:r>
      <w:r w:rsidRPr="008D2CC8">
        <w:rPr>
          <w:rFonts w:ascii="Times New Roman" w:hAnsi="Times New Roman" w:cs="Times New Roman"/>
          <w:sz w:val="22"/>
        </w:rPr>
        <w:t xml:space="preserve"> 50,000 y </w:t>
      </w:r>
      <m:oMath>
        <m:r>
          <w:rPr>
            <w:rFonts w:ascii="Cambria Math" w:hAnsi="Cambria Math" w:cs="Times New Roman"/>
            <w:sz w:val="22"/>
            <w:lang w:val="es-ES"/>
          </w:rPr>
          <m:t>≤</m:t>
        </m:r>
      </m:oMath>
      <w:r w:rsidRPr="008D2CC8">
        <w:rPr>
          <w:rFonts w:ascii="Times New Roman" w:hAnsi="Times New Roman" w:cs="Times New Roman"/>
          <w:sz w:val="22"/>
        </w:rPr>
        <w:t xml:space="preserve"> </w:t>
      </w:r>
      <w:r w:rsidR="00767DC9" w:rsidRPr="008D2CC8">
        <w:rPr>
          <w:rFonts w:ascii="Times New Roman" w:hAnsi="Times New Roman" w:cs="Times New Roman"/>
          <w:sz w:val="22"/>
        </w:rPr>
        <w:t>$</w:t>
      </w:r>
      <w:r w:rsidRPr="008D2CC8">
        <w:rPr>
          <w:rFonts w:ascii="Times New Roman" w:hAnsi="Times New Roman" w:cs="Times New Roman"/>
          <w:sz w:val="22"/>
        </w:rPr>
        <w:t xml:space="preserve"> 150,000.</w:t>
      </w:r>
    </w:p>
    <w:p w14:paraId="086920C9" w14:textId="12DFE863" w:rsidR="0064625B" w:rsidRPr="008D2CC8" w:rsidRDefault="00000000" w:rsidP="0064625B">
      <w:pPr>
        <w:pStyle w:val="Listaconvietas"/>
        <w:rPr>
          <w:rFonts w:ascii="Times New Roman" w:hAnsi="Times New Roman" w:cs="Times New Roman"/>
          <w:sz w:val="22"/>
        </w:rPr>
      </w:pPr>
      <w:r w:rsidRPr="008D2CC8">
        <w:rPr>
          <w:rFonts w:ascii="Times New Roman" w:hAnsi="Times New Roman" w:cs="Times New Roman"/>
          <w:sz w:val="22"/>
        </w:rPr>
        <w:t xml:space="preserve">Monto alto: &gt; </w:t>
      </w:r>
      <w:r w:rsidR="00767DC9" w:rsidRPr="008D2CC8">
        <w:rPr>
          <w:rFonts w:ascii="Times New Roman" w:hAnsi="Times New Roman" w:cs="Times New Roman"/>
          <w:sz w:val="22"/>
        </w:rPr>
        <w:t>$</w:t>
      </w:r>
      <w:r w:rsidRPr="008D2CC8">
        <w:rPr>
          <w:rFonts w:ascii="Times New Roman" w:hAnsi="Times New Roman" w:cs="Times New Roman"/>
          <w:sz w:val="22"/>
        </w:rPr>
        <w:t xml:space="preserve"> 150,000.</w:t>
      </w:r>
    </w:p>
    <w:p w14:paraId="7BB4BEBC" w14:textId="77777777" w:rsidR="0064625B" w:rsidRPr="008D2CC8" w:rsidRDefault="0064625B" w:rsidP="0064625B">
      <w:pPr>
        <w:pStyle w:val="Listaconvietas"/>
        <w:numPr>
          <w:ilvl w:val="0"/>
          <w:numId w:val="0"/>
        </w:numPr>
        <w:ind w:left="360"/>
        <w:rPr>
          <w:rFonts w:ascii="Times New Roman" w:hAnsi="Times New Roman" w:cs="Times New Roman"/>
        </w:rPr>
      </w:pPr>
    </w:p>
    <w:p w14:paraId="65511256" w14:textId="77777777" w:rsidR="0064625B" w:rsidRDefault="0064625B" w:rsidP="00242255">
      <w:pPr>
        <w:pStyle w:val="Listaconvietas"/>
        <w:numPr>
          <w:ilvl w:val="0"/>
          <w:numId w:val="0"/>
        </w:numPr>
        <w:ind w:left="360"/>
        <w:rPr>
          <w:rFonts w:ascii="Times New Roman" w:hAnsi="Times New Roman" w:cs="Times New Roman"/>
        </w:rPr>
      </w:pPr>
    </w:p>
    <w:p w14:paraId="23A7BC4E" w14:textId="77777777" w:rsidR="00242255" w:rsidRDefault="00242255" w:rsidP="00242255">
      <w:pPr>
        <w:pStyle w:val="Listaconvietas"/>
        <w:numPr>
          <w:ilvl w:val="0"/>
          <w:numId w:val="0"/>
        </w:numPr>
        <w:ind w:left="360"/>
        <w:rPr>
          <w:rFonts w:ascii="Times New Roman" w:hAnsi="Times New Roman" w:cs="Times New Roman"/>
        </w:rPr>
      </w:pPr>
    </w:p>
    <w:p w14:paraId="2C6ED6C2" w14:textId="77777777" w:rsidR="00242255" w:rsidRDefault="00242255" w:rsidP="00242255">
      <w:pPr>
        <w:pStyle w:val="Listaconvietas"/>
        <w:numPr>
          <w:ilvl w:val="0"/>
          <w:numId w:val="0"/>
        </w:numPr>
        <w:ind w:left="360"/>
        <w:rPr>
          <w:rFonts w:ascii="Times New Roman" w:hAnsi="Times New Roman" w:cs="Times New Roman"/>
        </w:rPr>
      </w:pPr>
    </w:p>
    <w:p w14:paraId="1262C27B" w14:textId="77777777" w:rsidR="00242255" w:rsidRDefault="00242255" w:rsidP="00242255">
      <w:pPr>
        <w:pStyle w:val="Listaconvietas"/>
        <w:numPr>
          <w:ilvl w:val="0"/>
          <w:numId w:val="0"/>
        </w:numPr>
        <w:ind w:left="360"/>
        <w:rPr>
          <w:rFonts w:ascii="Times New Roman" w:hAnsi="Times New Roman" w:cs="Times New Roman"/>
        </w:rPr>
      </w:pPr>
    </w:p>
    <w:p w14:paraId="2DBC4557" w14:textId="77777777" w:rsidR="00242255" w:rsidRDefault="00242255" w:rsidP="00242255">
      <w:pPr>
        <w:pStyle w:val="Listaconvietas"/>
        <w:numPr>
          <w:ilvl w:val="0"/>
          <w:numId w:val="0"/>
        </w:numPr>
        <w:ind w:left="360"/>
        <w:rPr>
          <w:rFonts w:ascii="Times New Roman" w:hAnsi="Times New Roman" w:cs="Times New Roman"/>
        </w:rPr>
      </w:pPr>
    </w:p>
    <w:p w14:paraId="2C511E3A" w14:textId="77777777" w:rsidR="00242255" w:rsidRDefault="00242255" w:rsidP="00242255">
      <w:pPr>
        <w:pStyle w:val="Listaconvietas"/>
        <w:numPr>
          <w:ilvl w:val="0"/>
          <w:numId w:val="0"/>
        </w:numPr>
        <w:ind w:left="360"/>
        <w:rPr>
          <w:rFonts w:ascii="Times New Roman" w:hAnsi="Times New Roman" w:cs="Times New Roman"/>
        </w:rPr>
      </w:pPr>
    </w:p>
    <w:p w14:paraId="13573176" w14:textId="77777777" w:rsidR="00E70637" w:rsidRPr="00E70637" w:rsidRDefault="00242255" w:rsidP="00242255">
      <w:pPr>
        <w:rPr>
          <w:rFonts w:ascii="Times New Roman" w:hAnsi="Times New Roman" w:cs="Times New Roman"/>
          <w:b/>
          <w:bCs/>
          <w:lang w:val="es-ES"/>
        </w:rPr>
      </w:pPr>
      <w:r w:rsidRPr="00E70637">
        <w:rPr>
          <w:rFonts w:ascii="Times New Roman" w:hAnsi="Times New Roman" w:cs="Times New Roman"/>
          <w:b/>
          <w:bCs/>
          <w:lang w:val="es-ES"/>
        </w:rPr>
        <w:t xml:space="preserve">Figura </w:t>
      </w:r>
      <w:r w:rsidR="001272F9" w:rsidRPr="00E70637">
        <w:rPr>
          <w:rFonts w:ascii="Times New Roman" w:hAnsi="Times New Roman" w:cs="Times New Roman"/>
          <w:b/>
          <w:bCs/>
          <w:lang w:val="es-ES"/>
        </w:rPr>
        <w:t>3</w:t>
      </w:r>
    </w:p>
    <w:p w14:paraId="34AEB3D1" w14:textId="3F2897E0" w:rsidR="00242255" w:rsidRPr="00242255" w:rsidRDefault="00242255" w:rsidP="00242255">
      <w:pPr>
        <w:rPr>
          <w:rFonts w:ascii="Times New Roman" w:hAnsi="Times New Roman" w:cs="Times New Roman"/>
          <w:lang w:val="es-ES"/>
        </w:rPr>
      </w:pPr>
      <w:proofErr w:type="spellStart"/>
      <w:r>
        <w:rPr>
          <w:rFonts w:ascii="Times New Roman" w:hAnsi="Times New Roman" w:cs="Times New Roman"/>
          <w:lang w:val="es-ES"/>
        </w:rPr>
        <w:t>Grafico</w:t>
      </w:r>
      <w:proofErr w:type="spellEnd"/>
      <w:r>
        <w:rPr>
          <w:rFonts w:ascii="Times New Roman" w:hAnsi="Times New Roman" w:cs="Times New Roman"/>
          <w:lang w:val="es-ES"/>
        </w:rPr>
        <w:t xml:space="preserve"> Columnas Agrupadas - </w:t>
      </w:r>
      <w:r w:rsidRPr="00242255">
        <w:rPr>
          <w:rFonts w:ascii="Times New Roman" w:hAnsi="Times New Roman" w:cs="Times New Roman"/>
          <w:i/>
          <w:iCs/>
          <w:lang w:val="es-ES"/>
        </w:rPr>
        <w:t xml:space="preserve">Morosidad </w:t>
      </w:r>
      <w:r>
        <w:rPr>
          <w:rFonts w:ascii="Times New Roman" w:hAnsi="Times New Roman" w:cs="Times New Roman"/>
          <w:i/>
          <w:iCs/>
          <w:lang w:val="es-ES"/>
        </w:rPr>
        <w:t>por Plazo Crediticio</w:t>
      </w:r>
    </w:p>
    <w:p w14:paraId="44757148" w14:textId="60061B45" w:rsidR="0064625B" w:rsidRDefault="0064625B" w:rsidP="0064625B">
      <w:pPr>
        <w:pStyle w:val="Listaconvietas"/>
        <w:numPr>
          <w:ilvl w:val="0"/>
          <w:numId w:val="0"/>
        </w:numPr>
        <w:ind w:left="360"/>
        <w:jc w:val="center"/>
        <w:rPr>
          <w:rFonts w:ascii="Times New Roman" w:hAnsi="Times New Roman" w:cs="Times New Roman"/>
        </w:rPr>
      </w:pPr>
      <w:r w:rsidRPr="008D2CC8">
        <w:rPr>
          <w:rFonts w:ascii="Times New Roman" w:hAnsi="Times New Roman" w:cs="Times New Roman"/>
          <w:noProof/>
        </w:rPr>
        <w:drawing>
          <wp:inline distT="0" distB="0" distL="0" distR="0" wp14:anchorId="4AEA4377" wp14:editId="182B0D31">
            <wp:extent cx="4572000" cy="2743200"/>
            <wp:effectExtent l="0" t="0" r="0" b="0"/>
            <wp:docPr id="6" name="Gráfico 6">
              <a:extLst xmlns:a="http://schemas.openxmlformats.org/drawingml/2006/main">
                <a:ext uri="{FF2B5EF4-FFF2-40B4-BE49-F238E27FC236}">
                  <a16:creationId xmlns:a16="http://schemas.microsoft.com/office/drawing/2014/main" id="{231A3F68-6CA9-46C4-B7C4-1494B0FC1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47889D3" w14:textId="77777777" w:rsidR="001C243F" w:rsidRPr="001C243F" w:rsidRDefault="00AB2B49" w:rsidP="00AB2B49">
      <w:pPr>
        <w:rPr>
          <w:rFonts w:ascii="Times New Roman" w:hAnsi="Times New Roman" w:cs="Times New Roman"/>
          <w:b/>
          <w:bCs/>
          <w:lang w:val="es-ES"/>
        </w:rPr>
      </w:pPr>
      <w:r w:rsidRPr="001C243F">
        <w:rPr>
          <w:rFonts w:ascii="Times New Roman" w:hAnsi="Times New Roman" w:cs="Times New Roman"/>
          <w:b/>
          <w:bCs/>
          <w:lang w:val="es-ES"/>
        </w:rPr>
        <w:t xml:space="preserve">Figura </w:t>
      </w:r>
      <w:r w:rsidR="001272F9" w:rsidRPr="001C243F">
        <w:rPr>
          <w:rFonts w:ascii="Times New Roman" w:hAnsi="Times New Roman" w:cs="Times New Roman"/>
          <w:b/>
          <w:bCs/>
          <w:lang w:val="es-ES"/>
        </w:rPr>
        <w:t>4</w:t>
      </w:r>
      <w:r w:rsidRPr="001C243F">
        <w:rPr>
          <w:rFonts w:ascii="Times New Roman" w:hAnsi="Times New Roman" w:cs="Times New Roman"/>
          <w:b/>
          <w:bCs/>
          <w:lang w:val="es-ES"/>
        </w:rPr>
        <w:t xml:space="preserve"> </w:t>
      </w:r>
    </w:p>
    <w:p w14:paraId="419B80F2" w14:textId="081FBBE9" w:rsidR="00AB2B49" w:rsidRPr="00242255" w:rsidRDefault="00AB2B49" w:rsidP="00AB2B49">
      <w:pPr>
        <w:rPr>
          <w:rFonts w:ascii="Times New Roman" w:hAnsi="Times New Roman" w:cs="Times New Roman"/>
          <w:lang w:val="es-ES"/>
        </w:rPr>
      </w:pPr>
      <w:proofErr w:type="spellStart"/>
      <w:r>
        <w:rPr>
          <w:rFonts w:ascii="Times New Roman" w:hAnsi="Times New Roman" w:cs="Times New Roman"/>
          <w:lang w:val="es-ES"/>
        </w:rPr>
        <w:t>Grafico</w:t>
      </w:r>
      <w:proofErr w:type="spellEnd"/>
      <w:r>
        <w:rPr>
          <w:rFonts w:ascii="Times New Roman" w:hAnsi="Times New Roman" w:cs="Times New Roman"/>
          <w:lang w:val="es-ES"/>
        </w:rPr>
        <w:t xml:space="preserve"> Columnas Agrupadas – </w:t>
      </w:r>
      <w:r>
        <w:rPr>
          <w:rFonts w:ascii="Times New Roman" w:hAnsi="Times New Roman" w:cs="Times New Roman"/>
          <w:i/>
          <w:iCs/>
          <w:lang w:val="es-ES"/>
        </w:rPr>
        <w:t>Tasa de Castigo por Rango de monto</w:t>
      </w:r>
    </w:p>
    <w:p w14:paraId="79A3F55B" w14:textId="77777777" w:rsidR="00AB2B49" w:rsidRPr="00AB2B49" w:rsidRDefault="00AB2B49" w:rsidP="00AB2B49">
      <w:pPr>
        <w:pStyle w:val="Listaconvietas"/>
        <w:numPr>
          <w:ilvl w:val="0"/>
          <w:numId w:val="0"/>
        </w:numPr>
        <w:ind w:left="360"/>
        <w:rPr>
          <w:rFonts w:ascii="Times New Roman" w:hAnsi="Times New Roman" w:cs="Times New Roman"/>
          <w:lang w:val="es-ES"/>
        </w:rPr>
      </w:pPr>
    </w:p>
    <w:p w14:paraId="52D45488" w14:textId="06BC1234" w:rsidR="00AB2B49" w:rsidRPr="008D2CC8" w:rsidRDefault="001272F9" w:rsidP="0064625B">
      <w:pPr>
        <w:pStyle w:val="Listaconvietas"/>
        <w:numPr>
          <w:ilvl w:val="0"/>
          <w:numId w:val="0"/>
        </w:numPr>
        <w:ind w:left="360"/>
        <w:jc w:val="center"/>
        <w:rPr>
          <w:rFonts w:ascii="Times New Roman" w:hAnsi="Times New Roman" w:cs="Times New Roman"/>
        </w:rPr>
      </w:pPr>
      <w:r w:rsidRPr="001272F9">
        <w:rPr>
          <w:rFonts w:ascii="Times New Roman" w:hAnsi="Times New Roman" w:cs="Times New Roman"/>
          <w:noProof/>
        </w:rPr>
        <w:drawing>
          <wp:inline distT="0" distB="0" distL="0" distR="0" wp14:anchorId="78131A92" wp14:editId="435DFB5C">
            <wp:extent cx="4469587" cy="2654942"/>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6003" cy="2664693"/>
                    </a:xfrm>
                    <a:prstGeom prst="rect">
                      <a:avLst/>
                    </a:prstGeom>
                  </pic:spPr>
                </pic:pic>
              </a:graphicData>
            </a:graphic>
          </wp:inline>
        </w:drawing>
      </w:r>
    </w:p>
    <w:p w14:paraId="2032A1DB" w14:textId="441B7BB6" w:rsidR="0064625B" w:rsidRDefault="0064625B" w:rsidP="0064625B">
      <w:pPr>
        <w:pStyle w:val="Listaconvietas"/>
        <w:numPr>
          <w:ilvl w:val="0"/>
          <w:numId w:val="0"/>
        </w:numPr>
        <w:ind w:left="360"/>
        <w:jc w:val="center"/>
        <w:rPr>
          <w:rFonts w:ascii="Times New Roman" w:hAnsi="Times New Roman" w:cs="Times New Roman"/>
        </w:rPr>
      </w:pPr>
    </w:p>
    <w:p w14:paraId="33C76C27" w14:textId="77777777" w:rsidR="001C243F" w:rsidRDefault="001C243F" w:rsidP="0064625B">
      <w:pPr>
        <w:pStyle w:val="Listaconvietas"/>
        <w:numPr>
          <w:ilvl w:val="0"/>
          <w:numId w:val="0"/>
        </w:numPr>
        <w:ind w:left="360"/>
        <w:jc w:val="center"/>
        <w:rPr>
          <w:rFonts w:ascii="Times New Roman" w:hAnsi="Times New Roman" w:cs="Times New Roman"/>
        </w:rPr>
      </w:pPr>
    </w:p>
    <w:p w14:paraId="29ED5E6E" w14:textId="77777777" w:rsidR="001C243F" w:rsidRDefault="001C243F" w:rsidP="0064625B">
      <w:pPr>
        <w:pStyle w:val="Listaconvietas"/>
        <w:numPr>
          <w:ilvl w:val="0"/>
          <w:numId w:val="0"/>
        </w:numPr>
        <w:ind w:left="360"/>
        <w:jc w:val="center"/>
        <w:rPr>
          <w:rFonts w:ascii="Times New Roman" w:hAnsi="Times New Roman" w:cs="Times New Roman"/>
        </w:rPr>
      </w:pPr>
    </w:p>
    <w:p w14:paraId="1AA39FBE" w14:textId="77777777" w:rsidR="001C243F" w:rsidRPr="008D2CC8" w:rsidRDefault="001C243F" w:rsidP="0064625B">
      <w:pPr>
        <w:pStyle w:val="Listaconvietas"/>
        <w:numPr>
          <w:ilvl w:val="0"/>
          <w:numId w:val="0"/>
        </w:numPr>
        <w:ind w:left="360"/>
        <w:jc w:val="center"/>
        <w:rPr>
          <w:rFonts w:ascii="Times New Roman" w:hAnsi="Times New Roman" w:cs="Times New Roman"/>
        </w:rPr>
      </w:pPr>
    </w:p>
    <w:tbl>
      <w:tblPr>
        <w:tblStyle w:val="Tablaconcuadrcula"/>
        <w:tblW w:w="0" w:type="auto"/>
        <w:jc w:val="center"/>
        <w:tblLook w:val="04A0" w:firstRow="1" w:lastRow="0" w:firstColumn="1" w:lastColumn="0" w:noHBand="0" w:noVBand="1"/>
      </w:tblPr>
      <w:tblGrid>
        <w:gridCol w:w="3153"/>
        <w:gridCol w:w="4061"/>
        <w:gridCol w:w="2106"/>
      </w:tblGrid>
      <w:tr w:rsidR="000F05E6" w:rsidRPr="008D2CC8" w14:paraId="7DBFDF3C" w14:textId="77777777" w:rsidTr="009B0AE1">
        <w:trPr>
          <w:trHeight w:val="313"/>
          <w:jc w:val="center"/>
        </w:trPr>
        <w:tc>
          <w:tcPr>
            <w:tcW w:w="3153" w:type="dxa"/>
            <w:shd w:val="clear" w:color="auto" w:fill="D9D9D9" w:themeFill="background1" w:themeFillShade="D9"/>
            <w:vAlign w:val="center"/>
          </w:tcPr>
          <w:p w14:paraId="6B6F029A" w14:textId="77777777" w:rsidR="000F05E6" w:rsidRPr="008D2CC8" w:rsidRDefault="00000000" w:rsidP="009B0AE1">
            <w:pPr>
              <w:jc w:val="center"/>
              <w:rPr>
                <w:rFonts w:ascii="Times New Roman" w:hAnsi="Times New Roman" w:cs="Times New Roman"/>
              </w:rPr>
            </w:pPr>
            <w:r w:rsidRPr="008D2CC8">
              <w:rPr>
                <w:rFonts w:ascii="Times New Roman" w:hAnsi="Times New Roman" w:cs="Times New Roman"/>
                <w:b/>
                <w:sz w:val="18"/>
              </w:rPr>
              <w:t>Variable</w:t>
            </w:r>
          </w:p>
        </w:tc>
        <w:tc>
          <w:tcPr>
            <w:tcW w:w="4061" w:type="dxa"/>
            <w:shd w:val="clear" w:color="auto" w:fill="D9D9D9" w:themeFill="background1" w:themeFillShade="D9"/>
            <w:vAlign w:val="center"/>
          </w:tcPr>
          <w:p w14:paraId="1CC3BBCB" w14:textId="77777777" w:rsidR="000F05E6" w:rsidRPr="008D2CC8" w:rsidRDefault="00000000" w:rsidP="009B0AE1">
            <w:pPr>
              <w:jc w:val="center"/>
              <w:rPr>
                <w:rFonts w:ascii="Times New Roman" w:hAnsi="Times New Roman" w:cs="Times New Roman"/>
              </w:rPr>
            </w:pPr>
            <w:proofErr w:type="spellStart"/>
            <w:r w:rsidRPr="008D2CC8">
              <w:rPr>
                <w:rFonts w:ascii="Times New Roman" w:hAnsi="Times New Roman" w:cs="Times New Roman"/>
                <w:b/>
                <w:sz w:val="18"/>
              </w:rPr>
              <w:t>Segmento</w:t>
            </w:r>
            <w:proofErr w:type="spellEnd"/>
          </w:p>
        </w:tc>
        <w:tc>
          <w:tcPr>
            <w:tcW w:w="2106" w:type="dxa"/>
            <w:shd w:val="clear" w:color="auto" w:fill="D9D9D9" w:themeFill="background1" w:themeFillShade="D9"/>
            <w:vAlign w:val="center"/>
          </w:tcPr>
          <w:p w14:paraId="1C081950" w14:textId="77777777" w:rsidR="000F05E6" w:rsidRPr="008D2CC8" w:rsidRDefault="00000000" w:rsidP="009B0AE1">
            <w:pPr>
              <w:jc w:val="center"/>
              <w:rPr>
                <w:rFonts w:ascii="Times New Roman" w:hAnsi="Times New Roman" w:cs="Times New Roman"/>
              </w:rPr>
            </w:pPr>
            <w:r w:rsidRPr="008D2CC8">
              <w:rPr>
                <w:rFonts w:ascii="Times New Roman" w:hAnsi="Times New Roman" w:cs="Times New Roman"/>
                <w:b/>
                <w:sz w:val="18"/>
              </w:rPr>
              <w:t>Tasa</w:t>
            </w:r>
          </w:p>
        </w:tc>
      </w:tr>
      <w:tr w:rsidR="000F05E6" w:rsidRPr="008D2CC8" w14:paraId="286613D2" w14:textId="77777777" w:rsidTr="009B0AE1">
        <w:trPr>
          <w:trHeight w:val="333"/>
          <w:jc w:val="center"/>
        </w:trPr>
        <w:tc>
          <w:tcPr>
            <w:tcW w:w="3153" w:type="dxa"/>
            <w:vAlign w:val="center"/>
          </w:tcPr>
          <w:p w14:paraId="44E40472" w14:textId="77777777" w:rsidR="000F05E6" w:rsidRPr="008D2CC8" w:rsidRDefault="00000000">
            <w:pPr>
              <w:rPr>
                <w:rFonts w:ascii="Times New Roman" w:hAnsi="Times New Roman" w:cs="Times New Roman"/>
              </w:rPr>
            </w:pPr>
            <w:proofErr w:type="spellStart"/>
            <w:r w:rsidRPr="008D2CC8">
              <w:rPr>
                <w:rFonts w:ascii="Times New Roman" w:hAnsi="Times New Roman" w:cs="Times New Roman"/>
                <w:sz w:val="18"/>
              </w:rPr>
              <w:lastRenderedPageBreak/>
              <w:t>Plazo</w:t>
            </w:r>
            <w:proofErr w:type="spellEnd"/>
          </w:p>
        </w:tc>
        <w:tc>
          <w:tcPr>
            <w:tcW w:w="4061" w:type="dxa"/>
            <w:vAlign w:val="center"/>
          </w:tcPr>
          <w:p w14:paraId="7A8B68CB" w14:textId="77777777" w:rsidR="000F05E6" w:rsidRPr="008D2CC8" w:rsidRDefault="00000000">
            <w:pPr>
              <w:rPr>
                <w:rFonts w:ascii="Times New Roman" w:hAnsi="Times New Roman" w:cs="Times New Roman"/>
              </w:rPr>
            </w:pPr>
            <w:proofErr w:type="spellStart"/>
            <w:r w:rsidRPr="008D2CC8">
              <w:rPr>
                <w:rFonts w:ascii="Times New Roman" w:hAnsi="Times New Roman" w:cs="Times New Roman"/>
                <w:sz w:val="18"/>
              </w:rPr>
              <w:t>Corto</w:t>
            </w:r>
            <w:proofErr w:type="spellEnd"/>
          </w:p>
        </w:tc>
        <w:tc>
          <w:tcPr>
            <w:tcW w:w="2106" w:type="dxa"/>
            <w:vAlign w:val="center"/>
          </w:tcPr>
          <w:p w14:paraId="51403CB7" w14:textId="20D8D9E4" w:rsidR="000F05E6" w:rsidRPr="008D2CC8" w:rsidRDefault="00000000">
            <w:pPr>
              <w:rPr>
                <w:rFonts w:ascii="Times New Roman" w:hAnsi="Times New Roman" w:cs="Times New Roman"/>
              </w:rPr>
            </w:pPr>
            <w:r w:rsidRPr="008D2CC8">
              <w:rPr>
                <w:rFonts w:ascii="Times New Roman" w:hAnsi="Times New Roman" w:cs="Times New Roman"/>
                <w:sz w:val="18"/>
              </w:rPr>
              <w:t>38.</w:t>
            </w:r>
            <w:r w:rsidR="009B0AE1" w:rsidRPr="008D2CC8">
              <w:rPr>
                <w:rFonts w:ascii="Times New Roman" w:hAnsi="Times New Roman" w:cs="Times New Roman"/>
                <w:sz w:val="18"/>
              </w:rPr>
              <w:t>42</w:t>
            </w:r>
            <w:r w:rsidRPr="008D2CC8">
              <w:rPr>
                <w:rFonts w:ascii="Times New Roman" w:hAnsi="Times New Roman" w:cs="Times New Roman"/>
                <w:sz w:val="18"/>
              </w:rPr>
              <w:t>%</w:t>
            </w:r>
          </w:p>
        </w:tc>
      </w:tr>
      <w:tr w:rsidR="000F05E6" w:rsidRPr="008D2CC8" w14:paraId="54DBF4E5" w14:textId="77777777" w:rsidTr="009B0AE1">
        <w:trPr>
          <w:trHeight w:val="372"/>
          <w:jc w:val="center"/>
        </w:trPr>
        <w:tc>
          <w:tcPr>
            <w:tcW w:w="3153" w:type="dxa"/>
            <w:vAlign w:val="center"/>
          </w:tcPr>
          <w:p w14:paraId="6F1322DF" w14:textId="77777777" w:rsidR="000F05E6" w:rsidRPr="008D2CC8" w:rsidRDefault="00000000">
            <w:pPr>
              <w:rPr>
                <w:rFonts w:ascii="Times New Roman" w:hAnsi="Times New Roman" w:cs="Times New Roman"/>
              </w:rPr>
            </w:pPr>
            <w:proofErr w:type="spellStart"/>
            <w:r w:rsidRPr="008D2CC8">
              <w:rPr>
                <w:rFonts w:ascii="Times New Roman" w:hAnsi="Times New Roman" w:cs="Times New Roman"/>
                <w:sz w:val="18"/>
              </w:rPr>
              <w:t>Plazo</w:t>
            </w:r>
            <w:proofErr w:type="spellEnd"/>
          </w:p>
        </w:tc>
        <w:tc>
          <w:tcPr>
            <w:tcW w:w="4061" w:type="dxa"/>
            <w:vAlign w:val="center"/>
          </w:tcPr>
          <w:p w14:paraId="4C2DBF12" w14:textId="7513D1F5" w:rsidR="000F05E6" w:rsidRPr="008D2CC8" w:rsidRDefault="009B0AE1">
            <w:pPr>
              <w:rPr>
                <w:rFonts w:ascii="Times New Roman" w:hAnsi="Times New Roman" w:cs="Times New Roman"/>
              </w:rPr>
            </w:pPr>
            <w:r w:rsidRPr="008D2CC8">
              <w:rPr>
                <w:rFonts w:ascii="Times New Roman" w:hAnsi="Times New Roman" w:cs="Times New Roman"/>
              </w:rPr>
              <w:t>Medio</w:t>
            </w:r>
          </w:p>
        </w:tc>
        <w:tc>
          <w:tcPr>
            <w:tcW w:w="2106" w:type="dxa"/>
            <w:vAlign w:val="center"/>
          </w:tcPr>
          <w:p w14:paraId="1207EB56" w14:textId="0C93C9EA" w:rsidR="000F05E6" w:rsidRPr="008D2CC8" w:rsidRDefault="009B0AE1">
            <w:pPr>
              <w:rPr>
                <w:rFonts w:ascii="Times New Roman" w:hAnsi="Times New Roman" w:cs="Times New Roman"/>
              </w:rPr>
            </w:pPr>
            <w:r w:rsidRPr="008D2CC8">
              <w:rPr>
                <w:rFonts w:ascii="Times New Roman" w:hAnsi="Times New Roman" w:cs="Times New Roman"/>
                <w:sz w:val="18"/>
              </w:rPr>
              <w:t>11.05%</w:t>
            </w:r>
          </w:p>
        </w:tc>
      </w:tr>
      <w:tr w:rsidR="009B0AE1" w:rsidRPr="008D2CC8" w14:paraId="41E3C460" w14:textId="77777777" w:rsidTr="009B0AE1">
        <w:trPr>
          <w:trHeight w:val="313"/>
          <w:jc w:val="center"/>
        </w:trPr>
        <w:tc>
          <w:tcPr>
            <w:tcW w:w="3153" w:type="dxa"/>
            <w:vAlign w:val="center"/>
          </w:tcPr>
          <w:p w14:paraId="22AEF54C" w14:textId="4A122AE8" w:rsidR="009B0AE1" w:rsidRPr="008D2CC8" w:rsidRDefault="009B0AE1" w:rsidP="009B0AE1">
            <w:pPr>
              <w:rPr>
                <w:rFonts w:ascii="Times New Roman" w:hAnsi="Times New Roman" w:cs="Times New Roman"/>
                <w:sz w:val="18"/>
              </w:rPr>
            </w:pPr>
            <w:proofErr w:type="spellStart"/>
            <w:r w:rsidRPr="008D2CC8">
              <w:rPr>
                <w:rFonts w:ascii="Times New Roman" w:hAnsi="Times New Roman" w:cs="Times New Roman"/>
                <w:sz w:val="18"/>
              </w:rPr>
              <w:t>Plazo</w:t>
            </w:r>
            <w:proofErr w:type="spellEnd"/>
          </w:p>
        </w:tc>
        <w:tc>
          <w:tcPr>
            <w:tcW w:w="4061" w:type="dxa"/>
            <w:vAlign w:val="center"/>
          </w:tcPr>
          <w:p w14:paraId="2D052B1E" w14:textId="3604F3E7" w:rsidR="009B0AE1" w:rsidRPr="008D2CC8" w:rsidRDefault="009B0AE1" w:rsidP="009B0AE1">
            <w:pPr>
              <w:rPr>
                <w:rFonts w:ascii="Times New Roman" w:hAnsi="Times New Roman" w:cs="Times New Roman"/>
                <w:sz w:val="18"/>
              </w:rPr>
            </w:pPr>
            <w:r w:rsidRPr="008D2CC8">
              <w:rPr>
                <w:rFonts w:ascii="Times New Roman" w:hAnsi="Times New Roman" w:cs="Times New Roman"/>
                <w:sz w:val="18"/>
              </w:rPr>
              <w:t>Largo</w:t>
            </w:r>
          </w:p>
        </w:tc>
        <w:tc>
          <w:tcPr>
            <w:tcW w:w="2106" w:type="dxa"/>
            <w:vAlign w:val="center"/>
          </w:tcPr>
          <w:p w14:paraId="3A53F4D1" w14:textId="770DB4CA" w:rsidR="009B0AE1" w:rsidRPr="008D2CC8" w:rsidRDefault="009B0AE1" w:rsidP="009B0AE1">
            <w:pPr>
              <w:rPr>
                <w:rFonts w:ascii="Times New Roman" w:hAnsi="Times New Roman" w:cs="Times New Roman"/>
                <w:sz w:val="18"/>
              </w:rPr>
            </w:pPr>
            <w:r w:rsidRPr="008D2CC8">
              <w:rPr>
                <w:rFonts w:ascii="Times New Roman" w:hAnsi="Times New Roman" w:cs="Times New Roman"/>
                <w:sz w:val="18"/>
              </w:rPr>
              <w:t>4.46%</w:t>
            </w:r>
          </w:p>
        </w:tc>
      </w:tr>
      <w:tr w:rsidR="000F05E6" w:rsidRPr="008D2CC8" w14:paraId="71DBB0DB" w14:textId="77777777" w:rsidTr="009B0AE1">
        <w:trPr>
          <w:trHeight w:val="313"/>
          <w:jc w:val="center"/>
        </w:trPr>
        <w:tc>
          <w:tcPr>
            <w:tcW w:w="3153" w:type="dxa"/>
            <w:vAlign w:val="center"/>
          </w:tcPr>
          <w:p w14:paraId="154EC6F1" w14:textId="77777777" w:rsidR="000F05E6" w:rsidRPr="008D2CC8" w:rsidRDefault="00000000">
            <w:pPr>
              <w:rPr>
                <w:rFonts w:ascii="Times New Roman" w:hAnsi="Times New Roman" w:cs="Times New Roman"/>
              </w:rPr>
            </w:pPr>
            <w:r w:rsidRPr="008D2CC8">
              <w:rPr>
                <w:rFonts w:ascii="Times New Roman" w:hAnsi="Times New Roman" w:cs="Times New Roman"/>
                <w:sz w:val="18"/>
              </w:rPr>
              <w:t>Monto</w:t>
            </w:r>
          </w:p>
        </w:tc>
        <w:tc>
          <w:tcPr>
            <w:tcW w:w="4061" w:type="dxa"/>
            <w:vAlign w:val="center"/>
          </w:tcPr>
          <w:p w14:paraId="0A32C58D" w14:textId="600EAF4D" w:rsidR="000F05E6" w:rsidRPr="008D2CC8" w:rsidRDefault="00000000">
            <w:pPr>
              <w:rPr>
                <w:rFonts w:ascii="Times New Roman" w:hAnsi="Times New Roman" w:cs="Times New Roman"/>
              </w:rPr>
            </w:pPr>
            <w:r w:rsidRPr="008D2CC8">
              <w:rPr>
                <w:rFonts w:ascii="Times New Roman" w:hAnsi="Times New Roman" w:cs="Times New Roman"/>
                <w:sz w:val="18"/>
              </w:rPr>
              <w:t xml:space="preserve">Hasta </w:t>
            </w:r>
            <w:r w:rsidR="00767DC9" w:rsidRPr="008D2CC8">
              <w:rPr>
                <w:rFonts w:ascii="Times New Roman" w:hAnsi="Times New Roman" w:cs="Times New Roman"/>
                <w:sz w:val="18"/>
              </w:rPr>
              <w:t>$</w:t>
            </w:r>
            <w:r w:rsidRPr="008D2CC8">
              <w:rPr>
                <w:rFonts w:ascii="Times New Roman" w:hAnsi="Times New Roman" w:cs="Times New Roman"/>
                <w:sz w:val="18"/>
              </w:rPr>
              <w:t xml:space="preserve"> 50,000</w:t>
            </w:r>
          </w:p>
        </w:tc>
        <w:tc>
          <w:tcPr>
            <w:tcW w:w="2106" w:type="dxa"/>
            <w:vAlign w:val="center"/>
          </w:tcPr>
          <w:p w14:paraId="58D155F6" w14:textId="52C7436C" w:rsidR="000F05E6" w:rsidRPr="008D2CC8" w:rsidRDefault="001272F9">
            <w:pPr>
              <w:rPr>
                <w:rFonts w:ascii="Times New Roman" w:hAnsi="Times New Roman" w:cs="Times New Roman"/>
              </w:rPr>
            </w:pPr>
            <w:r>
              <w:rPr>
                <w:rFonts w:ascii="Times New Roman" w:hAnsi="Times New Roman" w:cs="Times New Roman"/>
                <w:sz w:val="18"/>
              </w:rPr>
              <w:t>29.56</w:t>
            </w:r>
            <w:r w:rsidRPr="008D2CC8">
              <w:rPr>
                <w:rFonts w:ascii="Times New Roman" w:hAnsi="Times New Roman" w:cs="Times New Roman"/>
                <w:sz w:val="18"/>
              </w:rPr>
              <w:t>%</w:t>
            </w:r>
          </w:p>
        </w:tc>
      </w:tr>
      <w:tr w:rsidR="009B0AE1" w:rsidRPr="008D2CC8" w14:paraId="6115F68C" w14:textId="77777777" w:rsidTr="009B0AE1">
        <w:trPr>
          <w:trHeight w:val="372"/>
          <w:jc w:val="center"/>
        </w:trPr>
        <w:tc>
          <w:tcPr>
            <w:tcW w:w="3153" w:type="dxa"/>
            <w:vAlign w:val="center"/>
          </w:tcPr>
          <w:p w14:paraId="15FB26A3" w14:textId="177417BA" w:rsidR="009B0AE1" w:rsidRPr="008D2CC8" w:rsidRDefault="009B0AE1" w:rsidP="009B0AE1">
            <w:pPr>
              <w:rPr>
                <w:rFonts w:ascii="Times New Roman" w:hAnsi="Times New Roman" w:cs="Times New Roman"/>
                <w:sz w:val="18"/>
              </w:rPr>
            </w:pPr>
            <w:r w:rsidRPr="008D2CC8">
              <w:rPr>
                <w:rFonts w:ascii="Times New Roman" w:hAnsi="Times New Roman" w:cs="Times New Roman"/>
                <w:sz w:val="18"/>
              </w:rPr>
              <w:t>Monto</w:t>
            </w:r>
          </w:p>
        </w:tc>
        <w:tc>
          <w:tcPr>
            <w:tcW w:w="4061" w:type="dxa"/>
            <w:vAlign w:val="center"/>
          </w:tcPr>
          <w:p w14:paraId="5F060791" w14:textId="0ADDDF14" w:rsidR="009B0AE1" w:rsidRPr="008D2CC8" w:rsidRDefault="009B0AE1" w:rsidP="009B0AE1">
            <w:pPr>
              <w:rPr>
                <w:rFonts w:ascii="Times New Roman" w:hAnsi="Times New Roman" w:cs="Times New Roman"/>
                <w:sz w:val="18"/>
                <w:lang w:val="es-ES"/>
              </w:rPr>
            </w:pPr>
            <w:r w:rsidRPr="008D2CC8">
              <w:rPr>
                <w:rFonts w:ascii="Times New Roman" w:hAnsi="Times New Roman" w:cs="Times New Roman"/>
                <w:sz w:val="18"/>
                <w:lang w:val="es-ES"/>
              </w:rPr>
              <w:t xml:space="preserve">Mas de $ 50,000 y menor igual a </w:t>
            </w:r>
            <w:r w:rsidRPr="008D2CC8">
              <w:rPr>
                <w:rFonts w:ascii="Times New Roman" w:hAnsi="Times New Roman" w:cs="Times New Roman"/>
                <w:lang w:val="es-ES"/>
              </w:rPr>
              <w:t>$ 150,000</w:t>
            </w:r>
          </w:p>
        </w:tc>
        <w:tc>
          <w:tcPr>
            <w:tcW w:w="2106" w:type="dxa"/>
            <w:vAlign w:val="center"/>
          </w:tcPr>
          <w:p w14:paraId="055D230A" w14:textId="11F2D109" w:rsidR="009B0AE1" w:rsidRPr="008D2CC8" w:rsidRDefault="001272F9" w:rsidP="009B0AE1">
            <w:pPr>
              <w:rPr>
                <w:rFonts w:ascii="Times New Roman" w:hAnsi="Times New Roman" w:cs="Times New Roman"/>
                <w:sz w:val="18"/>
              </w:rPr>
            </w:pPr>
            <w:r>
              <w:rPr>
                <w:rFonts w:ascii="Times New Roman" w:hAnsi="Times New Roman" w:cs="Times New Roman"/>
                <w:sz w:val="18"/>
              </w:rPr>
              <w:t>23.86</w:t>
            </w:r>
            <w:r w:rsidR="00AB2B49">
              <w:rPr>
                <w:rFonts w:ascii="Times New Roman" w:hAnsi="Times New Roman" w:cs="Times New Roman"/>
                <w:sz w:val="18"/>
              </w:rPr>
              <w:t>%</w:t>
            </w:r>
          </w:p>
        </w:tc>
      </w:tr>
      <w:tr w:rsidR="000F05E6" w:rsidRPr="008D2CC8" w14:paraId="7AF41741" w14:textId="77777777" w:rsidTr="009B0AE1">
        <w:trPr>
          <w:trHeight w:val="333"/>
          <w:jc w:val="center"/>
        </w:trPr>
        <w:tc>
          <w:tcPr>
            <w:tcW w:w="3153" w:type="dxa"/>
            <w:vAlign w:val="center"/>
          </w:tcPr>
          <w:p w14:paraId="141CB061" w14:textId="77777777" w:rsidR="000F05E6" w:rsidRPr="008D2CC8" w:rsidRDefault="00000000">
            <w:pPr>
              <w:rPr>
                <w:rFonts w:ascii="Times New Roman" w:hAnsi="Times New Roman" w:cs="Times New Roman"/>
              </w:rPr>
            </w:pPr>
            <w:r w:rsidRPr="008D2CC8">
              <w:rPr>
                <w:rFonts w:ascii="Times New Roman" w:hAnsi="Times New Roman" w:cs="Times New Roman"/>
                <w:sz w:val="18"/>
              </w:rPr>
              <w:t>Monto</w:t>
            </w:r>
          </w:p>
        </w:tc>
        <w:tc>
          <w:tcPr>
            <w:tcW w:w="4061" w:type="dxa"/>
            <w:vAlign w:val="center"/>
          </w:tcPr>
          <w:p w14:paraId="2BA74597" w14:textId="696DED73" w:rsidR="000F05E6" w:rsidRPr="008D2CC8" w:rsidRDefault="00000000">
            <w:pPr>
              <w:rPr>
                <w:rFonts w:ascii="Times New Roman" w:hAnsi="Times New Roman" w:cs="Times New Roman"/>
              </w:rPr>
            </w:pPr>
            <w:r w:rsidRPr="008D2CC8">
              <w:rPr>
                <w:rFonts w:ascii="Times New Roman" w:hAnsi="Times New Roman" w:cs="Times New Roman"/>
                <w:sz w:val="18"/>
              </w:rPr>
              <w:t xml:space="preserve">Más de </w:t>
            </w:r>
            <w:r w:rsidR="00767DC9" w:rsidRPr="008D2CC8">
              <w:rPr>
                <w:rFonts w:ascii="Times New Roman" w:hAnsi="Times New Roman" w:cs="Times New Roman"/>
                <w:sz w:val="18"/>
              </w:rPr>
              <w:t>$</w:t>
            </w:r>
            <w:r w:rsidRPr="008D2CC8">
              <w:rPr>
                <w:rFonts w:ascii="Times New Roman" w:hAnsi="Times New Roman" w:cs="Times New Roman"/>
                <w:sz w:val="18"/>
              </w:rPr>
              <w:t xml:space="preserve"> 150,000</w:t>
            </w:r>
          </w:p>
        </w:tc>
        <w:tc>
          <w:tcPr>
            <w:tcW w:w="2106" w:type="dxa"/>
            <w:vAlign w:val="center"/>
          </w:tcPr>
          <w:p w14:paraId="4B258F37" w14:textId="00846F47" w:rsidR="000F05E6" w:rsidRPr="001272F9" w:rsidRDefault="001272F9">
            <w:pPr>
              <w:rPr>
                <w:rFonts w:ascii="Times New Roman" w:hAnsi="Times New Roman" w:cs="Times New Roman"/>
                <w:sz w:val="18"/>
                <w:szCs w:val="18"/>
              </w:rPr>
            </w:pPr>
            <w:r w:rsidRPr="001272F9">
              <w:rPr>
                <w:rFonts w:ascii="Times New Roman" w:hAnsi="Times New Roman" w:cs="Times New Roman"/>
                <w:sz w:val="18"/>
                <w:szCs w:val="18"/>
              </w:rPr>
              <w:t>15.24%</w:t>
            </w:r>
          </w:p>
        </w:tc>
      </w:tr>
    </w:tbl>
    <w:p w14:paraId="27444141" w14:textId="77777777" w:rsidR="009B0AE1" w:rsidRPr="008D2CC8" w:rsidRDefault="009B0AE1">
      <w:pPr>
        <w:rPr>
          <w:rFonts w:ascii="Times New Roman" w:hAnsi="Times New Roman" w:cs="Times New Roman"/>
          <w:lang w:val="es-ES"/>
        </w:rPr>
      </w:pPr>
    </w:p>
    <w:p w14:paraId="012D167F" w14:textId="35C7A7C4" w:rsidR="000F05E6" w:rsidRPr="008D2CC8" w:rsidRDefault="001C243F">
      <w:pPr>
        <w:rPr>
          <w:rFonts w:ascii="Times New Roman" w:hAnsi="Times New Roman" w:cs="Times New Roman"/>
          <w:sz w:val="22"/>
          <w:lang w:val="es-ES"/>
        </w:rPr>
      </w:pPr>
      <w:r>
        <w:rPr>
          <w:rFonts w:ascii="Times New Roman" w:hAnsi="Times New Roman" w:cs="Times New Roman"/>
          <w:b/>
          <w:bCs/>
          <w:sz w:val="22"/>
          <w:lang w:val="es-ES"/>
        </w:rPr>
        <w:t>Respuesta</w:t>
      </w:r>
      <w:r w:rsidR="009B0AE1" w:rsidRPr="008D2CC8">
        <w:rPr>
          <w:rFonts w:ascii="Times New Roman" w:hAnsi="Times New Roman" w:cs="Times New Roman"/>
          <w:sz w:val="22"/>
          <w:lang w:val="es-ES"/>
        </w:rPr>
        <w:t>: Los créditos de corto plazo muestran una tasa de incumplimiento considerablemente mayor que los de largo plazo. De manera similar, los créditos de menor monto presentan una tasa mayor que los de monto alto.</w:t>
      </w:r>
    </w:p>
    <w:p w14:paraId="19A93C92" w14:textId="77777777" w:rsidR="009B0AE1" w:rsidRPr="008D2CC8" w:rsidRDefault="009B0AE1" w:rsidP="009B0AE1">
      <w:pPr>
        <w:rPr>
          <w:rFonts w:ascii="Times New Roman" w:hAnsi="Times New Roman" w:cs="Times New Roman"/>
          <w:lang w:val="es-ES"/>
        </w:rPr>
      </w:pPr>
    </w:p>
    <w:p w14:paraId="39C4BF9C" w14:textId="0AADE7A0" w:rsidR="000F05E6" w:rsidRPr="008D2CC8" w:rsidRDefault="008D2CC8" w:rsidP="009B0AE1">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7. Perfilamiento de riesgo y reglas operativas</w:t>
      </w:r>
    </w:p>
    <w:p w14:paraId="4BF7835D" w14:textId="186018A1" w:rsidR="000F05E6" w:rsidRPr="008D2CC8" w:rsidRDefault="00000000">
      <w:pPr>
        <w:rPr>
          <w:rFonts w:ascii="Times New Roman" w:hAnsi="Times New Roman" w:cs="Times New Roman"/>
          <w:sz w:val="22"/>
          <w:lang w:val="es-ES"/>
        </w:rPr>
      </w:pPr>
      <w:r w:rsidRPr="008D2CC8">
        <w:rPr>
          <w:rFonts w:ascii="Times New Roman" w:hAnsi="Times New Roman" w:cs="Times New Roman"/>
          <w:sz w:val="22"/>
          <w:lang w:val="es-ES"/>
        </w:rPr>
        <w:t xml:space="preserve">Los resultados </w:t>
      </w:r>
      <w:r w:rsidR="00F13DCC">
        <w:rPr>
          <w:rFonts w:ascii="Times New Roman" w:hAnsi="Times New Roman" w:cs="Times New Roman"/>
          <w:sz w:val="22"/>
          <w:lang w:val="es-ES"/>
        </w:rPr>
        <w:t>apoyaron a la elaboración</w:t>
      </w:r>
      <w:r w:rsidRPr="008D2CC8">
        <w:rPr>
          <w:rFonts w:ascii="Times New Roman" w:hAnsi="Times New Roman" w:cs="Times New Roman"/>
          <w:sz w:val="22"/>
          <w:lang w:val="es-ES"/>
        </w:rPr>
        <w:t xml:space="preserve"> en un esquema de </w:t>
      </w:r>
      <w:proofErr w:type="spellStart"/>
      <w:r w:rsidRPr="008D2CC8">
        <w:rPr>
          <w:rFonts w:ascii="Times New Roman" w:hAnsi="Times New Roman" w:cs="Times New Roman"/>
          <w:sz w:val="22"/>
          <w:lang w:val="es-ES"/>
        </w:rPr>
        <w:t>triage</w:t>
      </w:r>
      <w:proofErr w:type="spellEnd"/>
      <w:r w:rsidRPr="008D2CC8">
        <w:rPr>
          <w:rFonts w:ascii="Times New Roman" w:hAnsi="Times New Roman" w:cs="Times New Roman"/>
          <w:sz w:val="22"/>
          <w:lang w:val="es-ES"/>
        </w:rPr>
        <w:t xml:space="preserve"> descriptivo. El objetivo no es reemplazar una evaluación crediticia real, sino demostrar cómo un análisis de datos puede convertirse en criterios operativos.</w:t>
      </w:r>
    </w:p>
    <w:tbl>
      <w:tblPr>
        <w:tblStyle w:val="Tablaconcuadrcula"/>
        <w:tblW w:w="10208" w:type="dxa"/>
        <w:jc w:val="center"/>
        <w:tblLook w:val="04A0" w:firstRow="1" w:lastRow="0" w:firstColumn="1" w:lastColumn="0" w:noHBand="0" w:noVBand="1"/>
      </w:tblPr>
      <w:tblGrid>
        <w:gridCol w:w="3403"/>
        <w:gridCol w:w="3403"/>
        <w:gridCol w:w="3402"/>
      </w:tblGrid>
      <w:tr w:rsidR="000F05E6" w:rsidRPr="008D2CC8" w14:paraId="6F14CEC2" w14:textId="77777777" w:rsidTr="009B0AE1">
        <w:trPr>
          <w:trHeight w:val="330"/>
          <w:jc w:val="center"/>
        </w:trPr>
        <w:tc>
          <w:tcPr>
            <w:tcW w:w="3403" w:type="dxa"/>
            <w:shd w:val="clear" w:color="auto" w:fill="D9D9D9" w:themeFill="background1" w:themeFillShade="D9"/>
            <w:vAlign w:val="center"/>
          </w:tcPr>
          <w:p w14:paraId="717754DC" w14:textId="77777777" w:rsidR="000F05E6" w:rsidRPr="008D2CC8" w:rsidRDefault="00000000">
            <w:pPr>
              <w:rPr>
                <w:rFonts w:ascii="Times New Roman" w:hAnsi="Times New Roman" w:cs="Times New Roman"/>
              </w:rPr>
            </w:pPr>
            <w:proofErr w:type="spellStart"/>
            <w:r w:rsidRPr="008D2CC8">
              <w:rPr>
                <w:rFonts w:ascii="Times New Roman" w:hAnsi="Times New Roman" w:cs="Times New Roman"/>
                <w:b/>
                <w:sz w:val="18"/>
              </w:rPr>
              <w:t>Perfil</w:t>
            </w:r>
            <w:proofErr w:type="spellEnd"/>
          </w:p>
        </w:tc>
        <w:tc>
          <w:tcPr>
            <w:tcW w:w="3403" w:type="dxa"/>
            <w:shd w:val="clear" w:color="auto" w:fill="D9D9D9" w:themeFill="background1" w:themeFillShade="D9"/>
            <w:vAlign w:val="center"/>
          </w:tcPr>
          <w:p w14:paraId="09FF601B" w14:textId="77777777" w:rsidR="000F05E6" w:rsidRPr="008D2CC8" w:rsidRDefault="00000000">
            <w:pPr>
              <w:rPr>
                <w:rFonts w:ascii="Times New Roman" w:hAnsi="Times New Roman" w:cs="Times New Roman"/>
              </w:rPr>
            </w:pPr>
            <w:r w:rsidRPr="008D2CC8">
              <w:rPr>
                <w:rFonts w:ascii="Times New Roman" w:hAnsi="Times New Roman" w:cs="Times New Roman"/>
                <w:b/>
                <w:sz w:val="18"/>
              </w:rPr>
              <w:t>Características observadas</w:t>
            </w:r>
          </w:p>
        </w:tc>
        <w:tc>
          <w:tcPr>
            <w:tcW w:w="3402" w:type="dxa"/>
            <w:shd w:val="clear" w:color="auto" w:fill="D9D9D9" w:themeFill="background1" w:themeFillShade="D9"/>
            <w:vAlign w:val="center"/>
          </w:tcPr>
          <w:p w14:paraId="251699BE" w14:textId="77777777" w:rsidR="000F05E6" w:rsidRPr="008D2CC8" w:rsidRDefault="00000000">
            <w:pPr>
              <w:rPr>
                <w:rFonts w:ascii="Times New Roman" w:hAnsi="Times New Roman" w:cs="Times New Roman"/>
              </w:rPr>
            </w:pPr>
            <w:r w:rsidRPr="008D2CC8">
              <w:rPr>
                <w:rFonts w:ascii="Times New Roman" w:hAnsi="Times New Roman" w:cs="Times New Roman"/>
                <w:b/>
                <w:sz w:val="18"/>
              </w:rPr>
              <w:t>Acción propuesta</w:t>
            </w:r>
          </w:p>
        </w:tc>
      </w:tr>
      <w:tr w:rsidR="000F05E6" w:rsidRPr="00E70637" w14:paraId="1D9C1A8E" w14:textId="77777777" w:rsidTr="009B0AE1">
        <w:trPr>
          <w:trHeight w:val="682"/>
          <w:jc w:val="center"/>
        </w:trPr>
        <w:tc>
          <w:tcPr>
            <w:tcW w:w="3403" w:type="dxa"/>
            <w:vAlign w:val="center"/>
          </w:tcPr>
          <w:p w14:paraId="0C4CE649" w14:textId="77777777" w:rsidR="000F05E6" w:rsidRPr="008D2CC8" w:rsidRDefault="00000000">
            <w:pPr>
              <w:rPr>
                <w:rFonts w:ascii="Times New Roman" w:hAnsi="Times New Roman" w:cs="Times New Roman"/>
              </w:rPr>
            </w:pPr>
            <w:r w:rsidRPr="008D2CC8">
              <w:rPr>
                <w:rFonts w:ascii="Times New Roman" w:hAnsi="Times New Roman" w:cs="Times New Roman"/>
                <w:sz w:val="18"/>
              </w:rPr>
              <w:t>Zona roja / mayor riesgo</w:t>
            </w:r>
          </w:p>
        </w:tc>
        <w:tc>
          <w:tcPr>
            <w:tcW w:w="3403" w:type="dxa"/>
            <w:vAlign w:val="center"/>
          </w:tcPr>
          <w:p w14:paraId="7D2B3118"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Transporte o Construcción + corto plazo + monto bajo</w:t>
            </w:r>
          </w:p>
        </w:tc>
        <w:tc>
          <w:tcPr>
            <w:tcW w:w="3402" w:type="dxa"/>
            <w:vAlign w:val="center"/>
          </w:tcPr>
          <w:p w14:paraId="7D0756DB"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Revisión crediticia reforzada y evaluación detallada de capacidad de pago</w:t>
            </w:r>
          </w:p>
        </w:tc>
      </w:tr>
      <w:tr w:rsidR="000F05E6" w:rsidRPr="00E70637" w14:paraId="76BA173B" w14:textId="77777777" w:rsidTr="009B0AE1">
        <w:trPr>
          <w:trHeight w:val="1035"/>
          <w:jc w:val="center"/>
        </w:trPr>
        <w:tc>
          <w:tcPr>
            <w:tcW w:w="3403" w:type="dxa"/>
            <w:vAlign w:val="center"/>
          </w:tcPr>
          <w:p w14:paraId="08B36AF8" w14:textId="77777777" w:rsidR="000F05E6" w:rsidRPr="008D2CC8" w:rsidRDefault="00000000">
            <w:pPr>
              <w:rPr>
                <w:rFonts w:ascii="Times New Roman" w:hAnsi="Times New Roman" w:cs="Times New Roman"/>
              </w:rPr>
            </w:pPr>
            <w:r w:rsidRPr="008D2CC8">
              <w:rPr>
                <w:rFonts w:ascii="Times New Roman" w:hAnsi="Times New Roman" w:cs="Times New Roman"/>
                <w:sz w:val="18"/>
              </w:rPr>
              <w:t xml:space="preserve">Zona amarilla / </w:t>
            </w:r>
            <w:proofErr w:type="spellStart"/>
            <w:r w:rsidRPr="008D2CC8">
              <w:rPr>
                <w:rFonts w:ascii="Times New Roman" w:hAnsi="Times New Roman" w:cs="Times New Roman"/>
                <w:sz w:val="18"/>
              </w:rPr>
              <w:t>intermedio</w:t>
            </w:r>
            <w:proofErr w:type="spellEnd"/>
          </w:p>
        </w:tc>
        <w:tc>
          <w:tcPr>
            <w:tcW w:w="3403" w:type="dxa"/>
            <w:vAlign w:val="center"/>
          </w:tcPr>
          <w:p w14:paraId="661B541A"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Combinaciones que no cumplen simultáneamente las condiciones de mayor o menor riesgo</w:t>
            </w:r>
          </w:p>
        </w:tc>
        <w:tc>
          <w:tcPr>
            <w:tcW w:w="3402" w:type="dxa"/>
            <w:vAlign w:val="center"/>
          </w:tcPr>
          <w:p w14:paraId="4176697F"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Evaluación estándar con revisión de las variables relevantes</w:t>
            </w:r>
          </w:p>
        </w:tc>
      </w:tr>
      <w:tr w:rsidR="000F05E6" w:rsidRPr="00E70637" w14:paraId="3FDF8FEA" w14:textId="77777777" w:rsidTr="009B0AE1">
        <w:trPr>
          <w:trHeight w:val="663"/>
          <w:jc w:val="center"/>
        </w:trPr>
        <w:tc>
          <w:tcPr>
            <w:tcW w:w="3403" w:type="dxa"/>
            <w:vAlign w:val="center"/>
          </w:tcPr>
          <w:p w14:paraId="5C1A3A6D" w14:textId="77777777" w:rsidR="000F05E6" w:rsidRPr="008D2CC8" w:rsidRDefault="00000000">
            <w:pPr>
              <w:rPr>
                <w:rFonts w:ascii="Times New Roman" w:hAnsi="Times New Roman" w:cs="Times New Roman"/>
              </w:rPr>
            </w:pPr>
            <w:r w:rsidRPr="008D2CC8">
              <w:rPr>
                <w:rFonts w:ascii="Times New Roman" w:hAnsi="Times New Roman" w:cs="Times New Roman"/>
                <w:sz w:val="18"/>
              </w:rPr>
              <w:t xml:space="preserve">Zona </w:t>
            </w:r>
            <w:proofErr w:type="spellStart"/>
            <w:r w:rsidRPr="008D2CC8">
              <w:rPr>
                <w:rFonts w:ascii="Times New Roman" w:hAnsi="Times New Roman" w:cs="Times New Roman"/>
                <w:sz w:val="18"/>
              </w:rPr>
              <w:t>verde</w:t>
            </w:r>
            <w:proofErr w:type="spellEnd"/>
            <w:r w:rsidRPr="008D2CC8">
              <w:rPr>
                <w:rFonts w:ascii="Times New Roman" w:hAnsi="Times New Roman" w:cs="Times New Roman"/>
                <w:sz w:val="18"/>
              </w:rPr>
              <w:t xml:space="preserve"> / </w:t>
            </w:r>
            <w:proofErr w:type="spellStart"/>
            <w:r w:rsidRPr="008D2CC8">
              <w:rPr>
                <w:rFonts w:ascii="Times New Roman" w:hAnsi="Times New Roman" w:cs="Times New Roman"/>
                <w:sz w:val="18"/>
              </w:rPr>
              <w:t>menor</w:t>
            </w:r>
            <w:proofErr w:type="spellEnd"/>
            <w:r w:rsidRPr="008D2CC8">
              <w:rPr>
                <w:rFonts w:ascii="Times New Roman" w:hAnsi="Times New Roman" w:cs="Times New Roman"/>
                <w:sz w:val="18"/>
              </w:rPr>
              <w:t xml:space="preserve"> </w:t>
            </w:r>
            <w:proofErr w:type="spellStart"/>
            <w:r w:rsidRPr="008D2CC8">
              <w:rPr>
                <w:rFonts w:ascii="Times New Roman" w:hAnsi="Times New Roman" w:cs="Times New Roman"/>
                <w:sz w:val="18"/>
              </w:rPr>
              <w:t>riesgo</w:t>
            </w:r>
            <w:proofErr w:type="spellEnd"/>
          </w:p>
        </w:tc>
        <w:tc>
          <w:tcPr>
            <w:tcW w:w="3403" w:type="dxa"/>
            <w:vAlign w:val="center"/>
          </w:tcPr>
          <w:p w14:paraId="75405B82"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Agricultura o empresa existente con plazo largo, según las reglas implementadas</w:t>
            </w:r>
          </w:p>
        </w:tc>
        <w:tc>
          <w:tcPr>
            <w:tcW w:w="3402" w:type="dxa"/>
            <w:vAlign w:val="center"/>
          </w:tcPr>
          <w:p w14:paraId="41038A5B"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Evaluación estándar; mantener controles de riesgo</w:t>
            </w:r>
          </w:p>
        </w:tc>
      </w:tr>
    </w:tbl>
    <w:p w14:paraId="6489BFD7" w14:textId="77777777" w:rsidR="009B0AE1" w:rsidRPr="00A3644C" w:rsidRDefault="009B0AE1" w:rsidP="009B0AE1">
      <w:pPr>
        <w:rPr>
          <w:rFonts w:ascii="Times New Roman" w:hAnsi="Times New Roman" w:cs="Times New Roman"/>
          <w:b/>
          <w:bCs/>
          <w:sz w:val="26"/>
          <w:szCs w:val="26"/>
          <w:lang w:val="es-ES"/>
        </w:rPr>
      </w:pPr>
    </w:p>
    <w:p w14:paraId="7EA0C917" w14:textId="60B983B6" w:rsidR="000F05E6" w:rsidRPr="008D2CC8" w:rsidRDefault="00000000" w:rsidP="009B0AE1">
      <w:pPr>
        <w:rPr>
          <w:rFonts w:ascii="Times New Roman" w:hAnsi="Times New Roman" w:cs="Times New Roman"/>
          <w:b/>
          <w:bCs/>
          <w:sz w:val="26"/>
          <w:szCs w:val="26"/>
        </w:rPr>
      </w:pPr>
      <w:r w:rsidRPr="008D2CC8">
        <w:rPr>
          <w:rFonts w:ascii="Times New Roman" w:hAnsi="Times New Roman" w:cs="Times New Roman"/>
          <w:b/>
          <w:bCs/>
          <w:sz w:val="26"/>
          <w:szCs w:val="26"/>
        </w:rPr>
        <w:t xml:space="preserve">Reglas </w:t>
      </w:r>
      <w:proofErr w:type="spellStart"/>
      <w:r w:rsidRPr="008D2CC8">
        <w:rPr>
          <w:rFonts w:ascii="Times New Roman" w:hAnsi="Times New Roman" w:cs="Times New Roman"/>
          <w:b/>
          <w:bCs/>
          <w:sz w:val="26"/>
          <w:szCs w:val="26"/>
        </w:rPr>
        <w:t>propuestas</w:t>
      </w:r>
      <w:proofErr w:type="spellEnd"/>
      <w:r w:rsidR="009E679A" w:rsidRPr="008D2CC8">
        <w:rPr>
          <w:rFonts w:ascii="Times New Roman" w:hAnsi="Times New Roman" w:cs="Times New Roman"/>
          <w:b/>
          <w:bCs/>
          <w:sz w:val="26"/>
          <w:szCs w:val="26"/>
        </w:rPr>
        <w:t>:</w:t>
      </w:r>
    </w:p>
    <w:p w14:paraId="794F6353"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Transporte y Construcción: aplicar revisión crediticia reforzada.</w:t>
      </w:r>
    </w:p>
    <w:p w14:paraId="75A25D9C"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Empresa de reciente creación: realizar una evaluación más conservadora de la capacidad de pago.</w:t>
      </w:r>
    </w:p>
    <w:p w14:paraId="70EE309D"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Plazo corto y monto bajo: revisar especialmente la capacidad de generación de caja y la capacidad de amortización.</w:t>
      </w:r>
    </w:p>
    <w:p w14:paraId="7CCBFC7B"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Las reglas deben utilizarse como apoyo analítico y no como aprobación automática.</w:t>
      </w:r>
    </w:p>
    <w:p w14:paraId="38A1E7DB" w14:textId="07CCE289" w:rsidR="000F05E6" w:rsidRPr="008D2CC8" w:rsidRDefault="008D2CC8" w:rsidP="0064625B">
      <w:pPr>
        <w:rPr>
          <w:rFonts w:ascii="Times New Roman" w:hAnsi="Times New Roman" w:cs="Times New Roman"/>
          <w:b/>
          <w:bCs/>
          <w:sz w:val="26"/>
          <w:szCs w:val="26"/>
          <w:lang w:val="es-ES"/>
        </w:rPr>
      </w:pPr>
      <w:r w:rsidRPr="008D2CC8">
        <w:rPr>
          <w:rFonts w:ascii="Times New Roman" w:hAnsi="Times New Roman" w:cs="Times New Roman"/>
          <w:b/>
          <w:bCs/>
          <w:sz w:val="26"/>
          <w:szCs w:val="26"/>
          <w:lang w:val="es-ES"/>
        </w:rPr>
        <w:t xml:space="preserve">7.1 Lógica de </w:t>
      </w:r>
      <w:proofErr w:type="spellStart"/>
      <w:r w:rsidRPr="008D2CC8">
        <w:rPr>
          <w:rFonts w:ascii="Times New Roman" w:hAnsi="Times New Roman" w:cs="Times New Roman"/>
          <w:b/>
          <w:bCs/>
          <w:sz w:val="26"/>
          <w:szCs w:val="26"/>
          <w:lang w:val="es-ES"/>
        </w:rPr>
        <w:t>triage</w:t>
      </w:r>
      <w:proofErr w:type="spellEnd"/>
      <w:r w:rsidRPr="008D2CC8">
        <w:rPr>
          <w:rFonts w:ascii="Times New Roman" w:hAnsi="Times New Roman" w:cs="Times New Roman"/>
          <w:b/>
          <w:bCs/>
          <w:sz w:val="26"/>
          <w:szCs w:val="26"/>
          <w:lang w:val="es-ES"/>
        </w:rPr>
        <w:t xml:space="preserve"> implementada en Python</w:t>
      </w:r>
    </w:p>
    <w:p w14:paraId="36488910" w14:textId="77882CC1" w:rsidR="000F05E6" w:rsidRPr="008D2CC8" w:rsidRDefault="00000000">
      <w:pPr>
        <w:rPr>
          <w:rFonts w:ascii="Times New Roman" w:hAnsi="Times New Roman" w:cs="Times New Roman"/>
          <w:lang w:val="es-ES"/>
        </w:rPr>
      </w:pPr>
      <w:r w:rsidRPr="008D2CC8">
        <w:rPr>
          <w:rFonts w:ascii="Times New Roman" w:hAnsi="Times New Roman" w:cs="Times New Roman"/>
          <w:lang w:val="es-ES"/>
        </w:rPr>
        <w:t xml:space="preserve">El script de Python consulta </w:t>
      </w:r>
      <w:proofErr w:type="spellStart"/>
      <w:r w:rsidRPr="008D2CC8">
        <w:rPr>
          <w:rFonts w:ascii="Times New Roman" w:hAnsi="Times New Roman" w:cs="Times New Roman"/>
          <w:lang w:val="es-ES"/>
        </w:rPr>
        <w:t>Sector_Economico</w:t>
      </w:r>
      <w:proofErr w:type="spellEnd"/>
      <w:r w:rsidRPr="008D2CC8">
        <w:rPr>
          <w:rFonts w:ascii="Times New Roman" w:hAnsi="Times New Roman" w:cs="Times New Roman"/>
          <w:lang w:val="es-ES"/>
        </w:rPr>
        <w:t xml:space="preserve">, </w:t>
      </w:r>
      <w:proofErr w:type="spellStart"/>
      <w:r w:rsidRPr="008D2CC8">
        <w:rPr>
          <w:rFonts w:ascii="Times New Roman" w:hAnsi="Times New Roman" w:cs="Times New Roman"/>
          <w:lang w:val="es-ES"/>
        </w:rPr>
        <w:t>Tipo_Empresa</w:t>
      </w:r>
      <w:proofErr w:type="spellEnd"/>
      <w:r w:rsidRPr="008D2CC8">
        <w:rPr>
          <w:rFonts w:ascii="Times New Roman" w:hAnsi="Times New Roman" w:cs="Times New Roman"/>
          <w:lang w:val="es-ES"/>
        </w:rPr>
        <w:t xml:space="preserve">, </w:t>
      </w:r>
      <w:proofErr w:type="spellStart"/>
      <w:r w:rsidRPr="008D2CC8">
        <w:rPr>
          <w:rFonts w:ascii="Times New Roman" w:hAnsi="Times New Roman" w:cs="Times New Roman"/>
          <w:lang w:val="es-ES"/>
        </w:rPr>
        <w:t>Term</w:t>
      </w:r>
      <w:proofErr w:type="spellEnd"/>
      <w:r w:rsidRPr="008D2CC8">
        <w:rPr>
          <w:rFonts w:ascii="Times New Roman" w:hAnsi="Times New Roman" w:cs="Times New Roman"/>
          <w:lang w:val="es-ES"/>
        </w:rPr>
        <w:t xml:space="preserve"> y </w:t>
      </w:r>
      <w:proofErr w:type="spellStart"/>
      <w:r w:rsidRPr="008D2CC8">
        <w:rPr>
          <w:rFonts w:ascii="Times New Roman" w:hAnsi="Times New Roman" w:cs="Times New Roman"/>
          <w:lang w:val="es-ES"/>
        </w:rPr>
        <w:t>Monto_Desembolsado_</w:t>
      </w:r>
      <w:r w:rsidR="009B0AE1" w:rsidRPr="008D2CC8">
        <w:rPr>
          <w:rFonts w:ascii="Times New Roman" w:hAnsi="Times New Roman" w:cs="Times New Roman"/>
          <w:lang w:val="es-ES"/>
        </w:rPr>
        <w:t>USD</w:t>
      </w:r>
      <w:proofErr w:type="spellEnd"/>
      <w:r w:rsidRPr="008D2CC8">
        <w:rPr>
          <w:rFonts w:ascii="Times New Roman" w:hAnsi="Times New Roman" w:cs="Times New Roman"/>
          <w:lang w:val="es-ES"/>
        </w:rPr>
        <w:t xml:space="preserve"> y aplica reglas condicionales para clasificar cada operación en ZONA ROJA, ZONA VERDE o ZONA AMARILLA. La lógica central implementada fue:</w:t>
      </w:r>
    </w:p>
    <w:p w14:paraId="17BEEFC0" w14:textId="77777777" w:rsidR="000F05E6" w:rsidRPr="008D2CC8" w:rsidRDefault="00000000">
      <w:pPr>
        <w:rPr>
          <w:rFonts w:ascii="Times New Roman" w:hAnsi="Times New Roman" w:cs="Times New Roman"/>
          <w:lang w:val="es-ES"/>
        </w:rPr>
      </w:pPr>
      <w:proofErr w:type="spellStart"/>
      <w:r w:rsidRPr="008D2CC8">
        <w:rPr>
          <w:rFonts w:ascii="Times New Roman" w:hAnsi="Times New Roman" w:cs="Times New Roman"/>
          <w:sz w:val="18"/>
          <w:lang w:val="es-ES"/>
        </w:rPr>
        <w:t>if</w:t>
      </w:r>
      <w:proofErr w:type="spellEnd"/>
      <w:r w:rsidRPr="008D2CC8">
        <w:rPr>
          <w:rFonts w:ascii="Times New Roman" w:hAnsi="Times New Roman" w:cs="Times New Roman"/>
          <w:sz w:val="18"/>
          <w:lang w:val="es-ES"/>
        </w:rPr>
        <w:t xml:space="preserve"> sector in ["Transporte", "Construcción"] and </w:t>
      </w:r>
      <w:proofErr w:type="spellStart"/>
      <w:r w:rsidRPr="008D2CC8">
        <w:rPr>
          <w:rFonts w:ascii="Times New Roman" w:hAnsi="Times New Roman" w:cs="Times New Roman"/>
          <w:sz w:val="18"/>
          <w:lang w:val="es-ES"/>
        </w:rPr>
        <w:t>plazo_meses</w:t>
      </w:r>
      <w:proofErr w:type="spellEnd"/>
      <w:r w:rsidRPr="008D2CC8">
        <w:rPr>
          <w:rFonts w:ascii="Times New Roman" w:hAnsi="Times New Roman" w:cs="Times New Roman"/>
          <w:sz w:val="18"/>
          <w:lang w:val="es-ES"/>
        </w:rPr>
        <w:t xml:space="preserve"> &lt;= 60 and monto &lt;= 50000:</w:t>
      </w:r>
      <w:r w:rsidRPr="008D2CC8">
        <w:rPr>
          <w:rFonts w:ascii="Times New Roman" w:hAnsi="Times New Roman" w:cs="Times New Roman"/>
          <w:sz w:val="18"/>
          <w:lang w:val="es-ES"/>
        </w:rPr>
        <w:br/>
        <w:t xml:space="preserve">    </w:t>
      </w:r>
      <w:proofErr w:type="spellStart"/>
      <w:r w:rsidRPr="008D2CC8">
        <w:rPr>
          <w:rFonts w:ascii="Times New Roman" w:hAnsi="Times New Roman" w:cs="Times New Roman"/>
          <w:sz w:val="18"/>
          <w:lang w:val="es-ES"/>
        </w:rPr>
        <w:t>return</w:t>
      </w:r>
      <w:proofErr w:type="spellEnd"/>
      <w:r w:rsidRPr="008D2CC8">
        <w:rPr>
          <w:rFonts w:ascii="Times New Roman" w:hAnsi="Times New Roman" w:cs="Times New Roman"/>
          <w:sz w:val="18"/>
          <w:lang w:val="es-ES"/>
        </w:rPr>
        <w:t xml:space="preserve"> "ZONA ROJA"</w:t>
      </w:r>
      <w:r w:rsidRPr="008D2CC8">
        <w:rPr>
          <w:rFonts w:ascii="Times New Roman" w:hAnsi="Times New Roman" w:cs="Times New Roman"/>
          <w:sz w:val="18"/>
          <w:lang w:val="es-ES"/>
        </w:rPr>
        <w:br/>
      </w:r>
      <w:proofErr w:type="spellStart"/>
      <w:r w:rsidRPr="008D2CC8">
        <w:rPr>
          <w:rFonts w:ascii="Times New Roman" w:hAnsi="Times New Roman" w:cs="Times New Roman"/>
          <w:sz w:val="18"/>
          <w:lang w:val="es-ES"/>
        </w:rPr>
        <w:t>elif</w:t>
      </w:r>
      <w:proofErr w:type="spellEnd"/>
      <w:r w:rsidRPr="008D2CC8">
        <w:rPr>
          <w:rFonts w:ascii="Times New Roman" w:hAnsi="Times New Roman" w:cs="Times New Roman"/>
          <w:sz w:val="18"/>
          <w:lang w:val="es-ES"/>
        </w:rPr>
        <w:t xml:space="preserve"> sector == "Agricultura" </w:t>
      </w:r>
      <w:proofErr w:type="spellStart"/>
      <w:r w:rsidRPr="008D2CC8">
        <w:rPr>
          <w:rFonts w:ascii="Times New Roman" w:hAnsi="Times New Roman" w:cs="Times New Roman"/>
          <w:sz w:val="18"/>
          <w:lang w:val="es-ES"/>
        </w:rPr>
        <w:t>or</w:t>
      </w:r>
      <w:proofErr w:type="spellEnd"/>
      <w:r w:rsidRPr="008D2CC8">
        <w:rPr>
          <w:rFonts w:ascii="Times New Roman" w:hAnsi="Times New Roman" w:cs="Times New Roman"/>
          <w:sz w:val="18"/>
          <w:lang w:val="es-ES"/>
        </w:rPr>
        <w:t xml:space="preserve"> (</w:t>
      </w:r>
      <w:proofErr w:type="spellStart"/>
      <w:r w:rsidRPr="008D2CC8">
        <w:rPr>
          <w:rFonts w:ascii="Times New Roman" w:hAnsi="Times New Roman" w:cs="Times New Roman"/>
          <w:sz w:val="18"/>
          <w:lang w:val="es-ES"/>
        </w:rPr>
        <w:t>tipo_empresa</w:t>
      </w:r>
      <w:proofErr w:type="spellEnd"/>
      <w:r w:rsidRPr="008D2CC8">
        <w:rPr>
          <w:rFonts w:ascii="Times New Roman" w:hAnsi="Times New Roman" w:cs="Times New Roman"/>
          <w:sz w:val="18"/>
          <w:lang w:val="es-ES"/>
        </w:rPr>
        <w:t xml:space="preserve"> == "Empresa Existente" and </w:t>
      </w:r>
      <w:proofErr w:type="spellStart"/>
      <w:r w:rsidRPr="008D2CC8">
        <w:rPr>
          <w:rFonts w:ascii="Times New Roman" w:hAnsi="Times New Roman" w:cs="Times New Roman"/>
          <w:sz w:val="18"/>
          <w:lang w:val="es-ES"/>
        </w:rPr>
        <w:t>plazo_meses</w:t>
      </w:r>
      <w:proofErr w:type="spellEnd"/>
      <w:r w:rsidRPr="008D2CC8">
        <w:rPr>
          <w:rFonts w:ascii="Times New Roman" w:hAnsi="Times New Roman" w:cs="Times New Roman"/>
          <w:sz w:val="18"/>
          <w:lang w:val="es-ES"/>
        </w:rPr>
        <w:t xml:space="preserve"> &gt; 120):</w:t>
      </w:r>
      <w:r w:rsidRPr="008D2CC8">
        <w:rPr>
          <w:rFonts w:ascii="Times New Roman" w:hAnsi="Times New Roman" w:cs="Times New Roman"/>
          <w:sz w:val="18"/>
          <w:lang w:val="es-ES"/>
        </w:rPr>
        <w:br/>
        <w:t xml:space="preserve">    </w:t>
      </w:r>
      <w:proofErr w:type="spellStart"/>
      <w:r w:rsidRPr="008D2CC8">
        <w:rPr>
          <w:rFonts w:ascii="Times New Roman" w:hAnsi="Times New Roman" w:cs="Times New Roman"/>
          <w:sz w:val="18"/>
          <w:lang w:val="es-ES"/>
        </w:rPr>
        <w:t>return</w:t>
      </w:r>
      <w:proofErr w:type="spellEnd"/>
      <w:r w:rsidRPr="008D2CC8">
        <w:rPr>
          <w:rFonts w:ascii="Times New Roman" w:hAnsi="Times New Roman" w:cs="Times New Roman"/>
          <w:sz w:val="18"/>
          <w:lang w:val="es-ES"/>
        </w:rPr>
        <w:t xml:space="preserve"> "ZONA VERDE"</w:t>
      </w:r>
      <w:r w:rsidRPr="008D2CC8">
        <w:rPr>
          <w:rFonts w:ascii="Times New Roman" w:hAnsi="Times New Roman" w:cs="Times New Roman"/>
          <w:sz w:val="18"/>
          <w:lang w:val="es-ES"/>
        </w:rPr>
        <w:br/>
      </w:r>
      <w:proofErr w:type="spellStart"/>
      <w:r w:rsidRPr="008D2CC8">
        <w:rPr>
          <w:rFonts w:ascii="Times New Roman" w:hAnsi="Times New Roman" w:cs="Times New Roman"/>
          <w:sz w:val="18"/>
          <w:lang w:val="es-ES"/>
        </w:rPr>
        <w:t>else</w:t>
      </w:r>
      <w:proofErr w:type="spellEnd"/>
      <w:r w:rsidRPr="008D2CC8">
        <w:rPr>
          <w:rFonts w:ascii="Times New Roman" w:hAnsi="Times New Roman" w:cs="Times New Roman"/>
          <w:sz w:val="18"/>
          <w:lang w:val="es-ES"/>
        </w:rPr>
        <w:t>:</w:t>
      </w:r>
      <w:r w:rsidRPr="008D2CC8">
        <w:rPr>
          <w:rFonts w:ascii="Times New Roman" w:hAnsi="Times New Roman" w:cs="Times New Roman"/>
          <w:sz w:val="18"/>
          <w:lang w:val="es-ES"/>
        </w:rPr>
        <w:br/>
        <w:t xml:space="preserve">    </w:t>
      </w:r>
      <w:proofErr w:type="spellStart"/>
      <w:r w:rsidRPr="008D2CC8">
        <w:rPr>
          <w:rFonts w:ascii="Times New Roman" w:hAnsi="Times New Roman" w:cs="Times New Roman"/>
          <w:sz w:val="18"/>
          <w:lang w:val="es-ES"/>
        </w:rPr>
        <w:t>return</w:t>
      </w:r>
      <w:proofErr w:type="spellEnd"/>
      <w:r w:rsidRPr="008D2CC8">
        <w:rPr>
          <w:rFonts w:ascii="Times New Roman" w:hAnsi="Times New Roman" w:cs="Times New Roman"/>
          <w:sz w:val="18"/>
          <w:lang w:val="es-ES"/>
        </w:rPr>
        <w:t xml:space="preserve"> "ZONA AMARILLA"</w:t>
      </w:r>
    </w:p>
    <w:p w14:paraId="7153CA00" w14:textId="55EC0806" w:rsidR="000F05E6" w:rsidRDefault="000F05E6">
      <w:pPr>
        <w:rPr>
          <w:rFonts w:ascii="Times New Roman" w:hAnsi="Times New Roman" w:cs="Times New Roman"/>
          <w:lang w:val="es-ES"/>
        </w:rPr>
      </w:pPr>
    </w:p>
    <w:p w14:paraId="7A5D6609" w14:textId="77777777" w:rsidR="001272F9" w:rsidRDefault="001272F9">
      <w:pPr>
        <w:rPr>
          <w:rFonts w:ascii="Times New Roman" w:hAnsi="Times New Roman" w:cs="Times New Roman"/>
          <w:lang w:val="es-ES"/>
        </w:rPr>
      </w:pPr>
    </w:p>
    <w:p w14:paraId="33EECA88" w14:textId="77777777" w:rsidR="001272F9" w:rsidRPr="008D2CC8" w:rsidRDefault="001272F9">
      <w:pPr>
        <w:rPr>
          <w:rFonts w:ascii="Times New Roman" w:hAnsi="Times New Roman" w:cs="Times New Roman"/>
          <w:lang w:val="es-ES"/>
        </w:rPr>
      </w:pPr>
    </w:p>
    <w:p w14:paraId="60A7F09E" w14:textId="79778CF5" w:rsidR="007B37AB" w:rsidRPr="008D2CC8" w:rsidRDefault="008D2CC8" w:rsidP="007B37AB">
      <w:pPr>
        <w:rPr>
          <w:rFonts w:ascii="Times New Roman" w:hAnsi="Times New Roman" w:cs="Times New Roman"/>
          <w:b/>
          <w:bCs/>
          <w:sz w:val="32"/>
          <w:szCs w:val="32"/>
        </w:rPr>
      </w:pPr>
      <w:r w:rsidRPr="008D2CC8">
        <w:rPr>
          <w:rFonts w:ascii="Times New Roman" w:hAnsi="Times New Roman" w:cs="Times New Roman"/>
          <w:b/>
          <w:bCs/>
          <w:sz w:val="32"/>
          <w:szCs w:val="32"/>
        </w:rPr>
        <w:t xml:space="preserve">8. </w:t>
      </w:r>
      <w:proofErr w:type="spellStart"/>
      <w:r w:rsidRPr="008D2CC8">
        <w:rPr>
          <w:rFonts w:ascii="Times New Roman" w:hAnsi="Times New Roman" w:cs="Times New Roman"/>
          <w:b/>
          <w:bCs/>
          <w:sz w:val="32"/>
          <w:szCs w:val="32"/>
        </w:rPr>
        <w:t>Competencias</w:t>
      </w:r>
      <w:proofErr w:type="spellEnd"/>
      <w:r w:rsidRPr="008D2CC8">
        <w:rPr>
          <w:rFonts w:ascii="Times New Roman" w:hAnsi="Times New Roman" w:cs="Times New Roman"/>
          <w:b/>
          <w:bCs/>
          <w:sz w:val="32"/>
          <w:szCs w:val="32"/>
        </w:rPr>
        <w:t xml:space="preserve"> </w:t>
      </w:r>
      <w:proofErr w:type="spellStart"/>
      <w:r w:rsidRPr="008D2CC8">
        <w:rPr>
          <w:rFonts w:ascii="Times New Roman" w:hAnsi="Times New Roman" w:cs="Times New Roman"/>
          <w:b/>
          <w:bCs/>
          <w:sz w:val="32"/>
          <w:szCs w:val="32"/>
        </w:rPr>
        <w:t>desarrolladas</w:t>
      </w:r>
      <w:proofErr w:type="spellEnd"/>
    </w:p>
    <w:tbl>
      <w:tblPr>
        <w:tblStyle w:val="Tablaconcuadrcula"/>
        <w:tblW w:w="10232" w:type="dxa"/>
        <w:jc w:val="center"/>
        <w:tblLook w:val="04A0" w:firstRow="1" w:lastRow="0" w:firstColumn="1" w:lastColumn="0" w:noHBand="0" w:noVBand="1"/>
      </w:tblPr>
      <w:tblGrid>
        <w:gridCol w:w="3410"/>
        <w:gridCol w:w="3411"/>
        <w:gridCol w:w="3411"/>
      </w:tblGrid>
      <w:tr w:rsidR="000F05E6" w:rsidRPr="008D2CC8" w14:paraId="260A3D37" w14:textId="77777777" w:rsidTr="00EB293C">
        <w:trPr>
          <w:trHeight w:val="485"/>
          <w:jc w:val="center"/>
        </w:trPr>
        <w:tc>
          <w:tcPr>
            <w:tcW w:w="3410" w:type="dxa"/>
            <w:shd w:val="clear" w:color="auto" w:fill="D9D9D9" w:themeFill="background1" w:themeFillShade="D9"/>
            <w:vAlign w:val="center"/>
          </w:tcPr>
          <w:p w14:paraId="690CBE65" w14:textId="58DC1C50" w:rsidR="000F05E6" w:rsidRPr="008D2CC8" w:rsidRDefault="00000000" w:rsidP="00EB293C">
            <w:pPr>
              <w:jc w:val="center"/>
              <w:rPr>
                <w:rFonts w:ascii="Times New Roman" w:hAnsi="Times New Roman" w:cs="Times New Roman"/>
              </w:rPr>
            </w:pPr>
            <w:proofErr w:type="spellStart"/>
            <w:r w:rsidRPr="008D2CC8">
              <w:rPr>
                <w:rFonts w:ascii="Times New Roman" w:hAnsi="Times New Roman" w:cs="Times New Roman"/>
                <w:b/>
                <w:sz w:val="18"/>
              </w:rPr>
              <w:t>Competencia</w:t>
            </w:r>
            <w:proofErr w:type="spellEnd"/>
          </w:p>
        </w:tc>
        <w:tc>
          <w:tcPr>
            <w:tcW w:w="3411" w:type="dxa"/>
            <w:shd w:val="clear" w:color="auto" w:fill="D9D9D9" w:themeFill="background1" w:themeFillShade="D9"/>
            <w:vAlign w:val="center"/>
          </w:tcPr>
          <w:p w14:paraId="28F11A22" w14:textId="77777777" w:rsidR="000F05E6" w:rsidRPr="008D2CC8" w:rsidRDefault="00000000" w:rsidP="00EB293C">
            <w:pPr>
              <w:jc w:val="center"/>
              <w:rPr>
                <w:rFonts w:ascii="Times New Roman" w:hAnsi="Times New Roman" w:cs="Times New Roman"/>
              </w:rPr>
            </w:pPr>
            <w:r w:rsidRPr="008D2CC8">
              <w:rPr>
                <w:rFonts w:ascii="Times New Roman" w:hAnsi="Times New Roman" w:cs="Times New Roman"/>
                <w:b/>
                <w:sz w:val="18"/>
              </w:rPr>
              <w:t>Aplicación concreta</w:t>
            </w:r>
          </w:p>
        </w:tc>
        <w:tc>
          <w:tcPr>
            <w:tcW w:w="3411" w:type="dxa"/>
            <w:shd w:val="clear" w:color="auto" w:fill="D9D9D9" w:themeFill="background1" w:themeFillShade="D9"/>
            <w:vAlign w:val="center"/>
          </w:tcPr>
          <w:p w14:paraId="44846457" w14:textId="77777777" w:rsidR="000F05E6" w:rsidRPr="008D2CC8" w:rsidRDefault="00000000" w:rsidP="00EB293C">
            <w:pPr>
              <w:jc w:val="center"/>
              <w:rPr>
                <w:rFonts w:ascii="Times New Roman" w:hAnsi="Times New Roman" w:cs="Times New Roman"/>
              </w:rPr>
            </w:pPr>
            <w:r w:rsidRPr="008D2CC8">
              <w:rPr>
                <w:rFonts w:ascii="Times New Roman" w:hAnsi="Times New Roman" w:cs="Times New Roman"/>
                <w:b/>
                <w:sz w:val="18"/>
              </w:rPr>
              <w:t>Evidencia en el proyecto</w:t>
            </w:r>
          </w:p>
        </w:tc>
      </w:tr>
      <w:tr w:rsidR="000F05E6" w:rsidRPr="00E70637" w14:paraId="20A0F7ED" w14:textId="77777777" w:rsidTr="00EB293C">
        <w:trPr>
          <w:trHeight w:val="887"/>
          <w:jc w:val="center"/>
        </w:trPr>
        <w:tc>
          <w:tcPr>
            <w:tcW w:w="3410" w:type="dxa"/>
            <w:vAlign w:val="center"/>
          </w:tcPr>
          <w:p w14:paraId="71DB3820" w14:textId="513BBD10" w:rsidR="000F05E6" w:rsidRPr="008D2CC8" w:rsidRDefault="00000000">
            <w:pPr>
              <w:rPr>
                <w:rFonts w:ascii="Times New Roman" w:hAnsi="Times New Roman" w:cs="Times New Roman"/>
              </w:rPr>
            </w:pPr>
            <w:r w:rsidRPr="008D2CC8">
              <w:rPr>
                <w:rFonts w:ascii="Times New Roman" w:hAnsi="Times New Roman" w:cs="Times New Roman"/>
                <w:sz w:val="18"/>
              </w:rPr>
              <w:t>Cloud Computin</w:t>
            </w:r>
            <w:r w:rsidR="00EB293C">
              <w:rPr>
                <w:rFonts w:ascii="Times New Roman" w:hAnsi="Times New Roman" w:cs="Times New Roman"/>
                <w:sz w:val="18"/>
              </w:rPr>
              <w:t>g</w:t>
            </w:r>
          </w:p>
        </w:tc>
        <w:tc>
          <w:tcPr>
            <w:tcW w:w="3411" w:type="dxa"/>
            <w:vAlign w:val="center"/>
          </w:tcPr>
          <w:p w14:paraId="020518F8"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Uso de Azure SQL como repositorio central</w:t>
            </w:r>
          </w:p>
        </w:tc>
        <w:tc>
          <w:tcPr>
            <w:tcW w:w="3411" w:type="dxa"/>
            <w:vAlign w:val="center"/>
          </w:tcPr>
          <w:p w14:paraId="189B8098"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 xml:space="preserve">Base </w:t>
            </w:r>
            <w:proofErr w:type="spellStart"/>
            <w:r w:rsidRPr="008D2CC8">
              <w:rPr>
                <w:rFonts w:ascii="Times New Roman" w:hAnsi="Times New Roman" w:cs="Times New Roman"/>
                <w:sz w:val="18"/>
                <w:lang w:val="es-ES"/>
              </w:rPr>
              <w:t>RiesgoPYME_DB</w:t>
            </w:r>
            <w:proofErr w:type="spellEnd"/>
            <w:r w:rsidRPr="008D2CC8">
              <w:rPr>
                <w:rFonts w:ascii="Times New Roman" w:hAnsi="Times New Roman" w:cs="Times New Roman"/>
                <w:sz w:val="18"/>
                <w:lang w:val="es-ES"/>
              </w:rPr>
              <w:t xml:space="preserve"> y conexión remota</w:t>
            </w:r>
          </w:p>
        </w:tc>
      </w:tr>
      <w:tr w:rsidR="000F05E6" w:rsidRPr="008D2CC8" w14:paraId="6723A59D" w14:textId="77777777" w:rsidTr="00EB293C">
        <w:trPr>
          <w:trHeight w:val="499"/>
          <w:jc w:val="center"/>
        </w:trPr>
        <w:tc>
          <w:tcPr>
            <w:tcW w:w="3410" w:type="dxa"/>
            <w:vAlign w:val="center"/>
          </w:tcPr>
          <w:p w14:paraId="5A540C1F" w14:textId="3E4A1AD5" w:rsidR="000F05E6" w:rsidRPr="008D2CC8" w:rsidRDefault="00000000">
            <w:pPr>
              <w:rPr>
                <w:rFonts w:ascii="Times New Roman" w:hAnsi="Times New Roman" w:cs="Times New Roman"/>
              </w:rPr>
            </w:pPr>
            <w:r w:rsidRPr="008D2CC8">
              <w:rPr>
                <w:rFonts w:ascii="Times New Roman" w:hAnsi="Times New Roman" w:cs="Times New Roman"/>
                <w:sz w:val="18"/>
              </w:rPr>
              <w:t xml:space="preserve">Data </w:t>
            </w:r>
            <w:r w:rsidR="007B37AB" w:rsidRPr="008D2CC8">
              <w:rPr>
                <w:rFonts w:ascii="Times New Roman" w:hAnsi="Times New Roman" w:cs="Times New Roman"/>
                <w:sz w:val="18"/>
              </w:rPr>
              <w:t>Analytics</w:t>
            </w:r>
            <w:r w:rsidRPr="008D2CC8">
              <w:rPr>
                <w:rFonts w:ascii="Times New Roman" w:hAnsi="Times New Roman" w:cs="Times New Roman"/>
                <w:sz w:val="18"/>
              </w:rPr>
              <w:t xml:space="preserve"> / ETL</w:t>
            </w:r>
          </w:p>
        </w:tc>
        <w:tc>
          <w:tcPr>
            <w:tcW w:w="3411" w:type="dxa"/>
            <w:vAlign w:val="center"/>
          </w:tcPr>
          <w:p w14:paraId="6561F6F9"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Preparación y transformación de datos</w:t>
            </w:r>
          </w:p>
        </w:tc>
        <w:tc>
          <w:tcPr>
            <w:tcW w:w="3411" w:type="dxa"/>
            <w:vAlign w:val="center"/>
          </w:tcPr>
          <w:p w14:paraId="7A4C9601" w14:textId="77777777" w:rsidR="000F05E6" w:rsidRPr="008D2CC8" w:rsidRDefault="00000000">
            <w:pPr>
              <w:rPr>
                <w:rFonts w:ascii="Times New Roman" w:hAnsi="Times New Roman" w:cs="Times New Roman"/>
              </w:rPr>
            </w:pPr>
            <w:r w:rsidRPr="008D2CC8">
              <w:rPr>
                <w:rFonts w:ascii="Times New Roman" w:hAnsi="Times New Roman" w:cs="Times New Roman"/>
                <w:sz w:val="18"/>
              </w:rPr>
              <w:t xml:space="preserve">Python, Pandas y </w:t>
            </w:r>
            <w:proofErr w:type="spellStart"/>
            <w:r w:rsidRPr="008D2CC8">
              <w:rPr>
                <w:rFonts w:ascii="Times New Roman" w:hAnsi="Times New Roman" w:cs="Times New Roman"/>
                <w:sz w:val="18"/>
              </w:rPr>
              <w:t>limpieza</w:t>
            </w:r>
            <w:proofErr w:type="spellEnd"/>
          </w:p>
        </w:tc>
      </w:tr>
      <w:tr w:rsidR="000F05E6" w:rsidRPr="008D2CC8" w14:paraId="7E5C1771" w14:textId="77777777" w:rsidTr="00EB293C">
        <w:trPr>
          <w:trHeight w:val="438"/>
          <w:jc w:val="center"/>
        </w:trPr>
        <w:tc>
          <w:tcPr>
            <w:tcW w:w="3410" w:type="dxa"/>
            <w:vAlign w:val="center"/>
          </w:tcPr>
          <w:p w14:paraId="5D955E9C" w14:textId="77777777" w:rsidR="000F05E6" w:rsidRPr="008D2CC8" w:rsidRDefault="00000000">
            <w:pPr>
              <w:rPr>
                <w:rFonts w:ascii="Times New Roman" w:hAnsi="Times New Roman" w:cs="Times New Roman"/>
              </w:rPr>
            </w:pPr>
            <w:r w:rsidRPr="008D2CC8">
              <w:rPr>
                <w:rFonts w:ascii="Times New Roman" w:hAnsi="Times New Roman" w:cs="Times New Roman"/>
                <w:sz w:val="18"/>
              </w:rPr>
              <w:t>SQL Analytics</w:t>
            </w:r>
          </w:p>
        </w:tc>
        <w:tc>
          <w:tcPr>
            <w:tcW w:w="3411" w:type="dxa"/>
            <w:vAlign w:val="center"/>
          </w:tcPr>
          <w:p w14:paraId="465B7A10" w14:textId="77777777" w:rsidR="000F05E6" w:rsidRPr="008D2CC8" w:rsidRDefault="00000000">
            <w:pPr>
              <w:rPr>
                <w:rFonts w:ascii="Times New Roman" w:hAnsi="Times New Roman" w:cs="Times New Roman"/>
              </w:rPr>
            </w:pPr>
            <w:r w:rsidRPr="008D2CC8">
              <w:rPr>
                <w:rFonts w:ascii="Times New Roman" w:hAnsi="Times New Roman" w:cs="Times New Roman"/>
                <w:sz w:val="18"/>
              </w:rPr>
              <w:t>Análisis segmentado de cartera</w:t>
            </w:r>
          </w:p>
        </w:tc>
        <w:tc>
          <w:tcPr>
            <w:tcW w:w="3411" w:type="dxa"/>
            <w:vAlign w:val="center"/>
          </w:tcPr>
          <w:p w14:paraId="3E668729" w14:textId="77777777" w:rsidR="000F05E6" w:rsidRPr="008D2CC8" w:rsidRDefault="00000000">
            <w:pPr>
              <w:rPr>
                <w:rFonts w:ascii="Times New Roman" w:hAnsi="Times New Roman" w:cs="Times New Roman"/>
              </w:rPr>
            </w:pPr>
            <w:r w:rsidRPr="008D2CC8">
              <w:rPr>
                <w:rFonts w:ascii="Times New Roman" w:hAnsi="Times New Roman" w:cs="Times New Roman"/>
                <w:sz w:val="18"/>
              </w:rPr>
              <w:t>Consultas GROUP BY, CASE y métricas</w:t>
            </w:r>
          </w:p>
        </w:tc>
      </w:tr>
      <w:tr w:rsidR="000F05E6" w:rsidRPr="00E70637" w14:paraId="3223439A" w14:textId="77777777" w:rsidTr="00EB293C">
        <w:trPr>
          <w:trHeight w:val="644"/>
          <w:jc w:val="center"/>
        </w:trPr>
        <w:tc>
          <w:tcPr>
            <w:tcW w:w="3410" w:type="dxa"/>
            <w:vAlign w:val="center"/>
          </w:tcPr>
          <w:p w14:paraId="2DFC4B4E" w14:textId="77777777" w:rsidR="000F05E6" w:rsidRPr="008D2CC8" w:rsidRDefault="00000000">
            <w:pPr>
              <w:rPr>
                <w:rFonts w:ascii="Times New Roman" w:hAnsi="Times New Roman" w:cs="Times New Roman"/>
              </w:rPr>
            </w:pPr>
            <w:r w:rsidRPr="008D2CC8">
              <w:rPr>
                <w:rFonts w:ascii="Times New Roman" w:hAnsi="Times New Roman" w:cs="Times New Roman"/>
                <w:sz w:val="18"/>
              </w:rPr>
              <w:t>Risk Analytics</w:t>
            </w:r>
          </w:p>
        </w:tc>
        <w:tc>
          <w:tcPr>
            <w:tcW w:w="3411" w:type="dxa"/>
            <w:vAlign w:val="center"/>
          </w:tcPr>
          <w:p w14:paraId="42E1AF8D"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Identificación de segmentos de mayor riesgo</w:t>
            </w:r>
          </w:p>
        </w:tc>
        <w:tc>
          <w:tcPr>
            <w:tcW w:w="3411" w:type="dxa"/>
            <w:vAlign w:val="center"/>
          </w:tcPr>
          <w:p w14:paraId="6718813F"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Tasas de incumplimiento por sector, empresa, plazo y monto</w:t>
            </w:r>
          </w:p>
        </w:tc>
      </w:tr>
      <w:tr w:rsidR="000F05E6" w:rsidRPr="008D2CC8" w14:paraId="5C539D31" w14:textId="77777777" w:rsidTr="00EB293C">
        <w:trPr>
          <w:trHeight w:val="626"/>
          <w:jc w:val="center"/>
        </w:trPr>
        <w:tc>
          <w:tcPr>
            <w:tcW w:w="3410" w:type="dxa"/>
            <w:vAlign w:val="center"/>
          </w:tcPr>
          <w:p w14:paraId="08198D66" w14:textId="77777777" w:rsidR="000F05E6" w:rsidRPr="008D2CC8" w:rsidRDefault="00000000">
            <w:pPr>
              <w:rPr>
                <w:rFonts w:ascii="Times New Roman" w:hAnsi="Times New Roman" w:cs="Times New Roman"/>
              </w:rPr>
            </w:pPr>
            <w:r w:rsidRPr="008D2CC8">
              <w:rPr>
                <w:rFonts w:ascii="Times New Roman" w:hAnsi="Times New Roman" w:cs="Times New Roman"/>
                <w:sz w:val="18"/>
              </w:rPr>
              <w:t>Business Intelligence</w:t>
            </w:r>
          </w:p>
        </w:tc>
        <w:tc>
          <w:tcPr>
            <w:tcW w:w="3411" w:type="dxa"/>
            <w:vAlign w:val="center"/>
          </w:tcPr>
          <w:p w14:paraId="575242DE"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Transformación de resultados en indicadores</w:t>
            </w:r>
          </w:p>
        </w:tc>
        <w:tc>
          <w:tcPr>
            <w:tcW w:w="3411" w:type="dxa"/>
            <w:vAlign w:val="center"/>
          </w:tcPr>
          <w:p w14:paraId="09DC1D10" w14:textId="77777777" w:rsidR="000F05E6" w:rsidRPr="008D2CC8" w:rsidRDefault="00000000">
            <w:pPr>
              <w:rPr>
                <w:rFonts w:ascii="Times New Roman" w:hAnsi="Times New Roman" w:cs="Times New Roman"/>
              </w:rPr>
            </w:pPr>
            <w:r w:rsidRPr="008D2CC8">
              <w:rPr>
                <w:rFonts w:ascii="Times New Roman" w:hAnsi="Times New Roman" w:cs="Times New Roman"/>
                <w:sz w:val="18"/>
              </w:rPr>
              <w:t xml:space="preserve">Power Pivot, DAX, </w:t>
            </w:r>
            <w:proofErr w:type="spellStart"/>
            <w:r w:rsidRPr="008D2CC8">
              <w:rPr>
                <w:rFonts w:ascii="Times New Roman" w:hAnsi="Times New Roman" w:cs="Times New Roman"/>
                <w:sz w:val="18"/>
              </w:rPr>
              <w:t>tablas</w:t>
            </w:r>
            <w:proofErr w:type="spellEnd"/>
            <w:r w:rsidRPr="008D2CC8">
              <w:rPr>
                <w:rFonts w:ascii="Times New Roman" w:hAnsi="Times New Roman" w:cs="Times New Roman"/>
                <w:sz w:val="18"/>
              </w:rPr>
              <w:t xml:space="preserve"> </w:t>
            </w:r>
            <w:proofErr w:type="spellStart"/>
            <w:r w:rsidRPr="008D2CC8">
              <w:rPr>
                <w:rFonts w:ascii="Times New Roman" w:hAnsi="Times New Roman" w:cs="Times New Roman"/>
                <w:sz w:val="18"/>
              </w:rPr>
              <w:t>dinámicas</w:t>
            </w:r>
            <w:proofErr w:type="spellEnd"/>
            <w:r w:rsidRPr="008D2CC8">
              <w:rPr>
                <w:rFonts w:ascii="Times New Roman" w:hAnsi="Times New Roman" w:cs="Times New Roman"/>
                <w:sz w:val="18"/>
              </w:rPr>
              <w:t xml:space="preserve"> y dashboard</w:t>
            </w:r>
          </w:p>
        </w:tc>
      </w:tr>
      <w:tr w:rsidR="000F05E6" w:rsidRPr="00E70637" w14:paraId="426E5E05" w14:textId="77777777" w:rsidTr="00EB293C">
        <w:trPr>
          <w:trHeight w:val="562"/>
          <w:jc w:val="center"/>
        </w:trPr>
        <w:tc>
          <w:tcPr>
            <w:tcW w:w="3410" w:type="dxa"/>
            <w:vAlign w:val="center"/>
          </w:tcPr>
          <w:p w14:paraId="0EC24B5A" w14:textId="77777777" w:rsidR="000F05E6" w:rsidRPr="008D2CC8" w:rsidRDefault="00000000">
            <w:pPr>
              <w:rPr>
                <w:rFonts w:ascii="Times New Roman" w:hAnsi="Times New Roman" w:cs="Times New Roman"/>
              </w:rPr>
            </w:pPr>
            <w:r w:rsidRPr="008D2CC8">
              <w:rPr>
                <w:rFonts w:ascii="Times New Roman" w:hAnsi="Times New Roman" w:cs="Times New Roman"/>
                <w:sz w:val="18"/>
              </w:rPr>
              <w:t>Data Visualization</w:t>
            </w:r>
          </w:p>
        </w:tc>
        <w:tc>
          <w:tcPr>
            <w:tcW w:w="3411" w:type="dxa"/>
            <w:vAlign w:val="center"/>
          </w:tcPr>
          <w:p w14:paraId="4ED17A69" w14:textId="77777777" w:rsidR="000F05E6" w:rsidRPr="008D2CC8" w:rsidRDefault="00000000">
            <w:pPr>
              <w:rPr>
                <w:rFonts w:ascii="Times New Roman" w:hAnsi="Times New Roman" w:cs="Times New Roman"/>
              </w:rPr>
            </w:pPr>
            <w:r w:rsidRPr="008D2CC8">
              <w:rPr>
                <w:rFonts w:ascii="Times New Roman" w:hAnsi="Times New Roman" w:cs="Times New Roman"/>
                <w:sz w:val="18"/>
              </w:rPr>
              <w:t>Comunicación ejecutiva</w:t>
            </w:r>
          </w:p>
        </w:tc>
        <w:tc>
          <w:tcPr>
            <w:tcW w:w="3411" w:type="dxa"/>
            <w:vAlign w:val="center"/>
          </w:tcPr>
          <w:p w14:paraId="5551E942"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 xml:space="preserve">Gráficos y </w:t>
            </w:r>
            <w:proofErr w:type="spellStart"/>
            <w:r w:rsidRPr="008D2CC8">
              <w:rPr>
                <w:rFonts w:ascii="Times New Roman" w:hAnsi="Times New Roman" w:cs="Times New Roman"/>
                <w:sz w:val="18"/>
                <w:lang w:val="es-ES"/>
              </w:rPr>
              <w:t>segmentadores</w:t>
            </w:r>
            <w:proofErr w:type="spellEnd"/>
            <w:r w:rsidRPr="008D2CC8">
              <w:rPr>
                <w:rFonts w:ascii="Times New Roman" w:hAnsi="Times New Roman" w:cs="Times New Roman"/>
                <w:sz w:val="18"/>
                <w:lang w:val="es-ES"/>
              </w:rPr>
              <w:t xml:space="preserve"> en Excel</w:t>
            </w:r>
          </w:p>
        </w:tc>
      </w:tr>
      <w:tr w:rsidR="000F05E6" w:rsidRPr="008D2CC8" w14:paraId="789F3AB5" w14:textId="77777777" w:rsidTr="00EB293C">
        <w:trPr>
          <w:trHeight w:val="637"/>
          <w:jc w:val="center"/>
        </w:trPr>
        <w:tc>
          <w:tcPr>
            <w:tcW w:w="3410" w:type="dxa"/>
            <w:vAlign w:val="center"/>
          </w:tcPr>
          <w:p w14:paraId="1F19C5E0" w14:textId="77777777" w:rsidR="000F05E6" w:rsidRPr="008D2CC8" w:rsidRDefault="00000000">
            <w:pPr>
              <w:rPr>
                <w:rFonts w:ascii="Times New Roman" w:hAnsi="Times New Roman" w:cs="Times New Roman"/>
              </w:rPr>
            </w:pPr>
            <w:r w:rsidRPr="008D2CC8">
              <w:rPr>
                <w:rFonts w:ascii="Times New Roman" w:hAnsi="Times New Roman" w:cs="Times New Roman"/>
                <w:sz w:val="18"/>
              </w:rPr>
              <w:t>Business Problem Solving</w:t>
            </w:r>
          </w:p>
        </w:tc>
        <w:tc>
          <w:tcPr>
            <w:tcW w:w="3411" w:type="dxa"/>
            <w:vAlign w:val="center"/>
          </w:tcPr>
          <w:p w14:paraId="3AC8F6F8" w14:textId="77777777" w:rsidR="000F05E6" w:rsidRPr="008D2CC8" w:rsidRDefault="00000000">
            <w:pPr>
              <w:rPr>
                <w:rFonts w:ascii="Times New Roman" w:hAnsi="Times New Roman" w:cs="Times New Roman"/>
                <w:lang w:val="es-ES"/>
              </w:rPr>
            </w:pPr>
            <w:r w:rsidRPr="008D2CC8">
              <w:rPr>
                <w:rFonts w:ascii="Times New Roman" w:hAnsi="Times New Roman" w:cs="Times New Roman"/>
                <w:sz w:val="18"/>
                <w:lang w:val="es-ES"/>
              </w:rPr>
              <w:t>Conversión de datos en recomendaciones</w:t>
            </w:r>
          </w:p>
        </w:tc>
        <w:tc>
          <w:tcPr>
            <w:tcW w:w="3411" w:type="dxa"/>
            <w:vAlign w:val="center"/>
          </w:tcPr>
          <w:p w14:paraId="4AB764B4" w14:textId="77777777" w:rsidR="000F05E6" w:rsidRPr="008D2CC8" w:rsidRDefault="00000000">
            <w:pPr>
              <w:rPr>
                <w:rFonts w:ascii="Times New Roman" w:hAnsi="Times New Roman" w:cs="Times New Roman"/>
              </w:rPr>
            </w:pPr>
            <w:r w:rsidRPr="008D2CC8">
              <w:rPr>
                <w:rFonts w:ascii="Times New Roman" w:hAnsi="Times New Roman" w:cs="Times New Roman"/>
                <w:sz w:val="18"/>
              </w:rPr>
              <w:t xml:space="preserve">Reglas de </w:t>
            </w:r>
            <w:proofErr w:type="spellStart"/>
            <w:r w:rsidRPr="008D2CC8">
              <w:rPr>
                <w:rFonts w:ascii="Times New Roman" w:hAnsi="Times New Roman" w:cs="Times New Roman"/>
                <w:sz w:val="18"/>
              </w:rPr>
              <w:t>crédito</w:t>
            </w:r>
            <w:proofErr w:type="spellEnd"/>
            <w:r w:rsidRPr="008D2CC8">
              <w:rPr>
                <w:rFonts w:ascii="Times New Roman" w:hAnsi="Times New Roman" w:cs="Times New Roman"/>
                <w:sz w:val="18"/>
              </w:rPr>
              <w:t xml:space="preserve"> </w:t>
            </w:r>
            <w:proofErr w:type="spellStart"/>
            <w:r w:rsidRPr="008D2CC8">
              <w:rPr>
                <w:rFonts w:ascii="Times New Roman" w:hAnsi="Times New Roman" w:cs="Times New Roman"/>
                <w:sz w:val="18"/>
              </w:rPr>
              <w:t>propuestas</w:t>
            </w:r>
            <w:proofErr w:type="spellEnd"/>
          </w:p>
        </w:tc>
      </w:tr>
    </w:tbl>
    <w:p w14:paraId="239AFE85" w14:textId="77777777" w:rsidR="00BB3D3F" w:rsidRDefault="00BB3D3F" w:rsidP="00BB3D3F">
      <w:pPr>
        <w:rPr>
          <w:b/>
          <w:bCs/>
          <w:sz w:val="28"/>
          <w:szCs w:val="28"/>
        </w:rPr>
      </w:pPr>
    </w:p>
    <w:p w14:paraId="02FA0235" w14:textId="0C230ADD" w:rsidR="008D2CC8" w:rsidRPr="00BB3D3F" w:rsidRDefault="008D2CC8" w:rsidP="008D2CC8">
      <w:pPr>
        <w:rPr>
          <w:b/>
          <w:bCs/>
          <w:sz w:val="32"/>
          <w:szCs w:val="32"/>
        </w:rPr>
      </w:pPr>
      <w:r w:rsidRPr="00BB3D3F">
        <w:rPr>
          <w:b/>
          <w:bCs/>
          <w:sz w:val="32"/>
          <w:szCs w:val="32"/>
        </w:rPr>
        <w:t xml:space="preserve">9. </w:t>
      </w:r>
      <w:proofErr w:type="spellStart"/>
      <w:r w:rsidRPr="00BB3D3F">
        <w:rPr>
          <w:b/>
          <w:bCs/>
          <w:sz w:val="32"/>
          <w:szCs w:val="32"/>
        </w:rPr>
        <w:t>Objetivos</w:t>
      </w:r>
      <w:proofErr w:type="spellEnd"/>
      <w:r w:rsidRPr="00BB3D3F">
        <w:rPr>
          <w:b/>
          <w:bCs/>
          <w:sz w:val="32"/>
          <w:szCs w:val="32"/>
        </w:rPr>
        <w:t xml:space="preserve"> </w:t>
      </w:r>
      <w:proofErr w:type="spellStart"/>
      <w:r w:rsidRPr="00BB3D3F">
        <w:rPr>
          <w:b/>
          <w:bCs/>
          <w:sz w:val="32"/>
          <w:szCs w:val="32"/>
        </w:rPr>
        <w:t>logrados</w:t>
      </w:r>
      <w:proofErr w:type="spellEnd"/>
    </w:p>
    <w:p w14:paraId="13C9578F"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Se identificaron los sectores con mayor y menor tasa de incumplimiento.</w:t>
      </w:r>
    </w:p>
    <w:p w14:paraId="2E30CA5D"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Se evaluó la relación entre antigüedad/tipo de empresa y comportamiento de incumplimiento.</w:t>
      </w:r>
    </w:p>
    <w:p w14:paraId="20D01B38"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Se analizaron plazo y monto como características de la operación crediticia.</w:t>
      </w:r>
    </w:p>
    <w:p w14:paraId="6AB0E71E"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Se transformaron los resultados en reglas operativas y perfiles descriptivos de riesgo.</w:t>
      </w:r>
    </w:p>
    <w:p w14:paraId="7259FEB3" w14:textId="2E3AD969" w:rsidR="008D2CC8" w:rsidRPr="008D2CC8" w:rsidRDefault="00000000" w:rsidP="007B37AB">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Se construyó un </w:t>
      </w:r>
      <w:proofErr w:type="spellStart"/>
      <w:r w:rsidRPr="008D2CC8">
        <w:rPr>
          <w:rFonts w:ascii="Times New Roman" w:hAnsi="Times New Roman" w:cs="Times New Roman"/>
          <w:sz w:val="22"/>
          <w:lang w:val="es-ES"/>
        </w:rPr>
        <w:t>dashboard</w:t>
      </w:r>
      <w:proofErr w:type="spellEnd"/>
      <w:r w:rsidRPr="008D2CC8">
        <w:rPr>
          <w:rFonts w:ascii="Times New Roman" w:hAnsi="Times New Roman" w:cs="Times New Roman"/>
          <w:sz w:val="22"/>
          <w:lang w:val="es-ES"/>
        </w:rPr>
        <w:t xml:space="preserve"> ejecutivo en Excel utilizando </w:t>
      </w:r>
      <w:proofErr w:type="spellStart"/>
      <w:r w:rsidRPr="008D2CC8">
        <w:rPr>
          <w:rFonts w:ascii="Times New Roman" w:hAnsi="Times New Roman" w:cs="Times New Roman"/>
          <w:sz w:val="22"/>
          <w:lang w:val="es-ES"/>
        </w:rPr>
        <w:t>Power</w:t>
      </w:r>
      <w:proofErr w:type="spellEnd"/>
      <w:r w:rsidRPr="008D2CC8">
        <w:rPr>
          <w:rFonts w:ascii="Times New Roman" w:hAnsi="Times New Roman" w:cs="Times New Roman"/>
          <w:sz w:val="22"/>
          <w:lang w:val="es-ES"/>
        </w:rPr>
        <w:t xml:space="preserve"> </w:t>
      </w:r>
      <w:proofErr w:type="spellStart"/>
      <w:r w:rsidRPr="008D2CC8">
        <w:rPr>
          <w:rFonts w:ascii="Times New Roman" w:hAnsi="Times New Roman" w:cs="Times New Roman"/>
          <w:sz w:val="22"/>
          <w:lang w:val="es-ES"/>
        </w:rPr>
        <w:t>Pivot</w:t>
      </w:r>
      <w:proofErr w:type="spellEnd"/>
      <w:r w:rsidRPr="008D2CC8">
        <w:rPr>
          <w:rFonts w:ascii="Times New Roman" w:hAnsi="Times New Roman" w:cs="Times New Roman"/>
          <w:sz w:val="22"/>
          <w:lang w:val="es-ES"/>
        </w:rPr>
        <w:t xml:space="preserve">, DAX, tablas dinámicas, gráficos y </w:t>
      </w:r>
      <w:proofErr w:type="spellStart"/>
      <w:r w:rsidRPr="008D2CC8">
        <w:rPr>
          <w:rFonts w:ascii="Times New Roman" w:hAnsi="Times New Roman" w:cs="Times New Roman"/>
          <w:sz w:val="22"/>
          <w:lang w:val="es-ES"/>
        </w:rPr>
        <w:t>segmentadores</w:t>
      </w:r>
      <w:proofErr w:type="spellEnd"/>
      <w:r w:rsidRPr="008D2CC8">
        <w:rPr>
          <w:rFonts w:ascii="Times New Roman" w:hAnsi="Times New Roman" w:cs="Times New Roman"/>
          <w:sz w:val="22"/>
          <w:lang w:val="es-ES"/>
        </w:rPr>
        <w:t>.</w:t>
      </w:r>
    </w:p>
    <w:p w14:paraId="61AD1D23" w14:textId="63F969BA" w:rsidR="007B37AB" w:rsidRPr="008D2CC8" w:rsidRDefault="008D2CC8" w:rsidP="007B37AB">
      <w:pPr>
        <w:rPr>
          <w:rFonts w:ascii="Times New Roman" w:hAnsi="Times New Roman" w:cs="Times New Roman"/>
          <w:b/>
          <w:bCs/>
          <w:sz w:val="32"/>
          <w:szCs w:val="32"/>
          <w:lang w:val="es-ES"/>
        </w:rPr>
      </w:pPr>
      <w:r w:rsidRPr="008D2CC8">
        <w:rPr>
          <w:rFonts w:ascii="Times New Roman" w:hAnsi="Times New Roman" w:cs="Times New Roman"/>
          <w:b/>
          <w:bCs/>
          <w:sz w:val="32"/>
          <w:szCs w:val="32"/>
          <w:lang w:val="es-ES"/>
        </w:rPr>
        <w:t>10</w:t>
      </w:r>
      <w:r w:rsidR="007B37AB" w:rsidRPr="008D2CC8">
        <w:rPr>
          <w:rFonts w:ascii="Times New Roman" w:hAnsi="Times New Roman" w:cs="Times New Roman"/>
          <w:b/>
          <w:bCs/>
          <w:sz w:val="32"/>
          <w:szCs w:val="32"/>
          <w:lang w:val="es-ES"/>
        </w:rPr>
        <w:t>. Conclusiones</w:t>
      </w:r>
    </w:p>
    <w:p w14:paraId="2902CDAB" w14:textId="4943C239" w:rsidR="000F05E6" w:rsidRPr="008D2CC8" w:rsidRDefault="007B37AB" w:rsidP="007B37AB">
      <w:pPr>
        <w:rPr>
          <w:rFonts w:ascii="Times New Roman" w:hAnsi="Times New Roman" w:cs="Times New Roman"/>
          <w:sz w:val="22"/>
          <w:lang w:val="es-ES"/>
        </w:rPr>
      </w:pPr>
      <w:r w:rsidRPr="008D2CC8">
        <w:rPr>
          <w:rFonts w:ascii="Times New Roman" w:hAnsi="Times New Roman" w:cs="Times New Roman"/>
          <w:sz w:val="22"/>
          <w:lang w:val="es-ES"/>
        </w:rPr>
        <w:t xml:space="preserve">El proyecto demuestra que el riesgo en el segmento PYME no está determinado por la "juventud" del negocio, sino por una estructuración financiera que asfixia la liquidez de la empresa (plazos cortos y montos bajos). Modificar las políticas de </w:t>
      </w:r>
      <w:proofErr w:type="spellStart"/>
      <w:r w:rsidRPr="008D2CC8">
        <w:rPr>
          <w:rFonts w:ascii="Times New Roman" w:hAnsi="Times New Roman" w:cs="Times New Roman"/>
          <w:sz w:val="22"/>
          <w:lang w:val="es-ES"/>
        </w:rPr>
        <w:t>originación</w:t>
      </w:r>
      <w:proofErr w:type="spellEnd"/>
      <w:r w:rsidRPr="008D2CC8">
        <w:rPr>
          <w:rFonts w:ascii="Times New Roman" w:hAnsi="Times New Roman" w:cs="Times New Roman"/>
          <w:sz w:val="22"/>
          <w:lang w:val="es-ES"/>
        </w:rPr>
        <w:t xml:space="preserve"> para extender los plazos en los tickets menores, junto a una evaluación restrictiva en Transporte y Construcción, permitirá reducir la tasa de morosidad de forma estructural.16. Limitaciones y consideraciones</w:t>
      </w:r>
    </w:p>
    <w:p w14:paraId="373ED685" w14:textId="77777777" w:rsidR="007B37AB" w:rsidRPr="008D2CC8" w:rsidRDefault="007B37AB" w:rsidP="007B37AB">
      <w:pPr>
        <w:rPr>
          <w:rFonts w:ascii="Times New Roman" w:hAnsi="Times New Roman" w:cs="Times New Roman"/>
          <w:sz w:val="22"/>
          <w:lang w:val="es-ES"/>
        </w:rPr>
      </w:pPr>
    </w:p>
    <w:p w14:paraId="2D86A20F" w14:textId="14E02EDA" w:rsidR="007B37AB" w:rsidRPr="008D2CC8" w:rsidRDefault="008D2CC8" w:rsidP="007B37AB">
      <w:pPr>
        <w:rPr>
          <w:rFonts w:ascii="Times New Roman" w:hAnsi="Times New Roman" w:cs="Times New Roman"/>
          <w:b/>
          <w:bCs/>
          <w:sz w:val="32"/>
          <w:szCs w:val="32"/>
        </w:rPr>
      </w:pPr>
      <w:r w:rsidRPr="008D2CC8">
        <w:rPr>
          <w:rFonts w:ascii="Times New Roman" w:hAnsi="Times New Roman" w:cs="Times New Roman"/>
          <w:b/>
          <w:bCs/>
          <w:sz w:val="32"/>
          <w:szCs w:val="32"/>
        </w:rPr>
        <w:t xml:space="preserve">11. </w:t>
      </w:r>
      <w:proofErr w:type="spellStart"/>
      <w:r w:rsidRPr="008D2CC8">
        <w:rPr>
          <w:rFonts w:ascii="Times New Roman" w:hAnsi="Times New Roman" w:cs="Times New Roman"/>
          <w:b/>
          <w:bCs/>
          <w:sz w:val="32"/>
          <w:szCs w:val="32"/>
        </w:rPr>
        <w:t>Recomendaciones</w:t>
      </w:r>
      <w:proofErr w:type="spellEnd"/>
      <w:r w:rsidRPr="008D2CC8">
        <w:rPr>
          <w:rFonts w:ascii="Times New Roman" w:hAnsi="Times New Roman" w:cs="Times New Roman"/>
          <w:b/>
          <w:bCs/>
          <w:sz w:val="32"/>
          <w:szCs w:val="32"/>
        </w:rPr>
        <w:t xml:space="preserve"> de </w:t>
      </w:r>
      <w:proofErr w:type="spellStart"/>
      <w:r w:rsidRPr="008D2CC8">
        <w:rPr>
          <w:rFonts w:ascii="Times New Roman" w:hAnsi="Times New Roman" w:cs="Times New Roman"/>
          <w:b/>
          <w:bCs/>
          <w:sz w:val="32"/>
          <w:szCs w:val="32"/>
        </w:rPr>
        <w:t>mejora</w:t>
      </w:r>
      <w:proofErr w:type="spellEnd"/>
      <w:r w:rsidRPr="008D2CC8">
        <w:rPr>
          <w:rFonts w:ascii="Times New Roman" w:hAnsi="Times New Roman" w:cs="Times New Roman"/>
          <w:b/>
          <w:bCs/>
          <w:sz w:val="32"/>
          <w:szCs w:val="32"/>
        </w:rPr>
        <w:t xml:space="preserve"> </w:t>
      </w:r>
      <w:proofErr w:type="spellStart"/>
      <w:r w:rsidRPr="008D2CC8">
        <w:rPr>
          <w:rFonts w:ascii="Times New Roman" w:hAnsi="Times New Roman" w:cs="Times New Roman"/>
          <w:b/>
          <w:bCs/>
          <w:sz w:val="32"/>
          <w:szCs w:val="32"/>
        </w:rPr>
        <w:t>futura</w:t>
      </w:r>
      <w:proofErr w:type="spellEnd"/>
    </w:p>
    <w:p w14:paraId="29A95E8F"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lastRenderedPageBreak/>
        <w:t>Incorporar variables adicionales de capacidad financiera del negocio.</w:t>
      </w:r>
    </w:p>
    <w:p w14:paraId="619D5C2E"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Crear un modelo de </w:t>
      </w:r>
      <w:proofErr w:type="spellStart"/>
      <w:r w:rsidRPr="008D2CC8">
        <w:rPr>
          <w:rFonts w:ascii="Times New Roman" w:hAnsi="Times New Roman" w:cs="Times New Roman"/>
          <w:sz w:val="22"/>
          <w:lang w:val="es-ES"/>
        </w:rPr>
        <w:t>scoring</w:t>
      </w:r>
      <w:proofErr w:type="spellEnd"/>
      <w:r w:rsidRPr="008D2CC8">
        <w:rPr>
          <w:rFonts w:ascii="Times New Roman" w:hAnsi="Times New Roman" w:cs="Times New Roman"/>
          <w:sz w:val="22"/>
          <w:lang w:val="es-ES"/>
        </w:rPr>
        <w:t xml:space="preserve"> crediticio después de consolidar el análisis descriptivo.</w:t>
      </w:r>
    </w:p>
    <w:p w14:paraId="6CE62E72"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Evaluar modelos de clasificación y métricas específicas de riesgo.</w:t>
      </w:r>
    </w:p>
    <w:p w14:paraId="2A76910C" w14:textId="77777777" w:rsidR="000F05E6" w:rsidRPr="008D2CC8" w:rsidRDefault="00000000">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Automatizar la actualización del </w:t>
      </w:r>
      <w:proofErr w:type="spellStart"/>
      <w:r w:rsidRPr="008D2CC8">
        <w:rPr>
          <w:rFonts w:ascii="Times New Roman" w:hAnsi="Times New Roman" w:cs="Times New Roman"/>
          <w:sz w:val="22"/>
          <w:lang w:val="es-ES"/>
        </w:rPr>
        <w:t>dashboard</w:t>
      </w:r>
      <w:proofErr w:type="spellEnd"/>
      <w:r w:rsidRPr="008D2CC8">
        <w:rPr>
          <w:rFonts w:ascii="Times New Roman" w:hAnsi="Times New Roman" w:cs="Times New Roman"/>
          <w:sz w:val="22"/>
          <w:lang w:val="es-ES"/>
        </w:rPr>
        <w:t xml:space="preserve"> desde la fuente de datos.</w:t>
      </w:r>
    </w:p>
    <w:p w14:paraId="5044A06D" w14:textId="0D719E9D" w:rsidR="009761C1" w:rsidRDefault="00000000" w:rsidP="009761C1">
      <w:pPr>
        <w:pStyle w:val="Listaconvietas"/>
        <w:rPr>
          <w:rFonts w:ascii="Times New Roman" w:hAnsi="Times New Roman" w:cs="Times New Roman"/>
          <w:sz w:val="22"/>
          <w:lang w:val="es-ES"/>
        </w:rPr>
      </w:pPr>
      <w:r w:rsidRPr="008D2CC8">
        <w:rPr>
          <w:rFonts w:ascii="Times New Roman" w:hAnsi="Times New Roman" w:cs="Times New Roman"/>
          <w:sz w:val="22"/>
          <w:lang w:val="es-ES"/>
        </w:rPr>
        <w:t xml:space="preserve">Migrar el </w:t>
      </w:r>
      <w:proofErr w:type="spellStart"/>
      <w:r w:rsidRPr="008D2CC8">
        <w:rPr>
          <w:rFonts w:ascii="Times New Roman" w:hAnsi="Times New Roman" w:cs="Times New Roman"/>
          <w:sz w:val="22"/>
          <w:lang w:val="es-ES"/>
        </w:rPr>
        <w:t>dashboard</w:t>
      </w:r>
      <w:proofErr w:type="spellEnd"/>
      <w:r w:rsidRPr="008D2CC8">
        <w:rPr>
          <w:rFonts w:ascii="Times New Roman" w:hAnsi="Times New Roman" w:cs="Times New Roman"/>
          <w:sz w:val="22"/>
          <w:lang w:val="es-ES"/>
        </w:rPr>
        <w:t xml:space="preserve"> a </w:t>
      </w:r>
      <w:proofErr w:type="spellStart"/>
      <w:r w:rsidRPr="008D2CC8">
        <w:rPr>
          <w:rFonts w:ascii="Times New Roman" w:hAnsi="Times New Roman" w:cs="Times New Roman"/>
          <w:sz w:val="22"/>
          <w:lang w:val="es-ES"/>
        </w:rPr>
        <w:t>Power</w:t>
      </w:r>
      <w:proofErr w:type="spellEnd"/>
      <w:r w:rsidRPr="008D2CC8">
        <w:rPr>
          <w:rFonts w:ascii="Times New Roman" w:hAnsi="Times New Roman" w:cs="Times New Roman"/>
          <w:sz w:val="22"/>
          <w:lang w:val="es-ES"/>
        </w:rPr>
        <w:t xml:space="preserve"> BI si se requiere una solución BI más escalable.</w:t>
      </w:r>
    </w:p>
    <w:p w14:paraId="2892C0D8" w14:textId="77777777" w:rsidR="009761C1" w:rsidRDefault="009761C1" w:rsidP="009761C1">
      <w:pPr>
        <w:pStyle w:val="Listaconvietas"/>
        <w:numPr>
          <w:ilvl w:val="0"/>
          <w:numId w:val="0"/>
        </w:numPr>
        <w:rPr>
          <w:rFonts w:ascii="Times New Roman" w:hAnsi="Times New Roman" w:cs="Times New Roman"/>
          <w:sz w:val="22"/>
          <w:lang w:val="es-ES"/>
        </w:rPr>
      </w:pPr>
    </w:p>
    <w:p w14:paraId="1F98D0DF" w14:textId="77777777" w:rsidR="009761C1" w:rsidRDefault="009761C1" w:rsidP="009761C1">
      <w:pPr>
        <w:pStyle w:val="Listaconvietas"/>
        <w:numPr>
          <w:ilvl w:val="0"/>
          <w:numId w:val="0"/>
        </w:numPr>
        <w:rPr>
          <w:rFonts w:ascii="Times New Roman" w:hAnsi="Times New Roman" w:cs="Times New Roman"/>
          <w:sz w:val="22"/>
          <w:lang w:val="es-ES"/>
        </w:rPr>
      </w:pPr>
    </w:p>
    <w:p w14:paraId="292AF25C" w14:textId="77777777" w:rsidR="001272F9" w:rsidRDefault="001272F9" w:rsidP="009761C1">
      <w:pPr>
        <w:pStyle w:val="Listaconvietas"/>
        <w:numPr>
          <w:ilvl w:val="0"/>
          <w:numId w:val="0"/>
        </w:numPr>
        <w:rPr>
          <w:rFonts w:ascii="Times New Roman" w:hAnsi="Times New Roman" w:cs="Times New Roman"/>
          <w:sz w:val="22"/>
          <w:lang w:val="es-ES"/>
        </w:rPr>
      </w:pPr>
    </w:p>
    <w:p w14:paraId="78DA48BD" w14:textId="77777777" w:rsidR="001272F9" w:rsidRDefault="001272F9" w:rsidP="009761C1">
      <w:pPr>
        <w:pStyle w:val="Listaconvietas"/>
        <w:numPr>
          <w:ilvl w:val="0"/>
          <w:numId w:val="0"/>
        </w:numPr>
        <w:rPr>
          <w:rFonts w:ascii="Times New Roman" w:hAnsi="Times New Roman" w:cs="Times New Roman"/>
          <w:sz w:val="22"/>
          <w:lang w:val="es-ES"/>
        </w:rPr>
      </w:pPr>
    </w:p>
    <w:p w14:paraId="256F511C" w14:textId="69ABE393" w:rsidR="009761C1" w:rsidRPr="001272F9" w:rsidRDefault="009761C1" w:rsidP="009761C1">
      <w:pPr>
        <w:pStyle w:val="Listaconvietas"/>
        <w:numPr>
          <w:ilvl w:val="0"/>
          <w:numId w:val="0"/>
        </w:numPr>
        <w:rPr>
          <w:rFonts w:ascii="Times New Roman" w:hAnsi="Times New Roman" w:cs="Times New Roman"/>
          <w:b/>
          <w:bCs/>
          <w:sz w:val="28"/>
          <w:szCs w:val="28"/>
          <w:lang w:val="es-ES"/>
        </w:rPr>
      </w:pPr>
      <w:r w:rsidRPr="001272F9">
        <w:rPr>
          <w:rFonts w:ascii="Times New Roman" w:hAnsi="Times New Roman" w:cs="Times New Roman"/>
          <w:b/>
          <w:bCs/>
          <w:sz w:val="28"/>
          <w:szCs w:val="28"/>
          <w:lang w:val="es-ES"/>
        </w:rPr>
        <w:t>ANEXO</w:t>
      </w:r>
      <w:r w:rsidR="001272F9">
        <w:rPr>
          <w:rFonts w:ascii="Times New Roman" w:hAnsi="Times New Roman" w:cs="Times New Roman"/>
          <w:b/>
          <w:bCs/>
          <w:sz w:val="28"/>
          <w:szCs w:val="28"/>
          <w:lang w:val="es-ES"/>
        </w:rPr>
        <w:t>S</w:t>
      </w:r>
      <w:r w:rsidRPr="001272F9">
        <w:rPr>
          <w:rFonts w:ascii="Times New Roman" w:hAnsi="Times New Roman" w:cs="Times New Roman"/>
          <w:b/>
          <w:bCs/>
          <w:sz w:val="28"/>
          <w:szCs w:val="28"/>
          <w:lang w:val="es-ES"/>
        </w:rPr>
        <w:t xml:space="preserve"> A</w:t>
      </w:r>
    </w:p>
    <w:p w14:paraId="02A59204" w14:textId="3DF7F288" w:rsidR="009761C1" w:rsidRDefault="009761C1" w:rsidP="009761C1">
      <w:pPr>
        <w:rPr>
          <w:rFonts w:ascii="Times New Roman" w:hAnsi="Times New Roman" w:cs="Times New Roman"/>
          <w:lang w:val="es-ES"/>
        </w:rPr>
      </w:pPr>
      <w:r w:rsidRPr="009761C1">
        <w:rPr>
          <w:rFonts w:ascii="Times New Roman" w:hAnsi="Times New Roman" w:cs="Times New Roman"/>
          <w:lang w:val="es-ES"/>
        </w:rPr>
        <w:t xml:space="preserve">El material de soporte entregado para este informe contiene los scripts SQL, el código Python, los resultados de las consultas y las capturas de los </w:t>
      </w:r>
      <w:proofErr w:type="spellStart"/>
      <w:r w:rsidRPr="009761C1">
        <w:rPr>
          <w:rFonts w:ascii="Times New Roman" w:hAnsi="Times New Roman" w:cs="Times New Roman"/>
          <w:lang w:val="es-ES"/>
        </w:rPr>
        <w:t>dashboards</w:t>
      </w:r>
      <w:proofErr w:type="spellEnd"/>
      <w:r w:rsidRPr="009761C1">
        <w:rPr>
          <w:rFonts w:ascii="Times New Roman" w:hAnsi="Times New Roman" w:cs="Times New Roman"/>
          <w:lang w:val="es-ES"/>
        </w:rPr>
        <w:t>.</w:t>
      </w:r>
    </w:p>
    <w:p w14:paraId="257E9360" w14:textId="3981817E" w:rsidR="009761C1" w:rsidRDefault="009761C1" w:rsidP="009761C1">
      <w:pPr>
        <w:rPr>
          <w:rFonts w:ascii="Times New Roman" w:hAnsi="Times New Roman" w:cs="Times New Roman"/>
          <w:b/>
          <w:bCs/>
          <w:sz w:val="22"/>
          <w:lang w:val="es-ES"/>
        </w:rPr>
      </w:pPr>
      <w:r w:rsidRPr="009761C1">
        <w:rPr>
          <w:rFonts w:ascii="Times New Roman" w:hAnsi="Times New Roman" w:cs="Times New Roman"/>
          <w:b/>
          <w:bCs/>
          <w:sz w:val="22"/>
          <w:lang w:val="es-ES"/>
        </w:rPr>
        <w:t>A.1 Entorno de Base de Datos (SQL Server SSMS)</w:t>
      </w:r>
    </w:p>
    <w:p w14:paraId="323A2CE6" w14:textId="77777777" w:rsidR="009761C1" w:rsidRDefault="009761C1" w:rsidP="009761C1">
      <w:pPr>
        <w:rPr>
          <w:rFonts w:ascii="Times New Roman" w:hAnsi="Times New Roman" w:cs="Times New Roman"/>
          <w:b/>
          <w:bCs/>
          <w:sz w:val="22"/>
          <w:lang w:val="es-ES"/>
        </w:rPr>
      </w:pPr>
      <w:r w:rsidRPr="009761C1">
        <w:rPr>
          <w:rFonts w:ascii="Times New Roman" w:hAnsi="Times New Roman" w:cs="Times New Roman"/>
          <w:b/>
          <w:bCs/>
          <w:sz w:val="22"/>
          <w:lang w:val="es-ES"/>
        </w:rPr>
        <w:t>Evidencia de Compilación de Vista:</w:t>
      </w:r>
    </w:p>
    <w:p w14:paraId="6247225E" w14:textId="77777777" w:rsidR="00E70637" w:rsidRPr="00E70637" w:rsidRDefault="005532DC" w:rsidP="005532DC">
      <w:pPr>
        <w:rPr>
          <w:rFonts w:ascii="Times New Roman" w:hAnsi="Times New Roman" w:cs="Times New Roman"/>
          <w:b/>
          <w:bCs/>
          <w:lang w:val="es-ES"/>
        </w:rPr>
      </w:pPr>
      <w:r w:rsidRPr="00E70637">
        <w:rPr>
          <w:rFonts w:ascii="Times New Roman" w:hAnsi="Times New Roman" w:cs="Times New Roman"/>
          <w:b/>
          <w:bCs/>
          <w:lang w:val="es-ES"/>
        </w:rPr>
        <w:t xml:space="preserve">Figura </w:t>
      </w:r>
      <w:r w:rsidR="001272F9" w:rsidRPr="00E70637">
        <w:rPr>
          <w:rFonts w:ascii="Times New Roman" w:hAnsi="Times New Roman" w:cs="Times New Roman"/>
          <w:b/>
          <w:bCs/>
          <w:lang w:val="es-ES"/>
        </w:rPr>
        <w:t>5</w:t>
      </w:r>
    </w:p>
    <w:p w14:paraId="7BD0F32B" w14:textId="548DE2EB" w:rsidR="005532DC" w:rsidRPr="00F23962" w:rsidRDefault="005532DC" w:rsidP="005532DC">
      <w:pPr>
        <w:rPr>
          <w:rFonts w:ascii="Times New Roman" w:hAnsi="Times New Roman" w:cs="Times New Roman"/>
          <w:i/>
          <w:iCs/>
          <w:lang w:val="es-ES"/>
        </w:rPr>
      </w:pPr>
      <w:r w:rsidRPr="00F23962">
        <w:rPr>
          <w:rFonts w:ascii="Times New Roman" w:hAnsi="Times New Roman" w:cs="Times New Roman"/>
          <w:i/>
          <w:iCs/>
          <w:lang w:val="es-ES"/>
        </w:rPr>
        <w:t>Ranking riesgo sectorial</w:t>
      </w:r>
    </w:p>
    <w:p w14:paraId="37313914" w14:textId="2714249E" w:rsidR="009761C1" w:rsidRPr="009761C1" w:rsidRDefault="005532DC" w:rsidP="009761C1">
      <w:pPr>
        <w:rPr>
          <w:rFonts w:ascii="Times New Roman" w:hAnsi="Times New Roman" w:cs="Times New Roman"/>
          <w:b/>
          <w:bCs/>
          <w:sz w:val="22"/>
          <w:lang w:val="es-ES"/>
        </w:rPr>
      </w:pPr>
      <w:r w:rsidRPr="00F23962">
        <w:rPr>
          <w:rFonts w:ascii="Times New Roman" w:hAnsi="Times New Roman" w:cs="Times New Roman"/>
          <w:b/>
          <w:bCs/>
          <w:noProof/>
        </w:rPr>
        <w:drawing>
          <wp:inline distT="0" distB="0" distL="0" distR="0" wp14:anchorId="4ACD8090" wp14:editId="0825D428">
            <wp:extent cx="6309360" cy="33242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324225"/>
                    </a:xfrm>
                    <a:prstGeom prst="rect">
                      <a:avLst/>
                    </a:prstGeom>
                  </pic:spPr>
                </pic:pic>
              </a:graphicData>
            </a:graphic>
          </wp:inline>
        </w:drawing>
      </w:r>
    </w:p>
    <w:p w14:paraId="34ABF002" w14:textId="77777777" w:rsidR="00E70637" w:rsidRDefault="005532DC" w:rsidP="005532DC">
      <w:pPr>
        <w:rPr>
          <w:rFonts w:ascii="Times New Roman" w:hAnsi="Times New Roman" w:cs="Times New Roman"/>
          <w:lang w:val="es-ES"/>
        </w:rPr>
      </w:pPr>
      <w:r w:rsidRPr="00E70637">
        <w:rPr>
          <w:rFonts w:ascii="Times New Roman" w:hAnsi="Times New Roman" w:cs="Times New Roman"/>
          <w:b/>
          <w:bCs/>
          <w:lang w:val="es-ES"/>
        </w:rPr>
        <w:t xml:space="preserve">Figura </w:t>
      </w:r>
      <w:r w:rsidR="001272F9" w:rsidRPr="00E70637">
        <w:rPr>
          <w:rFonts w:ascii="Times New Roman" w:hAnsi="Times New Roman" w:cs="Times New Roman"/>
          <w:b/>
          <w:bCs/>
          <w:lang w:val="es-ES"/>
        </w:rPr>
        <w:t>6</w:t>
      </w:r>
    </w:p>
    <w:p w14:paraId="6E369C26" w14:textId="43235704" w:rsidR="005532DC" w:rsidRPr="005532DC" w:rsidRDefault="005532DC" w:rsidP="005532DC">
      <w:pPr>
        <w:rPr>
          <w:rFonts w:ascii="Times New Roman" w:hAnsi="Times New Roman" w:cs="Times New Roman"/>
          <w:i/>
          <w:iCs/>
          <w:lang w:val="es-ES"/>
        </w:rPr>
      </w:pPr>
      <w:r w:rsidRPr="005532DC">
        <w:rPr>
          <w:rFonts w:ascii="Times New Roman" w:hAnsi="Times New Roman" w:cs="Times New Roman"/>
          <w:i/>
          <w:iCs/>
          <w:lang w:val="es-ES"/>
        </w:rPr>
        <w:t>Relación entre Antigüedad de la empresa y Morosidad</w:t>
      </w:r>
    </w:p>
    <w:p w14:paraId="678BD433" w14:textId="76FD2F24" w:rsidR="005532DC" w:rsidRPr="005532DC" w:rsidRDefault="005532DC" w:rsidP="005532DC">
      <w:pPr>
        <w:rPr>
          <w:rFonts w:ascii="Times New Roman" w:hAnsi="Times New Roman" w:cs="Times New Roman"/>
          <w:b/>
          <w:bCs/>
          <w:sz w:val="22"/>
          <w:lang w:val="es-ES"/>
        </w:rPr>
      </w:pPr>
      <w:r w:rsidRPr="00B05B22">
        <w:rPr>
          <w:rFonts w:ascii="Times New Roman" w:hAnsi="Times New Roman" w:cs="Times New Roman"/>
          <w:b/>
          <w:bCs/>
          <w:noProof/>
        </w:rPr>
        <w:lastRenderedPageBreak/>
        <w:drawing>
          <wp:inline distT="0" distB="0" distL="0" distR="0" wp14:anchorId="58B753B0" wp14:editId="43BFEB13">
            <wp:extent cx="6309360" cy="29292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929255"/>
                    </a:xfrm>
                    <a:prstGeom prst="rect">
                      <a:avLst/>
                    </a:prstGeom>
                  </pic:spPr>
                </pic:pic>
              </a:graphicData>
            </a:graphic>
          </wp:inline>
        </w:drawing>
      </w:r>
    </w:p>
    <w:p w14:paraId="13F6A2B4" w14:textId="77777777" w:rsidR="005532DC" w:rsidRPr="00E70637" w:rsidRDefault="005532DC" w:rsidP="005532DC">
      <w:pPr>
        <w:rPr>
          <w:rFonts w:ascii="Times New Roman" w:hAnsi="Times New Roman" w:cs="Times New Roman"/>
          <w:b/>
          <w:bCs/>
          <w:lang w:val="es-ES"/>
        </w:rPr>
      </w:pPr>
    </w:p>
    <w:p w14:paraId="026E0A3F" w14:textId="528BD2A6" w:rsidR="00E70637" w:rsidRDefault="005532DC" w:rsidP="005532DC">
      <w:pPr>
        <w:rPr>
          <w:rFonts w:ascii="Times New Roman" w:hAnsi="Times New Roman" w:cs="Times New Roman"/>
          <w:lang w:val="es-ES"/>
        </w:rPr>
      </w:pPr>
      <w:r w:rsidRPr="00E70637">
        <w:rPr>
          <w:rFonts w:ascii="Times New Roman" w:hAnsi="Times New Roman" w:cs="Times New Roman"/>
          <w:b/>
          <w:bCs/>
          <w:lang w:val="es-ES"/>
        </w:rPr>
        <w:t xml:space="preserve">Figura </w:t>
      </w:r>
      <w:r w:rsidR="001272F9" w:rsidRPr="00E70637">
        <w:rPr>
          <w:rFonts w:ascii="Times New Roman" w:hAnsi="Times New Roman" w:cs="Times New Roman"/>
          <w:b/>
          <w:bCs/>
          <w:lang w:val="es-ES"/>
        </w:rPr>
        <w:t>7</w:t>
      </w:r>
    </w:p>
    <w:p w14:paraId="25E4B7C3" w14:textId="7BA84BBA" w:rsidR="009761C1" w:rsidRPr="005532DC" w:rsidRDefault="005532DC" w:rsidP="005532DC">
      <w:pPr>
        <w:rPr>
          <w:rFonts w:ascii="Times New Roman" w:hAnsi="Times New Roman" w:cs="Times New Roman"/>
          <w:i/>
          <w:iCs/>
          <w:lang w:val="es-ES"/>
        </w:rPr>
      </w:pPr>
      <w:r w:rsidRPr="005532DC">
        <w:rPr>
          <w:rFonts w:ascii="Times New Roman" w:hAnsi="Times New Roman" w:cs="Times New Roman"/>
          <w:i/>
          <w:iCs/>
          <w:lang w:val="es-ES"/>
        </w:rPr>
        <w:t>Plazo de morosidad y Plan de categorización</w:t>
      </w:r>
    </w:p>
    <w:p w14:paraId="21AFEDE9" w14:textId="5963EB13" w:rsidR="005532DC" w:rsidRDefault="005532DC">
      <w:pPr>
        <w:rPr>
          <w:rFonts w:ascii="Times New Roman" w:hAnsi="Times New Roman" w:cs="Times New Roman"/>
          <w:lang w:val="es-ES"/>
        </w:rPr>
      </w:pPr>
      <w:r w:rsidRPr="007E0E4D">
        <w:rPr>
          <w:rFonts w:ascii="Times New Roman" w:hAnsi="Times New Roman" w:cs="Times New Roman"/>
          <w:b/>
          <w:bCs/>
          <w:noProof/>
        </w:rPr>
        <w:drawing>
          <wp:inline distT="0" distB="0" distL="0" distR="0" wp14:anchorId="546610D3" wp14:editId="57868096">
            <wp:extent cx="6309360" cy="309689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096895"/>
                    </a:xfrm>
                    <a:prstGeom prst="rect">
                      <a:avLst/>
                    </a:prstGeom>
                  </pic:spPr>
                </pic:pic>
              </a:graphicData>
            </a:graphic>
          </wp:inline>
        </w:drawing>
      </w:r>
    </w:p>
    <w:p w14:paraId="6D5E0AAA" w14:textId="4BCC173D" w:rsidR="005532DC" w:rsidRDefault="005532DC">
      <w:pPr>
        <w:rPr>
          <w:rFonts w:ascii="Times New Roman" w:hAnsi="Times New Roman" w:cs="Times New Roman"/>
          <w:lang w:val="es-ES"/>
        </w:rPr>
      </w:pPr>
      <w:r w:rsidRPr="007E0E4D">
        <w:rPr>
          <w:rFonts w:ascii="Times New Roman" w:hAnsi="Times New Roman" w:cs="Times New Roman"/>
          <w:b/>
          <w:bCs/>
          <w:noProof/>
        </w:rPr>
        <w:drawing>
          <wp:inline distT="0" distB="0" distL="0" distR="0" wp14:anchorId="6FA4662F" wp14:editId="07A6BF78">
            <wp:extent cx="6064486" cy="1477670"/>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7159" cy="1492941"/>
                    </a:xfrm>
                    <a:prstGeom prst="rect">
                      <a:avLst/>
                    </a:prstGeom>
                  </pic:spPr>
                </pic:pic>
              </a:graphicData>
            </a:graphic>
          </wp:inline>
        </w:drawing>
      </w:r>
    </w:p>
    <w:p w14:paraId="1F7A6118" w14:textId="353DD703" w:rsidR="005532DC" w:rsidRPr="00E70637" w:rsidRDefault="005532DC">
      <w:pPr>
        <w:rPr>
          <w:rFonts w:ascii="Times New Roman" w:hAnsi="Times New Roman" w:cs="Times New Roman"/>
          <w:b/>
          <w:bCs/>
          <w:lang w:val="es-ES"/>
        </w:rPr>
      </w:pPr>
      <w:r w:rsidRPr="005532DC">
        <w:rPr>
          <w:rFonts w:ascii="Times New Roman" w:hAnsi="Times New Roman" w:cs="Times New Roman"/>
          <w:b/>
          <w:bCs/>
          <w:lang w:val="es-ES"/>
        </w:rPr>
        <w:lastRenderedPageBreak/>
        <w:t xml:space="preserve">A.2 </w:t>
      </w:r>
      <w:r w:rsidR="00E70637" w:rsidRPr="00E70637">
        <w:rPr>
          <w:rFonts w:ascii="Times New Roman" w:hAnsi="Times New Roman" w:cs="Times New Roman"/>
          <w:b/>
          <w:bCs/>
          <w:lang w:val="es-ES"/>
        </w:rPr>
        <w:t xml:space="preserve">Procesamiento ETL y Modelo de </w:t>
      </w:r>
      <w:proofErr w:type="spellStart"/>
      <w:r w:rsidR="00E70637" w:rsidRPr="00E70637">
        <w:rPr>
          <w:rFonts w:ascii="Times New Roman" w:hAnsi="Times New Roman" w:cs="Times New Roman"/>
          <w:b/>
          <w:bCs/>
          <w:lang w:val="es-ES"/>
        </w:rPr>
        <w:t>Triage</w:t>
      </w:r>
      <w:proofErr w:type="spellEnd"/>
      <w:r w:rsidR="00E70637" w:rsidRPr="00E70637">
        <w:rPr>
          <w:rFonts w:ascii="Times New Roman" w:hAnsi="Times New Roman" w:cs="Times New Roman"/>
          <w:b/>
          <w:bCs/>
          <w:lang w:val="es-ES"/>
        </w:rPr>
        <w:t xml:space="preserve"> (Python)</w:t>
      </w:r>
    </w:p>
    <w:p w14:paraId="2D8500EE" w14:textId="07308C4C" w:rsidR="001272F9" w:rsidRPr="00E70637" w:rsidRDefault="00D96F60" w:rsidP="001272F9">
      <w:pPr>
        <w:rPr>
          <w:rFonts w:ascii="Times New Roman" w:hAnsi="Times New Roman" w:cs="Times New Roman"/>
          <w:b/>
          <w:bCs/>
          <w:lang w:val="es-ES"/>
        </w:rPr>
      </w:pPr>
      <w:r>
        <w:rPr>
          <w:rFonts w:ascii="Times New Roman" w:hAnsi="Times New Roman" w:cs="Times New Roman"/>
          <w:b/>
          <w:bCs/>
          <w:lang w:val="es-ES"/>
        </w:rPr>
        <w:t>Conexión Azure y Salida de la consola:</w:t>
      </w:r>
    </w:p>
    <w:p w14:paraId="1087EBF4" w14:textId="77777777" w:rsidR="001C243F" w:rsidRPr="001C243F" w:rsidRDefault="001272F9">
      <w:pPr>
        <w:rPr>
          <w:rFonts w:ascii="Times New Roman" w:hAnsi="Times New Roman" w:cs="Times New Roman"/>
          <w:b/>
          <w:bCs/>
          <w:lang w:val="es-ES"/>
        </w:rPr>
      </w:pPr>
      <w:r w:rsidRPr="001C243F">
        <w:rPr>
          <w:rFonts w:ascii="Times New Roman" w:hAnsi="Times New Roman" w:cs="Times New Roman"/>
          <w:b/>
          <w:bCs/>
          <w:lang w:val="es-ES"/>
        </w:rPr>
        <w:t xml:space="preserve">Figura </w:t>
      </w:r>
      <w:r w:rsidR="00762915" w:rsidRPr="001C243F">
        <w:rPr>
          <w:rFonts w:ascii="Times New Roman" w:hAnsi="Times New Roman" w:cs="Times New Roman"/>
          <w:b/>
          <w:bCs/>
          <w:lang w:val="es-ES"/>
        </w:rPr>
        <w:t>8</w:t>
      </w:r>
    </w:p>
    <w:p w14:paraId="429D7457" w14:textId="3A41777A" w:rsidR="001272F9" w:rsidRPr="001272F9" w:rsidRDefault="00762915">
      <w:pPr>
        <w:rPr>
          <w:rFonts w:ascii="Times New Roman" w:hAnsi="Times New Roman" w:cs="Times New Roman"/>
          <w:i/>
          <w:iCs/>
          <w:lang w:val="es-ES"/>
        </w:rPr>
      </w:pPr>
      <w:r>
        <w:rPr>
          <w:rFonts w:ascii="Times New Roman" w:hAnsi="Times New Roman" w:cs="Times New Roman"/>
          <w:i/>
          <w:iCs/>
          <w:lang w:val="es-ES"/>
        </w:rPr>
        <w:t xml:space="preserve">Decisión </w:t>
      </w:r>
      <w:proofErr w:type="spellStart"/>
      <w:r>
        <w:rPr>
          <w:rFonts w:ascii="Times New Roman" w:hAnsi="Times New Roman" w:cs="Times New Roman"/>
          <w:i/>
          <w:iCs/>
          <w:lang w:val="es-ES"/>
        </w:rPr>
        <w:t>Triage</w:t>
      </w:r>
      <w:proofErr w:type="spellEnd"/>
      <w:r>
        <w:rPr>
          <w:rFonts w:ascii="Times New Roman" w:hAnsi="Times New Roman" w:cs="Times New Roman"/>
          <w:i/>
          <w:iCs/>
          <w:lang w:val="es-ES"/>
        </w:rPr>
        <w:t xml:space="preserve"> – Salida Python</w:t>
      </w:r>
    </w:p>
    <w:p w14:paraId="0F1CFFF5" w14:textId="02DF110B" w:rsidR="00D96F60" w:rsidRDefault="00D96F60">
      <w:pPr>
        <w:rPr>
          <w:rFonts w:ascii="Times New Roman" w:hAnsi="Times New Roman" w:cs="Times New Roman"/>
          <w:b/>
          <w:bCs/>
          <w:lang w:val="es-ES"/>
        </w:rPr>
      </w:pPr>
      <w:r w:rsidRPr="00D96F60">
        <w:rPr>
          <w:rFonts w:ascii="Times New Roman" w:hAnsi="Times New Roman" w:cs="Times New Roman"/>
          <w:b/>
          <w:bCs/>
          <w:noProof/>
          <w:lang w:val="es-ES"/>
        </w:rPr>
        <w:drawing>
          <wp:inline distT="0" distB="0" distL="0" distR="0" wp14:anchorId="6B648844" wp14:editId="54EE0C1F">
            <wp:extent cx="6309360" cy="36379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3637915"/>
                    </a:xfrm>
                    <a:prstGeom prst="rect">
                      <a:avLst/>
                    </a:prstGeom>
                  </pic:spPr>
                </pic:pic>
              </a:graphicData>
            </a:graphic>
          </wp:inline>
        </w:drawing>
      </w:r>
    </w:p>
    <w:p w14:paraId="7E09E159" w14:textId="620A8ADC" w:rsidR="00D96F60" w:rsidRDefault="001272F9">
      <w:pPr>
        <w:rPr>
          <w:rFonts w:ascii="Times New Roman" w:hAnsi="Times New Roman" w:cs="Times New Roman"/>
          <w:b/>
          <w:bCs/>
          <w:sz w:val="18"/>
          <w:szCs w:val="18"/>
          <w:lang w:val="es-ES"/>
        </w:rPr>
      </w:pPr>
      <w:proofErr w:type="spellStart"/>
      <w:r w:rsidRPr="001272F9">
        <w:rPr>
          <w:rFonts w:ascii="Times New Roman" w:hAnsi="Times New Roman" w:cs="Times New Roman"/>
          <w:b/>
          <w:bCs/>
          <w:sz w:val="18"/>
          <w:szCs w:val="18"/>
          <w:lang w:val="es-ES"/>
        </w:rPr>
        <w:t>Cadigo</w:t>
      </w:r>
      <w:proofErr w:type="spellEnd"/>
      <w:r w:rsidRPr="001272F9">
        <w:rPr>
          <w:rFonts w:ascii="Times New Roman" w:hAnsi="Times New Roman" w:cs="Times New Roman"/>
          <w:b/>
          <w:bCs/>
          <w:sz w:val="18"/>
          <w:szCs w:val="18"/>
          <w:lang w:val="es-ES"/>
        </w:rPr>
        <w:t xml:space="preserve"> completo en GITHUB</w:t>
      </w:r>
    </w:p>
    <w:p w14:paraId="5D8C6A6B" w14:textId="77777777" w:rsidR="001272F9" w:rsidRPr="001272F9" w:rsidRDefault="001272F9">
      <w:pPr>
        <w:rPr>
          <w:rFonts w:ascii="Times New Roman" w:hAnsi="Times New Roman" w:cs="Times New Roman"/>
          <w:b/>
          <w:bCs/>
          <w:sz w:val="18"/>
          <w:szCs w:val="18"/>
          <w:lang w:val="es-ES"/>
        </w:rPr>
      </w:pPr>
    </w:p>
    <w:p w14:paraId="41B663CE" w14:textId="33B1C0D0" w:rsidR="00D96F60" w:rsidRPr="00E70637" w:rsidRDefault="00D96F60" w:rsidP="00D96F60">
      <w:pPr>
        <w:rPr>
          <w:rFonts w:ascii="Times New Roman" w:hAnsi="Times New Roman" w:cs="Times New Roman"/>
          <w:b/>
          <w:bCs/>
          <w:lang w:val="es-ES"/>
        </w:rPr>
      </w:pPr>
      <w:r w:rsidRPr="00E70637">
        <w:rPr>
          <w:rFonts w:ascii="Times New Roman" w:hAnsi="Times New Roman" w:cs="Times New Roman"/>
          <w:b/>
          <w:bCs/>
          <w:lang w:val="es-ES"/>
        </w:rPr>
        <w:t xml:space="preserve">A.3 </w:t>
      </w:r>
      <w:proofErr w:type="spellStart"/>
      <w:r w:rsidR="00E70637" w:rsidRPr="00E70637">
        <w:rPr>
          <w:rFonts w:ascii="Times New Roman" w:hAnsi="Times New Roman" w:cs="Times New Roman"/>
          <w:b/>
          <w:bCs/>
          <w:lang w:val="es-ES"/>
        </w:rPr>
        <w:t>Dashboard</w:t>
      </w:r>
      <w:proofErr w:type="spellEnd"/>
      <w:r w:rsidR="00E70637" w:rsidRPr="00E70637">
        <w:rPr>
          <w:rFonts w:ascii="Times New Roman" w:hAnsi="Times New Roman" w:cs="Times New Roman"/>
          <w:b/>
          <w:bCs/>
          <w:lang w:val="es-ES"/>
        </w:rPr>
        <w:t xml:space="preserve"> Ejecutivo de Riesgo Crediticio</w:t>
      </w:r>
      <w:r w:rsidR="00E70637">
        <w:rPr>
          <w:rFonts w:ascii="Times New Roman" w:hAnsi="Times New Roman" w:cs="Times New Roman"/>
          <w:b/>
          <w:bCs/>
          <w:lang w:val="es-ES"/>
        </w:rPr>
        <w:t xml:space="preserve"> </w:t>
      </w:r>
      <w:proofErr w:type="gramStart"/>
      <w:r w:rsidR="00E70637">
        <w:rPr>
          <w:rFonts w:ascii="Times New Roman" w:hAnsi="Times New Roman" w:cs="Times New Roman"/>
          <w:b/>
          <w:bCs/>
          <w:lang w:val="es-ES"/>
        </w:rPr>
        <w:t>(</w:t>
      </w:r>
      <w:r w:rsidR="001C243F">
        <w:rPr>
          <w:rFonts w:ascii="Times New Roman" w:hAnsi="Times New Roman" w:cs="Times New Roman"/>
          <w:b/>
          <w:bCs/>
          <w:lang w:val="es-ES"/>
        </w:rPr>
        <w:t xml:space="preserve"> </w:t>
      </w:r>
      <w:r w:rsidR="00E70637">
        <w:rPr>
          <w:rFonts w:ascii="Times New Roman" w:hAnsi="Times New Roman" w:cs="Times New Roman"/>
          <w:b/>
          <w:bCs/>
          <w:lang w:val="es-ES"/>
        </w:rPr>
        <w:t>Excel</w:t>
      </w:r>
      <w:proofErr w:type="gramEnd"/>
      <w:r w:rsidR="001C243F">
        <w:rPr>
          <w:rFonts w:ascii="Times New Roman" w:hAnsi="Times New Roman" w:cs="Times New Roman"/>
          <w:b/>
          <w:bCs/>
          <w:lang w:val="es-ES"/>
        </w:rPr>
        <w:t xml:space="preserve"> </w:t>
      </w:r>
      <w:r w:rsidR="00E70637">
        <w:rPr>
          <w:rFonts w:ascii="Times New Roman" w:hAnsi="Times New Roman" w:cs="Times New Roman"/>
          <w:b/>
          <w:bCs/>
          <w:lang w:val="es-ES"/>
        </w:rPr>
        <w:t>)</w:t>
      </w:r>
    </w:p>
    <w:p w14:paraId="098ACC33" w14:textId="77777777" w:rsidR="00D96F60" w:rsidRPr="00E70637" w:rsidRDefault="00D96F60" w:rsidP="00D96F60">
      <w:pPr>
        <w:rPr>
          <w:rFonts w:ascii="Times New Roman" w:hAnsi="Times New Roman" w:cs="Times New Roman"/>
          <w:lang w:val="es-ES"/>
        </w:rPr>
      </w:pPr>
      <w:r w:rsidRPr="00E70637">
        <w:rPr>
          <w:rFonts w:ascii="Times New Roman" w:hAnsi="Times New Roman" w:cs="Times New Roman"/>
          <w:lang w:val="es-ES"/>
        </w:rPr>
        <w:t>Evidencia Gráfica Generada:</w:t>
      </w:r>
    </w:p>
    <w:p w14:paraId="63C4DBC6" w14:textId="0B9ED538" w:rsidR="00D96F60" w:rsidRPr="00E70637" w:rsidRDefault="00D96F60">
      <w:pPr>
        <w:rPr>
          <w:rFonts w:ascii="Times New Roman" w:hAnsi="Times New Roman" w:cs="Times New Roman"/>
          <w:b/>
          <w:bCs/>
          <w:lang w:val="es-ES"/>
        </w:rPr>
      </w:pPr>
    </w:p>
    <w:p w14:paraId="5A239508" w14:textId="77777777" w:rsidR="00D96F60" w:rsidRPr="00E70637" w:rsidRDefault="00D96F60">
      <w:pPr>
        <w:rPr>
          <w:rFonts w:ascii="Times New Roman" w:hAnsi="Times New Roman" w:cs="Times New Roman"/>
          <w:b/>
          <w:bCs/>
          <w:lang w:val="es-ES"/>
        </w:rPr>
      </w:pPr>
    </w:p>
    <w:p w14:paraId="3A05952E" w14:textId="77777777" w:rsidR="00D96F60" w:rsidRPr="00E70637" w:rsidRDefault="00D96F60">
      <w:pPr>
        <w:rPr>
          <w:rFonts w:ascii="Times New Roman" w:hAnsi="Times New Roman" w:cs="Times New Roman"/>
          <w:b/>
          <w:bCs/>
          <w:lang w:val="es-ES"/>
        </w:rPr>
      </w:pPr>
    </w:p>
    <w:p w14:paraId="393266E5" w14:textId="77777777" w:rsidR="00D96F60" w:rsidRPr="00E70637" w:rsidRDefault="00D96F60">
      <w:pPr>
        <w:rPr>
          <w:rFonts w:ascii="Times New Roman" w:hAnsi="Times New Roman" w:cs="Times New Roman"/>
          <w:b/>
          <w:bCs/>
          <w:lang w:val="es-ES"/>
        </w:rPr>
      </w:pPr>
    </w:p>
    <w:p w14:paraId="30BB2FE1" w14:textId="77777777" w:rsidR="00D96F60" w:rsidRPr="00E70637" w:rsidRDefault="00D96F60">
      <w:pPr>
        <w:rPr>
          <w:rFonts w:ascii="Times New Roman" w:hAnsi="Times New Roman" w:cs="Times New Roman"/>
          <w:b/>
          <w:bCs/>
          <w:lang w:val="es-ES"/>
        </w:rPr>
      </w:pPr>
    </w:p>
    <w:p w14:paraId="68CBC41E" w14:textId="77777777" w:rsidR="00D96F60" w:rsidRPr="00E70637" w:rsidRDefault="00D96F60">
      <w:pPr>
        <w:rPr>
          <w:rFonts w:ascii="Times New Roman" w:hAnsi="Times New Roman" w:cs="Times New Roman"/>
          <w:b/>
          <w:bCs/>
          <w:lang w:val="es-ES"/>
        </w:rPr>
      </w:pPr>
    </w:p>
    <w:p w14:paraId="7C13A855" w14:textId="77777777" w:rsidR="00D96F60" w:rsidRPr="00E70637" w:rsidRDefault="00D96F60">
      <w:pPr>
        <w:rPr>
          <w:rFonts w:ascii="Times New Roman" w:hAnsi="Times New Roman" w:cs="Times New Roman"/>
          <w:b/>
          <w:bCs/>
          <w:lang w:val="es-ES"/>
        </w:rPr>
      </w:pPr>
    </w:p>
    <w:p w14:paraId="08EC2B0A" w14:textId="77777777" w:rsidR="00D96F60" w:rsidRPr="00E70637" w:rsidRDefault="00D96F60">
      <w:pPr>
        <w:rPr>
          <w:rFonts w:ascii="Times New Roman" w:hAnsi="Times New Roman" w:cs="Times New Roman"/>
          <w:b/>
          <w:bCs/>
          <w:lang w:val="es-ES"/>
        </w:rPr>
      </w:pPr>
    </w:p>
    <w:p w14:paraId="639FE627" w14:textId="77777777" w:rsidR="00D96F60" w:rsidRPr="00E70637" w:rsidRDefault="00D96F60">
      <w:pPr>
        <w:rPr>
          <w:rFonts w:ascii="Times New Roman" w:hAnsi="Times New Roman" w:cs="Times New Roman"/>
          <w:b/>
          <w:bCs/>
          <w:lang w:val="es-ES"/>
        </w:rPr>
      </w:pPr>
    </w:p>
    <w:p w14:paraId="76A432E2" w14:textId="77777777" w:rsidR="001272F9" w:rsidRPr="00E70637" w:rsidRDefault="001272F9">
      <w:pPr>
        <w:rPr>
          <w:rFonts w:ascii="Times New Roman" w:hAnsi="Times New Roman" w:cs="Times New Roman"/>
          <w:b/>
          <w:bCs/>
          <w:lang w:val="es-ES"/>
        </w:rPr>
      </w:pPr>
    </w:p>
    <w:p w14:paraId="1C55FC31" w14:textId="77777777" w:rsidR="001272F9" w:rsidRPr="00E70637" w:rsidRDefault="001272F9">
      <w:pPr>
        <w:rPr>
          <w:rFonts w:ascii="Times New Roman" w:hAnsi="Times New Roman" w:cs="Times New Roman"/>
          <w:b/>
          <w:bCs/>
          <w:lang w:val="es-ES"/>
        </w:rPr>
      </w:pPr>
    </w:p>
    <w:p w14:paraId="2AC3E2A1" w14:textId="77777777" w:rsidR="001272F9" w:rsidRPr="00E70637" w:rsidRDefault="001272F9">
      <w:pPr>
        <w:rPr>
          <w:rFonts w:ascii="Times New Roman" w:hAnsi="Times New Roman" w:cs="Times New Roman"/>
          <w:b/>
          <w:bCs/>
          <w:lang w:val="es-ES"/>
        </w:rPr>
      </w:pPr>
    </w:p>
    <w:p w14:paraId="0286D5F7" w14:textId="77777777" w:rsidR="00D96F60" w:rsidRPr="00E70637" w:rsidRDefault="00D96F60">
      <w:pPr>
        <w:rPr>
          <w:rFonts w:ascii="Times New Roman" w:hAnsi="Times New Roman" w:cs="Times New Roman"/>
          <w:b/>
          <w:bCs/>
          <w:lang w:val="es-ES"/>
        </w:rPr>
      </w:pPr>
    </w:p>
    <w:p w14:paraId="5870AD34" w14:textId="77777777" w:rsidR="00E70637" w:rsidRDefault="00D96F60">
      <w:pPr>
        <w:rPr>
          <w:rFonts w:ascii="Times New Roman" w:hAnsi="Times New Roman" w:cs="Times New Roman"/>
          <w:lang w:val="es-ES"/>
        </w:rPr>
      </w:pPr>
      <w:r w:rsidRPr="00E70637">
        <w:rPr>
          <w:rFonts w:ascii="Times New Roman" w:hAnsi="Times New Roman" w:cs="Times New Roman"/>
          <w:b/>
          <w:bCs/>
          <w:lang w:val="es-ES"/>
        </w:rPr>
        <w:t xml:space="preserve">Figura </w:t>
      </w:r>
      <w:r w:rsidR="00762915" w:rsidRPr="00E70637">
        <w:rPr>
          <w:rFonts w:ascii="Times New Roman" w:hAnsi="Times New Roman" w:cs="Times New Roman"/>
          <w:b/>
          <w:bCs/>
          <w:lang w:val="es-ES"/>
        </w:rPr>
        <w:t>9</w:t>
      </w:r>
    </w:p>
    <w:p w14:paraId="5074EF08" w14:textId="529926C1" w:rsidR="00D96F60" w:rsidRPr="00625750" w:rsidRDefault="00D96F60">
      <w:pPr>
        <w:rPr>
          <w:rFonts w:ascii="Times New Roman" w:hAnsi="Times New Roman" w:cs="Times New Roman"/>
          <w:i/>
          <w:iCs/>
          <w:lang w:val="es-ES"/>
        </w:rPr>
      </w:pPr>
      <w:proofErr w:type="spellStart"/>
      <w:r>
        <w:rPr>
          <w:rFonts w:ascii="Times New Roman" w:hAnsi="Times New Roman" w:cs="Times New Roman"/>
          <w:i/>
          <w:iCs/>
          <w:lang w:val="es-ES"/>
        </w:rPr>
        <w:t>Dashboard</w:t>
      </w:r>
      <w:proofErr w:type="spellEnd"/>
      <w:r w:rsidR="00625750">
        <w:rPr>
          <w:rFonts w:ascii="Times New Roman" w:hAnsi="Times New Roman" w:cs="Times New Roman"/>
          <w:i/>
          <w:iCs/>
          <w:lang w:val="es-ES"/>
        </w:rPr>
        <w:t xml:space="preserve"> interactivo de Análisis Crediticio</w:t>
      </w:r>
    </w:p>
    <w:p w14:paraId="7CBBF08E" w14:textId="7EF7EB06" w:rsidR="00D96F60" w:rsidRDefault="001272F9">
      <w:pPr>
        <w:rPr>
          <w:rFonts w:ascii="Times New Roman" w:hAnsi="Times New Roman" w:cs="Times New Roman"/>
          <w:b/>
          <w:bCs/>
          <w:lang w:val="es-ES"/>
        </w:rPr>
      </w:pPr>
      <w:r w:rsidRPr="001272F9">
        <w:rPr>
          <w:rFonts w:ascii="Times New Roman" w:hAnsi="Times New Roman" w:cs="Times New Roman"/>
          <w:b/>
          <w:bCs/>
          <w:noProof/>
          <w:lang w:val="es-ES"/>
        </w:rPr>
        <w:drawing>
          <wp:inline distT="0" distB="0" distL="0" distR="0" wp14:anchorId="08004576" wp14:editId="58583926">
            <wp:extent cx="6309360" cy="41370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4137025"/>
                    </a:xfrm>
                    <a:prstGeom prst="rect">
                      <a:avLst/>
                    </a:prstGeom>
                  </pic:spPr>
                </pic:pic>
              </a:graphicData>
            </a:graphic>
          </wp:inline>
        </w:drawing>
      </w:r>
    </w:p>
    <w:p w14:paraId="4216377D" w14:textId="77777777" w:rsidR="001272F9" w:rsidRPr="005532DC" w:rsidRDefault="001272F9">
      <w:pPr>
        <w:rPr>
          <w:rFonts w:ascii="Times New Roman" w:hAnsi="Times New Roman" w:cs="Times New Roman"/>
          <w:b/>
          <w:bCs/>
          <w:lang w:val="es-ES"/>
        </w:rPr>
      </w:pPr>
    </w:p>
    <w:sectPr w:rsidR="001272F9" w:rsidRPr="005532D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2BC32" w14:textId="77777777" w:rsidR="00CB3744" w:rsidRDefault="00CB3744">
      <w:pPr>
        <w:spacing w:after="0" w:line="240" w:lineRule="auto"/>
      </w:pPr>
      <w:r>
        <w:separator/>
      </w:r>
    </w:p>
  </w:endnote>
  <w:endnote w:type="continuationSeparator" w:id="0">
    <w:p w14:paraId="2244CA2C" w14:textId="77777777" w:rsidR="00CB3744" w:rsidRDefault="00CB3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2E3C2" w14:textId="77777777" w:rsidR="00CB3744" w:rsidRDefault="00CB3744">
      <w:pPr>
        <w:spacing w:after="0" w:line="240" w:lineRule="auto"/>
      </w:pPr>
      <w:r>
        <w:separator/>
      </w:r>
    </w:p>
  </w:footnote>
  <w:footnote w:type="continuationSeparator" w:id="0">
    <w:p w14:paraId="19E2DBBC" w14:textId="77777777" w:rsidR="00CB3744" w:rsidRDefault="00CB3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8F69C5"/>
    <w:multiLevelType w:val="multilevel"/>
    <w:tmpl w:val="30E4E24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060337F"/>
    <w:multiLevelType w:val="hybridMultilevel"/>
    <w:tmpl w:val="A20E9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3521890"/>
    <w:multiLevelType w:val="hybridMultilevel"/>
    <w:tmpl w:val="6C2C5BC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3A15EF"/>
    <w:multiLevelType w:val="hybridMultilevel"/>
    <w:tmpl w:val="736EA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6883189">
    <w:abstractNumId w:val="8"/>
  </w:num>
  <w:num w:numId="2" w16cid:durableId="1651133617">
    <w:abstractNumId w:val="6"/>
  </w:num>
  <w:num w:numId="3" w16cid:durableId="1008407882">
    <w:abstractNumId w:val="5"/>
  </w:num>
  <w:num w:numId="4" w16cid:durableId="1757824212">
    <w:abstractNumId w:val="4"/>
  </w:num>
  <w:num w:numId="5" w16cid:durableId="637884342">
    <w:abstractNumId w:val="7"/>
  </w:num>
  <w:num w:numId="6" w16cid:durableId="1660574049">
    <w:abstractNumId w:val="3"/>
  </w:num>
  <w:num w:numId="7" w16cid:durableId="941648876">
    <w:abstractNumId w:val="2"/>
  </w:num>
  <w:num w:numId="8" w16cid:durableId="364333786">
    <w:abstractNumId w:val="1"/>
  </w:num>
  <w:num w:numId="9" w16cid:durableId="1474568542">
    <w:abstractNumId w:val="0"/>
  </w:num>
  <w:num w:numId="10" w16cid:durableId="1991591485">
    <w:abstractNumId w:val="10"/>
  </w:num>
  <w:num w:numId="11" w16cid:durableId="1771243019">
    <w:abstractNumId w:val="12"/>
  </w:num>
  <w:num w:numId="12" w16cid:durableId="1850824412">
    <w:abstractNumId w:val="9"/>
  </w:num>
  <w:num w:numId="13" w16cid:durableId="1818644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2F"/>
    <w:rsid w:val="0006063C"/>
    <w:rsid w:val="000F05E6"/>
    <w:rsid w:val="001272F9"/>
    <w:rsid w:val="0015074B"/>
    <w:rsid w:val="001C243F"/>
    <w:rsid w:val="001F4C29"/>
    <w:rsid w:val="00242255"/>
    <w:rsid w:val="0029639D"/>
    <w:rsid w:val="002D6B3C"/>
    <w:rsid w:val="00326F90"/>
    <w:rsid w:val="003428E6"/>
    <w:rsid w:val="0045783D"/>
    <w:rsid w:val="004C32ED"/>
    <w:rsid w:val="004E24BB"/>
    <w:rsid w:val="005532DC"/>
    <w:rsid w:val="005C037C"/>
    <w:rsid w:val="00625750"/>
    <w:rsid w:val="0064625B"/>
    <w:rsid w:val="00665B98"/>
    <w:rsid w:val="00676CE4"/>
    <w:rsid w:val="006C16F8"/>
    <w:rsid w:val="0073545F"/>
    <w:rsid w:val="00762915"/>
    <w:rsid w:val="00767DC9"/>
    <w:rsid w:val="007B25C1"/>
    <w:rsid w:val="007B37AB"/>
    <w:rsid w:val="00800ACF"/>
    <w:rsid w:val="00817EC3"/>
    <w:rsid w:val="00871AA8"/>
    <w:rsid w:val="00895E2F"/>
    <w:rsid w:val="0089617E"/>
    <w:rsid w:val="008D2CC8"/>
    <w:rsid w:val="00911C95"/>
    <w:rsid w:val="009761C1"/>
    <w:rsid w:val="009874F3"/>
    <w:rsid w:val="009B0AE1"/>
    <w:rsid w:val="009E679A"/>
    <w:rsid w:val="00A3644C"/>
    <w:rsid w:val="00A62A2D"/>
    <w:rsid w:val="00AA1D8D"/>
    <w:rsid w:val="00AB2B49"/>
    <w:rsid w:val="00AF463E"/>
    <w:rsid w:val="00B22E3D"/>
    <w:rsid w:val="00B47730"/>
    <w:rsid w:val="00BB3D3F"/>
    <w:rsid w:val="00BB4965"/>
    <w:rsid w:val="00C00FCE"/>
    <w:rsid w:val="00C0159A"/>
    <w:rsid w:val="00C15511"/>
    <w:rsid w:val="00C4692A"/>
    <w:rsid w:val="00CB0664"/>
    <w:rsid w:val="00CB3744"/>
    <w:rsid w:val="00CB7D4E"/>
    <w:rsid w:val="00D4185C"/>
    <w:rsid w:val="00D96F60"/>
    <w:rsid w:val="00E70637"/>
    <w:rsid w:val="00EB293C"/>
    <w:rsid w:val="00F13DCC"/>
    <w:rsid w:val="00FC693F"/>
    <w:rsid w:val="00FD2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119CD"/>
  <w14:defaultImageDpi w14:val="300"/>
  <w15:docId w15:val="{D2CD3CB0-8E5B-421F-92D6-DF610380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A62A2D"/>
    <w:rPr>
      <w:color w:val="666666"/>
    </w:rPr>
  </w:style>
  <w:style w:type="paragraph" w:customStyle="1" w:styleId="IndicePrincipal">
    <w:name w:val="Indice Principal"/>
    <w:basedOn w:val="Normal"/>
    <w:rsid w:val="0045783D"/>
    <w:pPr>
      <w:spacing w:after="40" w:line="252" w:lineRule="auto"/>
      <w:jc w:val="both"/>
    </w:pPr>
    <w:rPr>
      <w:sz w:val="22"/>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960109">
      <w:bodyDiv w:val="1"/>
      <w:marLeft w:val="0"/>
      <w:marRight w:val="0"/>
      <w:marTop w:val="0"/>
      <w:marBottom w:val="0"/>
      <w:divBdr>
        <w:top w:val="none" w:sz="0" w:space="0" w:color="auto"/>
        <w:left w:val="none" w:sz="0" w:space="0" w:color="auto"/>
        <w:bottom w:val="none" w:sz="0" w:space="0" w:color="auto"/>
        <w:right w:val="none" w:sz="0" w:space="0" w:color="auto"/>
      </w:divBdr>
    </w:div>
    <w:div w:id="832837178">
      <w:bodyDiv w:val="1"/>
      <w:marLeft w:val="0"/>
      <w:marRight w:val="0"/>
      <w:marTop w:val="0"/>
      <w:marBottom w:val="0"/>
      <w:divBdr>
        <w:top w:val="none" w:sz="0" w:space="0" w:color="auto"/>
        <w:left w:val="none" w:sz="0" w:space="0" w:color="auto"/>
        <w:bottom w:val="none" w:sz="0" w:space="0" w:color="auto"/>
        <w:right w:val="none" w:sz="0" w:space="0" w:color="auto"/>
      </w:divBdr>
    </w:div>
    <w:div w:id="965745536">
      <w:bodyDiv w:val="1"/>
      <w:marLeft w:val="0"/>
      <w:marRight w:val="0"/>
      <w:marTop w:val="0"/>
      <w:marBottom w:val="0"/>
      <w:divBdr>
        <w:top w:val="none" w:sz="0" w:space="0" w:color="auto"/>
        <w:left w:val="none" w:sz="0" w:space="0" w:color="auto"/>
        <w:bottom w:val="none" w:sz="0" w:space="0" w:color="auto"/>
        <w:right w:val="none" w:sz="0" w:space="0" w:color="auto"/>
      </w:divBdr>
    </w:div>
    <w:div w:id="1090009703">
      <w:bodyDiv w:val="1"/>
      <w:marLeft w:val="0"/>
      <w:marRight w:val="0"/>
      <w:marTop w:val="0"/>
      <w:marBottom w:val="0"/>
      <w:divBdr>
        <w:top w:val="none" w:sz="0" w:space="0" w:color="auto"/>
        <w:left w:val="none" w:sz="0" w:space="0" w:color="auto"/>
        <w:bottom w:val="none" w:sz="0" w:space="0" w:color="auto"/>
        <w:right w:val="none" w:sz="0" w:space="0" w:color="auto"/>
      </w:divBdr>
    </w:div>
    <w:div w:id="1218513812">
      <w:bodyDiv w:val="1"/>
      <w:marLeft w:val="0"/>
      <w:marRight w:val="0"/>
      <w:marTop w:val="0"/>
      <w:marBottom w:val="0"/>
      <w:divBdr>
        <w:top w:val="none" w:sz="0" w:space="0" w:color="auto"/>
        <w:left w:val="none" w:sz="0" w:space="0" w:color="auto"/>
        <w:bottom w:val="none" w:sz="0" w:space="0" w:color="auto"/>
        <w:right w:val="none" w:sz="0" w:space="0" w:color="auto"/>
      </w:divBdr>
    </w:div>
    <w:div w:id="1304582814">
      <w:bodyDiv w:val="1"/>
      <w:marLeft w:val="0"/>
      <w:marRight w:val="0"/>
      <w:marTop w:val="0"/>
      <w:marBottom w:val="0"/>
      <w:divBdr>
        <w:top w:val="none" w:sz="0" w:space="0" w:color="auto"/>
        <w:left w:val="none" w:sz="0" w:space="0" w:color="auto"/>
        <w:bottom w:val="none" w:sz="0" w:space="0" w:color="auto"/>
        <w:right w:val="none" w:sz="0" w:space="0" w:color="auto"/>
      </w:divBdr>
    </w:div>
    <w:div w:id="1469206855">
      <w:bodyDiv w:val="1"/>
      <w:marLeft w:val="0"/>
      <w:marRight w:val="0"/>
      <w:marTop w:val="0"/>
      <w:marBottom w:val="0"/>
      <w:divBdr>
        <w:top w:val="none" w:sz="0" w:space="0" w:color="auto"/>
        <w:left w:val="none" w:sz="0" w:space="0" w:color="auto"/>
        <w:bottom w:val="none" w:sz="0" w:space="0" w:color="auto"/>
        <w:right w:val="none" w:sz="0" w:space="0" w:color="auto"/>
      </w:divBdr>
    </w:div>
    <w:div w:id="1902476936">
      <w:bodyDiv w:val="1"/>
      <w:marLeft w:val="0"/>
      <w:marRight w:val="0"/>
      <w:marTop w:val="0"/>
      <w:marBottom w:val="0"/>
      <w:divBdr>
        <w:top w:val="none" w:sz="0" w:space="0" w:color="auto"/>
        <w:left w:val="none" w:sz="0" w:space="0" w:color="auto"/>
        <w:bottom w:val="none" w:sz="0" w:space="0" w:color="auto"/>
        <w:right w:val="none" w:sz="0" w:space="0" w:color="auto"/>
      </w:divBdr>
    </w:div>
    <w:div w:id="19516690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varo\Downloads\Dashboard%20PYM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 PYMES.xlsx]Hoja3!TablaDinámica11</c:name>
    <c:fmtId val="-1"/>
  </c:pivotSource>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ES"/>
              <a:t>Morosidad por Plazo de Crédito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E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circle"/>
          <c:size val="8"/>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Hoja3!$B$1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Hoja3!$A$2:$A$5</c:f>
              <c:strCache>
                <c:ptCount val="3"/>
                <c:pt idx="0">
                  <c:v>1. Corto Plazo</c:v>
                </c:pt>
                <c:pt idx="1">
                  <c:v>2. Mediano Plazo</c:v>
                </c:pt>
                <c:pt idx="2">
                  <c:v>3. Largo Plazo</c:v>
                </c:pt>
              </c:strCache>
            </c:strRef>
          </c:cat>
          <c:val>
            <c:numRef>
              <c:f>Hoja3!$B$2:$B$5</c:f>
              <c:numCache>
                <c:formatCode>0.00%;\-0.00%;0.00%</c:formatCode>
                <c:ptCount val="3"/>
                <c:pt idx="0">
                  <c:v>0.38421475113906589</c:v>
                </c:pt>
                <c:pt idx="1">
                  <c:v>0.11045894218894906</c:v>
                </c:pt>
                <c:pt idx="2">
                  <c:v>4.4558333877391137E-2</c:v>
                </c:pt>
              </c:numCache>
            </c:numRef>
          </c:val>
          <c:extLst>
            <c:ext xmlns:c16="http://schemas.microsoft.com/office/drawing/2014/chart" uri="{C3380CC4-5D6E-409C-BE32-E72D297353CC}">
              <c16:uniqueId val="{00000000-6672-4461-AF30-3C11929BC261}"/>
            </c:ext>
          </c:extLst>
        </c:ser>
        <c:dLbls>
          <c:dLblPos val="outEnd"/>
          <c:showLegendKey val="0"/>
          <c:showVal val="1"/>
          <c:showCatName val="0"/>
          <c:showSerName val="0"/>
          <c:showPercent val="0"/>
          <c:showBubbleSize val="0"/>
        </c:dLbls>
        <c:gapWidth val="199"/>
        <c:axId val="713350575"/>
        <c:axId val="713334255"/>
      </c:barChart>
      <c:catAx>
        <c:axId val="713350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ES"/>
          </a:p>
        </c:txPr>
        <c:crossAx val="713334255"/>
        <c:crosses val="autoZero"/>
        <c:auto val="1"/>
        <c:lblAlgn val="ctr"/>
        <c:lblOffset val="100"/>
        <c:noMultiLvlLbl val="0"/>
      </c:catAx>
      <c:valAx>
        <c:axId val="71333425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133505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2331</Words>
  <Characters>12825</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u202319700 (Perez Nuñez, Alvaro Adrian)</cp:lastModifiedBy>
  <cp:revision>2</cp:revision>
  <dcterms:created xsi:type="dcterms:W3CDTF">2026-09-21T17:31:00Z</dcterms:created>
  <dcterms:modified xsi:type="dcterms:W3CDTF">2026-09-21T17:31:00Z</dcterms:modified>
  <cp:category/>
</cp:coreProperties>
</file>