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B027" w14:textId="77777777" w:rsidR="002B2274" w:rsidRPr="00483BE1" w:rsidRDefault="002B2274" w:rsidP="00483BE1">
      <w:pPr>
        <w:jc w:val="center"/>
        <w:rPr>
          <w:sz w:val="36"/>
          <w:szCs w:val="36"/>
        </w:rPr>
      </w:pPr>
      <w:r w:rsidRPr="00483BE1">
        <w:rPr>
          <w:rFonts w:ascii="Jumble" w:hAnsi="Jumble"/>
          <w:b/>
          <w:sz w:val="52"/>
          <w:szCs w:val="36"/>
        </w:rPr>
        <w:t xml:space="preserve">7. Plan de </w:t>
      </w:r>
      <w:proofErr w:type="spellStart"/>
      <w:r w:rsidRPr="00483BE1">
        <w:rPr>
          <w:rFonts w:ascii="Jumble" w:hAnsi="Jumble"/>
          <w:b/>
          <w:sz w:val="52"/>
          <w:szCs w:val="36"/>
        </w:rPr>
        <w:t>Trabajo</w:t>
      </w:r>
      <w:proofErr w:type="spellEnd"/>
    </w:p>
    <w:p w14:paraId="3DCAAE39" w14:textId="77777777" w:rsidR="002B2274" w:rsidRPr="00483BE1" w:rsidRDefault="002B2274" w:rsidP="002B2274">
      <w:pPr>
        <w:rPr>
          <w:color w:val="F1A983" w:themeColor="accent2" w:themeTint="99"/>
          <w:sz w:val="28"/>
          <w:szCs w:val="28"/>
        </w:rPr>
      </w:pPr>
      <w:r w:rsidRPr="00483BE1">
        <w:rPr>
          <w:rFonts w:ascii="Cambria" w:hAnsi="Cambria"/>
          <w:color w:val="F1A983" w:themeColor="accent2" w:themeTint="99"/>
          <w:sz w:val="36"/>
          <w:szCs w:val="28"/>
        </w:rPr>
        <w:t xml:space="preserve">7.1. </w:t>
      </w:r>
      <w:proofErr w:type="spellStart"/>
      <w:r w:rsidRPr="00483BE1">
        <w:rPr>
          <w:rFonts w:ascii="Cambria" w:hAnsi="Cambria"/>
          <w:color w:val="F1A983" w:themeColor="accent2" w:themeTint="99"/>
          <w:sz w:val="36"/>
          <w:szCs w:val="28"/>
        </w:rPr>
        <w:t>Fases</w:t>
      </w:r>
      <w:proofErr w:type="spellEnd"/>
      <w:r w:rsidRPr="00483BE1">
        <w:rPr>
          <w:rFonts w:ascii="Cambria" w:hAnsi="Cambria"/>
          <w:color w:val="F1A983" w:themeColor="accent2" w:themeTint="99"/>
          <w:sz w:val="36"/>
          <w:szCs w:val="28"/>
        </w:rPr>
        <w:t xml:space="preserve"> del </w:t>
      </w:r>
      <w:proofErr w:type="spellStart"/>
      <w:r w:rsidRPr="00483BE1">
        <w:rPr>
          <w:rFonts w:ascii="Cambria" w:hAnsi="Cambria"/>
          <w:color w:val="F1A983" w:themeColor="accent2" w:themeTint="99"/>
          <w:sz w:val="36"/>
          <w:szCs w:val="28"/>
        </w:rPr>
        <w:t>proyecto</w:t>
      </w:r>
      <w:proofErr w:type="spellEnd"/>
    </w:p>
    <w:p w14:paraId="238A8378" w14:textId="77777777" w:rsidR="002B2274" w:rsidRDefault="002B2274" w:rsidP="002B2274">
      <w:r>
        <w:rPr>
          <w:rFonts w:ascii="Cambria" w:hAnsi="Cambria"/>
          <w:sz w:val="24"/>
        </w:rPr>
        <w:t xml:space="preserve">El </w:t>
      </w:r>
      <w:proofErr w:type="spellStart"/>
      <w:r>
        <w:rPr>
          <w:rFonts w:ascii="Cambria" w:hAnsi="Cambria"/>
          <w:sz w:val="24"/>
        </w:rPr>
        <w:t>desarrollo</w:t>
      </w:r>
      <w:proofErr w:type="spellEnd"/>
      <w:r>
        <w:rPr>
          <w:rFonts w:ascii="Cambria" w:hAnsi="Cambria"/>
          <w:sz w:val="24"/>
        </w:rPr>
        <w:t xml:space="preserve"> se divide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varias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fases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permiten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avanzar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manera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ordenada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asegurar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cada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</w:t>
      </w:r>
      <w:proofErr w:type="spellEnd"/>
      <w:r>
        <w:rPr>
          <w:rFonts w:ascii="Cambria" w:hAnsi="Cambria"/>
          <w:sz w:val="24"/>
        </w:rPr>
        <w:t xml:space="preserve"> se </w:t>
      </w:r>
      <w:proofErr w:type="spellStart"/>
      <w:r>
        <w:rPr>
          <w:rFonts w:ascii="Cambria" w:hAnsi="Cambria"/>
          <w:sz w:val="24"/>
        </w:rPr>
        <w:t>valida</w:t>
      </w:r>
      <w:proofErr w:type="spellEnd"/>
      <w:r>
        <w:rPr>
          <w:rFonts w:ascii="Cambria" w:hAnsi="Cambria"/>
          <w:sz w:val="24"/>
        </w:rPr>
        <w:t xml:space="preserve"> antes de </w:t>
      </w:r>
      <w:proofErr w:type="spellStart"/>
      <w:r>
        <w:rPr>
          <w:rFonts w:ascii="Cambria" w:hAnsi="Cambria"/>
          <w:sz w:val="24"/>
        </w:rPr>
        <w:t>continuar</w:t>
      </w:r>
      <w:proofErr w:type="spellEnd"/>
      <w:r>
        <w:rPr>
          <w:rFonts w:ascii="Cambria" w:hAnsi="Cambria"/>
          <w:sz w:val="24"/>
        </w:rPr>
        <w:t>.</w:t>
      </w:r>
    </w:p>
    <w:p w14:paraId="13E2665E" w14:textId="77777777" w:rsidR="002B2274" w:rsidRPr="002B2274" w:rsidRDefault="002B2274" w:rsidP="002B2274">
      <w:pPr>
        <w:rPr>
          <w:color w:val="8DD873" w:themeColor="accent6" w:themeTint="99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1: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Análisis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1–3)</w:t>
      </w:r>
    </w:p>
    <w:p w14:paraId="49F26820" w14:textId="70EBC569" w:rsidR="002B2274" w:rsidRP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examinan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requisitos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necesarios</w:t>
      </w:r>
      <w:proofErr w:type="spellEnd"/>
      <w:r>
        <w:rPr>
          <w:rFonts w:ascii="Cambria" w:hAnsi="Cambria"/>
          <w:sz w:val="24"/>
        </w:rPr>
        <w:t xml:space="preserve"> para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Proyecto.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serán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redactado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1 y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ahondado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5.</w:t>
      </w:r>
    </w:p>
    <w:p w14:paraId="4A3321E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2: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Diseño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4–7)</w:t>
      </w:r>
    </w:p>
    <w:p w14:paraId="26A7B159" w14:textId="1BA559F3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diseña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arquitectura</w:t>
      </w:r>
      <w:proofErr w:type="spell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diagramas</w:t>
      </w:r>
      <w:proofErr w:type="spellEnd"/>
      <w:r>
        <w:rPr>
          <w:rFonts w:ascii="Cambria" w:hAnsi="Cambria"/>
          <w:sz w:val="24"/>
        </w:rPr>
        <w:t xml:space="preserve"> </w:t>
      </w:r>
      <w:proofErr w:type="gramStart"/>
      <w:r>
        <w:rPr>
          <w:rFonts w:ascii="Cambria" w:hAnsi="Cambria"/>
          <w:sz w:val="24"/>
        </w:rPr>
        <w:t>UML</w:t>
      </w:r>
      <w:r>
        <w:rPr>
          <w:rFonts w:ascii="Cambria" w:hAnsi="Cambria"/>
          <w:sz w:val="24"/>
        </w:rPr>
        <w:t>(</w:t>
      </w:r>
      <w:proofErr w:type="spellStart"/>
      <w:proofErr w:type="gramEnd"/>
      <w:r>
        <w:rPr>
          <w:rFonts w:ascii="Cambria" w:hAnsi="Cambria"/>
          <w:sz w:val="24"/>
        </w:rPr>
        <w:t>diagramas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casos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uso</w:t>
      </w:r>
      <w:proofErr w:type="spellEnd"/>
      <w:r>
        <w:rPr>
          <w:rFonts w:ascii="Cambria" w:hAnsi="Cambria"/>
          <w:sz w:val="24"/>
        </w:rPr>
        <w:t>)</w:t>
      </w:r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prototipos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interfaz</w:t>
      </w:r>
      <w:proofErr w:type="spellEnd"/>
      <w:r>
        <w:rPr>
          <w:rFonts w:ascii="Cambria" w:hAnsi="Cambria"/>
          <w:sz w:val="24"/>
        </w:rPr>
        <w:t xml:space="preserve">. También se </w:t>
      </w:r>
      <w:proofErr w:type="spellStart"/>
      <w:r>
        <w:rPr>
          <w:rFonts w:ascii="Cambria" w:hAnsi="Cambria"/>
          <w:sz w:val="24"/>
        </w:rPr>
        <w:t>seleccionan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definitivamente</w:t>
      </w:r>
      <w:proofErr w:type="spellEnd"/>
      <w:r>
        <w:rPr>
          <w:rFonts w:ascii="Cambria" w:hAnsi="Cambria"/>
          <w:sz w:val="24"/>
        </w:rPr>
        <w:t xml:space="preserve"> las </w:t>
      </w:r>
      <w:proofErr w:type="spellStart"/>
      <w:r>
        <w:rPr>
          <w:rFonts w:ascii="Cambria" w:hAnsi="Cambria"/>
          <w:sz w:val="24"/>
        </w:rPr>
        <w:t>tecnologías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usará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proofErr w:type="gram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>(</w:t>
      </w:r>
      <w:proofErr w:type="spellStart"/>
      <w:proofErr w:type="gramEnd"/>
      <w:r>
        <w:rPr>
          <w:rFonts w:ascii="Cambria" w:hAnsi="Cambria"/>
          <w:sz w:val="24"/>
        </w:rPr>
        <w:t>elegir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lenguaje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programación</w:t>
      </w:r>
      <w:proofErr w:type="spellEnd"/>
      <w:r>
        <w:rPr>
          <w:rFonts w:ascii="Cambria" w:hAnsi="Cambria"/>
          <w:sz w:val="24"/>
        </w:rPr>
        <w:t xml:space="preserve">, y </w:t>
      </w:r>
      <w:proofErr w:type="spellStart"/>
      <w:r>
        <w:rPr>
          <w:rFonts w:ascii="Cambria" w:hAnsi="Cambria"/>
          <w:sz w:val="24"/>
        </w:rPr>
        <w:t>demás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tecnologías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usadas</w:t>
      </w:r>
      <w:proofErr w:type="spellEnd"/>
      <w:r>
        <w:rPr>
          <w:rFonts w:ascii="Cambria" w:hAnsi="Cambria"/>
          <w:sz w:val="24"/>
        </w:rPr>
        <w:t>)</w:t>
      </w:r>
      <w:r>
        <w:rPr>
          <w:rFonts w:ascii="Cambria" w:hAnsi="Cambria"/>
          <w:sz w:val="24"/>
        </w:rPr>
        <w:t>.</w:t>
      </w:r>
    </w:p>
    <w:p w14:paraId="0A4B596F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>Fase 3: Desarrollo (Semanas 8–15)</w:t>
      </w:r>
    </w:p>
    <w:p w14:paraId="07B2B059" w14:textId="593BF919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implementan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principales</w:t>
      </w:r>
      <w:proofErr w:type="spellEnd"/>
      <w:r>
        <w:rPr>
          <w:rFonts w:ascii="Cambria" w:hAnsi="Cambria"/>
          <w:sz w:val="24"/>
        </w:rPr>
        <w:t xml:space="preserve">: </w:t>
      </w:r>
      <w:proofErr w:type="spellStart"/>
      <w:r>
        <w:rPr>
          <w:rFonts w:ascii="Cambria" w:hAnsi="Cambria"/>
          <w:sz w:val="24"/>
        </w:rPr>
        <w:t>introducción</w:t>
      </w:r>
      <w:proofErr w:type="spellEnd"/>
      <w:r>
        <w:rPr>
          <w:rFonts w:ascii="Cambria" w:hAnsi="Cambria"/>
          <w:sz w:val="24"/>
        </w:rPr>
        <w:t xml:space="preserve"> de manos, motor Monte Carlo, </w:t>
      </w:r>
      <w:proofErr w:type="spellStart"/>
      <w:r>
        <w:rPr>
          <w:rFonts w:ascii="Cambria" w:hAnsi="Cambria"/>
          <w:sz w:val="24"/>
        </w:rPr>
        <w:t>recomendaciones</w:t>
      </w:r>
      <w:proofErr w:type="spellEnd"/>
      <w:r>
        <w:rPr>
          <w:rFonts w:ascii="Cambria" w:hAnsi="Cambria"/>
          <w:sz w:val="24"/>
        </w:rPr>
        <w:t xml:space="preserve">, modo de </w:t>
      </w:r>
      <w:proofErr w:type="spellStart"/>
      <w:r>
        <w:rPr>
          <w:rFonts w:ascii="Cambria" w:hAnsi="Cambria"/>
          <w:sz w:val="24"/>
        </w:rPr>
        <w:t>entrenamiento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estadísticas</w:t>
      </w:r>
      <w:proofErr w:type="spellEnd"/>
      <w:r>
        <w:rPr>
          <w:rFonts w:ascii="Cambria" w:hAnsi="Cambria"/>
          <w:sz w:val="24"/>
        </w:rPr>
        <w:t xml:space="preserve">. Es la </w:t>
      </w:r>
      <w:proofErr w:type="spellStart"/>
      <w:r>
        <w:rPr>
          <w:rFonts w:ascii="Cambria" w:hAnsi="Cambria"/>
          <w:sz w:val="24"/>
        </w:rPr>
        <w:t>fase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más</w:t>
      </w:r>
      <w:proofErr w:type="spellEnd"/>
      <w:r>
        <w:rPr>
          <w:rFonts w:ascii="Cambria" w:hAnsi="Cambria"/>
          <w:sz w:val="24"/>
        </w:rPr>
        <w:t xml:space="preserve"> extensa.</w:t>
      </w:r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Comprende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“</w:t>
      </w:r>
      <w:proofErr w:type="spellStart"/>
      <w:r>
        <w:rPr>
          <w:rFonts w:ascii="Cambria" w:hAnsi="Cambria"/>
          <w:sz w:val="24"/>
        </w:rPr>
        <w:t>trabajo</w:t>
      </w:r>
      <w:proofErr w:type="spellEnd"/>
      <w:r>
        <w:rPr>
          <w:rFonts w:ascii="Cambria" w:hAnsi="Cambria"/>
          <w:sz w:val="24"/>
        </w:rPr>
        <w:t xml:space="preserve">” de </w:t>
      </w:r>
      <w:proofErr w:type="spellStart"/>
      <w:r>
        <w:rPr>
          <w:rFonts w:ascii="Cambria" w:hAnsi="Cambria"/>
          <w:sz w:val="24"/>
        </w:rPr>
        <w:t>crear</w:t>
      </w:r>
      <w:proofErr w:type="spellEnd"/>
      <w:r>
        <w:rPr>
          <w:rFonts w:ascii="Cambria" w:hAnsi="Cambria"/>
          <w:sz w:val="24"/>
        </w:rPr>
        <w:t xml:space="preserve"> con Código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 w:rsidR="00483BE1">
        <w:rPr>
          <w:rFonts w:ascii="Cambria" w:hAnsi="Cambria"/>
          <w:sz w:val="24"/>
        </w:rPr>
        <w:t>.</w:t>
      </w:r>
    </w:p>
    <w:p w14:paraId="6D24029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4: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Pruebas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y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Optimización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16–19)</w:t>
      </w:r>
    </w:p>
    <w:p w14:paraId="19839CBE" w14:textId="1534AD54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realizan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proofErr w:type="gram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t xml:space="preserve"> ,</w:t>
      </w:r>
      <w:proofErr w:type="gram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integración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rendimiento</w:t>
      </w:r>
      <w:proofErr w:type="spellEnd"/>
      <w:r>
        <w:rPr>
          <w:rFonts w:ascii="Cambria" w:hAnsi="Cambria"/>
          <w:sz w:val="24"/>
        </w:rPr>
        <w:t xml:space="preserve">. </w:t>
      </w:r>
      <w:r w:rsidR="00483BE1">
        <w:rPr>
          <w:rFonts w:ascii="Cambria" w:hAnsi="Cambria"/>
          <w:sz w:val="24"/>
        </w:rPr>
        <w:t xml:space="preserve">Se </w:t>
      </w:r>
      <w:proofErr w:type="spellStart"/>
      <w:r w:rsidR="00483BE1">
        <w:rPr>
          <w:rFonts w:ascii="Cambria" w:hAnsi="Cambria"/>
          <w:sz w:val="24"/>
        </w:rPr>
        <w:t>hacen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informes</w:t>
      </w:r>
      <w:proofErr w:type="spellEnd"/>
      <w:r w:rsidR="00483BE1">
        <w:rPr>
          <w:rFonts w:ascii="Cambria" w:hAnsi="Cambria"/>
          <w:sz w:val="24"/>
        </w:rPr>
        <w:t xml:space="preserve"> con </w:t>
      </w:r>
      <w:proofErr w:type="spell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resultados</w:t>
      </w:r>
      <w:proofErr w:type="spellEnd"/>
      <w:r w:rsidR="00483BE1">
        <w:rPr>
          <w:rFonts w:ascii="Cambria" w:hAnsi="Cambria"/>
          <w:sz w:val="24"/>
        </w:rPr>
        <w:t xml:space="preserve"> de las </w:t>
      </w:r>
      <w:proofErr w:type="spellStart"/>
      <w:r w:rsidR="00483BE1">
        <w:rPr>
          <w:rFonts w:ascii="Cambria" w:hAnsi="Cambria"/>
          <w:sz w:val="24"/>
        </w:rPr>
        <w:t>pruebas</w:t>
      </w:r>
      <w:proofErr w:type="spellEnd"/>
      <w:r w:rsidR="00483BE1" w:rsidRPr="00483BE1">
        <w:rPr>
          <w:rFonts w:ascii="Cambria" w:hAnsi="Cambria"/>
          <w:sz w:val="24"/>
        </w:rPr>
        <w:t xml:space="preserve"> </w:t>
      </w:r>
      <w:r w:rsidR="00483BE1">
        <w:rPr>
          <w:rFonts w:ascii="Cambria" w:hAnsi="Cambria"/>
          <w:sz w:val="24"/>
        </w:rPr>
        <w:t>y s</w:t>
      </w:r>
      <w:r w:rsidR="00483BE1">
        <w:rPr>
          <w:rFonts w:ascii="Cambria" w:hAnsi="Cambria"/>
          <w:sz w:val="24"/>
        </w:rPr>
        <w:t xml:space="preserve">e </w:t>
      </w:r>
      <w:proofErr w:type="spellStart"/>
      <w:r w:rsidR="00483BE1">
        <w:rPr>
          <w:rFonts w:ascii="Cambria" w:hAnsi="Cambria"/>
          <w:sz w:val="24"/>
        </w:rPr>
        <w:t>corrigen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proofErr w:type="gram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</w:t>
      </w:r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errores</w:t>
      </w:r>
      <w:proofErr w:type="spellEnd"/>
      <w:proofErr w:type="gramEnd"/>
      <w:r w:rsidR="00483BE1">
        <w:rPr>
          <w:rFonts w:ascii="Cambria" w:hAnsi="Cambria"/>
          <w:sz w:val="24"/>
        </w:rPr>
        <w:t xml:space="preserve"> y se </w:t>
      </w:r>
      <w:proofErr w:type="spellStart"/>
      <w:r w:rsidR="00483BE1">
        <w:rPr>
          <w:rFonts w:ascii="Cambria" w:hAnsi="Cambria"/>
          <w:sz w:val="24"/>
        </w:rPr>
        <w:t>mejora</w:t>
      </w:r>
      <w:proofErr w:type="spellEnd"/>
      <w:r w:rsidR="00483BE1">
        <w:rPr>
          <w:rFonts w:ascii="Cambria" w:hAnsi="Cambria"/>
          <w:sz w:val="24"/>
        </w:rPr>
        <w:t xml:space="preserve"> la </w:t>
      </w:r>
      <w:proofErr w:type="spellStart"/>
      <w:r w:rsidR="00483BE1">
        <w:rPr>
          <w:rFonts w:ascii="Cambria" w:hAnsi="Cambria"/>
          <w:sz w:val="24"/>
        </w:rPr>
        <w:t>experiencia</w:t>
      </w:r>
      <w:proofErr w:type="spellEnd"/>
      <w:r w:rsidR="00483BE1">
        <w:rPr>
          <w:rFonts w:ascii="Cambria" w:hAnsi="Cambria"/>
          <w:sz w:val="24"/>
        </w:rPr>
        <w:t xml:space="preserve"> de </w:t>
      </w:r>
      <w:proofErr w:type="spellStart"/>
      <w:r w:rsidR="00483BE1">
        <w:rPr>
          <w:rFonts w:ascii="Cambria" w:hAnsi="Cambria"/>
          <w:sz w:val="24"/>
        </w:rPr>
        <w:t>usuario</w:t>
      </w:r>
      <w:proofErr w:type="spellEnd"/>
      <w:r w:rsidR="00483BE1">
        <w:rPr>
          <w:rFonts w:ascii="Cambria" w:hAnsi="Cambria"/>
          <w:sz w:val="24"/>
        </w:rPr>
        <w:t>.</w:t>
      </w:r>
    </w:p>
    <w:p w14:paraId="6920E8AE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 xml:space="preserve">Fase 5: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Documentación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y </w:t>
      </w:r>
      <w:proofErr w:type="spellStart"/>
      <w:r w:rsidRPr="002B2274">
        <w:rPr>
          <w:rFonts w:ascii="Cambria" w:hAnsi="Cambria"/>
          <w:color w:val="8DD873" w:themeColor="accent6" w:themeTint="99"/>
          <w:sz w:val="30"/>
        </w:rPr>
        <w:t>Empaquetado</w:t>
      </w:r>
      <w:proofErr w:type="spellEnd"/>
      <w:r w:rsidRPr="002B2274">
        <w:rPr>
          <w:rFonts w:ascii="Cambria" w:hAnsi="Cambria"/>
          <w:color w:val="8DD873" w:themeColor="accent6" w:themeTint="99"/>
          <w:sz w:val="30"/>
        </w:rPr>
        <w:t xml:space="preserve"> (Semanas 20–21)</w:t>
      </w:r>
    </w:p>
    <w:p w14:paraId="2E8B5C3D" w14:textId="2205558C" w:rsidR="002B2274" w:rsidRDefault="002B2274" w:rsidP="002B2274"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preparan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manuales</w:t>
      </w:r>
      <w:proofErr w:type="spellEnd"/>
      <w:r>
        <w:rPr>
          <w:rFonts w:ascii="Cambria" w:hAnsi="Cambria"/>
          <w:sz w:val="24"/>
        </w:rPr>
        <w:t xml:space="preserve"> de </w:t>
      </w:r>
      <w:proofErr w:type="spellStart"/>
      <w:r>
        <w:rPr>
          <w:rFonts w:ascii="Cambria" w:hAnsi="Cambria"/>
          <w:sz w:val="24"/>
        </w:rPr>
        <w:t>usuario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técnico</w:t>
      </w:r>
      <w:proofErr w:type="spellEnd"/>
      <w:r>
        <w:rPr>
          <w:rFonts w:ascii="Cambria" w:hAnsi="Cambria"/>
          <w:sz w:val="24"/>
        </w:rPr>
        <w:t xml:space="preserve">, y se genera la </w:t>
      </w:r>
      <w:proofErr w:type="spellStart"/>
      <w:r>
        <w:rPr>
          <w:rFonts w:ascii="Cambria" w:hAnsi="Cambria"/>
          <w:sz w:val="24"/>
        </w:rPr>
        <w:t>versión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instalable</w:t>
      </w:r>
      <w:proofErr w:type="spellEnd"/>
      <w:r>
        <w:rPr>
          <w:rFonts w:ascii="Cambria" w:hAnsi="Cambria"/>
          <w:sz w:val="24"/>
        </w:rPr>
        <w:t xml:space="preserve"> de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>.</w:t>
      </w:r>
      <w:r w:rsidR="00483BE1">
        <w:rPr>
          <w:rFonts w:ascii="Cambria" w:hAnsi="Cambria"/>
          <w:sz w:val="24"/>
        </w:rPr>
        <w:t xml:space="preserve"> Esta </w:t>
      </w:r>
      <w:proofErr w:type="spellStart"/>
      <w:r w:rsidR="00483BE1">
        <w:rPr>
          <w:rFonts w:ascii="Cambria" w:hAnsi="Cambria"/>
          <w:sz w:val="24"/>
        </w:rPr>
        <w:t>fase</w:t>
      </w:r>
      <w:proofErr w:type="spellEnd"/>
      <w:r w:rsidR="00483BE1">
        <w:rPr>
          <w:rFonts w:ascii="Cambria" w:hAnsi="Cambria"/>
          <w:sz w:val="24"/>
        </w:rPr>
        <w:t xml:space="preserve"> es la </w:t>
      </w:r>
      <w:proofErr w:type="spellStart"/>
      <w:r w:rsidR="00483BE1">
        <w:rPr>
          <w:rFonts w:ascii="Cambria" w:hAnsi="Cambria"/>
          <w:sz w:val="24"/>
        </w:rPr>
        <w:t>verdaderamente</w:t>
      </w:r>
      <w:proofErr w:type="spellEnd"/>
      <w:r w:rsidR="00483BE1">
        <w:rPr>
          <w:rFonts w:ascii="Cambria" w:hAnsi="Cambria"/>
          <w:sz w:val="24"/>
        </w:rPr>
        <w:t xml:space="preserve"> “final” y es </w:t>
      </w:r>
      <w:proofErr w:type="spellStart"/>
      <w:r w:rsidR="00483BE1">
        <w:rPr>
          <w:rFonts w:ascii="Cambria" w:hAnsi="Cambria"/>
          <w:sz w:val="24"/>
        </w:rPr>
        <w:t>ya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cuando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hemos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cumplido</w:t>
      </w:r>
      <w:proofErr w:type="spellEnd"/>
      <w:r w:rsidR="00483BE1">
        <w:rPr>
          <w:rFonts w:ascii="Cambria" w:hAnsi="Cambria"/>
          <w:sz w:val="24"/>
        </w:rPr>
        <w:t xml:space="preserve"> con </w:t>
      </w:r>
      <w:proofErr w:type="spellStart"/>
      <w:r w:rsidR="00483BE1">
        <w:rPr>
          <w:rFonts w:ascii="Cambria" w:hAnsi="Cambria"/>
          <w:sz w:val="24"/>
        </w:rPr>
        <w:t>los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requisitos</w:t>
      </w:r>
      <w:proofErr w:type="spellEnd"/>
      <w:r w:rsidR="00483BE1">
        <w:rPr>
          <w:rFonts w:ascii="Cambria" w:hAnsi="Cambria"/>
          <w:sz w:val="24"/>
        </w:rPr>
        <w:t xml:space="preserve"> y </w:t>
      </w:r>
      <w:proofErr w:type="spellStart"/>
      <w:r w:rsidR="00483BE1">
        <w:rPr>
          <w:rFonts w:ascii="Cambria" w:hAnsi="Cambria"/>
          <w:sz w:val="24"/>
        </w:rPr>
        <w:t>definicion</w:t>
      </w:r>
      <w:proofErr w:type="spellEnd"/>
      <w:r w:rsidR="00483BE1">
        <w:rPr>
          <w:rFonts w:ascii="Cambria" w:hAnsi="Cambria"/>
          <w:sz w:val="24"/>
        </w:rPr>
        <w:t xml:space="preserve"> de “</w:t>
      </w:r>
      <w:proofErr w:type="spellStart"/>
      <w:proofErr w:type="gramStart"/>
      <w:r w:rsidR="00483BE1">
        <w:rPr>
          <w:rFonts w:ascii="Cambria" w:hAnsi="Cambria"/>
          <w:sz w:val="24"/>
        </w:rPr>
        <w:t>IsDone</w:t>
      </w:r>
      <w:proofErr w:type="spellEnd"/>
      <w:r w:rsidR="00483BE1">
        <w:rPr>
          <w:rFonts w:ascii="Cambria" w:hAnsi="Cambria"/>
          <w:sz w:val="24"/>
        </w:rPr>
        <w:t>”(</w:t>
      </w:r>
      <w:proofErr w:type="gramEnd"/>
      <w:r w:rsidR="00483BE1">
        <w:rPr>
          <w:rFonts w:ascii="Cambria" w:hAnsi="Cambria"/>
          <w:sz w:val="24"/>
        </w:rPr>
        <w:t xml:space="preserve">Scrum) o la </w:t>
      </w:r>
      <w:proofErr w:type="spellStart"/>
      <w:r w:rsidR="00483BE1">
        <w:rPr>
          <w:rFonts w:ascii="Cambria" w:hAnsi="Cambria"/>
          <w:sz w:val="24"/>
        </w:rPr>
        <w:t>que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tengamos</w:t>
      </w:r>
      <w:proofErr w:type="spellEnd"/>
      <w:r w:rsidR="00483BE1">
        <w:rPr>
          <w:rFonts w:ascii="Cambria" w:hAnsi="Cambria"/>
          <w:sz w:val="24"/>
        </w:rPr>
        <w:t xml:space="preserve"> de </w:t>
      </w:r>
      <w:proofErr w:type="spellStart"/>
      <w:r w:rsidR="00483BE1">
        <w:rPr>
          <w:rFonts w:ascii="Cambria" w:hAnsi="Cambria"/>
          <w:sz w:val="24"/>
        </w:rPr>
        <w:t>nuestra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metodología</w:t>
      </w:r>
      <w:proofErr w:type="spellEnd"/>
      <w:r w:rsidR="00483BE1">
        <w:rPr>
          <w:rFonts w:ascii="Cambria" w:hAnsi="Cambria"/>
          <w:sz w:val="24"/>
        </w:rPr>
        <w:t>.</w:t>
      </w:r>
    </w:p>
    <w:p w14:paraId="335E61C2" w14:textId="77777777" w:rsidR="002B2274" w:rsidRPr="002B2274" w:rsidRDefault="002B2274" w:rsidP="002B2274">
      <w:pPr>
        <w:rPr>
          <w:rFonts w:ascii="Cambria" w:hAnsi="Cambria"/>
          <w:color w:val="8DD873" w:themeColor="accent6" w:themeTint="99"/>
          <w:sz w:val="30"/>
        </w:rPr>
      </w:pPr>
      <w:r w:rsidRPr="002B2274">
        <w:rPr>
          <w:rFonts w:ascii="Cambria" w:hAnsi="Cambria"/>
          <w:color w:val="8DD873" w:themeColor="accent6" w:themeTint="99"/>
          <w:sz w:val="30"/>
        </w:rPr>
        <w:t>Fase 6: Presentación y Cierre (Semana 22)</w:t>
      </w:r>
    </w:p>
    <w:p w14:paraId="46D921E6" w14:textId="6004F10E" w:rsid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Se </w:t>
      </w:r>
      <w:proofErr w:type="spellStart"/>
      <w:r>
        <w:rPr>
          <w:rFonts w:ascii="Cambria" w:hAnsi="Cambria"/>
          <w:sz w:val="24"/>
        </w:rPr>
        <w:t>presenta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proyecto</w:t>
      </w:r>
      <w:proofErr w:type="spellEnd"/>
      <w:r>
        <w:rPr>
          <w:rFonts w:ascii="Cambria" w:hAnsi="Cambria"/>
          <w:sz w:val="24"/>
        </w:rPr>
        <w:t xml:space="preserve"> a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inversores</w:t>
      </w:r>
      <w:proofErr w:type="spellEnd"/>
      <w:r w:rsidR="00483BE1">
        <w:rPr>
          <w:rFonts w:ascii="Cambria" w:hAnsi="Cambria"/>
          <w:sz w:val="24"/>
        </w:rPr>
        <w:t xml:space="preserve"> (</w:t>
      </w:r>
      <w:proofErr w:type="spellStart"/>
      <w:r w:rsidR="00483BE1">
        <w:rPr>
          <w:rFonts w:ascii="Cambria" w:hAnsi="Cambria"/>
          <w:sz w:val="24"/>
        </w:rPr>
        <w:t>Presentamos</w:t>
      </w:r>
      <w:proofErr w:type="spellEnd"/>
      <w:r w:rsidR="00483BE1">
        <w:rPr>
          <w:rFonts w:ascii="Cambria" w:hAnsi="Cambria"/>
          <w:sz w:val="24"/>
        </w:rPr>
        <w:t xml:space="preserve"> la </w:t>
      </w:r>
      <w:proofErr w:type="spellStart"/>
      <w:r w:rsidR="00483BE1">
        <w:rPr>
          <w:rFonts w:ascii="Cambria" w:hAnsi="Cambria"/>
          <w:sz w:val="24"/>
        </w:rPr>
        <w:t>defensa</w:t>
      </w:r>
      <w:proofErr w:type="spellEnd"/>
      <w:r w:rsidR="00483BE1">
        <w:rPr>
          <w:rFonts w:ascii="Cambria" w:hAnsi="Cambria"/>
          <w:sz w:val="24"/>
        </w:rPr>
        <w:t xml:space="preserve"> del Proyecto a </w:t>
      </w:r>
      <w:proofErr w:type="gramStart"/>
      <w:r w:rsidR="00483BE1">
        <w:rPr>
          <w:rFonts w:ascii="Cambria" w:hAnsi="Cambria"/>
          <w:sz w:val="24"/>
        </w:rPr>
        <w:t>Borja )</w:t>
      </w:r>
      <w:proofErr w:type="gram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mostrando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funcionamiento</w:t>
      </w:r>
      <w:proofErr w:type="spellEnd"/>
      <w:r>
        <w:rPr>
          <w:rFonts w:ascii="Cambria" w:hAnsi="Cambria"/>
          <w:sz w:val="24"/>
        </w:rPr>
        <w:t xml:space="preserve"> real de la </w:t>
      </w:r>
      <w:proofErr w:type="spellStart"/>
      <w:r>
        <w:rPr>
          <w:rFonts w:ascii="Cambria" w:hAnsi="Cambria"/>
          <w:sz w:val="24"/>
        </w:rPr>
        <w:t>aplicación</w:t>
      </w:r>
      <w:proofErr w:type="spellEnd"/>
      <w:r>
        <w:rPr>
          <w:rFonts w:ascii="Cambria" w:hAnsi="Cambria"/>
          <w:sz w:val="24"/>
        </w:rPr>
        <w:t xml:space="preserve"> y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resultados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lastRenderedPageBreak/>
        <w:t>obtenidos</w:t>
      </w:r>
      <w:proofErr w:type="spellEnd"/>
      <w:r>
        <w:rPr>
          <w:rFonts w:ascii="Cambria" w:hAnsi="Cambria"/>
          <w:sz w:val="24"/>
        </w:rPr>
        <w:t>.</w:t>
      </w:r>
      <w:r w:rsidR="00483BE1">
        <w:rPr>
          <w:rFonts w:ascii="Cambria" w:hAnsi="Cambria"/>
          <w:sz w:val="24"/>
        </w:rPr>
        <w:t xml:space="preserve"> Se </w:t>
      </w:r>
      <w:proofErr w:type="spellStart"/>
      <w:r w:rsidR="00483BE1">
        <w:rPr>
          <w:rFonts w:ascii="Cambria" w:hAnsi="Cambria"/>
          <w:sz w:val="24"/>
        </w:rPr>
        <w:t>busca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 w:rsidR="00483BE1">
        <w:rPr>
          <w:rFonts w:ascii="Cambria" w:hAnsi="Cambria"/>
          <w:sz w:val="24"/>
        </w:rPr>
        <w:t>financiación</w:t>
      </w:r>
      <w:proofErr w:type="spellEnd"/>
      <w:r w:rsidR="00483BE1">
        <w:rPr>
          <w:rFonts w:ascii="Cambria" w:hAnsi="Cambria"/>
          <w:sz w:val="24"/>
        </w:rPr>
        <w:t xml:space="preserve"> (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ya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veremos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cuanta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porque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a 26/11/25 no temenos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todos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los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apartados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y no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sabemos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que</w:t>
      </w:r>
      <w:proofErr w:type="spellEnd"/>
      <w:r w:rsidR="00483BE1" w:rsidRPr="00483BE1">
        <w:rPr>
          <w:rFonts w:ascii="Cambria" w:hAnsi="Cambria"/>
          <w:sz w:val="24"/>
          <w:highlight w:val="yellow"/>
        </w:rPr>
        <w:t xml:space="preserve"> </w:t>
      </w:r>
      <w:proofErr w:type="spellStart"/>
      <w:r w:rsidR="00483BE1" w:rsidRPr="00483BE1">
        <w:rPr>
          <w:rFonts w:ascii="Cambria" w:hAnsi="Cambria"/>
          <w:sz w:val="24"/>
          <w:highlight w:val="yellow"/>
        </w:rPr>
        <w:t>poner</w:t>
      </w:r>
      <w:proofErr w:type="spellEnd"/>
      <w:r w:rsidR="00483BE1">
        <w:rPr>
          <w:rFonts w:ascii="Cambria" w:hAnsi="Cambria"/>
          <w:sz w:val="24"/>
        </w:rPr>
        <w:t>)</w:t>
      </w:r>
    </w:p>
    <w:p w14:paraId="070C4891" w14:textId="77777777" w:rsidR="00483BE1" w:rsidRDefault="00483BE1" w:rsidP="002B2274"/>
    <w:p w14:paraId="12F646E7" w14:textId="77777777" w:rsidR="002B2274" w:rsidRPr="00483BE1" w:rsidRDefault="002B2274" w:rsidP="002B2274">
      <w:pPr>
        <w:rPr>
          <w:rFonts w:ascii="Cambria" w:hAnsi="Cambria"/>
          <w:color w:val="E97132" w:themeColor="accent2"/>
          <w:sz w:val="36"/>
          <w:szCs w:val="28"/>
        </w:rPr>
      </w:pPr>
      <w:r w:rsidRPr="00483BE1">
        <w:rPr>
          <w:rFonts w:ascii="Cambria" w:hAnsi="Cambria"/>
          <w:color w:val="E97132" w:themeColor="accent2"/>
          <w:sz w:val="36"/>
          <w:szCs w:val="28"/>
        </w:rPr>
        <w:t xml:space="preserve">7.2.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Cronograma</w:t>
      </w:r>
      <w:proofErr w:type="spellEnd"/>
      <w:r w:rsidRPr="00483BE1">
        <w:rPr>
          <w:rFonts w:ascii="Cambria" w:hAnsi="Cambria"/>
          <w:color w:val="E97132" w:themeColor="accent2"/>
          <w:sz w:val="36"/>
          <w:szCs w:val="28"/>
        </w:rPr>
        <w:t xml:space="preserve">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resumido</w:t>
      </w:r>
      <w:proofErr w:type="spellEnd"/>
    </w:p>
    <w:p w14:paraId="0D0AD74D" w14:textId="77777777" w:rsidR="002B2274" w:rsidRDefault="002B2274" w:rsidP="002B2274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• Semanas 1–3: </w:t>
      </w:r>
      <w:proofErr w:type="spellStart"/>
      <w:r>
        <w:rPr>
          <w:rFonts w:ascii="Cambria" w:hAnsi="Cambria"/>
          <w:sz w:val="24"/>
        </w:rPr>
        <w:t>Análisis</w:t>
      </w:r>
      <w:proofErr w:type="spellEnd"/>
      <w:r>
        <w:rPr>
          <w:rFonts w:ascii="Cambria" w:hAnsi="Cambria"/>
          <w:sz w:val="24"/>
        </w:rPr>
        <w:br/>
        <w:t xml:space="preserve">• Semanas 4–7: </w:t>
      </w:r>
      <w:proofErr w:type="spellStart"/>
      <w:r>
        <w:rPr>
          <w:rFonts w:ascii="Cambria" w:hAnsi="Cambria"/>
          <w:sz w:val="24"/>
        </w:rPr>
        <w:t>Diseño</w:t>
      </w:r>
      <w:proofErr w:type="spellEnd"/>
      <w:r>
        <w:rPr>
          <w:rFonts w:ascii="Cambria" w:hAnsi="Cambria"/>
          <w:sz w:val="24"/>
        </w:rPr>
        <w:br/>
        <w:t>• Semanas 8–15: Desarrollo</w:t>
      </w:r>
      <w:r>
        <w:rPr>
          <w:rFonts w:ascii="Cambria" w:hAnsi="Cambria"/>
          <w:sz w:val="24"/>
        </w:rPr>
        <w:br/>
        <w:t xml:space="preserve">• Semanas 16–19: </w:t>
      </w:r>
      <w:proofErr w:type="spell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br/>
        <w:t xml:space="preserve">• Semanas 20–21: </w:t>
      </w:r>
      <w:proofErr w:type="spellStart"/>
      <w:r>
        <w:rPr>
          <w:rFonts w:ascii="Cambria" w:hAnsi="Cambria"/>
          <w:sz w:val="24"/>
        </w:rPr>
        <w:t>Documentación</w:t>
      </w:r>
      <w:proofErr w:type="spellEnd"/>
      <w:r>
        <w:rPr>
          <w:rFonts w:ascii="Cambria" w:hAnsi="Cambria"/>
          <w:sz w:val="24"/>
        </w:rPr>
        <w:br/>
        <w:t>• Semana 22: Presentación final</w:t>
      </w:r>
    </w:p>
    <w:p w14:paraId="7DBB6299" w14:textId="2A54110E" w:rsidR="00483BE1" w:rsidRDefault="00483BE1" w:rsidP="002B2274">
      <w:r>
        <w:rPr>
          <w:rFonts w:ascii="Cambria" w:hAnsi="Cambria"/>
          <w:sz w:val="24"/>
        </w:rPr>
        <w:t xml:space="preserve">Vamos a </w:t>
      </w:r>
      <w:proofErr w:type="spellStart"/>
      <w:r>
        <w:rPr>
          <w:rFonts w:ascii="Cambria" w:hAnsi="Cambria"/>
          <w:sz w:val="24"/>
        </w:rPr>
        <w:t>tener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cuenta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supuesto</w:t>
      </w:r>
      <w:proofErr w:type="spellEnd"/>
      <w:r>
        <w:rPr>
          <w:rFonts w:ascii="Cambria" w:hAnsi="Cambria"/>
          <w:sz w:val="24"/>
        </w:rPr>
        <w:t xml:space="preserve"> Proyecto </w:t>
      </w:r>
      <w:proofErr w:type="spellStart"/>
      <w:r>
        <w:rPr>
          <w:rFonts w:ascii="Cambria" w:hAnsi="Cambria"/>
          <w:sz w:val="24"/>
        </w:rPr>
        <w:t>empezaría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semana</w:t>
      </w:r>
      <w:proofErr w:type="spellEnd"/>
      <w:r>
        <w:rPr>
          <w:rFonts w:ascii="Cambria" w:hAnsi="Cambria"/>
          <w:sz w:val="24"/>
        </w:rPr>
        <w:t xml:space="preserve"> 0 de </w:t>
      </w:r>
      <w:proofErr w:type="spellStart"/>
      <w:r>
        <w:rPr>
          <w:rFonts w:ascii="Cambria" w:hAnsi="Cambria"/>
          <w:sz w:val="24"/>
        </w:rPr>
        <w:t>diciembre</w:t>
      </w:r>
      <w:proofErr w:type="spellEnd"/>
      <w:r>
        <w:rPr>
          <w:rFonts w:ascii="Cambria" w:hAnsi="Cambria"/>
          <w:sz w:val="24"/>
        </w:rPr>
        <w:t xml:space="preserve">, </w:t>
      </w:r>
      <w:proofErr w:type="spellStart"/>
      <w:r>
        <w:rPr>
          <w:rFonts w:ascii="Cambria" w:hAnsi="Cambria"/>
          <w:sz w:val="24"/>
        </w:rPr>
        <w:t>hariamos</w:t>
      </w:r>
      <w:proofErr w:type="spellEnd"/>
      <w:r>
        <w:rPr>
          <w:rFonts w:ascii="Cambria" w:hAnsi="Cambria"/>
          <w:sz w:val="24"/>
        </w:rPr>
        <w:t xml:space="preserve"> pausa de </w:t>
      </w:r>
      <w:proofErr w:type="spellStart"/>
      <w:proofErr w:type="gramStart"/>
      <w:r>
        <w:rPr>
          <w:rFonts w:ascii="Cambria" w:hAnsi="Cambria"/>
          <w:sz w:val="24"/>
        </w:rPr>
        <w:t>navidades</w:t>
      </w:r>
      <w:proofErr w:type="spellEnd"/>
      <w:r>
        <w:rPr>
          <w:rFonts w:ascii="Cambria" w:hAnsi="Cambria"/>
          <w:sz w:val="24"/>
        </w:rPr>
        <w:t xml:space="preserve">  ,</w:t>
      </w:r>
      <w:proofErr w:type="gram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retomamos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la Vuelta </w:t>
      </w:r>
      <w:proofErr w:type="gramStart"/>
      <w:r>
        <w:rPr>
          <w:rFonts w:ascii="Cambria" w:hAnsi="Cambria"/>
          <w:sz w:val="24"/>
        </w:rPr>
        <w:t>a</w:t>
      </w:r>
      <w:proofErr w:type="gramEnd"/>
      <w:r>
        <w:rPr>
          <w:rFonts w:ascii="Cambria" w:hAnsi="Cambria"/>
          <w:sz w:val="24"/>
        </w:rPr>
        <w:t xml:space="preserve"> 8 de </w:t>
      </w:r>
      <w:proofErr w:type="spellStart"/>
      <w:proofErr w:type="gramStart"/>
      <w:r>
        <w:rPr>
          <w:rFonts w:ascii="Cambria" w:hAnsi="Cambria"/>
          <w:sz w:val="24"/>
        </w:rPr>
        <w:t>enero</w:t>
      </w:r>
      <w:proofErr w:type="spellEnd"/>
      <w:r>
        <w:rPr>
          <w:rFonts w:ascii="Cambria" w:hAnsi="Cambria"/>
          <w:sz w:val="24"/>
        </w:rPr>
        <w:t xml:space="preserve"> .</w:t>
      </w:r>
      <w:proofErr w:type="gram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Tomaría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unas</w:t>
      </w:r>
      <w:proofErr w:type="spellEnd"/>
      <w:r>
        <w:rPr>
          <w:rFonts w:ascii="Cambria" w:hAnsi="Cambria"/>
          <w:sz w:val="24"/>
        </w:rPr>
        <w:t xml:space="preserve"> ~22 </w:t>
      </w:r>
      <w:proofErr w:type="spellStart"/>
      <w:r>
        <w:rPr>
          <w:rFonts w:ascii="Cambria" w:hAnsi="Cambria"/>
          <w:sz w:val="24"/>
        </w:rPr>
        <w:t>semanas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idealmente</w:t>
      </w:r>
      <w:proofErr w:type="spellEnd"/>
      <w:r>
        <w:rPr>
          <w:rFonts w:ascii="Cambria" w:hAnsi="Cambria"/>
          <w:sz w:val="24"/>
        </w:rPr>
        <w:t xml:space="preserve">, de </w:t>
      </w:r>
      <w:proofErr w:type="spellStart"/>
      <w:r>
        <w:rPr>
          <w:rFonts w:ascii="Cambria" w:hAnsi="Cambria"/>
          <w:sz w:val="24"/>
        </w:rPr>
        <w:t>manera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estaría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listo</w:t>
      </w:r>
      <w:proofErr w:type="spellEnd"/>
      <w:r>
        <w:rPr>
          <w:rFonts w:ascii="Cambria" w:hAnsi="Cambria"/>
          <w:sz w:val="24"/>
        </w:rPr>
        <w:t xml:space="preserve"> para Junio.</w:t>
      </w:r>
    </w:p>
    <w:p w14:paraId="73F24E1B" w14:textId="77777777" w:rsidR="002B2274" w:rsidRPr="00483BE1" w:rsidRDefault="002B2274" w:rsidP="002B2274">
      <w:pPr>
        <w:rPr>
          <w:rFonts w:ascii="Cambria" w:hAnsi="Cambria"/>
          <w:color w:val="E97132" w:themeColor="accent2"/>
          <w:sz w:val="36"/>
          <w:szCs w:val="28"/>
        </w:rPr>
      </w:pPr>
      <w:r w:rsidRPr="00483BE1">
        <w:rPr>
          <w:rFonts w:ascii="Cambria" w:hAnsi="Cambria"/>
          <w:color w:val="E97132" w:themeColor="accent2"/>
          <w:sz w:val="36"/>
          <w:szCs w:val="28"/>
        </w:rPr>
        <w:t xml:space="preserve">7.3.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Dependencias</w:t>
      </w:r>
      <w:proofErr w:type="spellEnd"/>
      <w:r w:rsidRPr="00483BE1">
        <w:rPr>
          <w:rFonts w:ascii="Cambria" w:hAnsi="Cambria"/>
          <w:color w:val="E97132" w:themeColor="accent2"/>
          <w:sz w:val="36"/>
          <w:szCs w:val="28"/>
        </w:rPr>
        <w:t xml:space="preserve"> y </w:t>
      </w:r>
      <w:proofErr w:type="spellStart"/>
      <w:r w:rsidRPr="00483BE1">
        <w:rPr>
          <w:rFonts w:ascii="Cambria" w:hAnsi="Cambria"/>
          <w:color w:val="E97132" w:themeColor="accent2"/>
          <w:sz w:val="36"/>
          <w:szCs w:val="28"/>
        </w:rPr>
        <w:t>hitos</w:t>
      </w:r>
      <w:proofErr w:type="spellEnd"/>
    </w:p>
    <w:p w14:paraId="31AB574C" w14:textId="2387DAF8" w:rsidR="002B2274" w:rsidRDefault="002B2274" w:rsidP="002B2274">
      <w:r>
        <w:rPr>
          <w:rFonts w:ascii="Cambria" w:hAnsi="Cambria"/>
          <w:sz w:val="24"/>
        </w:rPr>
        <w:t xml:space="preserve">El </w:t>
      </w:r>
      <w:proofErr w:type="spellStart"/>
      <w:r>
        <w:rPr>
          <w:rFonts w:ascii="Cambria" w:hAnsi="Cambria"/>
          <w:sz w:val="24"/>
        </w:rPr>
        <w:t>diseño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depende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cierre</w:t>
      </w:r>
      <w:proofErr w:type="spellEnd"/>
      <w:r>
        <w:rPr>
          <w:rFonts w:ascii="Cambria" w:hAnsi="Cambria"/>
          <w:sz w:val="24"/>
        </w:rPr>
        <w:t xml:space="preserve"> del S</w:t>
      </w:r>
      <w:r>
        <w:rPr>
          <w:rFonts w:ascii="Cambria" w:hAnsi="Cambria"/>
          <w:sz w:val="24"/>
        </w:rPr>
        <w:t>RS (</w:t>
      </w:r>
      <w:proofErr w:type="spellStart"/>
      <w:r>
        <w:rPr>
          <w:rFonts w:ascii="Cambria" w:hAnsi="Cambria"/>
          <w:sz w:val="24"/>
        </w:rPr>
        <w:t>documento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el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hemos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definido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requisitos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Apartado</w:t>
      </w:r>
      <w:proofErr w:type="spellEnd"/>
      <w:r>
        <w:rPr>
          <w:rFonts w:ascii="Cambria" w:hAnsi="Cambria"/>
          <w:sz w:val="24"/>
        </w:rPr>
        <w:t xml:space="preserve"> 5).</w:t>
      </w:r>
      <w:r>
        <w:rPr>
          <w:rFonts w:ascii="Cambria" w:hAnsi="Cambria"/>
          <w:sz w:val="24"/>
        </w:rPr>
        <w:t xml:space="preserve"> El </w:t>
      </w:r>
      <w:proofErr w:type="spellStart"/>
      <w:r>
        <w:rPr>
          <w:rFonts w:ascii="Cambria" w:hAnsi="Cambria"/>
          <w:sz w:val="24"/>
        </w:rPr>
        <w:t>desarrollo</w:t>
      </w:r>
      <w:proofErr w:type="spellEnd"/>
      <w:r>
        <w:rPr>
          <w:rFonts w:ascii="Cambria" w:hAnsi="Cambria"/>
          <w:sz w:val="24"/>
        </w:rPr>
        <w:t xml:space="preserve"> se </w:t>
      </w:r>
      <w:proofErr w:type="spellStart"/>
      <w:r>
        <w:rPr>
          <w:rFonts w:ascii="Cambria" w:hAnsi="Cambria"/>
          <w:sz w:val="24"/>
        </w:rPr>
        <w:t>inicia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cuando</w:t>
      </w:r>
      <w:proofErr w:type="spellEnd"/>
      <w:r>
        <w:rPr>
          <w:rFonts w:ascii="Cambria" w:hAnsi="Cambria"/>
          <w:sz w:val="24"/>
        </w:rPr>
        <w:t xml:space="preserve"> la </w:t>
      </w:r>
      <w:proofErr w:type="spellStart"/>
      <w:r>
        <w:rPr>
          <w:rFonts w:ascii="Cambria" w:hAnsi="Cambria"/>
          <w:sz w:val="24"/>
        </w:rPr>
        <w:t>arquitectura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está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aprobada</w:t>
      </w:r>
      <w:proofErr w:type="spellEnd"/>
      <w:r w:rsidR="00483BE1"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por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todos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miembros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equipo</w:t>
      </w:r>
      <w:proofErr w:type="spellEnd"/>
      <w:r>
        <w:rPr>
          <w:rFonts w:ascii="Cambria" w:hAnsi="Cambria"/>
          <w:sz w:val="24"/>
        </w:rPr>
        <w:t xml:space="preserve">. Las </w:t>
      </w:r>
      <w:proofErr w:type="spellStart"/>
      <w:r>
        <w:rPr>
          <w:rFonts w:ascii="Cambria" w:hAnsi="Cambria"/>
          <w:sz w:val="24"/>
        </w:rPr>
        <w:t>pruebas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requieren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que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módulos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estén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integrados</w:t>
      </w:r>
      <w:proofErr w:type="spellEnd"/>
      <w:r>
        <w:rPr>
          <w:rFonts w:ascii="Cambria" w:hAnsi="Cambria"/>
          <w:sz w:val="24"/>
        </w:rPr>
        <w:t xml:space="preserve">. La </w:t>
      </w:r>
      <w:proofErr w:type="spellStart"/>
      <w:r>
        <w:rPr>
          <w:rFonts w:ascii="Cambria" w:hAnsi="Cambria"/>
          <w:sz w:val="24"/>
        </w:rPr>
        <w:t>presentación</w:t>
      </w:r>
      <w:proofErr w:type="spellEnd"/>
      <w:r>
        <w:rPr>
          <w:rFonts w:ascii="Cambria" w:hAnsi="Cambria"/>
          <w:sz w:val="24"/>
        </w:rPr>
        <w:t xml:space="preserve"> final se </w:t>
      </w:r>
      <w:proofErr w:type="spellStart"/>
      <w:r>
        <w:rPr>
          <w:rFonts w:ascii="Cambria" w:hAnsi="Cambria"/>
          <w:sz w:val="24"/>
        </w:rPr>
        <w:t>realiza</w:t>
      </w:r>
      <w:proofErr w:type="spellEnd"/>
      <w:r>
        <w:rPr>
          <w:rFonts w:ascii="Cambria" w:hAnsi="Cambria"/>
          <w:sz w:val="24"/>
        </w:rPr>
        <w:t xml:space="preserve"> solo con la </w:t>
      </w:r>
      <w:proofErr w:type="spellStart"/>
      <w:r>
        <w:rPr>
          <w:rFonts w:ascii="Cambria" w:hAnsi="Cambria"/>
          <w:sz w:val="24"/>
        </w:rPr>
        <w:t>versión</w:t>
      </w:r>
      <w:proofErr w:type="spellEnd"/>
      <w:r>
        <w:rPr>
          <w:rFonts w:ascii="Cambria" w:hAnsi="Cambria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estable</w:t>
      </w:r>
      <w:proofErr w:type="spellEnd"/>
      <w:r>
        <w:rPr>
          <w:rFonts w:ascii="Cambria" w:hAnsi="Cambria"/>
          <w:sz w:val="24"/>
        </w:rPr>
        <w:t xml:space="preserve"> del </w:t>
      </w:r>
      <w:proofErr w:type="spellStart"/>
      <w:r>
        <w:rPr>
          <w:rFonts w:ascii="Cambria" w:hAnsi="Cambria"/>
          <w:sz w:val="24"/>
        </w:rPr>
        <w:t>sistema</w:t>
      </w:r>
      <w:proofErr w:type="spellEnd"/>
      <w:r>
        <w:rPr>
          <w:rFonts w:ascii="Cambria" w:hAnsi="Cambria"/>
          <w:sz w:val="24"/>
        </w:rPr>
        <w:t>.</w:t>
      </w:r>
    </w:p>
    <w:p w14:paraId="4CEFC642" w14:textId="77777777" w:rsidR="00313D76" w:rsidRDefault="00313D76"/>
    <w:sectPr w:rsidR="00313D76" w:rsidSect="002B22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F"/>
    <w:rsid w:val="001B455C"/>
    <w:rsid w:val="002B2274"/>
    <w:rsid w:val="00313D76"/>
    <w:rsid w:val="00483BE1"/>
    <w:rsid w:val="0095785F"/>
    <w:rsid w:val="00B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3906"/>
  <w15:chartTrackingRefBased/>
  <w15:docId w15:val="{7435C5FC-685E-4B35-87A8-F7C28672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27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78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8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8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8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8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8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8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8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8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5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85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5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85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57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85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57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ANICETO NÚÑEZ</dc:creator>
  <cp:keywords/>
  <dc:description/>
  <cp:lastModifiedBy>NICOLÁS ANICETO NÚÑEZ</cp:lastModifiedBy>
  <cp:revision>3</cp:revision>
  <dcterms:created xsi:type="dcterms:W3CDTF">2025-11-26T17:07:00Z</dcterms:created>
  <dcterms:modified xsi:type="dcterms:W3CDTF">2025-11-26T17:25:00Z</dcterms:modified>
</cp:coreProperties>
</file>