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114300" distR="113030" simplePos="0" locked="0" layoutInCell="1" allowOverlap="1" relativeHeight="2" wp14:anchorId="2CA70C3A">
                <wp:simplePos x="0" y="0"/>
                <wp:positionH relativeFrom="page">
                  <wp:posOffset>458470</wp:posOffset>
                </wp:positionH>
                <wp:positionV relativeFrom="margin">
                  <wp:align>top</wp:align>
                </wp:positionV>
                <wp:extent cx="5687695" cy="6659245"/>
                <wp:effectExtent l="0" t="0" r="9525" b="0"/>
                <wp:wrapNone/>
                <wp:docPr id="1" name="Cuadro de texto 14" descr="Report title"/>
                <a:graphic xmlns:a="http://schemas.openxmlformats.org/drawingml/2006/main">
                  <a:graphicData uri="http://schemas.microsoft.com/office/word/2010/wordprocessingShape">
                    <wps:wsp>
                      <wps:cNvSpPr/>
                      <wps:spPr>
                        <a:xfrm>
                          <a:off x="0" y="0"/>
                          <a:ext cx="5686920" cy="6658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tulo"/>
                              <w:rPr/>
                            </w:pPr>
                            <w:r>
                              <w:rPr>
                                <w:sz w:val="144"/>
                              </w:rPr>
                              <w:t>Historico de decisiones</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wps:txbx>
                      <wps:bodyPr lIns="0" rIns="0" tIns="0" bIns="0" anchor="b">
                        <a:prstTxWarp prst="textNoShape"/>
                        <a:noAutofit/>
                      </wps:bodyPr>
                    </wps:wsp>
                  </a:graphicData>
                </a:graphic>
                <wp14:sizeRelV relativeFrom="margin">
                  <wp14:pctHeight>75000</wp14:pctHeight>
                </wp14:sizeRelV>
              </wp:anchor>
            </w:drawing>
          </mc:Choice>
          <mc:Fallback>
            <w:pict>
              <v:rect id="shape_0" ID="Cuadro de texto 14" stroked="f" style="position:absolute;margin-left:36.1pt;margin-top:0pt;width:447.75pt;height:524.25pt;mso-position-horizontal-relative:page;mso-position-vertical:top;mso-position-vertical-relative:margin" wp14:anchorId="2CA70C3A">
                <w10:wrap type="square"/>
                <v:fill o:detectmouseclick="t" on="false"/>
                <v:stroke color="#3465a4" weight="6480" joinstyle="round" endcap="flat"/>
                <v:textbox>
                  <w:txbxContent>
                    <w:p>
                      <w:pPr>
                        <w:pStyle w:val="Ttulo"/>
                        <w:rPr/>
                      </w:pPr>
                      <w:r>
                        <w:rPr>
                          <w:sz w:val="144"/>
                        </w:rPr>
                        <w:t>Historico de decisiones</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v:textbox>
              </v:rect>
            </w:pict>
          </mc:Fallback>
        </mc:AlternateContent>
        <mc:AlternateContent>
          <mc:Choice Requires="wps">
            <w:drawing>
              <wp:anchor behindDoc="0" distT="0" distB="0" distL="114300" distR="114300" simplePos="0" locked="0" layoutInCell="1" allowOverlap="1" relativeHeight="3" wp14:anchorId="7AF0B0E9">
                <wp:simplePos x="0" y="0"/>
                <wp:positionH relativeFrom="page">
                  <wp:align>center</wp:align>
                </wp:positionH>
                <wp:positionV relativeFrom="margin">
                  <wp:align>bottom</wp:align>
                </wp:positionV>
                <wp:extent cx="6846570" cy="1775460"/>
                <wp:effectExtent l="0" t="0" r="0" b="7620"/>
                <wp:wrapSquare wrapText="bothSides"/>
                <wp:docPr id="3" name="Cuadro de texto 15" descr="contact info"/>
                <a:graphic xmlns:a="http://schemas.openxmlformats.org/drawingml/2006/main">
                  <a:graphicData uri="http://schemas.microsoft.com/office/word/2010/wordprocessingShape">
                    <wps:wsp>
                      <wps:cNvSpPr/>
                      <wps:spPr>
                        <a:xfrm>
                          <a:off x="0" y="0"/>
                          <a:ext cx="6845760" cy="1774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8"/>
                              <w:gridCol w:w="3558"/>
                              <w:gridCol w:w="3559"/>
                            </w:tblGrid>
                            <w:tr>
                              <w:trPr>
                                <w:trHeight w:val="144" w:hRule="exact"/>
                              </w:trPr>
                              <w:tc>
                                <w:tcPr>
                                  <w:tcW w:w="3558" w:type="dxa"/>
                                  <w:tcBorders>
                                    <w:top w:val="single" w:sz="8" w:space="0" w:color="000001"/>
                                  </w:tcBorders>
                                  <w:shd w:fill="auto" w:val="clear"/>
                                </w:tcPr>
                                <w:p>
                                  <w:pPr>
                                    <w:pStyle w:val="Contenidodelmarco"/>
                                    <w:spacing w:before="0" w:after="180"/>
                                    <w:rPr/>
                                  </w:pPr>
                                  <w:r>
                                    <w:rPr/>
                                  </w:r>
                                </w:p>
                              </w:tc>
                              <w:tc>
                                <w:tcPr>
                                  <w:tcW w:w="3558" w:type="dxa"/>
                                  <w:tcBorders>
                                    <w:top w:val="single" w:sz="8" w:space="0" w:color="000001"/>
                                  </w:tcBorders>
                                  <w:shd w:fill="auto" w:val="clear"/>
                                </w:tcPr>
                                <w:p>
                                  <w:pPr>
                                    <w:pStyle w:val="Contenidodelmarco"/>
                                    <w:spacing w:before="0" w:after="180"/>
                                    <w:rPr/>
                                  </w:pPr>
                                  <w:r>
                                    <w:rPr/>
                                  </w:r>
                                </w:p>
                              </w:tc>
                              <w:tc>
                                <w:tcPr>
                                  <w:tcW w:w="3559" w:type="dxa"/>
                                  <w:tcBorders>
                                    <w:top w:val="single" w:sz="8" w:space="0" w:color="000001"/>
                                  </w:tcBorders>
                                  <w:shd w:fill="auto" w:val="clear"/>
                                </w:tcPr>
                                <w:p>
                                  <w:pPr>
                                    <w:pStyle w:val="Contenidodelmarco"/>
                                    <w:spacing w:before="0" w:after="180"/>
                                    <w:rPr/>
                                  </w:pPr>
                                  <w:r>
                                    <w:rPr/>
                                  </w:r>
                                </w:p>
                              </w:tc>
                            </w:tr>
                            <w:tr>
                              <w:trPr/>
                              <w:tc>
                                <w:tcPr>
                                  <w:tcW w:w="3558" w:type="dxa"/>
                                  <w:tcBorders/>
                                  <w:shd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fill="auto" w:val="clear"/>
                                  <w:tcMar>
                                    <w:bottom w:w="144" w:type="dxa"/>
                                  </w:tcMar>
                                </w:tcPr>
                                <w:sdt>
                                  <w:sdtPr>
                                    <w:text/>
                                    <w:id w:val="948259043"/>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9" w:type="dxa"/>
                                  <w:tcBorders/>
                                  <w:shd w:fill="auto" w:val="clear"/>
                                  <w:tcMar>
                                    <w:bottom w:w="144" w:type="dxa"/>
                                  </w:tcMar>
                                </w:tcPr>
                                <w:sdt>
                                  <w:sdtPr>
                                    <w:text/>
                                    <w:id w:val="511432071"/>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9" w:type="dxa"/>
                                  <w:tcBorders/>
                                  <w:shd w:color="auto" w:fill="000000" w:themeFill="text1" w:val="clear"/>
                                </w:tcPr>
                                <w:p>
                                  <w:pPr>
                                    <w:pStyle w:val="Piedepgina"/>
                                    <w:rPr/>
                                  </w:pPr>
                                  <w:r>
                                    <w:rPr/>
                                  </w:r>
                                </w:p>
                              </w:tc>
                            </w:tr>
                          </w:tbl>
                          <w:p>
                            <w:pPr>
                              <w:pStyle w:val="NoSpacing"/>
                              <w:rPr/>
                            </w:pPr>
                            <w:r>
                              <w:rPr/>
                            </w:r>
                          </w:p>
                        </w:txbxContent>
                      </wps:txbx>
                      <wps:bodyPr lIns="0" rIns="0" tIns="0" bIns="0" anchor="b">
                        <a:prstTxWarp prst="textNoShape"/>
                        <a:noAutofit/>
                      </wps:bodyPr>
                    </wps:wsp>
                  </a:graphicData>
                </a:graphic>
                <wp14:sizeRelH relativeFrom="margin">
                  <wp14:pctWidth>128000</wp14:pctWidth>
                </wp14:sizeRelH>
                <wp14:sizeRelV relativeFrom="margin">
                  <wp14:pctHeight>20000</wp14:pctHeight>
                </wp14:sizeRelV>
              </wp:anchor>
            </w:drawing>
          </mc:Choice>
          <mc:Fallback>
            <w:pict>
              <v:rect id="shape_0" ID="Cuadro de texto 15" stroked="f" style="position:absolute;margin-left:36.45pt;margin-top:558.75pt;width:539pt;height:139.7pt;mso-position-horizontal:center;mso-position-horizontal-relative:page;mso-position-vertical:bottom;mso-position-vertical-relative:margin" wp14:anchorId="7AF0B0E9">
                <w10:wrap type="square"/>
                <v:fill o:detectmouseclick="t" on="false"/>
                <v:stroke color="#3465a4" weight="6480" joinstyle="round" endcap="flat"/>
                <v:textbo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8"/>
                        <w:gridCol w:w="3558"/>
                        <w:gridCol w:w="3559"/>
                      </w:tblGrid>
                      <w:tr>
                        <w:trPr>
                          <w:trHeight w:val="144" w:hRule="exact"/>
                        </w:trPr>
                        <w:tc>
                          <w:tcPr>
                            <w:tcW w:w="3558" w:type="dxa"/>
                            <w:tcBorders>
                              <w:top w:val="single" w:sz="8" w:space="0" w:color="000001"/>
                            </w:tcBorders>
                            <w:shd w:fill="auto" w:val="clear"/>
                          </w:tcPr>
                          <w:p>
                            <w:pPr>
                              <w:pStyle w:val="Contenidodelmarco"/>
                              <w:spacing w:before="0" w:after="180"/>
                              <w:rPr/>
                            </w:pPr>
                            <w:r>
                              <w:rPr/>
                            </w:r>
                          </w:p>
                        </w:tc>
                        <w:tc>
                          <w:tcPr>
                            <w:tcW w:w="3558" w:type="dxa"/>
                            <w:tcBorders>
                              <w:top w:val="single" w:sz="8" w:space="0" w:color="000001"/>
                            </w:tcBorders>
                            <w:shd w:fill="auto" w:val="clear"/>
                          </w:tcPr>
                          <w:p>
                            <w:pPr>
                              <w:pStyle w:val="Contenidodelmarco"/>
                              <w:spacing w:before="0" w:after="180"/>
                              <w:rPr/>
                            </w:pPr>
                            <w:r>
                              <w:rPr/>
                            </w:r>
                          </w:p>
                        </w:tc>
                        <w:tc>
                          <w:tcPr>
                            <w:tcW w:w="3559" w:type="dxa"/>
                            <w:tcBorders>
                              <w:top w:val="single" w:sz="8" w:space="0" w:color="000001"/>
                            </w:tcBorders>
                            <w:shd w:fill="auto" w:val="clear"/>
                          </w:tcPr>
                          <w:p>
                            <w:pPr>
                              <w:pStyle w:val="Contenidodelmarco"/>
                              <w:spacing w:before="0" w:after="180"/>
                              <w:rPr/>
                            </w:pPr>
                            <w:r>
                              <w:rPr/>
                            </w:r>
                          </w:p>
                        </w:tc>
                      </w:tr>
                      <w:tr>
                        <w:trPr/>
                        <w:tc>
                          <w:tcPr>
                            <w:tcW w:w="3558" w:type="dxa"/>
                            <w:tcBorders/>
                            <w:shd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fill="auto" w:val="clear"/>
                            <w:tcMar>
                              <w:bottom w:w="144" w:type="dxa"/>
                            </w:tcMar>
                          </w:tcPr>
                          <w:sdt>
                            <w:sdtPr>
                              <w:text/>
                              <w:id w:val="1501936193"/>
                              <w:dataBinding w:prefixMappings="xmlns:ns0='http://schemas.microsoft.com/office/2006/coverPageProps' " w:xpath="/ns0:CoverPageProperties[1]/ns0:CompanyAddress[1]" w:storeItemID="{55AF091B-3C7A-41E3-B477-F2FDAA23CFDA}"/>
                              <w:alias w:val="Compañía"/>
                            </w:sdtPr>
                            <w:sdtContent>
                              <w:p>
                                <w:pPr>
                                  <w:pStyle w:val="Piedepgina"/>
                                  <w:rPr/>
                                </w:pPr>
                                <w:r>
                                  <w:rPr/>
                                  <w:t xml:space="preserve">     </w:t>
                                </w:r>
                              </w:p>
                            </w:sdtContent>
                          </w:sdt>
                        </w:tc>
                        <w:tc>
                          <w:tcPr>
                            <w:tcW w:w="3559" w:type="dxa"/>
                            <w:tcBorders/>
                            <w:shd w:fill="auto" w:val="clear"/>
                            <w:tcMar>
                              <w:bottom w:w="144" w:type="dxa"/>
                            </w:tcMar>
                          </w:tcPr>
                          <w:sdt>
                            <w:sdtPr>
                              <w:text/>
                              <w:id w:val="1890261642"/>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9" w:type="dxa"/>
                            <w:tcBorders/>
                            <w:shd w:color="auto" w:fill="000000" w:themeFill="text1" w:val="clear"/>
                          </w:tcPr>
                          <w:p>
                            <w:pPr>
                              <w:pStyle w:val="Piedepgina"/>
                              <w:rPr/>
                            </w:pPr>
                            <w:r>
                              <w:rPr/>
                            </w:r>
                          </w:p>
                        </w:tc>
                      </w:tr>
                    </w:tbl>
                    <w:p>
                      <w:pPr>
                        <w:pStyle w:val="NoSpacing"/>
                        <w:rPr/>
                      </w:pPr>
                      <w:r>
                        <w:rPr/>
                      </w:r>
                    </w:p>
                  </w:txbxContent>
                </v:textbox>
              </v:rect>
            </w:pict>
          </mc:Fallback>
        </mc:AlternateContent>
      </w:r>
    </w:p>
    <w:p>
      <w:pPr>
        <w:pStyle w:val="Normal"/>
        <w:rPr>
          <w:b/>
          <w:b/>
          <w:bCs/>
        </w:rPr>
      </w:pPr>
      <w:r>
        <w:rPr>
          <w:b/>
          <w:bCs/>
        </w:rPr>
      </w:r>
      <w:r>
        <w:br w:type="page"/>
      </w:r>
    </w:p>
    <w:sdt>
      <w:sdtPr>
        <w:docPartObj>
          <w:docPartGallery w:val="Table of Contents"/>
          <w:docPartUnique w:val="true"/>
        </w:docPartObj>
        <w:id w:val="1323854216"/>
      </w:sdtPr>
      <w:sdtContent>
        <w:p>
          <w:pPr>
            <w:pStyle w:val="Encabezadodelndice"/>
            <w:rPr/>
          </w:pPr>
          <w:r>
            <w:rPr/>
            <w:t>Contenido</w:t>
          </w:r>
        </w:p>
        <w:p>
          <w:pPr>
            <w:pStyle w:val="Ndice1"/>
            <w:tabs>
              <w:tab w:val="right" w:pos="8424" w:leader="dot"/>
            </w:tabs>
            <w:rPr/>
          </w:pPr>
          <w:r>
            <w:fldChar w:fldCharType="begin"/>
          </w:r>
          <w:r>
            <w:instrText> TOC \z \o "1-1" \u </w:instrText>
          </w:r>
          <w:r>
            <w:fldChar w:fldCharType="separate"/>
          </w:r>
          <w:hyperlink w:anchor="__RefHeading___Toc312_1761396360">
            <w:r>
              <w:rPr>
                <w:webHidden/>
                <w:rStyle w:val="Enlacedelndice"/>
              </w:rPr>
              <w:t>1. Versiones</w:t>
              <w:tab/>
              <w:t>2</w:t>
            </w:r>
          </w:hyperlink>
        </w:p>
        <w:p>
          <w:pPr>
            <w:pStyle w:val="Ndice1"/>
            <w:tabs>
              <w:tab w:val="right" w:pos="8424" w:leader="dot"/>
            </w:tabs>
            <w:rPr/>
          </w:pPr>
          <w:hyperlink w:anchor="__RefHeading___Toc314_1761396360">
            <w:r>
              <w:rPr>
                <w:webHidden/>
                <w:rStyle w:val="Enlacedelndice"/>
              </w:rPr>
              <w:t xml:space="preserve"> </w:t>
            </w:r>
            <w:r>
              <w:rPr>
                <w:rStyle w:val="Enlacedelndice"/>
              </w:rPr>
              <w:t>Decisión 04/01/2016</w:t>
              <w:tab/>
              <w:t>3</w:t>
            </w:r>
          </w:hyperlink>
        </w:p>
        <w:p>
          <w:pPr>
            <w:pStyle w:val="Ndice1"/>
            <w:tabs>
              <w:tab w:val="right" w:pos="8424" w:leader="dot"/>
            </w:tabs>
            <w:rPr/>
          </w:pPr>
          <w:hyperlink w:anchor="__RefHeading___Toc316_1761396360">
            <w:r>
              <w:rPr>
                <w:webHidden/>
                <w:rStyle w:val="Enlacedelndice"/>
              </w:rPr>
              <w:t>Apartado 3</w:t>
              <w:tab/>
              <w:t>4</w:t>
            </w:r>
          </w:hyperlink>
        </w:p>
        <w:p>
          <w:pPr>
            <w:pStyle w:val="Ndice1"/>
            <w:tabs>
              <w:tab w:val="right" w:pos="8424" w:leader="dot"/>
            </w:tabs>
            <w:rPr/>
          </w:pPr>
          <w:hyperlink w:anchor="__RefHeading___Toc318_1761396360">
            <w:r>
              <w:rPr>
                <w:webHidden/>
                <w:rStyle w:val="Enlacedelndice"/>
              </w:rPr>
              <w:t>Apartado 4</w:t>
              <w:tab/>
              <w:t>5</w:t>
            </w:r>
          </w:hyperlink>
        </w:p>
        <w:p>
          <w:pPr>
            <w:pStyle w:val="Ndice1"/>
            <w:tabs>
              <w:tab w:val="right" w:pos="8424" w:leader="dot"/>
            </w:tabs>
            <w:rPr/>
          </w:pPr>
          <w:hyperlink w:anchor="__RefHeading___Toc320_1761396360">
            <w:r>
              <w:rPr>
                <w:webHidden/>
                <w:rStyle w:val="Enlacedelndice"/>
              </w:rPr>
              <w:t>Apartado 5</w:t>
              <w:tab/>
              <w:t>6</w:t>
            </w:r>
          </w:hyperlink>
          <w:r>
            <w:fldChar w:fldCharType="end"/>
          </w:r>
        </w:p>
        <w:p>
          <w:pPr>
            <w:pStyle w:val="Encabezadodelndice"/>
            <w:rPr/>
          </w:pPr>
          <w:bookmarkStart w:id="0" w:name="_Toc439669956"/>
          <w:bookmarkEnd w:id="0"/>
          <w:r>
            <w:rPr/>
            <w:t>Contenido</w:t>
          </w:r>
        </w:p>
        <w:p>
          <w:pPr>
            <w:pStyle w:val="Ndice1"/>
            <w:tabs>
              <w:tab w:val="right" w:pos="8424" w:leader="dot"/>
            </w:tabs>
            <w:rPr/>
          </w:pPr>
          <w:r>
            <w:fldChar w:fldCharType="begin"/>
          </w:r>
          <w:r>
            <w:instrText> TOC \z \o "1-1" \u </w:instrText>
          </w:r>
          <w:r>
            <w:fldChar w:fldCharType="separate"/>
          </w:r>
          <w:hyperlink w:anchor="__RefHeading___Toc312_1761396360">
            <w:r>
              <w:rPr>
                <w:webHidden/>
                <w:rStyle w:val="Enlacedelndice"/>
              </w:rPr>
              <w:t>1. Versiones</w:t>
              <w:tab/>
              <w:t>2</w:t>
            </w:r>
          </w:hyperlink>
        </w:p>
        <w:p>
          <w:pPr>
            <w:pStyle w:val="Ndice1"/>
            <w:tabs>
              <w:tab w:val="right" w:pos="8424" w:leader="dot"/>
            </w:tabs>
            <w:rPr/>
          </w:pPr>
          <w:hyperlink w:anchor="__RefHeading___Toc314_1761396360">
            <w:r>
              <w:rPr>
                <w:webHidden/>
                <w:rStyle w:val="Enlacedelndice"/>
              </w:rPr>
              <w:t>2. Decisión 04/01/2016</w:t>
              <w:tab/>
              <w:t>3</w:t>
            </w:r>
          </w:hyperlink>
        </w:p>
        <w:p>
          <w:pPr>
            <w:pStyle w:val="Ndice1"/>
            <w:tabs>
              <w:tab w:val="right" w:pos="8424" w:leader="dot"/>
            </w:tabs>
            <w:rPr/>
          </w:pPr>
          <w:hyperlink w:anchor="__RefHeading___Toc316_1761396360">
            <w:r>
              <w:rPr>
                <w:webHidden/>
                <w:rStyle w:val="Enlacedelndice"/>
              </w:rPr>
              <w:t>Apartado 3</w:t>
              <w:tab/>
              <w:t>4</w:t>
            </w:r>
          </w:hyperlink>
        </w:p>
        <w:p>
          <w:pPr>
            <w:pStyle w:val="Ndice1"/>
            <w:tabs>
              <w:tab w:val="right" w:pos="8424" w:leader="dot"/>
            </w:tabs>
            <w:rPr/>
          </w:pPr>
          <w:hyperlink w:anchor="__RefHeading___Toc318_1761396360">
            <w:r>
              <w:rPr>
                <w:webHidden/>
                <w:rStyle w:val="Enlacedelndice"/>
              </w:rPr>
              <w:t>Apartado 4</w:t>
              <w:tab/>
              <w:t>5</w:t>
            </w:r>
          </w:hyperlink>
        </w:p>
        <w:p>
          <w:pPr>
            <w:pStyle w:val="Ndice1"/>
            <w:tabs>
              <w:tab w:val="right" w:pos="8424" w:leader="dot"/>
            </w:tabs>
            <w:rPr/>
          </w:pPr>
          <w:hyperlink w:anchor="__RefHeading___Toc320_1761396360">
            <w:r>
              <w:rPr>
                <w:webHidden/>
                <w:rStyle w:val="Enlacedelndice"/>
              </w:rPr>
              <w:t>Apartado 5</w:t>
              <w:tab/>
              <w:t>6</w:t>
            </w:r>
          </w:hyperlink>
          <w:r>
            <w:fldChar w:fldCharType="end"/>
          </w:r>
        </w:p>
        <w:p>
          <w:pPr>
            <w:pStyle w:val="Encabezado1"/>
            <w:rPr/>
          </w:pPr>
          <w:bookmarkStart w:id="1" w:name="__RefHeading___Toc312_1761396360"/>
          <w:bookmarkStart w:id="2" w:name="_Toc439669957"/>
          <w:bookmarkEnd w:id="1"/>
          <w:r>
            <mc:AlternateContent>
              <mc:Choice Requires="wps">
                <w:drawing>
                  <wp:anchor behindDoc="0" distT="0" distB="2743200" distL="182880" distR="182880" simplePos="0" locked="0" layoutInCell="1" allowOverlap="1" relativeHeight="4" wp14:anchorId="7E3A082D">
                    <wp:simplePos x="0" y="0"/>
                    <wp:positionH relativeFrom="page">
                      <wp:posOffset>458470</wp:posOffset>
                    </wp:positionH>
                    <wp:positionV relativeFrom="margin">
                      <wp:align>top</wp:align>
                    </wp:positionV>
                    <wp:extent cx="1337310" cy="7600950"/>
                    <wp:effectExtent l="0" t="0" r="0" b="0"/>
                    <wp:wrapSquare wrapText="largest"/>
                    <wp:docPr id="5" name="Cuadro de texto  5" descr="Sideba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pPr>
                                <w:r>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598.4pt;mso-position-horizontal-relative:page;mso-position-vertical:top;mso-position-vertical-relative:margin" wp14:anchorId="7E3A082D">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w:r>
          <w:r>
            <w:rPr/>
            <w:t xml:space="preserve">1. </w:t>
          </w:r>
          <w:bookmarkStart w:id="3" w:name="_Toc437361123"/>
          <w:r>
            <w:rPr/>
            <w:t>V</w:t>
          </w:r>
          <w:bookmarkEnd w:id="2"/>
          <w:bookmarkEnd w:id="3"/>
          <w:r>
            <w:rPr/>
            <w:t>ersiones</w:t>
          </w:r>
        </w:p>
      </w:sdtContent>
    </w:sdt>
    <w:tbl>
      <w:tblPr>
        <w:tblpPr w:bottomFromText="0" w:horzAnchor="margin" w:leftFromText="141" w:rightFromText="141" w:tblpX="0" w:tblpY="855" w:topFromText="0" w:vertAnchor="text"/>
        <w:tblW w:w="8424" w:type="dxa"/>
        <w:jc w:val="left"/>
        <w:tblInd w:w="42"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firstRow="1" w:noVBand="1" w:lastRow="0" w:firstColumn="1" w:lastColumn="0" w:noHBand="0" w:val="04a0"/>
      </w:tblPr>
      <w:tblGrid>
        <w:gridCol w:w="2106"/>
        <w:gridCol w:w="2106"/>
        <w:gridCol w:w="2106"/>
        <w:gridCol w:w="2105"/>
      </w:tblGrid>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lineRule="auto" w:line="240" w:before="0" w:after="66"/>
              <w:jc w:val="center"/>
              <w:rPr>
                <w:rFonts w:ascii="Arial Black" w:hAnsi="Arial Black"/>
                <w:b/>
                <w:b/>
                <w:bCs/>
              </w:rPr>
            </w:pPr>
            <w:r>
              <w:rPr>
                <w:rFonts w:ascii="Arial Black" w:hAnsi="Arial Black"/>
                <w:b/>
                <w:bCs/>
              </w:rPr>
              <w:t>Autor</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lineRule="auto" w:line="240" w:before="0" w:after="66"/>
              <w:jc w:val="center"/>
              <w:rPr>
                <w:rFonts w:ascii="Arial Black" w:hAnsi="Arial Black"/>
                <w:b/>
                <w:b/>
                <w:bCs/>
              </w:rPr>
            </w:pPr>
            <w:r>
              <w:rPr>
                <w:rFonts w:ascii="Arial Black" w:hAnsi="Arial Black"/>
                <w:b/>
                <w:bCs/>
              </w:rPr>
              <w:t>Fecha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lineRule="auto" w:line="240" w:before="0" w:after="66"/>
              <w:jc w:val="center"/>
              <w:rPr>
                <w:rFonts w:ascii="Arial Black" w:hAnsi="Arial Black"/>
                <w:b/>
                <w:b/>
                <w:bCs/>
              </w:rP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Contenidodelatabla"/>
              <w:spacing w:lineRule="auto" w:line="240" w:before="0" w:after="66"/>
              <w:jc w:val="center"/>
              <w:rPr>
                <w:rFonts w:ascii="Arial Black" w:hAnsi="Arial Black"/>
                <w:b/>
                <w:b/>
                <w:bCs/>
              </w:rPr>
            </w:pPr>
            <w:r>
              <w:rPr>
                <w:rFonts w:ascii="Arial Black" w:hAnsi="Arial Black"/>
                <w:b/>
                <w:bCs/>
              </w:rPr>
              <w:t>Descripción</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lineRule="auto" w:line="240" w:before="0" w:after="66"/>
              <w:jc w:val="center"/>
              <w:rPr/>
            </w:pPr>
            <w:r>
              <w:rPr/>
              <w:t>Iván Prada Cazalla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lineRule="auto" w:line="240" w:before="0" w:after="66"/>
              <w:jc w:val="center"/>
              <w:rPr/>
            </w:pPr>
            <w:bookmarkStart w:id="4" w:name="_GoBack"/>
            <w:bookmarkEnd w:id="4"/>
            <w:r>
              <w:rPr/>
              <w:t>04/01/2016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lineRule="auto" w:line="240" w:before="0" w:after="66"/>
              <w:jc w:val="center"/>
              <w:rPr/>
            </w:pPr>
            <w:r>
              <w:rPr/>
              <w:t>1.0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Contenidodelatabla"/>
              <w:spacing w:lineRule="auto" w:line="240" w:before="0" w:after="66"/>
              <w:jc w:val="center"/>
              <w:rPr/>
            </w:pPr>
            <w:r>
              <w:rPr/>
              <w:t xml:space="preserve">Creación del documento </w:t>
            </w:r>
            <w:r>
              <w:rPr/>
              <w:t>y primera resolución.</w:t>
            </w:r>
          </w:p>
        </w:tc>
      </w:tr>
    </w:tbl>
    <w:p>
      <w:pPr>
        <w:pStyle w:val="Normal"/>
        <w:rPr/>
      </w:pPr>
      <w:r>
        <w:rPr/>
        <w:t>En la tabla de a continuación se puede hacer un seguimiento de las versiones y personas que han realizado los cambios correspondientes.</w:t>
      </w:r>
    </w:p>
    <w:p>
      <w:pPr>
        <w:pStyle w:val="Encabezado1"/>
        <w:rPr/>
      </w:pPr>
      <w:bookmarkStart w:id="5" w:name="__RefHeading___Toc314_1761396360"/>
      <w:bookmarkStart w:id="6" w:name="_Toc437361124"/>
      <w:bookmarkEnd w:id="5"/>
      <w:bookmarkEnd w:id="6"/>
      <w:r>
        <w:rPr/>
        <w:t xml:space="preserve">2. </w:t>
      </w:r>
      <w:r>
        <w:rPr/>
        <w:t>Decisión 04/01/2016</w:t>
      </w:r>
    </w:p>
    <w:p>
      <w:pPr>
        <w:pStyle w:val="Normal"/>
        <w:rPr/>
      </w:pPr>
      <w:r>
        <w:rPr/>
      </w:r>
    </w:p>
    <w:p>
      <w:pPr>
        <w:pStyle w:val="Normal"/>
        <w:rPr/>
      </w:pPr>
      <w:r>
        <w:rPr/>
        <w:t>Tras la reunión efectuada hoy hemos encontrado un problema derivado de la estructuración de los casos de uso. Hemos visto que había casos de uso como el de “Selección de actividad” que no eran necesarios ya que no realizaban ningún aporte por parte del usuario al sistema.</w:t>
      </w:r>
    </w:p>
    <w:p>
      <w:pPr>
        <w:pStyle w:val="Normal"/>
        <w:rPr/>
      </w:pPr>
      <w:r>
        <w:rPr/>
        <w:t>Por lo lo tanto hemos eliminado estos casos de uso, y los hemos numerado otra vez conforme a esta decisión.</w:t>
      </w:r>
    </w:p>
    <w:p>
      <w:pPr>
        <w:pStyle w:val="Encabezado1"/>
        <w:rPr/>
      </w:pPr>
      <w:bookmarkStart w:id="7" w:name="__RefHeading___Toc316_1761396360"/>
      <w:bookmarkStart w:id="8" w:name="_Toc437361125"/>
      <w:bookmarkEnd w:id="7"/>
      <w:bookmarkEnd w:id="8"/>
      <w:r>
        <w:rPr/>
        <w:t>Apartado 3</w:t>
      </w:r>
    </w:p>
    <w:p>
      <w:pPr>
        <w:pStyle w:val="Encabezado1"/>
        <w:rPr/>
      </w:pPr>
      <w:bookmarkStart w:id="9" w:name="__RefHeading___Toc318_1761396360"/>
      <w:bookmarkStart w:id="10" w:name="_Toc437361126"/>
      <w:bookmarkEnd w:id="9"/>
      <w:bookmarkEnd w:id="10"/>
      <w:r>
        <w:rPr/>
        <w:t>Apartado 4</w:t>
      </w:r>
    </w:p>
    <w:p>
      <w:pPr>
        <w:pStyle w:val="Normal"/>
        <w:spacing w:lineRule="auto" w:line="240" w:before="0" w:after="0"/>
        <w:jc w:val="left"/>
        <w:rPr>
          <w:rFonts w:ascii="Times New Roman" w:hAnsi="Times New Roman" w:eastAsia="Times New Roman" w:cs="Times New Roman"/>
          <w:color w:val="00000A"/>
          <w:sz w:val="24"/>
          <w:szCs w:val="24"/>
          <w:lang w:eastAsia="es-ES"/>
        </w:rPr>
      </w:pPr>
      <w:r>
        <w:rPr>
          <w:rFonts w:eastAsia="Times New Roman" w:cs="Times New Roman" w:ascii="Times New Roman" w:hAnsi="Times New Roman"/>
          <w:color w:val="00000A"/>
          <w:sz w:val="24"/>
          <w:szCs w:val="24"/>
          <w:lang w:eastAsia="es-ES"/>
        </w:rPr>
      </w:r>
    </w:p>
    <w:p>
      <w:pPr>
        <w:pStyle w:val="Normal"/>
        <w:rPr/>
      </w:pPr>
      <w:r>
        <w:rPr/>
      </w:r>
    </w:p>
    <w:p>
      <w:pPr>
        <w:pStyle w:val="Encabezado1"/>
        <w:rPr/>
      </w:pPr>
      <w:bookmarkStart w:id="11" w:name="__RefHeading___Toc320_1761396360"/>
      <w:bookmarkStart w:id="12" w:name="_Toc437361127"/>
      <w:bookmarkEnd w:id="11"/>
      <w:bookmarkEnd w:id="12"/>
      <w:r>
        <w:rPr/>
        <w:t>Apartado 5</w:t>
      </w:r>
    </w:p>
    <w:p>
      <w:pPr>
        <w:pStyle w:val="ListNumber2"/>
        <w:numPr>
          <w:ilvl w:val="0"/>
          <w:numId w:val="0"/>
        </w:numPr>
        <w:spacing w:before="40" w:after="160"/>
        <w:contextualSpacing/>
        <w:rPr/>
      </w:pPr>
      <w:r>
        <w:rPr/>
      </w:r>
    </w:p>
    <w:sectPr>
      <w:headerReference w:type="default" r:id="rId2"/>
      <w:type w:val="nextPage"/>
      <w:pgSz w:w="12240" w:h="15840"/>
      <w:pgMar w:left="3096" w:right="720" w:header="1080" w:top="1137" w:footer="0" w:bottom="720" w:gutter="0"/>
      <w:pgNumType w:start="0"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Arial Black">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Look w:firstRow="1" w:noVBand="1" w:lastRow="0" w:firstColumn="1" w:lastColumn="0" w:noHBand="0" w:val="04a0"/>
    </w:tblPr>
    <w:tblGrid>
      <w:gridCol w:w="1628"/>
      <w:gridCol w:w="225"/>
      <w:gridCol w:w="6571"/>
    </w:tblGrid>
    <w:tr>
      <w:trPr>
        <w:trHeight w:val="720" w:hRule="exact"/>
      </w:trPr>
      <w:tc>
        <w:tcPr>
          <w:tcW w:w="1628" w:type="dxa"/>
          <w:tcBorders/>
          <w:shd w:fill="auto" w:val="clear"/>
          <w:vAlign w:val="bottom"/>
        </w:tcPr>
        <w:p>
          <w:pPr>
            <w:pStyle w:val="Pgina"/>
            <w:spacing w:lineRule="auto" w:line="240" w:before="0" w:after="40"/>
            <w:rPr/>
          </w:pPr>
          <w:r>
            <w:rPr/>
          </w:r>
        </w:p>
      </w:tc>
      <w:tc>
        <w:tcPr>
          <w:tcW w:w="225" w:type="dxa"/>
          <w:tcBorders/>
          <w:shd w:color="auto" w:fill="auto" w:val="clear"/>
          <w:vAlign w:val="bottom"/>
        </w:tcPr>
        <w:p>
          <w:pPr>
            <w:pStyle w:val="Normal"/>
            <w:widowControl/>
            <w:bidi w:val="0"/>
            <w:spacing w:lineRule="auto" w:line="336" w:before="0" w:after="180"/>
            <w:jc w:val="both"/>
            <w:rPr/>
          </w:pPr>
          <w:r>
            <w:rPr/>
          </w:r>
        </w:p>
      </w:tc>
      <w:tc>
        <w:tcPr>
          <w:tcW w:w="6571" w:type="dxa"/>
          <w:tcBorders/>
          <w:shd w:fill="auto" w:val="clear"/>
          <w:vAlign w:val="bottom"/>
        </w:tcPr>
        <w:p>
          <w:pPr>
            <w:pStyle w:val="Encabezadodeinformacin"/>
            <w:spacing w:lineRule="auto" w:line="240" w:before="0" w:after="60"/>
            <w:ind w:left="29" w:right="29" w:hanging="0"/>
            <w:jc w:val="right"/>
            <w:rPr/>
          </w:pPr>
          <w:r>
            <w:rPr/>
            <w:t>Tabla de contenido</w:t>
          </w:r>
        </w:p>
      </w:tc>
    </w:tr>
    <w:tr>
      <w:trPr>
        <w:trHeight w:val="86" w:hRule="exact"/>
      </w:trPr>
      <w:tc>
        <w:tcPr>
          <w:tcW w:w="1628" w:type="dxa"/>
          <w:tcBorders/>
          <w:shd w:color="auto" w:fill="000000" w:themeFill="text1" w:val="clear"/>
        </w:tcPr>
        <w:p>
          <w:pPr>
            <w:pStyle w:val="Encabezamiento"/>
            <w:spacing w:lineRule="auto" w:line="240" w:before="0" w:after="380"/>
            <w:rPr/>
          </w:pPr>
          <w:r>
            <w:rPr/>
          </w:r>
        </w:p>
      </w:tc>
      <w:tc>
        <w:tcPr>
          <w:tcW w:w="225" w:type="dxa"/>
          <w:tcBorders/>
          <w:shd w:color="auto" w:fill="auto" w:val="clear"/>
        </w:tcPr>
        <w:p>
          <w:pPr>
            <w:pStyle w:val="Encabezamiento"/>
            <w:spacing w:lineRule="auto" w:line="240" w:before="0" w:after="380"/>
            <w:rPr/>
          </w:pPr>
          <w:r>
            <w:rPr/>
          </w:r>
        </w:p>
      </w:tc>
      <w:tc>
        <w:tcPr>
          <w:tcW w:w="6571" w:type="dxa"/>
          <w:tcBorders/>
          <w:shd w:color="auto" w:fill="000000" w:themeFill="text1" w:val="clear"/>
        </w:tcPr>
        <w:p>
          <w:pPr>
            <w:pStyle w:val="Encabezamiento"/>
            <w:spacing w:lineRule="auto" w:line="240" w:before="0" w:after="380"/>
            <w:rPr/>
          </w:pPr>
          <w:r>
            <w:rPr/>
          </w:r>
        </w:p>
      </w:tc>
    </w:tr>
  </w:tbl>
  <w:p>
    <w:pPr>
      <w:pStyle w:val="Encabezamiento"/>
      <w:spacing w:lineRule="auto" w:line="240" w:before="0" w:after="380"/>
      <w:rPr/>
    </w:pPr>
    <w:r>
      <w:rPr/>
    </w:r>
  </w:p>
</w:hdr>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color w:val="404040" w:themeColor="text1" w:themeTint="bf"/>
        <w:lang w:val="en-US" w:eastAsia="en-US" w:bidi="ar-SA"/>
      </w:rPr>
    </w:rPrDefault>
    <w:pPrDefault>
      <w:pPr>
        <w:spacing w:lineRule="auto" w:line="33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3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 w:semiHidden="1" w:unhideWhenUsed="1" w:qFormat="1"/>
    <w:lsdException w:name="List Number 3" w:uiPriority="18" w:semiHidden="1" w:unhideWhenUsed="1"/>
    <w:lsdException w:name="List Number 4" w:uiPriority="18" w:semiHidden="1" w:unhideWhenUsed="1"/>
    <w:lsdException w:name="List Number 5" w:uiPriority="18" w:semiHidden="1" w:unhideWhenUsed="1"/>
    <w:lsdException w:name="Title" w:uiPriority="2" w:qFormat="1"/>
    <w:lsdException w:name="Closing" w:semiHidden="1" w:unhideWhenUsed="1" w:qFormat="1"/>
    <w:lsdException w:name="Signature" w:uiPriority="9"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2ac1"/>
    <w:pPr>
      <w:widowControl/>
      <w:bidi w:val="0"/>
      <w:spacing w:lineRule="auto" w:line="336" w:before="0" w:after="180"/>
      <w:jc w:val="both"/>
    </w:pPr>
    <w:rPr>
      <w:rFonts w:ascii="Arial" w:hAnsi="Arial" w:eastAsia="Arial" w:cs="Arial" w:asciiTheme="minorHAnsi" w:cstheme="minorBidi" w:eastAsiaTheme="minorHAnsi" w:hAnsiTheme="minorHAnsi"/>
      <w:color w:val="404040" w:themeColor="text1" w:themeTint="bf"/>
      <w:sz w:val="20"/>
      <w:szCs w:val="20"/>
      <w:lang w:val="es-ES" w:eastAsia="en-US" w:bidi="ar-SA"/>
    </w:rPr>
  </w:style>
  <w:style w:type="paragraph" w:styleId="Encabezado1" w:customStyle="1">
    <w:name w:val="Encabezado 1"/>
    <w:basedOn w:val="Normal"/>
    <w:next w:val="Normal"/>
    <w:uiPriority w:val="1"/>
    <w:qFormat/>
    <w:rsid w:val="00391ef5"/>
    <w:pPr>
      <w:pageBreakBefore/>
      <w:pBdr>
        <w:bottom w:val="single" w:sz="8" w:space="1" w:color="00000A"/>
      </w:pBdr>
      <w:spacing w:lineRule="auto" w:line="240" w:before="480" w:after="120"/>
      <w:outlineLvl w:val="0"/>
    </w:pPr>
    <w:rPr>
      <w:rFonts w:ascii="Arial" w:hAnsi="Arial" w:eastAsia="ＭＳ Ｐゴシック" w:cs="Arial" w:asciiTheme="majorHAnsi" w:cstheme="majorBidi" w:eastAsiaTheme="majorEastAsia" w:hAnsiTheme="majorHAnsi"/>
      <w:b/>
      <w:bCs/>
      <w:color w:val="000000" w:themeColor="text1"/>
      <w:sz w:val="40"/>
    </w:rPr>
  </w:style>
  <w:style w:type="paragraph" w:styleId="Encabezado2">
    <w:name w:val="Encabezado 2"/>
    <w:basedOn w:val="Normal"/>
    <w:next w:val="Normal"/>
    <w:link w:val="Ttulo2Car"/>
    <w:uiPriority w:val="1"/>
    <w:unhideWhenUsed/>
    <w:qFormat/>
    <w:pPr>
      <w:keepNext/>
      <w:keepLines/>
      <w:spacing w:before="240" w:after="0"/>
      <w:outlineLvl w:val="1"/>
    </w:pPr>
    <w:rPr>
      <w:rFonts w:ascii="Arial" w:hAnsi="Arial" w:eastAsia="ＭＳ Ｐゴシック" w:cs="Arial" w:asciiTheme="majorHAnsi" w:cstheme="majorBidi" w:eastAsiaTheme="majorEastAsia" w:hAnsiTheme="majorHAnsi"/>
      <w:b/>
      <w:bCs/>
      <w:color w:val="000000" w:themeColor="text1"/>
      <w:sz w:val="28"/>
    </w:rPr>
  </w:style>
  <w:style w:type="paragraph" w:styleId="Encabezado3">
    <w:name w:val="Encabezado 3"/>
    <w:basedOn w:val="Normal"/>
    <w:next w:val="Normal"/>
    <w:link w:val="Ttulo3Car"/>
    <w:uiPriority w:val="1"/>
    <w:unhideWhenUsed/>
    <w:qFormat/>
    <w:rsid w:val="00b1103d"/>
    <w:pPr>
      <w:keepNext/>
      <w:keepLines/>
      <w:spacing w:before="40" w:after="0"/>
      <w:outlineLvl w:val="2"/>
    </w:pPr>
    <w:rPr>
      <w:rFonts w:ascii="Arial" w:hAnsi="Arial" w:eastAsia="ＭＳ Ｐゴシック" w:cs="Arial" w:asciiTheme="majorHAnsi" w:cstheme="majorBidi" w:eastAsiaTheme="majorEastAsia" w:hAnsiTheme="majorHAnsi"/>
      <w:color w:val="7F1D09" w:themeColor="accent1" w:themeShade="7f"/>
      <w:sz w:val="24"/>
      <w:szCs w:val="24"/>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uiPriority w:val="99"/>
    <w:qFormat/>
    <w:rPr>
      <w:color w:val="EF4623" w:themeColor="accent1"/>
    </w:rPr>
  </w:style>
  <w:style w:type="character" w:styleId="EncabezadoCar" w:customStyle="1">
    <w:name w:val="Encabezado Car"/>
    <w:basedOn w:val="DefaultParagraphFont"/>
    <w:link w:val="Encabezado"/>
    <w:uiPriority w:val="99"/>
    <w:qFormat/>
    <w:rPr>
      <w:color w:val="404040" w:themeColor="text1" w:themeTint="bf"/>
      <w:sz w:val="20"/>
    </w:rPr>
  </w:style>
  <w:style w:type="character" w:styleId="PuestoCar" w:customStyle="1">
    <w:name w:val="Puesto Car"/>
    <w:basedOn w:val="DefaultParagraphFont"/>
    <w:link w:val="Puesto"/>
    <w:uiPriority w:val="2"/>
    <w:qFormat/>
    <w:rPr>
      <w:rFonts w:ascii="Arial" w:hAnsi="Arial" w:eastAsia="ＭＳ Ｐゴシック" w:cs="Arial" w:asciiTheme="majorHAnsi" w:cstheme="majorBidi" w:eastAsiaTheme="majorEastAsia" w:hAnsiTheme="majorHAnsi"/>
      <w:b/>
      <w:bCs/>
      <w:color w:val="EF4623" w:themeColor="accent1"/>
      <w:sz w:val="200"/>
    </w:rPr>
  </w:style>
  <w:style w:type="character" w:styleId="PlaceholderText">
    <w:name w:val="Placeholder Text"/>
    <w:basedOn w:val="DefaultParagraphFont"/>
    <w:uiPriority w:val="99"/>
    <w:semiHidden/>
    <w:qFormat/>
    <w:rPr>
      <w:color w:val="808080"/>
    </w:rPr>
  </w:style>
  <w:style w:type="character" w:styleId="TextodegloboCar" w:customStyle="1">
    <w:name w:val="Texto de globo Car"/>
    <w:basedOn w:val="DefaultParagraphFont"/>
    <w:link w:val="Textodeglobo"/>
    <w:uiPriority w:val="99"/>
    <w:semiHidden/>
    <w:qFormat/>
    <w:rPr>
      <w:rFonts w:ascii="Tahoma" w:hAnsi="Tahoma" w:cs="Tahoma"/>
      <w:sz w:val="16"/>
    </w:rPr>
  </w:style>
  <w:style w:type="character" w:styleId="Strong">
    <w:name w:val="Strong"/>
    <w:basedOn w:val="DefaultParagraphFont"/>
    <w:uiPriority w:val="10"/>
    <w:qFormat/>
    <w:rPr>
      <w:b/>
      <w:bCs/>
    </w:rPr>
  </w:style>
  <w:style w:type="character" w:styleId="SubttuloCar" w:customStyle="1">
    <w:name w:val="Subtítulo Car"/>
    <w:basedOn w:val="DefaultParagraphFont"/>
    <w:link w:val="Subttulo"/>
    <w:uiPriority w:val="3"/>
    <w:qFormat/>
    <w:rPr>
      <w:rFonts w:ascii="Arial" w:hAnsi="Arial" w:eastAsia="ＭＳ Ｐゴシック" w:cs="Arial" w:asciiTheme="majorHAnsi" w:cstheme="majorBidi" w:eastAsiaTheme="majorEastAsia" w:hAnsiTheme="majorHAnsi"/>
      <w:b/>
      <w:bCs/>
      <w:caps/>
      <w:color w:val="000000" w:themeColor="text1"/>
      <w:sz w:val="60"/>
    </w:rPr>
  </w:style>
  <w:style w:type="character" w:styleId="EnlacedeInternet">
    <w:name w:val="Enlace de Internet"/>
    <w:basedOn w:val="DefaultParagraphFont"/>
    <w:uiPriority w:val="99"/>
    <w:unhideWhenUsed/>
    <w:rPr>
      <w:color w:val="5F5F5F" w:themeColor="hyperlink"/>
      <w:u w:val="single"/>
    </w:rPr>
  </w:style>
  <w:style w:type="character" w:styleId="Ttulo1Car" w:customStyle="1">
    <w:name w:val="Título 1 Car"/>
    <w:basedOn w:val="DefaultParagraphFont"/>
    <w:link w:val="Ttulo1"/>
    <w:uiPriority w:val="1"/>
    <w:qFormat/>
    <w:rPr>
      <w:rFonts w:ascii="Arial" w:hAnsi="Arial" w:eastAsia="ＭＳ Ｐゴシック" w:cs="Arial" w:asciiTheme="majorHAnsi" w:cstheme="majorBidi" w:eastAsiaTheme="majorEastAsia" w:hAnsiTheme="majorHAnsi"/>
      <w:b/>
      <w:bCs/>
      <w:color w:val="000000" w:themeColor="text1"/>
      <w:sz w:val="40"/>
    </w:rPr>
  </w:style>
  <w:style w:type="character" w:styleId="Ttulo2Car" w:customStyle="1">
    <w:name w:val="Título 2 Car"/>
    <w:basedOn w:val="DefaultParagraphFont"/>
    <w:link w:val="Ttulo2"/>
    <w:uiPriority w:val="1"/>
    <w:qFormat/>
    <w:rPr>
      <w:rFonts w:ascii="Arial" w:hAnsi="Arial" w:eastAsia="ＭＳ Ｐゴシック" w:cs="Arial" w:asciiTheme="majorHAnsi" w:cstheme="majorBidi" w:eastAsiaTheme="majorEastAsia" w:hAnsiTheme="majorHAnsi"/>
      <w:b/>
      <w:bCs/>
      <w:color w:val="000000" w:themeColor="text1"/>
      <w:sz w:val="28"/>
    </w:rPr>
  </w:style>
  <w:style w:type="character" w:styleId="CitaCar" w:customStyle="1">
    <w:name w:val="Cita Car"/>
    <w:basedOn w:val="DefaultParagraphFont"/>
    <w:link w:val="Cita"/>
    <w:uiPriority w:val="1"/>
    <w:qFormat/>
    <w:rPr>
      <w:i/>
      <w:iCs/>
      <w:color w:val="EF4623" w:themeColor="accent1"/>
      <w:sz w:val="24"/>
    </w:rPr>
  </w:style>
  <w:style w:type="character" w:styleId="FirmaCar" w:customStyle="1">
    <w:name w:val="Firma Car"/>
    <w:basedOn w:val="DefaultParagraphFont"/>
    <w:link w:val="Firma"/>
    <w:uiPriority w:val="9"/>
    <w:qFormat/>
    <w:rPr>
      <w:color w:val="595959" w:themeColor="text1" w:themeTint="a6"/>
    </w:rPr>
  </w:style>
  <w:style w:type="character" w:styleId="SinespaciadoCar" w:customStyle="1">
    <w:name w:val="Sin espaciado Car"/>
    <w:basedOn w:val="DefaultParagraphFont"/>
    <w:link w:val="Sinespaciado"/>
    <w:uiPriority w:val="1"/>
    <w:qFormat/>
    <w:rPr/>
  </w:style>
  <w:style w:type="character" w:styleId="Annotationreference">
    <w:name w:val="annotation reference"/>
    <w:basedOn w:val="DefaultParagraphFont"/>
    <w:uiPriority w:val="99"/>
    <w:semiHidden/>
    <w:unhideWhenUsed/>
    <w:qFormat/>
    <w:rPr>
      <w:sz w:val="16"/>
    </w:rPr>
  </w:style>
  <w:style w:type="character" w:styleId="TextocomentarioCar" w:customStyle="1">
    <w:name w:val="Texto comentario Car"/>
    <w:basedOn w:val="DefaultParagraphFont"/>
    <w:link w:val="Textocomentario"/>
    <w:uiPriority w:val="99"/>
    <w:semiHidden/>
    <w:qFormat/>
    <w:rPr/>
  </w:style>
  <w:style w:type="character" w:styleId="AsuntodelcomentarioCar" w:customStyle="1">
    <w:name w:val="Asunto del comentario Car"/>
    <w:basedOn w:val="TextocomentarioCar"/>
    <w:link w:val="Asuntodelcomentario"/>
    <w:uiPriority w:val="99"/>
    <w:semiHidden/>
    <w:qFormat/>
    <w:rPr>
      <w:b/>
      <w:bCs/>
    </w:rPr>
  </w:style>
  <w:style w:type="character" w:styleId="Ttulo3Car" w:customStyle="1">
    <w:name w:val="Título 3 Car"/>
    <w:basedOn w:val="DefaultParagraphFont"/>
    <w:link w:val="Ttulo3"/>
    <w:uiPriority w:val="1"/>
    <w:qFormat/>
    <w:rsid w:val="00b1103d"/>
    <w:rPr>
      <w:rFonts w:ascii="Arial" w:hAnsi="Arial" w:eastAsia="ＭＳ Ｐゴシック" w:cs="Arial" w:asciiTheme="majorHAnsi" w:cstheme="majorBidi" w:eastAsiaTheme="majorEastAsia" w:hAnsiTheme="majorHAnsi"/>
      <w:color w:val="7F1D09" w:themeColor="accent1" w:themeShade="7f"/>
      <w:sz w:val="24"/>
      <w:szCs w:val="24"/>
      <w:lang w:val="es-ES"/>
    </w:rPr>
  </w:style>
  <w:style w:type="character" w:styleId="ListLabel1">
    <w:name w:val="ListLabel 1"/>
    <w:qFormat/>
    <w:rPr>
      <w:color w:val="EF4623"/>
    </w:rPr>
  </w:style>
  <w:style w:type="character" w:styleId="ListLabel2">
    <w:name w:val="ListLabel 2"/>
    <w:qFormat/>
    <w:rPr>
      <w:rFonts w:eastAsia="Arial" w:cs="Arial"/>
    </w:rPr>
  </w:style>
  <w:style w:type="character" w:styleId="ListLabel3">
    <w:name w:val="ListLabel 3"/>
    <w:qFormat/>
    <w:rPr>
      <w:rFonts w:cs="Courier New"/>
    </w:rPr>
  </w:style>
  <w:style w:type="character" w:styleId="ListLabel4">
    <w:name w:val="ListLabel 4"/>
    <w:qFormat/>
    <w:rPr>
      <w:sz w:val="20"/>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iedepgina">
    <w:name w:val="Pie de página"/>
    <w:basedOn w:val="Normal"/>
    <w:link w:val="PiedepginaCar"/>
    <w:uiPriority w:val="99"/>
    <w:unhideWhenUsed/>
    <w:qFormat/>
    <w:pPr>
      <w:spacing w:lineRule="auto" w:line="240" w:before="0" w:after="0"/>
      <w:ind w:left="29" w:right="144" w:hanging="0"/>
    </w:pPr>
    <w:rPr>
      <w:color w:val="EF4623" w:themeColor="accent1"/>
    </w:rPr>
  </w:style>
  <w:style w:type="paragraph" w:styleId="Subttulo">
    <w:name w:val="Subtítulo"/>
    <w:basedOn w:val="Normal"/>
    <w:next w:val="Normal"/>
    <w:link w:val="SubttuloCar"/>
    <w:uiPriority w:val="3"/>
    <w:unhideWhenUsed/>
    <w:qFormat/>
    <w:pPr>
      <w:spacing w:lineRule="auto" w:line="288" w:before="40" w:after="160"/>
      <w:ind w:left="72" w:hanging="0"/>
    </w:pPr>
    <w:rPr>
      <w:rFonts w:ascii="Arial" w:hAnsi="Arial" w:eastAsia="ＭＳ Ｐゴシック" w:cs="Arial" w:asciiTheme="majorHAnsi" w:cstheme="majorBidi" w:eastAsiaTheme="majorEastAsia" w:hAnsiTheme="majorHAnsi"/>
      <w:b/>
      <w:bCs/>
      <w:caps/>
      <w:color w:val="000000" w:themeColor="text1"/>
      <w:sz w:val="60"/>
    </w:rPr>
  </w:style>
  <w:style w:type="paragraph" w:styleId="Grfico" w:customStyle="1">
    <w:name w:val="Gráfico"/>
    <w:basedOn w:val="Normal"/>
    <w:uiPriority w:val="99"/>
    <w:qFormat/>
    <w:pPr>
      <w:spacing w:lineRule="auto" w:line="240" w:before="0" w:after="80"/>
      <w:jc w:val="center"/>
    </w:pPr>
    <w:rPr/>
  </w:style>
  <w:style w:type="paragraph" w:styleId="Encabezamiento">
    <w:name w:val="Encabezamiento"/>
    <w:basedOn w:val="Normal"/>
    <w:link w:val="EncabezadoCar"/>
    <w:uiPriority w:val="99"/>
    <w:qFormat/>
    <w:pPr>
      <w:spacing w:lineRule="auto" w:line="240" w:before="0" w:after="380"/>
    </w:pPr>
    <w:rPr/>
  </w:style>
  <w:style w:type="paragraph" w:styleId="Encabezadodeinformacin" w:customStyle="1">
    <w:name w:val="Encabezado de información"/>
    <w:basedOn w:val="Normal"/>
    <w:uiPriority w:val="2"/>
    <w:qFormat/>
    <w:pPr>
      <w:spacing w:lineRule="auto" w:line="240" w:before="0" w:after="60"/>
      <w:ind w:left="29" w:right="29" w:hanging="0"/>
      <w:jc w:val="right"/>
    </w:pPr>
    <w:rPr>
      <w:b/>
      <w:bCs/>
      <w:color w:val="EF4623" w:themeColor="accent1"/>
      <w:sz w:val="36"/>
    </w:rPr>
  </w:style>
  <w:style w:type="paragraph" w:styleId="Pgina" w:customStyle="1">
    <w:name w:val="Página"/>
    <w:basedOn w:val="Normal"/>
    <w:next w:val="Normal"/>
    <w:uiPriority w:val="99"/>
    <w:unhideWhenUsed/>
    <w:qFormat/>
    <w:pPr>
      <w:spacing w:lineRule="auto" w:line="240" w:before="0" w:after="40"/>
    </w:pPr>
    <w:rPr>
      <w:color w:val="000000" w:themeColor="text1"/>
      <w:sz w:val="36"/>
    </w:rPr>
  </w:style>
  <w:style w:type="paragraph" w:styleId="Ttulo">
    <w:name w:val="Título"/>
    <w:basedOn w:val="Normal"/>
    <w:next w:val="Normal"/>
    <w:link w:val="PuestoCar"/>
    <w:uiPriority w:val="2"/>
    <w:qFormat/>
    <w:pPr>
      <w:spacing w:lineRule="auto" w:line="240" w:before="0" w:after="40"/>
    </w:pPr>
    <w:rPr>
      <w:rFonts w:ascii="Arial" w:hAnsi="Arial" w:eastAsia="ＭＳ Ｐゴシック" w:cs="Arial" w:asciiTheme="majorHAnsi" w:cstheme="majorBidi" w:eastAsiaTheme="majorEastAsia" w:hAnsiTheme="majorHAnsi"/>
      <w:b/>
      <w:bCs/>
      <w:color w:val="EF4623" w:themeColor="accent1"/>
      <w:sz w:val="200"/>
    </w:rPr>
  </w:style>
  <w:style w:type="paragraph" w:styleId="BalloonText">
    <w:name w:val="Balloon Text"/>
    <w:basedOn w:val="Normal"/>
    <w:link w:val="TextodegloboCar"/>
    <w:uiPriority w:val="99"/>
    <w:semiHidden/>
    <w:unhideWhenUsed/>
    <w:qFormat/>
    <w:pPr>
      <w:spacing w:lineRule="auto" w:line="240" w:before="0" w:after="0"/>
    </w:pPr>
    <w:rPr>
      <w:rFonts w:ascii="Tahoma" w:hAnsi="Tahoma" w:cs="Tahoma"/>
      <w:sz w:val="16"/>
    </w:rPr>
  </w:style>
  <w:style w:type="paragraph" w:styleId="Descripcinbreve" w:customStyle="1">
    <w:name w:val="Descripción breve"/>
    <w:basedOn w:val="Normal"/>
    <w:uiPriority w:val="3"/>
    <w:qFormat/>
    <w:pPr>
      <w:spacing w:lineRule="auto" w:line="360" w:before="360" w:after="480"/>
    </w:pPr>
    <w:rPr>
      <w:i/>
      <w:iCs/>
      <w:color w:val="EF4623" w:themeColor="accent1"/>
      <w:sz w:val="28"/>
    </w:rPr>
  </w:style>
  <w:style w:type="paragraph" w:styleId="NoSpacing">
    <w:name w:val="No Spacing"/>
    <w:link w:val="SinespaciadoCar"/>
    <w:uiPriority w:val="1"/>
    <w:unhideWhenUsed/>
    <w:qFormat/>
    <w:pPr>
      <w:widowControl/>
      <w:bidi w:val="0"/>
      <w:spacing w:lineRule="auto" w:line="240" w:before="0" w:after="0"/>
      <w:jc w:val="left"/>
    </w:pPr>
    <w:rPr>
      <w:rFonts w:ascii="Arial" w:hAnsi="Arial" w:eastAsia="Arial" w:cs="Arial" w:asciiTheme="minorHAnsi" w:cstheme="minorBidi" w:eastAsiaTheme="minorHAnsi" w:hAnsiTheme="minorHAnsi"/>
      <w:color w:val="404040" w:themeColor="text1" w:themeTint="bf"/>
      <w:sz w:val="20"/>
      <w:szCs w:val="20"/>
      <w:lang w:val="en-US" w:eastAsia="en-US" w:bidi="ar-SA"/>
    </w:rPr>
  </w:style>
  <w:style w:type="paragraph" w:styleId="Ndice1">
    <w:name w:val="Índice 1"/>
    <w:basedOn w:val="Normal"/>
    <w:next w:val="Normal"/>
    <w:autoRedefine/>
    <w:uiPriority w:val="39"/>
    <w:unhideWhenUsed/>
    <w:qFormat/>
    <w:pPr>
      <w:tabs>
        <w:tab w:val="right" w:pos="8424" w:leader="underscore"/>
      </w:tabs>
      <w:spacing w:lineRule="auto" w:line="288" w:before="40" w:after="100"/>
    </w:pPr>
    <w:rPr/>
  </w:style>
  <w:style w:type="paragraph" w:styleId="Encabezadodelndice" w:customStyle="1">
    <w:name w:val="Encabezado del índice"/>
    <w:basedOn w:val="Encabezado1"/>
    <w:next w:val="Normal"/>
    <w:uiPriority w:val="39"/>
    <w:unhideWhenUsed/>
    <w:qFormat/>
    <w:rsid w:val="00391ef5"/>
    <w:pPr>
      <w:spacing w:before="0" w:after="360"/>
    </w:pPr>
    <w:rPr>
      <w:color w:val="EF4623" w:themeColor="accent1"/>
      <w:sz w:val="44"/>
    </w:rPr>
  </w:style>
  <w:style w:type="paragraph" w:styleId="Quote">
    <w:name w:val="Quote"/>
    <w:basedOn w:val="Normal"/>
    <w:next w:val="Normal"/>
    <w:link w:val="CitaCar"/>
    <w:unhideWhenUsed/>
    <w:qFormat/>
    <w:pPr>
      <w:spacing w:lineRule="auto" w:line="288" w:before="240" w:after="240"/>
    </w:pPr>
    <w:rPr>
      <w:i/>
      <w:iCs/>
      <w:color w:val="EF4623" w:themeColor="accent1"/>
      <w:sz w:val="24"/>
    </w:rPr>
  </w:style>
  <w:style w:type="paragraph" w:styleId="Firma">
    <w:name w:val="Firma"/>
    <w:basedOn w:val="Normal"/>
    <w:link w:val="FirmaCar"/>
    <w:uiPriority w:val="9"/>
    <w:unhideWhenUsed/>
    <w:qFormat/>
    <w:pPr>
      <w:spacing w:lineRule="auto" w:line="312" w:before="720" w:after="0"/>
      <w:contextualSpacing/>
    </w:pPr>
    <w:rPr>
      <w:color w:val="595959" w:themeColor="text1" w:themeTint="a6"/>
    </w:rPr>
  </w:style>
  <w:style w:type="paragraph" w:styleId="ListBullet">
    <w:name w:val="List Bullet"/>
    <w:basedOn w:val="Normal"/>
    <w:uiPriority w:val="1"/>
    <w:unhideWhenUsed/>
    <w:qFormat/>
    <w:pPr>
      <w:spacing w:lineRule="auto" w:line="288" w:before="40" w:after="40"/>
    </w:pPr>
    <w:rPr>
      <w:color w:val="595959" w:themeColor="text1" w:themeTint="a6"/>
    </w:rPr>
  </w:style>
  <w:style w:type="paragraph" w:styleId="ListNumber">
    <w:name w:val="List Number"/>
    <w:basedOn w:val="Normal"/>
    <w:uiPriority w:val="1"/>
    <w:unhideWhenUsed/>
    <w:qFormat/>
    <w:pPr>
      <w:spacing w:lineRule="auto" w:line="288" w:before="40" w:after="160"/>
      <w:contextualSpacing/>
    </w:pPr>
    <w:rPr>
      <w:color w:val="595959" w:themeColor="text1" w:themeTint="a6"/>
    </w:rPr>
  </w:style>
  <w:style w:type="paragraph" w:styleId="ListNumber2">
    <w:name w:val="List Number 2"/>
    <w:basedOn w:val="Normal"/>
    <w:uiPriority w:val="1"/>
    <w:unhideWhenUsed/>
    <w:qFormat/>
    <w:pPr>
      <w:spacing w:lineRule="auto" w:line="288" w:before="40" w:after="160"/>
      <w:contextualSpacing/>
    </w:pPr>
    <w:rPr>
      <w:color w:val="595959" w:themeColor="text1" w:themeTint="a6"/>
    </w:rPr>
  </w:style>
  <w:style w:type="paragraph" w:styleId="ListNumber3">
    <w:name w:val="List Number 3"/>
    <w:basedOn w:val="Normal"/>
    <w:uiPriority w:val="18"/>
    <w:unhideWhenUsed/>
    <w:qFormat/>
    <w:pPr>
      <w:spacing w:lineRule="auto" w:line="288" w:before="40" w:after="160"/>
      <w:contextualSpacing/>
    </w:pPr>
    <w:rPr>
      <w:color w:val="595959" w:themeColor="text1" w:themeTint="a6"/>
    </w:rPr>
  </w:style>
  <w:style w:type="paragraph" w:styleId="ListNumber4">
    <w:name w:val="List Number 4"/>
    <w:basedOn w:val="Normal"/>
    <w:uiPriority w:val="18"/>
    <w:unhideWhenUsed/>
    <w:qFormat/>
    <w:pPr>
      <w:spacing w:lineRule="auto" w:line="288" w:before="40" w:after="160"/>
      <w:contextualSpacing/>
    </w:pPr>
    <w:rPr>
      <w:color w:val="595959" w:themeColor="text1" w:themeTint="a6"/>
    </w:rPr>
  </w:style>
  <w:style w:type="paragraph" w:styleId="ListNumber5">
    <w:name w:val="List Number 5"/>
    <w:basedOn w:val="Normal"/>
    <w:uiPriority w:val="18"/>
    <w:unhideWhenUsed/>
    <w:qFormat/>
    <w:pPr>
      <w:spacing w:lineRule="auto" w:line="288" w:before="40" w:after="160"/>
      <w:contextualSpacing/>
    </w:pPr>
    <w:rPr>
      <w:color w:val="595959" w:themeColor="text1" w:themeTint="a6"/>
    </w:rPr>
  </w:style>
  <w:style w:type="paragraph" w:styleId="Annotationtext">
    <w:name w:val="annotation text"/>
    <w:basedOn w:val="Normal"/>
    <w:link w:val="TextocomentarioCar"/>
    <w:uiPriority w:val="99"/>
    <w:semiHidden/>
    <w:unhideWhenUsed/>
    <w:qFormat/>
    <w:pPr>
      <w:spacing w:lineRule="auto" w:line="240"/>
    </w:pPr>
    <w:rPr/>
  </w:style>
  <w:style w:type="paragraph" w:styleId="Annotationsubject">
    <w:name w:val="annotation subject"/>
    <w:basedOn w:val="Annotationtext"/>
    <w:link w:val="AsuntodelcomentarioCar"/>
    <w:uiPriority w:val="99"/>
    <w:semiHidden/>
    <w:unhideWhenUsed/>
    <w:qFormat/>
    <w:pPr/>
    <w:rPr>
      <w:b/>
      <w:bCs/>
    </w:rPr>
  </w:style>
  <w:style w:type="paragraph" w:styleId="Decimalesdeltextodelatabla" w:customStyle="1">
    <w:name w:val="Decimales del texto de la tabla"/>
    <w:basedOn w:val="Normal"/>
    <w:uiPriority w:val="1"/>
    <w:qFormat/>
    <w:pPr>
      <w:tabs>
        <w:tab w:val="decimal" w:pos="869" w:leader="none"/>
      </w:tabs>
      <w:spacing w:lineRule="auto" w:line="240" w:before="60" w:after="60"/>
    </w:pPr>
    <w:rPr/>
  </w:style>
  <w:style w:type="paragraph" w:styleId="Textodelatabla" w:customStyle="1">
    <w:name w:val="Texto de la tabla"/>
    <w:basedOn w:val="Normal"/>
    <w:uiPriority w:val="1"/>
    <w:qFormat/>
    <w:pPr>
      <w:spacing w:lineRule="auto" w:line="240" w:before="60" w:after="60"/>
    </w:pPr>
    <w:rPr/>
  </w:style>
  <w:style w:type="paragraph" w:styleId="Organizacin" w:customStyle="1">
    <w:name w:val="Organización"/>
    <w:basedOn w:val="Normal"/>
    <w:uiPriority w:val="2"/>
    <w:qFormat/>
    <w:pPr>
      <w:spacing w:lineRule="auto" w:line="240" w:before="0" w:after="60"/>
      <w:ind w:left="29" w:right="29" w:hanging="0"/>
    </w:pPr>
    <w:rPr>
      <w:b/>
      <w:bCs/>
      <w:color w:val="EF4623" w:themeColor="accent1"/>
      <w:sz w:val="36"/>
    </w:rPr>
  </w:style>
  <w:style w:type="paragraph" w:styleId="Ndice2">
    <w:name w:val="Índice 2"/>
    <w:basedOn w:val="Normal"/>
    <w:next w:val="Normal"/>
    <w:autoRedefine/>
    <w:uiPriority w:val="39"/>
    <w:semiHidden/>
    <w:unhideWhenUsed/>
    <w:qFormat/>
    <w:rsid w:val="00d5672c"/>
    <w:pPr>
      <w:spacing w:lineRule="auto" w:line="276" w:before="0" w:after="100"/>
      <w:ind w:left="220" w:hanging="0"/>
    </w:pPr>
    <w:rPr>
      <w:rFonts w:eastAsia="ＭＳ Ｐゴシック" w:eastAsiaTheme="minorEastAsia"/>
      <w:color w:val="00000A"/>
      <w:sz w:val="22"/>
      <w:szCs w:val="22"/>
    </w:rPr>
  </w:style>
  <w:style w:type="paragraph" w:styleId="Ndice3">
    <w:name w:val="Índice 3"/>
    <w:basedOn w:val="Normal"/>
    <w:next w:val="Normal"/>
    <w:autoRedefine/>
    <w:uiPriority w:val="39"/>
    <w:semiHidden/>
    <w:unhideWhenUsed/>
    <w:qFormat/>
    <w:rsid w:val="00d5672c"/>
    <w:pPr>
      <w:spacing w:lineRule="auto" w:line="276" w:before="0" w:after="100"/>
      <w:ind w:left="440" w:hanging="0"/>
    </w:pPr>
    <w:rPr>
      <w:rFonts w:eastAsia="ＭＳ Ｐゴシック" w:eastAsiaTheme="minorEastAsia"/>
      <w:color w:val="00000A"/>
      <w:sz w:val="22"/>
      <w:szCs w:val="22"/>
    </w:rPr>
  </w:style>
  <w:style w:type="paragraph" w:styleId="ListParagraph">
    <w:name w:val="List Paragraph"/>
    <w:basedOn w:val="Normal"/>
    <w:uiPriority w:val="34"/>
    <w:qFormat/>
    <w:rsid w:val="00f77ff8"/>
    <w:pPr>
      <w:spacing w:before="0" w:after="180"/>
      <w:ind w:left="720" w:hanging="0"/>
      <w:contextualSpacing/>
    </w:pPr>
    <w:rPr/>
  </w:style>
  <w:style w:type="paragraph" w:styleId="NormalWeb">
    <w:name w:val="Normal (Web)"/>
    <w:basedOn w:val="Normal"/>
    <w:uiPriority w:val="99"/>
    <w:semiHidden/>
    <w:unhideWhenUsed/>
    <w:qFormat/>
    <w:rsid w:val="004c0ae7"/>
    <w:pPr>
      <w:spacing w:lineRule="auto" w:line="240" w:beforeAutospacing="1" w:afterAutospacing="1"/>
      <w:jc w:val="left"/>
    </w:pPr>
    <w:rPr>
      <w:rFonts w:ascii="Times New Roman" w:hAnsi="Times New Roman" w:eastAsia="Times New Roman" w:cs="Times New Roman"/>
      <w:color w:val="00000A"/>
      <w:sz w:val="24"/>
      <w:szCs w:val="24"/>
      <w:lang w:eastAsia="es-ES"/>
    </w:rPr>
  </w:style>
  <w:style w:type="paragraph" w:styleId="Index1">
    <w:name w:val="index 1"/>
    <w:basedOn w:val="Normal"/>
    <w:next w:val="Normal"/>
    <w:autoRedefine/>
    <w:uiPriority w:val="39"/>
    <w:unhideWhenUsed/>
    <w:qFormat/>
    <w:rsid w:val="00391ef5"/>
    <w:pPr>
      <w:tabs>
        <w:tab w:val="right" w:pos="8424" w:leader="underscore"/>
      </w:tabs>
      <w:spacing w:lineRule="auto" w:line="288" w:before="40" w:after="100"/>
    </w:pPr>
    <w:rPr/>
  </w:style>
  <w:style w:type="paragraph" w:styleId="Contenidodelatabla" w:customStyle="1">
    <w:name w:val="Contenido de la tabla"/>
    <w:basedOn w:val="Normal"/>
    <w:qFormat/>
    <w:rsid w:val="00391ef5"/>
    <w:pPr/>
    <w:rPr/>
  </w:style>
  <w:style w:type="paragraph" w:styleId="Contenidodelmarco">
    <w:name w:val="Contenido del marco"/>
    <w:basedOn w:val="Normal"/>
    <w:qFormat/>
    <w:pPr/>
    <w:rPr/>
  </w:style>
  <w:style w:type="paragraph" w:styleId="Cita">
    <w:name w:val="Cita"/>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pPr>
      <w:ind w:right="115"/>
      <w:spacing w:before="120" w:after="12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table" w:customStyle="1" w:styleId="Tablafinanciera">
    <w:name w:val="Tabla financiera"/>
    <w:basedOn w:val="Tablanormal"/>
    <w:uiPriority w:val="99"/>
    <w:pPr>
      <w:spacing w:before="60" w:after="60" w:line="240" w:lineRule="auto"/>
    </w:pPr>
    <w:tblPr>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left w:w="72" w:type="dxa"/>
        <w:right w:w="72" w:type="dxa"/>
      </w:tblCellMar>
    </w:tblPr>
    <w:tblStylePr w:type="firstRow">
      <w:pPr>
        <w:wordWrap/>
        <w:spacing w:before="40" w:beforeLines="0" w:after="40" w:afterLines="0"/>
        <w:jc w:val="left"/>
      </w:pPr>
      <w:rPr>
        <w:rFonts w:asciiTheme="majorHAnsi" w:hAnsiTheme="majorHAnsi"/>
        <w:b/>
        <w:i w:val="0"/>
        <w:caps w:val="0"/>
        <w:smallCaps w:val="0"/>
        <w:color w:val="000000" w:themeColor="text1"/>
        <w:sz w:val="22"/>
      </w:rPr>
      <w:tblPr/>
    </w:tblStylePr>
    <w:tblStylePr w:type="firstCol">
      <w:rPr>
        <w:b/>
        <w:color w:val="000000" w:themeColor="text1"/>
      </w:rPr>
      <w:tbl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5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814C77"/>
    <w:rsid w:val="00830FA5"/>
    <w:rsid w:val="008B1341"/>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Props1.xml><?xml version="1.0" encoding="utf-8"?>
<ds:datastoreItem xmlns:ds="http://schemas.openxmlformats.org/officeDocument/2006/customXml" ds:itemID="{0C254D46-11C4-4AD8-9783-6564974829EE}">
  <ds:schemaRefs>
    <ds:schemaRef ds:uri="http://schemas.openxmlformats.org/officeDocument/2006/bibliography"/>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85</TotalTime>
  <Application>LibreOffice/5.0.0.4$Windows_x86 LibreOffice_project/cf112dc905650fb985306a7a03d2fe3fcc6c978f</Application>
  <Paragraphs>38</Paragraphs>
  <Company>Gestor personal UCM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2015-11-30T16:18:00Z</dcterms:created>
  <dc:creator>Álvaro Rodríguez García</dc:creator>
  <dc:language>es-ES</dc:language>
  <cp:lastPrinted>2015-11-30T17:53:00Z</cp:lastPrinted>
  <dcterms:modified xsi:type="dcterms:W3CDTF">2016-01-04T18:09:46Z</dcterms:modified>
  <cp:revision>12</cp:revision>
  <dc:title>Título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TC028350649991</vt:lpwstr>
  </property>
</Properties>
</file>