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79535B"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79535B"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79535B"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79535B"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79535B"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79535B"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9C41FC"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2539" w:history="1">
            <w:r w:rsidR="009C41FC" w:rsidRPr="008549C3">
              <w:rPr>
                <w:rStyle w:val="Hipervnculo"/>
              </w:rPr>
              <w:t>Tabla de modificaciones</w:t>
            </w:r>
            <w:r w:rsidR="009C41FC">
              <w:rPr>
                <w:webHidden/>
              </w:rPr>
              <w:tab/>
            </w:r>
            <w:r w:rsidR="009C41FC">
              <w:rPr>
                <w:webHidden/>
              </w:rPr>
              <w:fldChar w:fldCharType="begin"/>
            </w:r>
            <w:r w:rsidR="009C41FC">
              <w:rPr>
                <w:webHidden/>
              </w:rPr>
              <w:instrText xml:space="preserve"> PAGEREF _Toc452072539 \h </w:instrText>
            </w:r>
            <w:r w:rsidR="009C41FC">
              <w:rPr>
                <w:webHidden/>
              </w:rPr>
            </w:r>
            <w:r w:rsidR="009C41FC">
              <w:rPr>
                <w:webHidden/>
              </w:rPr>
              <w:fldChar w:fldCharType="separate"/>
            </w:r>
            <w:r w:rsidR="009C41FC">
              <w:rPr>
                <w:webHidden/>
              </w:rPr>
              <w:t>1</w:t>
            </w:r>
            <w:r w:rsidR="009C41FC">
              <w:rPr>
                <w:webHidden/>
              </w:rPr>
              <w:fldChar w:fldCharType="end"/>
            </w:r>
          </w:hyperlink>
        </w:p>
        <w:p w:rsidR="009C41FC" w:rsidRDefault="009C41FC">
          <w:pPr>
            <w:pStyle w:val="TDC1"/>
            <w:rPr>
              <w:rFonts w:eastAsiaTheme="minorEastAsia"/>
              <w:color w:val="auto"/>
              <w:kern w:val="0"/>
              <w:sz w:val="22"/>
              <w:szCs w:val="22"/>
              <w:lang w:eastAsia="es-ES"/>
            </w:rPr>
          </w:pPr>
          <w:hyperlink w:anchor="_Toc452072540" w:history="1">
            <w:r w:rsidRPr="008549C3">
              <w:rPr>
                <w:rStyle w:val="Hipervnculo"/>
              </w:rPr>
              <w:t>Modelo de Análisis</w:t>
            </w:r>
            <w:r>
              <w:rPr>
                <w:webHidden/>
              </w:rPr>
              <w:tab/>
            </w:r>
            <w:r>
              <w:rPr>
                <w:webHidden/>
              </w:rPr>
              <w:fldChar w:fldCharType="begin"/>
            </w:r>
            <w:r>
              <w:rPr>
                <w:webHidden/>
              </w:rPr>
              <w:instrText xml:space="preserve"> PAGEREF _Toc452072540 \h </w:instrText>
            </w:r>
            <w:r>
              <w:rPr>
                <w:webHidden/>
              </w:rPr>
            </w:r>
            <w:r>
              <w:rPr>
                <w:webHidden/>
              </w:rPr>
              <w:fldChar w:fldCharType="separate"/>
            </w:r>
            <w:r>
              <w:rPr>
                <w:webHidden/>
              </w:rPr>
              <w:t>2</w:t>
            </w:r>
            <w:r>
              <w:rPr>
                <w:webHidden/>
              </w:rPr>
              <w:fldChar w:fldCharType="end"/>
            </w:r>
          </w:hyperlink>
        </w:p>
        <w:p w:rsidR="009C41FC" w:rsidRDefault="009C41FC">
          <w:pPr>
            <w:pStyle w:val="TDC1"/>
            <w:rPr>
              <w:rFonts w:eastAsiaTheme="minorEastAsia"/>
              <w:color w:val="auto"/>
              <w:kern w:val="0"/>
              <w:sz w:val="22"/>
              <w:szCs w:val="22"/>
              <w:lang w:eastAsia="es-ES"/>
            </w:rPr>
          </w:pPr>
          <w:hyperlink w:anchor="_Toc452072541" w:history="1">
            <w:r w:rsidRPr="008549C3">
              <w:rPr>
                <w:rStyle w:val="Hipervnculo"/>
              </w:rPr>
              <w:t>Modelo de Diseño</w:t>
            </w:r>
            <w:r>
              <w:rPr>
                <w:webHidden/>
              </w:rPr>
              <w:tab/>
            </w:r>
            <w:r>
              <w:rPr>
                <w:webHidden/>
              </w:rPr>
              <w:fldChar w:fldCharType="begin"/>
            </w:r>
            <w:r>
              <w:rPr>
                <w:webHidden/>
              </w:rPr>
              <w:instrText xml:space="preserve"> PAGEREF _Toc452072541 \h </w:instrText>
            </w:r>
            <w:r>
              <w:rPr>
                <w:webHidden/>
              </w:rPr>
            </w:r>
            <w:r>
              <w:rPr>
                <w:webHidden/>
              </w:rPr>
              <w:fldChar w:fldCharType="separate"/>
            </w:r>
            <w:r>
              <w:rPr>
                <w:webHidden/>
              </w:rPr>
              <w:t>6</w:t>
            </w:r>
            <w:r>
              <w:rPr>
                <w:webHidden/>
              </w:rPr>
              <w:fldChar w:fldCharType="end"/>
            </w:r>
          </w:hyperlink>
        </w:p>
        <w:p w:rsidR="009C41FC" w:rsidRDefault="009C41FC">
          <w:pPr>
            <w:pStyle w:val="TDC1"/>
            <w:rPr>
              <w:rFonts w:eastAsiaTheme="minorEastAsia"/>
              <w:color w:val="auto"/>
              <w:kern w:val="0"/>
              <w:sz w:val="22"/>
              <w:szCs w:val="22"/>
              <w:lang w:eastAsia="es-ES"/>
            </w:rPr>
          </w:pPr>
          <w:hyperlink w:anchor="_Toc452072542" w:history="1">
            <w:r w:rsidRPr="008549C3">
              <w:rPr>
                <w:rStyle w:val="Hipervnculo"/>
              </w:rPr>
              <w:t>Pruebas</w:t>
            </w:r>
            <w:r>
              <w:rPr>
                <w:webHidden/>
              </w:rPr>
              <w:tab/>
            </w:r>
            <w:r>
              <w:rPr>
                <w:webHidden/>
              </w:rPr>
              <w:fldChar w:fldCharType="begin"/>
            </w:r>
            <w:r>
              <w:rPr>
                <w:webHidden/>
              </w:rPr>
              <w:instrText xml:space="preserve"> PAGEREF _Toc452072542 \h </w:instrText>
            </w:r>
            <w:r>
              <w:rPr>
                <w:webHidden/>
              </w:rPr>
            </w:r>
            <w:r>
              <w:rPr>
                <w:webHidden/>
              </w:rPr>
              <w:fldChar w:fldCharType="separate"/>
            </w:r>
            <w:r>
              <w:rPr>
                <w:webHidden/>
              </w:rPr>
              <w:t>20</w:t>
            </w:r>
            <w:r>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72539"/>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p w:rsidR="00E80220" w:rsidRDefault="00794A85" w:rsidP="008C2AC1">
      <w:pPr>
        <w:pStyle w:val="Ttulo1"/>
      </w:pPr>
      <w:bookmarkStart w:id="1" w:name="_Toc452072540"/>
      <w:r w:rsidRPr="00D5672C">
        <w:rPr>
          <w:lang w:eastAsia="es-ES"/>
        </w:rPr>
        <w:lastRenderedPageBreak/>
        <mc:AlternateContent>
          <mc:Choice Requires="wps">
            <w:drawing>
              <wp:anchor distT="0" distB="2743200" distL="182880" distR="182880" simplePos="0" relativeHeight="251659264" behindDoc="0" locked="0" layoutInCell="1" allowOverlap="1" wp14:anchorId="5D11624C" wp14:editId="7EF4F0EC">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D11624C"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034DC6" w:rsidRDefault="00034DC6">
      <w:pPr>
        <w:jc w:val="left"/>
      </w:pPr>
    </w:p>
    <w:p w:rsidR="00034DC6" w:rsidRDefault="00034DC6">
      <w:pPr>
        <w:jc w:val="left"/>
        <w:rPr>
          <w:rFonts w:asciiTheme="majorHAnsi" w:eastAsiaTheme="majorEastAsia" w:hAnsiTheme="majorHAnsi" w:cstheme="majorBidi"/>
          <w:color w:val="7F1D09" w:themeColor="accent1" w:themeShade="7F"/>
          <w:sz w:val="24"/>
          <w:szCs w:val="24"/>
        </w:rPr>
      </w:pPr>
    </w:p>
    <w:p w:rsidR="008802B1" w:rsidRDefault="008802B1" w:rsidP="008802B1">
      <w:pPr>
        <w:pStyle w:val="Ttulo3"/>
      </w:pPr>
    </w:p>
    <w:p w:rsidR="008802B1" w:rsidRDefault="008802B1">
      <w:pPr>
        <w:jc w:val="left"/>
      </w:pPr>
    </w:p>
    <w:p w:rsidR="00640367" w:rsidRDefault="00640367" w:rsidP="008802B1"/>
    <w:p w:rsidR="00640367" w:rsidRDefault="00A03D96" w:rsidP="00AB7E77">
      <w:pPr>
        <w:pStyle w:val="Ttulo3"/>
      </w:pPr>
      <w:r>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lastRenderedPageBreak/>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72541"/>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9364AE"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15pt;height:211.25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9364AE">
        <w:rPr>
          <w:i/>
        </w:rPr>
        <w:pict>
          <v:shape id="_x0000_i1026" type="#_x0000_t75" style="width:419.75pt;height:230.2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9364AE" w:rsidP="00E76DBC">
      <w:r>
        <w:pict>
          <v:shape id="_x0000_i1027" type="#_x0000_t75" style="width:420.45pt;height:403.45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Pr="008232E9" w:rsidRDefault="00D92BC8" w:rsidP="00D92BC8">
      <w:pPr>
        <w:pStyle w:val="Prrafodelista"/>
      </w:pPr>
    </w:p>
    <w:p w:rsidR="008232E9" w:rsidRPr="008232E9" w:rsidRDefault="008232E9" w:rsidP="008232E9">
      <w:pPr>
        <w:pStyle w:val="Prrafodelista"/>
        <w:numPr>
          <w:ilvl w:val="0"/>
          <w:numId w:val="38"/>
        </w:numPr>
      </w:pPr>
      <w:r w:rsidRPr="008232E9">
        <w:rPr>
          <w:rStyle w:val="Ttulo3Car"/>
        </w:rPr>
        <w:t>Objetos de transferencia</w:t>
      </w:r>
    </w:p>
    <w:p w:rsidR="008232E9" w:rsidRDefault="008232E9" w:rsidP="008232E9">
      <w:pPr>
        <w:pStyle w:val="Prrafodelista"/>
      </w:pPr>
    </w:p>
    <w:p w:rsidR="008232E9" w:rsidRPr="008232E9" w:rsidRDefault="008232E9" w:rsidP="008232E9">
      <w:pPr>
        <w:pStyle w:val="Prrafodelista"/>
      </w:pPr>
    </w:p>
    <w:p w:rsidR="009364AE" w:rsidRDefault="009364AE">
      <w:pPr>
        <w:jc w:val="left"/>
        <w:rPr>
          <w:rFonts w:asciiTheme="majorHAnsi" w:eastAsiaTheme="majorEastAsia" w:hAnsiTheme="majorHAnsi" w:cstheme="majorBidi"/>
          <w:color w:val="7F1D09" w:themeColor="accent1" w:themeShade="7F"/>
          <w:sz w:val="24"/>
          <w:szCs w:val="24"/>
        </w:rPr>
      </w:pPr>
      <w:r>
        <w:br w:type="page"/>
      </w:r>
    </w:p>
    <w:p w:rsidR="009364AE" w:rsidRDefault="009364AE" w:rsidP="009364AE">
      <w:pPr>
        <w:pStyle w:val="Ttulo3"/>
      </w:pPr>
    </w:p>
    <w:p w:rsidR="00D16FEC" w:rsidRDefault="009364AE" w:rsidP="009319EA">
      <w:pPr>
        <w:tabs>
          <w:tab w:val="left" w:pos="2282"/>
        </w:tabs>
      </w:pPr>
      <w:r>
        <w:t>A continuación pasaremos a hacer un recorrido por las distintos casos de uso de nuestra aplicación, describiendolas mediante diagramas de secuencia.</w:t>
      </w:r>
    </w:p>
    <w:p w:rsidR="009364AE" w:rsidRDefault="00217E89" w:rsidP="00217E89">
      <w:pPr>
        <w:pStyle w:val="Ttulo3"/>
      </w:pPr>
      <w:r>
        <w:t>Añiadir empleado</w:t>
      </w:r>
    </w:p>
    <w:p w:rsidR="009041E0" w:rsidRDefault="009364AE" w:rsidP="009041E0">
      <w:pPr>
        <w:tabs>
          <w:tab w:val="left" w:pos="2282"/>
        </w:tabs>
      </w:pPr>
      <w:r>
        <w:pict>
          <v:shape id="_x0000_i1028" type="#_x0000_t75" style="width:420.45pt;height:216.7pt">
            <v:imagedata r:id="rId14" o:title="ds_aniadir_empleado"/>
          </v:shape>
        </w:pict>
      </w:r>
    </w:p>
    <w:p w:rsidR="009041E0" w:rsidRDefault="009041E0" w:rsidP="009041E0">
      <w:pPr>
        <w:tabs>
          <w:tab w:val="left" w:pos="2282"/>
        </w:tabs>
      </w:pPr>
    </w:p>
    <w:p w:rsidR="009041E0" w:rsidRDefault="009041E0" w:rsidP="009041E0">
      <w:pPr>
        <w:tabs>
          <w:tab w:val="left" w:pos="2282"/>
        </w:tabs>
      </w:pPr>
    </w:p>
    <w:p w:rsidR="00D16FEC" w:rsidRDefault="00217E89" w:rsidP="00217E89">
      <w:pPr>
        <w:pStyle w:val="Ttulo3"/>
      </w:pPr>
      <w:r>
        <w:lastRenderedPageBreak/>
        <w:t>Cambiar contrato</w:t>
      </w:r>
    </w:p>
    <w:p w:rsidR="00217E89" w:rsidRDefault="00217E89" w:rsidP="00217E89">
      <w:r>
        <w:pict>
          <v:shape id="_x0000_i1029" type="#_x0000_t75" style="width:420.45pt;height:230.95pt">
            <v:imagedata r:id="rId15" o:title="ds_cambiar_contrato"/>
          </v:shape>
        </w:pict>
      </w:r>
    </w:p>
    <w:p w:rsidR="009041E0" w:rsidRDefault="009041E0" w:rsidP="00217E89"/>
    <w:p w:rsidR="009041E0" w:rsidRDefault="009041E0" w:rsidP="00217E89"/>
    <w:p w:rsidR="009041E0" w:rsidRDefault="009041E0" w:rsidP="00217E89"/>
    <w:p w:rsidR="009041E0" w:rsidRDefault="009041E0" w:rsidP="00217E89"/>
    <w:p w:rsidR="009041E0" w:rsidRDefault="009041E0" w:rsidP="009041E0">
      <w:pPr>
        <w:pStyle w:val="Ttulo3"/>
      </w:pPr>
      <w:r>
        <w:lastRenderedPageBreak/>
        <w:t>Cambiar departamento</w:t>
      </w:r>
    </w:p>
    <w:p w:rsidR="009041E0" w:rsidRDefault="009041E0" w:rsidP="009041E0">
      <w:r>
        <w:pict>
          <v:shape id="_x0000_i1031" type="#_x0000_t75" style="width:420.45pt;height:202.4pt">
            <v:imagedata r:id="rId16" o:title="ds_cambio_departamento"/>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Eliminar empleado</w:t>
      </w:r>
    </w:p>
    <w:p w:rsidR="009041E0" w:rsidRDefault="009041E0" w:rsidP="009041E0">
      <w:r>
        <w:pict>
          <v:shape id="_x0000_i1032" type="#_x0000_t75" style="width:419.1pt;height:229.6pt">
            <v:imagedata r:id="rId17" o:title="ds_eliminar_empleado"/>
          </v:shape>
        </w:pic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9041E0" w:rsidP="009041E0">
      <w:r>
        <w:pict>
          <v:shape id="_x0000_i1036" type="#_x0000_t75" style="width:420.45pt;height:210.55pt">
            <v:imagedata r:id="rId18" o:title="ds_especificar_baja"/>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364AE" w:rsidRDefault="009041E0" w:rsidP="009041E0">
      <w:pPr>
        <w:pStyle w:val="Ttulo3"/>
      </w:pPr>
      <w:r>
        <w:lastRenderedPageBreak/>
        <w:t>Especificar traslado de facultad</w:t>
      </w:r>
    </w:p>
    <w:p w:rsidR="009041E0" w:rsidRDefault="009041E0" w:rsidP="009041E0">
      <w:r>
        <w:pict>
          <v:shape id="_x0000_i1037" type="#_x0000_t75" style="width:420.45pt;height:188.15pt">
            <v:imagedata r:id="rId19" o:title="ds_especificar_traslado_facultad"/>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Pr="009041E0" w:rsidRDefault="009041E0" w:rsidP="009041E0"/>
    <w:p w:rsidR="00D16FEC" w:rsidRDefault="009041E0" w:rsidP="009041E0">
      <w:pPr>
        <w:pStyle w:val="Ttulo3"/>
      </w:pPr>
      <w:r>
        <w:lastRenderedPageBreak/>
        <w:t>Mostrar lista empleados</w:t>
      </w:r>
    </w:p>
    <w:p w:rsidR="009041E0" w:rsidRDefault="009041E0" w:rsidP="009041E0">
      <w:r>
        <w:pict>
          <v:shape id="_x0000_i1038" type="#_x0000_t75" style="width:421.15pt;height:171.85pt">
            <v:imagedata r:id="rId20" o:title="ds_mostrar_lista_empleados"/>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Ver ficha empleado</w:t>
      </w:r>
    </w:p>
    <w:p w:rsidR="00592770" w:rsidRDefault="009041E0" w:rsidP="009041E0">
      <w:r>
        <w:pict>
          <v:shape id="_x0000_i1039" type="#_x0000_t75" style="width:420.45pt;height:230.25pt">
            <v:imagedata r:id="rId21" o:title="ds_ver_ficha_empleado"/>
          </v:shape>
        </w:pict>
      </w:r>
    </w:p>
    <w:p w:rsidR="00592770" w:rsidRDefault="00592770">
      <w:pPr>
        <w:jc w:val="left"/>
      </w:pPr>
      <w:r>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Capa de presentación</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r w:rsidRPr="001158B0">
        <w:rPr>
          <w:rFonts w:asciiTheme="minorHAnsi" w:hAnsiTheme="minorHAnsi" w:cstheme="minorHAnsi"/>
          <w:i/>
          <w:color w:val="000000"/>
          <w:sz w:val="22"/>
          <w:szCs w:val="22"/>
        </w:rPr>
        <w:t>VistaGenérica</w:t>
      </w:r>
      <w:r w:rsidRPr="001158B0">
        <w:rPr>
          <w:rFonts w:asciiTheme="minorHAnsi" w:hAnsiTheme="minorHAnsi" w:cstheme="minorHAnsi"/>
          <w:color w:val="000000"/>
          <w:sz w:val="22"/>
          <w:szCs w:val="22"/>
        </w:rPr>
        <w:t xml:space="preserve">, que implementarán nuestras vistas. Cada vista tiene una instancia de un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Por otro lado, la función del controlador consiste en manejar estas vistas, ocultandolas y mostrandolas cuando sea necesario, y respondiendo a las acciones del usuario sobre el sistema, ya que implementa todas las interfaces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VistaAniadirUsuario</w:t>
      </w:r>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VistaEliminarUsuario</w:t>
      </w:r>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VistaLoginUsuario</w:t>
      </w:r>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r w:rsidRPr="001158B0">
        <w:rPr>
          <w:rFonts w:asciiTheme="minorHAnsi" w:hAnsiTheme="minorHAnsi" w:cstheme="minorHAnsi"/>
          <w:i/>
          <w:color w:val="000000"/>
          <w:sz w:val="22"/>
          <w:szCs w:val="22"/>
        </w:rPr>
        <w:t>VistaActividad</w:t>
      </w:r>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Los nombres de las interfaces de los </w:t>
      </w:r>
      <w:r w:rsidRPr="001158B0">
        <w:rPr>
          <w:rFonts w:asciiTheme="minorHAnsi" w:hAnsiTheme="minorHAnsi" w:cstheme="minorHAnsi"/>
          <w:i/>
          <w:color w:val="000000"/>
          <w:sz w:val="22"/>
          <w:szCs w:val="22"/>
        </w:rPr>
        <w:t>listener</w:t>
      </w:r>
      <w:r w:rsidRPr="001158B0">
        <w:rPr>
          <w:rFonts w:asciiTheme="minorHAnsi" w:hAnsiTheme="minorHAnsi" w:cstheme="minorHAnsi"/>
          <w:color w:val="000000"/>
          <w:sz w:val="22"/>
          <w:szCs w:val="22"/>
        </w:rPr>
        <w:t xml:space="preserve"> tienen la siguiente forma:</w:t>
      </w: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9C41FC" w:rsidRPr="001158B0" w:rsidRDefault="009C41FC" w:rsidP="009C41FC">
      <w:pPr>
        <w:pStyle w:val="NormalWeb"/>
        <w:spacing w:before="0" w:beforeAutospacing="0" w:after="0" w:afterAutospacing="0"/>
        <w:rPr>
          <w:rFonts w:asciiTheme="minorHAnsi" w:hAnsiTheme="minorHAnsi" w:cstheme="minorHAnsi"/>
        </w:rPr>
      </w:pPr>
      <w:r w:rsidRPr="009C41FC">
        <w:rPr>
          <w:rFonts w:ascii="Arial" w:hAnsi="Arial" w:cs="Arial"/>
          <w:color w:val="000000"/>
          <w:sz w:val="22"/>
          <w:szCs w:val="22"/>
        </w:rPr>
        <w:t xml:space="preserve">·Lógica: 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bookmarkStart w:id="3" w:name="_GoBack"/>
      <w:proofErr w:type="spellStart"/>
      <w:r w:rsidRPr="00784DCC">
        <w:rPr>
          <w:rFonts w:ascii="Arial" w:hAnsi="Arial" w:cs="Arial"/>
          <w:i/>
          <w:color w:val="000000"/>
          <w:sz w:val="22"/>
          <w:szCs w:val="22"/>
        </w:rPr>
        <w:t>UsuariosImp</w:t>
      </w:r>
      <w:bookmarkEnd w:id="3"/>
      <w:proofErr w:type="spellEnd"/>
      <w:r w:rsidRPr="009C41FC">
        <w:rPr>
          <w:rFonts w:ascii="Arial" w:hAnsi="Arial" w:cs="Arial"/>
          <w:color w:val="000000"/>
          <w:sz w:val="22"/>
          <w:szCs w:val="22"/>
        </w:rPr>
        <w:t>”.</w:t>
      </w:r>
    </w:p>
    <w:p w:rsidR="001158B0" w:rsidRPr="001158B0" w:rsidRDefault="001158B0" w:rsidP="001158B0"/>
    <w:p w:rsidR="00AD7C5C" w:rsidRPr="00AD7C5C" w:rsidRDefault="00AD7C5C" w:rsidP="00AD7C5C"/>
    <w:p w:rsidR="00E80220" w:rsidRDefault="00D16FEC" w:rsidP="008C2AC1">
      <w:pPr>
        <w:pStyle w:val="Ttulo1"/>
      </w:pPr>
      <w:bookmarkStart w:id="4" w:name="_Toc452072542"/>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22"/>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35B" w:rsidRDefault="0079535B" w:rsidP="008C2AC1">
      <w:r>
        <w:separator/>
      </w:r>
    </w:p>
    <w:p w:rsidR="0079535B" w:rsidRDefault="0079535B" w:rsidP="008C2AC1"/>
    <w:p w:rsidR="0079535B" w:rsidRDefault="0079535B" w:rsidP="008C2AC1"/>
  </w:endnote>
  <w:endnote w:type="continuationSeparator" w:id="0">
    <w:p w:rsidR="0079535B" w:rsidRDefault="0079535B" w:rsidP="008C2AC1">
      <w:r>
        <w:continuationSeparator/>
      </w:r>
    </w:p>
    <w:p w:rsidR="0079535B" w:rsidRDefault="0079535B" w:rsidP="008C2AC1"/>
    <w:p w:rsidR="0079535B" w:rsidRDefault="0079535B"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35B" w:rsidRDefault="0079535B" w:rsidP="008C2AC1">
      <w:r>
        <w:separator/>
      </w:r>
    </w:p>
    <w:p w:rsidR="0079535B" w:rsidRDefault="0079535B" w:rsidP="008C2AC1"/>
    <w:p w:rsidR="0079535B" w:rsidRDefault="0079535B" w:rsidP="008C2AC1"/>
  </w:footnote>
  <w:footnote w:type="continuationSeparator" w:id="0">
    <w:p w:rsidR="0079535B" w:rsidRDefault="0079535B" w:rsidP="008C2AC1">
      <w:r>
        <w:continuationSeparator/>
      </w:r>
    </w:p>
    <w:p w:rsidR="0079535B" w:rsidRDefault="0079535B" w:rsidP="008C2AC1"/>
    <w:p w:rsidR="0079535B" w:rsidRDefault="0079535B"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784DCC">
            <w:t>25</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96C20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8"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5"/>
  </w:num>
  <w:num w:numId="4">
    <w:abstractNumId w:val="0"/>
    <w:lvlOverride w:ilvl="0">
      <w:startOverride w:val="1"/>
    </w:lvlOverride>
  </w:num>
  <w:num w:numId="5">
    <w:abstractNumId w:val="0"/>
    <w:lvlOverride w:ilvl="0">
      <w:startOverride w:val="1"/>
    </w:lvlOverride>
  </w:num>
  <w:num w:numId="6">
    <w:abstractNumId w:val="31"/>
  </w:num>
  <w:num w:numId="7">
    <w:abstractNumId w:val="24"/>
  </w:num>
  <w:num w:numId="8">
    <w:abstractNumId w:val="23"/>
  </w:num>
  <w:num w:numId="9">
    <w:abstractNumId w:val="9"/>
  </w:num>
  <w:num w:numId="10">
    <w:abstractNumId w:val="29"/>
  </w:num>
  <w:num w:numId="11">
    <w:abstractNumId w:val="29"/>
    <w:lvlOverride w:ilvl="1">
      <w:lvl w:ilvl="1">
        <w:numFmt w:val="bullet"/>
        <w:lvlText w:val=""/>
        <w:lvlJc w:val="left"/>
        <w:pPr>
          <w:tabs>
            <w:tab w:val="num" w:pos="1440"/>
          </w:tabs>
          <w:ind w:left="1440" w:hanging="360"/>
        </w:pPr>
        <w:rPr>
          <w:rFonts w:ascii="Symbol" w:hAnsi="Symbol" w:hint="default"/>
          <w:sz w:val="20"/>
        </w:rPr>
      </w:lvl>
    </w:lvlOverride>
  </w:num>
  <w:num w:numId="12">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2"/>
  </w:num>
  <w:num w:numId="16">
    <w:abstractNumId w:val="5"/>
  </w:num>
  <w:num w:numId="17">
    <w:abstractNumId w:val="25"/>
  </w:num>
  <w:num w:numId="18">
    <w:abstractNumId w:val="10"/>
  </w:num>
  <w:num w:numId="19">
    <w:abstractNumId w:val="11"/>
  </w:num>
  <w:num w:numId="20">
    <w:abstractNumId w:val="30"/>
  </w:num>
  <w:num w:numId="21">
    <w:abstractNumId w:val="20"/>
  </w:num>
  <w:num w:numId="22">
    <w:abstractNumId w:val="27"/>
  </w:num>
  <w:num w:numId="23">
    <w:abstractNumId w:val="4"/>
  </w:num>
  <w:num w:numId="24">
    <w:abstractNumId w:val="16"/>
  </w:num>
  <w:num w:numId="25">
    <w:abstractNumId w:val="12"/>
  </w:num>
  <w:num w:numId="26">
    <w:abstractNumId w:val="28"/>
  </w:num>
  <w:num w:numId="27">
    <w:abstractNumId w:val="13"/>
  </w:num>
  <w:num w:numId="28">
    <w:abstractNumId w:val="7"/>
  </w:num>
  <w:num w:numId="29">
    <w:abstractNumId w:val="18"/>
  </w:num>
  <w:num w:numId="30">
    <w:abstractNumId w:val="6"/>
  </w:num>
  <w:num w:numId="31">
    <w:abstractNumId w:val="17"/>
  </w:num>
  <w:num w:numId="32">
    <w:abstractNumId w:val="19"/>
  </w:num>
  <w:num w:numId="33">
    <w:abstractNumId w:val="1"/>
  </w:num>
  <w:num w:numId="34">
    <w:abstractNumId w:val="14"/>
  </w:num>
  <w:num w:numId="35">
    <w:abstractNumId w:val="26"/>
  </w:num>
  <w:num w:numId="36">
    <w:abstractNumId w:val="21"/>
  </w:num>
  <w:num w:numId="37">
    <w:abstractNumId w:val="8"/>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62E7C"/>
    <w:rsid w:val="00083FE8"/>
    <w:rsid w:val="00094C9E"/>
    <w:rsid w:val="000E530B"/>
    <w:rsid w:val="001158B0"/>
    <w:rsid w:val="00144A7A"/>
    <w:rsid w:val="00155D20"/>
    <w:rsid w:val="002067B7"/>
    <w:rsid w:val="00217E89"/>
    <w:rsid w:val="0025068D"/>
    <w:rsid w:val="002C038B"/>
    <w:rsid w:val="002D7014"/>
    <w:rsid w:val="00333AF4"/>
    <w:rsid w:val="003375DA"/>
    <w:rsid w:val="0034307E"/>
    <w:rsid w:val="00350091"/>
    <w:rsid w:val="003C1600"/>
    <w:rsid w:val="004342E0"/>
    <w:rsid w:val="004352A2"/>
    <w:rsid w:val="0045082A"/>
    <w:rsid w:val="00463E6D"/>
    <w:rsid w:val="0048286D"/>
    <w:rsid w:val="00482C7F"/>
    <w:rsid w:val="00491CE2"/>
    <w:rsid w:val="004954DD"/>
    <w:rsid w:val="004C0AE7"/>
    <w:rsid w:val="004C6423"/>
    <w:rsid w:val="004D73D4"/>
    <w:rsid w:val="004F4C50"/>
    <w:rsid w:val="005060E6"/>
    <w:rsid w:val="00534CB1"/>
    <w:rsid w:val="005361E9"/>
    <w:rsid w:val="005422F5"/>
    <w:rsid w:val="005529AE"/>
    <w:rsid w:val="005640C2"/>
    <w:rsid w:val="00592770"/>
    <w:rsid w:val="005975BB"/>
    <w:rsid w:val="005B19D2"/>
    <w:rsid w:val="005B36B9"/>
    <w:rsid w:val="005C14D6"/>
    <w:rsid w:val="00601BBA"/>
    <w:rsid w:val="00636080"/>
    <w:rsid w:val="006366FA"/>
    <w:rsid w:val="00640367"/>
    <w:rsid w:val="0064063C"/>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79535B"/>
    <w:rsid w:val="008232E9"/>
    <w:rsid w:val="0082714F"/>
    <w:rsid w:val="00831023"/>
    <w:rsid w:val="00861990"/>
    <w:rsid w:val="008802B1"/>
    <w:rsid w:val="00884AC7"/>
    <w:rsid w:val="00893DFC"/>
    <w:rsid w:val="00896A96"/>
    <w:rsid w:val="0089717A"/>
    <w:rsid w:val="008A6943"/>
    <w:rsid w:val="008B13E4"/>
    <w:rsid w:val="008C2AC1"/>
    <w:rsid w:val="008D6C65"/>
    <w:rsid w:val="009041E0"/>
    <w:rsid w:val="009319EA"/>
    <w:rsid w:val="009364AE"/>
    <w:rsid w:val="00936A08"/>
    <w:rsid w:val="00946AA1"/>
    <w:rsid w:val="00971F79"/>
    <w:rsid w:val="009C41FC"/>
    <w:rsid w:val="009D0245"/>
    <w:rsid w:val="00A03D96"/>
    <w:rsid w:val="00A2540B"/>
    <w:rsid w:val="00A265D5"/>
    <w:rsid w:val="00A42A83"/>
    <w:rsid w:val="00A94AE6"/>
    <w:rsid w:val="00AB7E77"/>
    <w:rsid w:val="00AC6288"/>
    <w:rsid w:val="00AD7A79"/>
    <w:rsid w:val="00AD7C5C"/>
    <w:rsid w:val="00AE5B38"/>
    <w:rsid w:val="00B102FE"/>
    <w:rsid w:val="00B1103D"/>
    <w:rsid w:val="00B1507F"/>
    <w:rsid w:val="00B419C0"/>
    <w:rsid w:val="00B71D8B"/>
    <w:rsid w:val="00B73020"/>
    <w:rsid w:val="00BE1DAE"/>
    <w:rsid w:val="00C521A2"/>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58CA"/>
    <w:rsid w:val="00E44E2C"/>
    <w:rsid w:val="00E76DBC"/>
    <w:rsid w:val="00E80220"/>
    <w:rsid w:val="00EA1B03"/>
    <w:rsid w:val="00EA7695"/>
    <w:rsid w:val="00EC486E"/>
    <w:rsid w:val="00ED1A9F"/>
    <w:rsid w:val="00F174E1"/>
    <w:rsid w:val="00F40279"/>
    <w:rsid w:val="00F50A8F"/>
    <w:rsid w:val="00F611F2"/>
    <w:rsid w:val="00F752F1"/>
    <w:rsid w:val="00F77FF8"/>
    <w:rsid w:val="00FA6354"/>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FD1749"/>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72910"/>
    <w:rsid w:val="00087DF2"/>
    <w:rsid w:val="00141E09"/>
    <w:rsid w:val="001C2A02"/>
    <w:rsid w:val="00303A9C"/>
    <w:rsid w:val="00474112"/>
    <w:rsid w:val="00525910"/>
    <w:rsid w:val="006A0CAD"/>
    <w:rsid w:val="00702244"/>
    <w:rsid w:val="00814C77"/>
    <w:rsid w:val="008B1341"/>
    <w:rsid w:val="00921449"/>
    <w:rsid w:val="00B66AE9"/>
    <w:rsid w:val="00BB30CE"/>
    <w:rsid w:val="00BB565E"/>
    <w:rsid w:val="00DF39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97C9F9C2-A287-43D4-85B7-71F5F5C10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292</TotalTime>
  <Pages>27</Pages>
  <Words>3097</Words>
  <Characters>17038</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55</cp:revision>
  <cp:lastPrinted>2015-11-30T17:53:00Z</cp:lastPrinted>
  <dcterms:created xsi:type="dcterms:W3CDTF">2016-05-26T15:43:00Z</dcterms:created>
  <dcterms:modified xsi:type="dcterms:W3CDTF">2016-05-26T22:39:00Z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