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TOURS PANASUR E.I.R.L.</w:t>
      </w:r>
    </w:p>
    <w:p>
      <w:pPr>
        <w:jc w:val="center"/>
      </w:pPr>
      <w:r>
        <w:rPr>
          <w:b/>
          <w:color w:val="1A6B4E"/>
          <w:sz w:val="24"/>
        </w:rPr>
        <w:t>SISTEMA INTEGRADO DE GESTIÓN</w:t>
      </w:r>
    </w:p>
    <w:p>
      <w:pPr>
        <w:jc w:val="center"/>
      </w:pPr>
      <w:r>
        <w:rPr>
          <w:b/>
          <w:sz w:val="32"/>
        </w:rPr>
        <w:t>Formato de Gestión de Residuos Sólidos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Código:</w:t>
            </w:r>
          </w:p>
        </w:tc>
        <w:tc>
          <w:tcPr>
            <w:tcW w:type="dxa" w:w="2160"/>
          </w:tcPr>
          <w:p>
            <w:r>
              <w:t>TP-FOR-AMB-003</w:t>
            </w:r>
          </w:p>
        </w:tc>
        <w:tc>
          <w:tcPr>
            <w:tcW w:type="dxa" w:w="2160"/>
          </w:tcPr>
          <w:p>
            <w:r>
              <w:t>Versión: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Área:</w:t>
            </w:r>
          </w:p>
        </w:tc>
        <w:tc>
          <w:tcPr>
            <w:tcW w:type="dxa" w:w="2160"/>
          </w:tcPr>
          <w:p>
            <w:r>
              <w:t>AMB</w:t>
            </w:r>
          </w:p>
        </w:tc>
        <w:tc>
          <w:tcPr>
            <w:tcW w:type="dxa" w:w="2160"/>
          </w:tcPr>
          <w:p>
            <w:r>
              <w:t>Fecha:</w:t>
            </w:r>
          </w:p>
        </w:tc>
        <w:tc>
          <w:tcPr>
            <w:tcW w:type="dxa" w:w="2160"/>
          </w:tcPr>
          <w:p>
            <w:r>
              <w:t>2026-04-03</w:t>
            </w:r>
          </w:p>
        </w:tc>
      </w:tr>
      <w:tr>
        <w:tc>
          <w:tcPr>
            <w:tcW w:type="dxa" w:w="2160"/>
          </w:tcPr>
          <w:p>
            <w:r>
              <w:t>Elaborado:</w:t>
            </w:r>
          </w:p>
        </w:tc>
        <w:tc>
          <w:tcPr>
            <w:tcW w:type="dxa" w:w="2160"/>
          </w:tcPr>
          <w:p>
            <w:r>
              <w:t>INNOVAQ SOLUTIONS</w:t>
            </w:r>
          </w:p>
        </w:tc>
        <w:tc>
          <w:tcPr>
            <w:tcW w:type="dxa" w:w="2160"/>
          </w:tcPr>
          <w:p>
            <w:r>
              <w:t>Revisado:</w:t>
            </w:r>
          </w:p>
        </w:tc>
        <w:tc>
          <w:tcPr>
            <w:tcW w:type="dxa" w:w="2160"/>
          </w:tcPr>
          <w:p>
            <w:r>
              <w:t>Supervisor SST</w:t>
            </w:r>
          </w:p>
        </w:tc>
      </w:tr>
      <w:tr>
        <w:tc>
          <w:tcPr>
            <w:tcW w:type="dxa" w:w="2160"/>
          </w:tcPr>
          <w:p>
            <w:r>
              <w:t>Aprobado:</w:t>
            </w:r>
          </w:p>
        </w:tc>
        <w:tc>
          <w:tcPr>
            <w:tcW w:type="dxa" w:w="2160"/>
          </w:tcPr>
          <w:p>
            <w:r>
              <w:t>Gerente General</w:t>
            </w:r>
          </w:p>
        </w:tc>
        <w:tc>
          <w:tcPr>
            <w:tcW w:type="dxa" w:w="2160"/>
          </w:tcPr>
          <w:p>
            <w:r>
              <w:t>Páginas:</w:t>
            </w:r>
          </w:p>
        </w:tc>
        <w:tc>
          <w:tcPr>
            <w:tcW w:type="dxa" w:w="2160"/>
          </w:tcPr>
          <w:p>
            <w:r>
              <w:t>1 de 6</w:t>
            </w:r>
          </w:p>
        </w:tc>
      </w:tr>
    </w:tbl>
    <w:p/>
    <w:p>
      <w:pPr>
        <w:pStyle w:val="Heading2"/>
      </w:pPr>
      <w:r>
        <w:t>1. Datos Generales</w:t>
      </w:r>
    </w:p>
    <w:p>
      <w:r>
        <w:t>Empresa: Tours Panasur E.I.R.L.</w:t>
      </w:r>
    </w:p>
    <w:p>
      <w:r>
        <w:t>Proyecto: ______________________</w:t>
      </w:r>
    </w:p>
    <w:p>
      <w:r>
        <w:t>Período: Mes ________ Año ________</w:t>
      </w:r>
    </w:p>
    <w:p>
      <w:r>
        <w:t>Responsable ambiental: ______________________</w:t>
      </w:r>
    </w:p>
    <w:p>
      <w:pPr>
        <w:pStyle w:val="Heading2"/>
      </w:pPr>
      <w:r>
        <w:t>2. Registro de Generación de Residuos</w:t>
      </w:r>
    </w:p>
    <w:p>
      <w:r>
        <w:t>Fecha | Tipo Residuo | Categoría | Cantidad (kg) | Almacenamiento | Responsable</w:t>
      </w:r>
    </w:p>
    <w:p>
      <w:r>
        <w:t>_____ | No peligroso | Orgánico | __________ | Contenedor verde | __________</w:t>
      </w:r>
    </w:p>
    <w:p>
      <w:r>
        <w:t>_____ | No peligroso | Papel/cartón | __________ | Contenedor azul | __________</w:t>
      </w:r>
    </w:p>
    <w:p>
      <w:r>
        <w:t>_____ | No peligroso | Plástico | __________ | Contenedor blanco | __________</w:t>
      </w:r>
    </w:p>
    <w:p>
      <w:r>
        <w:t>_____ | No peligroso | Metal/fierro | __________ | Zona acopio | __________</w:t>
      </w:r>
    </w:p>
    <w:p>
      <w:r>
        <w:t>_____ | No peligroso | Escombro | __________ | Zona escombro | __________</w:t>
      </w:r>
    </w:p>
    <w:p>
      <w:r>
        <w:t>_____ | Peligroso | Aceite usado | __________ | Cilindro rojo | __________</w:t>
      </w:r>
    </w:p>
    <w:p>
      <w:r>
        <w:t>_____ | Peligroso | Trapos contam. | __________ | Cilindro rojo | __________</w:t>
      </w:r>
    </w:p>
    <w:p>
      <w:r>
        <w:t>_____ | Peligroso | Baterías | __________ | Almacén RRPP | __________</w:t>
      </w:r>
    </w:p>
    <w:p>
      <w:pPr>
        <w:pStyle w:val="Heading2"/>
      </w:pPr>
      <w:r>
        <w:t>3. Disposición Final</w:t>
      </w:r>
    </w:p>
    <w:p>
      <w:r>
        <w:t>N° Manifiesto | Tipo Residuo | Cantidad | EO-RS | Destino | Fecha</w:t>
      </w:r>
    </w:p>
    <w:p>
      <w:r>
        <w:t>_____________ | ___________ | ________ | ______ | ________ | ________</w:t>
      </w:r>
    </w:p>
    <w:p>
      <w:pPr>
        <w:pStyle w:val="Heading2"/>
      </w:pPr>
      <w:r>
        <w:t>4. Indicadores del Período</w:t>
      </w:r>
    </w:p>
    <w:p>
      <w:r>
        <w:t>Total residuos generados (kg): ________</w:t>
      </w:r>
    </w:p>
    <w:p>
      <w:r>
        <w:t>Residuos no peligrosos (kg): ________</w:t>
      </w:r>
    </w:p>
    <w:p>
      <w:r>
        <w:t>Residuos peligrosos (kg): ________</w:t>
      </w:r>
    </w:p>
    <w:p>
      <w:r>
        <w:t>% Reciclaje: ________</w:t>
      </w:r>
    </w:p>
    <w:p>
      <w:r>
        <w:t>Kg residuo / trabajador: ________</w:t>
      </w:r>
    </w:p>
    <w:p>
      <w:pPr>
        <w:pStyle w:val="Heading2"/>
      </w:pPr>
      <w:r>
        <w:t>5. Observaciones</w:t>
      </w:r>
    </w:p>
    <w:p>
      <w:r>
        <w:t>________________________________________________</w:t>
      </w:r>
    </w:p>
    <w:p>
      <w:r>
        <w:t>________________________________________________</w:t>
      </w:r>
    </w:p>
    <w:p/>
    <w:p>
      <w:pPr>
        <w:jc w:val="center"/>
      </w:pPr>
      <w:r>
        <w:rPr>
          <w:i/>
          <w:color w:val="94A3B8"/>
          <w:sz w:val="16"/>
        </w:rPr>
        <w:t>Documento controlado — SIG 360° Tours Panasur E.I.R.L.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