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60BBD" w14:textId="582495F6" w:rsidR="007E5ACC" w:rsidRPr="007E5ACC" w:rsidRDefault="007E5ACC" w:rsidP="007E5ACC">
      <w:pPr>
        <w:rPr>
          <w:b/>
          <w:bCs/>
          <w:sz w:val="44"/>
          <w:szCs w:val="44"/>
          <w:lang w:val="en-US"/>
        </w:rPr>
      </w:pPr>
      <w:r w:rsidRPr="007E5ACC">
        <w:rPr>
          <w:b/>
          <w:bCs/>
          <w:sz w:val="44"/>
          <w:szCs w:val="44"/>
          <w:lang w:val="en-US"/>
        </w:rPr>
        <w:t>Climate Analysis Spain — Temperature Trends (1950–2024)</w:t>
      </w:r>
    </w:p>
    <w:p w14:paraId="141D1732" w14:textId="7545214D" w:rsidR="007E5ACC" w:rsidRPr="007E5ACC" w:rsidRDefault="007E5ACC" w:rsidP="007E5ACC">
      <w:pPr>
        <w:rPr>
          <w:sz w:val="28"/>
          <w:szCs w:val="28"/>
          <w:lang w:val="en-US"/>
        </w:rPr>
      </w:pPr>
      <w:r w:rsidRPr="007E5ACC">
        <w:rPr>
          <w:sz w:val="28"/>
          <w:szCs w:val="28"/>
          <w:lang w:val="en-US"/>
        </w:rPr>
        <w:t>This project analyses historical daily temperature data for 5 major Spanish cities over 7 decades, using Python and open climate data.</w:t>
      </w:r>
    </w:p>
    <w:p w14:paraId="3B0FA238" w14:textId="3E8AA366" w:rsidR="007E5ACC" w:rsidRPr="007E5ACC" w:rsidRDefault="007E5ACC" w:rsidP="007E5ACC"/>
    <w:p w14:paraId="61CF1C01" w14:textId="394C489E" w:rsidR="007E5ACC" w:rsidRPr="007E5ACC" w:rsidRDefault="007E5ACC" w:rsidP="007E5ACC">
      <w:pPr>
        <w:rPr>
          <w:b/>
          <w:bCs/>
          <w:sz w:val="32"/>
          <w:szCs w:val="32"/>
        </w:rPr>
      </w:pPr>
      <w:r w:rsidRPr="007E5ACC">
        <w:rPr>
          <w:b/>
          <w:bCs/>
          <w:sz w:val="32"/>
          <w:szCs w:val="32"/>
        </w:rPr>
        <w:t xml:space="preserve"> Key </w:t>
      </w:r>
      <w:proofErr w:type="spellStart"/>
      <w:r w:rsidRPr="007E5ACC">
        <w:rPr>
          <w:b/>
          <w:bCs/>
          <w:sz w:val="32"/>
          <w:szCs w:val="32"/>
        </w:rPr>
        <w:t>Findings</w:t>
      </w:r>
      <w:proofErr w:type="spellEnd"/>
    </w:p>
    <w:p w14:paraId="61722E26" w14:textId="77777777" w:rsidR="007E5ACC" w:rsidRPr="007E5ACC" w:rsidRDefault="007E5ACC" w:rsidP="007E5ACC">
      <w:pPr>
        <w:numPr>
          <w:ilvl w:val="0"/>
          <w:numId w:val="1"/>
        </w:numPr>
        <w:rPr>
          <w:lang w:val="en-US"/>
        </w:rPr>
      </w:pPr>
      <w:r w:rsidRPr="007E5ACC">
        <w:rPr>
          <w:lang w:val="en-US"/>
        </w:rPr>
        <w:t xml:space="preserve">All 5 cities show a </w:t>
      </w:r>
      <w:r w:rsidRPr="007E5ACC">
        <w:rPr>
          <w:b/>
          <w:bCs/>
          <w:lang w:val="en-US"/>
        </w:rPr>
        <w:t>clear warming trend</w:t>
      </w:r>
      <w:r w:rsidRPr="007E5ACC">
        <w:rPr>
          <w:lang w:val="en-US"/>
        </w:rPr>
        <w:t xml:space="preserve"> between 1950 and 2024.</w:t>
      </w:r>
    </w:p>
    <w:p w14:paraId="74615532" w14:textId="77777777" w:rsidR="007E5ACC" w:rsidRPr="007E5ACC" w:rsidRDefault="007E5ACC" w:rsidP="007E5ACC">
      <w:pPr>
        <w:numPr>
          <w:ilvl w:val="0"/>
          <w:numId w:val="1"/>
        </w:numPr>
        <w:rPr>
          <w:lang w:val="en-US"/>
        </w:rPr>
      </w:pPr>
      <w:r w:rsidRPr="007E5ACC">
        <w:rPr>
          <w:lang w:val="en-US"/>
        </w:rPr>
        <w:t xml:space="preserve">Average warming across cities: </w:t>
      </w:r>
      <w:r w:rsidRPr="007E5ACC">
        <w:rPr>
          <w:b/>
          <w:bCs/>
          <w:lang w:val="en-US"/>
        </w:rPr>
        <w:t>~+1.5°C</w:t>
      </w:r>
      <w:r w:rsidRPr="007E5ACC">
        <w:rPr>
          <w:lang w:val="en-US"/>
        </w:rPr>
        <w:t xml:space="preserve"> over 70 years.</w:t>
      </w:r>
    </w:p>
    <w:p w14:paraId="550E66DC" w14:textId="77777777" w:rsidR="007E5ACC" w:rsidRPr="007E5ACC" w:rsidRDefault="007E5ACC" w:rsidP="007E5ACC">
      <w:pPr>
        <w:numPr>
          <w:ilvl w:val="0"/>
          <w:numId w:val="1"/>
        </w:numPr>
        <w:rPr>
          <w:lang w:val="en-US"/>
        </w:rPr>
      </w:pPr>
      <w:r w:rsidRPr="007E5ACC">
        <w:rPr>
          <w:lang w:val="en-US"/>
        </w:rPr>
        <w:t xml:space="preserve">The warming trend accelerates noticeably from the </w:t>
      </w:r>
      <w:r w:rsidRPr="007E5ACC">
        <w:rPr>
          <w:b/>
          <w:bCs/>
          <w:lang w:val="en-US"/>
        </w:rPr>
        <w:t>1980s onwards</w:t>
      </w:r>
      <w:r w:rsidRPr="007E5ACC">
        <w:rPr>
          <w:lang w:val="en-US"/>
        </w:rPr>
        <w:t>.</w:t>
      </w:r>
    </w:p>
    <w:p w14:paraId="248CDDF7" w14:textId="77777777" w:rsidR="007E5ACC" w:rsidRPr="007E5ACC" w:rsidRDefault="007E5ACC" w:rsidP="007E5ACC">
      <w:pPr>
        <w:numPr>
          <w:ilvl w:val="0"/>
          <w:numId w:val="1"/>
        </w:numPr>
        <w:rPr>
          <w:lang w:val="en-US"/>
        </w:rPr>
      </w:pPr>
      <w:r w:rsidRPr="007E5ACC">
        <w:rPr>
          <w:lang w:val="en-US"/>
        </w:rPr>
        <w:t>Interior cities (Madrid, Seville) show stronger warming than coastal ones (Bilbao, Barcelona).</w:t>
      </w:r>
    </w:p>
    <w:p w14:paraId="180F9D60" w14:textId="4185F829" w:rsidR="007E5ACC" w:rsidRPr="007E5ACC" w:rsidRDefault="007E5ACC" w:rsidP="007E5ACC"/>
    <w:p w14:paraId="2A1522E0" w14:textId="3425D20B" w:rsidR="007E5ACC" w:rsidRPr="007E5ACC" w:rsidRDefault="007E5ACC" w:rsidP="007E5ACC">
      <w:pPr>
        <w:rPr>
          <w:b/>
          <w:bCs/>
          <w:sz w:val="32"/>
          <w:szCs w:val="32"/>
        </w:rPr>
      </w:pPr>
      <w:r w:rsidRPr="007E5ACC">
        <w:rPr>
          <w:b/>
          <w:bCs/>
          <w:sz w:val="32"/>
          <w:szCs w:val="32"/>
        </w:rPr>
        <w:t xml:space="preserve"> Tools &amp; </w:t>
      </w:r>
      <w:proofErr w:type="spellStart"/>
      <w:r w:rsidRPr="007E5ACC">
        <w:rPr>
          <w:b/>
          <w:bCs/>
          <w:sz w:val="32"/>
          <w:szCs w:val="32"/>
        </w:rPr>
        <w:t>Libraries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740"/>
      </w:tblGrid>
      <w:tr w:rsidR="007E5ACC" w:rsidRPr="007E5ACC" w14:paraId="5345E1E3" w14:textId="77777777" w:rsidTr="007E5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7AB4B" w14:textId="77777777" w:rsidR="007E5ACC" w:rsidRPr="007E5ACC" w:rsidRDefault="007E5ACC" w:rsidP="007E5ACC">
            <w:pPr>
              <w:rPr>
                <w:b/>
                <w:bCs/>
              </w:rPr>
            </w:pPr>
            <w:r w:rsidRPr="007E5AC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DA30D66" w14:textId="77777777" w:rsidR="007E5ACC" w:rsidRPr="007E5ACC" w:rsidRDefault="007E5ACC" w:rsidP="007E5ACC">
            <w:pPr>
              <w:rPr>
                <w:b/>
                <w:bCs/>
              </w:rPr>
            </w:pPr>
            <w:proofErr w:type="spellStart"/>
            <w:r w:rsidRPr="007E5ACC">
              <w:rPr>
                <w:b/>
                <w:bCs/>
              </w:rPr>
              <w:t>Purpose</w:t>
            </w:r>
            <w:proofErr w:type="spellEnd"/>
          </w:p>
        </w:tc>
      </w:tr>
      <w:tr w:rsidR="007E5ACC" w:rsidRPr="007E5ACC" w14:paraId="0BED7F4C" w14:textId="77777777" w:rsidTr="007E5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7A785" w14:textId="77777777" w:rsidR="007E5ACC" w:rsidRPr="007E5ACC" w:rsidRDefault="007E5ACC" w:rsidP="007E5ACC">
            <w:r w:rsidRPr="007E5ACC">
              <w:t>Python 3.x</w:t>
            </w:r>
          </w:p>
        </w:tc>
        <w:tc>
          <w:tcPr>
            <w:tcW w:w="0" w:type="auto"/>
            <w:vAlign w:val="center"/>
            <w:hideMark/>
          </w:tcPr>
          <w:p w14:paraId="49E25BED" w14:textId="77777777" w:rsidR="007E5ACC" w:rsidRPr="007E5ACC" w:rsidRDefault="007E5ACC" w:rsidP="007E5ACC">
            <w:proofErr w:type="spellStart"/>
            <w:r w:rsidRPr="007E5ACC">
              <w:t>Main</w:t>
            </w:r>
            <w:proofErr w:type="spellEnd"/>
            <w:r w:rsidRPr="007E5ACC">
              <w:t xml:space="preserve"> </w:t>
            </w:r>
            <w:proofErr w:type="spellStart"/>
            <w:r w:rsidRPr="007E5ACC">
              <w:t>language</w:t>
            </w:r>
            <w:proofErr w:type="spellEnd"/>
          </w:p>
        </w:tc>
      </w:tr>
      <w:tr w:rsidR="007E5ACC" w:rsidRPr="007E5ACC" w14:paraId="40C49DF7" w14:textId="77777777" w:rsidTr="007E5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452D" w14:textId="77777777" w:rsidR="007E5ACC" w:rsidRPr="007E5ACC" w:rsidRDefault="007E5ACC" w:rsidP="007E5ACC">
            <w:r w:rsidRPr="007E5ACC">
              <w:t>Pandas</w:t>
            </w:r>
          </w:p>
        </w:tc>
        <w:tc>
          <w:tcPr>
            <w:tcW w:w="0" w:type="auto"/>
            <w:vAlign w:val="center"/>
            <w:hideMark/>
          </w:tcPr>
          <w:p w14:paraId="7D1F9C85" w14:textId="77777777" w:rsidR="007E5ACC" w:rsidRPr="007E5ACC" w:rsidRDefault="007E5ACC" w:rsidP="007E5ACC">
            <w:pPr>
              <w:rPr>
                <w:lang w:val="en-US"/>
              </w:rPr>
            </w:pPr>
            <w:r w:rsidRPr="007E5ACC">
              <w:rPr>
                <w:lang w:val="en-US"/>
              </w:rPr>
              <w:t>Data loading, cleaning and aggregation</w:t>
            </w:r>
          </w:p>
        </w:tc>
      </w:tr>
      <w:tr w:rsidR="007E5ACC" w:rsidRPr="007E5ACC" w14:paraId="5057FB6A" w14:textId="77777777" w:rsidTr="007E5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EC1D" w14:textId="77777777" w:rsidR="007E5ACC" w:rsidRPr="007E5ACC" w:rsidRDefault="007E5ACC" w:rsidP="007E5ACC">
            <w:proofErr w:type="spellStart"/>
            <w:r w:rsidRPr="007E5ACC"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AF725" w14:textId="77777777" w:rsidR="007E5ACC" w:rsidRPr="007E5ACC" w:rsidRDefault="007E5ACC" w:rsidP="007E5ACC">
            <w:proofErr w:type="spellStart"/>
            <w:r w:rsidRPr="007E5ACC">
              <w:t>Visualisation</w:t>
            </w:r>
            <w:proofErr w:type="spellEnd"/>
          </w:p>
        </w:tc>
      </w:tr>
      <w:tr w:rsidR="007E5ACC" w:rsidRPr="007E5ACC" w14:paraId="65CBF93E" w14:textId="77777777" w:rsidTr="007E5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FB75" w14:textId="77777777" w:rsidR="007E5ACC" w:rsidRPr="007E5ACC" w:rsidRDefault="007E5ACC" w:rsidP="007E5ACC">
            <w:proofErr w:type="spellStart"/>
            <w:r w:rsidRPr="007E5ACC"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F8B34" w14:textId="77777777" w:rsidR="007E5ACC" w:rsidRPr="007E5ACC" w:rsidRDefault="007E5ACC" w:rsidP="007E5ACC">
            <w:r w:rsidRPr="007E5ACC">
              <w:t xml:space="preserve">Chart </w:t>
            </w:r>
            <w:proofErr w:type="spellStart"/>
            <w:r w:rsidRPr="007E5ACC">
              <w:t>styling</w:t>
            </w:r>
            <w:proofErr w:type="spellEnd"/>
          </w:p>
        </w:tc>
      </w:tr>
      <w:tr w:rsidR="007E5ACC" w:rsidRPr="007E5ACC" w14:paraId="382F6349" w14:textId="77777777" w:rsidTr="007E5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5B7EF" w14:textId="77777777" w:rsidR="007E5ACC" w:rsidRPr="007E5ACC" w:rsidRDefault="007E5ACC" w:rsidP="007E5ACC">
            <w:proofErr w:type="spellStart"/>
            <w:r w:rsidRPr="007E5ACC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E21B2" w14:textId="77777777" w:rsidR="007E5ACC" w:rsidRPr="007E5ACC" w:rsidRDefault="007E5ACC" w:rsidP="007E5ACC">
            <w:r w:rsidRPr="007E5ACC">
              <w:t xml:space="preserve">Linear </w:t>
            </w:r>
            <w:proofErr w:type="spellStart"/>
            <w:r w:rsidRPr="007E5ACC">
              <w:t>regression</w:t>
            </w:r>
            <w:proofErr w:type="spellEnd"/>
            <w:r w:rsidRPr="007E5ACC">
              <w:t xml:space="preserve"> (</w:t>
            </w:r>
            <w:proofErr w:type="spellStart"/>
            <w:r w:rsidRPr="007E5ACC">
              <w:t>trend</w:t>
            </w:r>
            <w:proofErr w:type="spellEnd"/>
            <w:r w:rsidRPr="007E5ACC">
              <w:t xml:space="preserve"> </w:t>
            </w:r>
            <w:proofErr w:type="spellStart"/>
            <w:r w:rsidRPr="007E5ACC">
              <w:t>lines</w:t>
            </w:r>
            <w:proofErr w:type="spellEnd"/>
            <w:r w:rsidRPr="007E5ACC">
              <w:t>)</w:t>
            </w:r>
          </w:p>
        </w:tc>
      </w:tr>
      <w:tr w:rsidR="007E5ACC" w:rsidRPr="007E5ACC" w14:paraId="72FBDDED" w14:textId="77777777" w:rsidTr="007E5A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B526" w14:textId="77777777" w:rsidR="007E5ACC" w:rsidRPr="007E5ACC" w:rsidRDefault="007E5ACC" w:rsidP="007E5ACC">
            <w:r w:rsidRPr="007E5ACC">
              <w:t>Open-</w:t>
            </w:r>
            <w:proofErr w:type="spellStart"/>
            <w:r w:rsidRPr="007E5ACC">
              <w:t>Meteo</w:t>
            </w:r>
            <w:proofErr w:type="spellEnd"/>
            <w:r w:rsidRPr="007E5ACC"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6F322D2C" w14:textId="7A3DF0B2" w:rsidR="007E5ACC" w:rsidRPr="007E5ACC" w:rsidRDefault="007E5ACC" w:rsidP="007E5ACC">
            <w:pPr>
              <w:rPr>
                <w:lang w:val="en-US"/>
              </w:rPr>
            </w:pPr>
            <w:r w:rsidRPr="007E5ACC">
              <w:rPr>
                <w:lang w:val="en-US"/>
              </w:rPr>
              <w:t>Free historical climate data</w:t>
            </w:r>
            <w:r>
              <w:rPr>
                <w:lang w:val="en-US"/>
              </w:rPr>
              <w:t>.</w:t>
            </w:r>
          </w:p>
        </w:tc>
      </w:tr>
    </w:tbl>
    <w:p w14:paraId="4CDACD7A" w14:textId="22E9FE33" w:rsidR="007E5ACC" w:rsidRPr="007E5ACC" w:rsidRDefault="007E5ACC" w:rsidP="007E5ACC">
      <w:pPr>
        <w:rPr>
          <w:b/>
          <w:bCs/>
          <w:sz w:val="32"/>
          <w:szCs w:val="32"/>
        </w:rPr>
      </w:pPr>
      <w:proofErr w:type="spellStart"/>
      <w:r w:rsidRPr="007E5ACC">
        <w:rPr>
          <w:b/>
          <w:bCs/>
          <w:sz w:val="32"/>
          <w:szCs w:val="32"/>
        </w:rPr>
        <w:t>How</w:t>
      </w:r>
      <w:proofErr w:type="spellEnd"/>
      <w:r w:rsidRPr="007E5ACC">
        <w:rPr>
          <w:b/>
          <w:bCs/>
          <w:sz w:val="32"/>
          <w:szCs w:val="32"/>
        </w:rPr>
        <w:t xml:space="preserve"> </w:t>
      </w:r>
      <w:proofErr w:type="spellStart"/>
      <w:r w:rsidRPr="007E5ACC">
        <w:rPr>
          <w:b/>
          <w:bCs/>
          <w:sz w:val="32"/>
          <w:szCs w:val="32"/>
        </w:rPr>
        <w:t>to</w:t>
      </w:r>
      <w:proofErr w:type="spellEnd"/>
      <w:r w:rsidRPr="007E5ACC">
        <w:rPr>
          <w:b/>
          <w:bCs/>
          <w:sz w:val="32"/>
          <w:szCs w:val="32"/>
        </w:rPr>
        <w:t xml:space="preserve"> Run</w:t>
      </w:r>
    </w:p>
    <w:p w14:paraId="0109A115" w14:textId="77777777" w:rsidR="007E5ACC" w:rsidRPr="007E5ACC" w:rsidRDefault="007E5ACC" w:rsidP="007E5ACC">
      <w:pPr>
        <w:numPr>
          <w:ilvl w:val="0"/>
          <w:numId w:val="2"/>
        </w:numPr>
      </w:pPr>
      <w:r w:rsidRPr="007E5ACC">
        <w:t xml:space="preserve">Clone </w:t>
      </w:r>
      <w:proofErr w:type="spellStart"/>
      <w:r w:rsidRPr="007E5ACC">
        <w:t>this</w:t>
      </w:r>
      <w:proofErr w:type="spellEnd"/>
      <w:r w:rsidRPr="007E5ACC">
        <w:t xml:space="preserve"> </w:t>
      </w:r>
      <w:proofErr w:type="spellStart"/>
      <w:r w:rsidRPr="007E5ACC">
        <w:t>repository</w:t>
      </w:r>
      <w:proofErr w:type="spellEnd"/>
      <w:r w:rsidRPr="007E5ACC">
        <w:t>:</w:t>
      </w:r>
    </w:p>
    <w:p w14:paraId="69755B59" w14:textId="77777777" w:rsidR="007E5ACC" w:rsidRPr="007E5ACC" w:rsidRDefault="007E5ACC" w:rsidP="007E5ACC">
      <w:pPr>
        <w:rPr>
          <w:lang w:val="en-US"/>
        </w:rPr>
      </w:pPr>
      <w:r w:rsidRPr="007E5ACC">
        <w:rPr>
          <w:lang w:val="en-US"/>
        </w:rPr>
        <w:t>git clone https://github.com/YOUR_USERNAME/climate-analysis-spain.git</w:t>
      </w:r>
    </w:p>
    <w:p w14:paraId="563E526E" w14:textId="77777777" w:rsidR="007E5ACC" w:rsidRPr="007E5ACC" w:rsidRDefault="007E5ACC" w:rsidP="007E5ACC">
      <w:r w:rsidRPr="007E5ACC">
        <w:t xml:space="preserve">cd </w:t>
      </w:r>
      <w:proofErr w:type="spellStart"/>
      <w:r w:rsidRPr="007E5ACC">
        <w:t>climate-analysis-spain</w:t>
      </w:r>
      <w:proofErr w:type="spellEnd"/>
    </w:p>
    <w:p w14:paraId="2FED16E3" w14:textId="77777777" w:rsidR="007E5ACC" w:rsidRPr="007E5ACC" w:rsidRDefault="007E5ACC" w:rsidP="007E5ACC">
      <w:pPr>
        <w:numPr>
          <w:ilvl w:val="0"/>
          <w:numId w:val="3"/>
        </w:numPr>
      </w:pPr>
      <w:proofErr w:type="spellStart"/>
      <w:r w:rsidRPr="007E5ACC">
        <w:t>Install</w:t>
      </w:r>
      <w:proofErr w:type="spellEnd"/>
      <w:r w:rsidRPr="007E5ACC">
        <w:t xml:space="preserve"> </w:t>
      </w:r>
      <w:proofErr w:type="spellStart"/>
      <w:r w:rsidRPr="007E5ACC">
        <w:t>dependencies</w:t>
      </w:r>
      <w:proofErr w:type="spellEnd"/>
      <w:r w:rsidRPr="007E5ACC">
        <w:t>:</w:t>
      </w:r>
    </w:p>
    <w:p w14:paraId="3593BC89" w14:textId="77777777" w:rsidR="007E5ACC" w:rsidRPr="007E5ACC" w:rsidRDefault="007E5ACC" w:rsidP="007E5ACC">
      <w:pPr>
        <w:rPr>
          <w:lang w:val="en-US"/>
        </w:rPr>
      </w:pPr>
      <w:r w:rsidRPr="007E5ACC">
        <w:rPr>
          <w:lang w:val="en-US"/>
        </w:rPr>
        <w:t xml:space="preserve">pip install pandas matplotlib seaborn requests </w:t>
      </w:r>
      <w:proofErr w:type="spellStart"/>
      <w:r w:rsidRPr="007E5ACC">
        <w:rPr>
          <w:lang w:val="en-US"/>
        </w:rPr>
        <w:t>numpy</w:t>
      </w:r>
      <w:proofErr w:type="spellEnd"/>
    </w:p>
    <w:p w14:paraId="7FB4A4D7" w14:textId="77777777" w:rsidR="007E5ACC" w:rsidRPr="007E5ACC" w:rsidRDefault="007E5ACC" w:rsidP="007E5ACC">
      <w:pPr>
        <w:numPr>
          <w:ilvl w:val="0"/>
          <w:numId w:val="4"/>
        </w:numPr>
      </w:pPr>
      <w:r w:rsidRPr="007E5ACC">
        <w:t xml:space="preserve">Run </w:t>
      </w:r>
      <w:proofErr w:type="spellStart"/>
      <w:r w:rsidRPr="007E5ACC">
        <w:t>the</w:t>
      </w:r>
      <w:proofErr w:type="spellEnd"/>
      <w:r w:rsidRPr="007E5ACC">
        <w:t xml:space="preserve"> </w:t>
      </w:r>
      <w:proofErr w:type="spellStart"/>
      <w:r w:rsidRPr="007E5ACC">
        <w:t>analysis</w:t>
      </w:r>
      <w:proofErr w:type="spellEnd"/>
      <w:r w:rsidRPr="007E5ACC">
        <w:t>:</w:t>
      </w:r>
    </w:p>
    <w:p w14:paraId="5024BA79" w14:textId="77777777" w:rsidR="007E5ACC" w:rsidRPr="007E5ACC" w:rsidRDefault="007E5ACC" w:rsidP="007E5ACC">
      <w:proofErr w:type="spellStart"/>
      <w:r w:rsidRPr="007E5ACC">
        <w:t>python</w:t>
      </w:r>
      <w:proofErr w:type="spellEnd"/>
      <w:r w:rsidRPr="007E5ACC">
        <w:t xml:space="preserve"> climate_analysis.py</w:t>
      </w:r>
    </w:p>
    <w:p w14:paraId="2C12A33A" w14:textId="77777777" w:rsidR="007E5ACC" w:rsidRPr="007E5ACC" w:rsidRDefault="007E5ACC" w:rsidP="007E5ACC">
      <w:proofErr w:type="spellStart"/>
      <w:r w:rsidRPr="007E5ACC">
        <w:t>The</w:t>
      </w:r>
      <w:proofErr w:type="spellEnd"/>
      <w:r w:rsidRPr="007E5ACC">
        <w:t xml:space="preserve"> script </w:t>
      </w:r>
      <w:proofErr w:type="spellStart"/>
      <w:r w:rsidRPr="007E5ACC">
        <w:t>will</w:t>
      </w:r>
      <w:proofErr w:type="spellEnd"/>
      <w:r w:rsidRPr="007E5ACC">
        <w:t>:</w:t>
      </w:r>
    </w:p>
    <w:p w14:paraId="620CB7CB" w14:textId="77777777" w:rsidR="007E5ACC" w:rsidRPr="007E5ACC" w:rsidRDefault="007E5ACC" w:rsidP="007E5ACC">
      <w:pPr>
        <w:numPr>
          <w:ilvl w:val="0"/>
          <w:numId w:val="5"/>
        </w:numPr>
        <w:rPr>
          <w:lang w:val="en-US"/>
        </w:rPr>
      </w:pPr>
      <w:r w:rsidRPr="007E5ACC">
        <w:rPr>
          <w:lang w:val="en-US"/>
        </w:rPr>
        <w:lastRenderedPageBreak/>
        <w:t>Download historical temperature data automatically (no manual download needed)</w:t>
      </w:r>
    </w:p>
    <w:p w14:paraId="1CF3CAC7" w14:textId="77777777" w:rsidR="007E5ACC" w:rsidRPr="007E5ACC" w:rsidRDefault="007E5ACC" w:rsidP="007E5ACC">
      <w:pPr>
        <w:numPr>
          <w:ilvl w:val="0"/>
          <w:numId w:val="5"/>
        </w:numPr>
        <w:rPr>
          <w:lang w:val="en-US"/>
        </w:rPr>
      </w:pPr>
      <w:r w:rsidRPr="007E5ACC">
        <w:rPr>
          <w:lang w:val="en-US"/>
        </w:rPr>
        <w:t>Print a statistical summary in the terminal</w:t>
      </w:r>
    </w:p>
    <w:p w14:paraId="4FB6FA93" w14:textId="77777777" w:rsidR="007E5ACC" w:rsidRPr="007E5ACC" w:rsidRDefault="007E5ACC" w:rsidP="007E5ACC">
      <w:pPr>
        <w:numPr>
          <w:ilvl w:val="0"/>
          <w:numId w:val="5"/>
        </w:numPr>
        <w:rPr>
          <w:lang w:val="en-US"/>
        </w:rPr>
      </w:pPr>
      <w:r w:rsidRPr="007E5ACC">
        <w:rPr>
          <w:lang w:val="en-US"/>
        </w:rPr>
        <w:t>Save a multi-panel chart as climate_spain_analysis.png</w:t>
      </w:r>
    </w:p>
    <w:p w14:paraId="39B7C1C7" w14:textId="4FF69383" w:rsidR="007E5ACC" w:rsidRPr="007E5ACC" w:rsidRDefault="007E5ACC" w:rsidP="007E5ACC"/>
    <w:p w14:paraId="5991CA1B" w14:textId="22C2AD72" w:rsidR="007E5ACC" w:rsidRPr="007E5ACC" w:rsidRDefault="007E5ACC" w:rsidP="007E5ACC">
      <w:pPr>
        <w:rPr>
          <w:b/>
          <w:bCs/>
          <w:sz w:val="32"/>
          <w:szCs w:val="32"/>
          <w:lang w:val="en-US"/>
        </w:rPr>
      </w:pPr>
      <w:proofErr w:type="spellStart"/>
      <w:r w:rsidRPr="007E5ACC">
        <w:rPr>
          <w:b/>
          <w:bCs/>
          <w:sz w:val="32"/>
          <w:szCs w:val="32"/>
          <w:lang w:val="en-US"/>
        </w:rPr>
        <w:t>Visualisations</w:t>
      </w:r>
      <w:proofErr w:type="spellEnd"/>
    </w:p>
    <w:p w14:paraId="49034D58" w14:textId="77777777" w:rsidR="007E5ACC" w:rsidRPr="007E5ACC" w:rsidRDefault="007E5ACC" w:rsidP="007E5ACC">
      <w:pPr>
        <w:rPr>
          <w:lang w:val="en-US"/>
        </w:rPr>
      </w:pPr>
      <w:r w:rsidRPr="007E5ACC">
        <w:rPr>
          <w:lang w:val="en-US"/>
        </w:rPr>
        <w:t>The output chart includes three panels:</w:t>
      </w:r>
    </w:p>
    <w:p w14:paraId="1EBAF326" w14:textId="77777777" w:rsidR="007E5ACC" w:rsidRPr="007E5ACC" w:rsidRDefault="007E5ACC" w:rsidP="007E5ACC">
      <w:pPr>
        <w:numPr>
          <w:ilvl w:val="0"/>
          <w:numId w:val="6"/>
        </w:numPr>
        <w:rPr>
          <w:lang w:val="en-US"/>
        </w:rPr>
      </w:pPr>
      <w:r w:rsidRPr="007E5ACC">
        <w:rPr>
          <w:b/>
          <w:bCs/>
          <w:lang w:val="en-US"/>
        </w:rPr>
        <w:t>Annual mean temperature (10-year moving average)</w:t>
      </w:r>
      <w:r w:rsidRPr="007E5ACC">
        <w:rPr>
          <w:lang w:val="en-US"/>
        </w:rPr>
        <w:t xml:space="preserve"> — shows the long-term warming trend for each city</w:t>
      </w:r>
    </w:p>
    <w:p w14:paraId="050ECBE7" w14:textId="77777777" w:rsidR="007E5ACC" w:rsidRPr="007E5ACC" w:rsidRDefault="007E5ACC" w:rsidP="007E5ACC">
      <w:pPr>
        <w:numPr>
          <w:ilvl w:val="0"/>
          <w:numId w:val="6"/>
        </w:numPr>
        <w:rPr>
          <w:lang w:val="en-US"/>
        </w:rPr>
      </w:pPr>
      <w:r w:rsidRPr="007E5ACC">
        <w:rPr>
          <w:b/>
          <w:bCs/>
          <w:lang w:val="en-US"/>
        </w:rPr>
        <w:t>Total warming per city</w:t>
      </w:r>
      <w:r w:rsidRPr="007E5ACC">
        <w:rPr>
          <w:lang w:val="en-US"/>
        </w:rPr>
        <w:t xml:space="preserve"> — compares warming between the 1950s and 2020s</w:t>
      </w:r>
    </w:p>
    <w:p w14:paraId="23B12141" w14:textId="77777777" w:rsidR="007E5ACC" w:rsidRPr="007E5ACC" w:rsidRDefault="007E5ACC" w:rsidP="007E5ACC">
      <w:pPr>
        <w:numPr>
          <w:ilvl w:val="0"/>
          <w:numId w:val="6"/>
        </w:numPr>
        <w:rPr>
          <w:lang w:val="en-US"/>
        </w:rPr>
      </w:pPr>
      <w:r w:rsidRPr="007E5ACC">
        <w:rPr>
          <w:b/>
          <w:bCs/>
          <w:lang w:val="en-US"/>
        </w:rPr>
        <w:t>Monthly temperature profile</w:t>
      </w:r>
      <w:r w:rsidRPr="007E5ACC">
        <w:rPr>
          <w:lang w:val="en-US"/>
        </w:rPr>
        <w:t xml:space="preserve"> — seasonal patterns across the full series</w:t>
      </w:r>
    </w:p>
    <w:p w14:paraId="5D558743" w14:textId="2B82B215" w:rsidR="007E5ACC" w:rsidRPr="007E5ACC" w:rsidRDefault="007E5ACC" w:rsidP="007E5ACC"/>
    <w:p w14:paraId="35330E93" w14:textId="2184BF57" w:rsidR="007E5ACC" w:rsidRPr="007E5ACC" w:rsidRDefault="007E5ACC" w:rsidP="007E5ACC">
      <w:pPr>
        <w:rPr>
          <w:b/>
          <w:bCs/>
          <w:sz w:val="32"/>
          <w:szCs w:val="32"/>
          <w:lang w:val="en-US"/>
        </w:rPr>
      </w:pPr>
      <w:r w:rsidRPr="007E5ACC">
        <w:rPr>
          <w:b/>
          <w:bCs/>
          <w:sz w:val="32"/>
          <w:szCs w:val="32"/>
          <w:lang w:val="en-US"/>
        </w:rPr>
        <w:t xml:space="preserve"> Data Source</w:t>
      </w:r>
    </w:p>
    <w:p w14:paraId="02C2F333" w14:textId="77777777" w:rsidR="007E5ACC" w:rsidRPr="007E5ACC" w:rsidRDefault="007E5ACC" w:rsidP="007E5ACC">
      <w:pPr>
        <w:rPr>
          <w:lang w:val="en-US"/>
        </w:rPr>
      </w:pPr>
      <w:hyperlink r:id="rId5" w:history="1">
        <w:r w:rsidRPr="007E5ACC">
          <w:rPr>
            <w:rStyle w:val="Hyperlink"/>
            <w:lang w:val="en-US"/>
          </w:rPr>
          <w:t>Open-</w:t>
        </w:r>
        <w:proofErr w:type="spellStart"/>
        <w:r w:rsidRPr="007E5ACC">
          <w:rPr>
            <w:rStyle w:val="Hyperlink"/>
            <w:lang w:val="en-US"/>
          </w:rPr>
          <w:t>Meteo</w:t>
        </w:r>
        <w:proofErr w:type="spellEnd"/>
        <w:r w:rsidRPr="007E5ACC">
          <w:rPr>
            <w:rStyle w:val="Hyperlink"/>
            <w:lang w:val="en-US"/>
          </w:rPr>
          <w:t xml:space="preserve"> Historical Weather API</w:t>
        </w:r>
      </w:hyperlink>
      <w:r w:rsidRPr="007E5ACC">
        <w:rPr>
          <w:lang w:val="en-US"/>
        </w:rPr>
        <w:t xml:space="preserve"> — free, no registration required, based on ERA5 reanalysis data from the Copernicus Climate Change Service.</w:t>
      </w:r>
    </w:p>
    <w:p w14:paraId="0BF89E2F" w14:textId="5ECE4D92" w:rsidR="007E5ACC" w:rsidRPr="007E5ACC" w:rsidRDefault="007E5ACC" w:rsidP="007E5ACC"/>
    <w:p w14:paraId="5BD91C75" w14:textId="7CAD26AC" w:rsidR="007E5ACC" w:rsidRPr="007E5ACC" w:rsidRDefault="007E5ACC" w:rsidP="007E5ACC">
      <w:pPr>
        <w:rPr>
          <w:b/>
          <w:bCs/>
          <w:sz w:val="32"/>
          <w:szCs w:val="32"/>
          <w:lang w:val="en-US"/>
        </w:rPr>
      </w:pPr>
      <w:r w:rsidRPr="007E5ACC">
        <w:rPr>
          <w:b/>
          <w:bCs/>
          <w:sz w:val="32"/>
          <w:szCs w:val="32"/>
          <w:lang w:val="en-US"/>
        </w:rPr>
        <w:t xml:space="preserve"> Author</w:t>
      </w:r>
    </w:p>
    <w:p w14:paraId="3325ABDB" w14:textId="741863B2" w:rsidR="007E5ACC" w:rsidRPr="007E5ACC" w:rsidRDefault="007E5ACC" w:rsidP="007E5ACC">
      <w:pPr>
        <w:rPr>
          <w:lang w:val="en-US"/>
        </w:rPr>
      </w:pPr>
      <w:r w:rsidRPr="007E5ACC">
        <w:rPr>
          <w:b/>
          <w:bCs/>
          <w:lang w:val="en-US"/>
        </w:rPr>
        <w:t>Álvaro Rubio Milán</w:t>
      </w:r>
      <w:r w:rsidRPr="007E5ACC">
        <w:rPr>
          <w:lang w:val="en-US"/>
        </w:rPr>
        <w:t xml:space="preserve"> Physics </w:t>
      </w:r>
      <w:proofErr w:type="gramStart"/>
      <w:r w:rsidRPr="007E5ACC">
        <w:rPr>
          <w:lang w:val="en-US"/>
        </w:rPr>
        <w:t>graduate  ·</w:t>
      </w:r>
      <w:proofErr w:type="gramEnd"/>
      <w:r w:rsidRPr="007E5ACC">
        <w:rPr>
          <w:lang w:val="en-US"/>
        </w:rPr>
        <w:t xml:space="preserve"> Junior Data Analyst </w:t>
      </w:r>
      <w:hyperlink r:id="rId6" w:history="1">
        <w:r w:rsidRPr="007E5ACC">
          <w:rPr>
            <w:rStyle w:val="Hyperlink"/>
            <w:lang w:val="en-US"/>
          </w:rPr>
          <w:t>LinkedIn</w:t>
        </w:r>
      </w:hyperlink>
    </w:p>
    <w:p w14:paraId="473EC8AD" w14:textId="5E543050" w:rsidR="007E5ACC" w:rsidRPr="007E5ACC" w:rsidRDefault="007E5ACC" w:rsidP="007E5ACC"/>
    <w:p w14:paraId="4EA55FB3" w14:textId="66B58FA2" w:rsidR="007E5ACC" w:rsidRPr="007E5ACC" w:rsidRDefault="007E5ACC" w:rsidP="007E5ACC">
      <w:pPr>
        <w:rPr>
          <w:b/>
          <w:bCs/>
          <w:sz w:val="32"/>
          <w:szCs w:val="32"/>
          <w:lang w:val="en-US"/>
        </w:rPr>
      </w:pPr>
      <w:r w:rsidRPr="007E5ACC">
        <w:rPr>
          <w:b/>
          <w:bCs/>
          <w:sz w:val="32"/>
          <w:szCs w:val="32"/>
          <w:lang w:val="en-US"/>
        </w:rPr>
        <w:t xml:space="preserve"> Notes</w:t>
      </w:r>
    </w:p>
    <w:p w14:paraId="3955417A" w14:textId="77777777" w:rsidR="007E5ACC" w:rsidRPr="007E5ACC" w:rsidRDefault="007E5ACC" w:rsidP="007E5ACC">
      <w:pPr>
        <w:rPr>
          <w:lang w:val="en-US"/>
        </w:rPr>
      </w:pPr>
      <w:r w:rsidRPr="007E5ACC">
        <w:rPr>
          <w:lang w:val="en-US"/>
        </w:rPr>
        <w:t>This project was developed as part of a personal data analysis portfolio, combining a background in geophysics with practical Python data analysis skills. The methodology is intentionally straightforward to focus on clarity of insight over complexity of implementation.</w:t>
      </w:r>
    </w:p>
    <w:p w14:paraId="5176FA80" w14:textId="77777777" w:rsidR="00203F05" w:rsidRPr="007E5ACC" w:rsidRDefault="00203F05">
      <w:pPr>
        <w:rPr>
          <w:lang w:val="en-US"/>
        </w:rPr>
      </w:pPr>
    </w:p>
    <w:sectPr w:rsidR="00203F05" w:rsidRPr="007E5A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43395"/>
    <w:multiLevelType w:val="multilevel"/>
    <w:tmpl w:val="47CA7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73C99"/>
    <w:multiLevelType w:val="multilevel"/>
    <w:tmpl w:val="D85CF6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CB1919"/>
    <w:multiLevelType w:val="multilevel"/>
    <w:tmpl w:val="007A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B5CF8"/>
    <w:multiLevelType w:val="multilevel"/>
    <w:tmpl w:val="A2BA3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87422"/>
    <w:multiLevelType w:val="multilevel"/>
    <w:tmpl w:val="268AC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F2891"/>
    <w:multiLevelType w:val="multilevel"/>
    <w:tmpl w:val="E58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372021">
    <w:abstractNumId w:val="2"/>
  </w:num>
  <w:num w:numId="2" w16cid:durableId="98572313">
    <w:abstractNumId w:val="4"/>
  </w:num>
  <w:num w:numId="3" w16cid:durableId="1560553261">
    <w:abstractNumId w:val="1"/>
  </w:num>
  <w:num w:numId="4" w16cid:durableId="1446197894">
    <w:abstractNumId w:val="0"/>
  </w:num>
  <w:num w:numId="5" w16cid:durableId="666636166">
    <w:abstractNumId w:val="5"/>
  </w:num>
  <w:num w:numId="6" w16cid:durableId="697464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CC"/>
    <w:rsid w:val="00203F05"/>
    <w:rsid w:val="00425125"/>
    <w:rsid w:val="005215D4"/>
    <w:rsid w:val="006F0766"/>
    <w:rsid w:val="007E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E7633"/>
  <w15:chartTrackingRefBased/>
  <w15:docId w15:val="{D54D828C-57F6-436F-A108-64DB817F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A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A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A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4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lvaro-rubio-milan-8736b22a8" TargetMode="External"/><Relationship Id="rId5" Type="http://schemas.openxmlformats.org/officeDocument/2006/relationships/hyperlink" Target="https://open-mete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320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27</dc:creator>
  <cp:keywords/>
  <dc:description/>
  <cp:lastModifiedBy>Al 27</cp:lastModifiedBy>
  <cp:revision>1</cp:revision>
  <dcterms:created xsi:type="dcterms:W3CDTF">2026-05-27T14:45:00Z</dcterms:created>
  <dcterms:modified xsi:type="dcterms:W3CDTF">2026-05-27T14:53:00Z</dcterms:modified>
</cp:coreProperties>
</file>