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25133414" w:displacedByCustomXml="next"/>
    <w:bookmarkStart w:id="7" w:name="_Toc119256321" w:displacedByCustomXml="next"/>
    <w:bookmarkStart w:id="8" w:name="_Toc118566075" w:displacedByCustomXml="next"/>
    <w:bookmarkStart w:id="9" w:name="_Toc117965959" w:displacedByCustomXml="next"/>
    <w:bookmarkStart w:id="10" w:name="_Toc117531753" w:displacedByCustomXml="next"/>
    <w:bookmarkStart w:id="11" w:name="_Hlk116816225" w:displacedByCustomXml="next"/>
    <w:bookmarkStart w:id="12" w:name="_Toc117351884" w:displacedByCustomXml="next"/>
    <w:bookmarkStart w:id="13" w:name="_Toc117425648" w:displacedByCustomXml="next"/>
    <w:bookmarkStart w:id="14" w:name="_Toc117618219" w:displacedByCustomXml="next"/>
    <w:bookmarkStart w:id="15" w:name="_Toc118563840" w:displacedByCustomXml="next"/>
    <w:bookmarkStart w:id="16" w:name="_Toc118563952" w:displacedByCustomXml="next"/>
    <w:bookmarkStart w:id="17" w:name="_Toc118635905" w:displacedByCustomXml="next"/>
    <w:bookmarkStart w:id="18" w:name="_Toc11933893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8"/>
          <w:bookmarkEnd w:id="17"/>
          <w:bookmarkEnd w:id="16"/>
          <w:bookmarkEnd w:id="15"/>
          <w:bookmarkEnd w:id="14"/>
          <w:bookmarkEnd w:id="13"/>
          <w:bookmarkEnd w:id="12"/>
          <w:bookmarkEnd w:id="10"/>
          <w:bookmarkEnd w:id="9"/>
          <w:bookmarkEnd w:id="8"/>
          <w:bookmarkEnd w:id="7"/>
          <w:bookmarkEnd w:id="6"/>
        </w:p>
        <w:bookmarkEnd w:id="11"/>
        <w:p w14:paraId="3086D08C" w14:textId="77777777" w:rsidR="001B2DE3" w:rsidRPr="001B2DE3" w:rsidRDefault="001B2DE3" w:rsidP="001B2DE3">
          <w:pPr>
            <w:rPr>
              <w:lang w:eastAsia="en-US"/>
            </w:rPr>
          </w:pPr>
        </w:p>
        <w:p w14:paraId="556C5903" w14:textId="1CAF048C" w:rsidR="00A76D59"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389FA0BB" w14:textId="32DB9EDF" w:rsidR="00A76D59" w:rsidRDefault="00A76D5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133415" w:history="1">
            <w:r w:rsidRPr="00127E0D">
              <w:rPr>
                <w:rStyle w:val="Hipervnculo"/>
                <w:noProof/>
              </w:rPr>
              <w:t>1.</w:t>
            </w:r>
            <w:r>
              <w:rPr>
                <w:rFonts w:asciiTheme="minorHAnsi" w:eastAsiaTheme="minorEastAsia" w:hAnsiTheme="minorHAnsi" w:cstheme="minorBidi"/>
                <w:b w:val="0"/>
                <w:noProof/>
                <w:sz w:val="22"/>
                <w:lang w:eastAsia="es-ES"/>
              </w:rPr>
              <w:tab/>
            </w:r>
            <w:r w:rsidRPr="00127E0D">
              <w:rPr>
                <w:rStyle w:val="Hipervnculo"/>
                <w:noProof/>
              </w:rPr>
              <w:t>Introducción</w:t>
            </w:r>
            <w:r>
              <w:rPr>
                <w:noProof/>
                <w:webHidden/>
              </w:rPr>
              <w:tab/>
            </w:r>
            <w:r>
              <w:rPr>
                <w:noProof/>
                <w:webHidden/>
              </w:rPr>
              <w:fldChar w:fldCharType="begin"/>
            </w:r>
            <w:r>
              <w:rPr>
                <w:noProof/>
                <w:webHidden/>
              </w:rPr>
              <w:instrText xml:space="preserve"> PAGEREF _Toc125133415 \h </w:instrText>
            </w:r>
            <w:r>
              <w:rPr>
                <w:noProof/>
                <w:webHidden/>
              </w:rPr>
            </w:r>
            <w:r>
              <w:rPr>
                <w:noProof/>
                <w:webHidden/>
              </w:rPr>
              <w:fldChar w:fldCharType="separate"/>
            </w:r>
            <w:r w:rsidR="005E009C">
              <w:rPr>
                <w:noProof/>
                <w:webHidden/>
              </w:rPr>
              <w:t>3</w:t>
            </w:r>
            <w:r>
              <w:rPr>
                <w:noProof/>
                <w:webHidden/>
              </w:rPr>
              <w:fldChar w:fldCharType="end"/>
            </w:r>
          </w:hyperlink>
        </w:p>
        <w:p w14:paraId="5EE5FB33" w14:textId="14A0A663" w:rsidR="00A76D59" w:rsidRDefault="00A76D5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133416" w:history="1">
            <w:r w:rsidRPr="00127E0D">
              <w:rPr>
                <w:rStyle w:val="Hipervnculo"/>
                <w:noProof/>
              </w:rPr>
              <w:t>2.</w:t>
            </w:r>
            <w:r>
              <w:rPr>
                <w:rFonts w:asciiTheme="minorHAnsi" w:eastAsiaTheme="minorEastAsia" w:hAnsiTheme="minorHAnsi" w:cstheme="minorBidi"/>
                <w:b w:val="0"/>
                <w:noProof/>
                <w:sz w:val="22"/>
                <w:lang w:eastAsia="es-ES"/>
              </w:rPr>
              <w:tab/>
            </w:r>
            <w:r w:rsidRPr="00127E0D">
              <w:rPr>
                <w:rStyle w:val="Hipervnculo"/>
                <w:noProof/>
              </w:rPr>
              <w:t>Objetivos</w:t>
            </w:r>
            <w:r>
              <w:rPr>
                <w:noProof/>
                <w:webHidden/>
              </w:rPr>
              <w:tab/>
            </w:r>
            <w:r>
              <w:rPr>
                <w:noProof/>
                <w:webHidden/>
              </w:rPr>
              <w:fldChar w:fldCharType="begin"/>
            </w:r>
            <w:r>
              <w:rPr>
                <w:noProof/>
                <w:webHidden/>
              </w:rPr>
              <w:instrText xml:space="preserve"> PAGEREF _Toc125133416 \h </w:instrText>
            </w:r>
            <w:r>
              <w:rPr>
                <w:noProof/>
                <w:webHidden/>
              </w:rPr>
            </w:r>
            <w:r>
              <w:rPr>
                <w:noProof/>
                <w:webHidden/>
              </w:rPr>
              <w:fldChar w:fldCharType="separate"/>
            </w:r>
            <w:r w:rsidR="005E009C">
              <w:rPr>
                <w:noProof/>
                <w:webHidden/>
              </w:rPr>
              <w:t>3</w:t>
            </w:r>
            <w:r>
              <w:rPr>
                <w:noProof/>
                <w:webHidden/>
              </w:rPr>
              <w:fldChar w:fldCharType="end"/>
            </w:r>
          </w:hyperlink>
        </w:p>
        <w:p w14:paraId="37E2C87E" w14:textId="30616485" w:rsidR="00A76D59" w:rsidRDefault="00A76D5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133417" w:history="1">
            <w:r w:rsidRPr="00127E0D">
              <w:rPr>
                <w:rStyle w:val="Hipervnculo"/>
                <w:noProof/>
              </w:rPr>
              <w:t>3.</w:t>
            </w:r>
            <w:r>
              <w:rPr>
                <w:rFonts w:asciiTheme="minorHAnsi" w:eastAsiaTheme="minorEastAsia" w:hAnsiTheme="minorHAnsi" w:cstheme="minorBidi"/>
                <w:b w:val="0"/>
                <w:noProof/>
                <w:sz w:val="22"/>
                <w:lang w:eastAsia="es-ES"/>
              </w:rPr>
              <w:tab/>
            </w:r>
            <w:r w:rsidRPr="00127E0D">
              <w:rPr>
                <w:rStyle w:val="Hipervnculo"/>
                <w:noProof/>
              </w:rPr>
              <w:t>Descripción informática</w:t>
            </w:r>
            <w:r>
              <w:rPr>
                <w:noProof/>
                <w:webHidden/>
              </w:rPr>
              <w:tab/>
            </w:r>
            <w:r>
              <w:rPr>
                <w:noProof/>
                <w:webHidden/>
              </w:rPr>
              <w:fldChar w:fldCharType="begin"/>
            </w:r>
            <w:r>
              <w:rPr>
                <w:noProof/>
                <w:webHidden/>
              </w:rPr>
              <w:instrText xml:space="preserve"> PAGEREF _Toc125133417 \h </w:instrText>
            </w:r>
            <w:r>
              <w:rPr>
                <w:noProof/>
                <w:webHidden/>
              </w:rPr>
            </w:r>
            <w:r>
              <w:rPr>
                <w:noProof/>
                <w:webHidden/>
              </w:rPr>
              <w:fldChar w:fldCharType="separate"/>
            </w:r>
            <w:r w:rsidR="005E009C">
              <w:rPr>
                <w:noProof/>
                <w:webHidden/>
              </w:rPr>
              <w:t>4</w:t>
            </w:r>
            <w:r>
              <w:rPr>
                <w:noProof/>
                <w:webHidden/>
              </w:rPr>
              <w:fldChar w:fldCharType="end"/>
            </w:r>
          </w:hyperlink>
        </w:p>
        <w:p w14:paraId="12325202" w14:textId="4EEC2AC3" w:rsidR="00A76D59" w:rsidRDefault="00A76D59">
          <w:pPr>
            <w:pStyle w:val="TDC2"/>
            <w:tabs>
              <w:tab w:val="left" w:pos="880"/>
              <w:tab w:val="right" w:leader="dot" w:pos="9060"/>
            </w:tabs>
            <w:rPr>
              <w:rFonts w:asciiTheme="minorHAnsi" w:eastAsiaTheme="minorEastAsia" w:hAnsiTheme="minorHAnsi" w:cstheme="minorBidi"/>
              <w:noProof/>
              <w:sz w:val="22"/>
              <w:lang w:eastAsia="es-ES"/>
            </w:rPr>
          </w:pPr>
          <w:hyperlink w:anchor="_Toc125133418" w:history="1">
            <w:r w:rsidRPr="00127E0D">
              <w:rPr>
                <w:rStyle w:val="Hipervnculo"/>
                <w:noProof/>
              </w:rPr>
              <w:t>1.</w:t>
            </w:r>
            <w:r>
              <w:rPr>
                <w:rFonts w:asciiTheme="minorHAnsi" w:eastAsiaTheme="minorEastAsia" w:hAnsiTheme="minorHAnsi" w:cstheme="minorBidi"/>
                <w:noProof/>
                <w:sz w:val="22"/>
                <w:lang w:eastAsia="es-ES"/>
              </w:rPr>
              <w:tab/>
            </w:r>
            <w:r w:rsidRPr="00127E0D">
              <w:rPr>
                <w:rStyle w:val="Hipervnculo"/>
                <w:noProof/>
              </w:rPr>
              <w:t>Fuentes de datos</w:t>
            </w:r>
            <w:r>
              <w:rPr>
                <w:noProof/>
                <w:webHidden/>
              </w:rPr>
              <w:tab/>
            </w:r>
            <w:r>
              <w:rPr>
                <w:noProof/>
                <w:webHidden/>
              </w:rPr>
              <w:fldChar w:fldCharType="begin"/>
            </w:r>
            <w:r>
              <w:rPr>
                <w:noProof/>
                <w:webHidden/>
              </w:rPr>
              <w:instrText xml:space="preserve"> PAGEREF _Toc125133418 \h </w:instrText>
            </w:r>
            <w:r>
              <w:rPr>
                <w:noProof/>
                <w:webHidden/>
              </w:rPr>
            </w:r>
            <w:r>
              <w:rPr>
                <w:noProof/>
                <w:webHidden/>
              </w:rPr>
              <w:fldChar w:fldCharType="separate"/>
            </w:r>
            <w:r w:rsidR="005E009C">
              <w:rPr>
                <w:noProof/>
                <w:webHidden/>
              </w:rPr>
              <w:t>4</w:t>
            </w:r>
            <w:r>
              <w:rPr>
                <w:noProof/>
                <w:webHidden/>
              </w:rPr>
              <w:fldChar w:fldCharType="end"/>
            </w:r>
          </w:hyperlink>
        </w:p>
        <w:p w14:paraId="2F80CE1A" w14:textId="5E963F62" w:rsidR="00A76D59" w:rsidRDefault="00A76D59">
          <w:pPr>
            <w:pStyle w:val="TDC2"/>
            <w:tabs>
              <w:tab w:val="left" w:pos="880"/>
              <w:tab w:val="right" w:leader="dot" w:pos="9060"/>
            </w:tabs>
            <w:rPr>
              <w:rFonts w:asciiTheme="minorHAnsi" w:eastAsiaTheme="minorEastAsia" w:hAnsiTheme="minorHAnsi" w:cstheme="minorBidi"/>
              <w:noProof/>
              <w:sz w:val="22"/>
              <w:lang w:eastAsia="es-ES"/>
            </w:rPr>
          </w:pPr>
          <w:hyperlink w:anchor="_Toc125133419" w:history="1">
            <w:r w:rsidRPr="00127E0D">
              <w:rPr>
                <w:rStyle w:val="Hipervnculo"/>
                <w:noProof/>
              </w:rPr>
              <w:t>1.1.</w:t>
            </w:r>
            <w:r>
              <w:rPr>
                <w:rFonts w:asciiTheme="minorHAnsi" w:eastAsiaTheme="minorEastAsia" w:hAnsiTheme="minorHAnsi" w:cstheme="minorBidi"/>
                <w:noProof/>
                <w:sz w:val="22"/>
                <w:lang w:eastAsia="es-ES"/>
              </w:rPr>
              <w:tab/>
            </w:r>
            <w:r w:rsidRPr="00127E0D">
              <w:rPr>
                <w:rStyle w:val="Hipervnculo"/>
                <w:noProof/>
              </w:rPr>
              <w:t>Obtención de los datos</w:t>
            </w:r>
            <w:r>
              <w:rPr>
                <w:noProof/>
                <w:webHidden/>
              </w:rPr>
              <w:tab/>
            </w:r>
            <w:r>
              <w:rPr>
                <w:noProof/>
                <w:webHidden/>
              </w:rPr>
              <w:fldChar w:fldCharType="begin"/>
            </w:r>
            <w:r>
              <w:rPr>
                <w:noProof/>
                <w:webHidden/>
              </w:rPr>
              <w:instrText xml:space="preserve"> PAGEREF _Toc125133419 \h </w:instrText>
            </w:r>
            <w:r>
              <w:rPr>
                <w:noProof/>
                <w:webHidden/>
              </w:rPr>
            </w:r>
            <w:r>
              <w:rPr>
                <w:noProof/>
                <w:webHidden/>
              </w:rPr>
              <w:fldChar w:fldCharType="separate"/>
            </w:r>
            <w:r w:rsidR="005E009C">
              <w:rPr>
                <w:noProof/>
                <w:webHidden/>
              </w:rPr>
              <w:t>8</w:t>
            </w:r>
            <w:r>
              <w:rPr>
                <w:noProof/>
                <w:webHidden/>
              </w:rPr>
              <w:fldChar w:fldCharType="end"/>
            </w:r>
          </w:hyperlink>
        </w:p>
        <w:p w14:paraId="7B6F77D6" w14:textId="3FD74FB8" w:rsidR="00A76D59" w:rsidRDefault="00A76D59">
          <w:pPr>
            <w:pStyle w:val="TDC2"/>
            <w:tabs>
              <w:tab w:val="left" w:pos="880"/>
              <w:tab w:val="right" w:leader="dot" w:pos="9060"/>
            </w:tabs>
            <w:rPr>
              <w:rFonts w:asciiTheme="minorHAnsi" w:eastAsiaTheme="minorEastAsia" w:hAnsiTheme="minorHAnsi" w:cstheme="minorBidi"/>
              <w:noProof/>
              <w:sz w:val="22"/>
              <w:lang w:eastAsia="es-ES"/>
            </w:rPr>
          </w:pPr>
          <w:hyperlink w:anchor="_Toc125133420" w:history="1">
            <w:r w:rsidRPr="00127E0D">
              <w:rPr>
                <w:rStyle w:val="Hipervnculo"/>
                <w:noProof/>
              </w:rPr>
              <w:t>2.</w:t>
            </w:r>
            <w:r>
              <w:rPr>
                <w:rFonts w:asciiTheme="minorHAnsi" w:eastAsiaTheme="minorEastAsia" w:hAnsiTheme="minorHAnsi" w:cstheme="minorBidi"/>
                <w:noProof/>
                <w:sz w:val="22"/>
                <w:lang w:eastAsia="es-ES"/>
              </w:rPr>
              <w:tab/>
            </w:r>
            <w:r w:rsidRPr="00127E0D">
              <w:rPr>
                <w:rStyle w:val="Hipervnculo"/>
                <w:noProof/>
              </w:rPr>
              <w:t>Programación de queries</w:t>
            </w:r>
            <w:r>
              <w:rPr>
                <w:noProof/>
                <w:webHidden/>
              </w:rPr>
              <w:tab/>
            </w:r>
            <w:r>
              <w:rPr>
                <w:noProof/>
                <w:webHidden/>
              </w:rPr>
              <w:fldChar w:fldCharType="begin"/>
            </w:r>
            <w:r>
              <w:rPr>
                <w:noProof/>
                <w:webHidden/>
              </w:rPr>
              <w:instrText xml:space="preserve"> PAGEREF _Toc125133420 \h </w:instrText>
            </w:r>
            <w:r>
              <w:rPr>
                <w:noProof/>
                <w:webHidden/>
              </w:rPr>
            </w:r>
            <w:r>
              <w:rPr>
                <w:noProof/>
                <w:webHidden/>
              </w:rPr>
              <w:fldChar w:fldCharType="separate"/>
            </w:r>
            <w:r w:rsidR="005E009C">
              <w:rPr>
                <w:noProof/>
                <w:webHidden/>
              </w:rPr>
              <w:t>10</w:t>
            </w:r>
            <w:r>
              <w:rPr>
                <w:noProof/>
                <w:webHidden/>
              </w:rPr>
              <w:fldChar w:fldCharType="end"/>
            </w:r>
          </w:hyperlink>
        </w:p>
        <w:p w14:paraId="7E553603" w14:textId="7CF9A85E" w:rsidR="00A76D59" w:rsidRDefault="00A76D59">
          <w:pPr>
            <w:pStyle w:val="TDC2"/>
            <w:tabs>
              <w:tab w:val="left" w:pos="880"/>
              <w:tab w:val="right" w:leader="dot" w:pos="9060"/>
            </w:tabs>
            <w:rPr>
              <w:rFonts w:asciiTheme="minorHAnsi" w:eastAsiaTheme="minorEastAsia" w:hAnsiTheme="minorHAnsi" w:cstheme="minorBidi"/>
              <w:noProof/>
              <w:sz w:val="22"/>
              <w:lang w:eastAsia="es-ES"/>
            </w:rPr>
          </w:pPr>
          <w:hyperlink w:anchor="_Toc125133421" w:history="1">
            <w:r w:rsidRPr="00127E0D">
              <w:rPr>
                <w:rStyle w:val="Hipervnculo"/>
                <w:noProof/>
              </w:rPr>
              <w:t>3.</w:t>
            </w:r>
            <w:r>
              <w:rPr>
                <w:rFonts w:asciiTheme="minorHAnsi" w:eastAsiaTheme="minorEastAsia" w:hAnsiTheme="minorHAnsi" w:cstheme="minorBidi"/>
                <w:noProof/>
                <w:sz w:val="22"/>
                <w:lang w:eastAsia="es-ES"/>
              </w:rPr>
              <w:tab/>
            </w:r>
            <w:r w:rsidRPr="00127E0D">
              <w:rPr>
                <w:rStyle w:val="Hipervnculo"/>
                <w:noProof/>
              </w:rPr>
              <w:t>Visualización de queries</w:t>
            </w:r>
            <w:r>
              <w:rPr>
                <w:noProof/>
                <w:webHidden/>
              </w:rPr>
              <w:tab/>
            </w:r>
            <w:r>
              <w:rPr>
                <w:noProof/>
                <w:webHidden/>
              </w:rPr>
              <w:fldChar w:fldCharType="begin"/>
            </w:r>
            <w:r>
              <w:rPr>
                <w:noProof/>
                <w:webHidden/>
              </w:rPr>
              <w:instrText xml:space="preserve"> PAGEREF _Toc125133421 \h </w:instrText>
            </w:r>
            <w:r>
              <w:rPr>
                <w:noProof/>
                <w:webHidden/>
              </w:rPr>
            </w:r>
            <w:r>
              <w:rPr>
                <w:noProof/>
                <w:webHidden/>
              </w:rPr>
              <w:fldChar w:fldCharType="separate"/>
            </w:r>
            <w:r w:rsidR="005E009C">
              <w:rPr>
                <w:noProof/>
                <w:webHidden/>
              </w:rPr>
              <w:t>19</w:t>
            </w:r>
            <w:r>
              <w:rPr>
                <w:noProof/>
                <w:webHidden/>
              </w:rPr>
              <w:fldChar w:fldCharType="end"/>
            </w:r>
          </w:hyperlink>
        </w:p>
        <w:p w14:paraId="2606193D" w14:textId="40764922" w:rsidR="00A76D59" w:rsidRDefault="00A76D59">
          <w:pPr>
            <w:pStyle w:val="TDC2"/>
            <w:tabs>
              <w:tab w:val="left" w:pos="880"/>
              <w:tab w:val="right" w:leader="dot" w:pos="9060"/>
            </w:tabs>
            <w:rPr>
              <w:rFonts w:asciiTheme="minorHAnsi" w:eastAsiaTheme="minorEastAsia" w:hAnsiTheme="minorHAnsi" w:cstheme="minorBidi"/>
              <w:noProof/>
              <w:sz w:val="22"/>
              <w:lang w:eastAsia="es-ES"/>
            </w:rPr>
          </w:pPr>
          <w:hyperlink w:anchor="_Toc125133422" w:history="1">
            <w:r w:rsidRPr="00127E0D">
              <w:rPr>
                <w:rStyle w:val="Hipervnculo"/>
                <w:noProof/>
              </w:rPr>
              <w:t>4.</w:t>
            </w:r>
            <w:r>
              <w:rPr>
                <w:rFonts w:asciiTheme="minorHAnsi" w:eastAsiaTheme="minorEastAsia" w:hAnsiTheme="minorHAnsi" w:cstheme="minorBidi"/>
                <w:noProof/>
                <w:sz w:val="22"/>
                <w:lang w:eastAsia="es-ES"/>
              </w:rPr>
              <w:tab/>
            </w:r>
            <w:r w:rsidRPr="00127E0D">
              <w:rPr>
                <w:rStyle w:val="Hipervnculo"/>
                <w:noProof/>
              </w:rPr>
              <w:t>Despliegue en AWS EMR</w:t>
            </w:r>
            <w:r>
              <w:rPr>
                <w:noProof/>
                <w:webHidden/>
              </w:rPr>
              <w:tab/>
            </w:r>
            <w:r>
              <w:rPr>
                <w:noProof/>
                <w:webHidden/>
              </w:rPr>
              <w:fldChar w:fldCharType="begin"/>
            </w:r>
            <w:r>
              <w:rPr>
                <w:noProof/>
                <w:webHidden/>
              </w:rPr>
              <w:instrText xml:space="preserve"> PAGEREF _Toc125133422 \h </w:instrText>
            </w:r>
            <w:r>
              <w:rPr>
                <w:noProof/>
                <w:webHidden/>
              </w:rPr>
            </w:r>
            <w:r>
              <w:rPr>
                <w:noProof/>
                <w:webHidden/>
              </w:rPr>
              <w:fldChar w:fldCharType="separate"/>
            </w:r>
            <w:r w:rsidR="005E009C">
              <w:rPr>
                <w:noProof/>
                <w:webHidden/>
              </w:rPr>
              <w:t>28</w:t>
            </w:r>
            <w:r>
              <w:rPr>
                <w:noProof/>
                <w:webHidden/>
              </w:rPr>
              <w:fldChar w:fldCharType="end"/>
            </w:r>
          </w:hyperlink>
        </w:p>
        <w:p w14:paraId="5302EE49" w14:textId="04576CCF" w:rsidR="00A76D59" w:rsidRDefault="00A76D5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133423" w:history="1">
            <w:r w:rsidRPr="00127E0D">
              <w:rPr>
                <w:rStyle w:val="Hipervnculo"/>
                <w:noProof/>
              </w:rPr>
              <w:t>2.</w:t>
            </w:r>
            <w:r>
              <w:rPr>
                <w:rFonts w:asciiTheme="minorHAnsi" w:eastAsiaTheme="minorEastAsia" w:hAnsiTheme="minorHAnsi" w:cstheme="minorBidi"/>
                <w:b w:val="0"/>
                <w:noProof/>
                <w:sz w:val="22"/>
                <w:lang w:eastAsia="es-ES"/>
              </w:rPr>
              <w:tab/>
            </w:r>
            <w:r w:rsidRPr="00127E0D">
              <w:rPr>
                <w:rStyle w:val="Hipervnculo"/>
                <w:noProof/>
              </w:rPr>
              <w:t>Experimentos / validación</w:t>
            </w:r>
            <w:r>
              <w:rPr>
                <w:noProof/>
                <w:webHidden/>
              </w:rPr>
              <w:tab/>
            </w:r>
            <w:r>
              <w:rPr>
                <w:noProof/>
                <w:webHidden/>
              </w:rPr>
              <w:fldChar w:fldCharType="begin"/>
            </w:r>
            <w:r>
              <w:rPr>
                <w:noProof/>
                <w:webHidden/>
              </w:rPr>
              <w:instrText xml:space="preserve"> PAGEREF _Toc125133423 \h </w:instrText>
            </w:r>
            <w:r>
              <w:rPr>
                <w:noProof/>
                <w:webHidden/>
              </w:rPr>
            </w:r>
            <w:r>
              <w:rPr>
                <w:noProof/>
                <w:webHidden/>
              </w:rPr>
              <w:fldChar w:fldCharType="separate"/>
            </w:r>
            <w:r w:rsidR="005E009C">
              <w:rPr>
                <w:noProof/>
                <w:webHidden/>
              </w:rPr>
              <w:t>32</w:t>
            </w:r>
            <w:r>
              <w:rPr>
                <w:noProof/>
                <w:webHidden/>
              </w:rPr>
              <w:fldChar w:fldCharType="end"/>
            </w:r>
          </w:hyperlink>
        </w:p>
        <w:p w14:paraId="327C380B" w14:textId="009E2CAB" w:rsidR="00A76D59" w:rsidRDefault="00A76D59">
          <w:pPr>
            <w:pStyle w:val="TDC2"/>
            <w:tabs>
              <w:tab w:val="left" w:pos="880"/>
              <w:tab w:val="right" w:leader="dot" w:pos="9060"/>
            </w:tabs>
            <w:rPr>
              <w:rFonts w:asciiTheme="minorHAnsi" w:eastAsiaTheme="minorEastAsia" w:hAnsiTheme="minorHAnsi" w:cstheme="minorBidi"/>
              <w:noProof/>
              <w:sz w:val="22"/>
              <w:lang w:eastAsia="es-ES"/>
            </w:rPr>
          </w:pPr>
          <w:hyperlink w:anchor="_Toc125133424" w:history="1">
            <w:r w:rsidRPr="00127E0D">
              <w:rPr>
                <w:rStyle w:val="Hipervnculo"/>
                <w:noProof/>
              </w:rPr>
              <w:t>2.1.</w:t>
            </w:r>
            <w:r>
              <w:rPr>
                <w:rFonts w:asciiTheme="minorHAnsi" w:eastAsiaTheme="minorEastAsia" w:hAnsiTheme="minorHAnsi" w:cstheme="minorBidi"/>
                <w:noProof/>
                <w:sz w:val="22"/>
                <w:lang w:eastAsia="es-ES"/>
              </w:rPr>
              <w:tab/>
            </w:r>
            <w:r w:rsidRPr="00127E0D">
              <w:rPr>
                <w:rStyle w:val="Hipervnculo"/>
                <w:noProof/>
              </w:rPr>
              <w:t>Consultas realizadas</w:t>
            </w:r>
            <w:r>
              <w:rPr>
                <w:noProof/>
                <w:webHidden/>
              </w:rPr>
              <w:tab/>
            </w:r>
            <w:r>
              <w:rPr>
                <w:noProof/>
                <w:webHidden/>
              </w:rPr>
              <w:fldChar w:fldCharType="begin"/>
            </w:r>
            <w:r>
              <w:rPr>
                <w:noProof/>
                <w:webHidden/>
              </w:rPr>
              <w:instrText xml:space="preserve"> PAGEREF _Toc125133424 \h </w:instrText>
            </w:r>
            <w:r>
              <w:rPr>
                <w:noProof/>
                <w:webHidden/>
              </w:rPr>
            </w:r>
            <w:r>
              <w:rPr>
                <w:noProof/>
                <w:webHidden/>
              </w:rPr>
              <w:fldChar w:fldCharType="separate"/>
            </w:r>
            <w:r w:rsidR="005E009C">
              <w:rPr>
                <w:noProof/>
                <w:webHidden/>
              </w:rPr>
              <w:t>32</w:t>
            </w:r>
            <w:r>
              <w:rPr>
                <w:noProof/>
                <w:webHidden/>
              </w:rPr>
              <w:fldChar w:fldCharType="end"/>
            </w:r>
          </w:hyperlink>
        </w:p>
        <w:p w14:paraId="627EC972" w14:textId="3E1A1D40" w:rsidR="00A76D59" w:rsidRDefault="00A76D59">
          <w:pPr>
            <w:pStyle w:val="TDC2"/>
            <w:tabs>
              <w:tab w:val="left" w:pos="880"/>
              <w:tab w:val="right" w:leader="dot" w:pos="9060"/>
            </w:tabs>
            <w:rPr>
              <w:rFonts w:asciiTheme="minorHAnsi" w:eastAsiaTheme="minorEastAsia" w:hAnsiTheme="minorHAnsi" w:cstheme="minorBidi"/>
              <w:noProof/>
              <w:sz w:val="22"/>
              <w:lang w:eastAsia="es-ES"/>
            </w:rPr>
          </w:pPr>
          <w:hyperlink w:anchor="_Toc125133425" w:history="1">
            <w:r w:rsidRPr="00127E0D">
              <w:rPr>
                <w:rStyle w:val="Hipervnculo"/>
                <w:noProof/>
              </w:rPr>
              <w:t>2.2.</w:t>
            </w:r>
            <w:r>
              <w:rPr>
                <w:rFonts w:asciiTheme="minorHAnsi" w:eastAsiaTheme="minorEastAsia" w:hAnsiTheme="minorHAnsi" w:cstheme="minorBidi"/>
                <w:noProof/>
                <w:sz w:val="22"/>
                <w:lang w:eastAsia="es-ES"/>
              </w:rPr>
              <w:tab/>
            </w:r>
            <w:r w:rsidRPr="00127E0D">
              <w:rPr>
                <w:rStyle w:val="Hipervnculo"/>
                <w:noProof/>
              </w:rPr>
              <w:t>Análisis de requisitos no funcionales</w:t>
            </w:r>
            <w:r>
              <w:rPr>
                <w:noProof/>
                <w:webHidden/>
              </w:rPr>
              <w:tab/>
            </w:r>
            <w:r>
              <w:rPr>
                <w:noProof/>
                <w:webHidden/>
              </w:rPr>
              <w:fldChar w:fldCharType="begin"/>
            </w:r>
            <w:r>
              <w:rPr>
                <w:noProof/>
                <w:webHidden/>
              </w:rPr>
              <w:instrText xml:space="preserve"> PAGEREF _Toc125133425 \h </w:instrText>
            </w:r>
            <w:r>
              <w:rPr>
                <w:noProof/>
                <w:webHidden/>
              </w:rPr>
            </w:r>
            <w:r>
              <w:rPr>
                <w:noProof/>
                <w:webHidden/>
              </w:rPr>
              <w:fldChar w:fldCharType="separate"/>
            </w:r>
            <w:r w:rsidR="005E009C">
              <w:rPr>
                <w:noProof/>
                <w:webHidden/>
              </w:rPr>
              <w:t>34</w:t>
            </w:r>
            <w:r>
              <w:rPr>
                <w:noProof/>
                <w:webHidden/>
              </w:rPr>
              <w:fldChar w:fldCharType="end"/>
            </w:r>
          </w:hyperlink>
        </w:p>
        <w:p w14:paraId="3503173F" w14:textId="708E7C90" w:rsidR="00A76D59" w:rsidRDefault="00A76D5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133426" w:history="1">
            <w:r w:rsidRPr="00127E0D">
              <w:rPr>
                <w:rStyle w:val="Hipervnculo"/>
                <w:noProof/>
              </w:rPr>
              <w:t>3.</w:t>
            </w:r>
            <w:r>
              <w:rPr>
                <w:rFonts w:asciiTheme="minorHAnsi" w:eastAsiaTheme="minorEastAsia" w:hAnsiTheme="minorHAnsi" w:cstheme="minorBidi"/>
                <w:b w:val="0"/>
                <w:noProof/>
                <w:sz w:val="22"/>
                <w:lang w:eastAsia="es-ES"/>
              </w:rPr>
              <w:tab/>
            </w:r>
            <w:r w:rsidRPr="00127E0D">
              <w:rPr>
                <w:rStyle w:val="Hipervnculo"/>
                <w:noProof/>
              </w:rPr>
              <w:t>Conclusiones</w:t>
            </w:r>
            <w:r>
              <w:rPr>
                <w:noProof/>
                <w:webHidden/>
              </w:rPr>
              <w:tab/>
            </w:r>
            <w:r>
              <w:rPr>
                <w:noProof/>
                <w:webHidden/>
              </w:rPr>
              <w:fldChar w:fldCharType="begin"/>
            </w:r>
            <w:r>
              <w:rPr>
                <w:noProof/>
                <w:webHidden/>
              </w:rPr>
              <w:instrText xml:space="preserve"> PAGEREF _Toc125133426 \h </w:instrText>
            </w:r>
            <w:r>
              <w:rPr>
                <w:noProof/>
                <w:webHidden/>
              </w:rPr>
            </w:r>
            <w:r>
              <w:rPr>
                <w:noProof/>
                <w:webHidden/>
              </w:rPr>
              <w:fldChar w:fldCharType="separate"/>
            </w:r>
            <w:r w:rsidR="005E009C">
              <w:rPr>
                <w:noProof/>
                <w:webHidden/>
              </w:rPr>
              <w:t>43</w:t>
            </w:r>
            <w:r>
              <w:rPr>
                <w:noProof/>
                <w:webHidden/>
              </w:rPr>
              <w:fldChar w:fldCharType="end"/>
            </w:r>
          </w:hyperlink>
        </w:p>
        <w:p w14:paraId="529F96E4" w14:textId="2E13B9B4" w:rsidR="00A76D59" w:rsidRDefault="00A76D5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133427" w:history="1">
            <w:r w:rsidRPr="00127E0D">
              <w:rPr>
                <w:rStyle w:val="Hipervnculo"/>
                <w:noProof/>
              </w:rPr>
              <w:t>4.</w:t>
            </w:r>
            <w:r>
              <w:rPr>
                <w:rFonts w:asciiTheme="minorHAnsi" w:eastAsiaTheme="minorEastAsia" w:hAnsiTheme="minorHAnsi" w:cstheme="minorBidi"/>
                <w:b w:val="0"/>
                <w:noProof/>
                <w:sz w:val="22"/>
                <w:lang w:eastAsia="es-ES"/>
              </w:rPr>
              <w:tab/>
            </w:r>
            <w:r w:rsidRPr="00127E0D">
              <w:rPr>
                <w:rStyle w:val="Hipervnculo"/>
                <w:noProof/>
              </w:rPr>
              <w:t>Bibliografía</w:t>
            </w:r>
            <w:r>
              <w:rPr>
                <w:noProof/>
                <w:webHidden/>
              </w:rPr>
              <w:tab/>
            </w:r>
            <w:r>
              <w:rPr>
                <w:noProof/>
                <w:webHidden/>
              </w:rPr>
              <w:fldChar w:fldCharType="begin"/>
            </w:r>
            <w:r>
              <w:rPr>
                <w:noProof/>
                <w:webHidden/>
              </w:rPr>
              <w:instrText xml:space="preserve"> PAGEREF _Toc125133427 \h </w:instrText>
            </w:r>
            <w:r>
              <w:rPr>
                <w:noProof/>
                <w:webHidden/>
              </w:rPr>
            </w:r>
            <w:r>
              <w:rPr>
                <w:noProof/>
                <w:webHidden/>
              </w:rPr>
              <w:fldChar w:fldCharType="separate"/>
            </w:r>
            <w:r w:rsidR="005E009C">
              <w:rPr>
                <w:noProof/>
                <w:webHidden/>
              </w:rPr>
              <w:t>43</w:t>
            </w:r>
            <w:r>
              <w:rPr>
                <w:noProof/>
                <w:webHidden/>
              </w:rPr>
              <w:fldChar w:fldCharType="end"/>
            </w:r>
          </w:hyperlink>
        </w:p>
        <w:p w14:paraId="4F6C7BD9" w14:textId="212AE812" w:rsidR="00A76D59" w:rsidRDefault="00A76D59">
          <w:pPr>
            <w:pStyle w:val="TDC1"/>
            <w:tabs>
              <w:tab w:val="left" w:pos="440"/>
              <w:tab w:val="right" w:leader="dot" w:pos="9060"/>
            </w:tabs>
            <w:rPr>
              <w:rFonts w:asciiTheme="minorHAnsi" w:eastAsiaTheme="minorEastAsia" w:hAnsiTheme="minorHAnsi" w:cstheme="minorBidi"/>
              <w:b w:val="0"/>
              <w:noProof/>
              <w:sz w:val="22"/>
              <w:lang w:eastAsia="es-ES"/>
            </w:rPr>
          </w:pPr>
          <w:hyperlink w:anchor="_Toc125133428" w:history="1">
            <w:r w:rsidRPr="00127E0D">
              <w:rPr>
                <w:rStyle w:val="Hipervnculo"/>
                <w:noProof/>
              </w:rPr>
              <w:t>5.</w:t>
            </w:r>
            <w:r>
              <w:rPr>
                <w:rFonts w:asciiTheme="minorHAnsi" w:eastAsiaTheme="minorEastAsia" w:hAnsiTheme="minorHAnsi" w:cstheme="minorBidi"/>
                <w:b w:val="0"/>
                <w:noProof/>
                <w:sz w:val="22"/>
                <w:lang w:eastAsia="es-ES"/>
              </w:rPr>
              <w:tab/>
            </w:r>
            <w:r w:rsidRPr="00127E0D">
              <w:rPr>
                <w:rStyle w:val="Hipervnculo"/>
                <w:noProof/>
              </w:rPr>
              <w:t>Apéndices</w:t>
            </w:r>
            <w:r>
              <w:rPr>
                <w:noProof/>
                <w:webHidden/>
              </w:rPr>
              <w:tab/>
            </w:r>
            <w:r>
              <w:rPr>
                <w:noProof/>
                <w:webHidden/>
              </w:rPr>
              <w:fldChar w:fldCharType="begin"/>
            </w:r>
            <w:r>
              <w:rPr>
                <w:noProof/>
                <w:webHidden/>
              </w:rPr>
              <w:instrText xml:space="preserve"> PAGEREF _Toc125133428 \h </w:instrText>
            </w:r>
            <w:r>
              <w:rPr>
                <w:noProof/>
                <w:webHidden/>
              </w:rPr>
            </w:r>
            <w:r>
              <w:rPr>
                <w:noProof/>
                <w:webHidden/>
              </w:rPr>
              <w:fldChar w:fldCharType="separate"/>
            </w:r>
            <w:r w:rsidR="005E009C">
              <w:rPr>
                <w:noProof/>
                <w:webHidden/>
              </w:rPr>
              <w:t>43</w:t>
            </w:r>
            <w:r>
              <w:rPr>
                <w:noProof/>
                <w:webHidden/>
              </w:rPr>
              <w:fldChar w:fldCharType="end"/>
            </w:r>
          </w:hyperlink>
        </w:p>
        <w:p w14:paraId="77135C9E" w14:textId="0FD81791"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pPr>
        <w:pStyle w:val="Ttulo1"/>
        <w:numPr>
          <w:ilvl w:val="0"/>
          <w:numId w:val="4"/>
        </w:numPr>
        <w:spacing w:line="360" w:lineRule="auto"/>
        <w:rPr>
          <w:rFonts w:ascii="Times New Roman" w:hAnsi="Times New Roman" w:cs="Times New Roman"/>
          <w:sz w:val="36"/>
          <w:szCs w:val="36"/>
        </w:rPr>
      </w:pPr>
      <w:bookmarkStart w:id="19" w:name="_Toc125133415"/>
      <w:r w:rsidRPr="00B51643">
        <w:rPr>
          <w:rFonts w:ascii="Times New Roman" w:hAnsi="Times New Roman" w:cs="Times New Roman"/>
          <w:sz w:val="36"/>
          <w:szCs w:val="36"/>
        </w:rPr>
        <w:lastRenderedPageBreak/>
        <w:t>Introducción</w:t>
      </w:r>
      <w:bookmarkEnd w:id="19"/>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pPr>
        <w:pStyle w:val="Ttulo1"/>
        <w:numPr>
          <w:ilvl w:val="0"/>
          <w:numId w:val="4"/>
        </w:numPr>
        <w:spacing w:line="360" w:lineRule="auto"/>
        <w:rPr>
          <w:rFonts w:ascii="Times New Roman" w:hAnsi="Times New Roman" w:cs="Times New Roman"/>
          <w:sz w:val="24"/>
          <w:szCs w:val="24"/>
        </w:rPr>
      </w:pPr>
      <w:bookmarkStart w:id="20" w:name="_Toc125133416"/>
      <w:r w:rsidRPr="00B51643">
        <w:rPr>
          <w:rFonts w:ascii="Times New Roman" w:hAnsi="Times New Roman" w:cs="Times New Roman"/>
          <w:sz w:val="36"/>
          <w:szCs w:val="36"/>
        </w:rPr>
        <w:t>Objetivos</w:t>
      </w:r>
      <w:bookmarkEnd w:id="20"/>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pPr>
        <w:pStyle w:val="Ttulo1"/>
        <w:numPr>
          <w:ilvl w:val="0"/>
          <w:numId w:val="4"/>
        </w:numPr>
        <w:spacing w:line="360" w:lineRule="auto"/>
        <w:rPr>
          <w:rFonts w:ascii="Times New Roman" w:hAnsi="Times New Roman" w:cs="Times New Roman"/>
          <w:sz w:val="36"/>
          <w:szCs w:val="36"/>
        </w:rPr>
      </w:pPr>
      <w:bookmarkStart w:id="21" w:name="_Toc125133417"/>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1"/>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pPr>
        <w:pStyle w:val="Ttulo2"/>
        <w:numPr>
          <w:ilvl w:val="0"/>
          <w:numId w:val="5"/>
        </w:numPr>
        <w:spacing w:line="360" w:lineRule="auto"/>
        <w:rPr>
          <w:rFonts w:ascii="Times New Roman" w:hAnsi="Times New Roman" w:cs="Times New Roman"/>
          <w:sz w:val="28"/>
          <w:szCs w:val="28"/>
        </w:rPr>
      </w:pPr>
      <w:bookmarkStart w:id="22" w:name="_Toc125133418"/>
      <w:r w:rsidRPr="00B51643">
        <w:rPr>
          <w:rFonts w:ascii="Times New Roman" w:hAnsi="Times New Roman" w:cs="Times New Roman"/>
          <w:sz w:val="28"/>
          <w:szCs w:val="28"/>
        </w:rPr>
        <w:t>Fuentes de datos</w:t>
      </w:r>
      <w:bookmarkEnd w:id="22"/>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proofErr w:type="gram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w:t>
      </w:r>
      <w:proofErr w:type="gramEnd"/>
      <w:r w:rsidR="00BE7AC1" w:rsidRPr="00ED0A22">
        <w:rPr>
          <w:rFonts w:ascii="Times New Roman" w:hAnsi="Times New Roman"/>
          <w:b/>
          <w:bCs/>
          <w:sz w:val="24"/>
          <w:szCs w:val="24"/>
        </w:rPr>
        <w:t xml:space="preserve">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pPr>
        <w:pStyle w:val="Ttulo2"/>
        <w:numPr>
          <w:ilvl w:val="1"/>
          <w:numId w:val="5"/>
        </w:numPr>
        <w:spacing w:line="360" w:lineRule="auto"/>
        <w:rPr>
          <w:rFonts w:ascii="Times New Roman" w:hAnsi="Times New Roman" w:cs="Times New Roman"/>
          <w:sz w:val="28"/>
          <w:szCs w:val="28"/>
        </w:rPr>
      </w:pPr>
      <w:bookmarkStart w:id="23" w:name="_Toc125133419"/>
      <w:r w:rsidRPr="00F009B0">
        <w:rPr>
          <w:rFonts w:ascii="Times New Roman" w:hAnsi="Times New Roman" w:cs="Times New Roman"/>
          <w:sz w:val="28"/>
          <w:szCs w:val="28"/>
        </w:rPr>
        <w:lastRenderedPageBreak/>
        <w:t>Obtención de los datos</w:t>
      </w:r>
      <w:bookmarkEnd w:id="23"/>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pPr>
        <w:pStyle w:val="Ttulo2"/>
        <w:numPr>
          <w:ilvl w:val="0"/>
          <w:numId w:val="5"/>
        </w:numPr>
        <w:spacing w:line="360" w:lineRule="auto"/>
        <w:rPr>
          <w:rFonts w:ascii="Times New Roman" w:hAnsi="Times New Roman" w:cs="Times New Roman"/>
          <w:sz w:val="28"/>
          <w:szCs w:val="28"/>
        </w:rPr>
      </w:pPr>
      <w:bookmarkStart w:id="24" w:name="_Toc125133420"/>
      <w:r w:rsidRPr="00B51643">
        <w:rPr>
          <w:rFonts w:ascii="Times New Roman" w:hAnsi="Times New Roman" w:cs="Times New Roman"/>
          <w:sz w:val="28"/>
          <w:szCs w:val="28"/>
        </w:rPr>
        <w:lastRenderedPageBreak/>
        <w:t>Programación de queries</w:t>
      </w:r>
      <w:bookmarkEnd w:id="24"/>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proofErr w:type="gramStart"/>
      <w:r>
        <w:rPr>
          <w:rFonts w:ascii="Times New Roman" w:hAnsi="Times New Roman"/>
          <w:i/>
          <w:iCs/>
          <w:sz w:val="24"/>
          <w:szCs w:val="24"/>
        </w:rPr>
        <w:t>na.drop</w:t>
      </w:r>
      <w:proofErr w:type="spellEnd"/>
      <w:proofErr w:type="gram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bookmarkStart w:id="25" w:name="Codigo_olas_calo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bookmarkEnd w:id="25"/>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proofErr w:type="gramStart"/>
      <w:r>
        <w:rPr>
          <w:rFonts w:ascii="Times New Roman" w:hAnsi="Times New Roman"/>
          <w:i/>
          <w:iCs/>
          <w:sz w:val="24"/>
          <w:szCs w:val="24"/>
        </w:rPr>
        <w:t>round</w:t>
      </w:r>
      <w:proofErr w:type="gramEnd"/>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pPr>
        <w:pStyle w:val="Ttulo2"/>
        <w:numPr>
          <w:ilvl w:val="0"/>
          <w:numId w:val="5"/>
        </w:numPr>
        <w:spacing w:line="360" w:lineRule="auto"/>
        <w:rPr>
          <w:rFonts w:ascii="Times New Roman" w:hAnsi="Times New Roman" w:cs="Times New Roman"/>
          <w:sz w:val="28"/>
          <w:szCs w:val="28"/>
        </w:rPr>
      </w:pPr>
      <w:bookmarkStart w:id="26" w:name="_Toc125133421"/>
      <w:r w:rsidRPr="00B51643">
        <w:rPr>
          <w:rFonts w:ascii="Times New Roman" w:hAnsi="Times New Roman" w:cs="Times New Roman"/>
          <w:sz w:val="28"/>
          <w:szCs w:val="28"/>
        </w:rPr>
        <w:lastRenderedPageBreak/>
        <w:t>Visualización de queries</w:t>
      </w:r>
      <w:bookmarkEnd w:id="26"/>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w:t>
      </w:r>
      <w:proofErr w:type="gramStart"/>
      <w:r>
        <w:rPr>
          <w:rFonts w:ascii="Times New Roman" w:hAnsi="Times New Roman"/>
          <w:sz w:val="24"/>
          <w:szCs w:val="24"/>
        </w:rPr>
        <w:t>el código a ejecutar</w:t>
      </w:r>
      <w:proofErr w:type="gramEnd"/>
      <w:r>
        <w:rPr>
          <w:rFonts w:ascii="Times New Roman" w:hAnsi="Times New Roman"/>
          <w:sz w:val="24"/>
          <w:szCs w:val="24"/>
        </w:rPr>
        <w:t xml:space="preserve">,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pPr>
        <w:pStyle w:val="Prrafodelista"/>
        <w:numPr>
          <w:ilvl w:val="0"/>
          <w:numId w:val="9"/>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pPr>
        <w:pStyle w:val="Prrafodelista"/>
        <w:numPr>
          <w:ilvl w:val="0"/>
          <w:numId w:val="9"/>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pPr>
        <w:pStyle w:val="Prrafodelista"/>
        <w:numPr>
          <w:ilvl w:val="0"/>
          <w:numId w:val="8"/>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proofErr w:type="gramStart"/>
      <w:r>
        <w:rPr>
          <w:rFonts w:ascii="Times New Roman" w:eastAsia="Calibri" w:hAnsi="Times New Roman"/>
          <w:i/>
          <w:iCs/>
          <w:color w:val="auto"/>
          <w:sz w:val="24"/>
          <w:szCs w:val="24"/>
          <w:lang w:val="es-ES" w:bidi="ar-SA"/>
        </w:rPr>
        <w:t>show</w:t>
      </w:r>
      <w:proofErr w:type="gramEnd"/>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3EA1FAED" w14:textId="0CC66962" w:rsidR="002D208B" w:rsidRPr="002D208B" w:rsidRDefault="00641347" w:rsidP="008B33FD">
      <w:pPr>
        <w:suppressAutoHyphens w:val="0"/>
        <w:spacing w:after="0"/>
      </w:pPr>
      <w:r>
        <w:br w:type="page"/>
      </w:r>
    </w:p>
    <w:p w14:paraId="1E87F5AA" w14:textId="6FA071AA" w:rsidR="005B6165" w:rsidRDefault="000B4AC7">
      <w:pPr>
        <w:pStyle w:val="Ttulo2"/>
        <w:numPr>
          <w:ilvl w:val="0"/>
          <w:numId w:val="5"/>
        </w:numPr>
        <w:spacing w:line="360" w:lineRule="auto"/>
        <w:rPr>
          <w:rFonts w:ascii="Times New Roman" w:hAnsi="Times New Roman" w:cs="Times New Roman"/>
          <w:sz w:val="28"/>
          <w:szCs w:val="28"/>
        </w:rPr>
      </w:pPr>
      <w:bookmarkStart w:id="27" w:name="_Toc125133422"/>
      <w:r w:rsidRPr="00B51643">
        <w:rPr>
          <w:rFonts w:ascii="Times New Roman" w:hAnsi="Times New Roman" w:cs="Times New Roman"/>
          <w:sz w:val="28"/>
          <w:szCs w:val="28"/>
        </w:rPr>
        <w:lastRenderedPageBreak/>
        <w:t>Despliegue en AWS EMR</w:t>
      </w:r>
      <w:bookmarkEnd w:id="27"/>
    </w:p>
    <w:p w14:paraId="71ACA1E0" w14:textId="06CB109B" w:rsidR="00901BD8" w:rsidRDefault="00901BD8" w:rsidP="00901BD8"/>
    <w:p w14:paraId="3748B219" w14:textId="0A8CCA1B"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"olas de calor".</w:t>
      </w:r>
    </w:p>
    <w:p w14:paraId="7728AA3D" w14:textId="77777777" w:rsidR="003F7735" w:rsidRDefault="003F7735">
      <w:pPr>
        <w:pStyle w:val="Prrafodelista"/>
        <w:numPr>
          <w:ilvl w:val="0"/>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pPr>
        <w:pStyle w:val="Prrafodelista"/>
        <w:numPr>
          <w:ilvl w:val="0"/>
          <w:numId w:val="10"/>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2771A13A" w14:textId="35080C9B" w:rsidR="00E642CC"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1D7C">
        <w:rPr>
          <w:rFonts w:ascii="Times New Roman" w:hAnsi="Times New Roman"/>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p>
    <w:p w14:paraId="1DEF9A33" w14:textId="5117CDA3" w:rsidR="00E642CC" w:rsidRDefault="00E642CC" w:rsidP="00E642CC">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705" cy="197094"/>
                    </a:xfrm>
                    <a:prstGeom prst="rect">
                      <a:avLst/>
                    </a:prstGeom>
                  </pic:spPr>
                </pic:pic>
              </a:graphicData>
            </a:graphic>
          </wp:inline>
        </w:drawing>
      </w:r>
    </w:p>
    <w:p w14:paraId="32AEF900" w14:textId="4D42FCF8" w:rsidR="002520CD" w:rsidRDefault="00F8453F" w:rsidP="002520CD">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correctamente y dónde se han guardado los resultados obtenidos. Esto </w:t>
      </w:r>
      <w:r w:rsidR="00E642CC">
        <w:rPr>
          <w:rFonts w:ascii="Times New Roman" w:hAnsi="Times New Roman"/>
          <w:sz w:val="24"/>
          <w:szCs w:val="24"/>
        </w:rPr>
        <w:t xml:space="preserve">nos </w:t>
      </w:r>
      <w:r w:rsidRPr="00F8453F">
        <w:rPr>
          <w:rFonts w:ascii="Times New Roman" w:hAnsi="Times New Roman"/>
          <w:sz w:val="24"/>
          <w:szCs w:val="24"/>
        </w:rPr>
        <w:t>ayudará a asegurarnos de que la consulta se ha ejecutado correctamente y d</w:t>
      </w:r>
      <w:r w:rsidR="00E642CC">
        <w:rPr>
          <w:rFonts w:ascii="Times New Roman" w:hAnsi="Times New Roman"/>
          <w:sz w:val="24"/>
          <w:szCs w:val="24"/>
        </w:rPr>
        <w:t>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1D7C">
        <w:rPr>
          <w:rFonts w:ascii="Times New Roman" w:hAnsi="Times New Roman"/>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lastRenderedPageBreak/>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Pr="006F732E">
        <w:rPr>
          <w:rFonts w:ascii="Times New Roman" w:hAnsi="Times New Roman"/>
          <w:sz w:val="24"/>
          <w:szCs w:val="24"/>
        </w:rPr>
        <w:t xml:space="preserve">. En este archivo deberemos especificar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582DE170" w14:textId="2B6D910F" w:rsidR="006F732E" w:rsidRDefault="002C63BA" w:rsidP="006F732E">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6"/>
                    <a:stretch>
                      <a:fillRect/>
                    </a:stretch>
                  </pic:blipFill>
                  <pic:spPr>
                    <a:xfrm>
                      <a:off x="0" y="0"/>
                      <a:ext cx="5054831" cy="2846198"/>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6F732E">
      <w:pPr>
        <w:ind w:left="708"/>
        <w:jc w:val="center"/>
        <w:rPr>
          <w:rFonts w:ascii="Times New Roman" w:hAnsi="Times New Roman"/>
          <w:sz w:val="24"/>
          <w:szCs w:val="24"/>
        </w:rPr>
      </w:pPr>
    </w:p>
    <w:p w14:paraId="1F5085FA" w14:textId="77777777" w:rsidR="00E642CC" w:rsidRDefault="00E642CC" w:rsidP="00E642CC">
      <w:pPr>
        <w:rPr>
          <w:rFonts w:ascii="Times New Roman" w:hAnsi="Times New Roman"/>
          <w:sz w:val="24"/>
          <w:szCs w:val="24"/>
        </w:rPr>
      </w:pPr>
    </w:p>
    <w:p w14:paraId="07252D42" w14:textId="01C40BA6" w:rsidR="006F732E" w:rsidRDefault="00E642CC" w:rsidP="006F732E">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333BC03C" w14:textId="77F97C87" w:rsidR="00E642CC" w:rsidRDefault="006F732E" w:rsidP="00E642CC">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11519E00" w:rsidR="00E642CC" w:rsidRDefault="00E642CC" w:rsidP="00E642CC">
      <w:pPr>
        <w:ind w:left="708"/>
        <w:jc w:val="both"/>
        <w:rPr>
          <w:rFonts w:ascii="Times New Roman" w:hAnsi="Times New Roman"/>
          <w:sz w:val="24"/>
          <w:szCs w:val="24"/>
        </w:rPr>
      </w:pPr>
    </w:p>
    <w:p w14:paraId="1738EF99" w14:textId="65C9C187" w:rsidR="00150211" w:rsidRDefault="00150211" w:rsidP="0015021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08123A94" w14:textId="7236DA71" w:rsidR="00150211" w:rsidRDefault="00150211">
      <w:pPr>
        <w:pStyle w:val="Prrafodelista"/>
        <w:numPr>
          <w:ilvl w:val="0"/>
          <w:numId w:val="10"/>
        </w:numPr>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hacerlo:</w:t>
      </w:r>
    </w:p>
    <w:p w14:paraId="08EDFE1B" w14:textId="3AFE3F13" w:rsid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p>
    <w:p w14:paraId="247133A2" w14:textId="04C0AE61" w:rsidR="00486F39" w:rsidRDefault="00FF01DC">
      <w:pPr>
        <w:pStyle w:val="Prrafodelista"/>
        <w:numPr>
          <w:ilvl w:val="1"/>
          <w:numId w:val="10"/>
        </w:numPr>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p>
    <w:p w14:paraId="3622CC07" w14:textId="77777777" w:rsidR="00486F39" w:rsidRDefault="00486F39" w:rsidP="00486F39">
      <w:pPr>
        <w:pStyle w:val="Prrafodelista"/>
        <w:ind w:left="1440"/>
        <w:jc w:val="both"/>
        <w:rPr>
          <w:rFonts w:ascii="Times New Roman" w:eastAsia="Calibri" w:hAnsi="Times New Roman"/>
          <w:color w:val="auto"/>
          <w:sz w:val="24"/>
          <w:szCs w:val="24"/>
          <w:lang w:val="es-ES" w:bidi="ar-SA"/>
        </w:rPr>
      </w:pPr>
    </w:p>
    <w:p w14:paraId="628440ED" w14:textId="6FF9EF7F" w:rsidR="00486F39" w:rsidRDefault="00486F39" w:rsidP="00486F39">
      <w:pPr>
        <w:pStyle w:val="Prrafodelista"/>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9"/>
                    <a:stretch>
                      <a:fillRect/>
                    </a:stretch>
                  </pic:blipFill>
                  <pic:spPr>
                    <a:xfrm>
                      <a:off x="0" y="0"/>
                      <a:ext cx="2796321" cy="2339897"/>
                    </a:xfrm>
                    <a:prstGeom prst="rect">
                      <a:avLst/>
                    </a:prstGeom>
                  </pic:spPr>
                </pic:pic>
              </a:graphicData>
            </a:graphic>
          </wp:inline>
        </w:drawing>
      </w:r>
    </w:p>
    <w:p w14:paraId="6265DBDD" w14:textId="77777777" w:rsidR="00486F39" w:rsidRDefault="00486F39" w:rsidP="00486F39">
      <w:pPr>
        <w:pStyle w:val="Prrafodelista"/>
        <w:ind w:left="1440"/>
        <w:jc w:val="center"/>
        <w:rPr>
          <w:rFonts w:ascii="Times New Roman" w:eastAsia="Calibri" w:hAnsi="Times New Roman"/>
          <w:color w:val="auto"/>
          <w:sz w:val="24"/>
          <w:szCs w:val="24"/>
          <w:lang w:val="es-ES" w:bidi="ar-SA"/>
        </w:rPr>
      </w:pPr>
    </w:p>
    <w:p w14:paraId="44F86F41" w14:textId="1A75026E" w:rsidR="00486F39" w:rsidRP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26873DB3" w14:textId="332DB629" w:rsidR="00486F39" w:rsidRPr="0078757E" w:rsidRDefault="00486F39">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7BB222B9" w14:textId="17E15851" w:rsidR="0078757E" w:rsidRDefault="0078757E">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2CCB8CB2" w14:textId="451BD5AA" w:rsidR="009D0E2F" w:rsidRPr="007D7296" w:rsidRDefault="009D0E2F">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57E0A982" w14:textId="0F39C18F" w:rsidR="007D7296" w:rsidRPr="007D7296" w:rsidRDefault="007D7296">
      <w:pPr>
        <w:pStyle w:val="Prrafodelista"/>
        <w:numPr>
          <w:ilvl w:val="0"/>
          <w:numId w:val="10"/>
        </w:numPr>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Para finalizar, incluiremos la ejecución de la consulta almacenada en 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4DCE954F" w14:textId="7D155F80" w:rsidR="009D0E2F" w:rsidRDefault="007D7296" w:rsidP="007D7296">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90"/>
                    <a:stretch>
                      <a:fillRect/>
                    </a:stretch>
                  </pic:blipFill>
                  <pic:spPr>
                    <a:xfrm>
                      <a:off x="0" y="0"/>
                      <a:ext cx="5043932" cy="1235680"/>
                    </a:xfrm>
                    <a:prstGeom prst="rect">
                      <a:avLst/>
                    </a:prstGeom>
                  </pic:spPr>
                </pic:pic>
              </a:graphicData>
            </a:graphic>
          </wp:inline>
        </w:drawing>
      </w:r>
    </w:p>
    <w:p w14:paraId="37FD9E26" w14:textId="4D107E34" w:rsidR="007D7296" w:rsidRPr="007D7296" w:rsidRDefault="007D7296" w:rsidP="007D7296">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1F32AA3E" w14:textId="77777777" w:rsidR="007D7296" w:rsidRPr="007D7296" w:rsidRDefault="007D7296" w:rsidP="007D7296">
      <w:pPr>
        <w:ind w:left="708"/>
        <w:jc w:val="both"/>
        <w:rPr>
          <w:rFonts w:ascii="Times New Roman" w:hAnsi="Times New Roman"/>
          <w:sz w:val="24"/>
          <w:szCs w:val="24"/>
        </w:rPr>
      </w:pPr>
    </w:p>
    <w:p w14:paraId="0594D4B5" w14:textId="3832CEBF" w:rsidR="00E66154" w:rsidRPr="00DC1F13" w:rsidRDefault="000B4AC7" w:rsidP="00DC1F13">
      <w:pPr>
        <w:pStyle w:val="Ttulo1"/>
        <w:numPr>
          <w:ilvl w:val="0"/>
          <w:numId w:val="7"/>
        </w:numPr>
        <w:spacing w:line="360" w:lineRule="auto"/>
        <w:rPr>
          <w:rFonts w:ascii="Times New Roman" w:hAnsi="Times New Roman" w:cs="Times New Roman"/>
          <w:sz w:val="36"/>
          <w:szCs w:val="36"/>
        </w:rPr>
      </w:pPr>
      <w:bookmarkStart w:id="28" w:name="_Toc125133423"/>
      <w:r w:rsidRPr="00B51643">
        <w:rPr>
          <w:rFonts w:ascii="Times New Roman" w:hAnsi="Times New Roman" w:cs="Times New Roman"/>
          <w:sz w:val="36"/>
          <w:szCs w:val="36"/>
        </w:rPr>
        <w:lastRenderedPageBreak/>
        <w:t>Experimentos / validación</w:t>
      </w:r>
      <w:bookmarkEnd w:id="28"/>
    </w:p>
    <w:p w14:paraId="5CCAE8E8" w14:textId="76CA68B3" w:rsidR="000B4AC7" w:rsidRDefault="000B4AC7">
      <w:pPr>
        <w:pStyle w:val="Ttulo2"/>
        <w:numPr>
          <w:ilvl w:val="1"/>
          <w:numId w:val="7"/>
        </w:numPr>
        <w:spacing w:line="360" w:lineRule="auto"/>
        <w:rPr>
          <w:rFonts w:ascii="Times New Roman" w:hAnsi="Times New Roman" w:cs="Times New Roman"/>
          <w:sz w:val="28"/>
          <w:szCs w:val="28"/>
        </w:rPr>
      </w:pPr>
      <w:bookmarkStart w:id="29" w:name="_Toc125133424"/>
      <w:r w:rsidRPr="00B51643">
        <w:rPr>
          <w:rFonts w:ascii="Times New Roman" w:hAnsi="Times New Roman" w:cs="Times New Roman"/>
          <w:sz w:val="28"/>
          <w:szCs w:val="28"/>
        </w:rPr>
        <w:t>Consultas realizadas</w:t>
      </w:r>
      <w:bookmarkEnd w:id="29"/>
    </w:p>
    <w:p w14:paraId="710B644C" w14:textId="395B5615" w:rsidR="00DC1F13" w:rsidRDefault="00DC1F13" w:rsidP="002D208B"/>
    <w:p w14:paraId="00023947" w14:textId="77777777" w:rsidR="00DC1F13" w:rsidRDefault="00DC1F13">
      <w:pPr>
        <w:suppressAutoHyphens w:val="0"/>
        <w:spacing w:after="0"/>
      </w:pPr>
      <w:r>
        <w:br w:type="page"/>
      </w:r>
    </w:p>
    <w:p w14:paraId="568B4ED0" w14:textId="2774B174" w:rsidR="00DC1F13" w:rsidRDefault="00DC1F13" w:rsidP="002D208B"/>
    <w:p w14:paraId="14193E38" w14:textId="1EA6E01D" w:rsidR="00DC1F13" w:rsidRPr="002D208B" w:rsidRDefault="00DC1F13" w:rsidP="00DC1F13">
      <w:pPr>
        <w:suppressAutoHyphens w:val="0"/>
        <w:spacing w:after="0"/>
      </w:pPr>
      <w:r>
        <w:br w:type="page"/>
      </w:r>
    </w:p>
    <w:p w14:paraId="6F55E48B" w14:textId="23BB8DAA" w:rsidR="000B4AC7" w:rsidRDefault="000B4AC7">
      <w:pPr>
        <w:pStyle w:val="Ttulo2"/>
        <w:numPr>
          <w:ilvl w:val="1"/>
          <w:numId w:val="7"/>
        </w:numPr>
        <w:spacing w:line="360" w:lineRule="auto"/>
        <w:rPr>
          <w:rFonts w:ascii="Times New Roman" w:hAnsi="Times New Roman" w:cs="Times New Roman"/>
          <w:sz w:val="28"/>
          <w:szCs w:val="28"/>
        </w:rPr>
      </w:pPr>
      <w:bookmarkStart w:id="30" w:name="_Toc125133425"/>
      <w:r w:rsidRPr="00B51643">
        <w:rPr>
          <w:rFonts w:ascii="Times New Roman" w:hAnsi="Times New Roman" w:cs="Times New Roman"/>
          <w:sz w:val="28"/>
          <w:szCs w:val="28"/>
        </w:rPr>
        <w:lastRenderedPageBreak/>
        <w:t>Análisis de requisitos no funcionales</w:t>
      </w:r>
      <w:bookmarkEnd w:id="30"/>
    </w:p>
    <w:p w14:paraId="405ADDC2" w14:textId="77777777" w:rsidR="00DC1F13" w:rsidRDefault="00DC1F13" w:rsidP="00DC1F13">
      <w:pPr>
        <w:jc w:val="both"/>
        <w:rPr>
          <w:rFonts w:ascii="Times New Roman" w:hAnsi="Times New Roman"/>
          <w:sz w:val="24"/>
          <w:szCs w:val="24"/>
        </w:rPr>
      </w:pPr>
      <w:r w:rsidRPr="007C3540">
        <w:rPr>
          <w:rFonts w:ascii="Times New Roman" w:hAnsi="Times New Roman"/>
          <w:sz w:val="24"/>
          <w:szCs w:val="24"/>
        </w:rPr>
        <w:t>En cuanto al tiempo de ejecución de la consulta, se puede observar que</w:t>
      </w:r>
      <w:r>
        <w:rPr>
          <w:rFonts w:ascii="Times New Roman" w:hAnsi="Times New Roman"/>
          <w:sz w:val="24"/>
          <w:szCs w:val="24"/>
        </w:rPr>
        <w:t xml:space="preserve"> se ha hecho uso de un total de 28 Cores para el clúster y de 4 en local</w:t>
      </w:r>
      <w:r w:rsidRPr="007C3540">
        <w:rPr>
          <w:rFonts w:ascii="Times New Roman" w:hAnsi="Times New Roman"/>
          <w:sz w:val="24"/>
          <w:szCs w:val="24"/>
        </w:rPr>
        <w:t xml:space="preserve">, </w:t>
      </w:r>
      <w:r>
        <w:rPr>
          <w:rFonts w:ascii="Times New Roman" w:hAnsi="Times New Roman"/>
          <w:sz w:val="24"/>
          <w:szCs w:val="24"/>
        </w:rPr>
        <w:t>además al aumentar el número de ejecutores se producirá un aumento de memoria</w:t>
      </w:r>
      <w:r w:rsidRPr="007C3540">
        <w:rPr>
          <w:rFonts w:ascii="Times New Roman" w:hAnsi="Times New Roman"/>
          <w:sz w:val="24"/>
          <w:szCs w:val="24"/>
        </w:rPr>
        <w:t xml:space="preserve">. Sin embargo, esto no debería </w:t>
      </w:r>
      <w:r>
        <w:rPr>
          <w:rFonts w:ascii="Times New Roman" w:hAnsi="Times New Roman"/>
          <w:sz w:val="24"/>
          <w:szCs w:val="24"/>
        </w:rPr>
        <w:t>suponer</w:t>
      </w:r>
      <w:r w:rsidRPr="007C3540">
        <w:rPr>
          <w:rFonts w:ascii="Times New Roman" w:hAnsi="Times New Roman"/>
          <w:sz w:val="24"/>
          <w:szCs w:val="24"/>
        </w:rPr>
        <w:t xml:space="preserve"> un problema ya que la consulta no requiere una gran cantidad de espacio, por lo que no se espera una diferencia significativa en el rendimiento. </w:t>
      </w:r>
      <w:r>
        <w:rPr>
          <w:rFonts w:ascii="Times New Roman" w:hAnsi="Times New Roman"/>
          <w:sz w:val="24"/>
          <w:szCs w:val="24"/>
        </w:rPr>
        <w:t>En consecuencia</w:t>
      </w:r>
      <w:r w:rsidRPr="007C3540">
        <w:rPr>
          <w:rFonts w:ascii="Times New Roman" w:hAnsi="Times New Roman"/>
          <w:sz w:val="24"/>
          <w:szCs w:val="24"/>
        </w:rPr>
        <w:t xml:space="preserve">, se espera que los tiempos de ejecución sean </w:t>
      </w:r>
      <w:r>
        <w:rPr>
          <w:rFonts w:ascii="Times New Roman" w:hAnsi="Times New Roman"/>
          <w:sz w:val="24"/>
          <w:szCs w:val="24"/>
        </w:rPr>
        <w:t>bastante más rápidos en el clúster que en local debido al gran número de ejecutores</w:t>
      </w:r>
      <w:r w:rsidRPr="007C3540">
        <w:rPr>
          <w:rFonts w:ascii="Times New Roman" w:hAnsi="Times New Roman"/>
          <w:sz w:val="24"/>
          <w:szCs w:val="24"/>
        </w:rPr>
        <w:t xml:space="preserve">. </w:t>
      </w:r>
    </w:p>
    <w:p w14:paraId="78FA335D" w14:textId="77777777" w:rsidR="00DC1F13" w:rsidRDefault="00DC1F13" w:rsidP="00DC1F13">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31917976" w14:textId="77777777" w:rsidR="00DC1F13" w:rsidRDefault="00DC1F13" w:rsidP="00DC1F13">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1"/>
                    <a:stretch>
                      <a:fillRect/>
                    </a:stretch>
                  </pic:blipFill>
                  <pic:spPr>
                    <a:xfrm>
                      <a:off x="0" y="0"/>
                      <a:ext cx="5759450" cy="1442720"/>
                    </a:xfrm>
                    <a:prstGeom prst="rect">
                      <a:avLst/>
                    </a:prstGeom>
                  </pic:spPr>
                </pic:pic>
              </a:graphicData>
            </a:graphic>
          </wp:inline>
        </w:drawing>
      </w:r>
    </w:p>
    <w:p w14:paraId="34ED7551" w14:textId="77777777" w:rsidR="00DC1F13" w:rsidRDefault="00DC1F13" w:rsidP="00DC1F13">
      <w:pPr>
        <w:jc w:val="both"/>
        <w:rPr>
          <w:rFonts w:ascii="Times New Roman" w:hAnsi="Times New Roman"/>
          <w:sz w:val="24"/>
          <w:szCs w:val="24"/>
        </w:rPr>
      </w:pPr>
      <w:r>
        <w:rPr>
          <w:rFonts w:ascii="Times New Roman" w:hAnsi="Times New Roman"/>
          <w:sz w:val="24"/>
          <w:szCs w:val="24"/>
        </w:rPr>
        <w:t>Y las características de los ejecutores locales:</w:t>
      </w:r>
    </w:p>
    <w:p w14:paraId="14BA68EA" w14:textId="77777777" w:rsidR="00DC1F13" w:rsidRDefault="00DC1F13" w:rsidP="00DC1F13">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2"/>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00F3B6ED" w:rsidR="00DC1F13" w:rsidRDefault="00DC1F13" w:rsidP="00DC1F13">
      <w:pPr>
        <w:jc w:val="both"/>
        <w:rPr>
          <w:rFonts w:ascii="Times New Roman" w:hAnsi="Times New Roman"/>
          <w:sz w:val="24"/>
          <w:szCs w:val="24"/>
        </w:rPr>
      </w:pPr>
    </w:p>
    <w:p w14:paraId="20BD56ED" w14:textId="2C286064" w:rsidR="00DC1F13" w:rsidRDefault="00DC1F13" w:rsidP="00DC1F13">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1.1 minutos. Esto se debe a la capacidad del clúster </w:t>
      </w:r>
      <w:r>
        <w:rPr>
          <w:rFonts w:ascii="Times New Roman" w:hAnsi="Times New Roman"/>
          <w:sz w:val="24"/>
          <w:szCs w:val="24"/>
        </w:rPr>
        <w:t xml:space="preserve">presenta una mayor capacidad </w:t>
      </w:r>
      <w:r w:rsidRPr="00DC1F13">
        <w:rPr>
          <w:rFonts w:ascii="Times New Roman" w:hAnsi="Times New Roman"/>
          <w:sz w:val="24"/>
          <w:szCs w:val="24"/>
        </w:rPr>
        <w:t>para ejecutar varias tareas en paralelo</w:t>
      </w:r>
      <w:r>
        <w:rPr>
          <w:rFonts w:ascii="Times New Roman" w:hAnsi="Times New Roman"/>
          <w:sz w:val="24"/>
          <w:szCs w:val="24"/>
        </w:rPr>
        <w:t xml:space="preserve"> al disponer de un mayor número de ejecutores.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7453A4">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4D7B82BE">
                  <wp:extent cx="1943100" cy="906780"/>
                  <wp:effectExtent l="0" t="0" r="0" b="762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50767" cy="910358"/>
                          </a:xfrm>
                          <a:prstGeom prst="rect">
                            <a:avLst/>
                          </a:prstGeom>
                        </pic:spPr>
                      </pic:pic>
                    </a:graphicData>
                  </a:graphic>
                </wp:inline>
              </w:drawing>
            </w:r>
          </w:p>
        </w:tc>
        <w:tc>
          <w:tcPr>
            <w:tcW w:w="4530" w:type="dxa"/>
          </w:tcPr>
          <w:p w14:paraId="0FC2E1D9"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16538958" wp14:editId="1DC8B20A">
                  <wp:extent cx="1890000" cy="84176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90000" cy="841765"/>
                          </a:xfrm>
                          <a:prstGeom prst="rect">
                            <a:avLst/>
                          </a:prstGeom>
                        </pic:spPr>
                      </pic:pic>
                    </a:graphicData>
                  </a:graphic>
                </wp:inline>
              </w:drawing>
            </w:r>
          </w:p>
        </w:tc>
      </w:tr>
    </w:tbl>
    <w:p w14:paraId="51F5525A" w14:textId="77777777" w:rsidR="00DC1F13" w:rsidRDefault="00DC1F13" w:rsidP="00DC1F13">
      <w:pPr>
        <w:jc w:val="both"/>
        <w:rPr>
          <w:rFonts w:ascii="Times New Roman" w:hAnsi="Times New Roman"/>
          <w:sz w:val="24"/>
          <w:szCs w:val="24"/>
        </w:rPr>
      </w:pPr>
    </w:p>
    <w:p w14:paraId="4B651B70" w14:textId="77777777" w:rsidR="00DC1F13" w:rsidRDefault="00DC1F13" w:rsidP="00DC1F13">
      <w:pPr>
        <w:jc w:val="both"/>
        <w:rPr>
          <w:rFonts w:ascii="Times New Roman" w:hAnsi="Times New Roman"/>
          <w:sz w:val="24"/>
          <w:szCs w:val="24"/>
        </w:rPr>
      </w:pPr>
      <w:r>
        <w:rPr>
          <w:rFonts w:ascii="Times New Roman" w:hAnsi="Times New Roman"/>
          <w:sz w:val="24"/>
          <w:szCs w:val="24"/>
        </w:rPr>
        <w:lastRenderedPageBreak/>
        <w:t xml:space="preserve">Pero podemos observar pequeñas diferencias al analizar el proceso interno de la consulta. </w:t>
      </w:r>
    </w:p>
    <w:p w14:paraId="00DA823D" w14:textId="1A1B444D" w:rsidR="00DC1F13" w:rsidRDefault="00DC1F13" w:rsidP="00DC1F13">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r w:rsidR="00DA61C2">
        <w:rPr>
          <w:rFonts w:ascii="Times New Roman" w:hAnsi="Times New Roman"/>
          <w:sz w:val="24"/>
          <w:szCs w:val="24"/>
        </w:rPr>
        <w:t>Además</w:t>
      </w:r>
      <w:r>
        <w:rPr>
          <w:rFonts w:ascii="Times New Roman" w:hAnsi="Times New Roman"/>
          <w:sz w:val="24"/>
          <w:szCs w:val="24"/>
        </w:rPr>
        <w:t xml:space="preserve"> de llevarse a cabo la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 xml:space="preserve">s, se muestra a continuación una comparación entre la ejecución en local y la ejecución en el clúster.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48E1D3EB" w14:textId="77777777" w:rsidTr="007453A4">
        <w:tc>
          <w:tcPr>
            <w:tcW w:w="4530" w:type="dxa"/>
          </w:tcPr>
          <w:p w14:paraId="59C31CE0"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2D37987E"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7C381FE5" w14:textId="77777777" w:rsidTr="007453A4">
        <w:tc>
          <w:tcPr>
            <w:tcW w:w="4530" w:type="dxa"/>
          </w:tcPr>
          <w:p w14:paraId="1A8BB66A"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3762DE88" wp14:editId="66FFEA62">
                  <wp:extent cx="2272586" cy="325374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78658" cy="3262434"/>
                          </a:xfrm>
                          <a:prstGeom prst="rect">
                            <a:avLst/>
                          </a:prstGeom>
                        </pic:spPr>
                      </pic:pic>
                    </a:graphicData>
                  </a:graphic>
                </wp:inline>
              </w:drawing>
            </w:r>
          </w:p>
        </w:tc>
        <w:tc>
          <w:tcPr>
            <w:tcW w:w="4530" w:type="dxa"/>
          </w:tcPr>
          <w:p w14:paraId="7CE1C464"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02CFAFC9" wp14:editId="749760FF">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29214" cy="3229426"/>
                          </a:xfrm>
                          <a:prstGeom prst="rect">
                            <a:avLst/>
                          </a:prstGeom>
                        </pic:spPr>
                      </pic:pic>
                    </a:graphicData>
                  </a:graphic>
                </wp:inline>
              </w:drawing>
            </w:r>
          </w:p>
        </w:tc>
      </w:tr>
    </w:tbl>
    <w:p w14:paraId="102C7FDE" w14:textId="77777777" w:rsidR="00DC1F13" w:rsidRDefault="00DC1F13" w:rsidP="00DC1F13">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ste</w:t>
      </w:r>
      <w:r w:rsidRPr="00531BFC">
        <w:rPr>
          <w:rFonts w:ascii="Times New Roman" w:hAnsi="Times New Roman"/>
          <w:sz w:val="24"/>
          <w:szCs w:val="24"/>
        </w:rPr>
        <w:t xml:space="preserve"> primer trabajo,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del trabajo </w:t>
      </w:r>
      <w:r>
        <w:rPr>
          <w:rFonts w:ascii="Times New Roman" w:hAnsi="Times New Roman"/>
          <w:sz w:val="24"/>
          <w:szCs w:val="24"/>
        </w:rPr>
        <w:t>a</w:t>
      </w:r>
      <w:r w:rsidRPr="00531BFC">
        <w:rPr>
          <w:rFonts w:ascii="Times New Roman" w:hAnsi="Times New Roman"/>
          <w:sz w:val="24"/>
          <w:szCs w:val="24"/>
        </w:rPr>
        <w:t xml:space="preserve"> la derecha</w:t>
      </w:r>
      <w:r>
        <w:rPr>
          <w:rFonts w:ascii="Times New Roman" w:hAnsi="Times New Roman"/>
          <w:sz w:val="24"/>
          <w:szCs w:val="24"/>
        </w:rPr>
        <w:t>, los cuales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estos. En el trabajo denominado "</w:t>
      </w:r>
      <w:proofErr w:type="spellStart"/>
      <w:r w:rsidRPr="00531BFC">
        <w:rPr>
          <w:rFonts w:ascii="Times New Roman" w:hAnsi="Times New Roman"/>
          <w:sz w:val="24"/>
          <w:szCs w:val="24"/>
        </w:rPr>
        <w:t>scan</w:t>
      </w:r>
      <w:proofErr w:type="spellEnd"/>
      <w:r w:rsidRPr="00531BFC">
        <w:rPr>
          <w:rFonts w:ascii="Times New Roman" w:hAnsi="Times New Roman"/>
          <w:sz w:val="24"/>
          <w:szCs w:val="24"/>
        </w:rPr>
        <w:t xml:space="preserve"> Parquet", se pueden encontrar información relevante como: </w:t>
      </w:r>
    </w:p>
    <w:p w14:paraId="16321BE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l tiempo total que se ha tardado en leer los archivos por etapas, de la misma manera que antes siendo el primer valor el tiempo de lectura mínimo, el segundo el tiempo medio, y el tercero el tiempo máximo de lectura.</w:t>
      </w:r>
    </w:p>
    <w:p w14:paraId="6CD29BE7"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96EEE70" w14:textId="77777777" w:rsidR="00DC1F13" w:rsidRDefault="00DC1F13" w:rsidP="00DC1F13">
      <w:pPr>
        <w:jc w:val="both"/>
        <w:rPr>
          <w:rFonts w:ascii="Times New Roman" w:hAnsi="Times New Roman"/>
          <w:sz w:val="24"/>
          <w:szCs w:val="24"/>
        </w:rPr>
      </w:pPr>
      <w:r>
        <w:rPr>
          <w:rFonts w:ascii="Times New Roman" w:hAnsi="Times New Roman"/>
          <w:sz w:val="24"/>
          <w:szCs w:val="24"/>
        </w:rPr>
        <w:lastRenderedPageBreak/>
        <w:t>Se puede observar además que, una vez realizado el filtro en los datos, el número de filas disminuye considerablemente, por lo que resultara mucho más sencillo y eficiente su tratamiento.</w:t>
      </w:r>
    </w:p>
    <w:p w14:paraId="4FBE03B2" w14:textId="77777777" w:rsidR="00DC1F13" w:rsidRPr="009C229E" w:rsidRDefault="00DC1F13" w:rsidP="00DC1F13">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el siguiente trabajo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Pr>
          <w:rFonts w:ascii="Times New Roman" w:hAnsi="Times New Roman"/>
          <w:sz w:val="24"/>
          <w:szCs w:val="24"/>
        </w:rPr>
        <w:t xml:space="preserve">el nodo disponga de </w:t>
      </w:r>
      <w:r w:rsidRPr="008C105D">
        <w:rPr>
          <w:rFonts w:ascii="Times New Roman" w:hAnsi="Times New Roman"/>
          <w:sz w:val="24"/>
          <w:szCs w:val="24"/>
        </w:rPr>
        <w:t>los datos necesarios para cada tarea.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5E7315DE" w14:textId="77777777" w:rsidTr="007453A4">
        <w:tc>
          <w:tcPr>
            <w:tcW w:w="4530" w:type="dxa"/>
          </w:tcPr>
          <w:p w14:paraId="47A0A8AB"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9737C43"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F784645" w14:textId="77777777" w:rsidTr="007453A4">
        <w:tc>
          <w:tcPr>
            <w:tcW w:w="4530" w:type="dxa"/>
          </w:tcPr>
          <w:p w14:paraId="001AC57C"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6E711291" wp14:editId="02E2463B">
                  <wp:extent cx="1897380" cy="1293668"/>
                  <wp:effectExtent l="0" t="0" r="762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02991" cy="1297494"/>
                          </a:xfrm>
                          <a:prstGeom prst="rect">
                            <a:avLst/>
                          </a:prstGeom>
                        </pic:spPr>
                      </pic:pic>
                    </a:graphicData>
                  </a:graphic>
                </wp:inline>
              </w:drawing>
            </w:r>
          </w:p>
        </w:tc>
        <w:tc>
          <w:tcPr>
            <w:tcW w:w="4530" w:type="dxa"/>
          </w:tcPr>
          <w:p w14:paraId="1E16E5BD" w14:textId="77777777" w:rsidR="00DC1F13" w:rsidRDefault="00DC1F13" w:rsidP="007453A4">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3DACFB28" wp14:editId="302C1071">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58216" cy="702188"/>
                          </a:xfrm>
                          <a:prstGeom prst="rect">
                            <a:avLst/>
                          </a:prstGeom>
                        </pic:spPr>
                      </pic:pic>
                    </a:graphicData>
                  </a:graphic>
                </wp:inline>
              </w:drawing>
            </w:r>
          </w:p>
        </w:tc>
      </w:tr>
    </w:tbl>
    <w:p w14:paraId="742CBFA5" w14:textId="77777777" w:rsidR="00DC1F13" w:rsidRDefault="00DC1F13" w:rsidP="00561575">
      <w:pPr>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 xml:space="preserve">data </w:t>
      </w:r>
      <w:proofErr w:type="spellStart"/>
      <w:r w:rsidRPr="008C105D">
        <w:rPr>
          <w:rFonts w:ascii="Times New Roman" w:hAnsi="Times New Roman"/>
          <w:i/>
          <w:iCs/>
          <w:sz w:val="24"/>
          <w:szCs w:val="24"/>
        </w:rPr>
        <w:t>size</w:t>
      </w:r>
      <w:proofErr w:type="spellEnd"/>
      <w:r w:rsidRPr="008C105D">
        <w:rPr>
          <w:rFonts w:ascii="Times New Roman" w:hAnsi="Times New Roman"/>
          <w:i/>
          <w:iCs/>
          <w:sz w:val="24"/>
          <w:szCs w:val="24"/>
        </w:rPr>
        <w:t xml:space="preserv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en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73C1236F" w14:textId="77777777" w:rsidR="00DC1F13" w:rsidRDefault="00DC1F13" w:rsidP="00561575">
      <w:pPr>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proofErr w:type="spellStart"/>
      <w:r w:rsidRPr="00561575">
        <w:rPr>
          <w:rFonts w:ascii="Times New Roman" w:hAnsi="Times New Roman"/>
          <w:sz w:val="24"/>
          <w:szCs w:val="24"/>
        </w:rPr>
        <w:t>CoalescedShuffleReader</w:t>
      </w:r>
      <w:proofErr w:type="spellEnd"/>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 nodos ejecutores. Esto reduce el tráfico en la red entre los distintos nodos ejecutores y mejora el rendimiento de la consulta. </w:t>
      </w:r>
    </w:p>
    <w:p w14:paraId="53795B53" w14:textId="77777777" w:rsidR="00DC1F13" w:rsidRDefault="00DC1F13" w:rsidP="00DC1F13">
      <w:pPr>
        <w:suppressAutoHyphens w:val="0"/>
        <w:spacing w:after="0"/>
        <w:jc w:val="both"/>
        <w:rPr>
          <w:rFonts w:ascii="Times New Roman" w:hAnsi="Times New Roman"/>
          <w:sz w:val="24"/>
          <w:szCs w:val="24"/>
        </w:rPr>
      </w:pPr>
    </w:p>
    <w:p w14:paraId="71B15EAF" w14:textId="3A8366AB" w:rsidR="00DC1F13" w:rsidRDefault="00DC1F13" w:rsidP="00DC1F13">
      <w:pPr>
        <w:suppressAutoHyphens w:val="0"/>
        <w:spacing w:after="0"/>
        <w:jc w:val="both"/>
        <w:rPr>
          <w:rFonts w:ascii="Times New Roman" w:hAnsi="Times New Roman"/>
          <w:sz w:val="24"/>
          <w:szCs w:val="24"/>
        </w:rPr>
      </w:pPr>
      <w:r w:rsidRPr="00A309E0">
        <w:rPr>
          <w:rFonts w:ascii="Times New Roman" w:hAnsi="Times New Roman"/>
          <w:sz w:val="24"/>
          <w:szCs w:val="24"/>
        </w:rPr>
        <w:t xml:space="preserve">A continuación, Spark llevará a cabo un trabajo de ordenamiento, el cual es necesario para </w:t>
      </w:r>
      <w:r w:rsidR="00DA61C2" w:rsidRPr="00DA61C2">
        <w:rPr>
          <w:rFonts w:ascii="Times New Roman" w:hAnsi="Times New Roman"/>
          <w:sz w:val="24"/>
          <w:szCs w:val="24"/>
        </w:rPr>
        <w:t xml:space="preserve">poder calcular la función </w:t>
      </w:r>
      <w:proofErr w:type="spellStart"/>
      <w:r w:rsidR="00DA61C2" w:rsidRPr="00DA61C2">
        <w:rPr>
          <w:rFonts w:ascii="Times New Roman" w:hAnsi="Times New Roman"/>
          <w:i/>
          <w:iCs/>
          <w:sz w:val="24"/>
          <w:szCs w:val="24"/>
        </w:rPr>
        <w:t>row_</w:t>
      </w:r>
      <w:proofErr w:type="gramStart"/>
      <w:r w:rsidR="00DA61C2" w:rsidRPr="00DA61C2">
        <w:rPr>
          <w:rFonts w:ascii="Times New Roman" w:hAnsi="Times New Roman"/>
          <w:i/>
          <w:iCs/>
          <w:sz w:val="24"/>
          <w:szCs w:val="24"/>
        </w:rPr>
        <w:t>number</w:t>
      </w:r>
      <w:proofErr w:type="spellEnd"/>
      <w:r w:rsidR="00DA61C2" w:rsidRPr="00DA61C2">
        <w:rPr>
          <w:rFonts w:ascii="Times New Roman" w:hAnsi="Times New Roman"/>
          <w:i/>
          <w:iCs/>
          <w:sz w:val="24"/>
          <w:szCs w:val="24"/>
        </w:rPr>
        <w:t>(</w:t>
      </w:r>
      <w:proofErr w:type="gramEnd"/>
      <w:r w:rsidR="00DA61C2" w:rsidRPr="00DA61C2">
        <w:rPr>
          <w:rFonts w:ascii="Times New Roman" w:hAnsi="Times New Roman"/>
          <w:i/>
          <w:iCs/>
          <w:sz w:val="24"/>
          <w:szCs w:val="24"/>
        </w:rPr>
        <w:t>)</w:t>
      </w:r>
      <w:r w:rsidR="00DA61C2">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correspondiente al</w:t>
      </w:r>
      <w:r w:rsidR="00DA61C2" w:rsidRPr="00DA61C2">
        <w:rPr>
          <w:rFonts w:ascii="Times New Roman" w:hAnsi="Times New Roman"/>
          <w:sz w:val="24"/>
          <w:szCs w:val="24"/>
        </w:rPr>
        <w:t xml:space="preserve"> siguiente paso, ya que esta función asigna</w:t>
      </w:r>
      <w:r w:rsidR="00DA61C2">
        <w:rPr>
          <w:rFonts w:ascii="Times New Roman" w:hAnsi="Times New Roman"/>
          <w:sz w:val="24"/>
          <w:szCs w:val="24"/>
        </w:rPr>
        <w:t>rá</w:t>
      </w:r>
      <w:r w:rsidR="00DA61C2" w:rsidRPr="00DA61C2">
        <w:rPr>
          <w:rFonts w:ascii="Times New Roman" w:hAnsi="Times New Roman"/>
          <w:sz w:val="24"/>
          <w:szCs w:val="24"/>
        </w:rPr>
        <w:t xml:space="preserve"> un número de fila a cada </w:t>
      </w:r>
      <w:r w:rsidR="00DA61C2">
        <w:rPr>
          <w:rFonts w:ascii="Times New Roman" w:hAnsi="Times New Roman"/>
          <w:sz w:val="24"/>
          <w:szCs w:val="24"/>
        </w:rPr>
        <w:t>una</w:t>
      </w:r>
      <w:r w:rsidR="00DA61C2" w:rsidRPr="00DA61C2">
        <w:rPr>
          <w:rFonts w:ascii="Times New Roman" w:hAnsi="Times New Roman"/>
          <w:sz w:val="24"/>
          <w:szCs w:val="24"/>
        </w:rPr>
        <w:t xml:space="preserve"> </w:t>
      </w:r>
      <w:r w:rsidR="00DA61C2">
        <w:rPr>
          <w:rFonts w:ascii="Times New Roman" w:hAnsi="Times New Roman"/>
          <w:sz w:val="24"/>
          <w:szCs w:val="24"/>
        </w:rPr>
        <w:t>sobre los</w:t>
      </w:r>
      <w:r w:rsidR="00DA61C2" w:rsidRPr="00DA61C2">
        <w:rPr>
          <w:rFonts w:ascii="Times New Roman" w:hAnsi="Times New Roman"/>
          <w:sz w:val="24"/>
          <w:szCs w:val="24"/>
        </w:rPr>
        <w:t xml:space="preserve"> resultados ordenados</w:t>
      </w:r>
      <w:r w:rsidR="00DA61C2">
        <w:rPr>
          <w:rFonts w:ascii="Times New Roman" w:hAnsi="Times New Roman"/>
          <w:sz w:val="24"/>
          <w:szCs w:val="24"/>
        </w:rPr>
        <w:t xml:space="preserve"> por la función ventana que habíamos especificado.</w:t>
      </w:r>
    </w:p>
    <w:p w14:paraId="3C8A501E" w14:textId="77777777" w:rsidR="00DC1F13" w:rsidRDefault="00DC1F13" w:rsidP="00DC1F13">
      <w:pPr>
        <w:suppressAutoHyphens w:val="0"/>
        <w:spacing w:after="0"/>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0FF8EBE5" w14:textId="77777777" w:rsidTr="007453A4">
        <w:tc>
          <w:tcPr>
            <w:tcW w:w="4530" w:type="dxa"/>
          </w:tcPr>
          <w:p w14:paraId="213062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831F7B6"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E66B835" w14:textId="77777777" w:rsidTr="007453A4">
        <w:tc>
          <w:tcPr>
            <w:tcW w:w="4530" w:type="dxa"/>
          </w:tcPr>
          <w:p w14:paraId="5B7E5D72"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257F808A" wp14:editId="064A917E">
                  <wp:extent cx="1714500" cy="1516673"/>
                  <wp:effectExtent l="0" t="0" r="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747443" cy="1545815"/>
                          </a:xfrm>
                          <a:prstGeom prst="rect">
                            <a:avLst/>
                          </a:prstGeom>
                        </pic:spPr>
                      </pic:pic>
                    </a:graphicData>
                  </a:graphic>
                </wp:inline>
              </w:drawing>
            </w:r>
          </w:p>
        </w:tc>
        <w:tc>
          <w:tcPr>
            <w:tcW w:w="4530" w:type="dxa"/>
          </w:tcPr>
          <w:p w14:paraId="19D3D388" w14:textId="77777777" w:rsidR="00DC1F13" w:rsidRDefault="00DC1F13" w:rsidP="007453A4">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019B7D6E" wp14:editId="1554DB81">
                  <wp:extent cx="1668780" cy="1523089"/>
                  <wp:effectExtent l="0" t="0" r="762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2080" r="12682"/>
                          <a:stretch/>
                        </pic:blipFill>
                        <pic:spPr bwMode="auto">
                          <a:xfrm>
                            <a:off x="0" y="0"/>
                            <a:ext cx="1712949" cy="15634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B5C51C" w14:textId="77777777" w:rsidR="00DC1F13" w:rsidRDefault="00DC1F13" w:rsidP="00561575">
      <w:pPr>
        <w:suppressAutoHyphens w:val="0"/>
        <w:spacing w:after="0"/>
        <w:jc w:val="both"/>
        <w:rPr>
          <w:rFonts w:ascii="Times New Roman" w:hAnsi="Times New Roman"/>
          <w:sz w:val="24"/>
          <w:szCs w:val="24"/>
        </w:rPr>
      </w:pPr>
      <w:r>
        <w:rPr>
          <w:rFonts w:ascii="Times New Roman" w:hAnsi="Times New Roman"/>
          <w:sz w:val="24"/>
          <w:szCs w:val="24"/>
        </w:rPr>
        <w:lastRenderedPageBreak/>
        <w:t>En la ejecución de este trabajo podemos encontrar la siguiente información:</w:t>
      </w:r>
    </w:p>
    <w:p w14:paraId="5957A6C0" w14:textId="77777777"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nos proporciona información sobre el tiempo mínimo, medio y máximo que ha tardado cada tarea de ordenación</w:t>
      </w:r>
      <w:r>
        <w:rPr>
          <w:rFonts w:ascii="Times New Roman" w:eastAsia="Calibri" w:hAnsi="Times New Roman"/>
          <w:color w:val="auto"/>
          <w:sz w:val="24"/>
          <w:szCs w:val="24"/>
          <w:lang w:val="es-ES" w:bidi="ar-SA"/>
        </w:rPr>
        <w:t>.</w:t>
      </w:r>
    </w:p>
    <w:p w14:paraId="12A4FD07" w14:textId="77777777"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indica el uso de memoria que se ha producido durante la ejecución de la tarea de ordenación, </w:t>
      </w:r>
      <w:r>
        <w:rPr>
          <w:rFonts w:ascii="Times New Roman" w:eastAsia="Calibri" w:hAnsi="Times New Roman"/>
          <w:color w:val="auto"/>
          <w:sz w:val="24"/>
          <w:szCs w:val="24"/>
          <w:lang w:val="es-ES" w:bidi="ar-SA"/>
        </w:rPr>
        <w:t>además de</w:t>
      </w:r>
      <w:r w:rsidRPr="004D10F1">
        <w:rPr>
          <w:rFonts w:ascii="Times New Roman" w:eastAsia="Calibri" w:hAnsi="Times New Roman"/>
          <w:color w:val="auto"/>
          <w:sz w:val="24"/>
          <w:szCs w:val="24"/>
          <w:lang w:val="es-ES" w:bidi="ar-SA"/>
        </w:rPr>
        <w:t xml:space="preserve"> proporciona</w:t>
      </w:r>
      <w:r>
        <w:rPr>
          <w:rFonts w:ascii="Times New Roman" w:eastAsia="Calibri" w:hAnsi="Times New Roman"/>
          <w:color w:val="auto"/>
          <w:sz w:val="24"/>
          <w:szCs w:val="24"/>
          <w:lang w:val="es-ES" w:bidi="ar-SA"/>
        </w:rPr>
        <w:t>rnos</w:t>
      </w:r>
      <w:r w:rsidRPr="004D10F1">
        <w:rPr>
          <w:rFonts w:ascii="Times New Roman" w:eastAsia="Calibri" w:hAnsi="Times New Roman"/>
          <w:color w:val="auto"/>
          <w:sz w:val="24"/>
          <w:szCs w:val="24"/>
          <w:lang w:val="es-ES" w:bidi="ar-SA"/>
        </w:rPr>
        <w:t xml:space="preserve"> información sobre el uso mínimo, medio y máximo de memoria en cada tarea</w:t>
      </w:r>
      <w:r>
        <w:rPr>
          <w:rFonts w:ascii="Times New Roman" w:eastAsia="Calibri" w:hAnsi="Times New Roman"/>
          <w:color w:val="auto"/>
          <w:sz w:val="24"/>
          <w:szCs w:val="24"/>
          <w:lang w:val="es-ES" w:bidi="ar-SA"/>
        </w:rPr>
        <w:t>.</w:t>
      </w:r>
    </w:p>
    <w:p w14:paraId="5E8BB0E2" w14:textId="77777777"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tarea.</w:t>
      </w:r>
    </w:p>
    <w:p w14:paraId="001023C9" w14:textId="4393A103" w:rsidR="001F7DD7" w:rsidRDefault="001F7DD7" w:rsidP="00561575">
      <w:pPr>
        <w:jc w:val="both"/>
        <w:rPr>
          <w:rFonts w:ascii="Times New Roman" w:hAnsi="Times New Roman"/>
          <w:sz w:val="24"/>
          <w:szCs w:val="24"/>
        </w:rPr>
      </w:pPr>
    </w:p>
    <w:p w14:paraId="6C512870" w14:textId="32A2A807" w:rsidR="00561575" w:rsidRDefault="001F7DD7" w:rsidP="00561575">
      <w:pPr>
        <w:jc w:val="both"/>
        <w:rPr>
          <w:rFonts w:ascii="Times New Roman" w:hAnsi="Times New Roman"/>
          <w:sz w:val="24"/>
          <w:szCs w:val="24"/>
        </w:rPr>
      </w:pPr>
      <w:r>
        <w:rPr>
          <w:rFonts w:ascii="Times New Roman" w:hAnsi="Times New Roman"/>
          <w:sz w:val="24"/>
          <w:szCs w:val="24"/>
        </w:rPr>
        <w:t xml:space="preserve">A </w:t>
      </w:r>
      <w:r w:rsidR="00561575">
        <w:rPr>
          <w:rFonts w:ascii="Times New Roman" w:hAnsi="Times New Roman"/>
          <w:sz w:val="24"/>
          <w:szCs w:val="24"/>
        </w:rPr>
        <w:t>continuación,</w:t>
      </w:r>
      <w:r>
        <w:rPr>
          <w:rFonts w:ascii="Times New Roman" w:hAnsi="Times New Roman"/>
          <w:sz w:val="24"/>
          <w:szCs w:val="24"/>
        </w:rPr>
        <w:t xml:space="preserve"> se ejecutarán en paralelo varias operaciones</w:t>
      </w:r>
      <w:r w:rsidR="005B5824">
        <w:rPr>
          <w:rFonts w:ascii="Times New Roman" w:hAnsi="Times New Roman"/>
          <w:sz w:val="24"/>
          <w:szCs w:val="24"/>
        </w:rPr>
        <w:t>.</w:t>
      </w:r>
      <w:r w:rsidR="005B5824" w:rsidRPr="005B5824">
        <w:t xml:space="preserve"> </w:t>
      </w:r>
      <w:r w:rsidR="005B5824">
        <w:t xml:space="preserve">Una </w:t>
      </w:r>
      <w:r w:rsidR="005B5824" w:rsidRPr="005B5824">
        <w:rPr>
          <w:rFonts w:ascii="Times New Roman" w:hAnsi="Times New Roman"/>
          <w:sz w:val="24"/>
          <w:szCs w:val="24"/>
        </w:rPr>
        <w:t>de ellas será la lectura del fichero, a través del cual obtendremos la relación entre las estaciones y su ubicación geográfica. Por otro lado, se continuará con la ejecución correspondiente a la consulta realizada.</w:t>
      </w:r>
      <w:r>
        <w:rPr>
          <w:rFonts w:ascii="Times New Roman" w:hAnsi="Times New Roman"/>
          <w:sz w:val="24"/>
          <w:szCs w:val="24"/>
        </w:rPr>
        <w:t xml:space="preserve"> </w:t>
      </w:r>
    </w:p>
    <w:p w14:paraId="382EAB77" w14:textId="56B9A403" w:rsidR="00AD601D" w:rsidRDefault="001F7DD7" w:rsidP="00561575">
      <w:pPr>
        <w:jc w:val="both"/>
        <w:rPr>
          <w:rFonts w:ascii="Times New Roman" w:hAnsi="Times New Roman"/>
          <w:sz w:val="24"/>
          <w:szCs w:val="24"/>
        </w:rPr>
      </w:pPr>
      <w:r>
        <w:rPr>
          <w:rFonts w:ascii="Times New Roman" w:hAnsi="Times New Roman"/>
          <w:sz w:val="24"/>
          <w:szCs w:val="24"/>
        </w:rPr>
        <w:t>Comenzaremos comentando la parte correspondiente a la lectura del fichero</w:t>
      </w:r>
      <w:r w:rsidR="00561575">
        <w:rPr>
          <w:rFonts w:ascii="Times New Roman" w:hAnsi="Times New Roman"/>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D601D" w14:paraId="16C19453" w14:textId="77777777" w:rsidTr="007453A4">
        <w:tc>
          <w:tcPr>
            <w:tcW w:w="4530" w:type="dxa"/>
          </w:tcPr>
          <w:p w14:paraId="6B3F6F54" w14:textId="77777777" w:rsidR="00AD601D" w:rsidRPr="00BB64D5" w:rsidRDefault="00AD601D"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B9ED0EA" w14:textId="77777777" w:rsidR="00AD601D" w:rsidRDefault="00AD601D" w:rsidP="007453A4">
            <w:pPr>
              <w:jc w:val="both"/>
              <w:rPr>
                <w:rFonts w:ascii="Times New Roman" w:hAnsi="Times New Roman"/>
                <w:sz w:val="24"/>
                <w:szCs w:val="24"/>
              </w:rPr>
            </w:pPr>
            <w:r>
              <w:rPr>
                <w:rFonts w:ascii="Times New Roman" w:hAnsi="Times New Roman"/>
                <w:sz w:val="24"/>
                <w:szCs w:val="24"/>
              </w:rPr>
              <w:t>Ejecución en local</w:t>
            </w:r>
          </w:p>
        </w:tc>
      </w:tr>
      <w:tr w:rsidR="00AD601D" w14:paraId="2C6A18AC" w14:textId="77777777" w:rsidTr="007453A4">
        <w:tc>
          <w:tcPr>
            <w:tcW w:w="4530" w:type="dxa"/>
          </w:tcPr>
          <w:p w14:paraId="1B63FC9C" w14:textId="6F395928" w:rsidR="00AD601D" w:rsidRDefault="00AD601D" w:rsidP="007453A4">
            <w:pPr>
              <w:jc w:val="both"/>
              <w:rPr>
                <w:rFonts w:ascii="Times New Roman" w:hAnsi="Times New Roman"/>
                <w:sz w:val="24"/>
                <w:szCs w:val="24"/>
              </w:rPr>
            </w:pPr>
            <w:r w:rsidRPr="00AD601D">
              <w:rPr>
                <w:rFonts w:ascii="Times New Roman" w:hAnsi="Times New Roman"/>
                <w:sz w:val="24"/>
                <w:szCs w:val="24"/>
              </w:rPr>
              <w:drawing>
                <wp:inline distT="0" distB="0" distL="0" distR="0" wp14:anchorId="061E4042" wp14:editId="735291CD">
                  <wp:extent cx="1262666" cy="31165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273675" cy="3143754"/>
                          </a:xfrm>
                          <a:prstGeom prst="rect">
                            <a:avLst/>
                          </a:prstGeom>
                        </pic:spPr>
                      </pic:pic>
                    </a:graphicData>
                  </a:graphic>
                </wp:inline>
              </w:drawing>
            </w:r>
          </w:p>
        </w:tc>
        <w:tc>
          <w:tcPr>
            <w:tcW w:w="4530" w:type="dxa"/>
          </w:tcPr>
          <w:p w14:paraId="65DEB8F2" w14:textId="4A481073" w:rsidR="00AD601D" w:rsidRDefault="00AD601D" w:rsidP="007453A4">
            <w:pPr>
              <w:jc w:val="both"/>
              <w:rPr>
                <w:rFonts w:ascii="Times New Roman" w:hAnsi="Times New Roman"/>
                <w:sz w:val="24"/>
                <w:szCs w:val="24"/>
              </w:rPr>
            </w:pPr>
            <w:r w:rsidRPr="00AD601D">
              <w:rPr>
                <w:rFonts w:ascii="Times New Roman" w:hAnsi="Times New Roman"/>
                <w:sz w:val="24"/>
                <w:szCs w:val="24"/>
              </w:rPr>
              <w:drawing>
                <wp:inline distT="0" distB="0" distL="0" distR="0" wp14:anchorId="49ABDA14" wp14:editId="6AD13D98">
                  <wp:extent cx="1172447" cy="3108960"/>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98905" cy="3179119"/>
                          </a:xfrm>
                          <a:prstGeom prst="rect">
                            <a:avLst/>
                          </a:prstGeom>
                        </pic:spPr>
                      </pic:pic>
                    </a:graphicData>
                  </a:graphic>
                </wp:inline>
              </w:drawing>
            </w:r>
          </w:p>
        </w:tc>
      </w:tr>
    </w:tbl>
    <w:p w14:paraId="1194CF8D" w14:textId="51C70CB9" w:rsidR="001F7DD7" w:rsidRDefault="00561575" w:rsidP="00561575">
      <w:pPr>
        <w:jc w:val="both"/>
        <w:rPr>
          <w:rFonts w:ascii="Times New Roman" w:hAnsi="Times New Roman"/>
          <w:sz w:val="24"/>
          <w:szCs w:val="24"/>
        </w:rPr>
      </w:pPr>
      <w:r>
        <w:rPr>
          <w:rFonts w:ascii="Times New Roman" w:hAnsi="Times New Roman"/>
          <w:sz w:val="24"/>
          <w:szCs w:val="24"/>
        </w:rPr>
        <w:t xml:space="preserve">En esta se realiza un trabajo denominado </w:t>
      </w:r>
      <w:proofErr w:type="spellStart"/>
      <w:r w:rsidRPr="00561575">
        <w:rPr>
          <w:rFonts w:ascii="Times New Roman" w:hAnsi="Times New Roman"/>
          <w:i/>
          <w:iCs/>
          <w:sz w:val="24"/>
          <w:szCs w:val="24"/>
        </w:rPr>
        <w:t>Scan</w:t>
      </w:r>
      <w:proofErr w:type="spellEnd"/>
      <w:r w:rsidR="001F7DD7" w:rsidRPr="00561575">
        <w:rPr>
          <w:rFonts w:ascii="Times New Roman" w:hAnsi="Times New Roman"/>
          <w:i/>
          <w:iCs/>
          <w:sz w:val="24"/>
          <w:szCs w:val="24"/>
        </w:rPr>
        <w:t xml:space="preserve"> </w:t>
      </w:r>
      <w:proofErr w:type="spellStart"/>
      <w:r w:rsidRPr="00561575">
        <w:rPr>
          <w:rFonts w:ascii="Times New Roman" w:hAnsi="Times New Roman"/>
          <w:i/>
          <w:iCs/>
          <w:sz w:val="24"/>
          <w:szCs w:val="24"/>
        </w:rPr>
        <w:t>csv</w:t>
      </w:r>
      <w:proofErr w:type="spellEnd"/>
      <w:r>
        <w:rPr>
          <w:rFonts w:ascii="Times New Roman" w:hAnsi="Times New Roman"/>
          <w:sz w:val="24"/>
          <w:szCs w:val="24"/>
        </w:rPr>
        <w:t xml:space="preserve"> el cual nos </w:t>
      </w:r>
      <w:r w:rsidR="005B5824">
        <w:rPr>
          <w:rFonts w:ascii="Times New Roman" w:hAnsi="Times New Roman"/>
          <w:sz w:val="24"/>
          <w:szCs w:val="24"/>
        </w:rPr>
        <w:t>proporciona</w:t>
      </w:r>
      <w:r>
        <w:rPr>
          <w:rFonts w:ascii="Times New Roman" w:hAnsi="Times New Roman"/>
          <w:sz w:val="24"/>
          <w:szCs w:val="24"/>
        </w:rPr>
        <w:t xml:space="preserve"> información como:</w:t>
      </w:r>
    </w:p>
    <w:p w14:paraId="23E607E3" w14:textId="0B53FA9B" w:rsidR="00561575" w:rsidRPr="00561575" w:rsidRDefault="00561575" w:rsidP="00561575">
      <w:pPr>
        <w:pStyle w:val="Prrafodelista"/>
        <w:numPr>
          <w:ilvl w:val="0"/>
          <w:numId w:val="14"/>
        </w:numPr>
        <w:jc w:val="both"/>
        <w:rPr>
          <w:rFonts w:ascii="Times New Roman" w:hAnsi="Times New Roman"/>
          <w:sz w:val="24"/>
          <w:szCs w:val="24"/>
          <w:lang w:val="es-ES"/>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output </w:t>
      </w:r>
      <w:proofErr w:type="spellStart"/>
      <w:r w:rsidRPr="00561575">
        <w:rPr>
          <w:rFonts w:ascii="Times New Roman" w:eastAsia="Calibri" w:hAnsi="Times New Roman"/>
          <w:i/>
          <w:iCs/>
          <w:color w:val="auto"/>
          <w:sz w:val="24"/>
          <w:szCs w:val="24"/>
          <w:lang w:val="es-ES" w:bidi="ar-SA"/>
        </w:rPr>
        <w:t>rows</w:t>
      </w:r>
      <w:proofErr w:type="spellEnd"/>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4ED77B2E" w:rsidR="00561575" w:rsidRPr="00561575" w:rsidRDefault="00561575" w:rsidP="00561575">
      <w:pPr>
        <w:pStyle w:val="Prrafodelista"/>
        <w:numPr>
          <w:ilvl w:val="0"/>
          <w:numId w:val="14"/>
        </w:numPr>
        <w:jc w:val="both"/>
        <w:rPr>
          <w:rFonts w:ascii="Times New Roman" w:eastAsia="Calibri" w:hAnsi="Times New Roman"/>
          <w:color w:val="auto"/>
          <w:sz w:val="24"/>
          <w:szCs w:val="24"/>
          <w:lang w:val="es-ES" w:bidi="ar-SA"/>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files</w:t>
      </w:r>
      <w:r w:rsidRPr="00561575">
        <w:rPr>
          <w:rFonts w:ascii="Times New Roman" w:eastAsia="Calibri" w:hAnsi="Times New Roman"/>
          <w:color w:val="auto"/>
          <w:sz w:val="24"/>
          <w:szCs w:val="24"/>
          <w:lang w:val="es-ES" w:bidi="ar-SA"/>
        </w:rPr>
        <w:t xml:space="preserve">: </w:t>
      </w:r>
      <w:r w:rsidR="005B5824">
        <w:rPr>
          <w:rFonts w:ascii="Times New Roman" w:eastAsia="Calibri" w:hAnsi="Times New Roman"/>
          <w:color w:val="auto"/>
          <w:sz w:val="24"/>
          <w:szCs w:val="24"/>
          <w:lang w:val="es-ES" w:bidi="ar-SA"/>
        </w:rPr>
        <w:t>Podremos saber</w:t>
      </w:r>
      <w:r>
        <w:rPr>
          <w:rFonts w:ascii="Times New Roman" w:eastAsia="Calibri" w:hAnsi="Times New Roman"/>
          <w:color w:val="auto"/>
          <w:sz w:val="24"/>
          <w:szCs w:val="24"/>
          <w:lang w:val="es-ES" w:bidi="ar-SA"/>
        </w:rPr>
        <w:t xml:space="preserve"> </w:t>
      </w:r>
      <w:r w:rsidR="005B5824">
        <w:rPr>
          <w:rFonts w:ascii="Times New Roman" w:eastAsia="Calibri" w:hAnsi="Times New Roman"/>
          <w:color w:val="auto"/>
          <w:sz w:val="24"/>
          <w:szCs w:val="24"/>
          <w:lang w:val="es-ES" w:bidi="ar-SA"/>
        </w:rPr>
        <w:t>el número</w:t>
      </w:r>
      <w:r>
        <w:rPr>
          <w:rFonts w:ascii="Times New Roman" w:eastAsia="Calibri" w:hAnsi="Times New Roman"/>
          <w:color w:val="auto"/>
          <w:sz w:val="24"/>
          <w:szCs w:val="24"/>
          <w:lang w:val="es-ES" w:bidi="ar-SA"/>
        </w:rPr>
        <w:t xml:space="preserve"> de ficheros que</w:t>
      </w:r>
      <w:r w:rsidR="005B5824">
        <w:rPr>
          <w:rFonts w:ascii="Times New Roman" w:eastAsia="Calibri" w:hAnsi="Times New Roman"/>
          <w:color w:val="auto"/>
          <w:sz w:val="24"/>
          <w:szCs w:val="24"/>
          <w:lang w:val="es-ES" w:bidi="ar-SA"/>
        </w:rPr>
        <w:t xml:space="preserve"> se</w:t>
      </w:r>
      <w:r>
        <w:rPr>
          <w:rFonts w:ascii="Times New Roman" w:eastAsia="Calibri" w:hAnsi="Times New Roman"/>
          <w:color w:val="auto"/>
          <w:sz w:val="24"/>
          <w:szCs w:val="24"/>
          <w:lang w:val="es-ES" w:bidi="ar-SA"/>
        </w:rPr>
        <w:t xml:space="preserve"> </w:t>
      </w:r>
      <w:proofErr w:type="spellStart"/>
      <w:r>
        <w:rPr>
          <w:rFonts w:ascii="Times New Roman" w:eastAsia="Calibri" w:hAnsi="Times New Roman"/>
          <w:color w:val="auto"/>
          <w:sz w:val="24"/>
          <w:szCs w:val="24"/>
          <w:lang w:val="es-ES" w:bidi="ar-SA"/>
        </w:rPr>
        <w:t>he</w:t>
      </w:r>
      <w:r w:rsidR="005B5824">
        <w:rPr>
          <w:rFonts w:ascii="Times New Roman" w:eastAsia="Calibri" w:hAnsi="Times New Roman"/>
          <w:color w:val="auto"/>
          <w:sz w:val="24"/>
          <w:szCs w:val="24"/>
          <w:lang w:val="es-ES" w:bidi="ar-SA"/>
        </w:rPr>
        <w:t>n</w:t>
      </w:r>
      <w:proofErr w:type="spellEnd"/>
      <w:r>
        <w:rPr>
          <w:rFonts w:ascii="Times New Roman" w:eastAsia="Calibri" w:hAnsi="Times New Roman"/>
          <w:color w:val="auto"/>
          <w:sz w:val="24"/>
          <w:szCs w:val="24"/>
          <w:lang w:val="es-ES" w:bidi="ar-SA"/>
        </w:rPr>
        <w:t xml:space="preserve"> leído.</w:t>
      </w:r>
    </w:p>
    <w:p w14:paraId="7C0F97E8" w14:textId="70D04876" w:rsidR="00561575" w:rsidRPr="00AD601D" w:rsidRDefault="00561575" w:rsidP="00561575">
      <w:pPr>
        <w:pStyle w:val="Prrafodelista"/>
        <w:numPr>
          <w:ilvl w:val="0"/>
          <w:numId w:val="14"/>
        </w:numPr>
        <w:jc w:val="both"/>
        <w:rPr>
          <w:rFonts w:ascii="Times New Roman" w:eastAsia="Calibri" w:hAnsi="Times New Roman"/>
          <w:i/>
          <w:iCs/>
          <w:color w:val="auto"/>
          <w:sz w:val="24"/>
          <w:szCs w:val="24"/>
          <w:lang w:val="es-ES" w:bidi="ar-SA"/>
        </w:rPr>
      </w:pPr>
      <w:proofErr w:type="spellStart"/>
      <w:r w:rsidRPr="00561575">
        <w:rPr>
          <w:rFonts w:ascii="Times New Roman" w:eastAsia="Calibri" w:hAnsi="Times New Roman"/>
          <w:i/>
          <w:iCs/>
          <w:color w:val="auto"/>
          <w:sz w:val="24"/>
          <w:szCs w:val="24"/>
          <w:lang w:val="es-ES" w:bidi="ar-SA"/>
        </w:rPr>
        <w:t>metadata</w:t>
      </w:r>
      <w:proofErr w:type="spellEnd"/>
      <w:r w:rsidRPr="00561575">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El tiempo necesitado para obtener los metadatos.</w:t>
      </w:r>
    </w:p>
    <w:p w14:paraId="3C2DA1E5" w14:textId="5266B0BF" w:rsidR="005B5824" w:rsidRDefault="005B5824" w:rsidP="00AD601D">
      <w:pPr>
        <w:jc w:val="both"/>
        <w:rPr>
          <w:rFonts w:ascii="Times New Roman" w:hAnsi="Times New Roman"/>
          <w:sz w:val="24"/>
          <w:szCs w:val="24"/>
        </w:rPr>
      </w:pPr>
      <w:r w:rsidRPr="005B5824">
        <w:rPr>
          <w:rFonts w:ascii="Times New Roman" w:hAnsi="Times New Roman"/>
          <w:sz w:val="24"/>
          <w:szCs w:val="24"/>
        </w:rPr>
        <w:lastRenderedPageBreak/>
        <w:t xml:space="preserve">Una vez obtenida la información, se procede a realizar una operación de filtrado sobre los datos. Sin embargo, en este caso, como no se </w:t>
      </w:r>
      <w:r>
        <w:rPr>
          <w:rFonts w:ascii="Times New Roman" w:hAnsi="Times New Roman"/>
          <w:sz w:val="24"/>
          <w:szCs w:val="24"/>
        </w:rPr>
        <w:t>especificó</w:t>
      </w:r>
      <w:r w:rsidRPr="005B5824">
        <w:rPr>
          <w:rFonts w:ascii="Times New Roman" w:hAnsi="Times New Roman"/>
          <w:sz w:val="24"/>
          <w:szCs w:val="24"/>
        </w:rPr>
        <w:t xml:space="preserve"> ningún</w:t>
      </w:r>
      <w:r w:rsidRPr="005B5824">
        <w:rPr>
          <w:rFonts w:ascii="Times New Roman" w:hAnsi="Times New Roman"/>
          <w:sz w:val="24"/>
          <w:szCs w:val="24"/>
        </w:rPr>
        <w:t xml:space="preserve"> tipo de filtrado, se mantiene el número de filas originales.</w:t>
      </w:r>
    </w:p>
    <w:p w14:paraId="1EFE7354" w14:textId="058DAEF1" w:rsidR="00AD601D" w:rsidRDefault="005B5824" w:rsidP="00AD601D">
      <w:pPr>
        <w:jc w:val="both"/>
        <w:rPr>
          <w:rFonts w:ascii="Times New Roman" w:hAnsi="Times New Roman"/>
          <w:sz w:val="24"/>
          <w:szCs w:val="24"/>
        </w:rPr>
      </w:pPr>
      <w:r w:rsidRPr="005B5824">
        <w:rPr>
          <w:rFonts w:ascii="Times New Roman" w:hAnsi="Times New Roman"/>
          <w:sz w:val="24"/>
          <w:szCs w:val="24"/>
        </w:rPr>
        <w:t xml:space="preserve">Por último, se realiza una operación denominada </w:t>
      </w:r>
      <w:proofErr w:type="spellStart"/>
      <w:r w:rsidRPr="005B5824">
        <w:rPr>
          <w:rFonts w:ascii="Times New Roman" w:hAnsi="Times New Roman"/>
          <w:i/>
          <w:iCs/>
          <w:sz w:val="24"/>
          <w:szCs w:val="24"/>
        </w:rPr>
        <w:t>BroadcastExchange</w:t>
      </w:r>
      <w:proofErr w:type="spellEnd"/>
      <w:r w:rsidRPr="005B5824">
        <w:rPr>
          <w:rFonts w:ascii="Times New Roman" w:hAnsi="Times New Roman"/>
          <w:sz w:val="24"/>
          <w:szCs w:val="24"/>
        </w:rPr>
        <w:t xml:space="preserve">. Esta es un mecanismo utilizado para mejorar el rendimiento de las consultas al reducir el tráfico en la red. En lugar de enviar los datos a través de la red para cada tarea, los datos se envían solo una </w:t>
      </w:r>
      <w:r>
        <w:rPr>
          <w:rFonts w:ascii="Times New Roman" w:hAnsi="Times New Roman"/>
          <w:sz w:val="24"/>
          <w:szCs w:val="24"/>
        </w:rPr>
        <w:t xml:space="preserve">sola </w:t>
      </w:r>
      <w:r w:rsidRPr="005B5824">
        <w:rPr>
          <w:rFonts w:ascii="Times New Roman" w:hAnsi="Times New Roman"/>
          <w:sz w:val="24"/>
          <w:szCs w:val="24"/>
        </w:rPr>
        <w:t xml:space="preserve">vez </w:t>
      </w:r>
      <w:proofErr w:type="spellStart"/>
      <w:r w:rsidRPr="005B5824">
        <w:rPr>
          <w:rFonts w:ascii="Times New Roman" w:hAnsi="Times New Roman"/>
          <w:sz w:val="24"/>
          <w:szCs w:val="24"/>
        </w:rPr>
        <w:t>almacenan</w:t>
      </w:r>
      <w:r>
        <w:rPr>
          <w:rFonts w:ascii="Times New Roman" w:hAnsi="Times New Roman"/>
          <w:sz w:val="24"/>
          <w:szCs w:val="24"/>
        </w:rPr>
        <w:t>dose</w:t>
      </w:r>
      <w:proofErr w:type="spellEnd"/>
      <w:r w:rsidRPr="005B5824">
        <w:rPr>
          <w:rFonts w:ascii="Times New Roman" w:hAnsi="Times New Roman"/>
          <w:sz w:val="24"/>
          <w:szCs w:val="24"/>
        </w:rPr>
        <w:t xml:space="preserve"> en memoria en cada nodo.</w:t>
      </w:r>
      <w:r>
        <w:rPr>
          <w:rFonts w:ascii="Times New Roman" w:hAnsi="Times New Roman"/>
          <w:sz w:val="24"/>
          <w:szCs w:val="24"/>
        </w:rPr>
        <w:t xml:space="preserve"> Esta tarea proporciona información como:</w:t>
      </w:r>
    </w:p>
    <w:p w14:paraId="247DC756" w14:textId="3A72055D" w:rsidR="007666B4" w:rsidRPr="007666B4" w:rsidRDefault="007666B4" w:rsidP="007666B4">
      <w:pPr>
        <w:pStyle w:val="Prrafodelista"/>
        <w:numPr>
          <w:ilvl w:val="0"/>
          <w:numId w:val="15"/>
        </w:numPr>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 xml:space="preserve">data </w:t>
      </w:r>
      <w:proofErr w:type="spellStart"/>
      <w:r w:rsidRPr="007666B4">
        <w:rPr>
          <w:rFonts w:ascii="Times New Roman" w:eastAsia="Calibri" w:hAnsi="Times New Roman"/>
          <w:i/>
          <w:iCs/>
          <w:color w:val="auto"/>
          <w:sz w:val="24"/>
          <w:szCs w:val="24"/>
          <w:lang w:val="es-ES" w:bidi="ar-SA"/>
        </w:rPr>
        <w:t>size</w:t>
      </w:r>
      <w:proofErr w:type="spellEnd"/>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collect</w:t>
      </w:r>
      <w:proofErr w:type="spellEnd"/>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build</w:t>
      </w:r>
      <w:proofErr w:type="spellEnd"/>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5B5824">
      <w:pPr>
        <w:pStyle w:val="Prrafodelista"/>
        <w:jc w:val="both"/>
        <w:rPr>
          <w:rFonts w:ascii="Times New Roman" w:eastAsia="Calibri" w:hAnsi="Times New Roman"/>
          <w:i/>
          <w:iCs/>
          <w:color w:val="auto"/>
          <w:sz w:val="24"/>
          <w:szCs w:val="24"/>
          <w:lang w:val="es-ES" w:bidi="ar-SA"/>
        </w:rPr>
      </w:pPr>
    </w:p>
    <w:p w14:paraId="25AB899E" w14:textId="687080BC" w:rsidR="00AD601D" w:rsidRDefault="00F309D4" w:rsidP="00AD601D">
      <w:pPr>
        <w:jc w:val="both"/>
        <w:rPr>
          <w:rFonts w:ascii="Times New Roman" w:hAnsi="Times New Roman"/>
          <w:sz w:val="24"/>
          <w:szCs w:val="24"/>
        </w:rPr>
      </w:pPr>
      <w:r w:rsidRPr="00F309D4">
        <w:rPr>
          <w:rFonts w:ascii="Times New Roman" w:hAnsi="Times New Roman"/>
          <w:sz w:val="24"/>
          <w:szCs w:val="24"/>
        </w:rPr>
        <w:t xml:space="preserve">Mientras se lleva a cabo la lectura del fichero, la consulta continúa con una etapa que </w:t>
      </w:r>
      <w:r>
        <w:rPr>
          <w:rFonts w:ascii="Times New Roman" w:hAnsi="Times New Roman"/>
          <w:sz w:val="24"/>
          <w:szCs w:val="24"/>
        </w:rPr>
        <w:t xml:space="preserve">resulta </w:t>
      </w:r>
      <w:r w:rsidRPr="00F309D4">
        <w:rPr>
          <w:rFonts w:ascii="Times New Roman" w:hAnsi="Times New Roman"/>
          <w:sz w:val="24"/>
          <w:szCs w:val="24"/>
        </w:rPr>
        <w:t>ser bastante extensa</w:t>
      </w:r>
      <w:r>
        <w:rPr>
          <w:rFonts w:ascii="Times New Roman" w:hAnsi="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5824" w14:paraId="10BDB5DA" w14:textId="77777777" w:rsidTr="007453A4">
        <w:tc>
          <w:tcPr>
            <w:tcW w:w="4530" w:type="dxa"/>
          </w:tcPr>
          <w:p w14:paraId="5B898C3C" w14:textId="77777777" w:rsidR="005B5824" w:rsidRPr="00BB64D5" w:rsidRDefault="005B5824"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6D5BCED" w14:textId="77777777" w:rsidR="005B5824" w:rsidRDefault="005B5824" w:rsidP="007453A4">
            <w:pPr>
              <w:jc w:val="both"/>
              <w:rPr>
                <w:rFonts w:ascii="Times New Roman" w:hAnsi="Times New Roman"/>
                <w:sz w:val="24"/>
                <w:szCs w:val="24"/>
              </w:rPr>
            </w:pPr>
            <w:r>
              <w:rPr>
                <w:rFonts w:ascii="Times New Roman" w:hAnsi="Times New Roman"/>
                <w:sz w:val="24"/>
                <w:szCs w:val="24"/>
              </w:rPr>
              <w:t>Ejecución en local</w:t>
            </w:r>
          </w:p>
        </w:tc>
      </w:tr>
      <w:tr w:rsidR="005B5824" w14:paraId="33DADD87" w14:textId="77777777" w:rsidTr="007453A4">
        <w:tc>
          <w:tcPr>
            <w:tcW w:w="4530" w:type="dxa"/>
          </w:tcPr>
          <w:p w14:paraId="58F6394C" w14:textId="5A6E7B99" w:rsidR="005B5824" w:rsidRDefault="006B6926" w:rsidP="007453A4">
            <w:pPr>
              <w:jc w:val="both"/>
              <w:rPr>
                <w:rFonts w:ascii="Times New Roman" w:hAnsi="Times New Roman"/>
                <w:sz w:val="24"/>
                <w:szCs w:val="24"/>
              </w:rPr>
            </w:pPr>
            <w:r w:rsidRPr="006B6926">
              <w:rPr>
                <w:rFonts w:ascii="Times New Roman" w:hAnsi="Times New Roman"/>
                <w:sz w:val="24"/>
                <w:szCs w:val="24"/>
              </w:rPr>
              <w:drawing>
                <wp:inline distT="0" distB="0" distL="0" distR="0" wp14:anchorId="5B8890F2" wp14:editId="09DE3045">
                  <wp:extent cx="1973580" cy="3694295"/>
                  <wp:effectExtent l="0" t="0" r="7620" b="190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80799" cy="3707808"/>
                          </a:xfrm>
                          <a:prstGeom prst="rect">
                            <a:avLst/>
                          </a:prstGeom>
                        </pic:spPr>
                      </pic:pic>
                    </a:graphicData>
                  </a:graphic>
                </wp:inline>
              </w:drawing>
            </w:r>
          </w:p>
        </w:tc>
        <w:tc>
          <w:tcPr>
            <w:tcW w:w="4530" w:type="dxa"/>
          </w:tcPr>
          <w:p w14:paraId="7900EEEC" w14:textId="0DFE20FC" w:rsidR="005B5824" w:rsidRDefault="005B5824" w:rsidP="007453A4">
            <w:pPr>
              <w:jc w:val="both"/>
              <w:rPr>
                <w:rFonts w:ascii="Times New Roman" w:hAnsi="Times New Roman"/>
                <w:sz w:val="24"/>
                <w:szCs w:val="24"/>
              </w:rPr>
            </w:pPr>
            <w:r w:rsidRPr="005B5824">
              <w:rPr>
                <w:rFonts w:ascii="Times New Roman" w:hAnsi="Times New Roman"/>
                <w:sz w:val="24"/>
                <w:szCs w:val="24"/>
              </w:rPr>
              <w:drawing>
                <wp:inline distT="0" distB="0" distL="0" distR="0" wp14:anchorId="694427E1" wp14:editId="2331D29B">
                  <wp:extent cx="1714500" cy="3705018"/>
                  <wp:effectExtent l="0" t="0" r="0" b="0"/>
                  <wp:docPr id="98" name="Imagen 98" descr="Diagrama,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 Código QR&#10;&#10;Descripción generada automáticamente"/>
                          <pic:cNvPicPr/>
                        </pic:nvPicPr>
                        <pic:blipFill>
                          <a:blip r:embed="rId104"/>
                          <a:stretch>
                            <a:fillRect/>
                          </a:stretch>
                        </pic:blipFill>
                        <pic:spPr>
                          <a:xfrm>
                            <a:off x="0" y="0"/>
                            <a:ext cx="1721877" cy="3720959"/>
                          </a:xfrm>
                          <a:prstGeom prst="rect">
                            <a:avLst/>
                          </a:prstGeom>
                        </pic:spPr>
                      </pic:pic>
                    </a:graphicData>
                  </a:graphic>
                </wp:inline>
              </w:drawing>
            </w:r>
          </w:p>
        </w:tc>
      </w:tr>
    </w:tbl>
    <w:p w14:paraId="0F758D98" w14:textId="6ABEE5F7" w:rsidR="005B5824" w:rsidRDefault="00F309D4" w:rsidP="00AD601D">
      <w:pPr>
        <w:jc w:val="both"/>
        <w:rPr>
          <w:rFonts w:ascii="Times New Roman" w:hAnsi="Times New Roman"/>
          <w:sz w:val="24"/>
          <w:szCs w:val="24"/>
        </w:rPr>
      </w:pPr>
      <w:r w:rsidRPr="00F309D4">
        <w:rPr>
          <w:rFonts w:ascii="Times New Roman" w:hAnsi="Times New Roman"/>
          <w:sz w:val="24"/>
          <w:szCs w:val="24"/>
        </w:rPr>
        <w:t xml:space="preserve">Los primeros pasos de la etapa se corresponden con dos tareas </w:t>
      </w:r>
      <w:proofErr w:type="spellStart"/>
      <w:r w:rsidRPr="00F309D4">
        <w:rPr>
          <w:rFonts w:ascii="Times New Roman" w:hAnsi="Times New Roman"/>
          <w:i/>
          <w:iCs/>
          <w:sz w:val="24"/>
          <w:szCs w:val="24"/>
        </w:rPr>
        <w:t>HashAggregate</w:t>
      </w:r>
      <w:proofErr w:type="spellEnd"/>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proofErr w:type="gramStart"/>
      <w:r w:rsidR="00025840">
        <w:rPr>
          <w:rFonts w:ascii="Times New Roman" w:hAnsi="Times New Roman"/>
          <w:sz w:val="24"/>
          <w:szCs w:val="24"/>
        </w:rPr>
        <w:t>realizara</w:t>
      </w:r>
      <w:proofErr w:type="gramEnd"/>
      <w:r w:rsidR="00025840">
        <w:rPr>
          <w:rFonts w:ascii="Times New Roman" w:hAnsi="Times New Roman"/>
          <w:sz w:val="24"/>
          <w:szCs w:val="24"/>
        </w:rPr>
        <w:t xml:space="preserve"> de manera parcial y en la segunda completa mejorando así el rendimiento del sistema.</w:t>
      </w:r>
    </w:p>
    <w:p w14:paraId="3D083F45" w14:textId="3139B92D" w:rsidR="008132E0" w:rsidRDefault="008132E0" w:rsidP="008132E0">
      <w:pPr>
        <w:pStyle w:val="Prrafodelista"/>
        <w:numPr>
          <w:ilvl w:val="0"/>
          <w:numId w:val="16"/>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lastRenderedPageBreak/>
        <w:t>A</w:t>
      </w:r>
      <w:r w:rsidRPr="008132E0">
        <w:rPr>
          <w:rFonts w:ascii="Times New Roman" w:eastAsia="Calibri" w:hAnsi="Times New Roman"/>
          <w:i/>
          <w:iCs/>
          <w:color w:val="auto"/>
          <w:sz w:val="24"/>
          <w:szCs w:val="24"/>
          <w:lang w:val="es-ES" w:bidi="ar-SA"/>
        </w:rPr>
        <w:t>ggregate</w:t>
      </w:r>
      <w:proofErr w:type="spellEnd"/>
      <w:r w:rsidRPr="008132E0">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F309D4">
        <w:rPr>
          <w:rFonts w:ascii="Times New Roman" w:eastAsia="Calibri" w:hAnsi="Times New Roman"/>
          <w:color w:val="auto"/>
          <w:sz w:val="24"/>
          <w:szCs w:val="24"/>
          <w:lang w:val="es-ES" w:bidi="ar-SA"/>
        </w:rPr>
        <w:t>Se c</w:t>
      </w:r>
      <w:r w:rsidRPr="008132E0">
        <w:rPr>
          <w:rFonts w:ascii="Times New Roman" w:eastAsia="Calibri" w:hAnsi="Times New Roman"/>
          <w:color w:val="auto"/>
          <w:sz w:val="24"/>
          <w:szCs w:val="24"/>
          <w:lang w:val="es-ES" w:bidi="ar-SA"/>
        </w:rPr>
        <w:t>orresponde al</w:t>
      </w:r>
      <w:r w:rsidRPr="008132E0">
        <w:rPr>
          <w:rFonts w:ascii="Times New Roman" w:eastAsia="Calibri" w:hAnsi="Times New Roman"/>
          <w:color w:val="auto"/>
          <w:sz w:val="24"/>
          <w:szCs w:val="24"/>
          <w:lang w:val="es-ES" w:bidi="ar-SA"/>
        </w:rPr>
        <w:t xml:space="preserve"> tiempo total que tardó la tarea en completarse, con el tiempo mínimo, mediano y máximo que tardó cada </w:t>
      </w:r>
      <w:r w:rsidRPr="008132E0">
        <w:rPr>
          <w:rFonts w:ascii="Times New Roman" w:eastAsia="Calibri" w:hAnsi="Times New Roman"/>
          <w:color w:val="auto"/>
          <w:sz w:val="24"/>
          <w:szCs w:val="24"/>
          <w:lang w:val="es-ES" w:bidi="ar-SA"/>
        </w:rPr>
        <w:t>una</w:t>
      </w:r>
      <w:r w:rsidRPr="008132E0">
        <w:rPr>
          <w:rFonts w:ascii="Times New Roman" w:eastAsia="Calibri" w:hAnsi="Times New Roman"/>
          <w:color w:val="auto"/>
          <w:sz w:val="24"/>
          <w:szCs w:val="24"/>
          <w:lang w:val="es-ES" w:bidi="ar-SA"/>
        </w:rPr>
        <w:t xml:space="preserve"> de </w:t>
      </w:r>
      <w:r w:rsidRPr="008132E0">
        <w:rPr>
          <w:rFonts w:ascii="Times New Roman" w:eastAsia="Calibri" w:hAnsi="Times New Roman"/>
          <w:color w:val="auto"/>
          <w:sz w:val="24"/>
          <w:szCs w:val="24"/>
          <w:lang w:val="es-ES" w:bidi="ar-SA"/>
        </w:rPr>
        <w:t>las particiones</w:t>
      </w:r>
      <w:r w:rsidRPr="008132E0">
        <w:rPr>
          <w:rFonts w:ascii="Times New Roman" w:eastAsia="Calibri" w:hAnsi="Times New Roman"/>
          <w:color w:val="auto"/>
          <w:sz w:val="24"/>
          <w:szCs w:val="24"/>
          <w:lang w:val="es-ES" w:bidi="ar-SA"/>
        </w:rPr>
        <w:t xml:space="preserve"> de datos.</w:t>
      </w:r>
    </w:p>
    <w:p w14:paraId="319FEB27" w14:textId="0DF86526"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proofErr w:type="spellStart"/>
      <w:r w:rsidRPr="008132E0">
        <w:rPr>
          <w:rFonts w:ascii="Times New Roman" w:eastAsia="Calibri" w:hAnsi="Times New Roman"/>
          <w:i/>
          <w:iCs/>
          <w:color w:val="auto"/>
          <w:sz w:val="24"/>
          <w:szCs w:val="24"/>
          <w:lang w:val="es-ES" w:bidi="ar-SA"/>
        </w:rPr>
        <w:t>Peak</w:t>
      </w:r>
      <w:proofErr w:type="spellEnd"/>
      <w:r w:rsidRPr="008132E0">
        <w:rPr>
          <w:rFonts w:ascii="Times New Roman" w:eastAsia="Calibri" w:hAnsi="Times New Roman"/>
          <w:i/>
          <w:iCs/>
          <w:color w:val="auto"/>
          <w:sz w:val="24"/>
          <w:szCs w:val="24"/>
          <w:lang w:val="es-ES" w:bidi="ar-SA"/>
        </w:rPr>
        <w:t xml:space="preserve"> </w:t>
      </w:r>
      <w:proofErr w:type="spellStart"/>
      <w:r w:rsidRPr="008132E0">
        <w:rPr>
          <w:rFonts w:ascii="Times New Roman" w:eastAsia="Calibri" w:hAnsi="Times New Roman"/>
          <w:i/>
          <w:iCs/>
          <w:color w:val="auto"/>
          <w:sz w:val="24"/>
          <w:szCs w:val="24"/>
          <w:lang w:val="es-ES" w:bidi="ar-SA"/>
        </w:rPr>
        <w:t>memory</w:t>
      </w:r>
      <w:proofErr w:type="spellEnd"/>
      <w:r w:rsidRPr="008132E0">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en su punto más alto,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 de datos.</w:t>
      </w:r>
    </w:p>
    <w:p w14:paraId="14E548AE" w14:textId="42086406"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6B5B829E"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30AED000" w14:textId="7A9E19C8" w:rsidR="008132E0" w:rsidRDefault="00F309D4" w:rsidP="008132E0">
      <w:pPr>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a que el número de días de la ola de calor debe ser mayor a 3, quedándonos únicamente con 411 filas.</w:t>
      </w:r>
    </w:p>
    <w:p w14:paraId="1E50076B" w14:textId="5E089A1E" w:rsidR="00F309D4" w:rsidRDefault="00F309D4" w:rsidP="008132E0">
      <w:pPr>
        <w:jc w:val="both"/>
        <w:rPr>
          <w:rFonts w:ascii="Times New Roman" w:hAnsi="Times New Roman"/>
          <w:sz w:val="24"/>
          <w:szCs w:val="24"/>
        </w:rPr>
      </w:pPr>
      <w:r>
        <w:rPr>
          <w:rFonts w:ascii="Times New Roman" w:hAnsi="Times New Roman"/>
          <w:sz w:val="24"/>
          <w:szCs w:val="24"/>
        </w:rPr>
        <w:t xml:space="preserve">A </w:t>
      </w:r>
      <w:r w:rsidR="00FF3408">
        <w:rPr>
          <w:rFonts w:ascii="Times New Roman" w:hAnsi="Times New Roman"/>
          <w:sz w:val="24"/>
          <w:szCs w:val="24"/>
        </w:rPr>
        <w:t>continuación,</w:t>
      </w:r>
      <w:r>
        <w:rPr>
          <w:rFonts w:ascii="Times New Roman" w:hAnsi="Times New Roman"/>
          <w:sz w:val="24"/>
          <w:szCs w:val="24"/>
        </w:rPr>
        <w:t xml:space="preserve"> se realiza la unión de los datos </w:t>
      </w:r>
      <w:r w:rsidR="00FF3408">
        <w:rPr>
          <w:rFonts w:ascii="Times New Roman" w:hAnsi="Times New Roman"/>
          <w:sz w:val="24"/>
          <w:szCs w:val="24"/>
        </w:rPr>
        <w:t>correspondientes</w:t>
      </w:r>
      <w:r>
        <w:rPr>
          <w:rFonts w:ascii="Times New Roman" w:hAnsi="Times New Roman"/>
          <w:sz w:val="24"/>
          <w:szCs w:val="24"/>
        </w:rPr>
        <w:t xml:space="preserve"> a la consulta con los del fichero </w:t>
      </w:r>
      <w:r w:rsidR="00FF3408">
        <w:rPr>
          <w:rFonts w:ascii="Times New Roman" w:hAnsi="Times New Roman"/>
          <w:sz w:val="24"/>
          <w:szCs w:val="24"/>
        </w:rPr>
        <w:t>CSV</w:t>
      </w:r>
      <w:r>
        <w:rPr>
          <w:rFonts w:ascii="Times New Roman" w:hAnsi="Times New Roman"/>
          <w:sz w:val="24"/>
          <w:szCs w:val="24"/>
        </w:rPr>
        <w:t xml:space="preserve"> que habíamos leído</w:t>
      </w:r>
      <w:r w:rsidR="00FF3408">
        <w:rPr>
          <w:rFonts w:ascii="Times New Roman" w:hAnsi="Times New Roman"/>
          <w:sz w:val="24"/>
          <w:szCs w:val="24"/>
        </w:rPr>
        <w:t xml:space="preserve"> a la par</w:t>
      </w:r>
      <w:r>
        <w:rPr>
          <w:rFonts w:ascii="Times New Roman" w:hAnsi="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F309D4" w14:paraId="46A37805" w14:textId="77777777" w:rsidTr="007453A4">
        <w:tc>
          <w:tcPr>
            <w:tcW w:w="4530" w:type="dxa"/>
          </w:tcPr>
          <w:p w14:paraId="3A542112" w14:textId="77777777" w:rsidR="00F309D4" w:rsidRPr="00BB64D5" w:rsidRDefault="00F309D4"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8858DF3" w14:textId="77777777" w:rsidR="00F309D4" w:rsidRDefault="00F309D4" w:rsidP="007453A4">
            <w:pPr>
              <w:jc w:val="both"/>
              <w:rPr>
                <w:rFonts w:ascii="Times New Roman" w:hAnsi="Times New Roman"/>
                <w:sz w:val="24"/>
                <w:szCs w:val="24"/>
              </w:rPr>
            </w:pPr>
            <w:r>
              <w:rPr>
                <w:rFonts w:ascii="Times New Roman" w:hAnsi="Times New Roman"/>
                <w:sz w:val="24"/>
                <w:szCs w:val="24"/>
              </w:rPr>
              <w:t>Ejecución en local</w:t>
            </w:r>
          </w:p>
        </w:tc>
      </w:tr>
      <w:tr w:rsidR="00F309D4" w14:paraId="1892CF67" w14:textId="77777777" w:rsidTr="007453A4">
        <w:tc>
          <w:tcPr>
            <w:tcW w:w="4530" w:type="dxa"/>
          </w:tcPr>
          <w:p w14:paraId="0840425E" w14:textId="2BB4FF99" w:rsidR="00F309D4" w:rsidRDefault="00F309D4" w:rsidP="007453A4">
            <w:pPr>
              <w:jc w:val="both"/>
              <w:rPr>
                <w:rFonts w:ascii="Times New Roman" w:hAnsi="Times New Roman"/>
                <w:sz w:val="24"/>
                <w:szCs w:val="24"/>
              </w:rPr>
            </w:pPr>
            <w:r w:rsidRPr="00F309D4">
              <w:rPr>
                <w:rFonts w:ascii="Times New Roman" w:hAnsi="Times New Roman"/>
                <w:sz w:val="24"/>
                <w:szCs w:val="24"/>
              </w:rPr>
              <w:drawing>
                <wp:inline distT="0" distB="0" distL="0" distR="0" wp14:anchorId="59BE572A" wp14:editId="2ACC2A54">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5"/>
                          <a:stretch>
                            <a:fillRect/>
                          </a:stretch>
                        </pic:blipFill>
                        <pic:spPr>
                          <a:xfrm>
                            <a:off x="0" y="0"/>
                            <a:ext cx="1737090" cy="2303531"/>
                          </a:xfrm>
                          <a:prstGeom prst="rect">
                            <a:avLst/>
                          </a:prstGeom>
                        </pic:spPr>
                      </pic:pic>
                    </a:graphicData>
                  </a:graphic>
                </wp:inline>
              </w:drawing>
            </w:r>
          </w:p>
        </w:tc>
        <w:tc>
          <w:tcPr>
            <w:tcW w:w="4530" w:type="dxa"/>
          </w:tcPr>
          <w:p w14:paraId="243ECEDE" w14:textId="26B4F7E1" w:rsidR="00F309D4" w:rsidRDefault="00F309D4" w:rsidP="007453A4">
            <w:pPr>
              <w:jc w:val="both"/>
              <w:rPr>
                <w:rFonts w:ascii="Times New Roman" w:hAnsi="Times New Roman"/>
                <w:sz w:val="24"/>
                <w:szCs w:val="24"/>
              </w:rPr>
            </w:pPr>
            <w:r w:rsidRPr="00F309D4">
              <w:rPr>
                <w:rFonts w:ascii="Times New Roman" w:hAnsi="Times New Roman"/>
                <w:sz w:val="24"/>
                <w:szCs w:val="24"/>
              </w:rPr>
              <w:drawing>
                <wp:inline distT="0" distB="0" distL="0" distR="0" wp14:anchorId="079646BD" wp14:editId="2CACC213">
                  <wp:extent cx="1568969" cy="2293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79642" cy="2309222"/>
                          </a:xfrm>
                          <a:prstGeom prst="rect">
                            <a:avLst/>
                          </a:prstGeom>
                        </pic:spPr>
                      </pic:pic>
                    </a:graphicData>
                  </a:graphic>
                </wp:inline>
              </w:drawing>
            </w:r>
          </w:p>
        </w:tc>
      </w:tr>
    </w:tbl>
    <w:p w14:paraId="4E3D74F9" w14:textId="7ACC8BFB" w:rsidR="00025840" w:rsidRDefault="00025840" w:rsidP="008132E0">
      <w:pPr>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proofErr w:type="spellStart"/>
      <w:r w:rsidRPr="00025840">
        <w:rPr>
          <w:rFonts w:ascii="Times New Roman" w:hAnsi="Times New Roman"/>
          <w:i/>
          <w:iCs/>
          <w:sz w:val="24"/>
          <w:szCs w:val="24"/>
        </w:rPr>
        <w:t>BroadcastHashJoin</w:t>
      </w:r>
      <w:proofErr w:type="spellEnd"/>
      <w:r w:rsidRPr="00025840">
        <w:rPr>
          <w:rFonts w:ascii="Times New Roman" w:hAnsi="Times New Roman"/>
          <w:sz w:val="24"/>
          <w:szCs w:val="24"/>
        </w:rPr>
        <w:t>, el cual se utiliza para unir dos conjuntos de datos en Spark, especialmente cuando uno de los conjuntos de datos es mucho más pequeño que el otro</w:t>
      </w:r>
      <w:r>
        <w:rPr>
          <w:rFonts w:ascii="Times New Roman" w:hAnsi="Times New Roman"/>
          <w:sz w:val="24"/>
          <w:szCs w:val="24"/>
        </w:rPr>
        <w:t>. Además, nos muestra información como el numero de filas resultantes una vez realizada la unión.</w:t>
      </w:r>
    </w:p>
    <w:p w14:paraId="217D8BE5" w14:textId="21764AA3" w:rsidR="00F309D4" w:rsidRDefault="00FF3408" w:rsidP="008132E0">
      <w:pPr>
        <w:jc w:val="both"/>
        <w:rPr>
          <w:rFonts w:ascii="Times New Roman" w:hAnsi="Times New Roman"/>
          <w:sz w:val="24"/>
          <w:szCs w:val="24"/>
        </w:rPr>
      </w:pPr>
      <w:r w:rsidRPr="00FF3408">
        <w:rPr>
          <w:rFonts w:ascii="Times New Roman" w:hAnsi="Times New Roman"/>
          <w:sz w:val="24"/>
          <w:szCs w:val="24"/>
        </w:rPr>
        <w:t>La última tarea por ejecutar</w:t>
      </w:r>
      <w:r w:rsidRPr="00FF3408">
        <w:rPr>
          <w:rFonts w:ascii="Times New Roman" w:hAnsi="Times New Roman"/>
          <w:sz w:val="24"/>
          <w:szCs w:val="24"/>
        </w:rPr>
        <w:t xml:space="preserve"> en esta </w:t>
      </w:r>
      <w:r>
        <w:rPr>
          <w:rFonts w:ascii="Times New Roman" w:hAnsi="Times New Roman"/>
          <w:sz w:val="24"/>
          <w:szCs w:val="24"/>
        </w:rPr>
        <w:t>etapa</w:t>
      </w:r>
      <w:r w:rsidRPr="00FF3408">
        <w:rPr>
          <w:rFonts w:ascii="Times New Roman" w:hAnsi="Times New Roman"/>
          <w:sz w:val="24"/>
          <w:szCs w:val="24"/>
        </w:rPr>
        <w:t xml:space="preserve"> es </w:t>
      </w:r>
      <w:proofErr w:type="spellStart"/>
      <w:r w:rsidRPr="00FF3408">
        <w:rPr>
          <w:rFonts w:ascii="Times New Roman" w:hAnsi="Times New Roman"/>
          <w:i/>
          <w:iCs/>
          <w:sz w:val="24"/>
          <w:szCs w:val="24"/>
        </w:rPr>
        <w:t>HashAggregate</w:t>
      </w:r>
      <w:proofErr w:type="spellEnd"/>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0EBA9927" w14:textId="2A88746E" w:rsidR="00C63681" w:rsidRDefault="00C63681" w:rsidP="008132E0">
      <w:pPr>
        <w:jc w:val="both"/>
        <w:rPr>
          <w:rFonts w:ascii="Times New Roman" w:hAnsi="Times New Roman"/>
          <w:sz w:val="24"/>
          <w:szCs w:val="24"/>
        </w:rPr>
      </w:pPr>
      <w:r>
        <w:rPr>
          <w:rFonts w:ascii="Times New Roman" w:hAnsi="Times New Roman"/>
          <w:sz w:val="24"/>
          <w:szCs w:val="24"/>
        </w:rPr>
        <w:t xml:space="preserve">A continuación, se produce una tarea </w:t>
      </w:r>
      <w:r>
        <w:rPr>
          <w:rFonts w:ascii="Times New Roman" w:hAnsi="Times New Roman"/>
          <w:i/>
          <w:iCs/>
          <w:sz w:val="24"/>
          <w:szCs w:val="24"/>
        </w:rPr>
        <w:t>Exchange</w:t>
      </w:r>
      <w:r>
        <w:rPr>
          <w:rFonts w:ascii="Times New Roman" w:hAnsi="Times New Roman"/>
          <w:sz w:val="24"/>
          <w:szCs w:val="24"/>
        </w:rPr>
        <w:t xml:space="preserve"> la cual mide el tamaño total de los datos intercambiados entre los diferentes nodos del clúster.</w:t>
      </w:r>
    </w:p>
    <w:p w14:paraId="4FE75EC0" w14:textId="77777777" w:rsidR="00C63681" w:rsidRDefault="00C63681" w:rsidP="008132E0">
      <w:pPr>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039CFBC0" w14:textId="77777777" w:rsidTr="007453A4">
        <w:tc>
          <w:tcPr>
            <w:tcW w:w="4530" w:type="dxa"/>
          </w:tcPr>
          <w:p w14:paraId="7B158F98" w14:textId="77777777" w:rsidR="00C63681" w:rsidRPr="00BB64D5" w:rsidRDefault="00C63681" w:rsidP="007453A4">
            <w:pPr>
              <w:rPr>
                <w:rFonts w:ascii="Times New Roman" w:hAnsi="Times New Roman"/>
                <w:sz w:val="24"/>
                <w:szCs w:val="24"/>
              </w:rPr>
            </w:pPr>
            <w:r>
              <w:rPr>
                <w:rFonts w:ascii="Times New Roman" w:hAnsi="Times New Roman"/>
                <w:sz w:val="24"/>
                <w:szCs w:val="24"/>
              </w:rPr>
              <w:lastRenderedPageBreak/>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0532A97E" w14:textId="77777777" w:rsidR="00C63681" w:rsidRDefault="00C63681" w:rsidP="007453A4">
            <w:pPr>
              <w:jc w:val="both"/>
              <w:rPr>
                <w:rFonts w:ascii="Times New Roman" w:hAnsi="Times New Roman"/>
                <w:sz w:val="24"/>
                <w:szCs w:val="24"/>
              </w:rPr>
            </w:pPr>
            <w:r>
              <w:rPr>
                <w:rFonts w:ascii="Times New Roman" w:hAnsi="Times New Roman"/>
                <w:sz w:val="24"/>
                <w:szCs w:val="24"/>
              </w:rPr>
              <w:t>Ejecución en local</w:t>
            </w:r>
          </w:p>
        </w:tc>
      </w:tr>
      <w:tr w:rsidR="00C63681" w14:paraId="107662E9" w14:textId="77777777" w:rsidTr="007453A4">
        <w:tc>
          <w:tcPr>
            <w:tcW w:w="4530" w:type="dxa"/>
          </w:tcPr>
          <w:p w14:paraId="3872B856" w14:textId="5A3832D1" w:rsidR="00C63681" w:rsidRDefault="00C63681" w:rsidP="007453A4">
            <w:pPr>
              <w:jc w:val="both"/>
              <w:rPr>
                <w:rFonts w:ascii="Times New Roman" w:hAnsi="Times New Roman"/>
                <w:sz w:val="24"/>
                <w:szCs w:val="24"/>
              </w:rPr>
            </w:pPr>
            <w:r w:rsidRPr="00C63681">
              <w:rPr>
                <w:rFonts w:ascii="Times New Roman" w:hAnsi="Times New Roman"/>
                <w:sz w:val="24"/>
                <w:szCs w:val="24"/>
              </w:rPr>
              <w:drawing>
                <wp:inline distT="0" distB="0" distL="0" distR="0" wp14:anchorId="3902577D" wp14:editId="3C2D2245">
                  <wp:extent cx="1704975" cy="625679"/>
                  <wp:effectExtent l="0" t="0" r="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04975" cy="625679"/>
                          </a:xfrm>
                          <a:prstGeom prst="rect">
                            <a:avLst/>
                          </a:prstGeom>
                        </pic:spPr>
                      </pic:pic>
                    </a:graphicData>
                  </a:graphic>
                </wp:inline>
              </w:drawing>
            </w:r>
          </w:p>
        </w:tc>
        <w:tc>
          <w:tcPr>
            <w:tcW w:w="4530" w:type="dxa"/>
          </w:tcPr>
          <w:p w14:paraId="24168EF0" w14:textId="77222B11" w:rsidR="00C63681" w:rsidRDefault="00C63681" w:rsidP="007453A4">
            <w:pPr>
              <w:jc w:val="both"/>
              <w:rPr>
                <w:rFonts w:ascii="Times New Roman" w:hAnsi="Times New Roman"/>
                <w:sz w:val="24"/>
                <w:szCs w:val="24"/>
              </w:rPr>
            </w:pPr>
            <w:r w:rsidRPr="00C63681">
              <w:rPr>
                <w:rFonts w:ascii="Times New Roman" w:hAnsi="Times New Roman"/>
                <w:sz w:val="24"/>
                <w:szCs w:val="24"/>
              </w:rPr>
              <w:drawing>
                <wp:inline distT="0" distB="0" distL="0" distR="0" wp14:anchorId="74DB2C59" wp14:editId="2B0CB6B2">
                  <wp:extent cx="1531619" cy="5715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39413" cy="574408"/>
                          </a:xfrm>
                          <a:prstGeom prst="rect">
                            <a:avLst/>
                          </a:prstGeom>
                        </pic:spPr>
                      </pic:pic>
                    </a:graphicData>
                  </a:graphic>
                </wp:inline>
              </w:drawing>
            </w:r>
          </w:p>
        </w:tc>
      </w:tr>
    </w:tbl>
    <w:p w14:paraId="00954F73" w14:textId="1BEF0915" w:rsidR="00C63681" w:rsidRDefault="00062393" w:rsidP="008132E0">
      <w:pPr>
        <w:jc w:val="both"/>
        <w:rPr>
          <w:rFonts w:ascii="Times New Roman" w:hAnsi="Times New Roman"/>
          <w:sz w:val="24"/>
          <w:szCs w:val="24"/>
        </w:rPr>
      </w:pPr>
      <w:r>
        <w:rPr>
          <w:rFonts w:ascii="Times New Roman" w:hAnsi="Times New Roman"/>
          <w:sz w:val="24"/>
          <w:szCs w:val="24"/>
        </w:rPr>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0C4075D0" w14:textId="428181EF" w:rsidR="00C63681" w:rsidRDefault="00062393" w:rsidP="008132E0">
      <w:pPr>
        <w:jc w:val="both"/>
        <w:rPr>
          <w:rFonts w:ascii="Times New Roman" w:hAnsi="Times New Roman"/>
          <w:sz w:val="24"/>
          <w:szCs w:val="24"/>
        </w:rPr>
      </w:pPr>
      <w:r w:rsidRPr="00062393">
        <w:rPr>
          <w:rFonts w:ascii="Times New Roman" w:hAnsi="Times New Roman"/>
          <w:sz w:val="24"/>
          <w:szCs w:val="24"/>
        </w:rPr>
        <w:t xml:space="preserve">Para finalizar, se realiza otra tarea de </w:t>
      </w:r>
      <w:proofErr w:type="spellStart"/>
      <w:r w:rsidRPr="00062393">
        <w:rPr>
          <w:rFonts w:ascii="Times New Roman" w:hAnsi="Times New Roman"/>
          <w:sz w:val="24"/>
          <w:szCs w:val="24"/>
        </w:rPr>
        <w:t>HashAggregate</w:t>
      </w:r>
      <w:proofErr w:type="spellEnd"/>
      <w:r w:rsidRPr="00062393">
        <w:rPr>
          <w:rFonts w:ascii="Times New Roman" w:hAnsi="Times New Roman"/>
          <w:sz w:val="24"/>
          <w:szCs w:val="24"/>
        </w:rPr>
        <w:t>, la cual realiza la última agrupación total de los datos de la consulta antes de guardarlos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6A3BAD9F" w14:textId="77777777" w:rsidTr="007453A4">
        <w:tc>
          <w:tcPr>
            <w:tcW w:w="4530" w:type="dxa"/>
          </w:tcPr>
          <w:p w14:paraId="379A59E2" w14:textId="77777777" w:rsidR="00C63681" w:rsidRPr="00BB64D5" w:rsidRDefault="00C63681"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776F903" w14:textId="77777777" w:rsidR="00C63681" w:rsidRDefault="00C63681" w:rsidP="007453A4">
            <w:pPr>
              <w:jc w:val="both"/>
              <w:rPr>
                <w:rFonts w:ascii="Times New Roman" w:hAnsi="Times New Roman"/>
                <w:sz w:val="24"/>
                <w:szCs w:val="24"/>
              </w:rPr>
            </w:pPr>
            <w:r>
              <w:rPr>
                <w:rFonts w:ascii="Times New Roman" w:hAnsi="Times New Roman"/>
                <w:sz w:val="24"/>
                <w:szCs w:val="24"/>
              </w:rPr>
              <w:t>Ejecución en local</w:t>
            </w:r>
          </w:p>
        </w:tc>
      </w:tr>
      <w:tr w:rsidR="00C63681" w14:paraId="1A3B0E4D" w14:textId="77777777" w:rsidTr="007453A4">
        <w:tc>
          <w:tcPr>
            <w:tcW w:w="4530" w:type="dxa"/>
          </w:tcPr>
          <w:p w14:paraId="0E809C2F" w14:textId="115BB977" w:rsidR="00C63681" w:rsidRDefault="00C63681" w:rsidP="007453A4">
            <w:pPr>
              <w:jc w:val="both"/>
              <w:rPr>
                <w:rFonts w:ascii="Times New Roman" w:hAnsi="Times New Roman"/>
                <w:sz w:val="24"/>
                <w:szCs w:val="24"/>
              </w:rPr>
            </w:pPr>
            <w:r w:rsidRPr="00C63681">
              <w:rPr>
                <w:rFonts w:ascii="Times New Roman" w:hAnsi="Times New Roman"/>
                <w:sz w:val="24"/>
                <w:szCs w:val="24"/>
              </w:rPr>
              <w:drawing>
                <wp:inline distT="0" distB="0" distL="0" distR="0" wp14:anchorId="06E6D28A" wp14:editId="4DBF9587">
                  <wp:extent cx="2066925" cy="1766993"/>
                  <wp:effectExtent l="0" t="0" r="0" b="50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078350" cy="1776760"/>
                          </a:xfrm>
                          <a:prstGeom prst="rect">
                            <a:avLst/>
                          </a:prstGeom>
                        </pic:spPr>
                      </pic:pic>
                    </a:graphicData>
                  </a:graphic>
                </wp:inline>
              </w:drawing>
            </w:r>
          </w:p>
        </w:tc>
        <w:tc>
          <w:tcPr>
            <w:tcW w:w="4530" w:type="dxa"/>
          </w:tcPr>
          <w:p w14:paraId="76F46E5E" w14:textId="3F7E5318" w:rsidR="00C63681" w:rsidRDefault="00C63681" w:rsidP="007453A4">
            <w:pPr>
              <w:jc w:val="both"/>
              <w:rPr>
                <w:rFonts w:ascii="Times New Roman" w:hAnsi="Times New Roman"/>
                <w:sz w:val="24"/>
                <w:szCs w:val="24"/>
              </w:rPr>
            </w:pPr>
            <w:r w:rsidRPr="00C63681">
              <w:rPr>
                <w:rFonts w:ascii="Times New Roman" w:hAnsi="Times New Roman"/>
                <w:sz w:val="24"/>
                <w:szCs w:val="24"/>
              </w:rPr>
              <w:drawing>
                <wp:inline distT="0" distB="0" distL="0" distR="0" wp14:anchorId="6C468301" wp14:editId="2FBE0FF1">
                  <wp:extent cx="2152650" cy="1776113"/>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60146" cy="1782298"/>
                          </a:xfrm>
                          <a:prstGeom prst="rect">
                            <a:avLst/>
                          </a:prstGeom>
                        </pic:spPr>
                      </pic:pic>
                    </a:graphicData>
                  </a:graphic>
                </wp:inline>
              </w:drawing>
            </w:r>
          </w:p>
        </w:tc>
      </w:tr>
    </w:tbl>
    <w:p w14:paraId="50FCFAF7" w14:textId="4630D37B" w:rsidR="00C63681" w:rsidRDefault="00062393" w:rsidP="008132E0">
      <w:pPr>
        <w:jc w:val="both"/>
        <w:rPr>
          <w:rFonts w:ascii="Times New Roman" w:hAnsi="Times New Roman"/>
          <w:sz w:val="24"/>
          <w:szCs w:val="24"/>
        </w:rPr>
      </w:pPr>
      <w:r w:rsidRPr="00062393">
        <w:rPr>
          <w:rFonts w:ascii="Times New Roman" w:hAnsi="Times New Roman"/>
          <w:sz w:val="24"/>
          <w:szCs w:val="24"/>
        </w:rPr>
        <w:t xml:space="preserve">Como se puede observar en el clúster, se realiza una tarea denominada </w:t>
      </w:r>
      <w:proofErr w:type="spellStart"/>
      <w:r w:rsidRPr="00062393">
        <w:rPr>
          <w:rFonts w:ascii="Times New Roman" w:hAnsi="Times New Roman"/>
          <w:i/>
          <w:iCs/>
          <w:sz w:val="24"/>
          <w:szCs w:val="24"/>
        </w:rPr>
        <w:t>CoalescedShuffleReader</w:t>
      </w:r>
      <w:proofErr w:type="spellEnd"/>
      <w:r w:rsidRPr="00062393">
        <w:rPr>
          <w:rFonts w:ascii="Times New Roman" w:hAnsi="Times New Roman"/>
          <w:sz w:val="24"/>
          <w:szCs w:val="24"/>
        </w:rPr>
        <w:t xml:space="preserve"> antes de realizar la otra tarea. Esta tarea se encarga de optimizar el proceso de intercambio de datos entre nodos del clúster. En particular, se agrupan los datos que se van a enviar entre </w:t>
      </w:r>
      <w:r>
        <w:rPr>
          <w:rFonts w:ascii="Times New Roman" w:hAnsi="Times New Roman"/>
          <w:sz w:val="24"/>
          <w:szCs w:val="24"/>
        </w:rPr>
        <w:t xml:space="preserve">los </w:t>
      </w:r>
      <w:r w:rsidRPr="00062393">
        <w:rPr>
          <w:rFonts w:ascii="Times New Roman" w:hAnsi="Times New Roman"/>
          <w:sz w:val="24"/>
          <w:szCs w:val="24"/>
        </w:rPr>
        <w:t xml:space="preserve">nodos, con el objetivo de reducir el número de conexiones y la cantidad de datos transmitidos. </w:t>
      </w:r>
    </w:p>
    <w:p w14:paraId="4C5AE30E" w14:textId="4DD5F35E" w:rsidR="00C63681" w:rsidRDefault="00C63681" w:rsidP="008132E0">
      <w:pPr>
        <w:jc w:val="both"/>
        <w:rPr>
          <w:rFonts w:ascii="Times New Roman" w:hAnsi="Times New Roman"/>
          <w:sz w:val="24"/>
          <w:szCs w:val="24"/>
        </w:rPr>
      </w:pPr>
      <w:r>
        <w:rPr>
          <w:rFonts w:ascii="Times New Roman" w:hAnsi="Times New Roman"/>
          <w:sz w:val="24"/>
          <w:szCs w:val="24"/>
        </w:rPr>
        <w:t xml:space="preserve">Para finalizar, se </w:t>
      </w:r>
      <w:r w:rsidR="001A5C18">
        <w:rPr>
          <w:rFonts w:ascii="Times New Roman" w:hAnsi="Times New Roman"/>
          <w:sz w:val="24"/>
          <w:szCs w:val="24"/>
        </w:rPr>
        <w:t>realiza una tarea de escritura</w:t>
      </w:r>
      <w:r w:rsidR="00062393">
        <w:rPr>
          <w:rFonts w:ascii="Times New Roman" w:hAnsi="Times New Roman"/>
          <w:sz w:val="24"/>
          <w:szCs w:val="24"/>
        </w:rPr>
        <w:t xml:space="preserve"> de los resultados</w:t>
      </w:r>
      <w:r w:rsidR="001A5C18">
        <w:rPr>
          <w:rFonts w:ascii="Times New Roman" w:hAnsi="Times New Roman"/>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1A5C18" w14:paraId="7CC7C7ED" w14:textId="77777777" w:rsidTr="007453A4">
        <w:tc>
          <w:tcPr>
            <w:tcW w:w="4530" w:type="dxa"/>
          </w:tcPr>
          <w:p w14:paraId="0FF0AACE" w14:textId="77777777" w:rsidR="001A5C18" w:rsidRPr="00BB64D5" w:rsidRDefault="001A5C18"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ED56D1E" w14:textId="77777777" w:rsidR="001A5C18" w:rsidRDefault="001A5C18" w:rsidP="007453A4">
            <w:pPr>
              <w:jc w:val="both"/>
              <w:rPr>
                <w:rFonts w:ascii="Times New Roman" w:hAnsi="Times New Roman"/>
                <w:sz w:val="24"/>
                <w:szCs w:val="24"/>
              </w:rPr>
            </w:pPr>
            <w:r>
              <w:rPr>
                <w:rFonts w:ascii="Times New Roman" w:hAnsi="Times New Roman"/>
                <w:sz w:val="24"/>
                <w:szCs w:val="24"/>
              </w:rPr>
              <w:t>Ejecución en local</w:t>
            </w:r>
          </w:p>
        </w:tc>
      </w:tr>
      <w:tr w:rsidR="001A5C18" w14:paraId="6560CB25" w14:textId="77777777" w:rsidTr="007453A4">
        <w:tc>
          <w:tcPr>
            <w:tcW w:w="4530" w:type="dxa"/>
          </w:tcPr>
          <w:p w14:paraId="174DB980" w14:textId="671016F6" w:rsidR="001A5C18" w:rsidRDefault="001A5C18" w:rsidP="007453A4">
            <w:pPr>
              <w:jc w:val="both"/>
              <w:rPr>
                <w:rFonts w:ascii="Times New Roman" w:hAnsi="Times New Roman"/>
                <w:sz w:val="24"/>
                <w:szCs w:val="24"/>
              </w:rPr>
            </w:pPr>
            <w:r w:rsidRPr="001A5C18">
              <w:rPr>
                <w:rFonts w:ascii="Times New Roman" w:hAnsi="Times New Roman"/>
                <w:sz w:val="24"/>
                <w:szCs w:val="24"/>
              </w:rPr>
              <w:drawing>
                <wp:inline distT="0" distB="0" distL="0" distR="0" wp14:anchorId="6F4DCF51" wp14:editId="41ACFDBB">
                  <wp:extent cx="2054666" cy="1485900"/>
                  <wp:effectExtent l="0" t="0" r="317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6251" cy="1494278"/>
                          </a:xfrm>
                          <a:prstGeom prst="rect">
                            <a:avLst/>
                          </a:prstGeom>
                        </pic:spPr>
                      </pic:pic>
                    </a:graphicData>
                  </a:graphic>
                </wp:inline>
              </w:drawing>
            </w:r>
          </w:p>
        </w:tc>
        <w:tc>
          <w:tcPr>
            <w:tcW w:w="4530" w:type="dxa"/>
          </w:tcPr>
          <w:p w14:paraId="1BD21448" w14:textId="6B2A04C7" w:rsidR="001A5C18" w:rsidRDefault="001A5C18" w:rsidP="007453A4">
            <w:pPr>
              <w:jc w:val="both"/>
              <w:rPr>
                <w:rFonts w:ascii="Times New Roman" w:hAnsi="Times New Roman"/>
                <w:sz w:val="24"/>
                <w:szCs w:val="24"/>
              </w:rPr>
            </w:pPr>
            <w:r w:rsidRPr="001A5C18">
              <w:rPr>
                <w:rFonts w:ascii="Times New Roman" w:hAnsi="Times New Roman"/>
                <w:sz w:val="24"/>
                <w:szCs w:val="24"/>
              </w:rPr>
              <w:drawing>
                <wp:inline distT="0" distB="0" distL="0" distR="0" wp14:anchorId="46063C01" wp14:editId="4AD6474A">
                  <wp:extent cx="2343150" cy="838002"/>
                  <wp:effectExtent l="0" t="0" r="0"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47805" cy="839667"/>
                          </a:xfrm>
                          <a:prstGeom prst="rect">
                            <a:avLst/>
                          </a:prstGeom>
                        </pic:spPr>
                      </pic:pic>
                    </a:graphicData>
                  </a:graphic>
                </wp:inline>
              </w:drawing>
            </w:r>
          </w:p>
        </w:tc>
      </w:tr>
    </w:tbl>
    <w:p w14:paraId="6F8DA59B" w14:textId="0E808B10" w:rsidR="001A5C18" w:rsidRDefault="001A5C18" w:rsidP="008132E0">
      <w:pPr>
        <w:jc w:val="both"/>
        <w:rPr>
          <w:rFonts w:ascii="Times New Roman" w:hAnsi="Times New Roman"/>
          <w:sz w:val="24"/>
          <w:szCs w:val="24"/>
        </w:rPr>
      </w:pPr>
      <w:r>
        <w:rPr>
          <w:rFonts w:ascii="Times New Roman" w:hAnsi="Times New Roman"/>
          <w:sz w:val="24"/>
          <w:szCs w:val="24"/>
        </w:rPr>
        <w:t xml:space="preserve">La tarea </w:t>
      </w:r>
      <w:proofErr w:type="spellStart"/>
      <w:r w:rsidRPr="001A5C18">
        <w:rPr>
          <w:rFonts w:ascii="Times New Roman" w:hAnsi="Times New Roman"/>
          <w:i/>
          <w:iCs/>
          <w:sz w:val="24"/>
          <w:szCs w:val="24"/>
        </w:rPr>
        <w:t>Execute</w:t>
      </w:r>
      <w:proofErr w:type="spellEnd"/>
      <w:r w:rsidRPr="001A5C18">
        <w:rPr>
          <w:rFonts w:ascii="Times New Roman" w:hAnsi="Times New Roman"/>
          <w:i/>
          <w:iCs/>
          <w:sz w:val="24"/>
          <w:szCs w:val="24"/>
        </w:rPr>
        <w:t xml:space="preserve"> </w:t>
      </w:r>
      <w:proofErr w:type="spellStart"/>
      <w:r w:rsidRPr="001A5C18">
        <w:rPr>
          <w:rFonts w:ascii="Times New Roman" w:hAnsi="Times New Roman"/>
          <w:i/>
          <w:iCs/>
          <w:sz w:val="24"/>
          <w:szCs w:val="24"/>
        </w:rPr>
        <w:t>InsertIntoHadoopFsRelationCommand</w:t>
      </w:r>
      <w:proofErr w:type="spellEnd"/>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Nos muestra información como:</w:t>
      </w:r>
    </w:p>
    <w:p w14:paraId="74639690" w14:textId="1A531CF8"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lastRenderedPageBreak/>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written</w:t>
      </w:r>
      <w:proofErr w:type="spellEnd"/>
      <w:r w:rsidRPr="001A5C18">
        <w:rPr>
          <w:rFonts w:ascii="Times New Roman" w:eastAsia="Calibri" w:hAnsi="Times New Roman"/>
          <w:i/>
          <w:iCs/>
          <w:color w:val="auto"/>
          <w:sz w:val="24"/>
          <w:szCs w:val="24"/>
          <w:lang w:val="es-ES" w:bidi="ar-SA"/>
        </w:rPr>
        <w:t xml:space="preserve"> files</w:t>
      </w:r>
      <w:r w:rsidRPr="001A5C18">
        <w:rPr>
          <w:rFonts w:ascii="Times New Roman" w:eastAsia="Calibri" w:hAnsi="Times New Roman"/>
          <w:color w:val="auto"/>
          <w:sz w:val="24"/>
          <w:szCs w:val="24"/>
          <w:lang w:val="es-ES" w:bidi="ar-SA"/>
        </w:rPr>
        <w:t>: Corresponde a</w:t>
      </w:r>
      <w:r>
        <w:rPr>
          <w:rFonts w:ascii="Times New Roman" w:eastAsia="Calibri" w:hAnsi="Times New Roman"/>
          <w:color w:val="auto"/>
          <w:sz w:val="24"/>
          <w:szCs w:val="24"/>
          <w:lang w:val="es-ES" w:bidi="ar-SA"/>
        </w:rPr>
        <w:t>l 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 xml:space="preserve">Bytes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written</w:t>
      </w:r>
      <w:proofErr w:type="spellEnd"/>
      <w:r>
        <w:rPr>
          <w:rFonts w:ascii="Times New Roman" w:eastAsia="Calibri" w:hAnsi="Times New Roman"/>
          <w:i/>
          <w:iCs/>
          <w:color w:val="auto"/>
          <w:sz w:val="24"/>
          <w:szCs w:val="24"/>
          <w:lang w:val="es-ES" w:bidi="ar-SA"/>
        </w:rPr>
        <w:t xml:space="preserve">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5059B44A"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output </w:t>
      </w:r>
      <w:proofErr w:type="spellStart"/>
      <w:r w:rsidRPr="001A5C18">
        <w:rPr>
          <w:rFonts w:ascii="Times New Roman" w:eastAsia="Calibri" w:hAnsi="Times New Roman"/>
          <w:i/>
          <w:iCs/>
          <w:color w:val="auto"/>
          <w:sz w:val="24"/>
          <w:szCs w:val="24"/>
          <w:lang w:val="es-ES" w:bidi="ar-SA"/>
        </w:rPr>
        <w:t>rows</w:t>
      </w:r>
      <w:proofErr w:type="spellEnd"/>
      <w:r w:rsidRPr="001A5C18">
        <w:rPr>
          <w:rFonts w:ascii="Times New Roman" w:eastAsia="Calibri" w:hAnsi="Times New Roman"/>
          <w:color w:val="auto"/>
          <w:sz w:val="24"/>
          <w:szCs w:val="24"/>
          <w:lang w:val="es-ES" w:bidi="ar-SA"/>
        </w:rPr>
        <w:t>: Nos informa del número d</w:t>
      </w:r>
      <w:r>
        <w:rPr>
          <w:rFonts w:ascii="Times New Roman" w:eastAsia="Calibri" w:hAnsi="Times New Roman"/>
          <w:color w:val="auto"/>
          <w:sz w:val="24"/>
          <w:szCs w:val="24"/>
          <w:lang w:val="es-ES" w:bidi="ar-SA"/>
        </w:rPr>
        <w:t>e filas escritas.</w:t>
      </w:r>
    </w:p>
    <w:p w14:paraId="1C6656E6" w14:textId="4CD41D47"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dinamic</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part</w:t>
      </w:r>
      <w:proofErr w:type="spellEnd"/>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30261F51" w14:textId="3780C397" w:rsidR="00DF7EFC" w:rsidRDefault="00062393" w:rsidP="00DF7EFC">
      <w:pPr>
        <w:jc w:val="both"/>
        <w:rPr>
          <w:rFonts w:ascii="Times New Roman" w:hAnsi="Times New Roman"/>
          <w:sz w:val="24"/>
          <w:szCs w:val="24"/>
        </w:rPr>
      </w:pPr>
      <w:r w:rsidRPr="00062393">
        <w:rPr>
          <w:rFonts w:ascii="Times New Roman" w:hAnsi="Times New Roman"/>
          <w:sz w:val="24"/>
          <w:szCs w:val="24"/>
        </w:rPr>
        <w:t xml:space="preserve">Además, en el clúster se ejecuta la tarea </w:t>
      </w:r>
      <w:proofErr w:type="spellStart"/>
      <w:r w:rsidRPr="00062393">
        <w:rPr>
          <w:rFonts w:ascii="Times New Roman" w:hAnsi="Times New Roman"/>
          <w:sz w:val="24"/>
          <w:szCs w:val="24"/>
        </w:rPr>
        <w:t>AdaptiveSparkPlan</w:t>
      </w:r>
      <w:proofErr w:type="spellEnd"/>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anterior para optimizar el plan de ejecución de la siguiente consulta en caso de que la hubiera, lo que mejora el rendimiento y la eficiencia de la aplicación. </w:t>
      </w:r>
    </w:p>
    <w:p w14:paraId="39DE2128" w14:textId="7E07E6CC" w:rsidR="00DF7EFC" w:rsidRDefault="00DF7EFC" w:rsidP="00DF7EFC">
      <w:pPr>
        <w:jc w:val="both"/>
        <w:rPr>
          <w:rFonts w:ascii="Times New Roman" w:hAnsi="Times New Roman"/>
          <w:sz w:val="24"/>
          <w:szCs w:val="24"/>
        </w:rPr>
      </w:pPr>
      <w:r>
        <w:rPr>
          <w:rFonts w:ascii="Times New Roman" w:hAnsi="Times New Roman"/>
          <w:sz w:val="24"/>
          <w:szCs w:val="24"/>
        </w:rPr>
        <w:t>A continuación, se muestra el plan de consulta de manera completa: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6"/>
      </w:tblGrid>
      <w:tr w:rsidR="00272DE4" w14:paraId="1139467A" w14:textId="77777777" w:rsidTr="00DF7EFC">
        <w:tc>
          <w:tcPr>
            <w:tcW w:w="4530" w:type="dxa"/>
          </w:tcPr>
          <w:p w14:paraId="0CDABCAE" w14:textId="77777777" w:rsidR="00DF7EFC" w:rsidRPr="00BB64D5" w:rsidRDefault="00DF7EFC"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E850C65" w14:textId="77777777" w:rsidR="00DF7EFC" w:rsidRDefault="00DF7EFC" w:rsidP="007453A4">
            <w:pPr>
              <w:jc w:val="both"/>
              <w:rPr>
                <w:rFonts w:ascii="Times New Roman" w:hAnsi="Times New Roman"/>
                <w:sz w:val="24"/>
                <w:szCs w:val="24"/>
              </w:rPr>
            </w:pPr>
            <w:r>
              <w:rPr>
                <w:rFonts w:ascii="Times New Roman" w:hAnsi="Times New Roman"/>
                <w:sz w:val="24"/>
                <w:szCs w:val="24"/>
              </w:rPr>
              <w:t>Ejecución en local</w:t>
            </w:r>
          </w:p>
        </w:tc>
      </w:tr>
      <w:tr w:rsidR="00272DE4" w14:paraId="36B6B564" w14:textId="77777777" w:rsidTr="00DF7EFC">
        <w:tc>
          <w:tcPr>
            <w:tcW w:w="4530" w:type="dxa"/>
            <w:tcBorders>
              <w:right w:val="single" w:sz="4" w:space="0" w:color="auto"/>
            </w:tcBorders>
          </w:tcPr>
          <w:p w14:paraId="6A07BC7E" w14:textId="77777777" w:rsidR="00DF7EFC" w:rsidRDefault="00DF7EFC" w:rsidP="007453A4">
            <w:pPr>
              <w:jc w:val="both"/>
              <w:rPr>
                <w:rFonts w:ascii="Times New Roman" w:hAnsi="Times New Roman"/>
                <w:sz w:val="24"/>
                <w:szCs w:val="24"/>
              </w:rPr>
            </w:pPr>
            <w:r w:rsidRPr="00DF7EFC">
              <w:rPr>
                <w:rFonts w:ascii="Times New Roman" w:hAnsi="Times New Roman"/>
                <w:sz w:val="24"/>
                <w:szCs w:val="24"/>
              </w:rPr>
              <w:drawing>
                <wp:inline distT="0" distB="0" distL="0" distR="0" wp14:anchorId="6F554C24" wp14:editId="312D19E4">
                  <wp:extent cx="2144574" cy="5692140"/>
                  <wp:effectExtent l="0" t="0" r="8255"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62162" cy="5738823"/>
                          </a:xfrm>
                          <a:prstGeom prst="rect">
                            <a:avLst/>
                          </a:prstGeom>
                        </pic:spPr>
                      </pic:pic>
                    </a:graphicData>
                  </a:graphic>
                </wp:inline>
              </w:drawing>
            </w:r>
          </w:p>
          <w:p w14:paraId="5D516A3F" w14:textId="698D63FC" w:rsidR="00DF7EFC" w:rsidRDefault="00DF7EFC" w:rsidP="007453A4">
            <w:pPr>
              <w:jc w:val="both"/>
              <w:rPr>
                <w:rFonts w:ascii="Times New Roman" w:hAnsi="Times New Roman"/>
                <w:sz w:val="24"/>
                <w:szCs w:val="24"/>
              </w:rPr>
            </w:pPr>
            <w:r w:rsidRPr="00DF7EFC">
              <w:rPr>
                <w:rFonts w:ascii="Times New Roman" w:hAnsi="Times New Roman"/>
                <w:sz w:val="24"/>
                <w:szCs w:val="24"/>
              </w:rPr>
              <w:lastRenderedPageBreak/>
              <w:drawing>
                <wp:inline distT="0" distB="0" distL="0" distR="0" wp14:anchorId="7041B281" wp14:editId="75327487">
                  <wp:extent cx="2733468" cy="4610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69971" cy="4671663"/>
                          </a:xfrm>
                          <a:prstGeom prst="rect">
                            <a:avLst/>
                          </a:prstGeom>
                        </pic:spPr>
                      </pic:pic>
                    </a:graphicData>
                  </a:graphic>
                </wp:inline>
              </w:drawing>
            </w:r>
          </w:p>
        </w:tc>
        <w:tc>
          <w:tcPr>
            <w:tcW w:w="4530" w:type="dxa"/>
            <w:tcBorders>
              <w:left w:val="single" w:sz="4" w:space="0" w:color="auto"/>
            </w:tcBorders>
          </w:tcPr>
          <w:p w14:paraId="761409D8" w14:textId="77777777" w:rsidR="00DF7EFC" w:rsidRDefault="00DF7EFC" w:rsidP="007453A4">
            <w:pPr>
              <w:jc w:val="both"/>
              <w:rPr>
                <w:rFonts w:ascii="Times New Roman" w:hAnsi="Times New Roman"/>
                <w:sz w:val="24"/>
                <w:szCs w:val="24"/>
              </w:rPr>
            </w:pPr>
            <w:r w:rsidRPr="00DF7EFC">
              <w:rPr>
                <w:rFonts w:ascii="Times New Roman" w:hAnsi="Times New Roman"/>
                <w:sz w:val="24"/>
                <w:szCs w:val="24"/>
              </w:rPr>
              <w:lastRenderedPageBreak/>
              <w:drawing>
                <wp:inline distT="0" distB="0" distL="0" distR="0" wp14:anchorId="041CF896" wp14:editId="626FD595">
                  <wp:extent cx="2249505" cy="569976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75377" cy="5765314"/>
                          </a:xfrm>
                          <a:prstGeom prst="rect">
                            <a:avLst/>
                          </a:prstGeom>
                        </pic:spPr>
                      </pic:pic>
                    </a:graphicData>
                  </a:graphic>
                </wp:inline>
              </w:drawing>
            </w:r>
          </w:p>
          <w:p w14:paraId="1765C802" w14:textId="4BF51E29" w:rsidR="00DF7EFC" w:rsidRDefault="00DF7EFC" w:rsidP="007453A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F7A0E2A" wp14:editId="764018DC">
                  <wp:extent cx="2742706" cy="5074920"/>
                  <wp:effectExtent l="0" t="0" r="63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756742" cy="5100891"/>
                          </a:xfrm>
                          <a:prstGeom prst="rect">
                            <a:avLst/>
                          </a:prstGeom>
                          <a:noFill/>
                        </pic:spPr>
                      </pic:pic>
                    </a:graphicData>
                  </a:graphic>
                </wp:inline>
              </w:drawing>
            </w:r>
          </w:p>
        </w:tc>
      </w:tr>
      <w:tr w:rsidR="00DF7EFC" w14:paraId="3B7131CF" w14:textId="77777777" w:rsidTr="00DF7EFC">
        <w:tc>
          <w:tcPr>
            <w:tcW w:w="4530" w:type="dxa"/>
            <w:tcBorders>
              <w:right w:val="single" w:sz="4" w:space="0" w:color="auto"/>
            </w:tcBorders>
          </w:tcPr>
          <w:p w14:paraId="40B1EBDB" w14:textId="26BC7EEE" w:rsidR="00DF7EFC" w:rsidRPr="00DF7EFC" w:rsidRDefault="00DF7EFC" w:rsidP="007453A4">
            <w:pPr>
              <w:jc w:val="both"/>
              <w:rPr>
                <w:rFonts w:ascii="Times New Roman" w:hAnsi="Times New Roman"/>
                <w:sz w:val="24"/>
                <w:szCs w:val="24"/>
              </w:rPr>
            </w:pPr>
            <w:r>
              <w:rPr>
                <w:rFonts w:ascii="Times New Roman" w:hAnsi="Times New Roman"/>
                <w:noProof/>
                <w:sz w:val="24"/>
                <w:szCs w:val="24"/>
              </w:rPr>
              <w:drawing>
                <wp:inline distT="0" distB="0" distL="0" distR="0" wp14:anchorId="46420E8B" wp14:editId="644AD653">
                  <wp:extent cx="1584960" cy="3076667"/>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97918" cy="3101821"/>
                          </a:xfrm>
                          <a:prstGeom prst="rect">
                            <a:avLst/>
                          </a:prstGeom>
                          <a:noFill/>
                        </pic:spPr>
                      </pic:pic>
                    </a:graphicData>
                  </a:graphic>
                </wp:inline>
              </w:drawing>
            </w:r>
          </w:p>
        </w:tc>
        <w:tc>
          <w:tcPr>
            <w:tcW w:w="4530" w:type="dxa"/>
            <w:tcBorders>
              <w:left w:val="single" w:sz="4" w:space="0" w:color="auto"/>
            </w:tcBorders>
          </w:tcPr>
          <w:p w14:paraId="04B1FE30" w14:textId="6886313D" w:rsidR="00DF7EFC" w:rsidRPr="00DF7EFC" w:rsidRDefault="00DF7EFC" w:rsidP="007453A4">
            <w:pPr>
              <w:jc w:val="both"/>
              <w:rPr>
                <w:rFonts w:ascii="Times New Roman" w:hAnsi="Times New Roman"/>
                <w:sz w:val="24"/>
                <w:szCs w:val="24"/>
              </w:rPr>
            </w:pPr>
            <w:r>
              <w:rPr>
                <w:rFonts w:ascii="Times New Roman" w:hAnsi="Times New Roman"/>
                <w:noProof/>
                <w:sz w:val="24"/>
                <w:szCs w:val="24"/>
              </w:rPr>
              <w:drawing>
                <wp:inline distT="0" distB="0" distL="0" distR="0" wp14:anchorId="5D6B67C5" wp14:editId="5B73BC4A">
                  <wp:extent cx="1849722" cy="280416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70099" cy="2835051"/>
                          </a:xfrm>
                          <a:prstGeom prst="rect">
                            <a:avLst/>
                          </a:prstGeom>
                          <a:noFill/>
                        </pic:spPr>
                      </pic:pic>
                    </a:graphicData>
                  </a:graphic>
                </wp:inline>
              </w:drawing>
            </w:r>
          </w:p>
        </w:tc>
      </w:tr>
    </w:tbl>
    <w:p w14:paraId="59053719" w14:textId="77777777" w:rsidR="002D208B" w:rsidRPr="001A5C18" w:rsidRDefault="002D208B" w:rsidP="002D208B"/>
    <w:p w14:paraId="4D2DA7A6" w14:textId="381F8F20" w:rsidR="000B4AC7" w:rsidRDefault="000B4AC7">
      <w:pPr>
        <w:pStyle w:val="Ttulo1"/>
        <w:numPr>
          <w:ilvl w:val="0"/>
          <w:numId w:val="7"/>
        </w:numPr>
        <w:spacing w:line="360" w:lineRule="auto"/>
        <w:rPr>
          <w:rFonts w:ascii="Times New Roman" w:hAnsi="Times New Roman" w:cs="Times New Roman"/>
          <w:sz w:val="24"/>
          <w:szCs w:val="24"/>
        </w:rPr>
      </w:pPr>
      <w:bookmarkStart w:id="31" w:name="_Toc125133426"/>
      <w:r w:rsidRPr="00B51643">
        <w:rPr>
          <w:rFonts w:ascii="Times New Roman" w:hAnsi="Times New Roman" w:cs="Times New Roman"/>
          <w:sz w:val="36"/>
          <w:szCs w:val="36"/>
        </w:rPr>
        <w:t>Conclusiones</w:t>
      </w:r>
      <w:bookmarkEnd w:id="31"/>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pPr>
        <w:pStyle w:val="Ttulo1"/>
        <w:numPr>
          <w:ilvl w:val="0"/>
          <w:numId w:val="7"/>
        </w:numPr>
        <w:spacing w:line="360" w:lineRule="auto"/>
        <w:rPr>
          <w:rFonts w:ascii="Times New Roman" w:hAnsi="Times New Roman" w:cs="Times New Roman"/>
          <w:sz w:val="36"/>
          <w:szCs w:val="36"/>
        </w:rPr>
      </w:pPr>
      <w:bookmarkStart w:id="32" w:name="_Toc125133427"/>
      <w:r w:rsidRPr="00B51643">
        <w:rPr>
          <w:rFonts w:ascii="Times New Roman" w:hAnsi="Times New Roman" w:cs="Times New Roman"/>
          <w:sz w:val="36"/>
          <w:szCs w:val="36"/>
        </w:rPr>
        <w:t>Bibliografía</w:t>
      </w:r>
      <w:bookmarkEnd w:id="32"/>
    </w:p>
    <w:p w14:paraId="42CB723C" w14:textId="77777777" w:rsidR="002D208B" w:rsidRPr="002D208B" w:rsidRDefault="002D208B" w:rsidP="002D208B"/>
    <w:p w14:paraId="02A2D52E" w14:textId="11EA2EC2" w:rsidR="004054FF" w:rsidRDefault="000B4AC7">
      <w:pPr>
        <w:pStyle w:val="Ttulo1"/>
        <w:numPr>
          <w:ilvl w:val="0"/>
          <w:numId w:val="7"/>
        </w:numPr>
        <w:spacing w:line="360" w:lineRule="auto"/>
        <w:rPr>
          <w:rFonts w:ascii="Times New Roman" w:hAnsi="Times New Roman" w:cs="Times New Roman"/>
          <w:sz w:val="36"/>
          <w:szCs w:val="36"/>
        </w:rPr>
      </w:pPr>
      <w:bookmarkStart w:id="33" w:name="_Toc125133428"/>
      <w:r w:rsidRPr="00B51643">
        <w:rPr>
          <w:rFonts w:ascii="Times New Roman" w:hAnsi="Times New Roman" w:cs="Times New Roman"/>
          <w:sz w:val="36"/>
          <w:szCs w:val="36"/>
        </w:rPr>
        <w:t>Apéndices</w:t>
      </w:r>
      <w:bookmarkEnd w:id="33"/>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4" w:name="_Toc468019232"/>
      <w:bookmarkStart w:id="35" w:name="_Toc468019292"/>
      <w:bookmarkStart w:id="36" w:name="_Toc468019325"/>
      <w:bookmarkStart w:id="37" w:name="_Toc468019352"/>
      <w:bookmarkStart w:id="38" w:name="_Toc472874467"/>
      <w:bookmarkStart w:id="39" w:name="_Toc472874651"/>
      <w:bookmarkStart w:id="40" w:name="_Toc473150014"/>
      <w:bookmarkStart w:id="41" w:name="_Toc473150099"/>
      <w:bookmarkStart w:id="42" w:name="_Toc473150165"/>
      <w:bookmarkStart w:id="43" w:name="_Toc473150215"/>
      <w:bookmarkStart w:id="44" w:name="_Toc473150306"/>
      <w:bookmarkStart w:id="45" w:name="_Toc473150422"/>
      <w:bookmarkStart w:id="46" w:name="_Toc495262534"/>
      <w:bookmarkStart w:id="47" w:name="_Toc495262559"/>
      <w:bookmarkStart w:id="48" w:name="_Toc499058720"/>
      <w:bookmarkStart w:id="49" w:name="_Toc108103541"/>
      <w:bookmarkStart w:id="50" w:name="_Toc108103668"/>
      <w:bookmarkStart w:id="51" w:name="_Toc108103687"/>
      <w:bookmarkStart w:id="52" w:name="_Toc117351835"/>
      <w:bookmarkStart w:id="53" w:name="_Toc117351856"/>
      <w:bookmarkStart w:id="54" w:name="_Toc117351877"/>
      <w:bookmarkStart w:id="55" w:name="_Toc117351899"/>
      <w:bookmarkStart w:id="56" w:name="_Toc117425664"/>
      <w:bookmarkStart w:id="57" w:name="_Toc117531769"/>
      <w:bookmarkStart w:id="58" w:name="_Toc117618234"/>
      <w:bookmarkStart w:id="59" w:name="_Toc117965974"/>
      <w:bookmarkStart w:id="60" w:name="_Toc118563855"/>
      <w:bookmarkStart w:id="61" w:name="_Toc118563888"/>
      <w:bookmarkStart w:id="62" w:name="_Toc118563967"/>
      <w:bookmarkStart w:id="63" w:name="_Toc118566090"/>
      <w:bookmarkStart w:id="64" w:name="_Toc118635920"/>
      <w:bookmarkStart w:id="65" w:name="_Toc119256336"/>
      <w:bookmarkStart w:id="66" w:name="_Toc119338950"/>
      <w:bookmarkStart w:id="67" w:name="_Toc125133429"/>
      <w:bookmarkEnd w:id="1"/>
      <w:bookmarkEnd w:id="2"/>
      <w:bookmarkEnd w:id="3"/>
      <w:bookmarkEnd w:id="4"/>
      <w:bookmarkEnd w:id="5"/>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8" w:name="_Toc468019233"/>
      <w:bookmarkStart w:id="69" w:name="_Toc468019293"/>
      <w:bookmarkStart w:id="70" w:name="_Toc468019326"/>
      <w:bookmarkStart w:id="71" w:name="_Toc468019353"/>
      <w:bookmarkStart w:id="72" w:name="_Toc472874468"/>
      <w:bookmarkStart w:id="73" w:name="_Toc472874652"/>
      <w:bookmarkStart w:id="74" w:name="_Toc473150015"/>
      <w:bookmarkStart w:id="75" w:name="_Toc473150100"/>
      <w:bookmarkStart w:id="76" w:name="_Toc473150166"/>
      <w:bookmarkStart w:id="77" w:name="_Toc473150216"/>
      <w:bookmarkStart w:id="78" w:name="_Toc473150307"/>
      <w:bookmarkStart w:id="79" w:name="_Toc473150423"/>
      <w:bookmarkStart w:id="80" w:name="_Toc495262535"/>
      <w:bookmarkStart w:id="81" w:name="_Toc495262560"/>
      <w:bookmarkStart w:id="82" w:name="_Toc499058721"/>
      <w:bookmarkStart w:id="83" w:name="_Toc108103542"/>
      <w:bookmarkStart w:id="84" w:name="_Toc108103669"/>
      <w:bookmarkStart w:id="85" w:name="_Toc108103688"/>
      <w:bookmarkStart w:id="86" w:name="_Toc117351836"/>
      <w:bookmarkStart w:id="87" w:name="_Toc117351857"/>
      <w:bookmarkStart w:id="88" w:name="_Toc117351878"/>
      <w:bookmarkStart w:id="89" w:name="_Toc117351900"/>
      <w:bookmarkStart w:id="90" w:name="_Toc117425665"/>
      <w:bookmarkStart w:id="91" w:name="_Toc117531770"/>
      <w:bookmarkStart w:id="92" w:name="_Toc117618235"/>
      <w:bookmarkStart w:id="93" w:name="_Toc117965975"/>
      <w:bookmarkStart w:id="94" w:name="_Toc118563856"/>
      <w:bookmarkStart w:id="95" w:name="_Toc118563889"/>
      <w:bookmarkStart w:id="96" w:name="_Toc118563968"/>
      <w:bookmarkStart w:id="97" w:name="_Toc118566091"/>
      <w:bookmarkStart w:id="98" w:name="_Toc118635921"/>
      <w:bookmarkStart w:id="99" w:name="_Toc119256337"/>
      <w:bookmarkStart w:id="100" w:name="_Toc119338951"/>
      <w:bookmarkStart w:id="101" w:name="_Toc12513343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02" w:name="_Toc468019234"/>
      <w:bookmarkStart w:id="103" w:name="_Toc468019294"/>
      <w:bookmarkStart w:id="104" w:name="_Toc468019327"/>
      <w:bookmarkStart w:id="105" w:name="_Toc468019354"/>
      <w:bookmarkStart w:id="106" w:name="_Toc472874469"/>
      <w:bookmarkStart w:id="107" w:name="_Toc472874653"/>
      <w:bookmarkStart w:id="108" w:name="_Toc473150016"/>
      <w:bookmarkStart w:id="109" w:name="_Toc473150101"/>
      <w:bookmarkStart w:id="110" w:name="_Toc473150167"/>
      <w:bookmarkStart w:id="111" w:name="_Toc473150217"/>
      <w:bookmarkStart w:id="112" w:name="_Toc473150308"/>
      <w:bookmarkStart w:id="113" w:name="_Toc473150424"/>
      <w:bookmarkStart w:id="114" w:name="_Toc495262536"/>
      <w:bookmarkStart w:id="115" w:name="_Toc495262561"/>
      <w:bookmarkStart w:id="116" w:name="_Toc499058722"/>
      <w:bookmarkStart w:id="117" w:name="_Toc108103543"/>
      <w:bookmarkStart w:id="118" w:name="_Toc108103670"/>
      <w:bookmarkStart w:id="119" w:name="_Toc108103689"/>
      <w:bookmarkStart w:id="120" w:name="_Toc117351837"/>
      <w:bookmarkStart w:id="121" w:name="_Toc117351858"/>
      <w:bookmarkStart w:id="122" w:name="_Toc117351879"/>
      <w:bookmarkStart w:id="123" w:name="_Toc117351901"/>
      <w:bookmarkStart w:id="124" w:name="_Toc117425666"/>
      <w:bookmarkStart w:id="125" w:name="_Toc117531771"/>
      <w:bookmarkStart w:id="126" w:name="_Toc117618236"/>
      <w:bookmarkStart w:id="127" w:name="_Toc117965976"/>
      <w:bookmarkStart w:id="128" w:name="_Toc118563857"/>
      <w:bookmarkStart w:id="129" w:name="_Toc118563890"/>
      <w:bookmarkStart w:id="130" w:name="_Toc118563969"/>
      <w:bookmarkStart w:id="131" w:name="_Toc118566092"/>
      <w:bookmarkStart w:id="132" w:name="_Toc118635922"/>
      <w:bookmarkStart w:id="133" w:name="_Toc119256338"/>
      <w:bookmarkStart w:id="134" w:name="_Toc119338952"/>
      <w:bookmarkStart w:id="135" w:name="_Toc12513343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36" w:name="_Toc468019235"/>
      <w:bookmarkStart w:id="137" w:name="_Toc468019295"/>
      <w:bookmarkStart w:id="138" w:name="_Toc468019328"/>
      <w:bookmarkStart w:id="139" w:name="_Toc468019355"/>
      <w:bookmarkStart w:id="140" w:name="_Toc472874470"/>
      <w:bookmarkStart w:id="141" w:name="_Toc472874654"/>
      <w:bookmarkStart w:id="142" w:name="_Toc473150017"/>
      <w:bookmarkStart w:id="143" w:name="_Toc473150102"/>
      <w:bookmarkStart w:id="144" w:name="_Toc473150168"/>
      <w:bookmarkStart w:id="145" w:name="_Toc473150218"/>
      <w:bookmarkStart w:id="146" w:name="_Toc473150309"/>
      <w:bookmarkStart w:id="147" w:name="_Toc473150425"/>
      <w:bookmarkStart w:id="148" w:name="_Toc495262537"/>
      <w:bookmarkStart w:id="149" w:name="_Toc495262562"/>
      <w:bookmarkStart w:id="150" w:name="_Toc499058723"/>
      <w:bookmarkStart w:id="151" w:name="_Toc108103544"/>
      <w:bookmarkStart w:id="152" w:name="_Toc108103671"/>
      <w:bookmarkStart w:id="153" w:name="_Toc108103690"/>
      <w:bookmarkStart w:id="154" w:name="_Toc117351838"/>
      <w:bookmarkStart w:id="155" w:name="_Toc117351859"/>
      <w:bookmarkStart w:id="156" w:name="_Toc117351880"/>
      <w:bookmarkStart w:id="157" w:name="_Toc117351902"/>
      <w:bookmarkStart w:id="158" w:name="_Toc117425667"/>
      <w:bookmarkStart w:id="159" w:name="_Toc117531772"/>
      <w:bookmarkStart w:id="160" w:name="_Toc117618237"/>
      <w:bookmarkStart w:id="161" w:name="_Toc117965977"/>
      <w:bookmarkStart w:id="162" w:name="_Toc118563858"/>
      <w:bookmarkStart w:id="163" w:name="_Toc118563891"/>
      <w:bookmarkStart w:id="164" w:name="_Toc118563970"/>
      <w:bookmarkStart w:id="165" w:name="_Toc118566093"/>
      <w:bookmarkStart w:id="166" w:name="_Toc118635923"/>
      <w:bookmarkStart w:id="167" w:name="_Toc119256339"/>
      <w:bookmarkStart w:id="168" w:name="_Toc119338953"/>
      <w:bookmarkStart w:id="169" w:name="_Toc125133432"/>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70" w:name="_Toc468019236"/>
      <w:bookmarkStart w:id="171" w:name="_Toc468019296"/>
      <w:bookmarkStart w:id="172" w:name="_Toc468019329"/>
      <w:bookmarkStart w:id="173" w:name="_Toc468019356"/>
      <w:bookmarkStart w:id="174" w:name="_Toc472874471"/>
      <w:bookmarkStart w:id="175" w:name="_Toc472874655"/>
      <w:bookmarkStart w:id="176" w:name="_Toc473150018"/>
      <w:bookmarkStart w:id="177" w:name="_Toc473150103"/>
      <w:bookmarkStart w:id="178" w:name="_Toc473150169"/>
      <w:bookmarkStart w:id="179" w:name="_Toc473150219"/>
      <w:bookmarkStart w:id="180" w:name="_Toc473150310"/>
      <w:bookmarkStart w:id="181" w:name="_Toc473150426"/>
      <w:bookmarkStart w:id="182" w:name="_Toc495262538"/>
      <w:bookmarkStart w:id="183" w:name="_Toc495262563"/>
      <w:bookmarkStart w:id="184" w:name="_Toc499058724"/>
      <w:bookmarkStart w:id="185" w:name="_Toc108103545"/>
      <w:bookmarkStart w:id="186" w:name="_Toc108103672"/>
      <w:bookmarkStart w:id="187" w:name="_Toc108103691"/>
      <w:bookmarkStart w:id="188" w:name="_Toc117351839"/>
      <w:bookmarkStart w:id="189" w:name="_Toc117351860"/>
      <w:bookmarkStart w:id="190" w:name="_Toc117351881"/>
      <w:bookmarkStart w:id="191" w:name="_Toc117351903"/>
      <w:bookmarkStart w:id="192" w:name="_Toc117425668"/>
      <w:bookmarkStart w:id="193" w:name="_Toc117531773"/>
      <w:bookmarkStart w:id="194" w:name="_Toc117618238"/>
      <w:bookmarkStart w:id="195" w:name="_Toc117965978"/>
      <w:bookmarkStart w:id="196" w:name="_Toc118563859"/>
      <w:bookmarkStart w:id="197" w:name="_Toc118563892"/>
      <w:bookmarkStart w:id="198" w:name="_Toc118563971"/>
      <w:bookmarkStart w:id="199" w:name="_Toc118566094"/>
      <w:bookmarkStart w:id="200" w:name="_Toc118635924"/>
      <w:bookmarkStart w:id="201" w:name="_Toc119256340"/>
      <w:bookmarkStart w:id="202" w:name="_Toc119338954"/>
      <w:bookmarkStart w:id="203" w:name="_Toc125133433"/>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04" w:name="_Toc468019237"/>
      <w:bookmarkStart w:id="205" w:name="_Toc468019297"/>
      <w:bookmarkStart w:id="206" w:name="_Toc468019330"/>
      <w:bookmarkStart w:id="207" w:name="_Toc468019357"/>
      <w:bookmarkStart w:id="208" w:name="_Toc472874472"/>
      <w:bookmarkStart w:id="209" w:name="_Toc472874656"/>
      <w:bookmarkStart w:id="210" w:name="_Toc473150019"/>
      <w:bookmarkStart w:id="211" w:name="_Toc473150104"/>
      <w:bookmarkStart w:id="212" w:name="_Toc473150170"/>
      <w:bookmarkStart w:id="213" w:name="_Toc473150220"/>
      <w:bookmarkStart w:id="214" w:name="_Toc473150311"/>
      <w:bookmarkStart w:id="215" w:name="_Toc473150427"/>
      <w:bookmarkStart w:id="216" w:name="_Toc495262539"/>
      <w:bookmarkStart w:id="217" w:name="_Toc49526256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sectPr w:rsidR="008C4C34" w:rsidRPr="0044393E" w:rsidSect="009018C1">
      <w:footerReference w:type="default" r:id="rId119"/>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9A03D" w14:textId="77777777" w:rsidR="00D019D0" w:rsidRDefault="00D019D0">
      <w:pPr>
        <w:spacing w:after="0"/>
      </w:pPr>
      <w:r>
        <w:separator/>
      </w:r>
    </w:p>
  </w:endnote>
  <w:endnote w:type="continuationSeparator" w:id="0">
    <w:p w14:paraId="33CA1E45" w14:textId="77777777" w:rsidR="00D019D0" w:rsidRDefault="00D019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932BA" w14:textId="77777777" w:rsidR="00D019D0" w:rsidRDefault="00D019D0">
      <w:pPr>
        <w:spacing w:after="0"/>
      </w:pPr>
      <w:r>
        <w:separator/>
      </w:r>
    </w:p>
  </w:footnote>
  <w:footnote w:type="continuationSeparator" w:id="0">
    <w:p w14:paraId="34C35AFE" w14:textId="77777777" w:rsidR="00D019D0" w:rsidRDefault="00D019D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1"/>
  </w:num>
  <w:num w:numId="2" w16cid:durableId="1482692013">
    <w:abstractNumId w:val="16"/>
  </w:num>
  <w:num w:numId="3" w16cid:durableId="2038501179">
    <w:abstractNumId w:val="4"/>
  </w:num>
  <w:num w:numId="4" w16cid:durableId="28655268">
    <w:abstractNumId w:val="11"/>
  </w:num>
  <w:num w:numId="5" w16cid:durableId="183786717">
    <w:abstractNumId w:val="9"/>
  </w:num>
  <w:num w:numId="6" w16cid:durableId="76755207">
    <w:abstractNumId w:val="3"/>
  </w:num>
  <w:num w:numId="7" w16cid:durableId="1443920202">
    <w:abstractNumId w:val="15"/>
  </w:num>
  <w:num w:numId="8" w16cid:durableId="923998957">
    <w:abstractNumId w:val="8"/>
  </w:num>
  <w:num w:numId="9" w16cid:durableId="633022628">
    <w:abstractNumId w:val="10"/>
  </w:num>
  <w:num w:numId="10" w16cid:durableId="164632958">
    <w:abstractNumId w:val="6"/>
  </w:num>
  <w:num w:numId="11" w16cid:durableId="1040283072">
    <w:abstractNumId w:val="5"/>
  </w:num>
  <w:num w:numId="12" w16cid:durableId="1572158333">
    <w:abstractNumId w:val="0"/>
  </w:num>
  <w:num w:numId="13" w16cid:durableId="1198812560">
    <w:abstractNumId w:val="2"/>
  </w:num>
  <w:num w:numId="14" w16cid:durableId="1563907890">
    <w:abstractNumId w:val="12"/>
  </w:num>
  <w:num w:numId="15" w16cid:durableId="1681278454">
    <w:abstractNumId w:val="7"/>
  </w:num>
  <w:num w:numId="16" w16cid:durableId="735862609">
    <w:abstractNumId w:val="13"/>
  </w:num>
  <w:num w:numId="17" w16cid:durableId="600722332">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25840"/>
    <w:rsid w:val="00033F02"/>
    <w:rsid w:val="00037151"/>
    <w:rsid w:val="00045E75"/>
    <w:rsid w:val="000543CE"/>
    <w:rsid w:val="00056DF0"/>
    <w:rsid w:val="00062393"/>
    <w:rsid w:val="00067787"/>
    <w:rsid w:val="000712C1"/>
    <w:rsid w:val="00073FD0"/>
    <w:rsid w:val="00075459"/>
    <w:rsid w:val="000773C5"/>
    <w:rsid w:val="000775EB"/>
    <w:rsid w:val="00080AD8"/>
    <w:rsid w:val="0008495F"/>
    <w:rsid w:val="0009283D"/>
    <w:rsid w:val="00094854"/>
    <w:rsid w:val="000A24F1"/>
    <w:rsid w:val="000B4913"/>
    <w:rsid w:val="000B4AC7"/>
    <w:rsid w:val="000C3842"/>
    <w:rsid w:val="000C5DDA"/>
    <w:rsid w:val="000C70B9"/>
    <w:rsid w:val="000E201E"/>
    <w:rsid w:val="000E337D"/>
    <w:rsid w:val="000F06D2"/>
    <w:rsid w:val="000F40D3"/>
    <w:rsid w:val="00100568"/>
    <w:rsid w:val="00110388"/>
    <w:rsid w:val="00111A35"/>
    <w:rsid w:val="00115A68"/>
    <w:rsid w:val="001241D7"/>
    <w:rsid w:val="00126598"/>
    <w:rsid w:val="00130086"/>
    <w:rsid w:val="00130909"/>
    <w:rsid w:val="00140CC6"/>
    <w:rsid w:val="00141EDD"/>
    <w:rsid w:val="00147AE3"/>
    <w:rsid w:val="00150012"/>
    <w:rsid w:val="00150211"/>
    <w:rsid w:val="0015423E"/>
    <w:rsid w:val="00156E02"/>
    <w:rsid w:val="00164A5C"/>
    <w:rsid w:val="00183B9D"/>
    <w:rsid w:val="00183F03"/>
    <w:rsid w:val="001937F2"/>
    <w:rsid w:val="001A1093"/>
    <w:rsid w:val="001A3A63"/>
    <w:rsid w:val="001A58B5"/>
    <w:rsid w:val="001A5C18"/>
    <w:rsid w:val="001A6596"/>
    <w:rsid w:val="001B14B1"/>
    <w:rsid w:val="001B1C55"/>
    <w:rsid w:val="001B2DE3"/>
    <w:rsid w:val="001B5AC1"/>
    <w:rsid w:val="001C008F"/>
    <w:rsid w:val="001C2498"/>
    <w:rsid w:val="001C5820"/>
    <w:rsid w:val="001D0F4A"/>
    <w:rsid w:val="001D5000"/>
    <w:rsid w:val="001D58BF"/>
    <w:rsid w:val="001D621B"/>
    <w:rsid w:val="001E547E"/>
    <w:rsid w:val="001E5885"/>
    <w:rsid w:val="001F0C76"/>
    <w:rsid w:val="001F384F"/>
    <w:rsid w:val="001F5874"/>
    <w:rsid w:val="001F5EEC"/>
    <w:rsid w:val="001F7DD7"/>
    <w:rsid w:val="002026E9"/>
    <w:rsid w:val="00211BBC"/>
    <w:rsid w:val="00215D21"/>
    <w:rsid w:val="0022233B"/>
    <w:rsid w:val="0022325A"/>
    <w:rsid w:val="00224CF1"/>
    <w:rsid w:val="00227C49"/>
    <w:rsid w:val="002328E2"/>
    <w:rsid w:val="0023596A"/>
    <w:rsid w:val="00237697"/>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2DE4"/>
    <w:rsid w:val="00274736"/>
    <w:rsid w:val="002769E4"/>
    <w:rsid w:val="002970CA"/>
    <w:rsid w:val="002A0DF6"/>
    <w:rsid w:val="002A3729"/>
    <w:rsid w:val="002A3C21"/>
    <w:rsid w:val="002A4D65"/>
    <w:rsid w:val="002A4F80"/>
    <w:rsid w:val="002B318C"/>
    <w:rsid w:val="002B5476"/>
    <w:rsid w:val="002B5F88"/>
    <w:rsid w:val="002C0112"/>
    <w:rsid w:val="002C3940"/>
    <w:rsid w:val="002C4599"/>
    <w:rsid w:val="002C4F77"/>
    <w:rsid w:val="002C51A1"/>
    <w:rsid w:val="002C63BA"/>
    <w:rsid w:val="002D208B"/>
    <w:rsid w:val="002E18F3"/>
    <w:rsid w:val="002E5678"/>
    <w:rsid w:val="0030221F"/>
    <w:rsid w:val="00303CF4"/>
    <w:rsid w:val="00304615"/>
    <w:rsid w:val="003054F2"/>
    <w:rsid w:val="00305CB8"/>
    <w:rsid w:val="00306252"/>
    <w:rsid w:val="00310502"/>
    <w:rsid w:val="00315F1F"/>
    <w:rsid w:val="003201E3"/>
    <w:rsid w:val="003248F0"/>
    <w:rsid w:val="00325124"/>
    <w:rsid w:val="003262A6"/>
    <w:rsid w:val="00327B0B"/>
    <w:rsid w:val="003451A3"/>
    <w:rsid w:val="00346007"/>
    <w:rsid w:val="00352B82"/>
    <w:rsid w:val="003609B2"/>
    <w:rsid w:val="003626B4"/>
    <w:rsid w:val="003652F4"/>
    <w:rsid w:val="00366888"/>
    <w:rsid w:val="003766E6"/>
    <w:rsid w:val="00377D82"/>
    <w:rsid w:val="0038080A"/>
    <w:rsid w:val="003832A6"/>
    <w:rsid w:val="00383AD4"/>
    <w:rsid w:val="003844DA"/>
    <w:rsid w:val="003936CC"/>
    <w:rsid w:val="00394D4A"/>
    <w:rsid w:val="003A0671"/>
    <w:rsid w:val="003A5264"/>
    <w:rsid w:val="003A6334"/>
    <w:rsid w:val="003A6BA3"/>
    <w:rsid w:val="003C0D65"/>
    <w:rsid w:val="003C261B"/>
    <w:rsid w:val="003C2B0C"/>
    <w:rsid w:val="003D001C"/>
    <w:rsid w:val="003D46C8"/>
    <w:rsid w:val="003D6D43"/>
    <w:rsid w:val="003E3CE5"/>
    <w:rsid w:val="003F2F2F"/>
    <w:rsid w:val="003F5861"/>
    <w:rsid w:val="003F7735"/>
    <w:rsid w:val="004054FF"/>
    <w:rsid w:val="0041036E"/>
    <w:rsid w:val="004128F3"/>
    <w:rsid w:val="00415229"/>
    <w:rsid w:val="004152B3"/>
    <w:rsid w:val="00416DD7"/>
    <w:rsid w:val="00420ABF"/>
    <w:rsid w:val="004306F7"/>
    <w:rsid w:val="004337DA"/>
    <w:rsid w:val="00436A01"/>
    <w:rsid w:val="0044393E"/>
    <w:rsid w:val="00443D37"/>
    <w:rsid w:val="00450E37"/>
    <w:rsid w:val="00452E3B"/>
    <w:rsid w:val="004534AF"/>
    <w:rsid w:val="004541EC"/>
    <w:rsid w:val="0046080C"/>
    <w:rsid w:val="00465607"/>
    <w:rsid w:val="00466AF8"/>
    <w:rsid w:val="00472003"/>
    <w:rsid w:val="00472E55"/>
    <w:rsid w:val="004760E0"/>
    <w:rsid w:val="00486F39"/>
    <w:rsid w:val="004913AC"/>
    <w:rsid w:val="0049282C"/>
    <w:rsid w:val="004A300F"/>
    <w:rsid w:val="004A4EAA"/>
    <w:rsid w:val="004B1AAE"/>
    <w:rsid w:val="004B2ED5"/>
    <w:rsid w:val="004B3FF0"/>
    <w:rsid w:val="004B4858"/>
    <w:rsid w:val="004C1D08"/>
    <w:rsid w:val="004C1F24"/>
    <w:rsid w:val="004C2406"/>
    <w:rsid w:val="004C60DF"/>
    <w:rsid w:val="004C65E5"/>
    <w:rsid w:val="004D10F1"/>
    <w:rsid w:val="004D1BFE"/>
    <w:rsid w:val="004D3548"/>
    <w:rsid w:val="004E0046"/>
    <w:rsid w:val="004E57A2"/>
    <w:rsid w:val="004E6935"/>
    <w:rsid w:val="004E7A31"/>
    <w:rsid w:val="004F4E0F"/>
    <w:rsid w:val="00505613"/>
    <w:rsid w:val="00512531"/>
    <w:rsid w:val="0053185A"/>
    <w:rsid w:val="00531BFC"/>
    <w:rsid w:val="00531C21"/>
    <w:rsid w:val="00531D7C"/>
    <w:rsid w:val="00532640"/>
    <w:rsid w:val="00533523"/>
    <w:rsid w:val="00536409"/>
    <w:rsid w:val="005370D8"/>
    <w:rsid w:val="005421CF"/>
    <w:rsid w:val="005424EB"/>
    <w:rsid w:val="00542B81"/>
    <w:rsid w:val="0054540B"/>
    <w:rsid w:val="005532BE"/>
    <w:rsid w:val="00561575"/>
    <w:rsid w:val="00562ED8"/>
    <w:rsid w:val="00566621"/>
    <w:rsid w:val="005705A6"/>
    <w:rsid w:val="0057111B"/>
    <w:rsid w:val="00572593"/>
    <w:rsid w:val="00575D6E"/>
    <w:rsid w:val="00584192"/>
    <w:rsid w:val="00584B30"/>
    <w:rsid w:val="00586BC0"/>
    <w:rsid w:val="005918A3"/>
    <w:rsid w:val="00592ABB"/>
    <w:rsid w:val="005956F9"/>
    <w:rsid w:val="00597202"/>
    <w:rsid w:val="005A3C3F"/>
    <w:rsid w:val="005A6453"/>
    <w:rsid w:val="005B0653"/>
    <w:rsid w:val="005B38EB"/>
    <w:rsid w:val="005B5699"/>
    <w:rsid w:val="005B5824"/>
    <w:rsid w:val="005B6165"/>
    <w:rsid w:val="005B7797"/>
    <w:rsid w:val="005C11C3"/>
    <w:rsid w:val="005C2C0A"/>
    <w:rsid w:val="005C56AF"/>
    <w:rsid w:val="005D1710"/>
    <w:rsid w:val="005D716F"/>
    <w:rsid w:val="005E009C"/>
    <w:rsid w:val="005E118A"/>
    <w:rsid w:val="005E4C8A"/>
    <w:rsid w:val="005F1143"/>
    <w:rsid w:val="005F1982"/>
    <w:rsid w:val="00605A34"/>
    <w:rsid w:val="00607865"/>
    <w:rsid w:val="00610970"/>
    <w:rsid w:val="006159B4"/>
    <w:rsid w:val="006254F6"/>
    <w:rsid w:val="006261E6"/>
    <w:rsid w:val="00630F43"/>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13A5"/>
    <w:rsid w:val="00692389"/>
    <w:rsid w:val="00692644"/>
    <w:rsid w:val="00695C9C"/>
    <w:rsid w:val="006975B1"/>
    <w:rsid w:val="006A19EA"/>
    <w:rsid w:val="006A24E4"/>
    <w:rsid w:val="006A4BC6"/>
    <w:rsid w:val="006A5AF8"/>
    <w:rsid w:val="006A7D43"/>
    <w:rsid w:val="006B2C84"/>
    <w:rsid w:val="006B4253"/>
    <w:rsid w:val="006B6926"/>
    <w:rsid w:val="006C1CC9"/>
    <w:rsid w:val="006C41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66B4"/>
    <w:rsid w:val="007671CA"/>
    <w:rsid w:val="00771943"/>
    <w:rsid w:val="00772883"/>
    <w:rsid w:val="00772A0A"/>
    <w:rsid w:val="00776086"/>
    <w:rsid w:val="00777F04"/>
    <w:rsid w:val="00782DB3"/>
    <w:rsid w:val="00785C43"/>
    <w:rsid w:val="0078757E"/>
    <w:rsid w:val="0079530A"/>
    <w:rsid w:val="0079674D"/>
    <w:rsid w:val="007A0BF2"/>
    <w:rsid w:val="007A0EAA"/>
    <w:rsid w:val="007A266C"/>
    <w:rsid w:val="007A2CFD"/>
    <w:rsid w:val="007A3D30"/>
    <w:rsid w:val="007A5596"/>
    <w:rsid w:val="007A62AB"/>
    <w:rsid w:val="007B16AD"/>
    <w:rsid w:val="007B4CFB"/>
    <w:rsid w:val="007B7357"/>
    <w:rsid w:val="007C18F2"/>
    <w:rsid w:val="007C3008"/>
    <w:rsid w:val="007C3540"/>
    <w:rsid w:val="007D685D"/>
    <w:rsid w:val="007D7296"/>
    <w:rsid w:val="007D72D4"/>
    <w:rsid w:val="007E193B"/>
    <w:rsid w:val="007E5969"/>
    <w:rsid w:val="007F031F"/>
    <w:rsid w:val="007F44C5"/>
    <w:rsid w:val="007F79C6"/>
    <w:rsid w:val="00804E92"/>
    <w:rsid w:val="00807D8D"/>
    <w:rsid w:val="00811BE6"/>
    <w:rsid w:val="00812498"/>
    <w:rsid w:val="008132E0"/>
    <w:rsid w:val="0081408E"/>
    <w:rsid w:val="00831191"/>
    <w:rsid w:val="00833E91"/>
    <w:rsid w:val="008406C3"/>
    <w:rsid w:val="00843612"/>
    <w:rsid w:val="008445B7"/>
    <w:rsid w:val="008501C4"/>
    <w:rsid w:val="00853E8E"/>
    <w:rsid w:val="00857AF8"/>
    <w:rsid w:val="00862B55"/>
    <w:rsid w:val="008634EE"/>
    <w:rsid w:val="00874058"/>
    <w:rsid w:val="00874077"/>
    <w:rsid w:val="00877883"/>
    <w:rsid w:val="00882ADC"/>
    <w:rsid w:val="00883BC1"/>
    <w:rsid w:val="0088425C"/>
    <w:rsid w:val="00885B8E"/>
    <w:rsid w:val="00892E0D"/>
    <w:rsid w:val="008A08E6"/>
    <w:rsid w:val="008B33FD"/>
    <w:rsid w:val="008C105D"/>
    <w:rsid w:val="008C1693"/>
    <w:rsid w:val="008C4C34"/>
    <w:rsid w:val="008D07B0"/>
    <w:rsid w:val="008E3858"/>
    <w:rsid w:val="008E39A0"/>
    <w:rsid w:val="008E5773"/>
    <w:rsid w:val="008F28D8"/>
    <w:rsid w:val="008F2E3F"/>
    <w:rsid w:val="0090185E"/>
    <w:rsid w:val="009018C1"/>
    <w:rsid w:val="00901BD8"/>
    <w:rsid w:val="009027E2"/>
    <w:rsid w:val="00904F03"/>
    <w:rsid w:val="00913ED4"/>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0149"/>
    <w:rsid w:val="0096564C"/>
    <w:rsid w:val="009774D3"/>
    <w:rsid w:val="00985378"/>
    <w:rsid w:val="0098624C"/>
    <w:rsid w:val="00990B7F"/>
    <w:rsid w:val="00993E3A"/>
    <w:rsid w:val="009951A9"/>
    <w:rsid w:val="009952DD"/>
    <w:rsid w:val="00996F97"/>
    <w:rsid w:val="009A007F"/>
    <w:rsid w:val="009B3AE4"/>
    <w:rsid w:val="009B6754"/>
    <w:rsid w:val="009C0DF8"/>
    <w:rsid w:val="009C1713"/>
    <w:rsid w:val="009C1857"/>
    <w:rsid w:val="009C229E"/>
    <w:rsid w:val="009C2DFF"/>
    <w:rsid w:val="009C52F7"/>
    <w:rsid w:val="009C5C34"/>
    <w:rsid w:val="009C74DA"/>
    <w:rsid w:val="009D0E2F"/>
    <w:rsid w:val="009D2DE1"/>
    <w:rsid w:val="009D4B8A"/>
    <w:rsid w:val="009F1C76"/>
    <w:rsid w:val="009F3804"/>
    <w:rsid w:val="009F7137"/>
    <w:rsid w:val="00A02064"/>
    <w:rsid w:val="00A0398A"/>
    <w:rsid w:val="00A122F1"/>
    <w:rsid w:val="00A14309"/>
    <w:rsid w:val="00A20C65"/>
    <w:rsid w:val="00A21998"/>
    <w:rsid w:val="00A22560"/>
    <w:rsid w:val="00A306FE"/>
    <w:rsid w:val="00A309E0"/>
    <w:rsid w:val="00A3697C"/>
    <w:rsid w:val="00A56F9D"/>
    <w:rsid w:val="00A63620"/>
    <w:rsid w:val="00A66BBA"/>
    <w:rsid w:val="00A712C9"/>
    <w:rsid w:val="00A76D59"/>
    <w:rsid w:val="00A83B57"/>
    <w:rsid w:val="00A85511"/>
    <w:rsid w:val="00A923FD"/>
    <w:rsid w:val="00A93DB5"/>
    <w:rsid w:val="00AA00CC"/>
    <w:rsid w:val="00AB4EB1"/>
    <w:rsid w:val="00AC018A"/>
    <w:rsid w:val="00AC0F2E"/>
    <w:rsid w:val="00AD3324"/>
    <w:rsid w:val="00AD5AE7"/>
    <w:rsid w:val="00AD601D"/>
    <w:rsid w:val="00AE2050"/>
    <w:rsid w:val="00AE7009"/>
    <w:rsid w:val="00AF0570"/>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425FA"/>
    <w:rsid w:val="00C43A20"/>
    <w:rsid w:val="00C53B0C"/>
    <w:rsid w:val="00C61DB8"/>
    <w:rsid w:val="00C63681"/>
    <w:rsid w:val="00C75735"/>
    <w:rsid w:val="00C764D2"/>
    <w:rsid w:val="00C76A77"/>
    <w:rsid w:val="00C76CFC"/>
    <w:rsid w:val="00C80F34"/>
    <w:rsid w:val="00C81204"/>
    <w:rsid w:val="00C85719"/>
    <w:rsid w:val="00C90572"/>
    <w:rsid w:val="00C95785"/>
    <w:rsid w:val="00C95F1C"/>
    <w:rsid w:val="00C96610"/>
    <w:rsid w:val="00CA16E8"/>
    <w:rsid w:val="00CA2D86"/>
    <w:rsid w:val="00CA595B"/>
    <w:rsid w:val="00CA7361"/>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19D0"/>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831E6"/>
    <w:rsid w:val="00D85825"/>
    <w:rsid w:val="00D85A4E"/>
    <w:rsid w:val="00D9234E"/>
    <w:rsid w:val="00DA05DF"/>
    <w:rsid w:val="00DA61C2"/>
    <w:rsid w:val="00DB379A"/>
    <w:rsid w:val="00DC1F13"/>
    <w:rsid w:val="00DC3CD7"/>
    <w:rsid w:val="00DC479E"/>
    <w:rsid w:val="00DD0DF6"/>
    <w:rsid w:val="00DD13E9"/>
    <w:rsid w:val="00DD1B38"/>
    <w:rsid w:val="00DE095A"/>
    <w:rsid w:val="00DE3053"/>
    <w:rsid w:val="00DE5831"/>
    <w:rsid w:val="00DE6D00"/>
    <w:rsid w:val="00DF3474"/>
    <w:rsid w:val="00DF3729"/>
    <w:rsid w:val="00DF6F49"/>
    <w:rsid w:val="00DF7EFC"/>
    <w:rsid w:val="00E06447"/>
    <w:rsid w:val="00E07DDF"/>
    <w:rsid w:val="00E1402A"/>
    <w:rsid w:val="00E16B9F"/>
    <w:rsid w:val="00E22B79"/>
    <w:rsid w:val="00E231A7"/>
    <w:rsid w:val="00E41CD3"/>
    <w:rsid w:val="00E43408"/>
    <w:rsid w:val="00E44762"/>
    <w:rsid w:val="00E454CF"/>
    <w:rsid w:val="00E51E9E"/>
    <w:rsid w:val="00E642CC"/>
    <w:rsid w:val="00E65515"/>
    <w:rsid w:val="00E66154"/>
    <w:rsid w:val="00E772D3"/>
    <w:rsid w:val="00E92488"/>
    <w:rsid w:val="00E95B96"/>
    <w:rsid w:val="00EA2E9A"/>
    <w:rsid w:val="00EA3446"/>
    <w:rsid w:val="00EB03CA"/>
    <w:rsid w:val="00EB11A2"/>
    <w:rsid w:val="00EB3913"/>
    <w:rsid w:val="00EB56E2"/>
    <w:rsid w:val="00EC1AC2"/>
    <w:rsid w:val="00EC1E3D"/>
    <w:rsid w:val="00EC25ED"/>
    <w:rsid w:val="00ED0A22"/>
    <w:rsid w:val="00ED181A"/>
    <w:rsid w:val="00ED1E9C"/>
    <w:rsid w:val="00ED6C3A"/>
    <w:rsid w:val="00EE022E"/>
    <w:rsid w:val="00EF3992"/>
    <w:rsid w:val="00F009B0"/>
    <w:rsid w:val="00F01572"/>
    <w:rsid w:val="00F0162D"/>
    <w:rsid w:val="00F032E5"/>
    <w:rsid w:val="00F0710D"/>
    <w:rsid w:val="00F13191"/>
    <w:rsid w:val="00F16505"/>
    <w:rsid w:val="00F16BFD"/>
    <w:rsid w:val="00F17283"/>
    <w:rsid w:val="00F2144E"/>
    <w:rsid w:val="00F229BE"/>
    <w:rsid w:val="00F23539"/>
    <w:rsid w:val="00F24857"/>
    <w:rsid w:val="00F309D4"/>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E74"/>
    <w:rsid w:val="00F92EDC"/>
    <w:rsid w:val="00F96307"/>
    <w:rsid w:val="00FA292C"/>
    <w:rsid w:val="00FB54F7"/>
    <w:rsid w:val="00FB5DE3"/>
    <w:rsid w:val="00FB65CE"/>
    <w:rsid w:val="00FB7420"/>
    <w:rsid w:val="00FB75C1"/>
    <w:rsid w:val="00FB7802"/>
    <w:rsid w:val="00FC1B64"/>
    <w:rsid w:val="00FC3F99"/>
    <w:rsid w:val="00FC7193"/>
    <w:rsid w:val="00FE7E40"/>
    <w:rsid w:val="00FF01DC"/>
    <w:rsid w:val="00FF0CE9"/>
    <w:rsid w:val="00FF1F17"/>
    <w:rsid w:val="00FF2750"/>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EFC"/>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jpe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footer" Target="footer2.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3241</TotalTime>
  <Pages>1</Pages>
  <Words>7987</Words>
  <Characters>43930</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51814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322</cp:revision>
  <cp:lastPrinted>2023-01-20T18:00:00Z</cp:lastPrinted>
  <dcterms:created xsi:type="dcterms:W3CDTF">2022-07-07T13:30:00Z</dcterms:created>
  <dcterms:modified xsi:type="dcterms:W3CDTF">2023-01-20T18:00:00Z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