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5217B224" w14:textId="5079BC48" w:rsidR="003D46C8"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7219FDE5" w14:textId="3D2CAC0F"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22" w:history="1">
            <w:r w:rsidRPr="00850757">
              <w:rPr>
                <w:rStyle w:val="Hipervnculo"/>
                <w:noProof/>
              </w:rPr>
              <w:t>1.</w:t>
            </w:r>
            <w:r>
              <w:rPr>
                <w:rFonts w:asciiTheme="minorHAnsi" w:eastAsiaTheme="minorEastAsia" w:hAnsiTheme="minorHAnsi" w:cstheme="minorBidi"/>
                <w:b w:val="0"/>
                <w:noProof/>
                <w:sz w:val="22"/>
                <w:lang w:eastAsia="es-ES"/>
              </w:rPr>
              <w:tab/>
            </w:r>
            <w:r w:rsidRPr="00850757">
              <w:rPr>
                <w:rStyle w:val="Hipervnculo"/>
                <w:noProof/>
              </w:rPr>
              <w:t>Introducción</w:t>
            </w:r>
            <w:r>
              <w:rPr>
                <w:noProof/>
                <w:webHidden/>
              </w:rPr>
              <w:tab/>
            </w:r>
            <w:r>
              <w:rPr>
                <w:noProof/>
                <w:webHidden/>
              </w:rPr>
              <w:fldChar w:fldCharType="begin"/>
            </w:r>
            <w:r>
              <w:rPr>
                <w:noProof/>
                <w:webHidden/>
              </w:rPr>
              <w:instrText xml:space="preserve"> PAGEREF _Toc119256322 \h </w:instrText>
            </w:r>
            <w:r>
              <w:rPr>
                <w:noProof/>
                <w:webHidden/>
              </w:rPr>
            </w:r>
            <w:r>
              <w:rPr>
                <w:noProof/>
                <w:webHidden/>
              </w:rPr>
              <w:fldChar w:fldCharType="separate"/>
            </w:r>
            <w:r w:rsidR="00F43D8E">
              <w:rPr>
                <w:noProof/>
                <w:webHidden/>
              </w:rPr>
              <w:t>3</w:t>
            </w:r>
            <w:r>
              <w:rPr>
                <w:noProof/>
                <w:webHidden/>
              </w:rPr>
              <w:fldChar w:fldCharType="end"/>
            </w:r>
          </w:hyperlink>
        </w:p>
        <w:p w14:paraId="6A2E2CD4" w14:textId="6B90142F"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23" w:history="1">
            <w:r w:rsidRPr="00850757">
              <w:rPr>
                <w:rStyle w:val="Hipervnculo"/>
                <w:noProof/>
              </w:rPr>
              <w:t>2.</w:t>
            </w:r>
            <w:r>
              <w:rPr>
                <w:rFonts w:asciiTheme="minorHAnsi" w:eastAsiaTheme="minorEastAsia" w:hAnsiTheme="minorHAnsi" w:cstheme="minorBidi"/>
                <w:b w:val="0"/>
                <w:noProof/>
                <w:sz w:val="22"/>
                <w:lang w:eastAsia="es-ES"/>
              </w:rPr>
              <w:tab/>
            </w:r>
            <w:r w:rsidRPr="00850757">
              <w:rPr>
                <w:rStyle w:val="Hipervnculo"/>
                <w:noProof/>
              </w:rPr>
              <w:t>Objetivos</w:t>
            </w:r>
            <w:r>
              <w:rPr>
                <w:noProof/>
                <w:webHidden/>
              </w:rPr>
              <w:tab/>
            </w:r>
            <w:r>
              <w:rPr>
                <w:noProof/>
                <w:webHidden/>
              </w:rPr>
              <w:fldChar w:fldCharType="begin"/>
            </w:r>
            <w:r>
              <w:rPr>
                <w:noProof/>
                <w:webHidden/>
              </w:rPr>
              <w:instrText xml:space="preserve"> PAGEREF _Toc119256323 \h </w:instrText>
            </w:r>
            <w:r>
              <w:rPr>
                <w:noProof/>
                <w:webHidden/>
              </w:rPr>
            </w:r>
            <w:r>
              <w:rPr>
                <w:noProof/>
                <w:webHidden/>
              </w:rPr>
              <w:fldChar w:fldCharType="separate"/>
            </w:r>
            <w:r w:rsidR="00F43D8E">
              <w:rPr>
                <w:noProof/>
                <w:webHidden/>
              </w:rPr>
              <w:t>3</w:t>
            </w:r>
            <w:r>
              <w:rPr>
                <w:noProof/>
                <w:webHidden/>
              </w:rPr>
              <w:fldChar w:fldCharType="end"/>
            </w:r>
          </w:hyperlink>
        </w:p>
        <w:p w14:paraId="087ABDED" w14:textId="252DDEDC"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24" w:history="1">
            <w:r w:rsidRPr="00850757">
              <w:rPr>
                <w:rStyle w:val="Hipervnculo"/>
                <w:noProof/>
              </w:rPr>
              <w:t>3.</w:t>
            </w:r>
            <w:r>
              <w:rPr>
                <w:rFonts w:asciiTheme="minorHAnsi" w:eastAsiaTheme="minorEastAsia" w:hAnsiTheme="minorHAnsi" w:cstheme="minorBidi"/>
                <w:b w:val="0"/>
                <w:noProof/>
                <w:sz w:val="22"/>
                <w:lang w:eastAsia="es-ES"/>
              </w:rPr>
              <w:tab/>
            </w:r>
            <w:r w:rsidRPr="00850757">
              <w:rPr>
                <w:rStyle w:val="Hipervnculo"/>
                <w:noProof/>
              </w:rPr>
              <w:t>Descripción informática</w:t>
            </w:r>
            <w:r>
              <w:rPr>
                <w:noProof/>
                <w:webHidden/>
              </w:rPr>
              <w:tab/>
            </w:r>
            <w:r>
              <w:rPr>
                <w:noProof/>
                <w:webHidden/>
              </w:rPr>
              <w:fldChar w:fldCharType="begin"/>
            </w:r>
            <w:r>
              <w:rPr>
                <w:noProof/>
                <w:webHidden/>
              </w:rPr>
              <w:instrText xml:space="preserve"> PAGEREF _Toc119256324 \h </w:instrText>
            </w:r>
            <w:r>
              <w:rPr>
                <w:noProof/>
                <w:webHidden/>
              </w:rPr>
            </w:r>
            <w:r>
              <w:rPr>
                <w:noProof/>
                <w:webHidden/>
              </w:rPr>
              <w:fldChar w:fldCharType="separate"/>
            </w:r>
            <w:r w:rsidR="00F43D8E">
              <w:rPr>
                <w:noProof/>
                <w:webHidden/>
              </w:rPr>
              <w:t>4</w:t>
            </w:r>
            <w:r>
              <w:rPr>
                <w:noProof/>
                <w:webHidden/>
              </w:rPr>
              <w:fldChar w:fldCharType="end"/>
            </w:r>
          </w:hyperlink>
        </w:p>
        <w:p w14:paraId="67D4D8B4" w14:textId="73A514B6"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5" w:history="1">
            <w:r w:rsidRPr="00850757">
              <w:rPr>
                <w:rStyle w:val="Hipervnculo"/>
                <w:noProof/>
              </w:rPr>
              <w:t>1.</w:t>
            </w:r>
            <w:r>
              <w:rPr>
                <w:rFonts w:asciiTheme="minorHAnsi" w:eastAsiaTheme="minorEastAsia" w:hAnsiTheme="minorHAnsi" w:cstheme="minorBidi"/>
                <w:noProof/>
                <w:sz w:val="22"/>
                <w:lang w:eastAsia="es-ES"/>
              </w:rPr>
              <w:tab/>
            </w:r>
            <w:r w:rsidRPr="00850757">
              <w:rPr>
                <w:rStyle w:val="Hipervnculo"/>
                <w:noProof/>
              </w:rPr>
              <w:t>Fuentes de datos</w:t>
            </w:r>
            <w:r>
              <w:rPr>
                <w:noProof/>
                <w:webHidden/>
              </w:rPr>
              <w:tab/>
            </w:r>
            <w:r>
              <w:rPr>
                <w:noProof/>
                <w:webHidden/>
              </w:rPr>
              <w:fldChar w:fldCharType="begin"/>
            </w:r>
            <w:r>
              <w:rPr>
                <w:noProof/>
                <w:webHidden/>
              </w:rPr>
              <w:instrText xml:space="preserve"> PAGEREF _Toc119256325 \h </w:instrText>
            </w:r>
            <w:r>
              <w:rPr>
                <w:noProof/>
                <w:webHidden/>
              </w:rPr>
            </w:r>
            <w:r>
              <w:rPr>
                <w:noProof/>
                <w:webHidden/>
              </w:rPr>
              <w:fldChar w:fldCharType="separate"/>
            </w:r>
            <w:r w:rsidR="00F43D8E">
              <w:rPr>
                <w:noProof/>
                <w:webHidden/>
              </w:rPr>
              <w:t>4</w:t>
            </w:r>
            <w:r>
              <w:rPr>
                <w:noProof/>
                <w:webHidden/>
              </w:rPr>
              <w:fldChar w:fldCharType="end"/>
            </w:r>
          </w:hyperlink>
        </w:p>
        <w:p w14:paraId="6B8A66A7" w14:textId="0CA47059"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6" w:history="1">
            <w:r w:rsidRPr="00850757">
              <w:rPr>
                <w:rStyle w:val="Hipervnculo"/>
                <w:noProof/>
              </w:rPr>
              <w:t>1.1.</w:t>
            </w:r>
            <w:r>
              <w:rPr>
                <w:rFonts w:asciiTheme="minorHAnsi" w:eastAsiaTheme="minorEastAsia" w:hAnsiTheme="minorHAnsi" w:cstheme="minorBidi"/>
                <w:noProof/>
                <w:sz w:val="22"/>
                <w:lang w:eastAsia="es-ES"/>
              </w:rPr>
              <w:tab/>
            </w:r>
            <w:r w:rsidRPr="00850757">
              <w:rPr>
                <w:rStyle w:val="Hipervnculo"/>
                <w:noProof/>
              </w:rPr>
              <w:t>Obtención de los datos</w:t>
            </w:r>
            <w:r>
              <w:rPr>
                <w:noProof/>
                <w:webHidden/>
              </w:rPr>
              <w:tab/>
            </w:r>
            <w:r>
              <w:rPr>
                <w:noProof/>
                <w:webHidden/>
              </w:rPr>
              <w:fldChar w:fldCharType="begin"/>
            </w:r>
            <w:r>
              <w:rPr>
                <w:noProof/>
                <w:webHidden/>
              </w:rPr>
              <w:instrText xml:space="preserve"> PAGEREF _Toc119256326 \h </w:instrText>
            </w:r>
            <w:r>
              <w:rPr>
                <w:noProof/>
                <w:webHidden/>
              </w:rPr>
            </w:r>
            <w:r>
              <w:rPr>
                <w:noProof/>
                <w:webHidden/>
              </w:rPr>
              <w:fldChar w:fldCharType="separate"/>
            </w:r>
            <w:r w:rsidR="00F43D8E">
              <w:rPr>
                <w:noProof/>
                <w:webHidden/>
              </w:rPr>
              <w:t>8</w:t>
            </w:r>
            <w:r>
              <w:rPr>
                <w:noProof/>
                <w:webHidden/>
              </w:rPr>
              <w:fldChar w:fldCharType="end"/>
            </w:r>
          </w:hyperlink>
        </w:p>
        <w:p w14:paraId="3790F8C6" w14:textId="35FC5DC7"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7" w:history="1">
            <w:r w:rsidRPr="00850757">
              <w:rPr>
                <w:rStyle w:val="Hipervnculo"/>
                <w:noProof/>
              </w:rPr>
              <w:t>2.</w:t>
            </w:r>
            <w:r>
              <w:rPr>
                <w:rFonts w:asciiTheme="minorHAnsi" w:eastAsiaTheme="minorEastAsia" w:hAnsiTheme="minorHAnsi" w:cstheme="minorBidi"/>
                <w:noProof/>
                <w:sz w:val="22"/>
                <w:lang w:eastAsia="es-ES"/>
              </w:rPr>
              <w:tab/>
            </w:r>
            <w:r w:rsidRPr="00850757">
              <w:rPr>
                <w:rStyle w:val="Hipervnculo"/>
                <w:noProof/>
              </w:rPr>
              <w:t>Programación de queries</w:t>
            </w:r>
            <w:r>
              <w:rPr>
                <w:noProof/>
                <w:webHidden/>
              </w:rPr>
              <w:tab/>
            </w:r>
            <w:r>
              <w:rPr>
                <w:noProof/>
                <w:webHidden/>
              </w:rPr>
              <w:fldChar w:fldCharType="begin"/>
            </w:r>
            <w:r>
              <w:rPr>
                <w:noProof/>
                <w:webHidden/>
              </w:rPr>
              <w:instrText xml:space="preserve"> PAGEREF _Toc119256327 \h </w:instrText>
            </w:r>
            <w:r>
              <w:rPr>
                <w:noProof/>
                <w:webHidden/>
              </w:rPr>
            </w:r>
            <w:r>
              <w:rPr>
                <w:noProof/>
                <w:webHidden/>
              </w:rPr>
              <w:fldChar w:fldCharType="separate"/>
            </w:r>
            <w:r w:rsidR="00F43D8E">
              <w:rPr>
                <w:noProof/>
                <w:webHidden/>
              </w:rPr>
              <w:t>10</w:t>
            </w:r>
            <w:r>
              <w:rPr>
                <w:noProof/>
                <w:webHidden/>
              </w:rPr>
              <w:fldChar w:fldCharType="end"/>
            </w:r>
          </w:hyperlink>
        </w:p>
        <w:p w14:paraId="4FA4912E" w14:textId="61C3BABE"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8" w:history="1">
            <w:r w:rsidRPr="00850757">
              <w:rPr>
                <w:rStyle w:val="Hipervnculo"/>
                <w:noProof/>
              </w:rPr>
              <w:t>3.</w:t>
            </w:r>
            <w:r>
              <w:rPr>
                <w:rFonts w:asciiTheme="minorHAnsi" w:eastAsiaTheme="minorEastAsia" w:hAnsiTheme="minorHAnsi" w:cstheme="minorBidi"/>
                <w:noProof/>
                <w:sz w:val="22"/>
                <w:lang w:eastAsia="es-ES"/>
              </w:rPr>
              <w:tab/>
            </w:r>
            <w:r w:rsidRPr="00850757">
              <w:rPr>
                <w:rStyle w:val="Hipervnculo"/>
                <w:noProof/>
              </w:rPr>
              <w:t>Visualización de queries</w:t>
            </w:r>
            <w:r>
              <w:rPr>
                <w:noProof/>
                <w:webHidden/>
              </w:rPr>
              <w:tab/>
            </w:r>
            <w:r>
              <w:rPr>
                <w:noProof/>
                <w:webHidden/>
              </w:rPr>
              <w:fldChar w:fldCharType="begin"/>
            </w:r>
            <w:r>
              <w:rPr>
                <w:noProof/>
                <w:webHidden/>
              </w:rPr>
              <w:instrText xml:space="preserve"> PAGEREF _Toc119256328 \h </w:instrText>
            </w:r>
            <w:r>
              <w:rPr>
                <w:noProof/>
                <w:webHidden/>
              </w:rPr>
            </w:r>
            <w:r>
              <w:rPr>
                <w:noProof/>
                <w:webHidden/>
              </w:rPr>
              <w:fldChar w:fldCharType="separate"/>
            </w:r>
            <w:r w:rsidR="00F43D8E">
              <w:rPr>
                <w:noProof/>
                <w:webHidden/>
              </w:rPr>
              <w:t>19</w:t>
            </w:r>
            <w:r>
              <w:rPr>
                <w:noProof/>
                <w:webHidden/>
              </w:rPr>
              <w:fldChar w:fldCharType="end"/>
            </w:r>
          </w:hyperlink>
        </w:p>
        <w:p w14:paraId="776275F6" w14:textId="27F67A72"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29" w:history="1">
            <w:r w:rsidRPr="00850757">
              <w:rPr>
                <w:rStyle w:val="Hipervnculo"/>
                <w:noProof/>
              </w:rPr>
              <w:t>4.</w:t>
            </w:r>
            <w:r>
              <w:rPr>
                <w:rFonts w:asciiTheme="minorHAnsi" w:eastAsiaTheme="minorEastAsia" w:hAnsiTheme="minorHAnsi" w:cstheme="minorBidi"/>
                <w:noProof/>
                <w:sz w:val="22"/>
                <w:lang w:eastAsia="es-ES"/>
              </w:rPr>
              <w:tab/>
            </w:r>
            <w:r w:rsidRPr="00850757">
              <w:rPr>
                <w:rStyle w:val="Hipervnculo"/>
                <w:noProof/>
              </w:rPr>
              <w:t>Despliegue en AWS EMR</w:t>
            </w:r>
            <w:r>
              <w:rPr>
                <w:noProof/>
                <w:webHidden/>
              </w:rPr>
              <w:tab/>
            </w:r>
            <w:r>
              <w:rPr>
                <w:noProof/>
                <w:webHidden/>
              </w:rPr>
              <w:fldChar w:fldCharType="begin"/>
            </w:r>
            <w:r>
              <w:rPr>
                <w:noProof/>
                <w:webHidden/>
              </w:rPr>
              <w:instrText xml:space="preserve"> PAGEREF _Toc119256329 \h </w:instrText>
            </w:r>
            <w:r>
              <w:rPr>
                <w:noProof/>
                <w:webHidden/>
              </w:rPr>
            </w:r>
            <w:r>
              <w:rPr>
                <w:noProof/>
                <w:webHidden/>
              </w:rPr>
              <w:fldChar w:fldCharType="separate"/>
            </w:r>
            <w:r w:rsidR="00F43D8E">
              <w:rPr>
                <w:noProof/>
                <w:webHidden/>
              </w:rPr>
              <w:t>28</w:t>
            </w:r>
            <w:r>
              <w:rPr>
                <w:noProof/>
                <w:webHidden/>
              </w:rPr>
              <w:fldChar w:fldCharType="end"/>
            </w:r>
          </w:hyperlink>
        </w:p>
        <w:p w14:paraId="17545FEC" w14:textId="4230ED01"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0" w:history="1">
            <w:r w:rsidRPr="00850757">
              <w:rPr>
                <w:rStyle w:val="Hipervnculo"/>
                <w:noProof/>
              </w:rPr>
              <w:t>2.</w:t>
            </w:r>
            <w:r>
              <w:rPr>
                <w:rFonts w:asciiTheme="minorHAnsi" w:eastAsiaTheme="minorEastAsia" w:hAnsiTheme="minorHAnsi" w:cstheme="minorBidi"/>
                <w:b w:val="0"/>
                <w:noProof/>
                <w:sz w:val="22"/>
                <w:lang w:eastAsia="es-ES"/>
              </w:rPr>
              <w:tab/>
            </w:r>
            <w:r w:rsidRPr="00850757">
              <w:rPr>
                <w:rStyle w:val="Hipervnculo"/>
                <w:noProof/>
              </w:rPr>
              <w:t>Experimentos / validación</w:t>
            </w:r>
            <w:r>
              <w:rPr>
                <w:noProof/>
                <w:webHidden/>
              </w:rPr>
              <w:tab/>
            </w:r>
            <w:r>
              <w:rPr>
                <w:noProof/>
                <w:webHidden/>
              </w:rPr>
              <w:fldChar w:fldCharType="begin"/>
            </w:r>
            <w:r>
              <w:rPr>
                <w:noProof/>
                <w:webHidden/>
              </w:rPr>
              <w:instrText xml:space="preserve"> PAGEREF _Toc119256330 \h </w:instrText>
            </w:r>
            <w:r>
              <w:rPr>
                <w:noProof/>
                <w:webHidden/>
              </w:rPr>
            </w:r>
            <w:r>
              <w:rPr>
                <w:noProof/>
                <w:webHidden/>
              </w:rPr>
              <w:fldChar w:fldCharType="separate"/>
            </w:r>
            <w:r w:rsidR="00F43D8E">
              <w:rPr>
                <w:noProof/>
                <w:webHidden/>
              </w:rPr>
              <w:t>28</w:t>
            </w:r>
            <w:r>
              <w:rPr>
                <w:noProof/>
                <w:webHidden/>
              </w:rPr>
              <w:fldChar w:fldCharType="end"/>
            </w:r>
          </w:hyperlink>
        </w:p>
        <w:p w14:paraId="1AF09676" w14:textId="48250692"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31" w:history="1">
            <w:r w:rsidRPr="00850757">
              <w:rPr>
                <w:rStyle w:val="Hipervnculo"/>
                <w:noProof/>
              </w:rPr>
              <w:t>2.1.</w:t>
            </w:r>
            <w:r>
              <w:rPr>
                <w:rFonts w:asciiTheme="minorHAnsi" w:eastAsiaTheme="minorEastAsia" w:hAnsiTheme="minorHAnsi" w:cstheme="minorBidi"/>
                <w:noProof/>
                <w:sz w:val="22"/>
                <w:lang w:eastAsia="es-ES"/>
              </w:rPr>
              <w:tab/>
            </w:r>
            <w:r w:rsidRPr="00850757">
              <w:rPr>
                <w:rStyle w:val="Hipervnculo"/>
                <w:noProof/>
              </w:rPr>
              <w:t>Consultas realizadas</w:t>
            </w:r>
            <w:r>
              <w:rPr>
                <w:noProof/>
                <w:webHidden/>
              </w:rPr>
              <w:tab/>
            </w:r>
            <w:r>
              <w:rPr>
                <w:noProof/>
                <w:webHidden/>
              </w:rPr>
              <w:fldChar w:fldCharType="begin"/>
            </w:r>
            <w:r>
              <w:rPr>
                <w:noProof/>
                <w:webHidden/>
              </w:rPr>
              <w:instrText xml:space="preserve"> PAGEREF _Toc119256331 \h </w:instrText>
            </w:r>
            <w:r>
              <w:rPr>
                <w:noProof/>
                <w:webHidden/>
              </w:rPr>
            </w:r>
            <w:r>
              <w:rPr>
                <w:noProof/>
                <w:webHidden/>
              </w:rPr>
              <w:fldChar w:fldCharType="separate"/>
            </w:r>
            <w:r w:rsidR="00F43D8E">
              <w:rPr>
                <w:noProof/>
                <w:webHidden/>
              </w:rPr>
              <w:t>28</w:t>
            </w:r>
            <w:r>
              <w:rPr>
                <w:noProof/>
                <w:webHidden/>
              </w:rPr>
              <w:fldChar w:fldCharType="end"/>
            </w:r>
          </w:hyperlink>
        </w:p>
        <w:p w14:paraId="1AC8E969" w14:textId="1215FADB" w:rsidR="003D46C8" w:rsidRDefault="003D46C8">
          <w:pPr>
            <w:pStyle w:val="TDC2"/>
            <w:tabs>
              <w:tab w:val="left" w:pos="880"/>
              <w:tab w:val="right" w:leader="dot" w:pos="9060"/>
            </w:tabs>
            <w:rPr>
              <w:rFonts w:asciiTheme="minorHAnsi" w:eastAsiaTheme="minorEastAsia" w:hAnsiTheme="minorHAnsi" w:cstheme="minorBidi"/>
              <w:noProof/>
              <w:sz w:val="22"/>
              <w:lang w:eastAsia="es-ES"/>
            </w:rPr>
          </w:pPr>
          <w:hyperlink w:anchor="_Toc119256332" w:history="1">
            <w:r w:rsidRPr="00850757">
              <w:rPr>
                <w:rStyle w:val="Hipervnculo"/>
                <w:noProof/>
              </w:rPr>
              <w:t>2.2.</w:t>
            </w:r>
            <w:r>
              <w:rPr>
                <w:rFonts w:asciiTheme="minorHAnsi" w:eastAsiaTheme="minorEastAsia" w:hAnsiTheme="minorHAnsi" w:cstheme="minorBidi"/>
                <w:noProof/>
                <w:sz w:val="22"/>
                <w:lang w:eastAsia="es-ES"/>
              </w:rPr>
              <w:tab/>
            </w:r>
            <w:r w:rsidRPr="00850757">
              <w:rPr>
                <w:rStyle w:val="Hipervnculo"/>
                <w:noProof/>
              </w:rPr>
              <w:t>Análisis de requisitos no funcionales</w:t>
            </w:r>
            <w:r>
              <w:rPr>
                <w:noProof/>
                <w:webHidden/>
              </w:rPr>
              <w:tab/>
            </w:r>
            <w:r>
              <w:rPr>
                <w:noProof/>
                <w:webHidden/>
              </w:rPr>
              <w:fldChar w:fldCharType="begin"/>
            </w:r>
            <w:r>
              <w:rPr>
                <w:noProof/>
                <w:webHidden/>
              </w:rPr>
              <w:instrText xml:space="preserve"> PAGEREF _Toc119256332 \h </w:instrText>
            </w:r>
            <w:r>
              <w:rPr>
                <w:noProof/>
                <w:webHidden/>
              </w:rPr>
            </w:r>
            <w:r>
              <w:rPr>
                <w:noProof/>
                <w:webHidden/>
              </w:rPr>
              <w:fldChar w:fldCharType="separate"/>
            </w:r>
            <w:r w:rsidR="00F43D8E">
              <w:rPr>
                <w:noProof/>
                <w:webHidden/>
              </w:rPr>
              <w:t>28</w:t>
            </w:r>
            <w:r>
              <w:rPr>
                <w:noProof/>
                <w:webHidden/>
              </w:rPr>
              <w:fldChar w:fldCharType="end"/>
            </w:r>
          </w:hyperlink>
        </w:p>
        <w:p w14:paraId="28AF31FE" w14:textId="2E2EB132"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3" w:history="1">
            <w:r w:rsidRPr="00850757">
              <w:rPr>
                <w:rStyle w:val="Hipervnculo"/>
                <w:noProof/>
              </w:rPr>
              <w:t>3.</w:t>
            </w:r>
            <w:r>
              <w:rPr>
                <w:rFonts w:asciiTheme="minorHAnsi" w:eastAsiaTheme="minorEastAsia" w:hAnsiTheme="minorHAnsi" w:cstheme="minorBidi"/>
                <w:b w:val="0"/>
                <w:noProof/>
                <w:sz w:val="22"/>
                <w:lang w:eastAsia="es-ES"/>
              </w:rPr>
              <w:tab/>
            </w:r>
            <w:r w:rsidRPr="00850757">
              <w:rPr>
                <w:rStyle w:val="Hipervnculo"/>
                <w:noProof/>
              </w:rPr>
              <w:t>Conclusiones</w:t>
            </w:r>
            <w:r>
              <w:rPr>
                <w:noProof/>
                <w:webHidden/>
              </w:rPr>
              <w:tab/>
            </w:r>
            <w:r>
              <w:rPr>
                <w:noProof/>
                <w:webHidden/>
              </w:rPr>
              <w:fldChar w:fldCharType="begin"/>
            </w:r>
            <w:r>
              <w:rPr>
                <w:noProof/>
                <w:webHidden/>
              </w:rPr>
              <w:instrText xml:space="preserve"> PAGEREF _Toc119256333 \h </w:instrText>
            </w:r>
            <w:r>
              <w:rPr>
                <w:noProof/>
                <w:webHidden/>
              </w:rPr>
            </w:r>
            <w:r>
              <w:rPr>
                <w:noProof/>
                <w:webHidden/>
              </w:rPr>
              <w:fldChar w:fldCharType="separate"/>
            </w:r>
            <w:r w:rsidR="00F43D8E">
              <w:rPr>
                <w:noProof/>
                <w:webHidden/>
              </w:rPr>
              <w:t>28</w:t>
            </w:r>
            <w:r>
              <w:rPr>
                <w:noProof/>
                <w:webHidden/>
              </w:rPr>
              <w:fldChar w:fldCharType="end"/>
            </w:r>
          </w:hyperlink>
        </w:p>
        <w:p w14:paraId="641DB6BC" w14:textId="3D059502"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4" w:history="1">
            <w:r w:rsidRPr="00850757">
              <w:rPr>
                <w:rStyle w:val="Hipervnculo"/>
                <w:noProof/>
              </w:rPr>
              <w:t>4.</w:t>
            </w:r>
            <w:r>
              <w:rPr>
                <w:rFonts w:asciiTheme="minorHAnsi" w:eastAsiaTheme="minorEastAsia" w:hAnsiTheme="minorHAnsi" w:cstheme="minorBidi"/>
                <w:b w:val="0"/>
                <w:noProof/>
                <w:sz w:val="22"/>
                <w:lang w:eastAsia="es-ES"/>
              </w:rPr>
              <w:tab/>
            </w:r>
            <w:r w:rsidRPr="00850757">
              <w:rPr>
                <w:rStyle w:val="Hipervnculo"/>
                <w:noProof/>
              </w:rPr>
              <w:t>Bibliografía</w:t>
            </w:r>
            <w:r>
              <w:rPr>
                <w:noProof/>
                <w:webHidden/>
              </w:rPr>
              <w:tab/>
            </w:r>
            <w:r>
              <w:rPr>
                <w:noProof/>
                <w:webHidden/>
              </w:rPr>
              <w:fldChar w:fldCharType="begin"/>
            </w:r>
            <w:r>
              <w:rPr>
                <w:noProof/>
                <w:webHidden/>
              </w:rPr>
              <w:instrText xml:space="preserve"> PAGEREF _Toc119256334 \h </w:instrText>
            </w:r>
            <w:r>
              <w:rPr>
                <w:noProof/>
                <w:webHidden/>
              </w:rPr>
            </w:r>
            <w:r>
              <w:rPr>
                <w:noProof/>
                <w:webHidden/>
              </w:rPr>
              <w:fldChar w:fldCharType="separate"/>
            </w:r>
            <w:r w:rsidR="00F43D8E">
              <w:rPr>
                <w:noProof/>
                <w:webHidden/>
              </w:rPr>
              <w:t>28</w:t>
            </w:r>
            <w:r>
              <w:rPr>
                <w:noProof/>
                <w:webHidden/>
              </w:rPr>
              <w:fldChar w:fldCharType="end"/>
            </w:r>
          </w:hyperlink>
        </w:p>
        <w:p w14:paraId="62F845DA" w14:textId="1321B7AF" w:rsidR="003D46C8" w:rsidRDefault="003D46C8">
          <w:pPr>
            <w:pStyle w:val="TDC1"/>
            <w:tabs>
              <w:tab w:val="left" w:pos="440"/>
              <w:tab w:val="right" w:leader="dot" w:pos="9060"/>
            </w:tabs>
            <w:rPr>
              <w:rFonts w:asciiTheme="minorHAnsi" w:eastAsiaTheme="minorEastAsia" w:hAnsiTheme="minorHAnsi" w:cstheme="minorBidi"/>
              <w:b w:val="0"/>
              <w:noProof/>
              <w:sz w:val="22"/>
              <w:lang w:eastAsia="es-ES"/>
            </w:rPr>
          </w:pPr>
          <w:hyperlink w:anchor="_Toc119256335" w:history="1">
            <w:r w:rsidRPr="00850757">
              <w:rPr>
                <w:rStyle w:val="Hipervnculo"/>
                <w:noProof/>
              </w:rPr>
              <w:t>5.</w:t>
            </w:r>
            <w:r>
              <w:rPr>
                <w:rFonts w:asciiTheme="minorHAnsi" w:eastAsiaTheme="minorEastAsia" w:hAnsiTheme="minorHAnsi" w:cstheme="minorBidi"/>
                <w:b w:val="0"/>
                <w:noProof/>
                <w:sz w:val="22"/>
                <w:lang w:eastAsia="es-ES"/>
              </w:rPr>
              <w:tab/>
            </w:r>
            <w:r w:rsidRPr="00850757">
              <w:rPr>
                <w:rStyle w:val="Hipervnculo"/>
                <w:noProof/>
              </w:rPr>
              <w:t>Apéndices</w:t>
            </w:r>
            <w:r>
              <w:rPr>
                <w:noProof/>
                <w:webHidden/>
              </w:rPr>
              <w:tab/>
            </w:r>
            <w:r>
              <w:rPr>
                <w:noProof/>
                <w:webHidden/>
              </w:rPr>
              <w:fldChar w:fldCharType="begin"/>
            </w:r>
            <w:r>
              <w:rPr>
                <w:noProof/>
                <w:webHidden/>
              </w:rPr>
              <w:instrText xml:space="preserve"> PAGEREF _Toc119256335 \h </w:instrText>
            </w:r>
            <w:r>
              <w:rPr>
                <w:noProof/>
                <w:webHidden/>
              </w:rPr>
            </w:r>
            <w:r>
              <w:rPr>
                <w:noProof/>
                <w:webHidden/>
              </w:rPr>
              <w:fldChar w:fldCharType="separate"/>
            </w:r>
            <w:r w:rsidR="00F43D8E">
              <w:rPr>
                <w:noProof/>
                <w:webHidden/>
              </w:rPr>
              <w:t>28</w:t>
            </w:r>
            <w:r>
              <w:rPr>
                <w:noProof/>
                <w:webHidden/>
              </w:rPr>
              <w:fldChar w:fldCharType="end"/>
            </w:r>
          </w:hyperlink>
        </w:p>
        <w:p w14:paraId="77135C9E" w14:textId="699CAA30"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7" w:name="_Toc119256322"/>
      <w:r w:rsidRPr="00B51643">
        <w:rPr>
          <w:rFonts w:ascii="Times New Roman" w:hAnsi="Times New Roman" w:cs="Times New Roman"/>
          <w:sz w:val="36"/>
          <w:szCs w:val="36"/>
        </w:rPr>
        <w:lastRenderedPageBreak/>
        <w:t>Introducción</w:t>
      </w:r>
      <w:bookmarkEnd w:id="17"/>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8" w:name="_Toc119256323"/>
      <w:r w:rsidRPr="00B51643">
        <w:rPr>
          <w:rFonts w:ascii="Times New Roman" w:hAnsi="Times New Roman" w:cs="Times New Roman"/>
          <w:sz w:val="36"/>
          <w:szCs w:val="36"/>
        </w:rPr>
        <w:t>Objetivos</w:t>
      </w:r>
      <w:bookmarkEnd w:id="18"/>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19" w:name="_Toc119256324"/>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19"/>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20" w:name="_Toc119256325"/>
      <w:r w:rsidRPr="00B51643">
        <w:rPr>
          <w:rFonts w:ascii="Times New Roman" w:hAnsi="Times New Roman" w:cs="Times New Roman"/>
          <w:sz w:val="28"/>
          <w:szCs w:val="28"/>
        </w:rPr>
        <w:t>Fuentes de datos</w:t>
      </w:r>
      <w:bookmarkEnd w:id="20"/>
    </w:p>
    <w:p w14:paraId="4E988FA9" w14:textId="77777777" w:rsidR="001A1093" w:rsidRPr="001A1093" w:rsidRDefault="001A1093" w:rsidP="001A1093"/>
    <w:p w14:paraId="67FBA282" w14:textId="51870E28"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forma diaria</w:t>
      </w:r>
      <w:r w:rsidR="009C74DA">
        <w:rPr>
          <w:rFonts w:ascii="Times New Roman" w:hAnsi="Times New Roman"/>
          <w:sz w:val="24"/>
          <w:szCs w:val="24"/>
        </w:rPr>
        <w:t xml:space="preserve"> desde el año 200</w:t>
      </w:r>
      <w:r w:rsidR="00FF2750">
        <w:rPr>
          <w:rFonts w:ascii="Times New Roman" w:hAnsi="Times New Roman"/>
          <w:sz w:val="24"/>
          <w:szCs w:val="24"/>
        </w:rPr>
        <w:t>7</w:t>
      </w:r>
      <w:r w:rsidR="009C74DA">
        <w:rPr>
          <w:rFonts w:ascii="Times New Roman" w:hAnsi="Times New Roman"/>
          <w:sz w:val="24"/>
          <w:szCs w:val="24"/>
        </w:rPr>
        <w:t xml:space="preserve"> hasta </w:t>
      </w:r>
      <w:r w:rsidR="00660524">
        <w:rPr>
          <w:rFonts w:ascii="Times New Roman" w:hAnsi="Times New Roman"/>
          <w:sz w:val="24"/>
          <w:szCs w:val="24"/>
        </w:rPr>
        <w:t>el año actual 2022</w:t>
      </w:r>
      <w:r w:rsidR="00310502">
        <w:rPr>
          <w:rFonts w:ascii="Times New Roman" w:hAnsi="Times New Roman"/>
          <w:sz w:val="24"/>
          <w:szCs w:val="24"/>
        </w:rPr>
        <w:t xml:space="preserve">. </w:t>
      </w:r>
    </w:p>
    <w:p w14:paraId="74BFC1E6" w14:textId="77777777" w:rsidR="001A1093" w:rsidRDefault="001A1093" w:rsidP="0073633F">
      <w:pPr>
        <w:jc w:val="both"/>
        <w:rPr>
          <w:rFonts w:ascii="Times New Roman" w:hAnsi="Times New Roman"/>
          <w:sz w:val="24"/>
          <w:szCs w:val="24"/>
        </w:rPr>
      </w:pPr>
    </w:p>
    <w:p w14:paraId="270FE5FE" w14:textId="3471541F" w:rsidR="00BE171A" w:rsidRDefault="00BA59B7"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57A86AE3" wp14:editId="7397F103">
            <wp:extent cx="2533273" cy="5831305"/>
            <wp:effectExtent l="0" t="0" r="0" b="0"/>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3118" cy="5876986"/>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73699108" w:rsidR="00BE171A" w:rsidRDefault="002439FD" w:rsidP="0073633F">
      <w:pPr>
        <w:jc w:val="both"/>
        <w:rPr>
          <w:rFonts w:ascii="Times New Roman" w:hAnsi="Times New Roman"/>
          <w:sz w:val="24"/>
          <w:szCs w:val="24"/>
        </w:rPr>
      </w:pPr>
      <w:r>
        <w:rPr>
          <w:rFonts w:ascii="Times New Roman" w:hAnsi="Times New Roman"/>
          <w:sz w:val="24"/>
          <w:szCs w:val="24"/>
        </w:rPr>
        <w:lastRenderedPageBreak/>
        <w:t>Resaltar que el diagrama mostrado</w:t>
      </w:r>
      <w:r w:rsidR="002A3729">
        <w:rPr>
          <w:rFonts w:ascii="Times New Roman" w:hAnsi="Times New Roman"/>
          <w:sz w:val="24"/>
          <w:szCs w:val="24"/>
        </w:rPr>
        <w:t>,</w:t>
      </w:r>
      <w:r>
        <w:rPr>
          <w:rFonts w:ascii="Times New Roman" w:hAnsi="Times New Roman"/>
          <w:sz w:val="24"/>
          <w:szCs w:val="24"/>
        </w:rPr>
        <w:t xml:space="preserve"> aparecen los id</w:t>
      </w:r>
      <w:r w:rsidR="00FF2750">
        <w:rPr>
          <w:rFonts w:ascii="Times New Roman" w:hAnsi="Times New Roman"/>
          <w:sz w:val="24"/>
          <w:szCs w:val="24"/>
        </w:rPr>
        <w:t xml:space="preserve"> de las columnas y </w:t>
      </w:r>
      <w:r>
        <w:rPr>
          <w:rFonts w:ascii="Times New Roman" w:hAnsi="Times New Roman"/>
          <w:sz w:val="24"/>
          <w:szCs w:val="24"/>
        </w:rPr>
        <w:t xml:space="preserve">valores que deberían de </w:t>
      </w:r>
      <w:r w:rsidR="002A3729">
        <w:rPr>
          <w:rFonts w:ascii="Times New Roman" w:hAnsi="Times New Roman"/>
          <w:sz w:val="24"/>
          <w:szCs w:val="24"/>
        </w:rPr>
        <w:t>encontrase</w:t>
      </w:r>
      <w:r>
        <w:rPr>
          <w:rFonts w:ascii="Times New Roman" w:hAnsi="Times New Roman"/>
          <w:sz w:val="24"/>
          <w:szCs w:val="24"/>
        </w:rPr>
        <w:t xml:space="preserve"> en </w:t>
      </w:r>
      <w:r w:rsidR="00056DF0">
        <w:rPr>
          <w:rFonts w:ascii="Times New Roman" w:hAnsi="Times New Roman"/>
          <w:sz w:val="24"/>
          <w:szCs w:val="24"/>
        </w:rPr>
        <w:t xml:space="preserve">estas mediante </w:t>
      </w:r>
      <w:r>
        <w:rPr>
          <w:rFonts w:ascii="Times New Roman" w:hAnsi="Times New Roman"/>
          <w:sz w:val="24"/>
          <w:szCs w:val="24"/>
        </w:rPr>
        <w:t xml:space="preserve">los datos obtenidos, ya que así </w:t>
      </w:r>
      <w:r w:rsidR="00BA59B7">
        <w:rPr>
          <w:rFonts w:ascii="Times New Roman" w:hAnsi="Times New Roman"/>
          <w:sz w:val="24"/>
          <w:szCs w:val="24"/>
        </w:rPr>
        <w:t>nos lo</w:t>
      </w:r>
      <w:r>
        <w:rPr>
          <w:rFonts w:ascii="Times New Roman" w:hAnsi="Times New Roman"/>
          <w:sz w:val="24"/>
          <w:szCs w:val="24"/>
        </w:rPr>
        <w:t xml:space="preserve"> </w:t>
      </w:r>
      <w:r w:rsidR="00BA59B7">
        <w:rPr>
          <w:rFonts w:ascii="Times New Roman" w:hAnsi="Times New Roman"/>
          <w:sz w:val="24"/>
          <w:szCs w:val="24"/>
        </w:rPr>
        <w:t>indican</w:t>
      </w:r>
      <w:r>
        <w:rPr>
          <w:rFonts w:ascii="Times New Roman" w:hAnsi="Times New Roman"/>
          <w:sz w:val="24"/>
          <w:szCs w:val="24"/>
        </w:rPr>
        <w:t xml:space="preserve"> los metadatos que nos proporcionan. Pero en cambio tanto el nombre</w:t>
      </w:r>
      <w:r w:rsidR="002A3729">
        <w:rPr>
          <w:rFonts w:ascii="Times New Roman" w:hAnsi="Times New Roman"/>
          <w:sz w:val="24"/>
          <w:szCs w:val="24"/>
        </w:rPr>
        <w:t>,</w:t>
      </w:r>
      <w:r>
        <w:rPr>
          <w:rFonts w:ascii="Times New Roman" w:hAnsi="Times New Roman"/>
          <w:sz w:val="24"/>
          <w:szCs w:val="24"/>
        </w:rPr>
        <w:t xml:space="preserve"> como la provincia no aparecen en </w:t>
      </w:r>
      <w:r w:rsidR="00804E92">
        <w:rPr>
          <w:rFonts w:ascii="Times New Roman" w:hAnsi="Times New Roman"/>
          <w:sz w:val="24"/>
          <w:szCs w:val="24"/>
        </w:rPr>
        <w:t xml:space="preserve">la mayoría </w:t>
      </w:r>
      <w:r w:rsidR="00BA59B7">
        <w:rPr>
          <w:rFonts w:ascii="Times New Roman" w:hAnsi="Times New Roman"/>
          <w:sz w:val="24"/>
          <w:szCs w:val="24"/>
        </w:rPr>
        <w:t xml:space="preserve">de </w:t>
      </w:r>
      <w:r w:rsidR="00FF2750">
        <w:rPr>
          <w:rFonts w:ascii="Times New Roman" w:hAnsi="Times New Roman"/>
          <w:sz w:val="24"/>
          <w:szCs w:val="24"/>
        </w:rPr>
        <w:t>los archivos</w:t>
      </w:r>
      <w:r>
        <w:rPr>
          <w:rFonts w:ascii="Times New Roman" w:hAnsi="Times New Roman"/>
          <w:sz w:val="24"/>
          <w:szCs w:val="24"/>
        </w:rPr>
        <w:t xml:space="preserve"> </w:t>
      </w:r>
      <w:r w:rsidR="002A3729">
        <w:rPr>
          <w:rFonts w:ascii="Times New Roman" w:hAnsi="Times New Roman"/>
          <w:sz w:val="24"/>
          <w:szCs w:val="24"/>
        </w:rPr>
        <w:t xml:space="preserve">de datos </w:t>
      </w:r>
      <w:r>
        <w:rPr>
          <w:rFonts w:ascii="Times New Roman" w:hAnsi="Times New Roman"/>
          <w:sz w:val="24"/>
          <w:szCs w:val="24"/>
        </w:rPr>
        <w:t>que nos proporcionan</w:t>
      </w:r>
      <w:r w:rsidR="002A3729">
        <w:rPr>
          <w:rFonts w:ascii="Times New Roman" w:hAnsi="Times New Roman"/>
          <w:sz w:val="24"/>
          <w:szCs w:val="24"/>
        </w:rPr>
        <w:t>,</w:t>
      </w:r>
      <w:r>
        <w:rPr>
          <w:rFonts w:ascii="Times New Roman" w:hAnsi="Times New Roman"/>
          <w:sz w:val="24"/>
          <w:szCs w:val="24"/>
        </w:rPr>
        <w:t xml:space="preserve"> y por ello debemos de hacer uso de la tabla </w:t>
      </w:r>
      <w:r>
        <w:rPr>
          <w:rFonts w:ascii="Times New Roman" w:hAnsi="Times New Roman"/>
          <w:i/>
          <w:iCs/>
          <w:sz w:val="24"/>
          <w:szCs w:val="24"/>
        </w:rPr>
        <w:t>AEMET ID</w:t>
      </w:r>
      <w:r w:rsidR="002A3729">
        <w:rPr>
          <w:rFonts w:ascii="Times New Roman" w:hAnsi="Times New Roman"/>
          <w:sz w:val="24"/>
          <w:szCs w:val="24"/>
        </w:rPr>
        <w:t>,</w:t>
      </w:r>
      <w:r>
        <w:rPr>
          <w:rFonts w:ascii="Times New Roman" w:hAnsi="Times New Roman"/>
          <w:i/>
          <w:iCs/>
          <w:sz w:val="24"/>
          <w:szCs w:val="24"/>
        </w:rPr>
        <w:t xml:space="preserve"> </w:t>
      </w:r>
      <w:r>
        <w:rPr>
          <w:rFonts w:ascii="Times New Roman" w:hAnsi="Times New Roman"/>
          <w:sz w:val="24"/>
          <w:szCs w:val="24"/>
        </w:rPr>
        <w:t xml:space="preserve">que gracias a </w:t>
      </w:r>
      <w:r w:rsidR="00056DF0">
        <w:rPr>
          <w:rFonts w:ascii="Times New Roman" w:hAnsi="Times New Roman"/>
          <w:sz w:val="24"/>
          <w:szCs w:val="24"/>
        </w:rPr>
        <w:t>esta</w:t>
      </w:r>
      <w:r>
        <w:rPr>
          <w:rFonts w:ascii="Times New Roman" w:hAnsi="Times New Roman"/>
          <w:sz w:val="24"/>
          <w:szCs w:val="24"/>
        </w:rPr>
        <w:t xml:space="preserve"> podremos relacionar mediante el indicativo </w:t>
      </w:r>
      <w:r w:rsidR="002A3729">
        <w:rPr>
          <w:rFonts w:ascii="Times New Roman" w:hAnsi="Times New Roman"/>
          <w:sz w:val="24"/>
          <w:szCs w:val="24"/>
        </w:rPr>
        <w:t>de</w:t>
      </w:r>
      <w:r>
        <w:rPr>
          <w:rFonts w:ascii="Times New Roman" w:hAnsi="Times New Roman"/>
          <w:sz w:val="24"/>
          <w:szCs w:val="24"/>
        </w:rPr>
        <w:t xml:space="preserve"> </w:t>
      </w:r>
      <w:r w:rsidR="002A3729">
        <w:rPr>
          <w:rFonts w:ascii="Times New Roman" w:hAnsi="Times New Roman"/>
          <w:sz w:val="24"/>
          <w:szCs w:val="24"/>
        </w:rPr>
        <w:t>que</w:t>
      </w:r>
      <w:r>
        <w:rPr>
          <w:rFonts w:ascii="Times New Roman" w:hAnsi="Times New Roman"/>
          <w:sz w:val="24"/>
          <w:szCs w:val="24"/>
        </w:rPr>
        <w:t xml:space="preserve"> provincia y ubicación se trata. </w:t>
      </w:r>
    </w:p>
    <w:p w14:paraId="6EF0EBB1" w14:textId="2C0D2404"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28ADFFA" w14:textId="2AC72647"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1DB6BE12" w14:textId="77777777" w:rsidR="003054F2" w:rsidRDefault="003054F2" w:rsidP="003054F2">
      <w:pPr>
        <w:pStyle w:val="Prrafodelista"/>
        <w:ind w:left="792"/>
        <w:jc w:val="both"/>
        <w:rPr>
          <w:rFonts w:ascii="Times New Roman" w:eastAsia="Calibri" w:hAnsi="Times New Roman"/>
          <w:sz w:val="24"/>
          <w:szCs w:val="24"/>
          <w:lang w:val="es-ES"/>
        </w:rPr>
      </w:pP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2F6D7A1C" w:rsidR="00804E92" w:rsidRDefault="00804E92" w:rsidP="0073633F">
      <w:pPr>
        <w:jc w:val="both"/>
        <w:rPr>
          <w:rFonts w:ascii="Times New Roman" w:hAnsi="Times New Roman"/>
          <w:sz w:val="24"/>
          <w:szCs w:val="24"/>
        </w:rPr>
      </w:pPr>
      <w:r w:rsidRPr="00804E92">
        <w:rPr>
          <w:rFonts w:ascii="Times New Roman" w:hAnsi="Times New Roman"/>
          <w:noProof/>
          <w:sz w:val="24"/>
          <w:szCs w:val="24"/>
        </w:rPr>
        <w:drawing>
          <wp:inline distT="0" distB="0" distL="0" distR="0" wp14:anchorId="5E728478" wp14:editId="2643B7EA">
            <wp:extent cx="5759450" cy="991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991235"/>
                    </a:xfrm>
                    <a:prstGeom prst="rect">
                      <a:avLst/>
                    </a:prstGeom>
                  </pic:spPr>
                </pic:pic>
              </a:graphicData>
            </a:graphic>
          </wp:inline>
        </w:drawing>
      </w:r>
    </w:p>
    <w:p w14:paraId="5D356C36" w14:textId="65BE7BAB" w:rsidR="00885B8E" w:rsidRDefault="00804E92" w:rsidP="0073633F">
      <w:pPr>
        <w:jc w:val="both"/>
        <w:rPr>
          <w:rFonts w:ascii="Times New Roman" w:hAnsi="Times New Roman"/>
          <w:sz w:val="24"/>
          <w:szCs w:val="24"/>
        </w:rPr>
      </w:pPr>
      <w:r>
        <w:rPr>
          <w:rFonts w:ascii="Times New Roman" w:hAnsi="Times New Roman"/>
          <w:sz w:val="24"/>
          <w:szCs w:val="24"/>
        </w:rPr>
        <w:lastRenderedPageBreak/>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47324B9C" w14:textId="77777777" w:rsidR="004E6935" w:rsidRDefault="004E6935"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13FCD1A7" w14:textId="7119FDC5" w:rsidR="00F229BE" w:rsidRDefault="00F229BE" w:rsidP="0073633F">
      <w:pPr>
        <w:jc w:val="both"/>
        <w:rPr>
          <w:rFonts w:ascii="Times New Roman" w:hAnsi="Times New Roman"/>
          <w:sz w:val="24"/>
          <w:szCs w:val="24"/>
        </w:rPr>
      </w:pPr>
      <w:r w:rsidRPr="00F229BE">
        <w:rPr>
          <w:rFonts w:ascii="Times New Roman" w:hAnsi="Times New Roman"/>
          <w:noProof/>
          <w:sz w:val="24"/>
          <w:szCs w:val="24"/>
        </w:rPr>
        <w:drawing>
          <wp:inline distT="0" distB="0" distL="0" distR="0" wp14:anchorId="1BBE1F42" wp14:editId="32AF6595">
            <wp:extent cx="5759450" cy="1006475"/>
            <wp:effectExtent l="0" t="0" r="0" b="3175"/>
            <wp:docPr id="23" name="Imagen 23"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lendario&#10;&#10;Descripción generada automáticamente con confianza baja"/>
                    <pic:cNvPicPr/>
                  </pic:nvPicPr>
                  <pic:blipFill>
                    <a:blip r:embed="rId21"/>
                    <a:stretch>
                      <a:fillRect/>
                    </a:stretch>
                  </pic:blipFill>
                  <pic:spPr>
                    <a:xfrm>
                      <a:off x="0" y="0"/>
                      <a:ext cx="5759450" cy="1006475"/>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5A31BB60" w14:textId="40EE3408" w:rsidR="000E201E" w:rsidRDefault="000E201E" w:rsidP="0073633F">
      <w:pPr>
        <w:jc w:val="both"/>
        <w:rPr>
          <w:rFonts w:ascii="Times New Roman" w:hAnsi="Times New Roman"/>
          <w:sz w:val="24"/>
          <w:szCs w:val="24"/>
        </w:rPr>
      </w:pPr>
    </w:p>
    <w:p w14:paraId="0D4EEECD" w14:textId="77777777" w:rsidR="000E201E" w:rsidRDefault="000E201E" w:rsidP="0073633F">
      <w:pPr>
        <w:jc w:val="both"/>
        <w:rPr>
          <w:rFonts w:ascii="Times New Roman" w:hAnsi="Times New Roman"/>
          <w:sz w:val="24"/>
          <w:szCs w:val="24"/>
        </w:rPr>
      </w:pPr>
    </w:p>
    <w:p w14:paraId="31FD55A3" w14:textId="655289B7" w:rsidR="0057111B" w:rsidRDefault="0057111B" w:rsidP="0073633F">
      <w:pPr>
        <w:jc w:val="both"/>
        <w:rPr>
          <w:rFonts w:ascii="Times New Roman" w:hAnsi="Times New Roman"/>
          <w:sz w:val="24"/>
          <w:szCs w:val="24"/>
        </w:rPr>
      </w:pP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1" w:name="_Toc119256326"/>
      <w:r w:rsidRPr="00F009B0">
        <w:rPr>
          <w:rFonts w:ascii="Times New Roman" w:hAnsi="Times New Roman" w:cs="Times New Roman"/>
          <w:sz w:val="28"/>
          <w:szCs w:val="28"/>
        </w:rPr>
        <w:lastRenderedPageBreak/>
        <w:t>Obtención de los datos</w:t>
      </w:r>
      <w:bookmarkEnd w:id="21"/>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62FCC4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242EB6">
        <w:rPr>
          <w:rFonts w:ascii="Times New Roman" w:hAnsi="Times New Roman"/>
          <w:sz w:val="24"/>
          <w:szCs w:val="24"/>
        </w:rPr>
        <w:t>.</w:t>
      </w:r>
      <w:r>
        <w:rPr>
          <w:rFonts w:ascii="Times New Roman" w:hAnsi="Times New Roman"/>
          <w:sz w:val="24"/>
          <w:szCs w:val="24"/>
        </w:rPr>
        <w:t xml:space="preserve"> </w:t>
      </w:r>
      <w:r w:rsidR="00242EB6">
        <w:rPr>
          <w:rFonts w:ascii="Times New Roman" w:hAnsi="Times New Roman"/>
          <w:sz w:val="24"/>
          <w:szCs w:val="24"/>
        </w:rPr>
        <w:t>Desde</w:t>
      </w:r>
      <w:r>
        <w:rPr>
          <w:rFonts w:ascii="Times New Roman" w:hAnsi="Times New Roman"/>
          <w:sz w:val="24"/>
          <w:szCs w:val="24"/>
        </w:rPr>
        <w:t xml:space="preserve"> introd</w:t>
      </w:r>
      <w:r w:rsidR="00242EB6">
        <w:rPr>
          <w:rFonts w:ascii="Times New Roman" w:hAnsi="Times New Roman"/>
          <w:sz w:val="24"/>
          <w:szCs w:val="24"/>
        </w:rPr>
        <w:t>ucir</w:t>
      </w:r>
      <w:r>
        <w:rPr>
          <w:rFonts w:ascii="Times New Roman" w:hAnsi="Times New Roman"/>
          <w:sz w:val="24"/>
          <w:szCs w:val="24"/>
        </w:rPr>
        <w:t xml:space="preserve"> su correspondiente clave API, cambiar el </w:t>
      </w:r>
      <w:r w:rsidR="00B12370">
        <w:rPr>
          <w:rFonts w:ascii="Times New Roman" w:hAnsi="Times New Roman"/>
          <w:sz w:val="24"/>
          <w:szCs w:val="24"/>
        </w:rPr>
        <w:t>controlador</w:t>
      </w:r>
      <w:r>
        <w:rPr>
          <w:rFonts w:ascii="Times New Roman" w:hAnsi="Times New Roman"/>
          <w:sz w:val="24"/>
          <w:szCs w:val="24"/>
        </w:rPr>
        <w:t xml:space="preserve"> de Chrome en caso de que se </w:t>
      </w:r>
      <w:r w:rsidR="003D6D43">
        <w:rPr>
          <w:rFonts w:ascii="Times New Roman" w:hAnsi="Times New Roman"/>
          <w:sz w:val="24"/>
          <w:szCs w:val="24"/>
        </w:rPr>
        <w:t>esté</w:t>
      </w:r>
      <w:r>
        <w:rPr>
          <w:rFonts w:ascii="Times New Roman" w:hAnsi="Times New Roman"/>
          <w:sz w:val="24"/>
          <w:szCs w:val="24"/>
        </w:rPr>
        <w:t xml:space="preserve"> usando una versión </w:t>
      </w:r>
      <w:r w:rsidR="003D6D43">
        <w:rPr>
          <w:rFonts w:ascii="Times New Roman" w:hAnsi="Times New Roman"/>
          <w:sz w:val="24"/>
          <w:szCs w:val="24"/>
        </w:rPr>
        <w:t xml:space="preserve">diferente </w:t>
      </w:r>
      <w:r>
        <w:rPr>
          <w:rFonts w:ascii="Times New Roman" w:hAnsi="Times New Roman"/>
          <w:sz w:val="24"/>
          <w:szCs w:val="24"/>
        </w:rPr>
        <w:t>de</w:t>
      </w:r>
      <w:r w:rsidR="003D6D43">
        <w:rPr>
          <w:rFonts w:ascii="Times New Roman" w:hAnsi="Times New Roman"/>
          <w:sz w:val="24"/>
          <w:szCs w:val="24"/>
        </w:rPr>
        <w:t>l</w:t>
      </w:r>
      <w:r>
        <w:rPr>
          <w:rFonts w:ascii="Times New Roman" w:hAnsi="Times New Roman"/>
          <w:sz w:val="24"/>
          <w:szCs w:val="24"/>
        </w:rPr>
        <w:t xml:space="preserve"> navegador, o cambiar las fechas en caso de que se quisieran obtener datos en un rango diferente.</w:t>
      </w:r>
    </w:p>
    <w:p w14:paraId="5CF4AEB6" w14:textId="1F21E2D5" w:rsidR="0015423E" w:rsidRDefault="0015423E" w:rsidP="0015423E">
      <w:pPr>
        <w:jc w:val="center"/>
        <w:rPr>
          <w:rFonts w:ascii="Times New Roman" w:hAnsi="Times New Roman"/>
          <w:sz w:val="24"/>
          <w:szCs w:val="24"/>
        </w:rPr>
      </w:pPr>
      <w:r w:rsidRPr="0015423E">
        <w:rPr>
          <w:rFonts w:ascii="Times New Roman" w:hAnsi="Times New Roman"/>
          <w:noProof/>
          <w:sz w:val="24"/>
          <w:szCs w:val="24"/>
        </w:rPr>
        <w:drawing>
          <wp:inline distT="0" distB="0" distL="0" distR="0" wp14:anchorId="7207D8EC" wp14:editId="603476BB">
            <wp:extent cx="5760000" cy="605847"/>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605847"/>
                    </a:xfrm>
                    <a:prstGeom prst="rect">
                      <a:avLst/>
                    </a:prstGeom>
                  </pic:spPr>
                </pic:pic>
              </a:graphicData>
            </a:graphic>
          </wp:inline>
        </w:drawing>
      </w:r>
    </w:p>
    <w:p w14:paraId="61128226" w14:textId="77777777" w:rsidR="0015423E" w:rsidRPr="006A24E4" w:rsidRDefault="0015423E" w:rsidP="00F009B0">
      <w:pPr>
        <w:jc w:val="both"/>
        <w:rPr>
          <w:rFonts w:ascii="Times New Roman" w:hAnsi="Times New Roman"/>
          <w:sz w:val="24"/>
          <w:szCs w:val="24"/>
        </w:rPr>
      </w:pPr>
    </w:p>
    <w:p w14:paraId="32C992E3" w14:textId="77777777" w:rsidR="0057111B" w:rsidRDefault="0057111B" w:rsidP="0073633F">
      <w:pPr>
        <w:jc w:val="both"/>
        <w:rPr>
          <w:rFonts w:ascii="Times New Roman" w:hAnsi="Times New Roman"/>
          <w:sz w:val="24"/>
          <w:szCs w:val="24"/>
        </w:rPr>
      </w:pP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2" w:name="_Toc119256327"/>
      <w:r w:rsidRPr="00B51643">
        <w:rPr>
          <w:rFonts w:ascii="Times New Roman" w:hAnsi="Times New Roman" w:cs="Times New Roman"/>
          <w:sz w:val="28"/>
          <w:szCs w:val="28"/>
        </w:rPr>
        <w:lastRenderedPageBreak/>
        <w:t>Programación de queries</w:t>
      </w:r>
      <w:bookmarkEnd w:id="22"/>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0B75D3D3" w14:textId="424BF096" w:rsidR="0073254A" w:rsidRDefault="0073254A" w:rsidP="0073254A">
      <w:pPr>
        <w:jc w:val="both"/>
        <w:rPr>
          <w:rFonts w:ascii="Times New Roman" w:hAnsi="Times New Roman"/>
          <w:sz w:val="24"/>
          <w:szCs w:val="24"/>
        </w:rPr>
      </w:pPr>
    </w:p>
    <w:p w14:paraId="76598766" w14:textId="08B99CA8"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0410D699" wp14:editId="2469C50F">
            <wp:extent cx="5311140" cy="691561"/>
            <wp:effectExtent l="0" t="0" r="381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56"/>
                    <a:stretch>
                      <a:fillRect/>
                    </a:stretch>
                  </pic:blipFill>
                  <pic:spPr>
                    <a:xfrm>
                      <a:off x="0" y="0"/>
                      <a:ext cx="5353851" cy="697122"/>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3" w:name="_Toc119256328"/>
      <w:r w:rsidRPr="00B51643">
        <w:rPr>
          <w:rFonts w:ascii="Times New Roman" w:hAnsi="Times New Roman" w:cs="Times New Roman"/>
          <w:sz w:val="28"/>
          <w:szCs w:val="28"/>
        </w:rPr>
        <w:lastRenderedPageBreak/>
        <w:t>Visualización de queries</w:t>
      </w:r>
      <w:bookmarkEnd w:id="23"/>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w:t>
      </w:r>
      <w:r>
        <w:rPr>
          <w:rFonts w:ascii="Times New Roman" w:hAnsi="Times New Roman"/>
          <w:sz w:val="24"/>
          <w:szCs w:val="24"/>
        </w:rPr>
        <w:t xml:space="preserve">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w:t>
      </w:r>
      <w:r>
        <w:rPr>
          <w:rFonts w:ascii="Times New Roman" w:hAnsi="Times New Roman"/>
          <w:sz w:val="24"/>
          <w:szCs w:val="24"/>
        </w:rPr>
        <w:t xml:space="preserve">posteriormente </w:t>
      </w:r>
      <w:r>
        <w:rPr>
          <w:rFonts w:ascii="Times New Roman" w:hAnsi="Times New Roman"/>
          <w:sz w:val="24"/>
          <w:szCs w:val="24"/>
        </w:rPr>
        <w:t>para la representación, ya que nos devuelve la cantidad de meses por cada año que se encuentran en la consulta realizada anteriormente</w:t>
      </w:r>
      <w:r>
        <w:rPr>
          <w:rFonts w:ascii="Times New Roman" w:hAnsi="Times New Roman"/>
          <w:sz w:val="24"/>
          <w:szCs w:val="24"/>
        </w:rPr>
        <w:t>, estos datos los guardaremos en variables con diferentes nombres dependiendo del año de la información</w:t>
      </w:r>
      <w:r>
        <w:rPr>
          <w:rFonts w:ascii="Times New Roman" w:hAnsi="Times New Roman"/>
          <w:sz w:val="24"/>
          <w:szCs w:val="24"/>
        </w:rPr>
        <w:t xml:space="preserve">.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grafico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rsidP="00682380">
      <w:pPr>
        <w:pStyle w:val="Prrafodelista"/>
        <w:numPr>
          <w:ilvl w:val="0"/>
          <w:numId w:val="46"/>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682380">
        <w:rPr>
          <w:rFonts w:ascii="Times New Roman" w:hAnsi="Times New Roman"/>
          <w:noProof/>
          <w:sz w:val="24"/>
          <w:szCs w:val="24"/>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rsidP="00682380">
      <w:pPr>
        <w:pStyle w:val="Prrafodelista"/>
        <w:numPr>
          <w:ilvl w:val="0"/>
          <w:numId w:val="46"/>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rsidP="00EB56E2">
      <w:pPr>
        <w:pStyle w:val="Prrafodelista"/>
        <w:numPr>
          <w:ilvl w:val="0"/>
          <w:numId w:val="45"/>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rsidP="005956F9">
      <w:pPr>
        <w:pStyle w:val="Prrafodelista"/>
        <w:numPr>
          <w:ilvl w:val="0"/>
          <w:numId w:val="45"/>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6F7CDFFA" w14:textId="099E97A2" w:rsidR="00C07580" w:rsidRDefault="00C07580" w:rsidP="00C07580">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p>
    <w:p w14:paraId="2E3F5776" w14:textId="66E93BCF" w:rsidR="00C07580" w:rsidRDefault="00726EF1" w:rsidP="00C07580">
      <w:pPr>
        <w:suppressAutoHyphens w:val="0"/>
        <w:spacing w:before="240" w:after="0"/>
        <w:ind w:left="360"/>
        <w:jc w:val="center"/>
        <w:rPr>
          <w:rFonts w:ascii="Times New Roman" w:hAnsi="Times New Roman"/>
          <w:sz w:val="24"/>
          <w:szCs w:val="24"/>
        </w:rPr>
      </w:pPr>
      <w:r w:rsidRPr="00726EF1">
        <w:rPr>
          <w:rFonts w:ascii="Times New Roman" w:hAnsi="Times New Roman"/>
          <w:sz w:val="24"/>
          <w:szCs w:val="24"/>
        </w:rPr>
        <w:drawing>
          <wp:inline distT="0" distB="0" distL="0" distR="0" wp14:anchorId="1CA87381" wp14:editId="2E222728">
            <wp:extent cx="4399200" cy="913307"/>
            <wp:effectExtent l="0" t="0" r="1905" b="127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79"/>
                    <a:stretch>
                      <a:fillRect/>
                    </a:stretch>
                  </pic:blipFill>
                  <pic:spPr>
                    <a:xfrm>
                      <a:off x="0" y="0"/>
                      <a:ext cx="4399200" cy="913307"/>
                    </a:xfrm>
                    <a:prstGeom prst="rect">
                      <a:avLst/>
                    </a:prstGeom>
                  </pic:spPr>
                </pic:pic>
              </a:graphicData>
            </a:graphic>
          </wp:inline>
        </w:drawing>
      </w:r>
    </w:p>
    <w:p w14:paraId="53012484" w14:textId="6E1ADEDB" w:rsidR="00C07580"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listAnos</w:t>
      </w:r>
      <w:r>
        <w:rPr>
          <w:rFonts w:ascii="Times New Roman" w:hAnsi="Times New Roman"/>
          <w:sz w:val="24"/>
          <w:szCs w:val="24"/>
        </w:rPr>
        <w:t xml:space="preserve"> le indicamos los años a mostrar en el desplegable, y gracias a la librería </w:t>
      </w:r>
      <w:r>
        <w:rPr>
          <w:rFonts w:ascii="Times New Roman" w:hAnsi="Times New Roman"/>
          <w:i/>
          <w:iCs/>
          <w:sz w:val="24"/>
          <w:szCs w:val="24"/>
        </w:rPr>
        <w:t>ipywidgets</w:t>
      </w:r>
      <w:r>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sz w:val="24"/>
          <w:szCs w:val="24"/>
        </w:rPr>
        <w:drawing>
          <wp:inline distT="0" distB="0" distL="0" distR="0" wp14:anchorId="05901D70" wp14:editId="39C6A0AD">
            <wp:extent cx="4869180" cy="2998814"/>
            <wp:effectExtent l="0" t="0" r="7620"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905454" cy="3021155"/>
                    </a:xfrm>
                    <a:prstGeom prst="rect">
                      <a:avLst/>
                    </a:prstGeom>
                  </pic:spPr>
                </pic:pic>
              </a:graphicData>
            </a:graphic>
          </wp:inline>
        </w:drawing>
      </w:r>
    </w:p>
    <w:p w14:paraId="77018CEB" w14:textId="71B1EABF"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BFC5CA" w14:textId="31753AD2"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En la siguiente imagen se podrá observar </w:t>
      </w:r>
      <w:r w:rsidR="005532BE">
        <w:rPr>
          <w:rFonts w:ascii="Times New Roman" w:hAnsi="Times New Roman"/>
          <w:sz w:val="24"/>
          <w:szCs w:val="24"/>
        </w:rPr>
        <w:t>cómo</w:t>
      </w:r>
      <w:r>
        <w:rPr>
          <w:rFonts w:ascii="Times New Roman" w:hAnsi="Times New Roman"/>
          <w:sz w:val="24"/>
          <w:szCs w:val="24"/>
        </w:rPr>
        <w:t xml:space="preserve"> ha ido cambiando el </w:t>
      </w:r>
      <w:r w:rsidR="005532BE">
        <w:rPr>
          <w:rFonts w:ascii="Times New Roman" w:hAnsi="Times New Roman"/>
          <w:sz w:val="24"/>
          <w:szCs w:val="24"/>
        </w:rPr>
        <w:t>número</w:t>
      </w:r>
      <w:r>
        <w:rPr>
          <w:rFonts w:ascii="Times New Roman" w:hAnsi="Times New Roman"/>
          <w:sz w:val="24"/>
          <w:szCs w:val="24"/>
        </w:rPr>
        <w:t xml:space="preserve"> de olas de calor en España durante los diferentes años:</w:t>
      </w:r>
    </w:p>
    <w:p w14:paraId="0C863AAF" w14:textId="31B421CC" w:rsidR="001A6596" w:rsidRPr="00D34AB3" w:rsidRDefault="00641347"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58240" behindDoc="0" locked="0" layoutInCell="1" allowOverlap="1" wp14:anchorId="7B58FB51" wp14:editId="345CA8DB">
                <wp:simplePos x="1127760" y="899160"/>
                <wp:positionH relativeFrom="margin">
                  <wp:align>center</wp:align>
                </wp:positionH>
                <wp:positionV relativeFrom="margin">
                  <wp:align>top</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3B9F2598" id="Grupo 68" o:spid="_x0000_s1026" style="position:absolute;margin-left:0;margin-top:0;width:547.8pt;height:415.8pt;z-index:251658240;mso-position-horizontal:center;mso-position-horizontal-relative:margin;mso-position-vertical:top;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7153C6A7" w14:textId="4FA96C7F" w:rsidR="00641347" w:rsidRDefault="00641347">
      <w:pPr>
        <w:suppressAutoHyphens w:val="0"/>
        <w:spacing w:after="0"/>
      </w:pPr>
      <w:r>
        <w:br w:type="page"/>
      </w:r>
    </w:p>
    <w:p w14:paraId="3EA1FAED"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4" w:name="_Toc119256329"/>
      <w:r w:rsidRPr="00B51643">
        <w:rPr>
          <w:rFonts w:ascii="Times New Roman" w:hAnsi="Times New Roman" w:cs="Times New Roman"/>
          <w:sz w:val="28"/>
          <w:szCs w:val="28"/>
        </w:rPr>
        <w:t>Despliegue en AWS EMR</w:t>
      </w:r>
      <w:bookmarkEnd w:id="24"/>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5" w:name="_Toc119256330"/>
      <w:r w:rsidRPr="00B51643">
        <w:rPr>
          <w:rFonts w:ascii="Times New Roman" w:hAnsi="Times New Roman" w:cs="Times New Roman"/>
          <w:sz w:val="36"/>
          <w:szCs w:val="36"/>
        </w:rPr>
        <w:t>Experimentos / validación</w:t>
      </w:r>
      <w:bookmarkEnd w:id="25"/>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6" w:name="_Toc119256331"/>
      <w:r w:rsidRPr="00B51643">
        <w:rPr>
          <w:rFonts w:ascii="Times New Roman" w:hAnsi="Times New Roman" w:cs="Times New Roman"/>
          <w:sz w:val="28"/>
          <w:szCs w:val="28"/>
        </w:rPr>
        <w:t>Consultas realizadas</w:t>
      </w:r>
      <w:bookmarkEnd w:id="26"/>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7" w:name="_Toc119256332"/>
      <w:r w:rsidRPr="00B51643">
        <w:rPr>
          <w:rFonts w:ascii="Times New Roman" w:hAnsi="Times New Roman" w:cs="Times New Roman"/>
          <w:sz w:val="28"/>
          <w:szCs w:val="28"/>
        </w:rPr>
        <w:t>Análisis de requisitos no funcionales</w:t>
      </w:r>
      <w:bookmarkEnd w:id="27"/>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8" w:name="_Toc119256333"/>
      <w:r w:rsidRPr="00B51643">
        <w:rPr>
          <w:rFonts w:ascii="Times New Roman" w:hAnsi="Times New Roman" w:cs="Times New Roman"/>
          <w:sz w:val="36"/>
          <w:szCs w:val="36"/>
        </w:rPr>
        <w:t>Conclusiones</w:t>
      </w:r>
      <w:bookmarkEnd w:id="28"/>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29" w:name="_Toc119256334"/>
      <w:r w:rsidRPr="00B51643">
        <w:rPr>
          <w:rFonts w:ascii="Times New Roman" w:hAnsi="Times New Roman" w:cs="Times New Roman"/>
          <w:sz w:val="36"/>
          <w:szCs w:val="36"/>
        </w:rPr>
        <w:t>Bibliografía</w:t>
      </w:r>
      <w:bookmarkEnd w:id="29"/>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30" w:name="_Toc119256335"/>
      <w:r w:rsidRPr="00B51643">
        <w:rPr>
          <w:rFonts w:ascii="Times New Roman" w:hAnsi="Times New Roman" w:cs="Times New Roman"/>
          <w:sz w:val="36"/>
          <w:szCs w:val="36"/>
        </w:rPr>
        <w:t>Apéndices</w:t>
      </w:r>
      <w:bookmarkEnd w:id="30"/>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1" w:name="_Toc468019232"/>
      <w:bookmarkStart w:id="32" w:name="_Toc468019292"/>
      <w:bookmarkStart w:id="33" w:name="_Toc468019325"/>
      <w:bookmarkStart w:id="34" w:name="_Toc468019352"/>
      <w:bookmarkStart w:id="35" w:name="_Toc472874467"/>
      <w:bookmarkStart w:id="36" w:name="_Toc472874651"/>
      <w:bookmarkStart w:id="37" w:name="_Toc473150014"/>
      <w:bookmarkStart w:id="38" w:name="_Toc473150099"/>
      <w:bookmarkStart w:id="39" w:name="_Toc473150165"/>
      <w:bookmarkStart w:id="40" w:name="_Toc473150215"/>
      <w:bookmarkStart w:id="41" w:name="_Toc473150306"/>
      <w:bookmarkStart w:id="42" w:name="_Toc473150422"/>
      <w:bookmarkStart w:id="43" w:name="_Toc495262534"/>
      <w:bookmarkStart w:id="44" w:name="_Toc495262559"/>
      <w:bookmarkStart w:id="45" w:name="_Toc499058720"/>
      <w:bookmarkStart w:id="46" w:name="_Toc108103541"/>
      <w:bookmarkStart w:id="47" w:name="_Toc108103668"/>
      <w:bookmarkStart w:id="48" w:name="_Toc108103687"/>
      <w:bookmarkStart w:id="49" w:name="_Toc117351835"/>
      <w:bookmarkStart w:id="50" w:name="_Toc117351856"/>
      <w:bookmarkStart w:id="51" w:name="_Toc117351877"/>
      <w:bookmarkStart w:id="52" w:name="_Toc117351899"/>
      <w:bookmarkStart w:id="53" w:name="_Toc117425664"/>
      <w:bookmarkStart w:id="54" w:name="_Toc117531769"/>
      <w:bookmarkStart w:id="55" w:name="_Toc117618234"/>
      <w:bookmarkStart w:id="56" w:name="_Toc117965974"/>
      <w:bookmarkStart w:id="57" w:name="_Toc118563855"/>
      <w:bookmarkStart w:id="58" w:name="_Toc118563888"/>
      <w:bookmarkStart w:id="59" w:name="_Toc118563967"/>
      <w:bookmarkStart w:id="60" w:name="_Toc118566090"/>
      <w:bookmarkStart w:id="61" w:name="_Toc118635920"/>
      <w:bookmarkStart w:id="62" w:name="_Toc119256336"/>
      <w:bookmarkEnd w:id="1"/>
      <w:bookmarkEnd w:id="2"/>
      <w:bookmarkEnd w:id="3"/>
      <w:bookmarkEnd w:id="4"/>
      <w:bookmarkEnd w:id="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3" w:name="_Toc468019233"/>
      <w:bookmarkStart w:id="64" w:name="_Toc468019293"/>
      <w:bookmarkStart w:id="65" w:name="_Toc468019326"/>
      <w:bookmarkStart w:id="66" w:name="_Toc468019353"/>
      <w:bookmarkStart w:id="67" w:name="_Toc472874468"/>
      <w:bookmarkStart w:id="68" w:name="_Toc472874652"/>
      <w:bookmarkStart w:id="69" w:name="_Toc473150015"/>
      <w:bookmarkStart w:id="70" w:name="_Toc473150100"/>
      <w:bookmarkStart w:id="71" w:name="_Toc473150166"/>
      <w:bookmarkStart w:id="72" w:name="_Toc473150216"/>
      <w:bookmarkStart w:id="73" w:name="_Toc473150307"/>
      <w:bookmarkStart w:id="74" w:name="_Toc473150423"/>
      <w:bookmarkStart w:id="75" w:name="_Toc495262535"/>
      <w:bookmarkStart w:id="76" w:name="_Toc495262560"/>
      <w:bookmarkStart w:id="77" w:name="_Toc499058721"/>
      <w:bookmarkStart w:id="78" w:name="_Toc108103542"/>
      <w:bookmarkStart w:id="79" w:name="_Toc108103669"/>
      <w:bookmarkStart w:id="80" w:name="_Toc108103688"/>
      <w:bookmarkStart w:id="81" w:name="_Toc117351836"/>
      <w:bookmarkStart w:id="82" w:name="_Toc117351857"/>
      <w:bookmarkStart w:id="83" w:name="_Toc117351878"/>
      <w:bookmarkStart w:id="84" w:name="_Toc117351900"/>
      <w:bookmarkStart w:id="85" w:name="_Toc117425665"/>
      <w:bookmarkStart w:id="86" w:name="_Toc117531770"/>
      <w:bookmarkStart w:id="87" w:name="_Toc117618235"/>
      <w:bookmarkStart w:id="88" w:name="_Toc117965975"/>
      <w:bookmarkStart w:id="89" w:name="_Toc118563856"/>
      <w:bookmarkStart w:id="90" w:name="_Toc118563889"/>
      <w:bookmarkStart w:id="91" w:name="_Toc118563968"/>
      <w:bookmarkStart w:id="92" w:name="_Toc118566091"/>
      <w:bookmarkStart w:id="93" w:name="_Toc118635921"/>
      <w:bookmarkStart w:id="94" w:name="_Toc11925633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5" w:name="_Toc468019234"/>
      <w:bookmarkStart w:id="96" w:name="_Toc468019294"/>
      <w:bookmarkStart w:id="97" w:name="_Toc468019327"/>
      <w:bookmarkStart w:id="98" w:name="_Toc468019354"/>
      <w:bookmarkStart w:id="99" w:name="_Toc472874469"/>
      <w:bookmarkStart w:id="100" w:name="_Toc472874653"/>
      <w:bookmarkStart w:id="101" w:name="_Toc473150016"/>
      <w:bookmarkStart w:id="102" w:name="_Toc473150101"/>
      <w:bookmarkStart w:id="103" w:name="_Toc473150167"/>
      <w:bookmarkStart w:id="104" w:name="_Toc473150217"/>
      <w:bookmarkStart w:id="105" w:name="_Toc473150308"/>
      <w:bookmarkStart w:id="106" w:name="_Toc473150424"/>
      <w:bookmarkStart w:id="107" w:name="_Toc495262536"/>
      <w:bookmarkStart w:id="108" w:name="_Toc495262561"/>
      <w:bookmarkStart w:id="109" w:name="_Toc499058722"/>
      <w:bookmarkStart w:id="110" w:name="_Toc108103543"/>
      <w:bookmarkStart w:id="111" w:name="_Toc108103670"/>
      <w:bookmarkStart w:id="112" w:name="_Toc108103689"/>
      <w:bookmarkStart w:id="113" w:name="_Toc117351837"/>
      <w:bookmarkStart w:id="114" w:name="_Toc117351858"/>
      <w:bookmarkStart w:id="115" w:name="_Toc117351879"/>
      <w:bookmarkStart w:id="116" w:name="_Toc117351901"/>
      <w:bookmarkStart w:id="117" w:name="_Toc117425666"/>
      <w:bookmarkStart w:id="118" w:name="_Toc117531771"/>
      <w:bookmarkStart w:id="119" w:name="_Toc117618236"/>
      <w:bookmarkStart w:id="120" w:name="_Toc117965976"/>
      <w:bookmarkStart w:id="121" w:name="_Toc118563857"/>
      <w:bookmarkStart w:id="122" w:name="_Toc118563890"/>
      <w:bookmarkStart w:id="123" w:name="_Toc118563969"/>
      <w:bookmarkStart w:id="124" w:name="_Toc118566092"/>
      <w:bookmarkStart w:id="125" w:name="_Toc118635922"/>
      <w:bookmarkStart w:id="126" w:name="_Toc11925633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7" w:name="_Toc468019235"/>
      <w:bookmarkStart w:id="128" w:name="_Toc468019295"/>
      <w:bookmarkStart w:id="129" w:name="_Toc468019328"/>
      <w:bookmarkStart w:id="130" w:name="_Toc468019355"/>
      <w:bookmarkStart w:id="131" w:name="_Toc472874470"/>
      <w:bookmarkStart w:id="132" w:name="_Toc472874654"/>
      <w:bookmarkStart w:id="133" w:name="_Toc473150017"/>
      <w:bookmarkStart w:id="134" w:name="_Toc473150102"/>
      <w:bookmarkStart w:id="135" w:name="_Toc473150168"/>
      <w:bookmarkStart w:id="136" w:name="_Toc473150218"/>
      <w:bookmarkStart w:id="137" w:name="_Toc473150309"/>
      <w:bookmarkStart w:id="138" w:name="_Toc473150425"/>
      <w:bookmarkStart w:id="139" w:name="_Toc495262537"/>
      <w:bookmarkStart w:id="140" w:name="_Toc495262562"/>
      <w:bookmarkStart w:id="141" w:name="_Toc499058723"/>
      <w:bookmarkStart w:id="142" w:name="_Toc108103544"/>
      <w:bookmarkStart w:id="143" w:name="_Toc108103671"/>
      <w:bookmarkStart w:id="144" w:name="_Toc108103690"/>
      <w:bookmarkStart w:id="145" w:name="_Toc117351838"/>
      <w:bookmarkStart w:id="146" w:name="_Toc117351859"/>
      <w:bookmarkStart w:id="147" w:name="_Toc117351880"/>
      <w:bookmarkStart w:id="148" w:name="_Toc117351902"/>
      <w:bookmarkStart w:id="149" w:name="_Toc117425667"/>
      <w:bookmarkStart w:id="150" w:name="_Toc117531772"/>
      <w:bookmarkStart w:id="151" w:name="_Toc117618237"/>
      <w:bookmarkStart w:id="152" w:name="_Toc117965977"/>
      <w:bookmarkStart w:id="153" w:name="_Toc118563858"/>
      <w:bookmarkStart w:id="154" w:name="_Toc118563891"/>
      <w:bookmarkStart w:id="155" w:name="_Toc118563970"/>
      <w:bookmarkStart w:id="156" w:name="_Toc118566093"/>
      <w:bookmarkStart w:id="157" w:name="_Toc118635923"/>
      <w:bookmarkStart w:id="158" w:name="_Toc119256339"/>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59" w:name="_Toc468019236"/>
      <w:bookmarkStart w:id="160" w:name="_Toc468019296"/>
      <w:bookmarkStart w:id="161" w:name="_Toc468019329"/>
      <w:bookmarkStart w:id="162" w:name="_Toc468019356"/>
      <w:bookmarkStart w:id="163" w:name="_Toc472874471"/>
      <w:bookmarkStart w:id="164" w:name="_Toc472874655"/>
      <w:bookmarkStart w:id="165" w:name="_Toc473150018"/>
      <w:bookmarkStart w:id="166" w:name="_Toc473150103"/>
      <w:bookmarkStart w:id="167" w:name="_Toc473150169"/>
      <w:bookmarkStart w:id="168" w:name="_Toc473150219"/>
      <w:bookmarkStart w:id="169" w:name="_Toc473150310"/>
      <w:bookmarkStart w:id="170" w:name="_Toc473150426"/>
      <w:bookmarkStart w:id="171" w:name="_Toc495262538"/>
      <w:bookmarkStart w:id="172" w:name="_Toc495262563"/>
      <w:bookmarkStart w:id="173" w:name="_Toc499058724"/>
      <w:bookmarkStart w:id="174" w:name="_Toc108103545"/>
      <w:bookmarkStart w:id="175" w:name="_Toc108103672"/>
      <w:bookmarkStart w:id="176" w:name="_Toc108103691"/>
      <w:bookmarkStart w:id="177" w:name="_Toc117351839"/>
      <w:bookmarkStart w:id="178" w:name="_Toc117351860"/>
      <w:bookmarkStart w:id="179" w:name="_Toc117351881"/>
      <w:bookmarkStart w:id="180" w:name="_Toc117351903"/>
      <w:bookmarkStart w:id="181" w:name="_Toc117425668"/>
      <w:bookmarkStart w:id="182" w:name="_Toc117531773"/>
      <w:bookmarkStart w:id="183" w:name="_Toc117618238"/>
      <w:bookmarkStart w:id="184" w:name="_Toc117965978"/>
      <w:bookmarkStart w:id="185" w:name="_Toc118563859"/>
      <w:bookmarkStart w:id="186" w:name="_Toc118563892"/>
      <w:bookmarkStart w:id="187" w:name="_Toc118563971"/>
      <w:bookmarkStart w:id="188" w:name="_Toc118566094"/>
      <w:bookmarkStart w:id="189" w:name="_Toc118635924"/>
      <w:bookmarkStart w:id="190" w:name="_Toc11925634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1" w:name="_Toc468019237"/>
      <w:bookmarkStart w:id="192" w:name="_Toc468019297"/>
      <w:bookmarkStart w:id="193" w:name="_Toc468019330"/>
      <w:bookmarkStart w:id="194" w:name="_Toc468019357"/>
      <w:bookmarkStart w:id="195" w:name="_Toc472874472"/>
      <w:bookmarkStart w:id="196" w:name="_Toc472874656"/>
      <w:bookmarkStart w:id="197" w:name="_Toc473150019"/>
      <w:bookmarkStart w:id="198" w:name="_Toc473150104"/>
      <w:bookmarkStart w:id="199" w:name="_Toc473150170"/>
      <w:bookmarkStart w:id="200" w:name="_Toc473150220"/>
      <w:bookmarkStart w:id="201" w:name="_Toc473150311"/>
      <w:bookmarkStart w:id="202" w:name="_Toc473150427"/>
      <w:bookmarkStart w:id="203" w:name="_Toc495262539"/>
      <w:bookmarkStart w:id="204" w:name="_Toc49526256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sectPr w:rsidR="008C4C34" w:rsidRPr="0044393E" w:rsidSect="009018C1">
      <w:footerReference w:type="default" r:id="rId8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F10A7" w14:textId="77777777" w:rsidR="00BB6A01" w:rsidRDefault="00BB6A01">
      <w:pPr>
        <w:spacing w:after="0"/>
      </w:pPr>
      <w:r>
        <w:separator/>
      </w:r>
    </w:p>
  </w:endnote>
  <w:endnote w:type="continuationSeparator" w:id="0">
    <w:p w14:paraId="25AF8026" w14:textId="77777777" w:rsidR="00BB6A01" w:rsidRDefault="00BB6A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42AE6" w14:textId="77777777" w:rsidR="00BB6A01" w:rsidRDefault="00BB6A01">
      <w:pPr>
        <w:spacing w:after="0"/>
      </w:pPr>
      <w:r>
        <w:separator/>
      </w:r>
    </w:p>
  </w:footnote>
  <w:footnote w:type="continuationSeparator" w:id="0">
    <w:p w14:paraId="02C666B1" w14:textId="77777777" w:rsidR="00BB6A01" w:rsidRDefault="00BB6A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2"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0"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1"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4"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3"/>
  </w:num>
  <w:num w:numId="3" w16cid:durableId="1297102271">
    <w:abstractNumId w:val="39"/>
  </w:num>
  <w:num w:numId="4" w16cid:durableId="333578330">
    <w:abstractNumId w:val="16"/>
  </w:num>
  <w:num w:numId="5" w16cid:durableId="844786156">
    <w:abstractNumId w:val="29"/>
  </w:num>
  <w:num w:numId="6" w16cid:durableId="1590770880">
    <w:abstractNumId w:val="17"/>
  </w:num>
  <w:num w:numId="7" w16cid:durableId="1334062770">
    <w:abstractNumId w:val="9"/>
  </w:num>
  <w:num w:numId="8" w16cid:durableId="48237446">
    <w:abstractNumId w:val="25"/>
  </w:num>
  <w:num w:numId="9" w16cid:durableId="1467046638">
    <w:abstractNumId w:val="15"/>
  </w:num>
  <w:num w:numId="10" w16cid:durableId="1482692013">
    <w:abstractNumId w:val="40"/>
  </w:num>
  <w:num w:numId="11" w16cid:durableId="1963876825">
    <w:abstractNumId w:val="28"/>
  </w:num>
  <w:num w:numId="12" w16cid:durableId="294530909">
    <w:abstractNumId w:val="10"/>
  </w:num>
  <w:num w:numId="13" w16cid:durableId="1409767039">
    <w:abstractNumId w:val="37"/>
  </w:num>
  <w:num w:numId="14" w16cid:durableId="1009336165">
    <w:abstractNumId w:val="1"/>
  </w:num>
  <w:num w:numId="15" w16cid:durableId="39281115">
    <w:abstractNumId w:val="2"/>
  </w:num>
  <w:num w:numId="16" w16cid:durableId="307327694">
    <w:abstractNumId w:val="0"/>
  </w:num>
  <w:num w:numId="17" w16cid:durableId="1723401033">
    <w:abstractNumId w:val="30"/>
  </w:num>
  <w:num w:numId="18" w16cid:durableId="610088522">
    <w:abstractNumId w:val="33"/>
  </w:num>
  <w:num w:numId="19" w16cid:durableId="490947110">
    <w:abstractNumId w:val="18"/>
  </w:num>
  <w:num w:numId="20" w16cid:durableId="348217667">
    <w:abstractNumId w:val="7"/>
  </w:num>
  <w:num w:numId="21" w16cid:durableId="1176502346">
    <w:abstractNumId w:val="34"/>
  </w:num>
  <w:num w:numId="22" w16cid:durableId="1229656854">
    <w:abstractNumId w:val="12"/>
  </w:num>
  <w:num w:numId="23" w16cid:durableId="2018843474">
    <w:abstractNumId w:val="24"/>
  </w:num>
  <w:num w:numId="24" w16cid:durableId="1048797452">
    <w:abstractNumId w:val="13"/>
  </w:num>
  <w:num w:numId="25" w16cid:durableId="226649857">
    <w:abstractNumId w:val="41"/>
  </w:num>
  <w:num w:numId="26" w16cid:durableId="1643386164">
    <w:abstractNumId w:val="42"/>
  </w:num>
  <w:num w:numId="27" w16cid:durableId="1706640146">
    <w:abstractNumId w:val="20"/>
  </w:num>
  <w:num w:numId="28" w16cid:durableId="953290174">
    <w:abstractNumId w:val="32"/>
  </w:num>
  <w:num w:numId="29" w16cid:durableId="1335764979">
    <w:abstractNumId w:val="14"/>
  </w:num>
  <w:num w:numId="30" w16cid:durableId="1819763838">
    <w:abstractNumId w:val="4"/>
  </w:num>
  <w:num w:numId="31" w16cid:durableId="1909075209">
    <w:abstractNumId w:val="31"/>
  </w:num>
  <w:num w:numId="32" w16cid:durableId="1810201082">
    <w:abstractNumId w:val="21"/>
  </w:num>
  <w:num w:numId="33" w16cid:durableId="582107670">
    <w:abstractNumId w:val="44"/>
  </w:num>
  <w:num w:numId="34" w16cid:durableId="2038501179">
    <w:abstractNumId w:val="8"/>
  </w:num>
  <w:num w:numId="35" w16cid:durableId="5056934">
    <w:abstractNumId w:val="3"/>
  </w:num>
  <w:num w:numId="36" w16cid:durableId="791098529">
    <w:abstractNumId w:val="5"/>
  </w:num>
  <w:num w:numId="37" w16cid:durableId="28655268">
    <w:abstractNumId w:val="27"/>
  </w:num>
  <w:num w:numId="38" w16cid:durableId="183786717">
    <w:abstractNumId w:val="22"/>
  </w:num>
  <w:num w:numId="39" w16cid:durableId="1697541767">
    <w:abstractNumId w:val="36"/>
  </w:num>
  <w:num w:numId="40" w16cid:durableId="76755207">
    <w:abstractNumId w:val="6"/>
  </w:num>
  <w:num w:numId="41" w16cid:durableId="1443920202">
    <w:abstractNumId w:val="35"/>
  </w:num>
  <w:num w:numId="42" w16cid:durableId="320159307">
    <w:abstractNumId w:val="26"/>
  </w:num>
  <w:num w:numId="43" w16cid:durableId="862207353">
    <w:abstractNumId w:val="11"/>
  </w:num>
  <w:num w:numId="44" w16cid:durableId="1148715304">
    <w:abstractNumId w:val="38"/>
  </w:num>
  <w:num w:numId="45" w16cid:durableId="923998957">
    <w:abstractNumId w:val="19"/>
  </w:num>
  <w:num w:numId="46" w16cid:durableId="6330226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8495F"/>
    <w:rsid w:val="0009283D"/>
    <w:rsid w:val="00094854"/>
    <w:rsid w:val="000B4913"/>
    <w:rsid w:val="000B4AC7"/>
    <w:rsid w:val="000C3842"/>
    <w:rsid w:val="000C5DDA"/>
    <w:rsid w:val="000C70B9"/>
    <w:rsid w:val="000E201E"/>
    <w:rsid w:val="000E337D"/>
    <w:rsid w:val="000F06D2"/>
    <w:rsid w:val="00110388"/>
    <w:rsid w:val="00111A35"/>
    <w:rsid w:val="00115A68"/>
    <w:rsid w:val="001241D7"/>
    <w:rsid w:val="00126598"/>
    <w:rsid w:val="00130909"/>
    <w:rsid w:val="00141EDD"/>
    <w:rsid w:val="00147AE3"/>
    <w:rsid w:val="00150012"/>
    <w:rsid w:val="0015423E"/>
    <w:rsid w:val="00156E02"/>
    <w:rsid w:val="00164A5C"/>
    <w:rsid w:val="00183B9D"/>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59F5"/>
    <w:rsid w:val="002673EC"/>
    <w:rsid w:val="00274736"/>
    <w:rsid w:val="002769E4"/>
    <w:rsid w:val="002970CA"/>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5CB8"/>
    <w:rsid w:val="00306252"/>
    <w:rsid w:val="00310502"/>
    <w:rsid w:val="00315F1F"/>
    <w:rsid w:val="003248F0"/>
    <w:rsid w:val="00325124"/>
    <w:rsid w:val="003262A6"/>
    <w:rsid w:val="00327B0B"/>
    <w:rsid w:val="003451A3"/>
    <w:rsid w:val="00346007"/>
    <w:rsid w:val="003609B2"/>
    <w:rsid w:val="003626B4"/>
    <w:rsid w:val="003652F4"/>
    <w:rsid w:val="00366888"/>
    <w:rsid w:val="003766E6"/>
    <w:rsid w:val="003832A6"/>
    <w:rsid w:val="00383AD4"/>
    <w:rsid w:val="003844DA"/>
    <w:rsid w:val="003936CC"/>
    <w:rsid w:val="003A0671"/>
    <w:rsid w:val="003A5264"/>
    <w:rsid w:val="003A6334"/>
    <w:rsid w:val="003A6BA3"/>
    <w:rsid w:val="003C0D65"/>
    <w:rsid w:val="003C261B"/>
    <w:rsid w:val="003C2B0C"/>
    <w:rsid w:val="003D001C"/>
    <w:rsid w:val="003D46C8"/>
    <w:rsid w:val="003D6D43"/>
    <w:rsid w:val="003E3CE5"/>
    <w:rsid w:val="003F2F2F"/>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57A2"/>
    <w:rsid w:val="004E6935"/>
    <w:rsid w:val="004E7A31"/>
    <w:rsid w:val="004F4E0F"/>
    <w:rsid w:val="00505613"/>
    <w:rsid w:val="0053185A"/>
    <w:rsid w:val="00531C21"/>
    <w:rsid w:val="00532640"/>
    <w:rsid w:val="00533523"/>
    <w:rsid w:val="00536409"/>
    <w:rsid w:val="005370D8"/>
    <w:rsid w:val="005421CF"/>
    <w:rsid w:val="005424EB"/>
    <w:rsid w:val="0054540B"/>
    <w:rsid w:val="005532BE"/>
    <w:rsid w:val="00562ED8"/>
    <w:rsid w:val="00566621"/>
    <w:rsid w:val="0057111B"/>
    <w:rsid w:val="00572593"/>
    <w:rsid w:val="00575D6E"/>
    <w:rsid w:val="00584192"/>
    <w:rsid w:val="00584B30"/>
    <w:rsid w:val="00586BC0"/>
    <w:rsid w:val="005918A3"/>
    <w:rsid w:val="00592ABB"/>
    <w:rsid w:val="005956F9"/>
    <w:rsid w:val="00597202"/>
    <w:rsid w:val="005A3C3F"/>
    <w:rsid w:val="005A6453"/>
    <w:rsid w:val="005B0653"/>
    <w:rsid w:val="005B5699"/>
    <w:rsid w:val="005B6165"/>
    <w:rsid w:val="005B7797"/>
    <w:rsid w:val="005C11C3"/>
    <w:rsid w:val="005C2C0A"/>
    <w:rsid w:val="005C56AF"/>
    <w:rsid w:val="005E118A"/>
    <w:rsid w:val="005E4C8A"/>
    <w:rsid w:val="005F1143"/>
    <w:rsid w:val="00605A34"/>
    <w:rsid w:val="00607865"/>
    <w:rsid w:val="00610970"/>
    <w:rsid w:val="006159B4"/>
    <w:rsid w:val="006254F6"/>
    <w:rsid w:val="006261E6"/>
    <w:rsid w:val="00630F43"/>
    <w:rsid w:val="00635D33"/>
    <w:rsid w:val="00641347"/>
    <w:rsid w:val="006462A6"/>
    <w:rsid w:val="006462E6"/>
    <w:rsid w:val="00652F0B"/>
    <w:rsid w:val="00653D4B"/>
    <w:rsid w:val="00654B47"/>
    <w:rsid w:val="0065533C"/>
    <w:rsid w:val="00660524"/>
    <w:rsid w:val="00670DCC"/>
    <w:rsid w:val="00672486"/>
    <w:rsid w:val="00680F6B"/>
    <w:rsid w:val="00682380"/>
    <w:rsid w:val="00682FAF"/>
    <w:rsid w:val="006913A5"/>
    <w:rsid w:val="00692389"/>
    <w:rsid w:val="00692644"/>
    <w:rsid w:val="00695C9C"/>
    <w:rsid w:val="006975B1"/>
    <w:rsid w:val="006A19EA"/>
    <w:rsid w:val="006A24E4"/>
    <w:rsid w:val="006A4BC6"/>
    <w:rsid w:val="006A7D43"/>
    <w:rsid w:val="006B2C84"/>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9530A"/>
    <w:rsid w:val="0079674D"/>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7F79C6"/>
    <w:rsid w:val="00804E92"/>
    <w:rsid w:val="00807D8D"/>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92E0D"/>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90B7F"/>
    <w:rsid w:val="00993E3A"/>
    <w:rsid w:val="009951A9"/>
    <w:rsid w:val="009952DD"/>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C0F2E"/>
    <w:rsid w:val="00AD3324"/>
    <w:rsid w:val="00AD5AE7"/>
    <w:rsid w:val="00AE2050"/>
    <w:rsid w:val="00AE7009"/>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A01"/>
    <w:rsid w:val="00BC261A"/>
    <w:rsid w:val="00BD2DCD"/>
    <w:rsid w:val="00BD5B49"/>
    <w:rsid w:val="00BE15E9"/>
    <w:rsid w:val="00BE171A"/>
    <w:rsid w:val="00BE7AC1"/>
    <w:rsid w:val="00BE7D6B"/>
    <w:rsid w:val="00BF07A4"/>
    <w:rsid w:val="00BF3A3D"/>
    <w:rsid w:val="00C0052C"/>
    <w:rsid w:val="00C02174"/>
    <w:rsid w:val="00C07580"/>
    <w:rsid w:val="00C113EB"/>
    <w:rsid w:val="00C14A32"/>
    <w:rsid w:val="00C21CB5"/>
    <w:rsid w:val="00C33223"/>
    <w:rsid w:val="00C425FA"/>
    <w:rsid w:val="00C43A20"/>
    <w:rsid w:val="00C53B0C"/>
    <w:rsid w:val="00C61DB8"/>
    <w:rsid w:val="00C75735"/>
    <w:rsid w:val="00C764D2"/>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5825"/>
    <w:rsid w:val="00D85A4E"/>
    <w:rsid w:val="00D9234E"/>
    <w:rsid w:val="00DB379A"/>
    <w:rsid w:val="00DC3CD7"/>
    <w:rsid w:val="00DC479E"/>
    <w:rsid w:val="00DD0DF6"/>
    <w:rsid w:val="00DD13E9"/>
    <w:rsid w:val="00DD1B38"/>
    <w:rsid w:val="00DE095A"/>
    <w:rsid w:val="00DE3053"/>
    <w:rsid w:val="00DE5831"/>
    <w:rsid w:val="00DE6D00"/>
    <w:rsid w:val="00DF3474"/>
    <w:rsid w:val="00DF3729"/>
    <w:rsid w:val="00DF6F49"/>
    <w:rsid w:val="00E06447"/>
    <w:rsid w:val="00E1402A"/>
    <w:rsid w:val="00E16B9F"/>
    <w:rsid w:val="00E22B79"/>
    <w:rsid w:val="00E231A7"/>
    <w:rsid w:val="00E41CD3"/>
    <w:rsid w:val="00E43408"/>
    <w:rsid w:val="00E44762"/>
    <w:rsid w:val="00E51E9E"/>
    <w:rsid w:val="00E65515"/>
    <w:rsid w:val="00E772D3"/>
    <w:rsid w:val="00E92488"/>
    <w:rsid w:val="00E95B96"/>
    <w:rsid w:val="00EA2E9A"/>
    <w:rsid w:val="00EA3446"/>
    <w:rsid w:val="00EB03CA"/>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C1B64"/>
    <w:rsid w:val="00FC3F99"/>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1</Pages>
  <Words>5122</Words>
  <Characters>28177</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278</cp:revision>
  <cp:lastPrinted>2022-11-13T17:25:00Z</cp:lastPrinted>
  <dcterms:created xsi:type="dcterms:W3CDTF">2022-07-07T13:30:00Z</dcterms:created>
  <dcterms:modified xsi:type="dcterms:W3CDTF">2022-11-13T17:26:00Z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