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621B6" w14:textId="77777777" w:rsidR="00B319FE" w:rsidRDefault="00C44FD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Exercícios Eng. Software</w:t>
      </w:r>
    </w:p>
    <w:p w14:paraId="4EB7EDFA" w14:textId="77777777" w:rsidR="00B319FE" w:rsidRDefault="00B319FE">
      <w:pPr>
        <w:spacing w:line="360" w:lineRule="auto"/>
        <w:jc w:val="both"/>
        <w:rPr>
          <w:b/>
          <w:sz w:val="24"/>
          <w:szCs w:val="24"/>
        </w:rPr>
      </w:pPr>
    </w:p>
    <w:p w14:paraId="013165C5" w14:textId="77777777" w:rsidR="00B319FE" w:rsidRDefault="00C44FDE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F e NF</w:t>
      </w:r>
    </w:p>
    <w:p w14:paraId="5F19E7CB" w14:textId="77777777" w:rsidR="00B319FE" w:rsidRDefault="00B319FE">
      <w:pPr>
        <w:spacing w:line="360" w:lineRule="auto"/>
        <w:jc w:val="both"/>
        <w:rPr>
          <w:sz w:val="24"/>
          <w:szCs w:val="24"/>
        </w:rPr>
      </w:pPr>
    </w:p>
    <w:p w14:paraId="7FDE3D8C" w14:textId="77777777" w:rsidR="00B319FE" w:rsidRDefault="00C44FDE">
      <w:pPr>
        <w:widowControl w:val="0"/>
        <w:numPr>
          <w:ilvl w:val="0"/>
          <w:numId w:val="13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color w:val="222222"/>
          <w:sz w:val="24"/>
          <w:szCs w:val="24"/>
          <w:highlight w:val="white"/>
        </w:rPr>
        <w:t>O Aplicativo do Futuro na Academia</w:t>
      </w:r>
    </w:p>
    <w:p w14:paraId="0BEC1142" w14:textId="77777777" w:rsidR="00B319FE" w:rsidRDefault="00B319FE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</w:p>
    <w:p w14:paraId="7A5ECBF1" w14:textId="77777777" w:rsidR="00B319FE" w:rsidRDefault="00C44FDE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Sua equipe foi contratada por uma grande universidade para projetar um novo aplicativo móvel integrado para alunos e professores. O app deve ser um hub central para a vida acadêmica, indo muito além de simplesmente disponibilizar notas e materiais.</w:t>
      </w:r>
    </w:p>
    <w:p w14:paraId="21C2DAE2" w14:textId="77777777" w:rsidR="00B319FE" w:rsidRDefault="00B319FE">
      <w:pPr>
        <w:widowControl w:val="0"/>
        <w:spacing w:line="360" w:lineRule="auto"/>
        <w:jc w:val="both"/>
        <w:rPr>
          <w:sz w:val="24"/>
          <w:szCs w:val="24"/>
        </w:rPr>
      </w:pPr>
    </w:p>
    <w:p w14:paraId="4B53CD2B" w14:textId="77777777" w:rsidR="00B319FE" w:rsidRDefault="00C44FDE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 universidade quer ser referência em tecnologia e inovação, mas não sabe exatamente o que é possível fazer. Cabe à sua equipe definir os requisitos fundamentais deste aplicativo.</w:t>
      </w:r>
    </w:p>
    <w:p w14:paraId="13A48AA1" w14:textId="77777777" w:rsidR="00B319FE" w:rsidRDefault="00B319FE">
      <w:pPr>
        <w:widowControl w:val="0"/>
        <w:spacing w:line="360" w:lineRule="auto"/>
        <w:jc w:val="both"/>
        <w:rPr>
          <w:color w:val="222222"/>
          <w:sz w:val="24"/>
          <w:szCs w:val="24"/>
          <w:highlight w:val="white"/>
        </w:rPr>
      </w:pPr>
      <w:bookmarkStart w:id="0" w:name="_7ajht2t5cch7" w:colFirst="0" w:colLast="0"/>
      <w:bookmarkEnd w:id="0"/>
    </w:p>
    <w:p w14:paraId="473CFBA0" w14:textId="77777777" w:rsidR="00DD1A91" w:rsidRDefault="00C44FDE" w:rsidP="00DD1A91">
      <w:pPr>
        <w:pStyle w:val="Ttulo1"/>
        <w:widowControl w:val="0"/>
        <w:rPr>
          <w:b/>
        </w:rPr>
      </w:pPr>
      <w:bookmarkStart w:id="1" w:name="_6k3zbbou5u51" w:colFirst="0" w:colLast="0"/>
      <w:bookmarkEnd w:id="1"/>
      <w:r>
        <w:rPr>
          <w:b/>
        </w:rPr>
        <w:t xml:space="preserve">Requisitos Funcionais </w:t>
      </w:r>
    </w:p>
    <w:p w14:paraId="5A4680B9" w14:textId="0B07D9D8" w:rsidR="00B319FE" w:rsidRDefault="00C44FDE" w:rsidP="00DD1A91">
      <w:pPr>
        <w:pStyle w:val="Ttulo1"/>
        <w:widowControl w:val="0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permitir acesso em tempo real a notas, frequência e feedback detalhado de </w:t>
      </w:r>
      <w:r w:rsidR="00DD1A91">
        <w:rPr>
          <w:sz w:val="24"/>
          <w:szCs w:val="24"/>
        </w:rPr>
        <w:t>avaliações. (</w:t>
      </w:r>
      <w:r>
        <w:rPr>
          <w:sz w:val="24"/>
          <w:szCs w:val="24"/>
        </w:rPr>
        <w:t>G4)</w:t>
      </w:r>
    </w:p>
    <w:p w14:paraId="5DC51BF6" w14:textId="126008DA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oferecer um cronograma inteligente, integrado ao calendário acadêmico, com lembretes automáticos para prazos de tarefas, provas e </w:t>
      </w:r>
      <w:r w:rsidR="00DD1A91" w:rsidRPr="00DD1A91">
        <w:rPr>
          <w:sz w:val="24"/>
          <w:szCs w:val="24"/>
        </w:rPr>
        <w:t>eventos. (</w:t>
      </w:r>
      <w:r w:rsidRPr="00DD1A91">
        <w:rPr>
          <w:sz w:val="24"/>
          <w:szCs w:val="24"/>
        </w:rPr>
        <w:t>G4)</w:t>
      </w:r>
    </w:p>
    <w:p w14:paraId="6DCE95A4" w14:textId="7B2566F6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disponibilizar um repositório centralizado de materiais de aula (slides, vídeos, artigos), com suporte a busca por palavra-chave e </w:t>
      </w:r>
      <w:r w:rsidR="00DD1A91" w:rsidRPr="00DD1A91">
        <w:rPr>
          <w:sz w:val="24"/>
          <w:szCs w:val="24"/>
        </w:rPr>
        <w:t>filtros. (</w:t>
      </w:r>
      <w:r w:rsidRPr="00DD1A91">
        <w:rPr>
          <w:sz w:val="24"/>
          <w:szCs w:val="24"/>
        </w:rPr>
        <w:t>G4)</w:t>
      </w:r>
    </w:p>
    <w:p w14:paraId="294F9649" w14:textId="40F13C09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permitir inscrição/matrícula em disciplinas, com recomendações baseadas no progresso acadêmico e </w:t>
      </w:r>
      <w:r w:rsidR="00DD1A91" w:rsidRPr="00DD1A91">
        <w:rPr>
          <w:sz w:val="24"/>
          <w:szCs w:val="24"/>
        </w:rPr>
        <w:t>interesses. (</w:t>
      </w:r>
      <w:r w:rsidRPr="00DD1A91">
        <w:rPr>
          <w:sz w:val="24"/>
          <w:szCs w:val="24"/>
        </w:rPr>
        <w:t>G4)</w:t>
      </w:r>
    </w:p>
    <w:p w14:paraId="6D4542F6" w14:textId="65D32FD1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>O sistema deve enviar notificações automáticas sobre prazos importantes (matrícula, trabalhos, provas</w:t>
      </w:r>
      <w:r w:rsidR="00DD1A91" w:rsidRPr="00DD1A91">
        <w:rPr>
          <w:sz w:val="24"/>
          <w:szCs w:val="24"/>
        </w:rPr>
        <w:t>). (</w:t>
      </w:r>
      <w:r w:rsidRPr="00DD1A91">
        <w:rPr>
          <w:sz w:val="24"/>
          <w:szCs w:val="24"/>
        </w:rPr>
        <w:t>G4)</w:t>
      </w:r>
    </w:p>
    <w:p w14:paraId="1526CC68" w14:textId="1F025EFC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permitir realização de videochamadas para orientação acadêmica entre alunos e </w:t>
      </w:r>
      <w:r w:rsidR="00DD1A91" w:rsidRPr="00DD1A91">
        <w:rPr>
          <w:sz w:val="24"/>
          <w:szCs w:val="24"/>
        </w:rPr>
        <w:t>professores. (</w:t>
      </w:r>
      <w:r w:rsidRPr="00DD1A91">
        <w:rPr>
          <w:sz w:val="24"/>
          <w:szCs w:val="24"/>
        </w:rPr>
        <w:t>G4)</w:t>
      </w:r>
    </w:p>
    <w:p w14:paraId="0C7C8122" w14:textId="77777777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>O sistema deve oferecer ferramentas de gestão de projetos em grupo, com atribuição de tarefas, prazos e compartilhamento de arquivos. (G4)</w:t>
      </w:r>
    </w:p>
    <w:p w14:paraId="1F72B68B" w14:textId="19F0FF5C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lastRenderedPageBreak/>
        <w:t xml:space="preserve">O sistema deve disponibilizar um Assistente Virtual Acadêmico baseado em IA, capaz de responder dúvidas, sugerir planos de estudo e apoiar na organização do </w:t>
      </w:r>
      <w:r w:rsidR="00DD1A91" w:rsidRPr="00DD1A91">
        <w:rPr>
          <w:sz w:val="24"/>
          <w:szCs w:val="24"/>
        </w:rPr>
        <w:t>tempo. (</w:t>
      </w:r>
      <w:r w:rsidRPr="00DD1A91">
        <w:rPr>
          <w:sz w:val="24"/>
          <w:szCs w:val="24"/>
        </w:rPr>
        <w:t>G4)</w:t>
      </w:r>
    </w:p>
    <w:p w14:paraId="0ED1A706" w14:textId="70B4906D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recomendar disciplinas, eventos e oportunidades de estágio com base no perfil acadêmico e interesses do </w:t>
      </w:r>
      <w:r w:rsidR="00DD1A91" w:rsidRPr="00DD1A91">
        <w:rPr>
          <w:sz w:val="24"/>
          <w:szCs w:val="24"/>
        </w:rPr>
        <w:t>usuário. (</w:t>
      </w:r>
      <w:r w:rsidRPr="00DD1A91">
        <w:rPr>
          <w:sz w:val="24"/>
          <w:szCs w:val="24"/>
        </w:rPr>
        <w:t>G4)</w:t>
      </w:r>
    </w:p>
    <w:p w14:paraId="1C015152" w14:textId="7DBE752F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gerar relatórios personalizados de desempenho, indicando pontos fortes, áreas de melhoria e estratégias de </w:t>
      </w:r>
      <w:r w:rsidR="00DD1A91" w:rsidRPr="00DD1A91">
        <w:rPr>
          <w:sz w:val="24"/>
          <w:szCs w:val="24"/>
        </w:rPr>
        <w:t>aprendizado. (</w:t>
      </w:r>
      <w:r w:rsidRPr="00DD1A91">
        <w:rPr>
          <w:sz w:val="24"/>
          <w:szCs w:val="24"/>
        </w:rPr>
        <w:t>G4)</w:t>
      </w:r>
    </w:p>
    <w:p w14:paraId="79997CD8" w14:textId="2763B425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disponibilizar </w:t>
      </w:r>
      <w:proofErr w:type="spellStart"/>
      <w:r w:rsidRPr="00DD1A91">
        <w:rPr>
          <w:sz w:val="24"/>
          <w:szCs w:val="24"/>
        </w:rPr>
        <w:t>chatbot</w:t>
      </w:r>
      <w:proofErr w:type="spellEnd"/>
      <w:r w:rsidRPr="00DD1A91">
        <w:rPr>
          <w:sz w:val="24"/>
          <w:szCs w:val="24"/>
        </w:rPr>
        <w:t xml:space="preserve"> para responder dúvidas frequentes sobre serviços </w:t>
      </w:r>
      <w:r w:rsidR="00DD1A91" w:rsidRPr="00DD1A91">
        <w:rPr>
          <w:sz w:val="24"/>
          <w:szCs w:val="24"/>
        </w:rPr>
        <w:t>acadêmicos. (</w:t>
      </w:r>
      <w:r w:rsidRPr="00DD1A91">
        <w:rPr>
          <w:sz w:val="24"/>
          <w:szCs w:val="24"/>
        </w:rPr>
        <w:t>G4)</w:t>
      </w:r>
    </w:p>
    <w:p w14:paraId="1057644E" w14:textId="4B1E2FB3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disponibilizar gamificação, atribuindo conquistas, pontos e recompensas por participação e </w:t>
      </w:r>
      <w:r w:rsidR="00DD1A91" w:rsidRPr="00DD1A91">
        <w:rPr>
          <w:sz w:val="24"/>
          <w:szCs w:val="24"/>
        </w:rPr>
        <w:t>desempenho. (</w:t>
      </w:r>
      <w:r w:rsidRPr="00DD1A91">
        <w:rPr>
          <w:sz w:val="24"/>
          <w:szCs w:val="24"/>
        </w:rPr>
        <w:t>G4)</w:t>
      </w:r>
    </w:p>
    <w:p w14:paraId="03AFC54E" w14:textId="3F41012A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fornecer calendário de eventos universitários, com inscrição direta e integração a clubes/organizações </w:t>
      </w:r>
      <w:r w:rsidR="00DD1A91" w:rsidRPr="00DD1A91">
        <w:rPr>
          <w:sz w:val="24"/>
          <w:szCs w:val="24"/>
        </w:rPr>
        <w:t>estudantis. (</w:t>
      </w:r>
      <w:r w:rsidRPr="00DD1A91">
        <w:rPr>
          <w:sz w:val="24"/>
          <w:szCs w:val="24"/>
        </w:rPr>
        <w:t>G4)</w:t>
      </w:r>
    </w:p>
    <w:p w14:paraId="0930E0F6" w14:textId="43CE38D6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>O sistema deve permitir reserva de espaços físicos (salas de estudo, laboratórios, quadras esportivas</w:t>
      </w:r>
      <w:r w:rsidR="00DD1A91" w:rsidRPr="00DD1A91">
        <w:rPr>
          <w:sz w:val="24"/>
          <w:szCs w:val="24"/>
        </w:rPr>
        <w:t>). (</w:t>
      </w:r>
      <w:r w:rsidRPr="00DD1A91">
        <w:rPr>
          <w:sz w:val="24"/>
          <w:szCs w:val="24"/>
        </w:rPr>
        <w:t>G4)</w:t>
      </w:r>
    </w:p>
    <w:p w14:paraId="3332E382" w14:textId="15FF96DD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oferecer modo offline para acesso a materiais e tarefas previamente </w:t>
      </w:r>
      <w:r w:rsidR="00DD1A91" w:rsidRPr="00DD1A91">
        <w:rPr>
          <w:sz w:val="24"/>
          <w:szCs w:val="24"/>
        </w:rPr>
        <w:t>baixados. (</w:t>
      </w:r>
      <w:r w:rsidRPr="00DD1A91">
        <w:rPr>
          <w:sz w:val="24"/>
          <w:szCs w:val="24"/>
        </w:rPr>
        <w:t>G4)</w:t>
      </w:r>
    </w:p>
    <w:p w14:paraId="424EB729" w14:textId="384FF996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disponibilizar interface multilíngue, com tradução automática de </w:t>
      </w:r>
      <w:r w:rsidR="00DD1A91" w:rsidRPr="00DD1A91">
        <w:rPr>
          <w:sz w:val="24"/>
          <w:szCs w:val="24"/>
        </w:rPr>
        <w:t>conteúdo. (</w:t>
      </w:r>
      <w:r w:rsidRPr="00DD1A91">
        <w:rPr>
          <w:sz w:val="24"/>
          <w:szCs w:val="24"/>
        </w:rPr>
        <w:t>G4)</w:t>
      </w:r>
    </w:p>
    <w:p w14:paraId="60D57DEE" w14:textId="23DD618F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>O sistema deve atender critérios de acessibilidade universal (compatível com leitores de tela, ajuste de fontes, modo alto contraste</w:t>
      </w:r>
      <w:r w:rsidR="00DD1A91" w:rsidRPr="00DD1A91">
        <w:rPr>
          <w:sz w:val="24"/>
          <w:szCs w:val="24"/>
        </w:rPr>
        <w:t>). (</w:t>
      </w:r>
      <w:r w:rsidRPr="00DD1A91">
        <w:rPr>
          <w:sz w:val="24"/>
          <w:szCs w:val="24"/>
        </w:rPr>
        <w:t>G4)</w:t>
      </w:r>
    </w:p>
    <w:p w14:paraId="794CEBB9" w14:textId="6938D71D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permitir que o aluno visualize uma lista de processos seletivos abertos para monitoria, iniciação científica, extensão e apoio financeiro para </w:t>
      </w:r>
      <w:r w:rsidR="00DD1A91" w:rsidRPr="00DD1A91">
        <w:rPr>
          <w:sz w:val="24"/>
          <w:szCs w:val="24"/>
        </w:rPr>
        <w:t>eventos. (</w:t>
      </w:r>
      <w:r w:rsidRPr="00DD1A91">
        <w:rPr>
          <w:sz w:val="24"/>
          <w:szCs w:val="24"/>
        </w:rPr>
        <w:t>G4)</w:t>
      </w:r>
    </w:p>
    <w:p w14:paraId="16FC175D" w14:textId="481729FE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permitir que o aluno filtre oportunidades por tipo (monitoria, IC, extensão, </w:t>
      </w:r>
      <w:proofErr w:type="gramStart"/>
      <w:r w:rsidRPr="00DD1A91">
        <w:rPr>
          <w:sz w:val="24"/>
          <w:szCs w:val="24"/>
        </w:rPr>
        <w:t>intercâmbio, etc.</w:t>
      </w:r>
      <w:proofErr w:type="gramEnd"/>
      <w:r w:rsidR="00DD1A91" w:rsidRPr="00DD1A91">
        <w:rPr>
          <w:sz w:val="24"/>
          <w:szCs w:val="24"/>
        </w:rPr>
        <w:t>). (</w:t>
      </w:r>
      <w:r w:rsidRPr="00DD1A91">
        <w:rPr>
          <w:sz w:val="24"/>
          <w:szCs w:val="24"/>
        </w:rPr>
        <w:t>G4)</w:t>
      </w:r>
    </w:p>
    <w:p w14:paraId="601907B3" w14:textId="23AAA153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permitir que o aluno se inscreva diretamente em uma oportunidade, anexando documentos exigidos no próprio </w:t>
      </w:r>
      <w:r w:rsidR="00DD1A91" w:rsidRPr="00DD1A91">
        <w:rPr>
          <w:sz w:val="24"/>
          <w:szCs w:val="24"/>
        </w:rPr>
        <w:t>app. (</w:t>
      </w:r>
      <w:r w:rsidRPr="00DD1A91">
        <w:rPr>
          <w:sz w:val="24"/>
          <w:szCs w:val="24"/>
        </w:rPr>
        <w:t>G4)</w:t>
      </w:r>
    </w:p>
    <w:p w14:paraId="3B4951B8" w14:textId="497C9E61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>O sistema deve permitir o acompanhamento do status de inscrição em oportunidades acadêmicas (</w:t>
      </w:r>
      <w:proofErr w:type="spellStart"/>
      <w:r w:rsidRPr="00DD1A91">
        <w:rPr>
          <w:sz w:val="24"/>
          <w:szCs w:val="24"/>
        </w:rPr>
        <w:t>ex</w:t>
      </w:r>
      <w:proofErr w:type="spellEnd"/>
      <w:r w:rsidRPr="00DD1A91">
        <w:rPr>
          <w:sz w:val="24"/>
          <w:szCs w:val="24"/>
        </w:rPr>
        <w:t>: em análise, aprovado, recusado</w:t>
      </w:r>
      <w:r w:rsidR="00DD1A91" w:rsidRPr="00DD1A91">
        <w:rPr>
          <w:sz w:val="24"/>
          <w:szCs w:val="24"/>
        </w:rPr>
        <w:t>). (</w:t>
      </w:r>
      <w:r w:rsidRPr="00DD1A91">
        <w:rPr>
          <w:sz w:val="24"/>
          <w:szCs w:val="24"/>
        </w:rPr>
        <w:t>G4)</w:t>
      </w:r>
    </w:p>
    <w:p w14:paraId="06D0C4B5" w14:textId="5DB8FB62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t xml:space="preserve">O sistema deve disponibilizar um mapa interativo do campus com opção de pesquisa por código de </w:t>
      </w:r>
      <w:r w:rsidR="00DD1A91" w:rsidRPr="00DD1A91">
        <w:rPr>
          <w:sz w:val="24"/>
          <w:szCs w:val="24"/>
        </w:rPr>
        <w:t>sala. (</w:t>
      </w:r>
      <w:r w:rsidRPr="00DD1A91">
        <w:rPr>
          <w:sz w:val="24"/>
          <w:szCs w:val="24"/>
        </w:rPr>
        <w:t>G4)</w:t>
      </w:r>
    </w:p>
    <w:p w14:paraId="61FE2352" w14:textId="2F55EA9C" w:rsidR="00B319FE" w:rsidRPr="00DD1A91" w:rsidRDefault="00C44FDE" w:rsidP="00DD1A91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D1A91">
        <w:rPr>
          <w:sz w:val="24"/>
          <w:szCs w:val="24"/>
        </w:rPr>
        <w:lastRenderedPageBreak/>
        <w:t xml:space="preserve">O sistema deve exibir a localização da sala pesquisada com destaque visual no </w:t>
      </w:r>
      <w:r w:rsidR="00DD1A91" w:rsidRPr="00DD1A91">
        <w:rPr>
          <w:sz w:val="24"/>
          <w:szCs w:val="24"/>
        </w:rPr>
        <w:t>mapa. (</w:t>
      </w:r>
      <w:r w:rsidRPr="00DD1A91">
        <w:rPr>
          <w:sz w:val="24"/>
          <w:szCs w:val="24"/>
        </w:rPr>
        <w:t>G4)</w:t>
      </w:r>
      <w:bookmarkStart w:id="2" w:name="_ui7rxdus3pf3" w:colFirst="0" w:colLast="0"/>
      <w:bookmarkEnd w:id="2"/>
    </w:p>
    <w:p w14:paraId="6D9DF214" w14:textId="77777777" w:rsidR="00B319FE" w:rsidRDefault="00C44FDE">
      <w:pPr>
        <w:pStyle w:val="Ttulo1"/>
        <w:widowControl w:val="0"/>
        <w:rPr>
          <w:b/>
        </w:rPr>
      </w:pPr>
      <w:bookmarkStart w:id="3" w:name="_cj6yc121d16" w:colFirst="0" w:colLast="0"/>
      <w:bookmarkEnd w:id="3"/>
      <w:r>
        <w:rPr>
          <w:b/>
        </w:rPr>
        <w:t xml:space="preserve">Requisitos Não-Funcionais </w:t>
      </w:r>
    </w:p>
    <w:p w14:paraId="7DEBD1F9" w14:textId="77777777" w:rsidR="00B319FE" w:rsidRDefault="00C44FDE" w:rsidP="00DD1A91">
      <w:pPr>
        <w:numPr>
          <w:ilvl w:val="1"/>
          <w:numId w:val="1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O sistema deve utilizar autenticação multifator (MFA) e integração com SSO da universidade. (G4) - (Segurança, Autenticação/Identidade, Conformidade)</w:t>
      </w:r>
    </w:p>
    <w:p w14:paraId="5AE347C6" w14:textId="77777777" w:rsidR="00B319FE" w:rsidRDefault="00C44FDE" w:rsidP="00DD1A91">
      <w:pPr>
        <w:numPr>
          <w:ilvl w:val="1"/>
          <w:numId w:val="1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O sistema deve estar em conformidade com LGPD, GDPR e outras regulamentações de proteção de dados. (G4) - (Conformidade/Compliance, Privacidade, Segurança)</w:t>
      </w:r>
    </w:p>
    <w:p w14:paraId="5C455CC1" w14:textId="77777777" w:rsidR="00B319FE" w:rsidRDefault="00C44FDE" w:rsidP="00DD1A91">
      <w:pPr>
        <w:numPr>
          <w:ilvl w:val="1"/>
          <w:numId w:val="1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O sistema deve criptografar dados sensíveis (notas, mensagens) em trânsito e em repouso. (G4) - (Segurança, Privacidade, Confiabilidade)</w:t>
      </w:r>
    </w:p>
    <w:p w14:paraId="6C04528B" w14:textId="77777777" w:rsidR="00B319FE" w:rsidRDefault="00C44FDE" w:rsidP="00DD1A91">
      <w:pPr>
        <w:numPr>
          <w:ilvl w:val="1"/>
          <w:numId w:val="1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O sistema deve realizar bloqueio de conta após 5 tentativas falhas de login consecutivas. (G4) - (Segurança)</w:t>
      </w:r>
    </w:p>
    <w:p w14:paraId="7CDF970D" w14:textId="77777777" w:rsidR="00B319FE" w:rsidRDefault="00C44FDE" w:rsidP="00DD1A91">
      <w:pPr>
        <w:numPr>
          <w:ilvl w:val="1"/>
          <w:numId w:val="1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personalização da interface (temas claro/escuro, layouts ajustáveis). (G4) - (Usabilidade, Acessibilidade, Experiência do Usuário)</w:t>
      </w:r>
    </w:p>
    <w:p w14:paraId="28B2D7F8" w14:textId="77777777" w:rsidR="00B319FE" w:rsidRDefault="00C44FDE" w:rsidP="00DD1A91">
      <w:pPr>
        <w:numPr>
          <w:ilvl w:val="1"/>
          <w:numId w:val="1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O sistema deve estar disponível em iOS, Android e PWA (</w:t>
      </w:r>
      <w:proofErr w:type="spellStart"/>
      <w:r>
        <w:rPr>
          <w:sz w:val="24"/>
          <w:szCs w:val="24"/>
        </w:rPr>
        <w:t>Progressive</w:t>
      </w:r>
      <w:proofErr w:type="spellEnd"/>
      <w:r>
        <w:rPr>
          <w:sz w:val="24"/>
          <w:szCs w:val="24"/>
        </w:rPr>
        <w:t xml:space="preserve"> Web App). (G4) - (Portabilidade, Arquitetura, Experiência do Usuário)</w:t>
      </w:r>
    </w:p>
    <w:p w14:paraId="7013FD83" w14:textId="77777777" w:rsidR="00B319FE" w:rsidRDefault="00C44FDE" w:rsidP="00DD1A91">
      <w:pPr>
        <w:numPr>
          <w:ilvl w:val="1"/>
          <w:numId w:val="1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ser desenvolvido em arquitetura modular, permitindo </w:t>
      </w:r>
      <w:proofErr w:type="spellStart"/>
      <w:r>
        <w:rPr>
          <w:sz w:val="24"/>
          <w:szCs w:val="24"/>
        </w:rPr>
        <w:t>fácil</w:t>
      </w:r>
      <w:proofErr w:type="spellEnd"/>
      <w:r>
        <w:rPr>
          <w:sz w:val="24"/>
          <w:szCs w:val="24"/>
        </w:rPr>
        <w:t xml:space="preserve"> evolução e integração de novos </w:t>
      </w:r>
      <w:proofErr w:type="gramStart"/>
      <w:r>
        <w:rPr>
          <w:sz w:val="24"/>
          <w:szCs w:val="24"/>
        </w:rPr>
        <w:t>recursos.(</w:t>
      </w:r>
      <w:proofErr w:type="gramEnd"/>
      <w:r>
        <w:rPr>
          <w:sz w:val="24"/>
          <w:szCs w:val="24"/>
        </w:rPr>
        <w:t xml:space="preserve">G4) - (Arquitetura, Manutenibilidade, </w:t>
      </w:r>
      <w:proofErr w:type="spellStart"/>
      <w:r>
        <w:rPr>
          <w:sz w:val="24"/>
          <w:szCs w:val="24"/>
        </w:rPr>
        <w:t>Evolutividade</w:t>
      </w:r>
      <w:proofErr w:type="spellEnd"/>
      <w:r>
        <w:rPr>
          <w:sz w:val="24"/>
          <w:szCs w:val="24"/>
        </w:rPr>
        <w:t>/Extensibilidade)</w:t>
      </w:r>
    </w:p>
    <w:p w14:paraId="49F1822D" w14:textId="77777777" w:rsidR="00B319FE" w:rsidRDefault="00C44FDE" w:rsidP="00DD1A91">
      <w:pPr>
        <w:numPr>
          <w:ilvl w:val="1"/>
          <w:numId w:val="1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dispor de documentação técnica e de usuário final </w:t>
      </w:r>
      <w:proofErr w:type="gramStart"/>
      <w:r>
        <w:rPr>
          <w:sz w:val="24"/>
          <w:szCs w:val="24"/>
        </w:rPr>
        <w:t>atualizada.(</w:t>
      </w:r>
      <w:proofErr w:type="gramEnd"/>
      <w:r>
        <w:rPr>
          <w:sz w:val="24"/>
          <w:szCs w:val="24"/>
        </w:rPr>
        <w:t>G4) - (Manutenibilidade, Modelo de Desenvolvimento, Operação/Suporte)</w:t>
      </w:r>
    </w:p>
    <w:p w14:paraId="511BCE4A" w14:textId="77777777" w:rsidR="00B319FE" w:rsidRDefault="00C44FDE" w:rsidP="00DD1A91">
      <w:pPr>
        <w:numPr>
          <w:ilvl w:val="1"/>
          <w:numId w:val="1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permitir atualizações contínuas sem interrupção de </w:t>
      </w:r>
      <w:proofErr w:type="gramStart"/>
      <w:r>
        <w:rPr>
          <w:sz w:val="24"/>
          <w:szCs w:val="24"/>
        </w:rPr>
        <w:t>serviço.(</w:t>
      </w:r>
      <w:proofErr w:type="gramEnd"/>
      <w:r>
        <w:rPr>
          <w:sz w:val="24"/>
          <w:szCs w:val="24"/>
        </w:rPr>
        <w:t>G4) - (Disponibilidade, Desempenho Operacional, Modelo de Deployment/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>)</w:t>
      </w:r>
    </w:p>
    <w:p w14:paraId="32C5D3D6" w14:textId="77777777" w:rsidR="00B319FE" w:rsidRDefault="00C44FDE" w:rsidP="00DD1A91">
      <w:pPr>
        <w:numPr>
          <w:ilvl w:val="1"/>
          <w:numId w:val="11"/>
        </w:numPr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permitir integração futura com sistemas externos via APIs abertas. (G4) - (Arquitetura, Interoperabilidade, </w:t>
      </w:r>
      <w:proofErr w:type="spellStart"/>
      <w:r>
        <w:rPr>
          <w:sz w:val="24"/>
          <w:szCs w:val="24"/>
        </w:rPr>
        <w:t>Evolutividade</w:t>
      </w:r>
      <w:proofErr w:type="spellEnd"/>
      <w:r>
        <w:rPr>
          <w:sz w:val="24"/>
          <w:szCs w:val="24"/>
        </w:rPr>
        <w:t>)</w:t>
      </w:r>
    </w:p>
    <w:p w14:paraId="250D66C6" w14:textId="46D76348" w:rsidR="00B319FE" w:rsidRDefault="00B319FE" w:rsidP="00DD1A91">
      <w:pPr>
        <w:spacing w:line="360" w:lineRule="auto"/>
        <w:jc w:val="both"/>
      </w:pPr>
    </w:p>
    <w:p w14:paraId="7C7BFD3B" w14:textId="77777777" w:rsidR="00DD1A91" w:rsidRDefault="00DD1A91" w:rsidP="00DD1A91">
      <w:pPr>
        <w:spacing w:line="360" w:lineRule="auto"/>
        <w:jc w:val="both"/>
      </w:pPr>
    </w:p>
    <w:p w14:paraId="370A8274" w14:textId="77777777" w:rsidR="00DD1A91" w:rsidRDefault="00DD1A91" w:rsidP="00DD1A91">
      <w:pPr>
        <w:spacing w:line="360" w:lineRule="auto"/>
        <w:jc w:val="both"/>
      </w:pPr>
    </w:p>
    <w:p w14:paraId="66752F05" w14:textId="77777777" w:rsidR="00DD1A91" w:rsidRDefault="00DD1A91" w:rsidP="00DD1A91">
      <w:pPr>
        <w:spacing w:line="360" w:lineRule="auto"/>
        <w:jc w:val="both"/>
      </w:pPr>
    </w:p>
    <w:p w14:paraId="7F8C20A2" w14:textId="77777777" w:rsidR="00DD1A91" w:rsidRDefault="00DD1A91" w:rsidP="00DD1A91">
      <w:pPr>
        <w:spacing w:line="360" w:lineRule="auto"/>
        <w:jc w:val="both"/>
      </w:pPr>
    </w:p>
    <w:p w14:paraId="77618612" w14:textId="77777777" w:rsidR="00DD1A91" w:rsidRDefault="00DD1A91" w:rsidP="00DD1A91">
      <w:pPr>
        <w:spacing w:line="360" w:lineRule="auto"/>
        <w:jc w:val="both"/>
      </w:pPr>
    </w:p>
    <w:p w14:paraId="78845975" w14:textId="77777777" w:rsidR="00DD1A91" w:rsidRDefault="00DD1A91" w:rsidP="00DD1A91">
      <w:pPr>
        <w:spacing w:line="360" w:lineRule="auto"/>
        <w:jc w:val="both"/>
      </w:pPr>
    </w:p>
    <w:p w14:paraId="3722DC20" w14:textId="77777777" w:rsidR="00DD1A91" w:rsidRDefault="00DD1A91" w:rsidP="00DD1A91">
      <w:pPr>
        <w:spacing w:line="360" w:lineRule="auto"/>
        <w:jc w:val="both"/>
      </w:pPr>
    </w:p>
    <w:sectPr w:rsidR="00DD1A91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66B6"/>
    <w:multiLevelType w:val="multilevel"/>
    <w:tmpl w:val="47D65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84080"/>
    <w:multiLevelType w:val="multilevel"/>
    <w:tmpl w:val="7DD4CE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BA6642"/>
    <w:multiLevelType w:val="multilevel"/>
    <w:tmpl w:val="6A34B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3A0D3F"/>
    <w:multiLevelType w:val="multilevel"/>
    <w:tmpl w:val="A300C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5B107E"/>
    <w:multiLevelType w:val="multilevel"/>
    <w:tmpl w:val="C18E03D4"/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46D0845"/>
    <w:multiLevelType w:val="multilevel"/>
    <w:tmpl w:val="E66A2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6B273D"/>
    <w:multiLevelType w:val="multilevel"/>
    <w:tmpl w:val="1A8E2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10294C"/>
    <w:multiLevelType w:val="multilevel"/>
    <w:tmpl w:val="08948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4E0C83"/>
    <w:multiLevelType w:val="hybridMultilevel"/>
    <w:tmpl w:val="5E6CD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94C26"/>
    <w:multiLevelType w:val="multilevel"/>
    <w:tmpl w:val="28EC5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313EC4"/>
    <w:multiLevelType w:val="multilevel"/>
    <w:tmpl w:val="6BB2E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795FAC"/>
    <w:multiLevelType w:val="multilevel"/>
    <w:tmpl w:val="084247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D921BE"/>
    <w:multiLevelType w:val="multilevel"/>
    <w:tmpl w:val="697A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C37AE5"/>
    <w:multiLevelType w:val="multilevel"/>
    <w:tmpl w:val="0CE61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2B6A03"/>
    <w:multiLevelType w:val="multilevel"/>
    <w:tmpl w:val="7A7C4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73665570">
    <w:abstractNumId w:val="14"/>
  </w:num>
  <w:num w:numId="2" w16cid:durableId="449318981">
    <w:abstractNumId w:val="1"/>
  </w:num>
  <w:num w:numId="3" w16cid:durableId="921912842">
    <w:abstractNumId w:val="3"/>
  </w:num>
  <w:num w:numId="4" w16cid:durableId="838495947">
    <w:abstractNumId w:val="5"/>
  </w:num>
  <w:num w:numId="5" w16cid:durableId="624316086">
    <w:abstractNumId w:val="7"/>
  </w:num>
  <w:num w:numId="6" w16cid:durableId="417217864">
    <w:abstractNumId w:val="9"/>
  </w:num>
  <w:num w:numId="7" w16cid:durableId="1624077378">
    <w:abstractNumId w:val="2"/>
  </w:num>
  <w:num w:numId="8" w16cid:durableId="387732345">
    <w:abstractNumId w:val="10"/>
  </w:num>
  <w:num w:numId="9" w16cid:durableId="109904833">
    <w:abstractNumId w:val="0"/>
  </w:num>
  <w:num w:numId="10" w16cid:durableId="1618022183">
    <w:abstractNumId w:val="12"/>
  </w:num>
  <w:num w:numId="11" w16cid:durableId="1545364092">
    <w:abstractNumId w:val="11"/>
  </w:num>
  <w:num w:numId="12" w16cid:durableId="551382553">
    <w:abstractNumId w:val="6"/>
  </w:num>
  <w:num w:numId="13" w16cid:durableId="1852793116">
    <w:abstractNumId w:val="4"/>
  </w:num>
  <w:num w:numId="14" w16cid:durableId="493304674">
    <w:abstractNumId w:val="13"/>
  </w:num>
  <w:num w:numId="15" w16cid:durableId="1692684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9FE"/>
    <w:rsid w:val="001A0849"/>
    <w:rsid w:val="00B319FE"/>
    <w:rsid w:val="00C44FDE"/>
    <w:rsid w:val="00D956AE"/>
    <w:rsid w:val="00DD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79F0"/>
  <w15:docId w15:val="{6BC73F2D-E1BD-49BA-8709-D016F541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both"/>
      <w:outlineLvl w:val="0"/>
    </w:pPr>
    <w:rPr>
      <w:color w:val="222222"/>
      <w:sz w:val="28"/>
      <w:szCs w:val="28"/>
      <w:highlight w:val="whit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DD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772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Santana de Campos Junior</cp:lastModifiedBy>
  <cp:revision>4</cp:revision>
  <dcterms:created xsi:type="dcterms:W3CDTF">2025-09-21T01:58:00Z</dcterms:created>
  <dcterms:modified xsi:type="dcterms:W3CDTF">2025-09-21T02:09:00Z</dcterms:modified>
</cp:coreProperties>
</file>