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octava semana Angular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Sabemos que has tenido un avance muy significativo en este maravilloso proceso por esa razón nos vamos a medir y a divertir mucho desarrollando la siguiente aplicación.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1-Vas a crear un proyecto en angular, para ello te vas apoyar en el manual que construimos en las diferentes clases, vas a crear una página web informativa del tema que tu prefieras, la única condición es que tu página va tener 4 vistas diferentes. Los contenidos van hacer los que prefieras.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únicos requisitos es que debes reutilizar el diseño de tu barra y footer para que aparezca en todas las páginas.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último, enviaras el proyecto a tu repositorio y compartirás el link para lograr ser evaluado.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Aspectos importantes: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 multimedia; imágenes, url de videos, etc,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Emplea las filas y columnas de Bootstrap para que tu página quede responsive.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Exitos!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QbKbi6NvneKOLLzf8p0AyNYJA==">AMUW2mXFccu7z+1xwNiazwADrppzXQFBdWUHVi5CAuWnxcASU3ML3UdUEEet0YORdbk3tHIcPgoDoPOkm1ELIPxQDtwrTA2385w7zEedvElynl7nEI5X+mU=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