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3" w:type="dxa"/>
        <w:tblInd w:w="-28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1"/>
        <w:gridCol w:w="3402"/>
        <w:gridCol w:w="1701"/>
        <w:gridCol w:w="1984"/>
        <w:gridCol w:w="1985"/>
      </w:tblGrid>
      <w:tr w:rsidR="00CE1AC1" w14:paraId="5C301D4F" w14:textId="77777777"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CE064" w14:textId="77777777" w:rsidR="00CE1AC1" w:rsidRDefault="00CE1AC1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</w:p>
          <w:p w14:paraId="7C9956E8" w14:textId="77777777" w:rsidR="00CE1AC1" w:rsidRDefault="00A663CA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rStyle w:val="Fuentedeprrafopredeter1"/>
                <w:rFonts w:ascii="Calibri" w:eastAsia="Times New Roman" w:hAnsi="Calibri" w:cs="Times New Roman"/>
                <w:noProof/>
                <w:color w:val="000000"/>
                <w:kern w:val="0"/>
                <w:sz w:val="22"/>
                <w:szCs w:val="22"/>
                <w:lang w:eastAsia="ja-JP" w:bidi="ar-SA"/>
              </w:rPr>
              <w:drawing>
                <wp:anchor distT="0" distB="0" distL="114300" distR="114300" simplePos="0" relativeHeight="251660288" behindDoc="1" locked="0" layoutInCell="1" allowOverlap="1" wp14:anchorId="2C38D222" wp14:editId="1AE224BE">
                  <wp:simplePos x="0" y="0"/>
                  <wp:positionH relativeFrom="column">
                    <wp:posOffset>172721</wp:posOffset>
                  </wp:positionH>
                  <wp:positionV relativeFrom="paragraph">
                    <wp:posOffset>142875</wp:posOffset>
                  </wp:positionV>
                  <wp:extent cx="600075" cy="628650"/>
                  <wp:effectExtent l="0" t="0" r="9525" b="0"/>
                  <wp:wrapNone/>
                  <wp:docPr id="1" name="Imagen 1267" descr="escudofi_color_m2008_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10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A808C8" w14:textId="77777777" w:rsidR="00CE1AC1" w:rsidRDefault="00CE1AC1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14:paraId="466595EE" w14:textId="77777777" w:rsidR="00CE1AC1" w:rsidRDefault="00A663CA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Cs w:val="44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Cs w:val="44"/>
                <w:lang w:val="es-MX" w:eastAsia="en-US" w:bidi="ar-SA"/>
              </w:rPr>
              <w:t>Carátula para entrega de prácticas</w:t>
            </w:r>
          </w:p>
          <w:p w14:paraId="4235AAEB" w14:textId="77777777" w:rsidR="00CE1AC1" w:rsidRDefault="00CE1AC1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EAE2F3" w14:textId="77777777" w:rsidR="00CE1AC1" w:rsidRDefault="00A663CA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kern w:val="0"/>
                <w:lang w:val="es-MX" w:eastAsia="es-MX" w:bidi="ar-SA"/>
              </w:rPr>
              <w:t>Código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113522" w14:textId="77777777" w:rsidR="00CE1AC1" w:rsidRDefault="00CE1AC1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</w:pPr>
          </w:p>
        </w:tc>
      </w:tr>
      <w:tr w:rsidR="00CE1AC1" w14:paraId="433D04B0" w14:textId="77777777"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1563C" w14:textId="77777777" w:rsidR="00CE1AC1" w:rsidRDefault="00CE1AC1">
            <w:pPr>
              <w:widowControl/>
              <w:suppressAutoHyphens w:val="0"/>
              <w:ind w:left="38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510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B62346" w14:textId="77777777" w:rsidR="00CE1AC1" w:rsidRDefault="00CE1AC1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74085A" w14:textId="77777777" w:rsidR="00CE1AC1" w:rsidRDefault="00A663CA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kern w:val="0"/>
                <w:lang w:val="es-MX" w:eastAsia="es-MX" w:bidi="ar-SA"/>
              </w:rPr>
              <w:t>Versión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7128F4" w14:textId="77777777" w:rsidR="00CE1AC1" w:rsidRDefault="00A663CA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02</w:t>
            </w:r>
          </w:p>
        </w:tc>
      </w:tr>
      <w:tr w:rsidR="00CE1AC1" w14:paraId="22864725" w14:textId="77777777"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9AAEF" w14:textId="77777777" w:rsidR="00CE1AC1" w:rsidRDefault="00CE1AC1">
            <w:pPr>
              <w:widowControl/>
              <w:suppressAutoHyphens w:val="0"/>
              <w:ind w:left="38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510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4F41E2" w14:textId="77777777" w:rsidR="00CE1AC1" w:rsidRDefault="00CE1AC1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9F3147" w14:textId="77777777" w:rsidR="00CE1AC1" w:rsidRDefault="00A663CA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kern w:val="0"/>
                <w:lang w:val="es-MX" w:eastAsia="es-MX" w:bidi="ar-SA"/>
              </w:rPr>
              <w:t>Página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3230C8" w14:textId="77777777" w:rsidR="00CE1AC1" w:rsidRDefault="00A663CA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1/1</w:t>
            </w:r>
          </w:p>
        </w:tc>
      </w:tr>
      <w:tr w:rsidR="00CE1AC1" w14:paraId="6692FCDA" w14:textId="77777777"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40BCB" w14:textId="77777777" w:rsidR="00CE1AC1" w:rsidRDefault="00CE1AC1">
            <w:pPr>
              <w:widowControl/>
              <w:suppressAutoHyphens w:val="0"/>
              <w:ind w:left="38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510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252ACF" w14:textId="77777777" w:rsidR="00CE1AC1" w:rsidRDefault="00CE1AC1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E82CA6" w14:textId="77777777" w:rsidR="00CE1AC1" w:rsidRDefault="00A663CA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kern w:val="0"/>
                <w:lang w:val="es-MX" w:eastAsia="es-MX" w:bidi="ar-SA"/>
              </w:rPr>
              <w:t>Sección ISO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05DA42" w14:textId="77777777" w:rsidR="00CE1AC1" w:rsidRDefault="00CE1AC1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kern w:val="0"/>
                <w:lang w:val="es-MX" w:eastAsia="es-MX" w:bidi="ar-SA"/>
              </w:rPr>
            </w:pPr>
          </w:p>
        </w:tc>
      </w:tr>
      <w:tr w:rsidR="00CE1AC1" w14:paraId="0210EF38" w14:textId="77777777"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B2019" w14:textId="77777777" w:rsidR="00CE1AC1" w:rsidRDefault="00CE1AC1">
            <w:pPr>
              <w:widowControl/>
              <w:suppressAutoHyphens w:val="0"/>
              <w:ind w:left="38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510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0B1DF2" w14:textId="77777777" w:rsidR="00CE1AC1" w:rsidRDefault="00CE1AC1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88B5F6" w14:textId="77777777" w:rsidR="00CE1AC1" w:rsidRDefault="00A663CA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kern w:val="0"/>
                <w:lang w:val="es-MX" w:eastAsia="es-MX" w:bidi="ar-SA"/>
              </w:rPr>
              <w:t>Fecha de emisión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B99187" w14:textId="77777777" w:rsidR="00CE1AC1" w:rsidRDefault="00A663CA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25 de junio de 2014</w:t>
            </w:r>
          </w:p>
        </w:tc>
      </w:tr>
      <w:tr w:rsidR="00CE1AC1" w14:paraId="289936B1" w14:textId="77777777">
        <w:trPr>
          <w:trHeight w:val="357"/>
        </w:trPr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B5DE88" w14:textId="77777777" w:rsidR="00CE1AC1" w:rsidRDefault="00A663CA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rStyle w:val="Fuentedeprrafopredeter1"/>
                <w:rFonts w:ascii="Arial" w:eastAsia="Times New Roman" w:hAnsi="Arial" w:cs="Arial"/>
                <w:kern w:val="0"/>
                <w:lang w:val="es-MX" w:eastAsia="es-MX" w:bidi="ar-SA"/>
              </w:rPr>
              <w:t>Secretaría/División: División de Ingeniería Eléctrica</w:t>
            </w:r>
          </w:p>
        </w:tc>
        <w:tc>
          <w:tcPr>
            <w:tcW w:w="56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26E12D" w14:textId="77777777" w:rsidR="00CE1AC1" w:rsidRDefault="00A663CA">
            <w:pPr>
              <w:widowControl/>
              <w:suppressAutoHyphens w:val="0"/>
              <w:jc w:val="center"/>
              <w:textAlignment w:val="auto"/>
            </w:pPr>
            <w:r>
              <w:rPr>
                <w:rStyle w:val="Fuentedeprrafopredeter1"/>
                <w:rFonts w:ascii="Arial" w:eastAsia="Times New Roman" w:hAnsi="Arial" w:cs="Arial"/>
                <w:kern w:val="0"/>
                <w:lang w:val="es-MX" w:eastAsia="es-MX" w:bidi="ar-SA"/>
              </w:rPr>
              <w:t>Área/Departamento: Laboratorios de computación salas A y B</w:t>
            </w:r>
          </w:p>
        </w:tc>
      </w:tr>
    </w:tbl>
    <w:p w14:paraId="18D3F8C0" w14:textId="77777777" w:rsidR="00CE1AC1" w:rsidRDefault="00CE1AC1">
      <w:pPr>
        <w:pStyle w:val="Standard"/>
      </w:pPr>
    </w:p>
    <w:p w14:paraId="16FA9D11" w14:textId="77777777" w:rsidR="00CE1AC1" w:rsidRDefault="00A663CA">
      <w:pPr>
        <w:pStyle w:val="Standard"/>
        <w:jc w:val="center"/>
      </w:pPr>
      <w:r>
        <w:rPr>
          <w:rStyle w:val="Fuentedeprrafopredeter1"/>
          <w:sz w:val="72"/>
          <w:szCs w:val="72"/>
          <w:lang w:val="es-MX"/>
        </w:rPr>
        <w:t>Laboratorio</w:t>
      </w:r>
      <w:r>
        <w:rPr>
          <w:rStyle w:val="Fuentedeprrafopredeter1"/>
          <w:sz w:val="72"/>
          <w:szCs w:val="72"/>
        </w:rPr>
        <w:t xml:space="preserve"> de </w:t>
      </w:r>
      <w:r>
        <w:rPr>
          <w:rStyle w:val="Fuentedeprrafopredeter1"/>
          <w:sz w:val="72"/>
          <w:szCs w:val="72"/>
          <w:lang w:val="es-MX"/>
        </w:rPr>
        <w:t>computación</w:t>
      </w:r>
    </w:p>
    <w:p w14:paraId="27685B4F" w14:textId="77777777" w:rsidR="00CE1AC1" w:rsidRDefault="00A663CA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14:paraId="6983C023" w14:textId="77777777" w:rsidR="00CE1AC1" w:rsidRDefault="00A663CA">
      <w:pPr>
        <w:pStyle w:val="Standard"/>
        <w:jc w:val="center"/>
      </w:pPr>
      <w:r>
        <w:rPr>
          <w:rStyle w:val="Fuentedeprrafopredeter1"/>
          <w:noProof/>
          <w:sz w:val="44"/>
          <w:szCs w:val="44"/>
          <w:lang w:val="es-ES_tradnl" w:eastAsia="ja-JP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A83DF3" wp14:editId="015D8493">
                <wp:simplePos x="0" y="0"/>
                <wp:positionH relativeFrom="column">
                  <wp:posOffset>-117043</wp:posOffset>
                </wp:positionH>
                <wp:positionV relativeFrom="paragraph">
                  <wp:posOffset>216347</wp:posOffset>
                </wp:positionV>
                <wp:extent cx="6769732" cy="0"/>
                <wp:effectExtent l="0" t="0" r="0" b="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9732" cy="0"/>
                        </a:xfrm>
                        <a:prstGeom prst="straightConnector1">
                          <a:avLst/>
                        </a:prstGeom>
                        <a:noFill/>
                        <a:ln w="12701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se="http://schemas.microsoft.com/office/word/2015/wordml/symex">
            <w:pict>
              <v:shapetype w14:anchorId="175B9A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2pt;margin-top:17.05pt;width:533.0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MphtAEAAFADAAAOAAAAZHJzL2Uyb0RvYy54bWysU8mO2zAMvRfoPwi6N7Yz06RjxBkMEkwv&#10;RRug7QcosmQL0AZSjZO/LyVnMl1uRS/ayPdIPlKbx7Oz7KQATfAdbxY1Z8rL0Bs/dPz7t+d3HzjD&#10;JHwvbPCq4xeF/HH79s1miq1ahjHYXgEjEo/tFDs+phTbqkI5KidwEaLyZNQBnEh0haHqQUzE7my1&#10;rOtVNQXoIwSpEOl1Pxv5tvBrrWT6ojWqxGzHKbdUVijrMa/VdiPaAUQcjbymIf4hCyeMp6A3qr1I&#10;gv0A8xeVMxICBp0WMrgqaG2kKjVQNU39RzVfRxFVqYXEwXiTCf8frfx8OgAzfceXnHnhqEU7apRM&#10;ARjkjTXNfVZpitiS884f4HrDeIBc8lmDyzsVw85F2ctNWXVOTNLjar16WN9RCPliq16BETB9VMGx&#10;fOg4JhBmGBPlMSfSFGXF6RMmCk3AF0CO6sOzsba00Xo20Qwu13VDgQRNk7YiFTAGa/rsmCEIw3Fn&#10;gZ0EDcXd/er9U6mQiH9zy1H2AsfZr5jmcXEmqSwCAaynLUszi5FPx9BfikblndpWHK8jlufi13tB&#10;v36E7U8AAAD//wMAUEsDBBQABgAIAAAAIQAZZpcz3wAAAAoBAAAPAAAAZHJzL2Rvd25yZXYueG1s&#10;TI9NS8NAEIbvgv9hGcGLtJtoNDFmU1QQT4U2tnid7k6T4H6E7LaN/94tHvQ4Mw/vPG+1mIxmRxp9&#10;76yAdJ4AIyud6m0rYPPxNiuA+YBWoXaWBHyTh0V9eVFhqdzJrunYhJbFEOtLFNCFMJSce9mRQT93&#10;A9l427vRYIjj2HI14imGG81vk+SBG+xt/NDhQK8dya/mYATofL0vHpdY3GvZbJefN/J99eKFuL6a&#10;np+ABZrCHwxn/agOdXTauYNVnmkBs7TIIirgLkuBnYEky3Ngu98Nryv+v0L9AwAA//8DAFBLAQIt&#10;ABQABgAIAAAAIQC2gziS/gAAAOEBAAATAAAAAAAAAAAAAAAAAAAAAABbQ29udGVudF9UeXBlc10u&#10;eG1sUEsBAi0AFAAGAAgAAAAhADj9If/WAAAAlAEAAAsAAAAAAAAAAAAAAAAALwEAAF9yZWxzLy5y&#10;ZWxzUEsBAi0AFAAGAAgAAAAhAPKEymG0AQAAUAMAAA4AAAAAAAAAAAAAAAAALgIAAGRycy9lMm9E&#10;b2MueG1sUEsBAi0AFAAGAAgAAAAhABlmlzPfAAAACgEAAA8AAAAAAAAAAAAAAAAADgQAAGRycy9k&#10;b3ducmV2LnhtbFBLBQYAAAAABAAEAPMAAAAaBQAAAAA=&#10;" strokecolor="#3465a4" strokeweight=".35281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50"/>
        <w:gridCol w:w="6904"/>
      </w:tblGrid>
      <w:tr w:rsidR="00CE1AC1" w14:paraId="223DCF43" w14:textId="77777777" w:rsidTr="00CF3808">
        <w:trPr>
          <w:trHeight w:hRule="exact" w:val="856"/>
        </w:trPr>
        <w:tc>
          <w:tcPr>
            <w:tcW w:w="355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6EE1C4" w14:textId="77777777" w:rsidR="00CE1AC1" w:rsidRDefault="00CE1AC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7ED82159" w14:textId="77777777" w:rsidR="00CE1AC1" w:rsidRDefault="00A663C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90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9588BC" w14:textId="77777777" w:rsidR="00CE1AC1" w:rsidRDefault="00CE1AC1">
            <w:pPr>
              <w:pStyle w:val="TableContents"/>
              <w:ind w:left="629"/>
            </w:pPr>
          </w:p>
          <w:p w14:paraId="44844AFE" w14:textId="0DDB38DB" w:rsidR="00CF3808" w:rsidRDefault="00CF3808" w:rsidP="00CF3808">
            <w:pPr>
              <w:pStyle w:val="TableContents"/>
            </w:pPr>
            <w:r>
              <w:t xml:space="preserve">          Rodriguez Espino Claudia</w:t>
            </w:r>
          </w:p>
        </w:tc>
      </w:tr>
      <w:tr w:rsidR="00CE1AC1" w14:paraId="526AF2DF" w14:textId="77777777" w:rsidTr="00CF3808">
        <w:trPr>
          <w:trHeight w:hRule="exact" w:val="720"/>
        </w:trPr>
        <w:tc>
          <w:tcPr>
            <w:tcW w:w="355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4500C7" w14:textId="77777777" w:rsidR="00CE1AC1" w:rsidRDefault="00CE1AC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4A3B980D" w14:textId="77777777" w:rsidR="00CE1AC1" w:rsidRDefault="00A663C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90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18C6AF" w14:textId="77777777" w:rsidR="00CE1AC1" w:rsidRDefault="00CE1AC1">
            <w:pPr>
              <w:pStyle w:val="TableContents"/>
              <w:ind w:left="629"/>
            </w:pPr>
          </w:p>
          <w:p w14:paraId="6B4508AE" w14:textId="38D992A3" w:rsidR="00CF3808" w:rsidRDefault="00CF3808" w:rsidP="00CF3808">
            <w:pPr>
              <w:pStyle w:val="TableContents"/>
            </w:pPr>
            <w:r>
              <w:t xml:space="preserve">          </w:t>
            </w:r>
            <w:proofErr w:type="spellStart"/>
            <w:r>
              <w:t>Fundamentos</w:t>
            </w:r>
            <w:proofErr w:type="spellEnd"/>
            <w:r>
              <w:t xml:space="preserve"> de </w:t>
            </w:r>
            <w:proofErr w:type="spellStart"/>
            <w:r>
              <w:t>Programación</w:t>
            </w:r>
            <w:proofErr w:type="spellEnd"/>
          </w:p>
        </w:tc>
      </w:tr>
      <w:tr w:rsidR="00CE1AC1" w14:paraId="16BF9E61" w14:textId="77777777" w:rsidTr="00CF3808">
        <w:trPr>
          <w:trHeight w:hRule="exact" w:val="720"/>
        </w:trPr>
        <w:tc>
          <w:tcPr>
            <w:tcW w:w="355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F431FF" w14:textId="77777777" w:rsidR="00CE1AC1" w:rsidRDefault="00CE1AC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122EED70" w14:textId="77777777" w:rsidR="00CE1AC1" w:rsidRDefault="00A663C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Grupo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90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B18F76" w14:textId="77777777" w:rsidR="00CE1AC1" w:rsidRDefault="00CE1AC1">
            <w:pPr>
              <w:pStyle w:val="TableContents"/>
              <w:ind w:left="629"/>
            </w:pPr>
          </w:p>
          <w:p w14:paraId="2D57A772" w14:textId="2E20E188" w:rsidR="00CF3808" w:rsidRDefault="00CF3808">
            <w:pPr>
              <w:pStyle w:val="TableContents"/>
              <w:ind w:left="629"/>
            </w:pPr>
            <w:r>
              <w:t>1102</w:t>
            </w:r>
          </w:p>
        </w:tc>
      </w:tr>
      <w:tr w:rsidR="00CE1AC1" w14:paraId="36FFAA0F" w14:textId="77777777" w:rsidTr="00CF3808">
        <w:trPr>
          <w:trHeight w:hRule="exact" w:val="720"/>
        </w:trPr>
        <w:tc>
          <w:tcPr>
            <w:tcW w:w="355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2B9A2C" w14:textId="77777777" w:rsidR="00CE1AC1" w:rsidRDefault="00CE1AC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33C666E6" w14:textId="77777777" w:rsidR="00CE1AC1" w:rsidRDefault="00A663C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90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78EC2F" w14:textId="77777777" w:rsidR="00CE1AC1" w:rsidRDefault="00CE1AC1">
            <w:pPr>
              <w:pStyle w:val="TableContents"/>
              <w:ind w:left="629"/>
            </w:pPr>
          </w:p>
          <w:p w14:paraId="5D664205" w14:textId="70B84AE1" w:rsidR="00CF3808" w:rsidRDefault="00CF3808">
            <w:pPr>
              <w:pStyle w:val="TableContents"/>
              <w:ind w:left="629"/>
            </w:pPr>
            <w:r>
              <w:t>#</w:t>
            </w:r>
            <w:r w:rsidR="00986866">
              <w:t>1</w:t>
            </w:r>
            <w:r w:rsidR="0026044D">
              <w:t>1</w:t>
            </w:r>
          </w:p>
        </w:tc>
      </w:tr>
      <w:tr w:rsidR="00CE1AC1" w14:paraId="223FFE43" w14:textId="77777777" w:rsidTr="00CF3808">
        <w:trPr>
          <w:trHeight w:hRule="exact" w:val="720"/>
        </w:trPr>
        <w:tc>
          <w:tcPr>
            <w:tcW w:w="355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2BDF0A" w14:textId="77777777" w:rsidR="00CE1AC1" w:rsidRDefault="00CE1AC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73183116" w14:textId="77777777" w:rsidR="00CE1AC1" w:rsidRDefault="00A663C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90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CE60F1" w14:textId="77777777" w:rsidR="00CE1AC1" w:rsidRDefault="00CE1AC1">
            <w:pPr>
              <w:pStyle w:val="TableContents"/>
              <w:ind w:left="629"/>
            </w:pPr>
          </w:p>
          <w:p w14:paraId="02200A83" w14:textId="40550D60" w:rsidR="00CF3808" w:rsidRDefault="00CF3808">
            <w:pPr>
              <w:pStyle w:val="TableContents"/>
              <w:ind w:left="629"/>
            </w:pPr>
            <w:r>
              <w:t xml:space="preserve">Velázquez de León Lavarrios </w:t>
            </w:r>
            <w:proofErr w:type="spellStart"/>
            <w:r>
              <w:t>Alvar</w:t>
            </w:r>
            <w:proofErr w:type="spellEnd"/>
          </w:p>
        </w:tc>
      </w:tr>
      <w:tr w:rsidR="00CE1AC1" w14:paraId="2985E2B2" w14:textId="77777777" w:rsidTr="00CF3808">
        <w:trPr>
          <w:trHeight w:hRule="exact" w:val="720"/>
        </w:trPr>
        <w:tc>
          <w:tcPr>
            <w:tcW w:w="355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0A0C70" w14:textId="77777777" w:rsidR="00CE1AC1" w:rsidRDefault="00CE1AC1">
            <w:pPr>
              <w:pStyle w:val="Cambria"/>
              <w:ind w:left="629"/>
            </w:pPr>
          </w:p>
        </w:tc>
        <w:tc>
          <w:tcPr>
            <w:tcW w:w="690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8BE2BA" w14:textId="77777777" w:rsidR="00CE1AC1" w:rsidRDefault="00CE1AC1">
            <w:pPr>
              <w:pStyle w:val="TableContents"/>
              <w:ind w:left="629"/>
            </w:pPr>
          </w:p>
        </w:tc>
      </w:tr>
      <w:tr w:rsidR="00CE1AC1" w14:paraId="6D95B7E7" w14:textId="77777777" w:rsidTr="00CF3808">
        <w:trPr>
          <w:trHeight w:hRule="exact" w:val="720"/>
        </w:trPr>
        <w:tc>
          <w:tcPr>
            <w:tcW w:w="355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569A83" w14:textId="77777777" w:rsidR="00CE1AC1" w:rsidRDefault="00CE1AC1">
            <w:pPr>
              <w:pStyle w:val="Cambria"/>
              <w:ind w:left="629"/>
            </w:pPr>
          </w:p>
        </w:tc>
        <w:tc>
          <w:tcPr>
            <w:tcW w:w="690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7250E1" w14:textId="77777777" w:rsidR="00CE1AC1" w:rsidRDefault="00CE1AC1" w:rsidP="00CF3808">
            <w:pPr>
              <w:pStyle w:val="TableContents"/>
            </w:pPr>
          </w:p>
        </w:tc>
      </w:tr>
      <w:tr w:rsidR="00CE1AC1" w14:paraId="5F3A787C" w14:textId="77777777" w:rsidTr="00CF3808">
        <w:trPr>
          <w:trHeight w:hRule="exact" w:val="720"/>
        </w:trPr>
        <w:tc>
          <w:tcPr>
            <w:tcW w:w="355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BD15E7" w14:textId="77777777" w:rsidR="00CE1AC1" w:rsidRDefault="00CE1AC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27FDF17F" w14:textId="77777777" w:rsidR="00CE1AC1" w:rsidRDefault="00A663C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90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EEFEEF" w14:textId="77777777" w:rsidR="00CE1AC1" w:rsidRDefault="00CE1AC1">
            <w:pPr>
              <w:pStyle w:val="TableContents"/>
              <w:ind w:left="629"/>
            </w:pPr>
          </w:p>
          <w:p w14:paraId="54265FEA" w14:textId="00B6CF40" w:rsidR="00CF3808" w:rsidRDefault="00CF3808">
            <w:pPr>
              <w:pStyle w:val="TableContents"/>
              <w:ind w:left="629"/>
            </w:pPr>
            <w:r>
              <w:t>Primero</w:t>
            </w:r>
          </w:p>
        </w:tc>
      </w:tr>
      <w:tr w:rsidR="00CE1AC1" w14:paraId="0E11C242" w14:textId="77777777" w:rsidTr="00CF3808">
        <w:trPr>
          <w:trHeight w:hRule="exact" w:val="720"/>
        </w:trPr>
        <w:tc>
          <w:tcPr>
            <w:tcW w:w="355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2D1D23" w14:textId="77777777" w:rsidR="00CE1AC1" w:rsidRDefault="00CE1AC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1AC3BDBB" w14:textId="77777777" w:rsidR="00CE1AC1" w:rsidRDefault="00A663CA">
            <w:pPr>
              <w:pStyle w:val="Standard"/>
              <w:ind w:left="629"/>
              <w:jc w:val="right"/>
            </w:pPr>
            <w:proofErr w:type="spellStart"/>
            <w:r>
              <w:rPr>
                <w:rStyle w:val="Fuentedeprrafopredeter1"/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Style w:val="Fuentedeprrafopredeter1"/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Style w:val="Fuentedeprrafopredeter1"/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Style w:val="Fuentedeprrafopredeter1"/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90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59BA95" w14:textId="77777777" w:rsidR="00CE1AC1" w:rsidRDefault="00CE1AC1">
            <w:pPr>
              <w:pStyle w:val="TableContents"/>
              <w:ind w:left="629"/>
            </w:pPr>
          </w:p>
          <w:p w14:paraId="625265A1" w14:textId="26AE5D8C" w:rsidR="00820E5C" w:rsidRDefault="0026044D">
            <w:pPr>
              <w:pStyle w:val="TableContents"/>
              <w:ind w:left="629"/>
            </w:pPr>
            <w:r>
              <w:t xml:space="preserve">3 de </w:t>
            </w:r>
            <w:proofErr w:type="spellStart"/>
            <w:r>
              <w:t>Noviembre</w:t>
            </w:r>
            <w:proofErr w:type="spellEnd"/>
            <w:r w:rsidR="00E6274E">
              <w:t xml:space="preserve"> de 2017</w:t>
            </w:r>
          </w:p>
        </w:tc>
      </w:tr>
      <w:tr w:rsidR="00CE1AC1" w14:paraId="19716931" w14:textId="77777777" w:rsidTr="00CF3808">
        <w:trPr>
          <w:trHeight w:hRule="exact" w:val="720"/>
        </w:trPr>
        <w:tc>
          <w:tcPr>
            <w:tcW w:w="355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561F9D" w14:textId="77777777" w:rsidR="00CE1AC1" w:rsidRDefault="00CE1AC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3507A85F" w14:textId="77777777" w:rsidR="00CE1AC1" w:rsidRDefault="00A663CA">
            <w:pPr>
              <w:pStyle w:val="Standard"/>
              <w:ind w:left="629"/>
              <w:jc w:val="right"/>
            </w:pPr>
            <w:proofErr w:type="spellStart"/>
            <w:r>
              <w:rPr>
                <w:rStyle w:val="Fuentedeprrafopredeter1"/>
                <w:rFonts w:ascii="Cambria" w:hAnsi="Cambria"/>
                <w:i/>
                <w:color w:val="000000"/>
                <w:sz w:val="30"/>
              </w:rPr>
              <w:t>Obervaciones</w:t>
            </w:r>
            <w:proofErr w:type="spellEnd"/>
            <w:r>
              <w:rPr>
                <w:rStyle w:val="Fuentedeprrafopredeter1"/>
                <w:rFonts w:ascii="Cambria" w:hAnsi="Cambria"/>
                <w:i/>
                <w:color w:val="000000"/>
                <w:sz w:val="30"/>
              </w:rPr>
              <w:t>:</w:t>
            </w:r>
            <w:r>
              <w:t>:</w:t>
            </w:r>
          </w:p>
        </w:tc>
        <w:tc>
          <w:tcPr>
            <w:tcW w:w="690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D3124B" w14:textId="77777777" w:rsidR="00CE1AC1" w:rsidRDefault="00CE1AC1">
            <w:pPr>
              <w:pStyle w:val="TableContents"/>
              <w:ind w:left="629"/>
            </w:pPr>
          </w:p>
        </w:tc>
      </w:tr>
      <w:tr w:rsidR="00CE1AC1" w14:paraId="4F715210" w14:textId="77777777" w:rsidTr="00CF3808">
        <w:trPr>
          <w:trHeight w:hRule="exact" w:val="720"/>
        </w:trPr>
        <w:tc>
          <w:tcPr>
            <w:tcW w:w="355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DD3B25" w14:textId="77777777" w:rsidR="00CE1AC1" w:rsidRDefault="00CE1AC1">
            <w:pPr>
              <w:pStyle w:val="Standard"/>
              <w:ind w:left="629"/>
              <w:jc w:val="right"/>
            </w:pPr>
          </w:p>
        </w:tc>
        <w:tc>
          <w:tcPr>
            <w:tcW w:w="690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32C9B6" w14:textId="77777777" w:rsidR="00CE1AC1" w:rsidRDefault="00CE1AC1">
            <w:pPr>
              <w:pStyle w:val="TableContents"/>
              <w:ind w:left="629"/>
            </w:pPr>
          </w:p>
        </w:tc>
      </w:tr>
    </w:tbl>
    <w:p w14:paraId="49660EE5" w14:textId="77777777" w:rsidR="00CE1AC1" w:rsidRDefault="00CE1AC1">
      <w:pPr>
        <w:pStyle w:val="Standard"/>
      </w:pPr>
    </w:p>
    <w:p w14:paraId="0DD751F0" w14:textId="77777777" w:rsidR="00820E5C" w:rsidRDefault="00A663CA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</w:p>
    <w:p w14:paraId="7AF10F26" w14:textId="77777777" w:rsidR="00820E5C" w:rsidRDefault="00820E5C">
      <w:pPr>
        <w:pStyle w:val="Standard"/>
        <w:rPr>
          <w:rFonts w:ascii="Calibri" w:hAnsi="Calibri"/>
          <w:color w:val="000000"/>
          <w:sz w:val="52"/>
        </w:rPr>
      </w:pPr>
    </w:p>
    <w:p w14:paraId="6B565449" w14:textId="186F2527" w:rsidR="00CE1AC1" w:rsidRDefault="00A663CA" w:rsidP="00820E5C">
      <w:pPr>
        <w:pStyle w:val="Standard"/>
        <w:jc w:val="center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lastRenderedPageBreak/>
        <w:t>CALIFICACIÓN: __________</w:t>
      </w:r>
    </w:p>
    <w:p w14:paraId="69EC6057" w14:textId="77777777" w:rsidR="00CE1AC1" w:rsidRDefault="00CE1AC1">
      <w:pPr>
        <w:pStyle w:val="Standard"/>
      </w:pPr>
    </w:p>
    <w:p w14:paraId="5E0957ED" w14:textId="77777777" w:rsidR="002F096B" w:rsidRPr="002F096B" w:rsidRDefault="002F096B" w:rsidP="00240FD9">
      <w:pPr>
        <w:pStyle w:val="Standard"/>
        <w:jc w:val="center"/>
        <w:rPr>
          <w:rFonts w:ascii="Arial" w:hAnsi="Arial" w:cs="Arial"/>
        </w:rPr>
      </w:pPr>
    </w:p>
    <w:p w14:paraId="530A5767" w14:textId="2C3259BF" w:rsidR="00240FD9" w:rsidRDefault="00546DDF" w:rsidP="00240FD9">
      <w:pPr>
        <w:pStyle w:val="Standard"/>
        <w:jc w:val="center"/>
        <w:rPr>
          <w:rFonts w:ascii="Arial" w:hAnsi="Arial" w:cs="Arial"/>
          <w:sz w:val="32"/>
          <w:szCs w:val="32"/>
          <w:lang w:val="es-ES_tradnl"/>
        </w:rPr>
      </w:pPr>
      <w:r>
        <w:rPr>
          <w:rFonts w:ascii="Arial" w:hAnsi="Arial" w:cs="Arial"/>
          <w:sz w:val="32"/>
          <w:szCs w:val="32"/>
          <w:lang w:val="es-ES_tradnl"/>
        </w:rPr>
        <w:t>Objetivos</w:t>
      </w:r>
    </w:p>
    <w:p w14:paraId="12014D32" w14:textId="27829CFE" w:rsidR="00661BD5" w:rsidRPr="00CB49B7" w:rsidRDefault="00C40823" w:rsidP="00CB49B7">
      <w:pPr>
        <w:suppressAutoHyphens w:val="0"/>
        <w:autoSpaceDE w:val="0"/>
        <w:adjustRightInd w:val="0"/>
        <w:spacing w:after="240"/>
        <w:jc w:val="both"/>
        <w:textAlignment w:val="auto"/>
        <w:rPr>
          <w:rFonts w:ascii="Arial" w:hAnsi="Arial" w:cs="Arial"/>
          <w:color w:val="000000"/>
          <w:kern w:val="0"/>
          <w:lang w:bidi="ar-SA"/>
        </w:rPr>
      </w:pPr>
      <w:r w:rsidRPr="00C40823">
        <w:rPr>
          <w:rFonts w:ascii="Arial" w:hAnsi="Arial" w:cs="Arial"/>
          <w:color w:val="000000"/>
          <w:kern w:val="0"/>
          <w:lang w:bidi="ar-SA"/>
        </w:rPr>
        <w:t>Reconocer la importancia y utilidad de los arreglos, en la elaboración de programas que resuelvan problemas que requieran agrupar datos del mismo tipo, así como trabajar con arreglos tanto unidimensionales como multidimensionales</w:t>
      </w:r>
      <w:r w:rsidR="00CB49B7">
        <w:rPr>
          <w:rFonts w:ascii="Arial" w:hAnsi="Arial" w:cs="Arial"/>
          <w:color w:val="000000"/>
          <w:kern w:val="0"/>
          <w:lang w:bidi="ar-SA"/>
        </w:rPr>
        <w:t>, los cuales organicen de mejor manera los datos y la información de un programa</w:t>
      </w:r>
      <w:r w:rsidRPr="00C40823">
        <w:rPr>
          <w:rFonts w:ascii="Arial" w:hAnsi="Arial" w:cs="Arial"/>
          <w:color w:val="000000"/>
          <w:kern w:val="0"/>
          <w:lang w:bidi="ar-SA"/>
        </w:rPr>
        <w:t xml:space="preserve">. </w:t>
      </w:r>
      <w:r w:rsidR="00C71E56">
        <w:rPr>
          <w:rFonts w:ascii="Arial" w:hAnsi="Arial" w:cs="Arial"/>
          <w:color w:val="000000"/>
          <w:kern w:val="0"/>
          <w:lang w:bidi="ar-SA"/>
        </w:rPr>
        <w:t>Además, reconocer la importancia de los apuntadores y sus funcionalidades en cuanto el poder acceder tanto a la ubicación como al contenido de una variable.</w:t>
      </w:r>
    </w:p>
    <w:p w14:paraId="77E3FC13" w14:textId="1187F5BF" w:rsidR="000D2D19" w:rsidRDefault="001C5051" w:rsidP="006C1B4A">
      <w:pPr>
        <w:pStyle w:val="Standard"/>
        <w:tabs>
          <w:tab w:val="center" w:pos="5215"/>
          <w:tab w:val="left" w:pos="6560"/>
        </w:tabs>
        <w:rPr>
          <w:rFonts w:ascii="Arial" w:hAnsi="Arial" w:cs="Arial"/>
          <w:sz w:val="32"/>
          <w:szCs w:val="32"/>
          <w:lang w:val="es-ES_tradnl"/>
        </w:rPr>
      </w:pPr>
      <w:r w:rsidRPr="006C1B4A">
        <w:rPr>
          <w:rFonts w:ascii="Arial" w:hAnsi="Arial" w:cs="Arial"/>
          <w:sz w:val="32"/>
          <w:szCs w:val="32"/>
          <w:lang w:val="es-ES_tradnl"/>
        </w:rPr>
        <w:tab/>
      </w:r>
      <w:r w:rsidR="00240FD9" w:rsidRPr="006C1B4A">
        <w:rPr>
          <w:rFonts w:ascii="Arial" w:hAnsi="Arial" w:cs="Arial"/>
          <w:sz w:val="32"/>
          <w:szCs w:val="32"/>
          <w:lang w:val="es-ES_tradnl"/>
        </w:rPr>
        <w:t>Desarrollo</w:t>
      </w:r>
    </w:p>
    <w:p w14:paraId="0310AD55" w14:textId="77DE38A4" w:rsidR="00986866" w:rsidRDefault="0010293D" w:rsidP="006C1B4A">
      <w:pPr>
        <w:pStyle w:val="Standard"/>
        <w:tabs>
          <w:tab w:val="center" w:pos="5215"/>
          <w:tab w:val="left" w:pos="6560"/>
        </w:tabs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En la práctica se </w:t>
      </w:r>
      <w:r w:rsidR="00C71E56">
        <w:rPr>
          <w:rFonts w:ascii="Arial" w:hAnsi="Arial" w:cs="Arial"/>
          <w:lang w:val="es-ES_tradnl"/>
        </w:rPr>
        <w:t>retomaron</w:t>
      </w:r>
      <w:r>
        <w:rPr>
          <w:rFonts w:ascii="Arial" w:hAnsi="Arial" w:cs="Arial"/>
          <w:lang w:val="es-ES_tradnl"/>
        </w:rPr>
        <w:t xml:space="preserve"> los conceptos de </w:t>
      </w:r>
      <w:r w:rsidR="00C71E56">
        <w:rPr>
          <w:rFonts w:ascii="Arial" w:hAnsi="Arial" w:cs="Arial"/>
          <w:lang w:val="es-ES_tradnl"/>
        </w:rPr>
        <w:t xml:space="preserve">arreglo unidimensional y bidimensional, así como también el concepto de apuntador. Se analizaron los procedimientos de los códigos que vienen incorporados en la guía de ésta práctica y se demostraron sus funcionalidades en el compilador de </w:t>
      </w:r>
      <w:proofErr w:type="spellStart"/>
      <w:r w:rsidR="00C71E56">
        <w:rPr>
          <w:rFonts w:ascii="Arial" w:hAnsi="Arial" w:cs="Arial"/>
          <w:lang w:val="es-ES_tradnl"/>
        </w:rPr>
        <w:t>Dev-Cpp</w:t>
      </w:r>
      <w:proofErr w:type="spellEnd"/>
      <w:r w:rsidR="00C71E56">
        <w:rPr>
          <w:rFonts w:ascii="Arial" w:hAnsi="Arial" w:cs="Arial"/>
          <w:lang w:val="es-ES_tradnl"/>
        </w:rPr>
        <w:t xml:space="preserve">. </w:t>
      </w:r>
      <w:r w:rsidR="00766F55">
        <w:rPr>
          <w:rFonts w:ascii="Arial" w:hAnsi="Arial" w:cs="Arial"/>
          <w:lang w:val="es-ES_tradnl"/>
        </w:rPr>
        <w:t>Finalmente se dejó la actividad de la práctica, la cuál consistió en utilizar los arreglos y los apuntadores en códigos que se dejaron previamente en clase.</w:t>
      </w:r>
    </w:p>
    <w:p w14:paraId="5805A365" w14:textId="77777777" w:rsidR="005A1E8A" w:rsidRPr="0010293D" w:rsidRDefault="005A1E8A" w:rsidP="006C1B4A">
      <w:pPr>
        <w:pStyle w:val="Standard"/>
        <w:tabs>
          <w:tab w:val="center" w:pos="5215"/>
          <w:tab w:val="left" w:pos="6560"/>
        </w:tabs>
        <w:jc w:val="both"/>
        <w:rPr>
          <w:rFonts w:ascii="Arial" w:hAnsi="Arial" w:cs="Arial"/>
          <w:lang w:val="es-ES_tradnl"/>
        </w:rPr>
      </w:pPr>
    </w:p>
    <w:p w14:paraId="6871B193" w14:textId="77777777" w:rsidR="005A1E8A" w:rsidRDefault="00490987" w:rsidP="0010186F">
      <w:pPr>
        <w:pStyle w:val="Standard"/>
        <w:tabs>
          <w:tab w:val="center" w:pos="5215"/>
          <w:tab w:val="left" w:pos="6560"/>
        </w:tabs>
        <w:jc w:val="center"/>
        <w:rPr>
          <w:rFonts w:ascii="Arial" w:hAnsi="Arial" w:cs="Arial"/>
          <w:sz w:val="32"/>
          <w:szCs w:val="32"/>
          <w:lang w:val="es-ES_tradnl"/>
        </w:rPr>
      </w:pPr>
      <w:r>
        <w:rPr>
          <w:rFonts w:ascii="Arial" w:hAnsi="Arial" w:cs="Arial"/>
          <w:noProof/>
          <w:sz w:val="32"/>
          <w:szCs w:val="32"/>
          <w:lang w:val="es-ES_tradnl" w:eastAsia="ja-JP" w:bidi="ar-SA"/>
        </w:rPr>
        <w:drawing>
          <wp:inline distT="0" distB="0" distL="0" distR="0" wp14:anchorId="1E130986" wp14:editId="593F82D8">
            <wp:extent cx="6713553" cy="3774440"/>
            <wp:effectExtent l="0" t="0" r="0" b="10160"/>
            <wp:docPr id="3" name="Imagen 3" descr="../../../../../../../Volumes/COMPUTACION/Primer%20Semestre/Fundamentos%20de%20Programación/Prácticas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Volumes/COMPUTACION/Primer%20Semestre/Fundamentos%20de%20Programación/Prácticas/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4318" cy="3836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1E8A">
        <w:rPr>
          <w:rFonts w:ascii="Arial" w:hAnsi="Arial" w:cs="Arial"/>
          <w:sz w:val="32"/>
          <w:szCs w:val="32"/>
          <w:lang w:val="es-ES_tradnl"/>
        </w:rPr>
        <w:t xml:space="preserve">  </w:t>
      </w:r>
    </w:p>
    <w:p w14:paraId="293D56F7" w14:textId="77777777" w:rsidR="005A1E8A" w:rsidRDefault="005A1E8A" w:rsidP="0010186F">
      <w:pPr>
        <w:pStyle w:val="Standard"/>
        <w:tabs>
          <w:tab w:val="center" w:pos="5215"/>
          <w:tab w:val="left" w:pos="6560"/>
        </w:tabs>
        <w:jc w:val="center"/>
        <w:rPr>
          <w:rFonts w:ascii="Arial" w:hAnsi="Arial" w:cs="Arial"/>
          <w:sz w:val="32"/>
          <w:szCs w:val="32"/>
          <w:lang w:val="es-ES_tradnl"/>
        </w:rPr>
      </w:pPr>
    </w:p>
    <w:p w14:paraId="313E137A" w14:textId="01AC86BA" w:rsidR="005A1E8A" w:rsidRDefault="005A1E8A" w:rsidP="0010186F">
      <w:pPr>
        <w:pStyle w:val="Standard"/>
        <w:tabs>
          <w:tab w:val="center" w:pos="5215"/>
          <w:tab w:val="left" w:pos="6560"/>
        </w:tabs>
        <w:jc w:val="center"/>
        <w:rPr>
          <w:rFonts w:ascii="Arial" w:hAnsi="Arial" w:cs="Arial"/>
          <w:sz w:val="32"/>
          <w:szCs w:val="32"/>
          <w:lang w:val="es-ES_tradnl"/>
        </w:rPr>
      </w:pPr>
      <w:r>
        <w:rPr>
          <w:rFonts w:ascii="Arial" w:hAnsi="Arial" w:cs="Arial"/>
          <w:noProof/>
          <w:sz w:val="32"/>
          <w:szCs w:val="32"/>
          <w:lang w:val="es-ES_tradnl" w:eastAsia="ja-JP" w:bidi="ar-SA"/>
        </w:rPr>
        <w:lastRenderedPageBreak/>
        <w:drawing>
          <wp:inline distT="0" distB="0" distL="0" distR="0" wp14:anchorId="08B75CF5" wp14:editId="3B21259B">
            <wp:extent cx="6614160" cy="3718560"/>
            <wp:effectExtent l="0" t="0" r="0" b="0"/>
            <wp:docPr id="5" name="Imagen 5" descr="../../../../../../../Volumes/COMPUTACION/Primer%20Semestre/Fundamentos%20de%20Programación/Prácticas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../Volumes/COMPUTACION/Primer%20Semestre/Fundamentos%20de%20Programación/Prácticas/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416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8F85D" w14:textId="77777777" w:rsidR="005A1E8A" w:rsidRDefault="005A1E8A" w:rsidP="0010186F">
      <w:pPr>
        <w:pStyle w:val="Standard"/>
        <w:tabs>
          <w:tab w:val="center" w:pos="5215"/>
          <w:tab w:val="left" w:pos="6560"/>
        </w:tabs>
        <w:jc w:val="center"/>
        <w:rPr>
          <w:rFonts w:ascii="Arial" w:hAnsi="Arial" w:cs="Arial"/>
          <w:sz w:val="32"/>
          <w:szCs w:val="32"/>
          <w:lang w:val="es-ES_tradnl"/>
        </w:rPr>
      </w:pPr>
    </w:p>
    <w:p w14:paraId="60677AD7" w14:textId="77777777" w:rsidR="005A1E8A" w:rsidRDefault="005A1E8A" w:rsidP="0010186F">
      <w:pPr>
        <w:pStyle w:val="Standard"/>
        <w:tabs>
          <w:tab w:val="center" w:pos="5215"/>
          <w:tab w:val="left" w:pos="6560"/>
        </w:tabs>
        <w:jc w:val="center"/>
        <w:rPr>
          <w:rFonts w:ascii="Arial" w:hAnsi="Arial" w:cs="Arial"/>
          <w:sz w:val="32"/>
          <w:szCs w:val="32"/>
          <w:lang w:val="es-ES_tradnl"/>
        </w:rPr>
      </w:pPr>
    </w:p>
    <w:p w14:paraId="17FBFDBF" w14:textId="0D0D9C5A" w:rsidR="00C71E56" w:rsidRDefault="00C71E56" w:rsidP="0010186F">
      <w:pPr>
        <w:pStyle w:val="Standard"/>
        <w:tabs>
          <w:tab w:val="center" w:pos="5215"/>
          <w:tab w:val="left" w:pos="6560"/>
        </w:tabs>
        <w:jc w:val="center"/>
        <w:rPr>
          <w:rFonts w:ascii="Arial" w:hAnsi="Arial" w:cs="Arial"/>
          <w:sz w:val="32"/>
          <w:szCs w:val="32"/>
          <w:lang w:val="es-ES_tradnl"/>
        </w:rPr>
      </w:pPr>
    </w:p>
    <w:p w14:paraId="6B5A34CD" w14:textId="2C65A5C9" w:rsidR="005A1E8A" w:rsidRDefault="005A1E8A" w:rsidP="0010186F">
      <w:pPr>
        <w:pStyle w:val="Standard"/>
        <w:tabs>
          <w:tab w:val="center" w:pos="5215"/>
          <w:tab w:val="left" w:pos="6560"/>
        </w:tabs>
        <w:jc w:val="center"/>
        <w:rPr>
          <w:rFonts w:ascii="Arial" w:hAnsi="Arial" w:cs="Arial"/>
          <w:sz w:val="32"/>
          <w:szCs w:val="32"/>
          <w:lang w:val="es-ES_tradnl"/>
        </w:rPr>
      </w:pPr>
      <w:r>
        <w:rPr>
          <w:rFonts w:ascii="Arial" w:hAnsi="Arial" w:cs="Arial"/>
          <w:noProof/>
          <w:sz w:val="32"/>
          <w:szCs w:val="32"/>
          <w:lang w:val="es-ES_tradnl" w:eastAsia="ja-JP" w:bidi="ar-SA"/>
        </w:rPr>
        <w:drawing>
          <wp:inline distT="0" distB="0" distL="0" distR="0" wp14:anchorId="1C680512" wp14:editId="12ADB0D5">
            <wp:extent cx="6614160" cy="3718560"/>
            <wp:effectExtent l="0" t="0" r="0" b="0"/>
            <wp:docPr id="9" name="Imagen 9" descr="../../../../../../../Volumes/COMPUTACION/Primer%20Semestre/Fundamentos%20de%20Programación/Prácticas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../../../../Volumes/COMPUTACION/Primer%20Semestre/Fundamentos%20de%20Programación/Prácticas/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416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5D1A8" w14:textId="77777777" w:rsidR="005A1E8A" w:rsidRDefault="005A1E8A" w:rsidP="0010186F">
      <w:pPr>
        <w:pStyle w:val="Standard"/>
        <w:tabs>
          <w:tab w:val="center" w:pos="5215"/>
          <w:tab w:val="left" w:pos="6560"/>
        </w:tabs>
        <w:jc w:val="center"/>
        <w:rPr>
          <w:rFonts w:ascii="Arial" w:hAnsi="Arial" w:cs="Arial"/>
          <w:sz w:val="32"/>
          <w:szCs w:val="32"/>
          <w:lang w:val="es-ES_tradnl"/>
        </w:rPr>
      </w:pPr>
    </w:p>
    <w:p w14:paraId="7CE07699" w14:textId="77777777" w:rsidR="005A1E8A" w:rsidRDefault="005A1E8A" w:rsidP="0010186F">
      <w:pPr>
        <w:pStyle w:val="Standard"/>
        <w:tabs>
          <w:tab w:val="center" w:pos="5215"/>
          <w:tab w:val="left" w:pos="6560"/>
        </w:tabs>
        <w:jc w:val="center"/>
        <w:rPr>
          <w:rFonts w:ascii="Arial" w:hAnsi="Arial" w:cs="Arial"/>
          <w:sz w:val="32"/>
          <w:szCs w:val="32"/>
          <w:lang w:val="es-ES_tradnl"/>
        </w:rPr>
      </w:pPr>
    </w:p>
    <w:p w14:paraId="4A32CC62" w14:textId="77777777" w:rsidR="005A1E8A" w:rsidRDefault="005A1E8A" w:rsidP="0010186F">
      <w:pPr>
        <w:pStyle w:val="Standard"/>
        <w:tabs>
          <w:tab w:val="center" w:pos="5215"/>
          <w:tab w:val="left" w:pos="6560"/>
        </w:tabs>
        <w:jc w:val="center"/>
        <w:rPr>
          <w:rFonts w:ascii="Arial" w:hAnsi="Arial" w:cs="Arial"/>
          <w:sz w:val="32"/>
          <w:szCs w:val="32"/>
          <w:lang w:val="es-ES_tradnl"/>
        </w:rPr>
      </w:pPr>
    </w:p>
    <w:p w14:paraId="19D7AEBC" w14:textId="77777777" w:rsidR="005A1E8A" w:rsidRDefault="005A1E8A" w:rsidP="0010186F">
      <w:pPr>
        <w:pStyle w:val="Standard"/>
        <w:tabs>
          <w:tab w:val="center" w:pos="5215"/>
          <w:tab w:val="left" w:pos="6560"/>
        </w:tabs>
        <w:jc w:val="center"/>
        <w:rPr>
          <w:rFonts w:ascii="Arial" w:hAnsi="Arial" w:cs="Arial"/>
          <w:sz w:val="32"/>
          <w:szCs w:val="32"/>
          <w:lang w:val="es-ES_tradnl"/>
        </w:rPr>
      </w:pPr>
    </w:p>
    <w:p w14:paraId="025721B1" w14:textId="77777777" w:rsidR="005A1E8A" w:rsidRDefault="005A1E8A" w:rsidP="0010186F">
      <w:pPr>
        <w:pStyle w:val="Standard"/>
        <w:tabs>
          <w:tab w:val="center" w:pos="5215"/>
          <w:tab w:val="left" w:pos="6560"/>
        </w:tabs>
        <w:jc w:val="center"/>
        <w:rPr>
          <w:rFonts w:ascii="Arial" w:hAnsi="Arial" w:cs="Arial"/>
          <w:sz w:val="32"/>
          <w:szCs w:val="32"/>
          <w:lang w:val="es-ES_tradnl"/>
        </w:rPr>
      </w:pPr>
    </w:p>
    <w:p w14:paraId="6785B72D" w14:textId="0FD1362E" w:rsidR="0010186F" w:rsidRDefault="0010186F" w:rsidP="0010186F">
      <w:pPr>
        <w:pStyle w:val="Standard"/>
        <w:tabs>
          <w:tab w:val="center" w:pos="5215"/>
          <w:tab w:val="left" w:pos="6560"/>
        </w:tabs>
        <w:jc w:val="center"/>
        <w:rPr>
          <w:rFonts w:ascii="Arial" w:hAnsi="Arial" w:cs="Arial"/>
          <w:sz w:val="32"/>
          <w:szCs w:val="32"/>
          <w:lang w:val="es-ES_tradnl"/>
        </w:rPr>
      </w:pPr>
      <w:r>
        <w:rPr>
          <w:rFonts w:ascii="Arial" w:hAnsi="Arial" w:cs="Arial"/>
          <w:sz w:val="32"/>
          <w:szCs w:val="32"/>
          <w:lang w:val="es-ES_tradnl"/>
        </w:rPr>
        <w:lastRenderedPageBreak/>
        <w:t>Actividad</w:t>
      </w:r>
    </w:p>
    <w:p w14:paraId="46CA28FD" w14:textId="77777777" w:rsidR="00E537D8" w:rsidRDefault="00E537D8" w:rsidP="0010186F">
      <w:pPr>
        <w:pStyle w:val="Standard"/>
        <w:tabs>
          <w:tab w:val="center" w:pos="5215"/>
          <w:tab w:val="left" w:pos="6560"/>
        </w:tabs>
        <w:jc w:val="both"/>
        <w:rPr>
          <w:rFonts w:ascii="Arial" w:hAnsi="Arial" w:cs="Arial"/>
          <w:sz w:val="28"/>
          <w:szCs w:val="28"/>
          <w:lang w:val="es-ES_tradnl"/>
        </w:rPr>
      </w:pPr>
    </w:p>
    <w:p w14:paraId="2C383825" w14:textId="136C1638" w:rsidR="003F1BF8" w:rsidRDefault="0010186F" w:rsidP="0010186F">
      <w:pPr>
        <w:pStyle w:val="Standard"/>
        <w:tabs>
          <w:tab w:val="center" w:pos="5215"/>
          <w:tab w:val="left" w:pos="6560"/>
        </w:tabs>
        <w:jc w:val="both"/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 xml:space="preserve">Prog1.- </w:t>
      </w:r>
      <w:r w:rsidR="006554B1">
        <w:rPr>
          <w:rFonts w:ascii="Arial" w:hAnsi="Arial" w:cs="Arial"/>
          <w:sz w:val="28"/>
          <w:szCs w:val="28"/>
          <w:lang w:val="es-ES_tradnl"/>
        </w:rPr>
        <w:t>Suma de Matrices</w:t>
      </w:r>
    </w:p>
    <w:p w14:paraId="761AC290" w14:textId="77777777" w:rsidR="00200548" w:rsidRDefault="00200548" w:rsidP="0010186F">
      <w:pPr>
        <w:pStyle w:val="Standard"/>
        <w:tabs>
          <w:tab w:val="center" w:pos="5215"/>
          <w:tab w:val="left" w:pos="6560"/>
        </w:tabs>
        <w:jc w:val="both"/>
        <w:rPr>
          <w:rFonts w:ascii="Arial" w:hAnsi="Arial" w:cs="Arial"/>
          <w:sz w:val="28"/>
          <w:szCs w:val="28"/>
          <w:lang w:val="es-ES_tradnl"/>
        </w:rPr>
      </w:pPr>
    </w:p>
    <w:p w14:paraId="461DB09A" w14:textId="1D5B007C" w:rsidR="00F028AE" w:rsidRDefault="005A1E8A" w:rsidP="0010186F">
      <w:pPr>
        <w:pStyle w:val="Standard"/>
        <w:tabs>
          <w:tab w:val="center" w:pos="5215"/>
          <w:tab w:val="left" w:pos="6560"/>
        </w:tabs>
        <w:jc w:val="both"/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noProof/>
          <w:sz w:val="28"/>
          <w:szCs w:val="28"/>
          <w:lang w:val="es-ES_tradnl" w:eastAsia="ja-JP" w:bidi="ar-SA"/>
        </w:rPr>
        <w:drawing>
          <wp:inline distT="0" distB="0" distL="0" distR="0" wp14:anchorId="472E5C27" wp14:editId="58922C78">
            <wp:extent cx="6380480" cy="3220720"/>
            <wp:effectExtent l="0" t="0" r="0" b="5080"/>
            <wp:docPr id="6" name="Imagen 6" descr="../../../../../../../Volumes/COMPUTACION/Primer%20Semestre/Fundamentos%20de%20Programación/Práct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../../Volumes/COMPUTACION/Primer%20Semestre/Fundamentos%20de%20Programación/Prácti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048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96B57" w14:textId="77777777" w:rsidR="005A1E8A" w:rsidRDefault="005A1E8A" w:rsidP="0010186F">
      <w:pPr>
        <w:pStyle w:val="Standard"/>
        <w:tabs>
          <w:tab w:val="center" w:pos="5215"/>
          <w:tab w:val="left" w:pos="6560"/>
        </w:tabs>
        <w:jc w:val="both"/>
        <w:rPr>
          <w:rFonts w:ascii="Arial" w:hAnsi="Arial" w:cs="Arial"/>
          <w:sz w:val="28"/>
          <w:szCs w:val="28"/>
          <w:lang w:val="es-ES_tradnl"/>
        </w:rPr>
      </w:pPr>
    </w:p>
    <w:p w14:paraId="08A7D8ED" w14:textId="77777777" w:rsidR="005A1E8A" w:rsidRDefault="005A1E8A" w:rsidP="0010186F">
      <w:pPr>
        <w:pStyle w:val="Standard"/>
        <w:tabs>
          <w:tab w:val="center" w:pos="5215"/>
          <w:tab w:val="left" w:pos="6560"/>
        </w:tabs>
        <w:jc w:val="both"/>
        <w:rPr>
          <w:rFonts w:ascii="Arial" w:hAnsi="Arial" w:cs="Arial"/>
          <w:sz w:val="28"/>
          <w:szCs w:val="28"/>
          <w:lang w:val="es-ES_tradnl"/>
        </w:rPr>
      </w:pPr>
    </w:p>
    <w:p w14:paraId="2A39BA4A" w14:textId="77777777" w:rsidR="005A1E8A" w:rsidRDefault="005A1E8A" w:rsidP="0010186F">
      <w:pPr>
        <w:pStyle w:val="Standard"/>
        <w:tabs>
          <w:tab w:val="center" w:pos="5215"/>
          <w:tab w:val="left" w:pos="6560"/>
        </w:tabs>
        <w:jc w:val="both"/>
        <w:rPr>
          <w:rFonts w:ascii="Arial" w:hAnsi="Arial" w:cs="Arial"/>
          <w:sz w:val="28"/>
          <w:szCs w:val="28"/>
          <w:lang w:val="es-ES_tradnl"/>
        </w:rPr>
      </w:pPr>
    </w:p>
    <w:p w14:paraId="08C175EA" w14:textId="3ABA2D64" w:rsidR="0010186F" w:rsidRDefault="0010186F" w:rsidP="0010186F">
      <w:pPr>
        <w:pStyle w:val="Standard"/>
        <w:tabs>
          <w:tab w:val="center" w:pos="5215"/>
          <w:tab w:val="left" w:pos="6560"/>
        </w:tabs>
        <w:jc w:val="both"/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 xml:space="preserve">Prog2.- </w:t>
      </w:r>
      <w:r w:rsidR="006554B1">
        <w:rPr>
          <w:rFonts w:ascii="Arial" w:hAnsi="Arial" w:cs="Arial"/>
          <w:sz w:val="28"/>
          <w:szCs w:val="28"/>
          <w:lang w:val="es-ES_tradnl"/>
        </w:rPr>
        <w:t>Matriz por Escalar</w:t>
      </w:r>
    </w:p>
    <w:p w14:paraId="730E47BE" w14:textId="3153286D" w:rsidR="00200548" w:rsidRDefault="00200548" w:rsidP="001D001F">
      <w:pPr>
        <w:pStyle w:val="Standard"/>
        <w:tabs>
          <w:tab w:val="center" w:pos="5215"/>
          <w:tab w:val="left" w:pos="6560"/>
        </w:tabs>
        <w:rPr>
          <w:rFonts w:ascii="Arial" w:hAnsi="Arial" w:cs="Arial"/>
          <w:sz w:val="28"/>
          <w:szCs w:val="28"/>
          <w:lang w:val="es-ES_tradnl"/>
        </w:rPr>
      </w:pPr>
    </w:p>
    <w:p w14:paraId="5209F9F0" w14:textId="601B8977" w:rsidR="00200548" w:rsidRDefault="005A1E8A" w:rsidP="0010186F">
      <w:pPr>
        <w:pStyle w:val="Standard"/>
        <w:tabs>
          <w:tab w:val="center" w:pos="5215"/>
          <w:tab w:val="left" w:pos="6560"/>
        </w:tabs>
        <w:jc w:val="both"/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noProof/>
          <w:sz w:val="28"/>
          <w:szCs w:val="28"/>
          <w:lang w:val="es-ES_tradnl" w:eastAsia="ja-JP" w:bidi="ar-SA"/>
        </w:rPr>
        <w:drawing>
          <wp:inline distT="0" distB="0" distL="0" distR="0" wp14:anchorId="0AC114A9" wp14:editId="4612F3B0">
            <wp:extent cx="6410960" cy="3220720"/>
            <wp:effectExtent l="0" t="0" r="0" b="5080"/>
            <wp:docPr id="7" name="Imagen 7" descr="../../../../../../../Volumes/COMPUTACION/Primer%20Semestre/Fundamentos%20de%20Programación/Práct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../../Volumes/COMPUTACION/Primer%20Semestre/Fundamentos%20de%20Programación/Prácti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96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6522A" w14:textId="77777777" w:rsidR="00200548" w:rsidRDefault="00200548" w:rsidP="0010186F">
      <w:pPr>
        <w:pStyle w:val="Standard"/>
        <w:tabs>
          <w:tab w:val="center" w:pos="5215"/>
          <w:tab w:val="left" w:pos="6560"/>
        </w:tabs>
        <w:jc w:val="both"/>
        <w:rPr>
          <w:rFonts w:ascii="Arial" w:hAnsi="Arial" w:cs="Arial"/>
          <w:sz w:val="28"/>
          <w:szCs w:val="28"/>
          <w:lang w:val="es-ES_tradnl"/>
        </w:rPr>
      </w:pPr>
    </w:p>
    <w:p w14:paraId="07D04455" w14:textId="77777777" w:rsidR="00200548" w:rsidRDefault="00200548" w:rsidP="0010186F">
      <w:pPr>
        <w:pStyle w:val="Standard"/>
        <w:tabs>
          <w:tab w:val="center" w:pos="5215"/>
          <w:tab w:val="left" w:pos="6560"/>
        </w:tabs>
        <w:jc w:val="both"/>
        <w:rPr>
          <w:rFonts w:ascii="Arial" w:hAnsi="Arial" w:cs="Arial"/>
          <w:sz w:val="28"/>
          <w:szCs w:val="28"/>
          <w:lang w:val="es-ES_tradnl"/>
        </w:rPr>
      </w:pPr>
    </w:p>
    <w:p w14:paraId="63B42A09" w14:textId="77777777" w:rsidR="005A1E8A" w:rsidRDefault="005A1E8A" w:rsidP="0010186F">
      <w:pPr>
        <w:pStyle w:val="Standard"/>
        <w:tabs>
          <w:tab w:val="center" w:pos="5215"/>
          <w:tab w:val="left" w:pos="6560"/>
        </w:tabs>
        <w:jc w:val="both"/>
        <w:rPr>
          <w:rFonts w:ascii="Arial" w:hAnsi="Arial" w:cs="Arial"/>
          <w:sz w:val="28"/>
          <w:szCs w:val="28"/>
          <w:lang w:val="es-ES_tradnl"/>
        </w:rPr>
      </w:pPr>
    </w:p>
    <w:p w14:paraId="11BD97F5" w14:textId="77777777" w:rsidR="005A1E8A" w:rsidRDefault="005A1E8A" w:rsidP="0010186F">
      <w:pPr>
        <w:pStyle w:val="Standard"/>
        <w:tabs>
          <w:tab w:val="center" w:pos="5215"/>
          <w:tab w:val="left" w:pos="6560"/>
        </w:tabs>
        <w:jc w:val="both"/>
        <w:rPr>
          <w:rFonts w:ascii="Arial" w:hAnsi="Arial" w:cs="Arial"/>
          <w:sz w:val="28"/>
          <w:szCs w:val="28"/>
          <w:lang w:val="es-ES_tradnl"/>
        </w:rPr>
      </w:pPr>
    </w:p>
    <w:p w14:paraId="317B3FB6" w14:textId="77777777" w:rsidR="005A1E8A" w:rsidRDefault="005A1E8A" w:rsidP="0010186F">
      <w:pPr>
        <w:pStyle w:val="Standard"/>
        <w:tabs>
          <w:tab w:val="center" w:pos="5215"/>
          <w:tab w:val="left" w:pos="6560"/>
        </w:tabs>
        <w:jc w:val="both"/>
        <w:rPr>
          <w:rFonts w:ascii="Arial" w:hAnsi="Arial" w:cs="Arial"/>
          <w:sz w:val="28"/>
          <w:szCs w:val="28"/>
          <w:lang w:val="es-ES_tradnl"/>
        </w:rPr>
      </w:pPr>
    </w:p>
    <w:p w14:paraId="138C5F15" w14:textId="533BDDD6" w:rsidR="0010186F" w:rsidRDefault="00A06C6F" w:rsidP="0010186F">
      <w:pPr>
        <w:pStyle w:val="Standard"/>
        <w:tabs>
          <w:tab w:val="center" w:pos="5215"/>
          <w:tab w:val="left" w:pos="6560"/>
        </w:tabs>
        <w:jc w:val="both"/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lastRenderedPageBreak/>
        <w:t xml:space="preserve">Prog3.- </w:t>
      </w:r>
      <w:r w:rsidR="006554B1">
        <w:rPr>
          <w:rFonts w:ascii="Arial" w:hAnsi="Arial" w:cs="Arial"/>
          <w:sz w:val="28"/>
          <w:szCs w:val="28"/>
          <w:lang w:val="es-ES_tradnl"/>
        </w:rPr>
        <w:t>Gastos Mensuales con Apuntadores</w:t>
      </w:r>
    </w:p>
    <w:p w14:paraId="75BB4776" w14:textId="77777777" w:rsidR="00200548" w:rsidRDefault="00200548" w:rsidP="0010186F">
      <w:pPr>
        <w:pStyle w:val="Standard"/>
        <w:tabs>
          <w:tab w:val="center" w:pos="5215"/>
          <w:tab w:val="left" w:pos="6560"/>
        </w:tabs>
        <w:jc w:val="both"/>
        <w:rPr>
          <w:rFonts w:ascii="Arial" w:hAnsi="Arial" w:cs="Arial"/>
          <w:sz w:val="28"/>
          <w:szCs w:val="28"/>
          <w:lang w:val="es-ES_tradnl"/>
        </w:rPr>
      </w:pPr>
    </w:p>
    <w:p w14:paraId="14A3A913" w14:textId="7E8981CE" w:rsidR="00085CD4" w:rsidRDefault="005A1E8A" w:rsidP="00085CD4">
      <w:pPr>
        <w:pStyle w:val="Standard"/>
        <w:tabs>
          <w:tab w:val="center" w:pos="5215"/>
          <w:tab w:val="left" w:pos="6560"/>
        </w:tabs>
        <w:jc w:val="both"/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noProof/>
          <w:sz w:val="28"/>
          <w:szCs w:val="28"/>
          <w:lang w:val="es-ES_tradnl" w:eastAsia="ja-JP" w:bidi="ar-SA"/>
        </w:rPr>
        <w:drawing>
          <wp:inline distT="0" distB="0" distL="0" distR="0" wp14:anchorId="08E08F71" wp14:editId="27EE5D99">
            <wp:extent cx="6410960" cy="3210560"/>
            <wp:effectExtent l="0" t="0" r="0" b="0"/>
            <wp:docPr id="8" name="Imagen 8" descr="../../../../../../../Volumes/COMPUTACION/Primer%20Semestre/Fundamentos%20de%20Programación/Práct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../../../Volumes/COMPUTACION/Primer%20Semestre/Fundamentos%20de%20Programación/Prácti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960" cy="321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ED700" w14:textId="5FC5BCB4" w:rsidR="00D7095B" w:rsidRDefault="00D7095B" w:rsidP="00085CD4">
      <w:pPr>
        <w:pStyle w:val="Standard"/>
        <w:tabs>
          <w:tab w:val="center" w:pos="5215"/>
          <w:tab w:val="left" w:pos="6560"/>
        </w:tabs>
        <w:jc w:val="both"/>
        <w:rPr>
          <w:rFonts w:ascii="Arial" w:hAnsi="Arial" w:cs="Arial"/>
          <w:sz w:val="28"/>
          <w:szCs w:val="28"/>
          <w:lang w:val="es-ES_tradnl"/>
        </w:rPr>
      </w:pPr>
    </w:p>
    <w:p w14:paraId="794ADB5C" w14:textId="77777777" w:rsidR="00D7095B" w:rsidRDefault="00D7095B" w:rsidP="00085CD4">
      <w:pPr>
        <w:pStyle w:val="Standard"/>
        <w:rPr>
          <w:rFonts w:ascii="Arial" w:hAnsi="Arial" w:cs="Arial"/>
          <w:sz w:val="32"/>
          <w:szCs w:val="32"/>
          <w:lang w:val="es-ES_tradnl"/>
        </w:rPr>
      </w:pPr>
    </w:p>
    <w:p w14:paraId="477F065A" w14:textId="3C08608A" w:rsidR="00986866" w:rsidRDefault="00D33264" w:rsidP="00A93973">
      <w:pPr>
        <w:pStyle w:val="Standard"/>
        <w:jc w:val="center"/>
        <w:rPr>
          <w:rFonts w:ascii="Arial" w:hAnsi="Arial" w:cs="Arial"/>
          <w:sz w:val="32"/>
          <w:szCs w:val="32"/>
          <w:lang w:val="es-ES_tradnl"/>
        </w:rPr>
      </w:pPr>
      <w:r w:rsidRPr="006C1B4A">
        <w:rPr>
          <w:rFonts w:ascii="Arial" w:hAnsi="Arial" w:cs="Arial"/>
          <w:sz w:val="32"/>
          <w:szCs w:val="32"/>
          <w:lang w:val="es-ES_tradnl"/>
        </w:rPr>
        <w:t>Conclusiones</w:t>
      </w:r>
    </w:p>
    <w:p w14:paraId="286C6E0B" w14:textId="53A2ED11" w:rsidR="00A93973" w:rsidRDefault="00A93973" w:rsidP="00A93973">
      <w:pPr>
        <w:pStyle w:val="Standard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El uso de </w:t>
      </w:r>
      <w:r w:rsidR="00872DF9">
        <w:rPr>
          <w:rFonts w:ascii="Arial" w:hAnsi="Arial" w:cs="Arial"/>
          <w:lang w:val="es-ES_tradnl"/>
        </w:rPr>
        <w:t>arreglos y apuntadores</w:t>
      </w:r>
      <w:r w:rsidR="00F54EF4">
        <w:rPr>
          <w:rFonts w:ascii="Arial" w:hAnsi="Arial" w:cs="Arial"/>
          <w:lang w:val="es-ES_tradnl"/>
        </w:rPr>
        <w:t xml:space="preserve"> permiten ampliar nuestras posibilidades de manejar la información, organizarla, y acceder a ésta de manera más diná</w:t>
      </w:r>
      <w:r w:rsidR="00607FB3">
        <w:rPr>
          <w:rFonts w:ascii="Arial" w:hAnsi="Arial" w:cs="Arial"/>
          <w:lang w:val="es-ES_tradnl"/>
        </w:rPr>
        <w:t>mica</w:t>
      </w:r>
      <w:r w:rsidR="00B5490C">
        <w:rPr>
          <w:rFonts w:ascii="Arial" w:hAnsi="Arial" w:cs="Arial"/>
          <w:lang w:val="es-ES_tradnl"/>
        </w:rPr>
        <w:t>,</w:t>
      </w:r>
      <w:r w:rsidR="00872DF9">
        <w:rPr>
          <w:rFonts w:ascii="Arial" w:hAnsi="Arial" w:cs="Arial"/>
          <w:lang w:val="es-ES_tradnl"/>
        </w:rPr>
        <w:t xml:space="preserve"> específica</w:t>
      </w:r>
      <w:r w:rsidR="00607FB3">
        <w:rPr>
          <w:rFonts w:ascii="Arial" w:hAnsi="Arial" w:cs="Arial"/>
          <w:lang w:val="es-ES_tradnl"/>
        </w:rPr>
        <w:t xml:space="preserve">, </w:t>
      </w:r>
      <w:r w:rsidR="00B5490C">
        <w:rPr>
          <w:rFonts w:ascii="Arial" w:hAnsi="Arial" w:cs="Arial"/>
          <w:lang w:val="es-ES_tradnl"/>
        </w:rPr>
        <w:t xml:space="preserve">y controlada, </w:t>
      </w:r>
      <w:r w:rsidR="00607FB3">
        <w:rPr>
          <w:rFonts w:ascii="Arial" w:hAnsi="Arial" w:cs="Arial"/>
          <w:lang w:val="es-ES_tradnl"/>
        </w:rPr>
        <w:t>así como también conocer</w:t>
      </w:r>
      <w:r w:rsidR="00872DF9">
        <w:rPr>
          <w:rFonts w:ascii="Arial" w:hAnsi="Arial" w:cs="Arial"/>
          <w:lang w:val="es-ES_tradnl"/>
        </w:rPr>
        <w:t xml:space="preserve"> las aplicaciones de </w:t>
      </w:r>
      <w:r w:rsidR="00607FB3">
        <w:rPr>
          <w:rFonts w:ascii="Arial" w:hAnsi="Arial" w:cs="Arial"/>
          <w:lang w:val="es-ES_tradnl"/>
        </w:rPr>
        <w:t xml:space="preserve"> </w:t>
      </w:r>
      <w:r w:rsidR="00872DF9">
        <w:rPr>
          <w:rFonts w:ascii="Arial" w:hAnsi="Arial" w:cs="Arial"/>
          <w:lang w:val="es-ES_tradnl"/>
        </w:rPr>
        <w:t>este tipo</w:t>
      </w:r>
      <w:r w:rsidR="00607FB3">
        <w:rPr>
          <w:rFonts w:ascii="Arial" w:hAnsi="Arial" w:cs="Arial"/>
          <w:lang w:val="es-ES_tradnl"/>
        </w:rPr>
        <w:t xml:space="preserve"> de variables </w:t>
      </w:r>
      <w:r w:rsidR="00B5490C">
        <w:rPr>
          <w:rFonts w:ascii="Arial" w:hAnsi="Arial" w:cs="Arial"/>
          <w:lang w:val="es-ES_tradnl"/>
        </w:rPr>
        <w:t>y las funciones con las que se pueden utilizar y modificar</w:t>
      </w:r>
      <w:r w:rsidR="00872DF9">
        <w:rPr>
          <w:rFonts w:ascii="Arial" w:hAnsi="Arial" w:cs="Arial"/>
          <w:lang w:val="es-ES_tradnl"/>
        </w:rPr>
        <w:t>. Además, se pueden aprender nuevas maneras de programar profesional</w:t>
      </w:r>
      <w:r w:rsidR="00B5490C">
        <w:rPr>
          <w:rFonts w:ascii="Arial" w:hAnsi="Arial" w:cs="Arial"/>
          <w:lang w:val="es-ES_tradnl"/>
        </w:rPr>
        <w:t>mente</w:t>
      </w:r>
      <w:r w:rsidR="00872DF9">
        <w:rPr>
          <w:rFonts w:ascii="Arial" w:hAnsi="Arial" w:cs="Arial"/>
          <w:lang w:val="es-ES_tradnl"/>
        </w:rPr>
        <w:t xml:space="preserve"> con la ayuda de éstas variables</w:t>
      </w:r>
      <w:r w:rsidR="00593E70">
        <w:rPr>
          <w:rFonts w:ascii="Arial" w:hAnsi="Arial" w:cs="Arial"/>
          <w:lang w:val="es-ES_tradnl"/>
        </w:rPr>
        <w:t xml:space="preserve"> porque, de alguna manera, cambian nuestro panorama de cómo observamos las cosas.</w:t>
      </w:r>
      <w:bookmarkStart w:id="0" w:name="_GoBack"/>
      <w:bookmarkEnd w:id="0"/>
    </w:p>
    <w:p w14:paraId="62C662A7" w14:textId="77777777" w:rsidR="00A93973" w:rsidRPr="00A93973" w:rsidRDefault="00A93973" w:rsidP="00A93973">
      <w:pPr>
        <w:pStyle w:val="Standard"/>
        <w:jc w:val="both"/>
        <w:rPr>
          <w:rFonts w:ascii="Arial" w:hAnsi="Arial" w:cs="Arial"/>
          <w:lang w:val="es-ES_tradnl"/>
        </w:rPr>
      </w:pPr>
    </w:p>
    <w:p w14:paraId="2047BC72" w14:textId="72ACC20D" w:rsidR="002B0BA1" w:rsidRDefault="002B0BA1" w:rsidP="002B0BA1">
      <w:pPr>
        <w:pStyle w:val="Standard"/>
        <w:jc w:val="center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Mi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repositorio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en</w:t>
      </w:r>
      <w:proofErr w:type="spellEnd"/>
      <w:r>
        <w:rPr>
          <w:rFonts w:ascii="Arial" w:hAnsi="Arial" w:cs="Arial"/>
          <w:sz w:val="32"/>
          <w:szCs w:val="32"/>
        </w:rPr>
        <w:t xml:space="preserve"> GitHub</w:t>
      </w:r>
    </w:p>
    <w:p w14:paraId="27EA0F57" w14:textId="4F15CA5E" w:rsidR="002B0BA1" w:rsidRPr="002B0BA1" w:rsidRDefault="0021538B" w:rsidP="002B0BA1">
      <w:pPr>
        <w:pStyle w:val="Standard"/>
        <w:jc w:val="center"/>
        <w:rPr>
          <w:rFonts w:ascii="Arial" w:hAnsi="Arial" w:cs="Arial"/>
          <w:sz w:val="28"/>
          <w:szCs w:val="28"/>
          <w:lang w:val="es-ES_tradnl"/>
        </w:rPr>
      </w:pPr>
      <w:hyperlink r:id="rId14" w:history="1">
        <w:r w:rsidR="00661BD5" w:rsidRPr="008F2784">
          <w:rPr>
            <w:rStyle w:val="Hipervnculo"/>
            <w:rFonts w:ascii="Arial" w:hAnsi="Arial" w:cs="Arial"/>
            <w:sz w:val="28"/>
            <w:szCs w:val="28"/>
            <w:lang w:val="es-ES_tradnl"/>
          </w:rPr>
          <w:t>https://github.com/alvarvelazquezdeleonlavarrios/practica11_fdp</w:t>
        </w:r>
      </w:hyperlink>
    </w:p>
    <w:sectPr w:rsidR="002B0BA1" w:rsidRPr="002B0BA1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6FC4A0" w14:textId="77777777" w:rsidR="0021538B" w:rsidRDefault="0021538B">
      <w:r>
        <w:separator/>
      </w:r>
    </w:p>
  </w:endnote>
  <w:endnote w:type="continuationSeparator" w:id="0">
    <w:p w14:paraId="4579D888" w14:textId="77777777" w:rsidR="0021538B" w:rsidRDefault="002153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Droid Sans Fallback">
    <w:charset w:val="00"/>
    <w:family w:val="auto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FreeSans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5A7261" w14:textId="77777777" w:rsidR="0021538B" w:rsidRDefault="0021538B">
      <w:r>
        <w:rPr>
          <w:color w:val="000000"/>
        </w:rPr>
        <w:separator/>
      </w:r>
    </w:p>
  </w:footnote>
  <w:footnote w:type="continuationSeparator" w:id="0">
    <w:p w14:paraId="13C32DE5" w14:textId="77777777" w:rsidR="0021538B" w:rsidRDefault="002153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9C1EFA"/>
    <w:multiLevelType w:val="hybridMultilevel"/>
    <w:tmpl w:val="028AA5A0"/>
    <w:lvl w:ilvl="0" w:tplc="DF5A1C16">
      <w:numFmt w:val="bullet"/>
      <w:lvlText w:val=""/>
      <w:lvlJc w:val="left"/>
      <w:pPr>
        <w:ind w:left="720" w:hanging="360"/>
      </w:pPr>
      <w:rPr>
        <w:rFonts w:ascii="Symbol" w:eastAsia="Droid Sans Fallback" w:hAnsi="Symbo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hideSpellingErrors/>
  <w:hideGrammaticalErrors/>
  <w:proofState w:spelling="clean" w:grammar="clean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AC1"/>
    <w:rsid w:val="00031ED9"/>
    <w:rsid w:val="00085CD4"/>
    <w:rsid w:val="000B1955"/>
    <w:rsid w:val="000D2D19"/>
    <w:rsid w:val="0010186F"/>
    <w:rsid w:val="0010293D"/>
    <w:rsid w:val="00173F42"/>
    <w:rsid w:val="001C5051"/>
    <w:rsid w:val="001D001F"/>
    <w:rsid w:val="00200548"/>
    <w:rsid w:val="0021538B"/>
    <w:rsid w:val="00240FD9"/>
    <w:rsid w:val="0026044D"/>
    <w:rsid w:val="002729B4"/>
    <w:rsid w:val="002B0BA1"/>
    <w:rsid w:val="002B327D"/>
    <w:rsid w:val="002C4AFC"/>
    <w:rsid w:val="002F096B"/>
    <w:rsid w:val="00362718"/>
    <w:rsid w:val="003911CF"/>
    <w:rsid w:val="003F1BF8"/>
    <w:rsid w:val="00405358"/>
    <w:rsid w:val="0046315A"/>
    <w:rsid w:val="00484D72"/>
    <w:rsid w:val="00490987"/>
    <w:rsid w:val="00546DDF"/>
    <w:rsid w:val="00593E70"/>
    <w:rsid w:val="005A1E8A"/>
    <w:rsid w:val="005C1B95"/>
    <w:rsid w:val="00607FB3"/>
    <w:rsid w:val="00610242"/>
    <w:rsid w:val="00617D02"/>
    <w:rsid w:val="006554B1"/>
    <w:rsid w:val="00661BD5"/>
    <w:rsid w:val="006C1B4A"/>
    <w:rsid w:val="00766F55"/>
    <w:rsid w:val="007E722C"/>
    <w:rsid w:val="008209EF"/>
    <w:rsid w:val="00820E5C"/>
    <w:rsid w:val="00827490"/>
    <w:rsid w:val="00847A5F"/>
    <w:rsid w:val="00872DF9"/>
    <w:rsid w:val="008A5279"/>
    <w:rsid w:val="008B061E"/>
    <w:rsid w:val="009667B9"/>
    <w:rsid w:val="00986866"/>
    <w:rsid w:val="009E7AC0"/>
    <w:rsid w:val="00A06C6F"/>
    <w:rsid w:val="00A516E0"/>
    <w:rsid w:val="00A663CA"/>
    <w:rsid w:val="00A92CD4"/>
    <w:rsid w:val="00A93973"/>
    <w:rsid w:val="00B46039"/>
    <w:rsid w:val="00B5490C"/>
    <w:rsid w:val="00B558F4"/>
    <w:rsid w:val="00B772CD"/>
    <w:rsid w:val="00BE5C03"/>
    <w:rsid w:val="00C40823"/>
    <w:rsid w:val="00C71E56"/>
    <w:rsid w:val="00CB49B7"/>
    <w:rsid w:val="00CD0108"/>
    <w:rsid w:val="00CE1752"/>
    <w:rsid w:val="00CE1AC1"/>
    <w:rsid w:val="00CF3808"/>
    <w:rsid w:val="00D33264"/>
    <w:rsid w:val="00D42437"/>
    <w:rsid w:val="00D7095B"/>
    <w:rsid w:val="00DA33A8"/>
    <w:rsid w:val="00DA4B0E"/>
    <w:rsid w:val="00DD0614"/>
    <w:rsid w:val="00E35D62"/>
    <w:rsid w:val="00E37671"/>
    <w:rsid w:val="00E53417"/>
    <w:rsid w:val="00E537D8"/>
    <w:rsid w:val="00E6274E"/>
    <w:rsid w:val="00E760DF"/>
    <w:rsid w:val="00F028AE"/>
    <w:rsid w:val="00F5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97689B"/>
  <w15:docId w15:val="{CABCA440-9500-411F-9105-991F8E744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pPr>
      <w:suppressAutoHyphens/>
    </w:pPr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customStyle="1" w:styleId="Lista1">
    <w:name w:val="Lista1"/>
    <w:basedOn w:val="Textbody"/>
  </w:style>
  <w:style w:type="paragraph" w:customStyle="1" w:styleId="Descripcin1">
    <w:name w:val="Descripción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character" w:styleId="Hipervnculo">
    <w:name w:val="Hyperlink"/>
    <w:basedOn w:val="Fuentedeprrafopredeter"/>
    <w:uiPriority w:val="99"/>
    <w:unhideWhenUsed/>
    <w:rsid w:val="002B0B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hyperlink" Target="https://github.com/alvarvelazquezdeleonlavarrios/practica11_fdp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364</Words>
  <Characters>2005</Characters>
  <Application>Microsoft Macintosh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 </dc:creator>
  <cp:lastModifiedBy>Usuario de Microsoft Office</cp:lastModifiedBy>
  <cp:revision>2</cp:revision>
  <dcterms:created xsi:type="dcterms:W3CDTF">2017-11-02T23:01:00Z</dcterms:created>
  <dcterms:modified xsi:type="dcterms:W3CDTF">2017-11-02T23:01:00Z</dcterms:modified>
</cp:coreProperties>
</file>