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rPr>
          <w:rFonts w:ascii="Calibri" w:cs="Calibri" w:hAnsi="Calibri"/>
          <w:b/>
          <w:bCs/>
          <w:color w:val="000000"/>
          <w:sz w:val="24"/>
          <w:szCs w:val="24"/>
        </w:rPr>
      </w:pPr>
    </w:p>
    <w:p>
      <w:pPr>
        <w:pStyle w:val="style0"/>
        <w:spacing w:lineRule="auto" w:line="240"/>
        <w:ind w:left="2880" w:firstLine="720"/>
        <w:rPr>
          <w:rFonts w:ascii="Calibri" w:cs="Calibri" w:hAnsi="Calibri"/>
          <w:b/>
          <w:bCs/>
          <w:color w:val="000000"/>
          <w:sz w:val="24"/>
          <w:szCs w:val="24"/>
        </w:rPr>
      </w:pPr>
      <w:r>
        <w:rPr>
          <w:rFonts w:ascii="Calibri" w:cs="Calibri" w:hAnsi="Calibri"/>
          <w:b/>
          <w:bCs/>
          <w:color w:val="000000"/>
          <w:sz w:val="24"/>
          <w:szCs w:val="24"/>
        </w:rPr>
        <w:t>DAILY ASSESSMENT FORMAT</w:t>
      </w:r>
    </w:p>
    <w:tbl>
      <w:tblPr>
        <w:tblStyle w:val="style154"/>
        <w:tblW w:w="10343" w:type="dxa"/>
        <w:tblLook w:val="04A0" w:firstRow="1" w:lastRow="0" w:firstColumn="1" w:lastColumn="0" w:noHBand="0" w:noVBand="1"/>
      </w:tblPr>
      <w:tblGrid>
        <w:gridCol w:w="1440"/>
        <w:gridCol w:w="3836"/>
        <w:gridCol w:w="1335"/>
        <w:gridCol w:w="3736"/>
      </w:tblGrid>
      <w:tr>
        <w:trPr>
          <w:trHeight w:val="404" w:hRule="atLeast"/>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Date: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2</w:t>
            </w:r>
            <w:r>
              <w:rPr>
                <w:rFonts w:ascii="Calibri" w:cs="Calibri" w:hAnsi="Calibri"/>
                <w:b/>
                <w:bCs/>
                <w:color w:val="000000"/>
                <w:sz w:val="24"/>
                <w:szCs w:val="24"/>
              </w:rPr>
              <w:t>4</w:t>
            </w:r>
            <w:r>
              <w:rPr>
                <w:rFonts w:ascii="Calibri" w:cs="Calibri" w:hAnsi="Calibri"/>
                <w:b/>
                <w:bCs/>
                <w:color w:val="000000"/>
                <w:sz w:val="24"/>
                <w:szCs w:val="24"/>
                <w:vertAlign w:val="superscript"/>
              </w:rPr>
              <w:t>th</w:t>
            </w:r>
            <w:r>
              <w:rPr>
                <w:rFonts w:ascii="Calibri" w:cs="Calibri" w:hAnsi="Calibri"/>
                <w:b/>
                <w:bCs/>
                <w:color w:val="000000"/>
                <w:sz w:val="24"/>
                <w:szCs w:val="24"/>
              </w:rPr>
              <w:t xml:space="preserve"> </w:t>
            </w:r>
            <w:r>
              <w:rPr>
                <w:rFonts w:ascii="Calibri" w:cs="Calibri" w:hAnsi="Calibri"/>
                <w:b/>
                <w:bCs/>
                <w:color w:val="000000"/>
                <w:sz w:val="24"/>
                <w:szCs w:val="24"/>
              </w:rPr>
              <w:t>July 2020</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Name:</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Akshata Madiwalar</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Course:</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rPr>
              <w:t>workshop</w:t>
            </w: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USN: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rPr>
              <w:t>4AL17EC</w:t>
            </w:r>
            <w:r>
              <w:rPr>
                <w:rFonts w:ascii="Calibri" w:cs="Calibri" w:hAnsi="Calibri"/>
                <w:b/>
                <w:bCs/>
                <w:color w:val="000000"/>
                <w:sz w:val="24"/>
                <w:szCs w:val="24"/>
              </w:rPr>
              <w:t>0</w:t>
            </w:r>
            <w:r>
              <w:rPr>
                <w:rFonts w:ascii="Calibri" w:cs="Calibri" w:hAnsi="Calibri"/>
                <w:b/>
                <w:bCs/>
                <w:color w:val="000000"/>
                <w:sz w:val="24"/>
                <w:szCs w:val="24"/>
                <w:lang w:val="en-US"/>
              </w:rPr>
              <w:t>46</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Topic:</w:t>
            </w:r>
          </w:p>
        </w:tc>
        <w:tc>
          <w:tcPr>
            <w:tcW w:w="3863" w:type="dxa"/>
            <w:tcBorders/>
          </w:tcPr>
          <w:p>
            <w:pPr>
              <w:pStyle w:val="style179"/>
              <w:numPr>
                <w:ilvl w:val="0"/>
                <w:numId w:val="1"/>
              </w:numPr>
              <w:rPr>
                <w:rFonts w:cs="Calibri"/>
                <w:b/>
                <w:bCs/>
                <w:color w:val="202124"/>
                <w:sz w:val="24"/>
                <w:szCs w:val="24"/>
                <w:shd w:val="clear" w:color="auto" w:fill="ffffff"/>
              </w:rPr>
            </w:pPr>
            <w:r>
              <w:rPr>
                <w:rFonts w:cs="Calibri"/>
                <w:b/>
                <w:bCs/>
                <w:color w:val="202124"/>
                <w:sz w:val="24"/>
                <w:szCs w:val="24"/>
                <w:shd w:val="clear" w:color="auto" w:fill="ffffff"/>
              </w:rPr>
              <w:t>How to develop Pythonic coding rather than Python coding</w:t>
            </w:r>
          </w:p>
          <w:p>
            <w:pPr>
              <w:pStyle w:val="style179"/>
              <w:numPr>
                <w:ilvl w:val="0"/>
                <w:numId w:val="1"/>
              </w:numPr>
              <w:rPr>
                <w:rFonts w:cs="Calibri"/>
                <w:b/>
                <w:bCs/>
                <w:color w:val="202124"/>
                <w:sz w:val="24"/>
                <w:szCs w:val="24"/>
                <w:shd w:val="clear" w:color="auto" w:fill="ffffff"/>
              </w:rPr>
            </w:pPr>
            <w:r>
              <w:rPr>
                <w:rFonts w:cs="Calibri"/>
                <w:b/>
                <w:bCs/>
                <w:color w:val="202124"/>
                <w:sz w:val="24"/>
                <w:szCs w:val="24"/>
                <w:shd w:val="clear" w:color="auto" w:fill="ffffff"/>
              </w:rPr>
              <w:t>Certificate</w:t>
            </w:r>
          </w:p>
          <w:p>
            <w:pPr>
              <w:pStyle w:val="style0"/>
              <w:rPr>
                <w:rFonts w:cs="Calibri"/>
                <w:b/>
                <w:bCs/>
                <w:color w:val="000000"/>
                <w:sz w:val="24"/>
                <w:szCs w:val="24"/>
              </w:rPr>
            </w:pPr>
          </w:p>
        </w:tc>
        <w:tc>
          <w:tcPr>
            <w:tcW w:w="1336" w:type="dxa"/>
            <w:tcBorders/>
          </w:tcPr>
          <w:p>
            <w:pPr>
              <w:pStyle w:val="style0"/>
              <w:rPr>
                <w:rFonts w:ascii="Calibri" w:cs="Calibri" w:hAnsi="Calibri"/>
                <w:b/>
                <w:bCs/>
                <w:color w:val="000000"/>
                <w:sz w:val="24"/>
                <w:szCs w:val="24"/>
              </w:rPr>
            </w:pPr>
            <w:r>
              <w:rPr>
                <w:rFonts w:ascii="Calibri" w:cs="Calibri" w:hAnsi="Calibri"/>
                <w:b/>
                <w:bCs/>
                <w:color w:val="000000"/>
                <w:sz w:val="24"/>
                <w:szCs w:val="24"/>
              </w:rPr>
              <w:t>Semester &amp; Section:</w:t>
            </w:r>
          </w:p>
        </w:tc>
        <w:tc>
          <w:tcPr>
            <w:tcW w:w="3782" w:type="dxa"/>
            <w:tcBorders/>
          </w:tcPr>
          <w:p>
            <w:pPr>
              <w:pStyle w:val="style0"/>
              <w:rPr>
                <w:rFonts w:ascii="Calibri" w:cs="Calibri" w:hAnsi="Calibri"/>
                <w:b/>
                <w:bCs/>
                <w:color w:val="000000"/>
                <w:sz w:val="24"/>
                <w:szCs w:val="24"/>
              </w:rPr>
            </w:pPr>
            <w:r>
              <w:rPr>
                <w:rFonts w:ascii="Calibri" w:cs="Calibri" w:hAnsi="Calibri"/>
                <w:b/>
                <w:bCs/>
                <w:color w:val="000000"/>
                <w:sz w:val="24"/>
                <w:szCs w:val="24"/>
              </w:rPr>
              <w:t xml:space="preserve">6 &amp; </w:t>
            </w:r>
            <w:r>
              <w:rPr>
                <w:rFonts w:ascii="Calibri" w:cs="Calibri" w:hAnsi="Calibri"/>
                <w:b/>
                <w:bCs/>
                <w:color w:val="000000"/>
                <w:sz w:val="24"/>
                <w:szCs w:val="24"/>
                <w:lang w:val="en-US"/>
              </w:rPr>
              <w:t>A</w:t>
            </w:r>
          </w:p>
        </w:tc>
      </w:tr>
      <w:tr>
        <w:tblPrEx/>
        <w:trPr/>
        <w:tc>
          <w:tcPr>
            <w:tcW w:w="1362" w:type="dxa"/>
            <w:tcBorders/>
          </w:tcPr>
          <w:p>
            <w:pPr>
              <w:pStyle w:val="style0"/>
              <w:rPr>
                <w:rFonts w:ascii="Calibri" w:cs="Calibri" w:hAnsi="Calibri"/>
                <w:b/>
                <w:bCs/>
                <w:color w:val="000000"/>
                <w:sz w:val="24"/>
                <w:szCs w:val="24"/>
              </w:rPr>
            </w:pPr>
            <w:r>
              <w:rPr>
                <w:rFonts w:ascii="Calibri" w:cs="Calibri" w:hAnsi="Calibri"/>
                <w:b/>
                <w:bCs/>
                <w:color w:val="000000"/>
                <w:sz w:val="24"/>
                <w:szCs w:val="24"/>
              </w:rPr>
              <w:t>GitHub</w:t>
            </w:r>
            <w:r>
              <w:rPr>
                <w:rFonts w:ascii="Calibri" w:cs="Calibri" w:hAnsi="Calibri"/>
                <w:b/>
                <w:bCs/>
                <w:color w:val="000000"/>
                <w:sz w:val="24"/>
                <w:szCs w:val="24"/>
              </w:rPr>
              <w:t xml:space="preserve"> Repository:</w:t>
            </w:r>
          </w:p>
        </w:tc>
        <w:tc>
          <w:tcPr>
            <w:tcW w:w="3863" w:type="dxa"/>
            <w:tcBorders/>
          </w:tcPr>
          <w:p>
            <w:pPr>
              <w:pStyle w:val="style0"/>
              <w:rPr>
                <w:rFonts w:ascii="Calibri" w:cs="Calibri" w:hAnsi="Calibri"/>
                <w:b/>
                <w:bCs/>
                <w:color w:val="000000"/>
                <w:sz w:val="24"/>
                <w:szCs w:val="24"/>
              </w:rPr>
            </w:pPr>
            <w:r>
              <w:rPr>
                <w:rFonts w:ascii="Calibri" w:cs="Calibri" w:hAnsi="Calibri"/>
                <w:b/>
                <w:bCs/>
                <w:color w:val="000000"/>
                <w:sz w:val="24"/>
                <w:szCs w:val="24"/>
                <w:lang w:val="en-US"/>
              </w:rPr>
              <w:t>Akshata-course</w:t>
            </w:r>
          </w:p>
        </w:tc>
        <w:tc>
          <w:tcPr>
            <w:tcW w:w="1336" w:type="dxa"/>
            <w:tcBorders/>
          </w:tcPr>
          <w:p>
            <w:pPr>
              <w:pStyle w:val="style0"/>
              <w:rPr>
                <w:rFonts w:ascii="Calibri" w:cs="Calibri" w:hAnsi="Calibri"/>
                <w:b/>
                <w:bCs/>
                <w:color w:val="000000"/>
                <w:sz w:val="24"/>
                <w:szCs w:val="24"/>
              </w:rPr>
            </w:pPr>
          </w:p>
        </w:tc>
        <w:tc>
          <w:tcPr>
            <w:tcW w:w="3782" w:type="dxa"/>
            <w:tcBorders/>
          </w:tcPr>
          <w:p>
            <w:pPr>
              <w:pStyle w:val="style0"/>
              <w:rPr>
                <w:rFonts w:ascii="Calibri" w:cs="Calibri" w:hAnsi="Calibri"/>
                <w:b/>
                <w:bCs/>
                <w:color w:val="000000"/>
                <w:sz w:val="24"/>
                <w:szCs w:val="24"/>
              </w:rPr>
            </w:pPr>
          </w:p>
        </w:tc>
      </w:tr>
    </w:tbl>
    <w:p>
      <w:pPr>
        <w:pStyle w:val="style0"/>
        <w:spacing w:lineRule="auto" w:line="240"/>
        <w:rPr>
          <w:rFonts w:ascii="Calibri" w:cs="Calibri" w:hAnsi="Calibri"/>
          <w:b/>
          <w:bCs/>
          <w:color w:val="000000"/>
          <w:sz w:val="24"/>
          <w:szCs w:val="24"/>
        </w:rPr>
      </w:pPr>
    </w:p>
    <w:tbl>
      <w:tblPr>
        <w:tblStyle w:val="style154"/>
        <w:tblW w:w="10075" w:type="dxa"/>
        <w:tblInd w:w="-5" w:type="dxa"/>
        <w:tblLook w:val="04A0" w:firstRow="1" w:lastRow="0" w:firstColumn="1" w:lastColumn="0" w:noHBand="0" w:noVBand="1"/>
      </w:tblPr>
      <w:tblGrid>
        <w:gridCol w:w="10075"/>
      </w:tblGrid>
      <w:tr>
        <w:trPr/>
        <w:tc>
          <w:tcPr>
            <w:tcW w:w="10075" w:type="dxa"/>
            <w:tcBorders/>
          </w:tcPr>
          <w:p>
            <w:pPr>
              <w:pStyle w:val="style0"/>
              <w:jc w:val="center"/>
              <w:rPr>
                <w:rFonts w:ascii="Calibri" w:cs="Calibri" w:hAnsi="Calibri"/>
                <w:b/>
                <w:bCs/>
                <w:color w:val="000000"/>
                <w:sz w:val="24"/>
                <w:szCs w:val="24"/>
              </w:rPr>
            </w:pPr>
            <w:r>
              <w:rPr>
                <w:rFonts w:ascii="Calibri" w:cs="Calibri" w:hAnsi="Calibri"/>
                <w:b/>
                <w:bCs/>
                <w:color w:val="000000"/>
                <w:sz w:val="24"/>
                <w:szCs w:val="24"/>
              </w:rPr>
              <w:t>SESSION DETAILS</w:t>
            </w:r>
          </w:p>
          <w:p>
            <w:pPr>
              <w:pStyle w:val="style0"/>
              <w:rPr>
                <w:rFonts w:ascii="Calibri" w:cs="Calibri" w:hAnsi="Calibri"/>
                <w:b/>
                <w:bCs/>
                <w:noProof/>
                <w:color w:val="000000"/>
                <w:sz w:val="24"/>
                <w:szCs w:val="24"/>
              </w:rPr>
            </w:pPr>
          </w:p>
          <w:p>
            <w:pPr>
              <w:pStyle w:val="style0"/>
              <w:rPr>
                <w:rFonts w:ascii="Calibri" w:cs="Calibri" w:hAnsi="Calibri"/>
                <w:b/>
                <w:bCs/>
                <w:noProof/>
                <w:color w:val="000000"/>
                <w:sz w:val="24"/>
                <w:szCs w:val="24"/>
              </w:rPr>
            </w:pPr>
            <w:r>
              <w:rPr>
                <w:rFonts w:ascii="Calibri" w:cs="Calibri" w:hAnsi="Calibri"/>
                <w:b/>
                <w:bCs/>
                <w:noProof/>
                <w:color w:val="000000"/>
                <w:sz w:val="24"/>
                <w:szCs w:val="24"/>
              </w:rPr>
              <w:t>Report:</w:t>
            </w:r>
          </w:p>
          <w:p>
            <w:pPr>
              <w:pStyle w:val="style0"/>
              <w:rPr>
                <w:rFonts w:cs="Calibri"/>
                <w:b/>
                <w:bCs/>
                <w:noProof/>
                <w:color w:val="000000"/>
                <w:sz w:val="24"/>
                <w:szCs w:val="24"/>
              </w:rPr>
            </w:pPr>
            <w:r>
              <w:rPr>
                <w:rFonts w:cs="Calibri"/>
                <w:b/>
                <w:bCs/>
                <w:color w:val="000000"/>
                <w:sz w:val="24"/>
                <w:szCs w:val="24"/>
                <w:shd w:val="clear" w:color="auto" w:fill="ffffff"/>
              </w:rPr>
              <w:t>A common neologism in the Python community is pythonic, which can have a wide range of meanings related to program style. To say that code is pythonic is to say that it uses Python idioms well, that it is natural or shows fluency in the language. Likewise, to say of an interface or language feature that it is pythonic is to say that it works well with Python idioms, that its use meshes well with the rest of the language.</w:t>
            </w:r>
          </w:p>
          <w:p>
            <w:pPr>
              <w:pStyle w:val="style0"/>
              <w:rPr>
                <w:rFonts w:cs="Calibri"/>
                <w:b/>
                <w:bCs/>
                <w:noProof/>
                <w:color w:val="000000"/>
                <w:sz w:val="24"/>
                <w:szCs w:val="24"/>
              </w:rPr>
            </w:pPr>
            <w:r>
              <w:rPr>
                <w:rFonts w:cs="Calibri"/>
                <w:b/>
                <w:bCs/>
                <w:color w:val="000000"/>
                <w:sz w:val="24"/>
                <w:szCs w:val="24"/>
                <w:shd w:val="clear" w:color="auto" w:fill="ffffff"/>
              </w:rPr>
              <w:t>Python scripts can put the system into different states, set configurations, and test all sorts of real-world use cases. Python can also be used to receive embedded system data that can be stored for analysis. Programmers can then use Python to develop parameters and other methods of analyzing that data.</w:t>
            </w:r>
          </w:p>
          <w:p>
            <w:pPr>
              <w:pStyle w:val="style0"/>
              <w:spacing w:before="120" w:after="144"/>
              <w:ind w:left="48" w:right="48"/>
              <w:jc w:val="both"/>
              <w:rPr>
                <w:rFonts w:cs="Calibri" w:eastAsia="Times New Roman"/>
                <w:b/>
                <w:bCs/>
                <w:color w:val="000000"/>
                <w:sz w:val="24"/>
                <w:szCs w:val="24"/>
                <w:lang w:val="en-IN" w:eastAsia="en-IN"/>
              </w:rPr>
            </w:pPr>
            <w:r>
              <w:rPr>
                <w:rFonts w:cs="Calibri" w:eastAsia="Times New Roman"/>
                <w:b/>
                <w:bCs/>
                <w:color w:val="000000"/>
                <w:sz w:val="24"/>
                <w:szCs w:val="24"/>
                <w:lang w:val="en-IN" w:eastAsia="en-IN"/>
              </w:rPr>
              <w:t>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pPr>
              <w:pStyle w:val="style0"/>
              <w:shd w:val="clear" w:color="auto" w:fill="ffffff"/>
              <w:spacing w:after="240"/>
              <w:rPr>
                <w:rFonts w:cs="Calibri" w:eastAsia="Times New Roman"/>
                <w:b/>
                <w:bCs/>
                <w:color w:val="000000"/>
                <w:sz w:val="24"/>
                <w:szCs w:val="24"/>
                <w:lang w:val="en-IN" w:eastAsia="en-IN"/>
              </w:rPr>
            </w:pPr>
            <w:r>
              <w:rPr>
                <w:rFonts w:cs="Calibri" w:eastAsia="Times New Roman"/>
                <w:b/>
                <w:bCs/>
                <w:color w:val="000000"/>
                <w:sz w:val="24"/>
                <w:szCs w:val="24"/>
                <w:lang w:val="en-IN" w:eastAsia="en-IN"/>
              </w:rPr>
              <w:t>One of the special concepts in Python is the idea of writing idiomatic code that is most aligned with the language features and ideals. In Python, we call this idiomatic code Pythonic. While this idea is easy to understand, it turns out to be fairly hard to make concrete.</w:t>
            </w:r>
          </w:p>
          <w:p>
            <w:pPr>
              <w:pStyle w:val="style0"/>
              <w:shd w:val="clear" w:color="auto" w:fill="ffffff"/>
              <w:spacing w:after="240"/>
              <w:rPr>
                <w:rFonts w:ascii="Calibri" w:cs="Calibri" w:eastAsia="宋体" w:hAnsi="Calibri"/>
                <w:b/>
                <w:bCs/>
                <w:color w:val="333333"/>
                <w:sz w:val="32"/>
                <w:szCs w:val="32"/>
              </w:rPr>
            </w:pPr>
            <w:r>
              <w:rPr>
                <w:rFonts w:cs="Calibri" w:eastAsia="Times New Roman"/>
                <w:b/>
                <w:bCs/>
                <w:color w:val="000000"/>
                <w:sz w:val="24"/>
                <w:szCs w:val="24"/>
                <w:lang w:val="en-IN" w:eastAsia="en-IN"/>
              </w:rPr>
              <w:t xml:space="preserve">This course will take you on a tour of over 50 of the more popular and useful code examples demonstrating examples of Pythonic code. In the examples, you'll first see non-Pythonic code and then the more natural Pythonic </w:t>
            </w:r>
            <w:r>
              <w:rPr>
                <w:rFonts w:cs="Calibri" w:eastAsia="Times New Roman"/>
                <w:b/>
                <w:bCs/>
                <w:color w:val="000000"/>
                <w:sz w:val="24"/>
                <w:szCs w:val="24"/>
                <w:lang w:val="en-IN" w:eastAsia="en-IN"/>
              </w:rPr>
              <w:t>version. Topics</w:t>
            </w:r>
            <w:r>
              <w:rPr>
                <w:rFonts w:cs="Calibri" w:eastAsia="Times New Roman"/>
                <w:b/>
                <w:bCs/>
                <w:color w:val="000000"/>
                <w:sz w:val="24"/>
                <w:szCs w:val="24"/>
                <w:lang w:val="en-IN" w:eastAsia="en-IN"/>
              </w:rPr>
              <w:t xml:space="preserve"> covered include the expansive use of dictionaries, hacking Python's memory usage via slots, using generators, comprehensions, and generator expressions, creating subsets of collections via slices (all the way to the database) and more. </w:t>
            </w:r>
            <w:r>
              <w:rPr>
                <w:rFonts w:cs="Calibri" w:eastAsia="Times New Roman"/>
                <w:b/>
                <w:bCs/>
                <w:color w:val="000000"/>
                <w:sz w:val="24"/>
                <w:szCs w:val="24"/>
                <w:lang w:val="en-IN" w:eastAsia="en-IN"/>
              </w:rPr>
              <w:t>Several of these are Python 3 features so you'll have even more reason to adopt Python 3 for your next project.</w:t>
            </w:r>
          </w:p>
          <w:p>
            <w:pPr>
              <w:pStyle w:val="style0"/>
              <w:rPr>
                <w:noProof/>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tc>
      </w:tr>
    </w:tbl>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before="100" w:beforeAutospacing="true" w:after="100" w:afterAutospacing="true"/>
        <w:rPr>
          <w:rFonts w:ascii="Calibri" w:cs="Calibri" w:eastAsia="Times New Roman" w:hAnsi="Calibri"/>
          <w:b/>
          <w:bCs/>
          <w:color w:val="000000"/>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EFF" w:usb1="C000247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CF2C0A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EEF0343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397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426E0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CE44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433CD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B2F01874"/>
    <w:lvl w:ilvl="0" w:tplc="5910482C">
      <w:start w:val="1"/>
      <w:numFmt w:val="bullet"/>
      <w:lvlText w:val=""/>
      <w:lvlJc w:val="left"/>
      <w:pPr>
        <w:ind w:left="720" w:hanging="360"/>
      </w:pPr>
      <w:rPr>
        <w:rFonts w:ascii="Symbol" w:hAnsi="Symbol" w:hint="default"/>
      </w:rPr>
    </w:lvl>
    <w:lvl w:ilvl="1" w:tplc="394EBEA6">
      <w:start w:val="1"/>
      <w:numFmt w:val="bullet"/>
      <w:lvlText w:val="o"/>
      <w:lvlJc w:val="left"/>
      <w:pPr>
        <w:ind w:left="1440" w:hanging="360"/>
      </w:pPr>
      <w:rPr>
        <w:rFonts w:ascii="Courier New" w:hAnsi="Courier New" w:hint="default"/>
      </w:rPr>
    </w:lvl>
    <w:lvl w:ilvl="2" w:tplc="67BE48B4">
      <w:start w:val="1"/>
      <w:numFmt w:val="bullet"/>
      <w:lvlText w:val=""/>
      <w:lvlJc w:val="left"/>
      <w:pPr>
        <w:ind w:left="2160" w:hanging="360"/>
      </w:pPr>
      <w:rPr>
        <w:rFonts w:ascii="Wingdings" w:hAnsi="Wingdings" w:hint="default"/>
      </w:rPr>
    </w:lvl>
    <w:lvl w:ilvl="3" w:tplc="B108ECD0">
      <w:start w:val="1"/>
      <w:numFmt w:val="bullet"/>
      <w:lvlText w:val=""/>
      <w:lvlJc w:val="left"/>
      <w:pPr>
        <w:ind w:left="2880" w:hanging="360"/>
      </w:pPr>
      <w:rPr>
        <w:rFonts w:ascii="Symbol" w:hAnsi="Symbol" w:hint="default"/>
      </w:rPr>
    </w:lvl>
    <w:lvl w:ilvl="4" w:tplc="AD529444">
      <w:start w:val="1"/>
      <w:numFmt w:val="bullet"/>
      <w:lvlText w:val="o"/>
      <w:lvlJc w:val="left"/>
      <w:pPr>
        <w:ind w:left="3600" w:hanging="360"/>
      </w:pPr>
      <w:rPr>
        <w:rFonts w:ascii="Courier New" w:hAnsi="Courier New" w:hint="default"/>
      </w:rPr>
    </w:lvl>
    <w:lvl w:ilvl="5" w:tplc="A1BAFC02">
      <w:start w:val="1"/>
      <w:numFmt w:val="bullet"/>
      <w:lvlText w:val=""/>
      <w:lvlJc w:val="left"/>
      <w:pPr>
        <w:ind w:left="4320" w:hanging="360"/>
      </w:pPr>
      <w:rPr>
        <w:rFonts w:ascii="Wingdings" w:hAnsi="Wingdings" w:hint="default"/>
      </w:rPr>
    </w:lvl>
    <w:lvl w:ilvl="6" w:tplc="966C1A66">
      <w:start w:val="1"/>
      <w:numFmt w:val="bullet"/>
      <w:lvlText w:val=""/>
      <w:lvlJc w:val="left"/>
      <w:pPr>
        <w:ind w:left="5040" w:hanging="360"/>
      </w:pPr>
      <w:rPr>
        <w:rFonts w:ascii="Symbol" w:hAnsi="Symbol" w:hint="default"/>
      </w:rPr>
    </w:lvl>
    <w:lvl w:ilvl="7" w:tplc="0DE2FF30">
      <w:start w:val="1"/>
      <w:numFmt w:val="bullet"/>
      <w:lvlText w:val="o"/>
      <w:lvlJc w:val="left"/>
      <w:pPr>
        <w:ind w:left="5760" w:hanging="360"/>
      </w:pPr>
      <w:rPr>
        <w:rFonts w:ascii="Courier New" w:hAnsi="Courier New" w:hint="default"/>
      </w:rPr>
    </w:lvl>
    <w:lvl w:ilvl="8" w:tplc="611E3E80">
      <w:start w:val="1"/>
      <w:numFmt w:val="bullet"/>
      <w:lvlText w:val=""/>
      <w:lvlJc w:val="left"/>
      <w:pPr>
        <w:ind w:left="6480" w:hanging="360"/>
      </w:pPr>
      <w:rPr>
        <w:rFonts w:ascii="Wingdings" w:hAnsi="Wingdings" w:hint="default"/>
      </w:rPr>
    </w:lvl>
  </w:abstractNum>
  <w:abstractNum w:abstractNumId="7">
    <w:nsid w:val="00000007"/>
    <w:multiLevelType w:val="multilevel"/>
    <w:tmpl w:val="E31ADC4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03BEF688"/>
    <w:lvl w:ilvl="0" w:tplc="553090EA">
      <w:start w:val="1"/>
      <w:numFmt w:val="bullet"/>
      <w:lvlText w:val=""/>
      <w:lvlJc w:val="left"/>
      <w:pPr>
        <w:ind w:left="720" w:hanging="360"/>
      </w:pPr>
      <w:rPr>
        <w:rFonts w:ascii="Symbol" w:hAnsi="Symbol" w:hint="default"/>
      </w:rPr>
    </w:lvl>
    <w:lvl w:ilvl="1" w:tplc="F2089BA4">
      <w:start w:val="1"/>
      <w:numFmt w:val="bullet"/>
      <w:lvlText w:val="o"/>
      <w:lvlJc w:val="left"/>
      <w:pPr>
        <w:ind w:left="1440" w:hanging="360"/>
      </w:pPr>
      <w:rPr>
        <w:rFonts w:ascii="Courier New" w:hAnsi="Courier New" w:hint="default"/>
      </w:rPr>
    </w:lvl>
    <w:lvl w:ilvl="2" w:tplc="897AA31A">
      <w:start w:val="1"/>
      <w:numFmt w:val="bullet"/>
      <w:lvlText w:val=""/>
      <w:lvlJc w:val="left"/>
      <w:pPr>
        <w:ind w:left="2160" w:hanging="360"/>
      </w:pPr>
      <w:rPr>
        <w:rFonts w:ascii="Wingdings" w:hAnsi="Wingdings" w:hint="default"/>
      </w:rPr>
    </w:lvl>
    <w:lvl w:ilvl="3" w:tplc="8F286996">
      <w:start w:val="1"/>
      <w:numFmt w:val="bullet"/>
      <w:lvlText w:val=""/>
      <w:lvlJc w:val="left"/>
      <w:pPr>
        <w:ind w:left="2880" w:hanging="360"/>
      </w:pPr>
      <w:rPr>
        <w:rFonts w:ascii="Symbol" w:hAnsi="Symbol" w:hint="default"/>
      </w:rPr>
    </w:lvl>
    <w:lvl w:ilvl="4" w:tplc="17603972">
      <w:start w:val="1"/>
      <w:numFmt w:val="bullet"/>
      <w:lvlText w:val="o"/>
      <w:lvlJc w:val="left"/>
      <w:pPr>
        <w:ind w:left="3600" w:hanging="360"/>
      </w:pPr>
      <w:rPr>
        <w:rFonts w:ascii="Courier New" w:hAnsi="Courier New" w:hint="default"/>
      </w:rPr>
    </w:lvl>
    <w:lvl w:ilvl="5" w:tplc="470E5B72">
      <w:start w:val="1"/>
      <w:numFmt w:val="bullet"/>
      <w:lvlText w:val=""/>
      <w:lvlJc w:val="left"/>
      <w:pPr>
        <w:ind w:left="4320" w:hanging="360"/>
      </w:pPr>
      <w:rPr>
        <w:rFonts w:ascii="Wingdings" w:hAnsi="Wingdings" w:hint="default"/>
      </w:rPr>
    </w:lvl>
    <w:lvl w:ilvl="6" w:tplc="8B142044">
      <w:start w:val="1"/>
      <w:numFmt w:val="bullet"/>
      <w:lvlText w:val=""/>
      <w:lvlJc w:val="left"/>
      <w:pPr>
        <w:ind w:left="5040" w:hanging="360"/>
      </w:pPr>
      <w:rPr>
        <w:rFonts w:ascii="Symbol" w:hAnsi="Symbol" w:hint="default"/>
      </w:rPr>
    </w:lvl>
    <w:lvl w:ilvl="7" w:tplc="3892A0C6">
      <w:start w:val="1"/>
      <w:numFmt w:val="bullet"/>
      <w:lvlText w:val="o"/>
      <w:lvlJc w:val="left"/>
      <w:pPr>
        <w:ind w:left="5760" w:hanging="360"/>
      </w:pPr>
      <w:rPr>
        <w:rFonts w:ascii="Courier New" w:hAnsi="Courier New" w:hint="default"/>
      </w:rPr>
    </w:lvl>
    <w:lvl w:ilvl="8" w:tplc="478C1CA0">
      <w:start w:val="1"/>
      <w:numFmt w:val="bullet"/>
      <w:lvlText w:val=""/>
      <w:lvlJc w:val="left"/>
      <w:pPr>
        <w:ind w:left="6480" w:hanging="360"/>
      </w:pPr>
      <w:rPr>
        <w:rFonts w:ascii="Wingdings" w:hAnsi="Wingdings" w:hint="default"/>
      </w:rPr>
    </w:lvl>
  </w:abstractNum>
  <w:abstractNum w:abstractNumId="9">
    <w:nsid w:val="00000009"/>
    <w:multiLevelType w:val="hybridMultilevel"/>
    <w:tmpl w:val="0B4A8FFC"/>
    <w:lvl w:ilvl="0" w:tplc="2B76B4CC">
      <w:start w:val="1"/>
      <w:numFmt w:val="bullet"/>
      <w:lvlText w:val=""/>
      <w:lvlJc w:val="left"/>
      <w:pPr>
        <w:ind w:left="720" w:hanging="360"/>
      </w:pPr>
      <w:rPr>
        <w:rFonts w:ascii="Symbol" w:hAnsi="Symbol" w:hint="default"/>
      </w:rPr>
    </w:lvl>
    <w:lvl w:ilvl="1" w:tplc="A9CA58B4">
      <w:start w:val="1"/>
      <w:numFmt w:val="bullet"/>
      <w:lvlText w:val="o"/>
      <w:lvlJc w:val="left"/>
      <w:pPr>
        <w:ind w:left="1440" w:hanging="360"/>
      </w:pPr>
      <w:rPr>
        <w:rFonts w:ascii="Courier New" w:hAnsi="Courier New" w:hint="default"/>
      </w:rPr>
    </w:lvl>
    <w:lvl w:ilvl="2" w:tplc="7E8AF9EA">
      <w:start w:val="1"/>
      <w:numFmt w:val="bullet"/>
      <w:lvlText w:val=""/>
      <w:lvlJc w:val="left"/>
      <w:pPr>
        <w:ind w:left="2160" w:hanging="360"/>
      </w:pPr>
      <w:rPr>
        <w:rFonts w:ascii="Wingdings" w:hAnsi="Wingdings" w:hint="default"/>
      </w:rPr>
    </w:lvl>
    <w:lvl w:ilvl="3" w:tplc="27F07F7C">
      <w:start w:val="1"/>
      <w:numFmt w:val="bullet"/>
      <w:lvlText w:val=""/>
      <w:lvlJc w:val="left"/>
      <w:pPr>
        <w:ind w:left="2880" w:hanging="360"/>
      </w:pPr>
      <w:rPr>
        <w:rFonts w:ascii="Symbol" w:hAnsi="Symbol" w:hint="default"/>
      </w:rPr>
    </w:lvl>
    <w:lvl w:ilvl="4" w:tplc="34A270F8">
      <w:start w:val="1"/>
      <w:numFmt w:val="bullet"/>
      <w:lvlText w:val="o"/>
      <w:lvlJc w:val="left"/>
      <w:pPr>
        <w:ind w:left="3600" w:hanging="360"/>
      </w:pPr>
      <w:rPr>
        <w:rFonts w:ascii="Courier New" w:hAnsi="Courier New" w:hint="default"/>
      </w:rPr>
    </w:lvl>
    <w:lvl w:ilvl="5" w:tplc="328C984E">
      <w:start w:val="1"/>
      <w:numFmt w:val="bullet"/>
      <w:lvlText w:val=""/>
      <w:lvlJc w:val="left"/>
      <w:pPr>
        <w:ind w:left="4320" w:hanging="360"/>
      </w:pPr>
      <w:rPr>
        <w:rFonts w:ascii="Wingdings" w:hAnsi="Wingdings" w:hint="default"/>
      </w:rPr>
    </w:lvl>
    <w:lvl w:ilvl="6" w:tplc="63FACCD4">
      <w:start w:val="1"/>
      <w:numFmt w:val="bullet"/>
      <w:lvlText w:val=""/>
      <w:lvlJc w:val="left"/>
      <w:pPr>
        <w:ind w:left="5040" w:hanging="360"/>
      </w:pPr>
      <w:rPr>
        <w:rFonts w:ascii="Symbol" w:hAnsi="Symbol" w:hint="default"/>
      </w:rPr>
    </w:lvl>
    <w:lvl w:ilvl="7" w:tplc="75BADD7A">
      <w:start w:val="1"/>
      <w:numFmt w:val="bullet"/>
      <w:lvlText w:val="o"/>
      <w:lvlJc w:val="left"/>
      <w:pPr>
        <w:ind w:left="5760" w:hanging="360"/>
      </w:pPr>
      <w:rPr>
        <w:rFonts w:ascii="Courier New" w:hAnsi="Courier New" w:hint="default"/>
      </w:rPr>
    </w:lvl>
    <w:lvl w:ilvl="8" w:tplc="418867EE">
      <w:start w:val="1"/>
      <w:numFmt w:val="bullet"/>
      <w:lvlText w:val=""/>
      <w:lvlJc w:val="left"/>
      <w:pPr>
        <w:ind w:left="6480" w:hanging="360"/>
      </w:pPr>
      <w:rPr>
        <w:rFonts w:ascii="Wingdings" w:hAnsi="Wingdings" w:hint="default"/>
      </w:rPr>
    </w:lvl>
  </w:abstractNum>
  <w:abstractNum w:abstractNumId="10">
    <w:nsid w:val="0000000A"/>
    <w:multiLevelType w:val="multilevel"/>
    <w:tmpl w:val="7DC6B2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355C54C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multilevel"/>
    <w:tmpl w:val="6D84D5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hybridMultilevel"/>
    <w:tmpl w:val="EAC08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5DBC4B20"/>
    <w:lvl w:ilvl="0" w:tplc="5D70EA4E">
      <w:start w:val="1"/>
      <w:numFmt w:val="bullet"/>
      <w:lvlText w:val=""/>
      <w:lvlJc w:val="left"/>
      <w:pPr>
        <w:ind w:left="720" w:hanging="360"/>
      </w:pPr>
      <w:rPr>
        <w:rFonts w:ascii="Symbol" w:hAnsi="Symbol" w:hint="default"/>
      </w:rPr>
    </w:lvl>
    <w:lvl w:ilvl="1" w:tplc="42DA0BC0">
      <w:start w:val="1"/>
      <w:numFmt w:val="bullet"/>
      <w:lvlText w:val="o"/>
      <w:lvlJc w:val="left"/>
      <w:pPr>
        <w:ind w:left="1440" w:hanging="360"/>
      </w:pPr>
      <w:rPr>
        <w:rFonts w:ascii="Courier New" w:hAnsi="Courier New" w:hint="default"/>
      </w:rPr>
    </w:lvl>
    <w:lvl w:ilvl="2" w:tplc="30E8A5C0">
      <w:start w:val="1"/>
      <w:numFmt w:val="bullet"/>
      <w:lvlText w:val=""/>
      <w:lvlJc w:val="left"/>
      <w:pPr>
        <w:ind w:left="2160" w:hanging="360"/>
      </w:pPr>
      <w:rPr>
        <w:rFonts w:ascii="Wingdings" w:hAnsi="Wingdings" w:hint="default"/>
      </w:rPr>
    </w:lvl>
    <w:lvl w:ilvl="3" w:tplc="25AECD2E">
      <w:start w:val="1"/>
      <w:numFmt w:val="bullet"/>
      <w:lvlText w:val=""/>
      <w:lvlJc w:val="left"/>
      <w:pPr>
        <w:ind w:left="2880" w:hanging="360"/>
      </w:pPr>
      <w:rPr>
        <w:rFonts w:ascii="Symbol" w:hAnsi="Symbol" w:hint="default"/>
      </w:rPr>
    </w:lvl>
    <w:lvl w:ilvl="4" w:tplc="1430F420">
      <w:start w:val="1"/>
      <w:numFmt w:val="bullet"/>
      <w:lvlText w:val="o"/>
      <w:lvlJc w:val="left"/>
      <w:pPr>
        <w:ind w:left="3600" w:hanging="360"/>
      </w:pPr>
      <w:rPr>
        <w:rFonts w:ascii="Courier New" w:hAnsi="Courier New" w:hint="default"/>
      </w:rPr>
    </w:lvl>
    <w:lvl w:ilvl="5" w:tplc="1CA0A64E">
      <w:start w:val="1"/>
      <w:numFmt w:val="bullet"/>
      <w:lvlText w:val=""/>
      <w:lvlJc w:val="left"/>
      <w:pPr>
        <w:ind w:left="4320" w:hanging="360"/>
      </w:pPr>
      <w:rPr>
        <w:rFonts w:ascii="Wingdings" w:hAnsi="Wingdings" w:hint="default"/>
      </w:rPr>
    </w:lvl>
    <w:lvl w:ilvl="6" w:tplc="7960E812">
      <w:start w:val="1"/>
      <w:numFmt w:val="bullet"/>
      <w:lvlText w:val=""/>
      <w:lvlJc w:val="left"/>
      <w:pPr>
        <w:ind w:left="5040" w:hanging="360"/>
      </w:pPr>
      <w:rPr>
        <w:rFonts w:ascii="Symbol" w:hAnsi="Symbol" w:hint="default"/>
      </w:rPr>
    </w:lvl>
    <w:lvl w:ilvl="7" w:tplc="7F8826B0">
      <w:start w:val="1"/>
      <w:numFmt w:val="bullet"/>
      <w:lvlText w:val="o"/>
      <w:lvlJc w:val="left"/>
      <w:pPr>
        <w:ind w:left="5760" w:hanging="360"/>
      </w:pPr>
      <w:rPr>
        <w:rFonts w:ascii="Courier New" w:hAnsi="Courier New" w:hint="default"/>
      </w:rPr>
    </w:lvl>
    <w:lvl w:ilvl="8" w:tplc="86D41A20">
      <w:start w:val="1"/>
      <w:numFmt w:val="bullet"/>
      <w:lvlText w:val=""/>
      <w:lvlJc w:val="left"/>
      <w:pPr>
        <w:ind w:left="6480" w:hanging="360"/>
      </w:pPr>
      <w:rPr>
        <w:rFonts w:ascii="Wingdings" w:hAnsi="Wingdings" w:hint="default"/>
      </w:rPr>
    </w:lvl>
  </w:abstractNum>
  <w:abstractNum w:abstractNumId="15">
    <w:nsid w:val="0000000F"/>
    <w:multiLevelType w:val="hybridMultilevel"/>
    <w:tmpl w:val="6B482144"/>
    <w:lvl w:ilvl="0" w:tplc="968E5E66">
      <w:start w:val="1"/>
      <w:numFmt w:val="bullet"/>
      <w:lvlText w:val=""/>
      <w:lvlJc w:val="left"/>
      <w:pPr>
        <w:ind w:left="720" w:hanging="360"/>
      </w:pPr>
      <w:rPr>
        <w:rFonts w:ascii="Symbol" w:hAnsi="Symbol" w:hint="default"/>
      </w:rPr>
    </w:lvl>
    <w:lvl w:ilvl="1" w:tplc="DAFC749C">
      <w:start w:val="1"/>
      <w:numFmt w:val="bullet"/>
      <w:lvlText w:val="o"/>
      <w:lvlJc w:val="left"/>
      <w:pPr>
        <w:ind w:left="1440" w:hanging="360"/>
      </w:pPr>
      <w:rPr>
        <w:rFonts w:ascii="Courier New" w:hAnsi="Courier New" w:hint="default"/>
      </w:rPr>
    </w:lvl>
    <w:lvl w:ilvl="2" w:tplc="06A2B194">
      <w:start w:val="1"/>
      <w:numFmt w:val="bullet"/>
      <w:lvlText w:val=""/>
      <w:lvlJc w:val="left"/>
      <w:pPr>
        <w:ind w:left="2160" w:hanging="360"/>
      </w:pPr>
      <w:rPr>
        <w:rFonts w:ascii="Wingdings" w:hAnsi="Wingdings" w:hint="default"/>
      </w:rPr>
    </w:lvl>
    <w:lvl w:ilvl="3" w:tplc="EE2EDACE">
      <w:start w:val="1"/>
      <w:numFmt w:val="bullet"/>
      <w:lvlText w:val=""/>
      <w:lvlJc w:val="left"/>
      <w:pPr>
        <w:ind w:left="2880" w:hanging="360"/>
      </w:pPr>
      <w:rPr>
        <w:rFonts w:ascii="Symbol" w:hAnsi="Symbol" w:hint="default"/>
      </w:rPr>
    </w:lvl>
    <w:lvl w:ilvl="4" w:tplc="8E0CDA92">
      <w:start w:val="1"/>
      <w:numFmt w:val="bullet"/>
      <w:lvlText w:val="o"/>
      <w:lvlJc w:val="left"/>
      <w:pPr>
        <w:ind w:left="3600" w:hanging="360"/>
      </w:pPr>
      <w:rPr>
        <w:rFonts w:ascii="Courier New" w:hAnsi="Courier New" w:hint="default"/>
      </w:rPr>
    </w:lvl>
    <w:lvl w:ilvl="5" w:tplc="B1F82A6A">
      <w:start w:val="1"/>
      <w:numFmt w:val="bullet"/>
      <w:lvlText w:val=""/>
      <w:lvlJc w:val="left"/>
      <w:pPr>
        <w:ind w:left="4320" w:hanging="360"/>
      </w:pPr>
      <w:rPr>
        <w:rFonts w:ascii="Wingdings" w:hAnsi="Wingdings" w:hint="default"/>
      </w:rPr>
    </w:lvl>
    <w:lvl w:ilvl="6" w:tplc="955A49D2">
      <w:start w:val="1"/>
      <w:numFmt w:val="bullet"/>
      <w:lvlText w:val=""/>
      <w:lvlJc w:val="left"/>
      <w:pPr>
        <w:ind w:left="5040" w:hanging="360"/>
      </w:pPr>
      <w:rPr>
        <w:rFonts w:ascii="Symbol" w:hAnsi="Symbol" w:hint="default"/>
      </w:rPr>
    </w:lvl>
    <w:lvl w:ilvl="7" w:tplc="4C409E76">
      <w:start w:val="1"/>
      <w:numFmt w:val="bullet"/>
      <w:lvlText w:val="o"/>
      <w:lvlJc w:val="left"/>
      <w:pPr>
        <w:ind w:left="5760" w:hanging="360"/>
      </w:pPr>
      <w:rPr>
        <w:rFonts w:ascii="Courier New" w:hAnsi="Courier New" w:hint="default"/>
      </w:rPr>
    </w:lvl>
    <w:lvl w:ilvl="8" w:tplc="A52E6D08">
      <w:start w:val="1"/>
      <w:numFmt w:val="bullet"/>
      <w:lvlText w:val=""/>
      <w:lvlJc w:val="left"/>
      <w:pPr>
        <w:ind w:left="6480" w:hanging="360"/>
      </w:pPr>
      <w:rPr>
        <w:rFonts w:ascii="Wingdings" w:hAnsi="Wingdings" w:hint="default"/>
      </w:rPr>
    </w:lvl>
  </w:abstractNum>
  <w:abstractNum w:abstractNumId="16">
    <w:nsid w:val="00000010"/>
    <w:multiLevelType w:val="hybridMultilevel"/>
    <w:tmpl w:val="A73642B8"/>
    <w:lvl w:ilvl="0" w:tplc="E3C6A57C">
      <w:start w:val="1"/>
      <w:numFmt w:val="bullet"/>
      <w:lvlText w:val=""/>
      <w:lvlJc w:val="left"/>
      <w:pPr>
        <w:ind w:left="720" w:hanging="360"/>
      </w:pPr>
      <w:rPr>
        <w:rFonts w:ascii="Symbol" w:hAnsi="Symbol" w:hint="default"/>
      </w:rPr>
    </w:lvl>
    <w:lvl w:ilvl="1" w:tplc="39A01AF4">
      <w:start w:val="1"/>
      <w:numFmt w:val="bullet"/>
      <w:lvlText w:val="o"/>
      <w:lvlJc w:val="left"/>
      <w:pPr>
        <w:ind w:left="1440" w:hanging="360"/>
      </w:pPr>
      <w:rPr>
        <w:rFonts w:ascii="Courier New" w:hAnsi="Courier New" w:hint="default"/>
      </w:rPr>
    </w:lvl>
    <w:lvl w:ilvl="2" w:tplc="47948D8E">
      <w:start w:val="1"/>
      <w:numFmt w:val="bullet"/>
      <w:lvlText w:val=""/>
      <w:lvlJc w:val="left"/>
      <w:pPr>
        <w:ind w:left="2160" w:hanging="360"/>
      </w:pPr>
      <w:rPr>
        <w:rFonts w:ascii="Wingdings" w:hAnsi="Wingdings" w:hint="default"/>
      </w:rPr>
    </w:lvl>
    <w:lvl w:ilvl="3" w:tplc="E23C9664">
      <w:start w:val="1"/>
      <w:numFmt w:val="bullet"/>
      <w:lvlText w:val=""/>
      <w:lvlJc w:val="left"/>
      <w:pPr>
        <w:ind w:left="2880" w:hanging="360"/>
      </w:pPr>
      <w:rPr>
        <w:rFonts w:ascii="Symbol" w:hAnsi="Symbol" w:hint="default"/>
      </w:rPr>
    </w:lvl>
    <w:lvl w:ilvl="4" w:tplc="EC94AFB0">
      <w:start w:val="1"/>
      <w:numFmt w:val="bullet"/>
      <w:lvlText w:val="o"/>
      <w:lvlJc w:val="left"/>
      <w:pPr>
        <w:ind w:left="3600" w:hanging="360"/>
      </w:pPr>
      <w:rPr>
        <w:rFonts w:ascii="Courier New" w:hAnsi="Courier New" w:hint="default"/>
      </w:rPr>
    </w:lvl>
    <w:lvl w:ilvl="5" w:tplc="711EFD00">
      <w:start w:val="1"/>
      <w:numFmt w:val="bullet"/>
      <w:lvlText w:val=""/>
      <w:lvlJc w:val="left"/>
      <w:pPr>
        <w:ind w:left="4320" w:hanging="360"/>
      </w:pPr>
      <w:rPr>
        <w:rFonts w:ascii="Wingdings" w:hAnsi="Wingdings" w:hint="default"/>
      </w:rPr>
    </w:lvl>
    <w:lvl w:ilvl="6" w:tplc="A59007DC">
      <w:start w:val="1"/>
      <w:numFmt w:val="bullet"/>
      <w:lvlText w:val=""/>
      <w:lvlJc w:val="left"/>
      <w:pPr>
        <w:ind w:left="5040" w:hanging="360"/>
      </w:pPr>
      <w:rPr>
        <w:rFonts w:ascii="Symbol" w:hAnsi="Symbol" w:hint="default"/>
      </w:rPr>
    </w:lvl>
    <w:lvl w:ilvl="7" w:tplc="BBF08A3A">
      <w:start w:val="1"/>
      <w:numFmt w:val="bullet"/>
      <w:lvlText w:val="o"/>
      <w:lvlJc w:val="left"/>
      <w:pPr>
        <w:ind w:left="5760" w:hanging="360"/>
      </w:pPr>
      <w:rPr>
        <w:rFonts w:ascii="Courier New" w:hAnsi="Courier New" w:hint="default"/>
      </w:rPr>
    </w:lvl>
    <w:lvl w:ilvl="8" w:tplc="404AC022">
      <w:start w:val="1"/>
      <w:numFmt w:val="bullet"/>
      <w:lvlText w:val=""/>
      <w:lvlJc w:val="left"/>
      <w:pPr>
        <w:ind w:left="6480" w:hanging="360"/>
      </w:pPr>
      <w:rPr>
        <w:rFonts w:ascii="Wingdings" w:hAnsi="Wingdings" w:hint="default"/>
      </w:rPr>
    </w:lvl>
  </w:abstractNum>
  <w:abstractNum w:abstractNumId="17">
    <w:nsid w:val="00000011"/>
    <w:multiLevelType w:val="hybridMultilevel"/>
    <w:tmpl w:val="6BB6A0BC"/>
    <w:lvl w:ilvl="0" w:tplc="BEE85468">
      <w:start w:val="1"/>
      <w:numFmt w:val="bullet"/>
      <w:lvlText w:val=""/>
      <w:lvlJc w:val="left"/>
      <w:pPr>
        <w:ind w:left="720" w:hanging="360"/>
      </w:pPr>
      <w:rPr>
        <w:rFonts w:ascii="Symbol" w:hAnsi="Symbol" w:hint="default"/>
      </w:rPr>
    </w:lvl>
    <w:lvl w:ilvl="1" w:tplc="B0D8C5EE">
      <w:start w:val="1"/>
      <w:numFmt w:val="bullet"/>
      <w:lvlText w:val="o"/>
      <w:lvlJc w:val="left"/>
      <w:pPr>
        <w:ind w:left="1440" w:hanging="360"/>
      </w:pPr>
      <w:rPr>
        <w:rFonts w:ascii="Courier New" w:hAnsi="Courier New" w:hint="default"/>
      </w:rPr>
    </w:lvl>
    <w:lvl w:ilvl="2" w:tplc="B9A476B4">
      <w:start w:val="1"/>
      <w:numFmt w:val="bullet"/>
      <w:lvlText w:val=""/>
      <w:lvlJc w:val="left"/>
      <w:pPr>
        <w:ind w:left="2160" w:hanging="360"/>
      </w:pPr>
      <w:rPr>
        <w:rFonts w:ascii="Wingdings" w:hAnsi="Wingdings" w:hint="default"/>
      </w:rPr>
    </w:lvl>
    <w:lvl w:ilvl="3" w:tplc="476A2458">
      <w:start w:val="1"/>
      <w:numFmt w:val="bullet"/>
      <w:lvlText w:val=""/>
      <w:lvlJc w:val="left"/>
      <w:pPr>
        <w:ind w:left="2880" w:hanging="360"/>
      </w:pPr>
      <w:rPr>
        <w:rFonts w:ascii="Symbol" w:hAnsi="Symbol" w:hint="default"/>
      </w:rPr>
    </w:lvl>
    <w:lvl w:ilvl="4" w:tplc="8D6C0464">
      <w:start w:val="1"/>
      <w:numFmt w:val="bullet"/>
      <w:lvlText w:val="o"/>
      <w:lvlJc w:val="left"/>
      <w:pPr>
        <w:ind w:left="3600" w:hanging="360"/>
      </w:pPr>
      <w:rPr>
        <w:rFonts w:ascii="Courier New" w:hAnsi="Courier New" w:hint="default"/>
      </w:rPr>
    </w:lvl>
    <w:lvl w:ilvl="5" w:tplc="C53C4A9C">
      <w:start w:val="1"/>
      <w:numFmt w:val="bullet"/>
      <w:lvlText w:val=""/>
      <w:lvlJc w:val="left"/>
      <w:pPr>
        <w:ind w:left="4320" w:hanging="360"/>
      </w:pPr>
      <w:rPr>
        <w:rFonts w:ascii="Wingdings" w:hAnsi="Wingdings" w:hint="default"/>
      </w:rPr>
    </w:lvl>
    <w:lvl w:ilvl="6" w:tplc="CF7C784C">
      <w:start w:val="1"/>
      <w:numFmt w:val="bullet"/>
      <w:lvlText w:val=""/>
      <w:lvlJc w:val="left"/>
      <w:pPr>
        <w:ind w:left="5040" w:hanging="360"/>
      </w:pPr>
      <w:rPr>
        <w:rFonts w:ascii="Symbol" w:hAnsi="Symbol" w:hint="default"/>
      </w:rPr>
    </w:lvl>
    <w:lvl w:ilvl="7" w:tplc="5B5E9D86">
      <w:start w:val="1"/>
      <w:numFmt w:val="bullet"/>
      <w:lvlText w:val="o"/>
      <w:lvlJc w:val="left"/>
      <w:pPr>
        <w:ind w:left="5760" w:hanging="360"/>
      </w:pPr>
      <w:rPr>
        <w:rFonts w:ascii="Courier New" w:hAnsi="Courier New" w:hint="default"/>
      </w:rPr>
    </w:lvl>
    <w:lvl w:ilvl="8" w:tplc="BC7C8B4E">
      <w:start w:val="1"/>
      <w:numFmt w:val="bullet"/>
      <w:lvlText w:val=""/>
      <w:lvlJc w:val="left"/>
      <w:pPr>
        <w:ind w:left="6480" w:hanging="360"/>
      </w:pPr>
      <w:rPr>
        <w:rFonts w:ascii="Wingdings" w:hAnsi="Wingdings" w:hint="default"/>
      </w:rPr>
    </w:lvl>
  </w:abstractNum>
  <w:abstractNum w:abstractNumId="18">
    <w:nsid w:val="00000012"/>
    <w:multiLevelType w:val="hybridMultilevel"/>
    <w:tmpl w:val="6F98898C"/>
    <w:lvl w:ilvl="0" w:tplc="67FEFE9E">
      <w:start w:val="1"/>
      <w:numFmt w:val="bullet"/>
      <w:lvlText w:val=""/>
      <w:lvlJc w:val="left"/>
      <w:pPr>
        <w:ind w:left="720" w:hanging="360"/>
      </w:pPr>
      <w:rPr>
        <w:rFonts w:ascii="Symbol" w:hAnsi="Symbol" w:hint="default"/>
      </w:rPr>
    </w:lvl>
    <w:lvl w:ilvl="1" w:tplc="89341FB0">
      <w:start w:val="1"/>
      <w:numFmt w:val="bullet"/>
      <w:lvlText w:val="o"/>
      <w:lvlJc w:val="left"/>
      <w:pPr>
        <w:ind w:left="1440" w:hanging="360"/>
      </w:pPr>
      <w:rPr>
        <w:rFonts w:ascii="Courier New" w:hAnsi="Courier New" w:hint="default"/>
      </w:rPr>
    </w:lvl>
    <w:lvl w:ilvl="2" w:tplc="1E4C8B6A">
      <w:start w:val="1"/>
      <w:numFmt w:val="bullet"/>
      <w:lvlText w:val=""/>
      <w:lvlJc w:val="left"/>
      <w:pPr>
        <w:ind w:left="2160" w:hanging="360"/>
      </w:pPr>
      <w:rPr>
        <w:rFonts w:ascii="Wingdings" w:hAnsi="Wingdings" w:hint="default"/>
      </w:rPr>
    </w:lvl>
    <w:lvl w:ilvl="3" w:tplc="F97E1C52">
      <w:start w:val="1"/>
      <w:numFmt w:val="bullet"/>
      <w:lvlText w:val=""/>
      <w:lvlJc w:val="left"/>
      <w:pPr>
        <w:ind w:left="2880" w:hanging="360"/>
      </w:pPr>
      <w:rPr>
        <w:rFonts w:ascii="Symbol" w:hAnsi="Symbol" w:hint="default"/>
      </w:rPr>
    </w:lvl>
    <w:lvl w:ilvl="4" w:tplc="F9CCB8C2">
      <w:start w:val="1"/>
      <w:numFmt w:val="bullet"/>
      <w:lvlText w:val="o"/>
      <w:lvlJc w:val="left"/>
      <w:pPr>
        <w:ind w:left="3600" w:hanging="360"/>
      </w:pPr>
      <w:rPr>
        <w:rFonts w:ascii="Courier New" w:hAnsi="Courier New" w:hint="default"/>
      </w:rPr>
    </w:lvl>
    <w:lvl w:ilvl="5" w:tplc="9072EE78">
      <w:start w:val="1"/>
      <w:numFmt w:val="bullet"/>
      <w:lvlText w:val=""/>
      <w:lvlJc w:val="left"/>
      <w:pPr>
        <w:ind w:left="4320" w:hanging="360"/>
      </w:pPr>
      <w:rPr>
        <w:rFonts w:ascii="Wingdings" w:hAnsi="Wingdings" w:hint="default"/>
      </w:rPr>
    </w:lvl>
    <w:lvl w:ilvl="6" w:tplc="0546ABFE">
      <w:start w:val="1"/>
      <w:numFmt w:val="bullet"/>
      <w:lvlText w:val=""/>
      <w:lvlJc w:val="left"/>
      <w:pPr>
        <w:ind w:left="5040" w:hanging="360"/>
      </w:pPr>
      <w:rPr>
        <w:rFonts w:ascii="Symbol" w:hAnsi="Symbol" w:hint="default"/>
      </w:rPr>
    </w:lvl>
    <w:lvl w:ilvl="7" w:tplc="D8B65556">
      <w:start w:val="1"/>
      <w:numFmt w:val="bullet"/>
      <w:lvlText w:val="o"/>
      <w:lvlJc w:val="left"/>
      <w:pPr>
        <w:ind w:left="5760" w:hanging="360"/>
      </w:pPr>
      <w:rPr>
        <w:rFonts w:ascii="Courier New" w:hAnsi="Courier New" w:hint="default"/>
      </w:rPr>
    </w:lvl>
    <w:lvl w:ilvl="8" w:tplc="228EFCF8">
      <w:start w:val="1"/>
      <w:numFmt w:val="bullet"/>
      <w:lvlText w:val=""/>
      <w:lvlJc w:val="left"/>
      <w:pPr>
        <w:ind w:left="6480" w:hanging="360"/>
      </w:pPr>
      <w:rPr>
        <w:rFonts w:ascii="Wingdings" w:hAnsi="Wingdings" w:hint="default"/>
      </w:rPr>
    </w:lvl>
  </w:abstractNum>
  <w:abstractNum w:abstractNumId="19">
    <w:nsid w:val="00000013"/>
    <w:multiLevelType w:val="hybridMultilevel"/>
    <w:tmpl w:val="423E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00000014"/>
    <w:multiLevelType w:val="multilevel"/>
    <w:tmpl w:val="A3CC50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1">
    <w:nsid w:val="00000015"/>
    <w:multiLevelType w:val="multilevel"/>
    <w:tmpl w:val="6860A7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hybridMultilevel"/>
    <w:tmpl w:val="207CB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multilevel"/>
    <w:tmpl w:val="915A8B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hybridMultilevel"/>
    <w:tmpl w:val="F9586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00000019"/>
    <w:multiLevelType w:val="multilevel"/>
    <w:tmpl w:val="E80A64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hybridMultilevel"/>
    <w:tmpl w:val="4DF2BCBC"/>
    <w:lvl w:ilvl="0" w:tplc="31BE927A">
      <w:start w:val="1"/>
      <w:numFmt w:val="bullet"/>
      <w:lvlText w:val=""/>
      <w:lvlJc w:val="left"/>
      <w:pPr>
        <w:ind w:left="720" w:hanging="360"/>
      </w:pPr>
      <w:rPr>
        <w:rFonts w:ascii="Symbol" w:hAnsi="Symbol" w:hint="default"/>
      </w:rPr>
    </w:lvl>
    <w:lvl w:ilvl="1" w:tplc="CF846FA6">
      <w:start w:val="1"/>
      <w:numFmt w:val="bullet"/>
      <w:lvlText w:val="o"/>
      <w:lvlJc w:val="left"/>
      <w:pPr>
        <w:ind w:left="1440" w:hanging="360"/>
      </w:pPr>
      <w:rPr>
        <w:rFonts w:ascii="Courier New" w:hAnsi="Courier New" w:hint="default"/>
      </w:rPr>
    </w:lvl>
    <w:lvl w:ilvl="2" w:tplc="9B1059DE">
      <w:start w:val="1"/>
      <w:numFmt w:val="bullet"/>
      <w:lvlText w:val=""/>
      <w:lvlJc w:val="left"/>
      <w:pPr>
        <w:ind w:left="2160" w:hanging="360"/>
      </w:pPr>
      <w:rPr>
        <w:rFonts w:ascii="Wingdings" w:hAnsi="Wingdings" w:hint="default"/>
      </w:rPr>
    </w:lvl>
    <w:lvl w:ilvl="3" w:tplc="F18C3BEE">
      <w:start w:val="1"/>
      <w:numFmt w:val="bullet"/>
      <w:lvlText w:val=""/>
      <w:lvlJc w:val="left"/>
      <w:pPr>
        <w:ind w:left="2880" w:hanging="360"/>
      </w:pPr>
      <w:rPr>
        <w:rFonts w:ascii="Symbol" w:hAnsi="Symbol" w:hint="default"/>
      </w:rPr>
    </w:lvl>
    <w:lvl w:ilvl="4" w:tplc="7F623F7E">
      <w:start w:val="1"/>
      <w:numFmt w:val="bullet"/>
      <w:lvlText w:val="o"/>
      <w:lvlJc w:val="left"/>
      <w:pPr>
        <w:ind w:left="3600" w:hanging="360"/>
      </w:pPr>
      <w:rPr>
        <w:rFonts w:ascii="Courier New" w:hAnsi="Courier New" w:hint="default"/>
      </w:rPr>
    </w:lvl>
    <w:lvl w:ilvl="5" w:tplc="2610ABF8">
      <w:start w:val="1"/>
      <w:numFmt w:val="bullet"/>
      <w:lvlText w:val=""/>
      <w:lvlJc w:val="left"/>
      <w:pPr>
        <w:ind w:left="4320" w:hanging="360"/>
      </w:pPr>
      <w:rPr>
        <w:rFonts w:ascii="Wingdings" w:hAnsi="Wingdings" w:hint="default"/>
      </w:rPr>
    </w:lvl>
    <w:lvl w:ilvl="6" w:tplc="F8009944">
      <w:start w:val="1"/>
      <w:numFmt w:val="bullet"/>
      <w:lvlText w:val=""/>
      <w:lvlJc w:val="left"/>
      <w:pPr>
        <w:ind w:left="5040" w:hanging="360"/>
      </w:pPr>
      <w:rPr>
        <w:rFonts w:ascii="Symbol" w:hAnsi="Symbol" w:hint="default"/>
      </w:rPr>
    </w:lvl>
    <w:lvl w:ilvl="7" w:tplc="63DC52CC">
      <w:start w:val="1"/>
      <w:numFmt w:val="bullet"/>
      <w:lvlText w:val="o"/>
      <w:lvlJc w:val="left"/>
      <w:pPr>
        <w:ind w:left="5760" w:hanging="360"/>
      </w:pPr>
      <w:rPr>
        <w:rFonts w:ascii="Courier New" w:hAnsi="Courier New" w:hint="default"/>
      </w:rPr>
    </w:lvl>
    <w:lvl w:ilvl="8" w:tplc="E2DE2020">
      <w:start w:val="1"/>
      <w:numFmt w:val="bullet"/>
      <w:lvlText w:val=""/>
      <w:lvlJc w:val="left"/>
      <w:pPr>
        <w:ind w:left="6480" w:hanging="360"/>
      </w:pPr>
      <w:rPr>
        <w:rFonts w:ascii="Wingdings" w:hAnsi="Wingdings" w:hint="default"/>
      </w:rPr>
    </w:lvl>
  </w:abstractNum>
  <w:abstractNum w:abstractNumId="27">
    <w:nsid w:val="0000001B"/>
    <w:multiLevelType w:val="hybridMultilevel"/>
    <w:tmpl w:val="6DFE0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0000001C"/>
    <w:multiLevelType w:val="multilevel"/>
    <w:tmpl w:val="BE9850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hybridMultilevel"/>
    <w:tmpl w:val="2C007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000001E"/>
    <w:multiLevelType w:val="multilevel"/>
    <w:tmpl w:val="0680DF4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hybridMultilevel"/>
    <w:tmpl w:val="9858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0F7453B0"/>
    <w:lvl w:ilvl="0" w:tplc="10A282DC">
      <w:start w:val="1"/>
      <w:numFmt w:val="bullet"/>
      <w:lvlText w:val=""/>
      <w:lvlJc w:val="left"/>
      <w:pPr>
        <w:ind w:left="720" w:hanging="360"/>
      </w:pPr>
      <w:rPr>
        <w:rFonts w:ascii="Symbol" w:hAnsi="Symbol" w:hint="default"/>
      </w:rPr>
    </w:lvl>
    <w:lvl w:ilvl="1" w:tplc="DB1C6CBC">
      <w:start w:val="1"/>
      <w:numFmt w:val="bullet"/>
      <w:lvlText w:val="o"/>
      <w:lvlJc w:val="left"/>
      <w:pPr>
        <w:ind w:left="1440" w:hanging="360"/>
      </w:pPr>
      <w:rPr>
        <w:rFonts w:ascii="Courier New" w:hAnsi="Courier New" w:hint="default"/>
      </w:rPr>
    </w:lvl>
    <w:lvl w:ilvl="2" w:tplc="04B2849C">
      <w:start w:val="1"/>
      <w:numFmt w:val="bullet"/>
      <w:lvlText w:val=""/>
      <w:lvlJc w:val="left"/>
      <w:pPr>
        <w:ind w:left="2160" w:hanging="360"/>
      </w:pPr>
      <w:rPr>
        <w:rFonts w:ascii="Wingdings" w:hAnsi="Wingdings" w:hint="default"/>
      </w:rPr>
    </w:lvl>
    <w:lvl w:ilvl="3" w:tplc="CFBA98EC">
      <w:start w:val="1"/>
      <w:numFmt w:val="bullet"/>
      <w:lvlText w:val=""/>
      <w:lvlJc w:val="left"/>
      <w:pPr>
        <w:ind w:left="2880" w:hanging="360"/>
      </w:pPr>
      <w:rPr>
        <w:rFonts w:ascii="Symbol" w:hAnsi="Symbol" w:hint="default"/>
      </w:rPr>
    </w:lvl>
    <w:lvl w:ilvl="4" w:tplc="3FE249EE">
      <w:start w:val="1"/>
      <w:numFmt w:val="bullet"/>
      <w:lvlText w:val="o"/>
      <w:lvlJc w:val="left"/>
      <w:pPr>
        <w:ind w:left="3600" w:hanging="360"/>
      </w:pPr>
      <w:rPr>
        <w:rFonts w:ascii="Courier New" w:hAnsi="Courier New" w:hint="default"/>
      </w:rPr>
    </w:lvl>
    <w:lvl w:ilvl="5" w:tplc="ADDA3A94">
      <w:start w:val="1"/>
      <w:numFmt w:val="bullet"/>
      <w:lvlText w:val=""/>
      <w:lvlJc w:val="left"/>
      <w:pPr>
        <w:ind w:left="4320" w:hanging="360"/>
      </w:pPr>
      <w:rPr>
        <w:rFonts w:ascii="Wingdings" w:hAnsi="Wingdings" w:hint="default"/>
      </w:rPr>
    </w:lvl>
    <w:lvl w:ilvl="6" w:tplc="C01449C6">
      <w:start w:val="1"/>
      <w:numFmt w:val="bullet"/>
      <w:lvlText w:val=""/>
      <w:lvlJc w:val="left"/>
      <w:pPr>
        <w:ind w:left="5040" w:hanging="360"/>
      </w:pPr>
      <w:rPr>
        <w:rFonts w:ascii="Symbol" w:hAnsi="Symbol" w:hint="default"/>
      </w:rPr>
    </w:lvl>
    <w:lvl w:ilvl="7" w:tplc="BC2670DE">
      <w:start w:val="1"/>
      <w:numFmt w:val="bullet"/>
      <w:lvlText w:val="o"/>
      <w:lvlJc w:val="left"/>
      <w:pPr>
        <w:ind w:left="5760" w:hanging="360"/>
      </w:pPr>
      <w:rPr>
        <w:rFonts w:ascii="Courier New" w:hAnsi="Courier New" w:hint="default"/>
      </w:rPr>
    </w:lvl>
    <w:lvl w:ilvl="8" w:tplc="6F9ACCCC">
      <w:start w:val="1"/>
      <w:numFmt w:val="bullet"/>
      <w:lvlText w:val=""/>
      <w:lvlJc w:val="left"/>
      <w:pPr>
        <w:ind w:left="6480" w:hanging="360"/>
      </w:pPr>
      <w:rPr>
        <w:rFonts w:ascii="Wingdings" w:hAnsi="Wingdings" w:hint="default"/>
      </w:rPr>
    </w:lvl>
  </w:abstractNum>
  <w:abstractNum w:abstractNumId="33">
    <w:nsid w:val="00000021"/>
    <w:multiLevelType w:val="hybridMultilevel"/>
    <w:tmpl w:val="9A44BCEA"/>
    <w:lvl w:ilvl="0" w:tplc="EF76185A">
      <w:start w:val="1"/>
      <w:numFmt w:val="bullet"/>
      <w:lvlText w:val=""/>
      <w:lvlJc w:val="left"/>
      <w:pPr>
        <w:ind w:left="720" w:hanging="360"/>
      </w:pPr>
      <w:rPr>
        <w:rFonts w:ascii="Symbol" w:hAnsi="Symbol" w:hint="default"/>
      </w:rPr>
    </w:lvl>
    <w:lvl w:ilvl="1" w:tplc="7A72ECA6">
      <w:start w:val="1"/>
      <w:numFmt w:val="bullet"/>
      <w:lvlText w:val="o"/>
      <w:lvlJc w:val="left"/>
      <w:pPr>
        <w:ind w:left="1440" w:hanging="360"/>
      </w:pPr>
      <w:rPr>
        <w:rFonts w:ascii="Courier New" w:hAnsi="Courier New" w:hint="default"/>
      </w:rPr>
    </w:lvl>
    <w:lvl w:ilvl="2" w:tplc="2BB4249A">
      <w:start w:val="1"/>
      <w:numFmt w:val="bullet"/>
      <w:lvlText w:val=""/>
      <w:lvlJc w:val="left"/>
      <w:pPr>
        <w:ind w:left="2160" w:hanging="360"/>
      </w:pPr>
      <w:rPr>
        <w:rFonts w:ascii="Wingdings" w:hAnsi="Wingdings" w:hint="default"/>
      </w:rPr>
    </w:lvl>
    <w:lvl w:ilvl="3" w:tplc="9B628638">
      <w:start w:val="1"/>
      <w:numFmt w:val="bullet"/>
      <w:lvlText w:val=""/>
      <w:lvlJc w:val="left"/>
      <w:pPr>
        <w:ind w:left="2880" w:hanging="360"/>
      </w:pPr>
      <w:rPr>
        <w:rFonts w:ascii="Symbol" w:hAnsi="Symbol" w:hint="default"/>
      </w:rPr>
    </w:lvl>
    <w:lvl w:ilvl="4" w:tplc="B1266C52">
      <w:start w:val="1"/>
      <w:numFmt w:val="bullet"/>
      <w:lvlText w:val="o"/>
      <w:lvlJc w:val="left"/>
      <w:pPr>
        <w:ind w:left="3600" w:hanging="360"/>
      </w:pPr>
      <w:rPr>
        <w:rFonts w:ascii="Courier New" w:hAnsi="Courier New" w:hint="default"/>
      </w:rPr>
    </w:lvl>
    <w:lvl w:ilvl="5" w:tplc="F1BE959E">
      <w:start w:val="1"/>
      <w:numFmt w:val="bullet"/>
      <w:lvlText w:val=""/>
      <w:lvlJc w:val="left"/>
      <w:pPr>
        <w:ind w:left="4320" w:hanging="360"/>
      </w:pPr>
      <w:rPr>
        <w:rFonts w:ascii="Wingdings" w:hAnsi="Wingdings" w:hint="default"/>
      </w:rPr>
    </w:lvl>
    <w:lvl w:ilvl="6" w:tplc="5FB41514">
      <w:start w:val="1"/>
      <w:numFmt w:val="bullet"/>
      <w:lvlText w:val=""/>
      <w:lvlJc w:val="left"/>
      <w:pPr>
        <w:ind w:left="5040" w:hanging="360"/>
      </w:pPr>
      <w:rPr>
        <w:rFonts w:ascii="Symbol" w:hAnsi="Symbol" w:hint="default"/>
      </w:rPr>
    </w:lvl>
    <w:lvl w:ilvl="7" w:tplc="0660DFC0">
      <w:start w:val="1"/>
      <w:numFmt w:val="bullet"/>
      <w:lvlText w:val="o"/>
      <w:lvlJc w:val="left"/>
      <w:pPr>
        <w:ind w:left="5760" w:hanging="360"/>
      </w:pPr>
      <w:rPr>
        <w:rFonts w:ascii="Courier New" w:hAnsi="Courier New" w:hint="default"/>
      </w:rPr>
    </w:lvl>
    <w:lvl w:ilvl="8" w:tplc="50809C7C">
      <w:start w:val="1"/>
      <w:numFmt w:val="bullet"/>
      <w:lvlText w:val=""/>
      <w:lvlJc w:val="left"/>
      <w:pPr>
        <w:ind w:left="6480" w:hanging="360"/>
      </w:pPr>
      <w:rPr>
        <w:rFonts w:ascii="Wingdings" w:hAnsi="Wingdings" w:hint="default"/>
      </w:rPr>
    </w:lvl>
  </w:abstractNum>
  <w:abstractNum w:abstractNumId="34">
    <w:nsid w:val="00000022"/>
    <w:multiLevelType w:val="multilevel"/>
    <w:tmpl w:val="3702AC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hybridMultilevel"/>
    <w:tmpl w:val="DCF09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77F8F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5ACA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21"/>
  </w:num>
  <w:num w:numId="3">
    <w:abstractNumId w:val="15"/>
  </w:num>
  <w:num w:numId="4">
    <w:abstractNumId w:val="6"/>
  </w:num>
  <w:num w:numId="5">
    <w:abstractNumId w:val="7"/>
  </w:num>
  <w:num w:numId="6">
    <w:abstractNumId w:val="23"/>
  </w:num>
  <w:num w:numId="7">
    <w:abstractNumId w:val="34"/>
  </w:num>
  <w:num w:numId="8">
    <w:abstractNumId w:val="1"/>
  </w:num>
  <w:num w:numId="9">
    <w:abstractNumId w:val="19"/>
  </w:num>
  <w:num w:numId="10">
    <w:abstractNumId w:val="2"/>
  </w:num>
  <w:num w:numId="11">
    <w:abstractNumId w:val="3"/>
  </w:num>
  <w:num w:numId="12">
    <w:abstractNumId w:val="27"/>
  </w:num>
  <w:num w:numId="13">
    <w:abstractNumId w:val="24"/>
  </w:num>
  <w:num w:numId="14">
    <w:abstractNumId w:val="4"/>
  </w:num>
  <w:num w:numId="15">
    <w:abstractNumId w:val="13"/>
  </w:num>
  <w:num w:numId="16">
    <w:abstractNumId w:val="25"/>
  </w:num>
  <w:num w:numId="17">
    <w:abstractNumId w:val="30"/>
  </w:num>
  <w:num w:numId="18">
    <w:abstractNumId w:val="12"/>
  </w:num>
  <w:num w:numId="19">
    <w:abstractNumId w:val="28"/>
  </w:num>
  <w:num w:numId="20">
    <w:abstractNumId w:val="36"/>
  </w:num>
  <w:num w:numId="21">
    <w:abstractNumId w:val="5"/>
  </w:num>
  <w:num w:numId="22">
    <w:abstractNumId w:val="22"/>
  </w:num>
  <w:num w:numId="23">
    <w:abstractNumId w:val="29"/>
  </w:num>
  <w:num w:numId="24">
    <w:abstractNumId w:val="20"/>
  </w:num>
  <w:num w:numId="25">
    <w:abstractNumId w:val="0"/>
  </w:num>
  <w:num w:numId="26">
    <w:abstractNumId w:val="11"/>
  </w:num>
  <w:num w:numId="27">
    <w:abstractNumId w:val="35"/>
  </w:num>
  <w:num w:numId="28">
    <w:abstractNumId w:val="37"/>
  </w:num>
  <w:num w:numId="29">
    <w:abstractNumId w:val="9"/>
  </w:num>
  <w:num w:numId="30">
    <w:abstractNumId w:val="14"/>
  </w:num>
  <w:num w:numId="31">
    <w:abstractNumId w:val="16"/>
  </w:num>
  <w:num w:numId="32">
    <w:abstractNumId w:val="17"/>
  </w:num>
  <w:num w:numId="33">
    <w:abstractNumId w:val="26"/>
  </w:num>
  <w:num w:numId="34">
    <w:abstractNumId w:val="33"/>
  </w:num>
  <w:num w:numId="35">
    <w:abstractNumId w:val="32"/>
  </w:num>
  <w:num w:numId="36">
    <w:abstractNumId w:val="8"/>
  </w:num>
  <w:num w:numId="37">
    <w:abstractNumId w:val="18"/>
  </w:num>
  <w:num w:numId="38">
    <w:abstractNumId w:val="1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11"/>
    <w:qFormat/>
    <w:uiPriority w:val="9"/>
    <w:pPr>
      <w:keepNext/>
      <w:keepLines/>
      <w:spacing w:before="240" w:after="0"/>
      <w:outlineLvl w:val="0"/>
    </w:pPr>
    <w:rPr>
      <w:rFonts w:ascii="Calibri Light" w:cs="宋体" w:eastAsia="宋体" w:hAnsi="Calibri Light"/>
      <w:color w:val="2e74b5"/>
      <w:sz w:val="32"/>
      <w:szCs w:val="32"/>
    </w:rPr>
  </w:style>
  <w:style w:type="paragraph" w:styleId="style2">
    <w:name w:val="heading 2"/>
    <w:basedOn w:val="style0"/>
    <w:next w:val="style0"/>
    <w:link w:val="style4107"/>
    <w:qFormat/>
    <w:uiPriority w:val="9"/>
    <w:pPr>
      <w:keepNext/>
      <w:keepLines/>
      <w:spacing w:before="40" w:after="0"/>
      <w:outlineLvl w:val="1"/>
    </w:pPr>
    <w:rPr>
      <w:rFonts w:ascii="Calibri Light" w:cs="宋体" w:eastAsia="宋体" w:hAnsi="Calibri Light"/>
      <w:color w:val="2e74b5"/>
      <w:sz w:val="26"/>
      <w:szCs w:val="26"/>
    </w:rPr>
  </w:style>
  <w:style w:type="paragraph" w:styleId="style3">
    <w:name w:val="heading 3"/>
    <w:basedOn w:val="style0"/>
    <w:next w:val="style0"/>
    <w:link w:val="style4106"/>
    <w:qFormat/>
    <w:uiPriority w:val="9"/>
    <w:pPr>
      <w:keepNext/>
      <w:keepLines/>
      <w:spacing w:before="40" w:after="0"/>
      <w:outlineLvl w:val="2"/>
    </w:pPr>
    <w:rPr>
      <w:rFonts w:ascii="Calibri Light" w:cs="宋体" w:eastAsia="宋体" w:hAnsi="Calibri Light"/>
      <w:color w:val="1f4d78"/>
      <w:sz w:val="24"/>
      <w:szCs w:val="2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styleId="style87">
    <w:name w:val="Strong"/>
    <w:basedOn w:val="style65"/>
    <w:next w:val="style87"/>
    <w:qFormat/>
    <w:uiPriority w:val="22"/>
    <w:rPr>
      <w:b/>
      <w:bCs/>
    </w:rPr>
  </w:style>
  <w:style w:type="character" w:customStyle="1" w:styleId="style4097">
    <w:name w:val="apple-converted-space"/>
    <w:basedOn w:val="style65"/>
    <w:next w:val="style4097"/>
  </w:style>
  <w:style w:type="paragraph" w:customStyle="1" w:styleId="style4098">
    <w:name w:val="l0"/>
    <w:basedOn w:val="style0"/>
    <w:next w:val="style409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099">
    <w:name w:val="kwd"/>
    <w:basedOn w:val="style65"/>
    <w:next w:val="style4099"/>
  </w:style>
  <w:style w:type="character" w:customStyle="1" w:styleId="style4100">
    <w:name w:val="pln"/>
    <w:basedOn w:val="style65"/>
    <w:next w:val="style4100"/>
  </w:style>
  <w:style w:type="paragraph" w:customStyle="1" w:styleId="style4101">
    <w:name w:val="l1"/>
    <w:basedOn w:val="style0"/>
    <w:next w:val="style4101"/>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02">
    <w:name w:val="pun"/>
    <w:basedOn w:val="style65"/>
    <w:next w:val="style4102"/>
  </w:style>
  <w:style w:type="character" w:customStyle="1" w:styleId="style4103">
    <w:name w:val="lit"/>
    <w:basedOn w:val="style65"/>
    <w:next w:val="style4103"/>
  </w:style>
  <w:style w:type="character" w:styleId="style88">
    <w:name w:val="Emphasis"/>
    <w:basedOn w:val="style65"/>
    <w:next w:val="style88"/>
    <w:qFormat/>
    <w:uiPriority w:val="20"/>
    <w:rPr>
      <w:i/>
      <w:i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153">
    <w:name w:val="Balloon Text"/>
    <w:basedOn w:val="style0"/>
    <w:next w:val="style153"/>
    <w:link w:val="style4104"/>
    <w:uiPriority w:val="99"/>
    <w:pPr>
      <w:spacing w:after="0" w:lineRule="auto" w:line="240"/>
    </w:pPr>
    <w:rPr>
      <w:rFonts w:ascii="Times New Roman" w:cs="Times New Roman" w:hAnsi="Times New Roman"/>
      <w:sz w:val="18"/>
      <w:szCs w:val="18"/>
    </w:rPr>
  </w:style>
  <w:style w:type="character" w:customStyle="1" w:styleId="style4104">
    <w:name w:val="Balloon Text Char"/>
    <w:basedOn w:val="style65"/>
    <w:next w:val="style4104"/>
    <w:link w:val="style153"/>
    <w:uiPriority w:val="99"/>
    <w:rPr>
      <w:rFonts w:ascii="Times New Roman" w:cs="Times New Roman" w:hAnsi="Times New Roman"/>
      <w:sz w:val="18"/>
      <w:szCs w:val="18"/>
    </w:rPr>
  </w:style>
  <w:style w:type="character" w:customStyle="1" w:styleId="style4105">
    <w:name w:val="Heading 4 Char_6423b7cc-f614-4075-99fc-fda5e947c348"/>
    <w:basedOn w:val="style65"/>
    <w:next w:val="style4105"/>
    <w:link w:val="style4"/>
    <w:uiPriority w:val="9"/>
    <w:rPr>
      <w:rFonts w:ascii="Calibri Light" w:cs="宋体" w:eastAsia="宋体" w:hAnsi="Calibri Light"/>
      <w:i/>
      <w:iCs/>
      <w:color w:val="2e74b5"/>
    </w:rPr>
  </w:style>
  <w:style w:type="character" w:customStyle="1" w:styleId="style4106">
    <w:name w:val="Heading 3 Char_0d7c7b60-16ca-4eb4-b52c-a67edb0da5d2"/>
    <w:basedOn w:val="style65"/>
    <w:next w:val="style4106"/>
    <w:link w:val="style3"/>
    <w:uiPriority w:val="9"/>
    <w:rPr>
      <w:rFonts w:ascii="Calibri Light" w:cs="宋体" w:eastAsia="宋体" w:hAnsi="Calibri Light"/>
      <w:color w:val="1f4d78"/>
      <w:sz w:val="24"/>
      <w:szCs w:val="24"/>
    </w:rPr>
  </w:style>
  <w:style w:type="character" w:customStyle="1" w:styleId="style4107">
    <w:name w:val="Heading 2 Char_1819f28c-406f-4caa-a1b4-28d6b7f82b29"/>
    <w:basedOn w:val="style65"/>
    <w:next w:val="style4107"/>
    <w:link w:val="style2"/>
    <w:uiPriority w:val="9"/>
    <w:rPr>
      <w:rFonts w:ascii="Calibri Light" w:cs="宋体" w:eastAsia="宋体" w:hAnsi="Calibri Light"/>
      <w:color w:val="2e74b5"/>
      <w:sz w:val="26"/>
      <w:szCs w:val="26"/>
    </w:rPr>
  </w:style>
  <w:style w:type="character" w:styleId="style85">
    <w:name w:val="Hyperlink"/>
    <w:basedOn w:val="style65"/>
    <w:next w:val="style85"/>
    <w:uiPriority w:val="99"/>
    <w:rPr>
      <w:color w:val="0000ff"/>
      <w:u w:val="single"/>
    </w:rPr>
  </w:style>
  <w:style w:type="paragraph" w:customStyle="1" w:styleId="style4108">
    <w:name w:val="muitypography-root"/>
    <w:basedOn w:val="style0"/>
    <w:next w:val="style4108"/>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09">
    <w:name w:val="jss601"/>
    <w:basedOn w:val="style0"/>
    <w:next w:val="style4109"/>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paragraph" w:customStyle="1" w:styleId="style4110">
    <w:name w:val="jss629"/>
    <w:basedOn w:val="style0"/>
    <w:next w:val="style4110"/>
    <w:pPr>
      <w:spacing w:before="100" w:beforeAutospacing="true" w:after="100" w:afterAutospacing="true" w:lineRule="auto" w:line="240"/>
    </w:pPr>
    <w:rPr>
      <w:rFonts w:ascii="Times New Roman" w:cs="Times New Roman" w:eastAsia="Times New Roman" w:hAnsi="Times New Roman"/>
      <w:sz w:val="24"/>
      <w:szCs w:val="24"/>
      <w:lang w:val="en-IN" w:eastAsia="en-GB"/>
    </w:rPr>
  </w:style>
  <w:style w:type="character" w:customStyle="1" w:styleId="style4111">
    <w:name w:val="Heading 1 Char_f922d04e-963e-4e26-908f-f8a157c128e1"/>
    <w:basedOn w:val="style65"/>
    <w:next w:val="style4111"/>
    <w:link w:val="style1"/>
    <w:uiPriority w:val="9"/>
    <w:rPr>
      <w:rFonts w:ascii="Calibri Light" w:cs="宋体" w:eastAsia="宋体" w:hAnsi="Calibri Light"/>
      <w:color w:val="2e74b5"/>
      <w:sz w:val="32"/>
      <w:szCs w:val="32"/>
    </w:rPr>
  </w:style>
  <w:style w:type="paragraph" w:styleId="style66">
    <w:name w:val="Body Text"/>
    <w:basedOn w:val="style0"/>
    <w:next w:val="style66"/>
    <w:link w:val="style4112"/>
    <w:qFormat/>
    <w:uiPriority w:val="1"/>
    <w:pPr>
      <w:widowControl w:val="false"/>
      <w:autoSpaceDE w:val="false"/>
      <w:autoSpaceDN w:val="false"/>
      <w:spacing w:after="0" w:lineRule="auto" w:line="240"/>
    </w:pPr>
    <w:rPr>
      <w:rFonts w:ascii="Times New Roman" w:cs="Times New Roman" w:eastAsia="Times New Roman" w:hAnsi="Times New Roman"/>
      <w:sz w:val="24"/>
      <w:szCs w:val="24"/>
      <w:lang w:bidi="en-US"/>
    </w:rPr>
  </w:style>
  <w:style w:type="character" w:customStyle="1" w:styleId="style4112">
    <w:name w:val="Body Text Char"/>
    <w:basedOn w:val="style65"/>
    <w:next w:val="style4112"/>
    <w:link w:val="style66"/>
    <w:uiPriority w:val="1"/>
    <w:rPr>
      <w:rFonts w:ascii="Times New Roman" w:cs="Times New Roman" w:eastAsia="Times New Roman" w:hAnsi="Times New Roman"/>
      <w:sz w:val="24"/>
      <w:szCs w:val="24"/>
      <w:lang w:bidi="en-US"/>
    </w:rPr>
  </w:style>
  <w:style w:type="character" w:customStyle="1" w:styleId="style4113">
    <w:name w:val="mwe-math-mathml-inline"/>
    <w:basedOn w:val="style65"/>
    <w:next w:val="style4113"/>
  </w:style>
  <w:style w:type="character" w:customStyle="1" w:styleId="style4114">
    <w:name w:val="texhtml"/>
    <w:basedOn w:val="style65"/>
    <w:next w:val="style4114"/>
  </w:style>
  <w:style w:type="character" w:styleId="style86">
    <w:name w:val="FollowedHyperlink"/>
    <w:basedOn w:val="style65"/>
    <w:next w:val="style86"/>
    <w:uiPriority w:val="99"/>
    <w:rPr>
      <w:color w:val="954f72"/>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Words>353</Words>
  <Pages>1</Pages>
  <Characters>1783</Characters>
  <Application>WPS Office</Application>
  <DocSecurity>0</DocSecurity>
  <Paragraphs>65</Paragraphs>
  <ScaleCrop>false</ScaleCrop>
  <LinksUpToDate>false</LinksUpToDate>
  <CharactersWithSpaces>2113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2020-07-24T11:54:00Z</dcterms:created>
  <dc:creator>Parveez Shariff</dc:creator>
  <lastModifiedBy>RMX1971</lastModifiedBy>
  <lastPrinted>2020-05-19T14:14:00Z</lastPrinted>
  <dcterms:modified xsi:type="dcterms:W3CDTF">2020-07-25T17:27:58Z</dcterms:modified>
  <revision>4</revision>
</coreProperties>
</file>

<file path=docProps/custom.xml><?xml version="1.0" encoding="utf-8"?>
<Properties xmlns="http://schemas.openxmlformats.org/officeDocument/2006/custom-properties" xmlns:vt="http://schemas.openxmlformats.org/officeDocument/2006/docPropsVTypes"/>
</file>