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99"/>
        <w:gridCol w:w="1343"/>
        <w:gridCol w:w="350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21-05-2020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Ningappa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Ace corporate interviews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>Learn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corporate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etiquette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Write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effective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emails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sem &amp; 'A'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LEARN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CORPORATE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TELEPHONE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ETIQUETTE</w:t>
            </w:r>
          </w:p>
          <w:p>
            <w:pPr>
              <w:pStyle w:val="style0"/>
              <w:rPr/>
            </w:pP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good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first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impression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remember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APEND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i.e.,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Be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lert,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leasant,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xpression,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atural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istinctive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.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Attend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make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calls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in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professional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manner.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Create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good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first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impression.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Observe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good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telephone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etiquette.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Use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appropriate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phrases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expressions.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Speak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with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clarity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over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phone.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Take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messages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others,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put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calls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on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hold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or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arrange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call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backs.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Take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or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give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voice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mail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messages.</w:t>
            </w:r>
          </w:p>
          <w:p>
            <w:pPr>
              <w:pStyle w:val="style179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Avoid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negative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expressions.</w:t>
            </w:r>
          </w:p>
          <w:p>
            <w:pPr>
              <w:pStyle w:val="style179"/>
              <w:rPr/>
            </w:pPr>
          </w:p>
          <w:p>
            <w:pPr>
              <w:pStyle w:val="style179"/>
              <w:rPr/>
            </w:pPr>
          </w:p>
          <w:p>
            <w:pPr>
              <w:pStyle w:val="style179"/>
              <w:rPr/>
            </w:pPr>
          </w:p>
          <w:p>
            <w:pPr>
              <w:pStyle w:val="style179"/>
              <w:rPr/>
            </w:pPr>
          </w:p>
          <w:p>
            <w:pPr>
              <w:pStyle w:val="style0"/>
              <w:rPr/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UNDERSTANDING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ACCOUNTING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FUNDAMENTALS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Accounting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system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which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collects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processes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financial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information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business.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Business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transaction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includes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–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identifying,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recording,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classifying,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summarizing,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analyzing,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interpreting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communicating.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Double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entry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system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that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each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amount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recorded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at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least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in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two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accounts.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journal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process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making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entries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in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book.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ledger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principal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book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containing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all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accounts.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Liabilities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loan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payable,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interest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payable,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accounts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payable,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deferred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income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outstanding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expenses.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Accounts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be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classified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assets,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liabilities,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capital,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incomes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expenses.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GAIN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FOUNDATION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IT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Understanding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functionalities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if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operating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systems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such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memory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management,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process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management,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file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system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management,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device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management.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Enhance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problem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solving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skills.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Improve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office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etiquette,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email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telephone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etiquette.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Manage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time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at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work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using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time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management.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Work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in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teams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with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assertiveness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resolving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conflicts.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           Create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work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breakdown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structure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</w:p>
          <w:p>
            <w:pPr>
              <w:pStyle w:val="style0"/>
              <w:jc w:val="left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4020"/>
        <w:gridCol w:w="1350"/>
        <w:gridCol w:w="3578"/>
        <w:gridCol w:w="85"/>
      </w:tblGrid>
      <w:tr>
        <w:trPr>
          <w:trHeight w:val="316" w:hRule="atLeas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21-05-2020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Ningappa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1] Application 1: Build an Interactive English Dictionary</w:t>
            </w:r>
          </w:p>
          <w:p>
            <w:pPr>
              <w:pStyle w:val="style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2] Project Exercise with Python and MySQL: Interactive English Dictionary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3] Data Analysis with Pandas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sem &amp; 'A'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>Report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>Application 1: Build an Interactive English Dictionary</w:t>
            </w:r>
            <w:r>
              <w:cr/>
            </w:r>
            <w:r>
              <w:rPr>
                <w:lang w:val="en-US"/>
              </w:rPr>
              <w:t xml:space="preserve">            </w:t>
            </w:r>
            <w:r>
              <w:t></w:t>
            </w:r>
            <w:r>
              <w:rPr>
                <w:lang w:val="en-US"/>
              </w:rPr>
              <w:t xml:space="preserve"> Python</w:t>
            </w:r>
            <w:r>
              <w:t xml:space="preserve"> code to create an interactive English dictionary.</w:t>
            </w:r>
            <w:r>
              <w:cr/>
            </w:r>
            <w:r>
              <w:rPr>
                <w:lang w:val="en-US"/>
              </w:rPr>
              <w:t xml:space="preserve">            </w:t>
            </w:r>
            <w:r>
              <w:t> Json module is used, which is a dictionary of English expression and definition.</w:t>
            </w:r>
            <w:r>
              <w:cr/>
            </w:r>
            <w:r>
              <w:rPr>
                <w:lang w:val="en-US"/>
              </w:rPr>
              <w:t xml:space="preserve">            </w:t>
            </w:r>
            <w:r>
              <w:t> To load json data file to python code using load () method.</w:t>
            </w:r>
            <w:r>
              <w:cr/>
            </w:r>
            <w:r>
              <w:rPr>
                <w:lang w:val="en-US"/>
              </w:rPr>
              <w:t xml:space="preserve">            </w:t>
            </w:r>
            <w:r>
              <w:t> To modify output of python code, if entered word is not present in json data file.</w:t>
            </w:r>
            <w:r>
              <w:cr/>
            </w:r>
            <w:r>
              <w:rPr>
                <w:lang w:val="en-US"/>
              </w:rPr>
              <w:t xml:space="preserve">            </w:t>
            </w:r>
            <w:r>
              <w:t xml:space="preserve"> Since most of the words in json data file are in lower case, convert entered word to lower </w:t>
            </w:r>
            <w:r>
              <w:cr/>
              <w:t>case using lower () method of strings.</w:t>
            </w:r>
            <w:r>
              <w:cr/>
            </w:r>
            <w:r>
              <w:rPr>
                <w:lang w:val="en-US"/>
              </w:rPr>
              <w:t xml:space="preserve">            </w:t>
            </w:r>
            <w:r>
              <w:t xml:space="preserve"> If the entered word does not match with the json file, the get_close_matches () function in </w:t>
            </w:r>
            <w:r>
              <w:cr/>
              <w:t>difflib module is used which recommends best matches.</w:t>
            </w:r>
            <w:r>
              <w:cr/>
              <w:t>Project Exercise with Python and MySQL: Interactive English Dictionary</w:t>
            </w:r>
            <w:r>
              <w:cr/>
            </w:r>
            <w:r>
              <w:rPr>
                <w:lang w:val="en-US"/>
              </w:rPr>
              <w:t xml:space="preserve">           </w:t>
            </w:r>
            <w:r>
              <w:t> If the json file is of large size, then it will cost more time while executing the python code.</w:t>
            </w:r>
            <w:r>
              <w:cr/>
            </w:r>
            <w:r>
              <w:rPr>
                <w:lang w:val="en-US"/>
              </w:rPr>
              <w:t xml:space="preserve">           </w:t>
            </w:r>
            <w:r>
              <w:t> To overcome this difficulty MySQL database is used where data are stored in the database.</w:t>
            </w:r>
            <w:r>
              <w:cr/>
            </w:r>
            <w:r>
              <w:rPr>
                <w:lang w:val="en-US"/>
              </w:rPr>
              <w:t xml:space="preserve">            </w:t>
            </w:r>
            <w:r>
              <w:t xml:space="preserve"> In the database dictionary table is used which contains two columns, expression and </w:t>
            </w:r>
            <w:r>
              <w:cr/>
              <w:t>definition.</w:t>
            </w:r>
            <w:r>
              <w:cr/>
            </w:r>
            <w:r>
              <w:rPr>
                <w:lang w:val="en-US"/>
              </w:rPr>
              <w:t xml:space="preserve">      </w:t>
            </w:r>
            <w:r>
              <w:t> For python to interact with mysql database, mysql.connector library is used.</w:t>
            </w:r>
            <w:r>
              <w:cr/>
              <w:t>Data Analysis with Pandas</w:t>
            </w:r>
            <w:r>
              <w:cr/>
            </w:r>
            <w:r>
              <w:rPr>
                <w:lang w:val="en-US"/>
              </w:rPr>
              <w:t xml:space="preserve">      </w:t>
            </w:r>
            <w:r>
              <w:t> Pandas library is used to analyze data present in different file formats.</w:t>
            </w:r>
            <w:r>
              <w:cr/>
            </w:r>
            <w:r>
              <w:rPr>
                <w:lang w:val="en-US"/>
              </w:rPr>
              <w:t xml:space="preserve">      </w:t>
            </w:r>
            <w:r>
              <w:t> Jupyter note book is used for running python scripts, since it is a better IDE for data analysis using python.</w:t>
            </w:r>
            <w:r>
              <w:cr/>
            </w:r>
            <w:r>
              <w:rPr>
                <w:lang w:val="en-US"/>
              </w:rPr>
              <w:t xml:space="preserve">      </w:t>
            </w:r>
            <w:r>
              <w:t> Loading file of different file formats using pandas.</w:t>
            </w:r>
            <w:r>
              <w:cr/>
            </w:r>
            <w:r>
              <w:rPr>
                <w:lang w:val="en-US"/>
              </w:rPr>
              <w:t xml:space="preserve">      </w:t>
            </w:r>
            <w:r>
              <w:t> File.csv using pandas.csv_read () function.</w:t>
            </w:r>
            <w:r>
              <w:cr/>
            </w:r>
            <w:r>
              <w:rPr>
                <w:lang w:val="en-US"/>
              </w:rPr>
              <w:t xml:space="preserve">      </w:t>
            </w:r>
            <w:r>
              <w:t> File.txt using pandas.csv_read () function.</w:t>
            </w:r>
            <w:r>
              <w:cr/>
            </w:r>
            <w:r>
              <w:rPr>
                <w:lang w:val="en-US"/>
              </w:rPr>
              <w:t xml:space="preserve">      </w:t>
            </w:r>
            <w:r>
              <w:t> File.excel using pandas.excel_read () function.</w:t>
            </w:r>
            <w:r>
              <w:cr/>
            </w:r>
            <w:r>
              <w:rPr>
                <w:lang w:val="en-US"/>
              </w:rPr>
              <w:t xml:space="preserve">      </w:t>
            </w:r>
            <w:r>
              <w:t> File.Json using pandas.json_read () function.</w:t>
            </w:r>
            <w:r>
              <w:cr/>
            </w:r>
            <w:r>
              <w:rPr>
                <w:lang w:val="en-US"/>
              </w:rPr>
              <w:t xml:space="preserve">      </w:t>
            </w:r>
            <w:r>
              <w:t xml:space="preserve"> Using pandas to set header row, set column names, set index column, indexing and slicing, </w:t>
            </w:r>
            <w:r>
              <w:cr/>
              <w:t>deleting columns and rows, updating and adding new columns and rows, etc. are done.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AppleSystemUIFon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ppleSystemUIFontBold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561</Words>
  <Pages>3</Pages>
  <Characters>3227</Characters>
  <Application>WPS Office</Application>
  <DocSecurity>0</DocSecurity>
  <Paragraphs>181</Paragraphs>
  <ScaleCrop>false</ScaleCrop>
  <LinksUpToDate>false</LinksUpToDate>
  <CharactersWithSpaces>3909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RMX1971</lastModifiedBy>
  <dcterms:modified xsi:type="dcterms:W3CDTF">2020-05-21T14:23:41Z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