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4 </w:t>
            </w:r>
            <w:r>
              <w:rPr>
                <w:b/>
                <w:sz w:val="24"/>
                <w:szCs w:val="24"/>
              </w:rPr>
              <w:t xml:space="preserve"> JUNE</w:t>
            </w:r>
            <w:r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Akshatha YE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THEORY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>
              <w:rPr>
                <w:b/>
                <w:sz w:val="24"/>
                <w:szCs w:val="24"/>
                <w:lang w:val="en-US"/>
              </w:rPr>
              <w:t>05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lang w:val="en-US"/>
              </w:rPr>
              <w:t xml:space="preserve">.Basic Circuit and Simulation -PartSim.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2.Simulation with Circuit lab. 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>
        <w:tblPrEx/>
        <w:trPr/>
        <w:tc>
          <w:tcPr>
            <w:tcW w:w="15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43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Akshatha</w:t>
            </w:r>
          </w:p>
        </w:tc>
        <w:tc>
          <w:tcPr>
            <w:tcW w:w="151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490" w:type="dxa"/>
        <w:tblInd w:w="-5" w:type="dxa"/>
        <w:tblLook w:val="04A0" w:firstRow="1" w:lastRow="0" w:firstColumn="1" w:lastColumn="0" w:noHBand="0" w:noVBand="1"/>
      </w:tblPr>
      <w:tblGrid>
        <w:gridCol w:w="6523"/>
        <w:gridCol w:w="797"/>
        <w:gridCol w:w="5788"/>
        <w:gridCol w:w="797"/>
      </w:tblGrid>
      <w:tr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noProof/>
                <w:sz w:val="24"/>
                <w:szCs w:val="24"/>
              </w:rPr>
              <w:t xml:space="preserve">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60902" cy="2625013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60902" cy="262501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504478" cy="2436230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504478" cy="2436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477529" cy="3662010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77529" cy="36620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596108" cy="3483258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596108" cy="34832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  <w:lang w:val="en-US"/>
              </w:rPr>
              <w:t xml:space="preserve">We learnt about the simulation in PartSim and  Circuit lab. </w:t>
            </w: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Cs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 w:hRule="atLeast"/>
        </w:trPr>
        <w:tc>
          <w:tcPr>
            <w:tcW w:w="5010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52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bottom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1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4 </w:t>
            </w:r>
            <w:r>
              <w:rPr>
                <w:b/>
                <w:sz w:val="24"/>
                <w:szCs w:val="24"/>
              </w:rPr>
              <w:t>JUNE</w:t>
            </w:r>
            <w:r>
              <w:rPr>
                <w:b/>
                <w:sz w:val="24"/>
                <w:szCs w:val="24"/>
              </w:rPr>
              <w:t xml:space="preserve"> 2020   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Akshatha YE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</w:rPr>
              <w:t xml:space="preserve"> PYHTHON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>
              <w:rPr>
                <w:b/>
                <w:sz w:val="24"/>
                <w:szCs w:val="24"/>
              </w:rPr>
              <w:t xml:space="preserve"> 4AL18EC</w:t>
            </w:r>
            <w:r>
              <w:rPr>
                <w:b/>
                <w:sz w:val="24"/>
                <w:szCs w:val="24"/>
                <w:lang w:val="en-US"/>
              </w:rPr>
              <w:t>005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/>
        <w:tc>
          <w:tcPr>
            <w:tcW w:w="5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b/>
                <w:sz w:val="24"/>
                <w:szCs w:val="24"/>
              </w:rPr>
              <w:t>APPLICATI</w:t>
            </w:r>
            <w:r>
              <w:rPr>
                <w:b/>
                <w:sz w:val="24"/>
                <w:szCs w:val="24"/>
              </w:rPr>
              <w:t>ON</w:t>
            </w:r>
            <w:r>
              <w:rPr>
                <w:b/>
                <w:sz w:val="24"/>
                <w:szCs w:val="24"/>
                <w:lang w:val="en-US"/>
              </w:rPr>
              <w:t xml:space="preserve"> 10 : Build a data collector web application. </w:t>
            </w:r>
          </w:p>
        </w:tc>
        <w:tc>
          <w:tcPr>
            <w:tcW w:w="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413" w:type="dxa"/>
            <w:tcBorders>
              <w:left w:val="single" w:sz="4" w:space="0" w:color="auto"/>
            </w:tcBorders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/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>
              <w:rPr>
                <w:b/>
                <w:sz w:val="24"/>
                <w:szCs w:val="24"/>
                <w:lang w:val="en-US"/>
              </w:rPr>
              <w:t xml:space="preserve"> :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475677" cy="3990002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6" cstate="print"/>
                          <a:srcRect l="0" t="0" r="0" b="26753"/>
                          <a:stretch/>
                        </pic:blipFill>
                        <pic:spPr>
                          <a:xfrm rot="0">
                            <a:off x="0" y="0"/>
                            <a:ext cx="6475677" cy="3990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6828530" cy="3883870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7" cstate="print"/>
                          <a:srcRect l="0" t="0" r="0" b="52831"/>
                          <a:stretch/>
                        </pic:blipFill>
                        <pic:spPr>
                          <a:xfrm rot="0">
                            <a:off x="0" y="0"/>
                            <a:ext cx="6828530" cy="3883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8693630" cy="4320416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"/>
                          <pic:cNvPicPr/>
                        </pic:nvPicPr>
                        <pic:blipFill>
                          <a:blip r:embed="rId8" cstate="print"/>
                          <a:srcRect l="0" t="0" r="0" b="60898"/>
                          <a:stretch/>
                        </pic:blipFill>
                        <pic:spPr>
                          <a:xfrm rot="0">
                            <a:off x="0" y="0"/>
                            <a:ext cx="8693630" cy="432041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</w:trPr>
        <w:tc>
          <w:tcPr>
            <w:tcW w:w="10490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TOPICS LEARNT: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1.Data collector web App.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2.ProtgreSQL Database web app with Flask.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3.Frontend: HTML part.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4.Frontend :CSS part.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5.Backend:Getting User input.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6.Backend:The PostgreSQL Database Model.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7.Backend:Storing statistics to users.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8.Backend:Emailing Database values.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9.Backend:Sending statistics to users.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10.Deploying the web Application to a live server.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</w:pPr>
            <w:r>
              <w:rPr>
                <w:b/>
                <w:bCs/>
                <w:color w:val="000000"/>
                <w:sz w:val="24"/>
                <w:szCs w:val="24"/>
                <w:highlight w:val="none"/>
                <w:lang w:val="en-US"/>
              </w:rPr>
              <w:t xml:space="preserve">11.Lecture on implementing, Download and uploading. </w:t>
            </w:r>
          </w:p>
          <w:p>
            <w:pPr>
              <w:pStyle w:val="style0"/>
              <w:rPr>
                <w:b/>
                <w:bCs/>
                <w:color w:val="000000"/>
                <w:sz w:val="24"/>
                <w:szCs w:val="24"/>
                <w:highlight w:val="none"/>
              </w:rPr>
            </w:pPr>
          </w:p>
          <w:p>
            <w:pPr>
              <w:pStyle w:val="style0"/>
              <w:rPr>
                <w:bCs/>
                <w:sz w:val="28"/>
                <w:szCs w:val="28"/>
              </w:rPr>
            </w:pPr>
          </w:p>
        </w:tc>
      </w:tr>
    </w:tbl>
    <w:p>
      <w:pPr>
        <w:pStyle w:val="style0"/>
        <w:tabs>
          <w:tab w:val="left" w:leader="none" w:pos="9228"/>
        </w:tabs>
        <w:rPr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9B26A1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5cff3956-9904-4448-a4c7-a7e6f8d02d4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fc2489a9-35fa-446f-8b03-50d4de5046cb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0A7125-9DDB-4144-AF46-2269A4789E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Words>164</Words>
  <Pages>4</Pages>
  <Characters>946</Characters>
  <Application>WPS Office</Application>
  <DocSecurity>0</DocSecurity>
  <Paragraphs>95</Paragraphs>
  <ScaleCrop>false</ScaleCrop>
  <LinksUpToDate>false</LinksUpToDate>
  <CharactersWithSpaces>1102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Y2</lastModifiedBy>
  <dcterms:modified xsi:type="dcterms:W3CDTF">2020-06-04T10:58:02Z</dcterms:modified>
  <revision>107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