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1C38D0">
      <w:pPr>
        <w:spacing w:line="360" w:lineRule="auto"/>
        <w:ind w:right="-126"/>
        <w:jc w:val="both"/>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1"/>
        <w:gridCol w:w="4008"/>
        <w:gridCol w:w="1346"/>
        <w:gridCol w:w="3651"/>
      </w:tblGrid>
      <w:tr w:rsidR="00DF7696" w:rsidRPr="00D245D8" w:rsidTr="004C531E">
        <w:tc>
          <w:tcPr>
            <w:tcW w:w="985" w:type="dxa"/>
          </w:tcPr>
          <w:p w:rsidR="00DF7696" w:rsidRPr="00D245D8" w:rsidRDefault="00DF7696"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22F05" w:rsidP="001C38D0">
            <w:pPr>
              <w:spacing w:line="360" w:lineRule="auto"/>
              <w:ind w:right="-126"/>
              <w:jc w:val="both"/>
              <w:rPr>
                <w:rFonts w:ascii="Times New Roman" w:hAnsi="Times New Roman" w:cs="Times New Roman"/>
                <w:sz w:val="24"/>
                <w:szCs w:val="24"/>
              </w:rPr>
            </w:pPr>
            <w:r>
              <w:rPr>
                <w:rFonts w:ascii="Times New Roman" w:hAnsi="Times New Roman" w:cs="Times New Roman"/>
                <w:sz w:val="24"/>
                <w:szCs w:val="24"/>
              </w:rPr>
              <w:t>1</w:t>
            </w:r>
            <w:r w:rsidR="00617FC7">
              <w:rPr>
                <w:rFonts w:ascii="Times New Roman" w:hAnsi="Times New Roman" w:cs="Times New Roman"/>
                <w:sz w:val="24"/>
                <w:szCs w:val="24"/>
              </w:rPr>
              <w:t>7</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w:t>
            </w:r>
            <w:r w:rsidR="003023B3">
              <w:rPr>
                <w:rFonts w:ascii="Times New Roman" w:hAnsi="Times New Roman" w:cs="Times New Roman"/>
                <w:sz w:val="24"/>
                <w:szCs w:val="24"/>
              </w:rPr>
              <w:t>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1C38D0">
            <w:pPr>
              <w:spacing w:line="360" w:lineRule="auto"/>
              <w:ind w:right="-126"/>
              <w:jc w:val="both"/>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3023B3" w:rsidP="001C38D0">
            <w:pPr>
              <w:spacing w:line="360" w:lineRule="auto"/>
              <w:ind w:right="-126"/>
              <w:jc w:val="both"/>
              <w:rPr>
                <w:rFonts w:ascii="Times New Roman" w:hAnsi="Times New Roman" w:cs="Times New Roman"/>
                <w:sz w:val="24"/>
                <w:szCs w:val="24"/>
              </w:rPr>
            </w:pPr>
            <w:proofErr w:type="spellStart"/>
            <w:r w:rsidRPr="003023B3">
              <w:rPr>
                <w:rFonts w:ascii="Times New Roman" w:hAnsi="Times New Roman" w:cs="Times New Roman"/>
                <w:sz w:val="24"/>
                <w:szCs w:val="24"/>
              </w:rPr>
              <w:t>Coursera</w:t>
            </w:r>
            <w:proofErr w:type="spellEnd"/>
          </w:p>
        </w:tc>
        <w:tc>
          <w:tcPr>
            <w:tcW w:w="1351" w:type="dxa"/>
          </w:tcPr>
          <w:p w:rsidR="00DF7696" w:rsidRPr="00D245D8" w:rsidRDefault="00DF7696"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1C38D0">
            <w:pPr>
              <w:spacing w:line="360" w:lineRule="auto"/>
              <w:ind w:right="-126"/>
              <w:jc w:val="both"/>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3C02F2" w:rsidRDefault="003023B3" w:rsidP="001C38D0">
            <w:pPr>
              <w:spacing w:line="360" w:lineRule="auto"/>
              <w:ind w:right="-126"/>
              <w:jc w:val="both"/>
              <w:rPr>
                <w:rFonts w:ascii="Times New Roman" w:hAnsi="Times New Roman" w:cs="Times New Roman"/>
                <w:sz w:val="24"/>
              </w:rPr>
            </w:pPr>
            <w:r w:rsidRPr="003023B3">
              <w:rPr>
                <w:rFonts w:ascii="Times New Roman" w:hAnsi="Times New Roman" w:cs="Times New Roman"/>
                <w:sz w:val="24"/>
              </w:rPr>
              <w:t>Mathematics of machine learning-Linear algebra</w:t>
            </w:r>
          </w:p>
        </w:tc>
        <w:tc>
          <w:tcPr>
            <w:tcW w:w="1351" w:type="dxa"/>
          </w:tcPr>
          <w:p w:rsidR="00DF7696" w:rsidRPr="00D245D8" w:rsidRDefault="00DF7696"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1C38D0">
            <w:pPr>
              <w:spacing w:line="360" w:lineRule="auto"/>
              <w:ind w:right="-126"/>
              <w:jc w:val="both"/>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1C38D0">
            <w:pPr>
              <w:spacing w:line="360" w:lineRule="auto"/>
              <w:ind w:right="-126"/>
              <w:jc w:val="both"/>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Borders>
              <w:top w:val="single" w:sz="4" w:space="0" w:color="auto"/>
            </w:tcBorders>
          </w:tcPr>
          <w:p w:rsidR="004C531E" w:rsidRPr="00D245D8" w:rsidRDefault="00D245D8" w:rsidP="001C38D0">
            <w:pPr>
              <w:spacing w:line="360" w:lineRule="auto"/>
              <w:ind w:right="-126"/>
              <w:jc w:val="both"/>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1C38D0">
            <w:pPr>
              <w:spacing w:line="360" w:lineRule="auto"/>
              <w:ind w:right="-126"/>
              <w:jc w:val="both"/>
              <w:rPr>
                <w:rFonts w:ascii="Times New Roman" w:hAnsi="Times New Roman" w:cs="Times New Roman"/>
                <w:b/>
                <w:sz w:val="24"/>
                <w:szCs w:val="24"/>
              </w:rPr>
            </w:pPr>
          </w:p>
        </w:tc>
        <w:tc>
          <w:tcPr>
            <w:tcW w:w="3685" w:type="dxa"/>
          </w:tcPr>
          <w:p w:rsidR="004C531E" w:rsidRPr="00D245D8" w:rsidRDefault="004C531E" w:rsidP="001C38D0">
            <w:pPr>
              <w:spacing w:line="360" w:lineRule="auto"/>
              <w:ind w:right="-126"/>
              <w:jc w:val="both"/>
              <w:rPr>
                <w:rFonts w:ascii="Times New Roman" w:hAnsi="Times New Roman" w:cs="Times New Roman"/>
                <w:b/>
                <w:sz w:val="24"/>
                <w:szCs w:val="24"/>
              </w:rPr>
            </w:pPr>
          </w:p>
        </w:tc>
      </w:tr>
    </w:tbl>
    <w:p w:rsidR="00DF7696" w:rsidRDefault="00DF7696" w:rsidP="001C38D0">
      <w:pPr>
        <w:spacing w:line="360" w:lineRule="auto"/>
        <w:ind w:right="-126"/>
        <w:jc w:val="both"/>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1C38D0">
            <w:pPr>
              <w:spacing w:line="360" w:lineRule="auto"/>
              <w:ind w:right="-126"/>
              <w:jc w:val="both"/>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9C4AAD" w:rsidRDefault="009C4AAD" w:rsidP="001C38D0">
            <w:pPr>
              <w:pStyle w:val="Heading1"/>
              <w:pBdr>
                <w:bottom w:val="single" w:sz="6" w:space="2" w:color="A9E163"/>
              </w:pBdr>
              <w:spacing w:before="0" w:line="360" w:lineRule="auto"/>
              <w:jc w:val="both"/>
              <w:outlineLvl w:val="0"/>
              <w:rPr>
                <w:rFonts w:ascii="Times New Roman" w:hAnsi="Times New Roman" w:cs="Times New Roman"/>
                <w:bCs w:val="0"/>
                <w:color w:val="auto"/>
                <w:sz w:val="24"/>
                <w:szCs w:val="24"/>
              </w:rPr>
            </w:pPr>
            <w:bookmarkStart w:id="0" w:name="_GoBack"/>
            <w:r>
              <w:rPr>
                <w:rFonts w:ascii="Times New Roman" w:hAnsi="Times New Roman" w:cs="Times New Roman"/>
                <w:bCs w:val="0"/>
                <w:noProof/>
                <w:color w:val="auto"/>
                <w:sz w:val="24"/>
                <w:szCs w:val="24"/>
                <w:lang w:val="en-IN" w:eastAsia="en-IN"/>
              </w:rPr>
              <w:lastRenderedPageBreak/>
              <w:drawing>
                <wp:inline distT="0" distB="0" distL="0" distR="0" wp14:anchorId="03C6AFAD" wp14:editId="784E2A7B">
                  <wp:extent cx="6240780" cy="3870960"/>
                  <wp:effectExtent l="0" t="0" r="7620" b="0"/>
                  <wp:docPr id="78" name="Picture 78" descr="C:\Users\User\Pictures\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User\Pictures\a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0780" cy="3870960"/>
                          </a:xfrm>
                          <a:prstGeom prst="rect">
                            <a:avLst/>
                          </a:prstGeom>
                          <a:noFill/>
                          <a:ln>
                            <a:noFill/>
                          </a:ln>
                        </pic:spPr>
                      </pic:pic>
                    </a:graphicData>
                  </a:graphic>
                </wp:inline>
              </w:drawing>
            </w:r>
            <w:bookmarkEnd w:id="0"/>
          </w:p>
          <w:p w:rsidR="006E2FD4" w:rsidRPr="001C38D0" w:rsidRDefault="006E2FD4" w:rsidP="001C38D0">
            <w:pPr>
              <w:pStyle w:val="Heading1"/>
              <w:pBdr>
                <w:bottom w:val="single" w:sz="6" w:space="2" w:color="A9E163"/>
              </w:pBdr>
              <w:spacing w:before="0" w:line="360" w:lineRule="auto"/>
              <w:jc w:val="both"/>
              <w:rPr>
                <w:rFonts w:ascii="Times New Roman" w:hAnsi="Times New Roman" w:cs="Times New Roman"/>
                <w:bCs w:val="0"/>
                <w:color w:val="auto"/>
                <w:sz w:val="24"/>
                <w:szCs w:val="24"/>
              </w:rPr>
            </w:pPr>
            <w:r w:rsidRPr="001C38D0">
              <w:rPr>
                <w:rFonts w:ascii="Times New Roman" w:hAnsi="Times New Roman" w:cs="Times New Roman"/>
                <w:bCs w:val="0"/>
                <w:color w:val="auto"/>
                <w:sz w:val="24"/>
                <w:szCs w:val="24"/>
              </w:rPr>
              <w:t>Orthogonal Matrix</w:t>
            </w:r>
          </w:p>
          <w:p w:rsidR="006E2FD4" w:rsidRPr="001C38D0" w:rsidRDefault="006E2FD4" w:rsidP="001C38D0">
            <w:pPr>
              <w:pStyle w:val="NormalWeb"/>
              <w:spacing w:line="360" w:lineRule="auto"/>
              <w:jc w:val="both"/>
            </w:pPr>
            <w:r w:rsidRPr="001C38D0">
              <w:t>A </w:t>
            </w:r>
            <w:r w:rsidRPr="001C38D0">
              <w:rPr>
                <w:noProof/>
              </w:rPr>
              <w:drawing>
                <wp:inline distT="0" distB="0" distL="0" distR="0" wp14:anchorId="2302A6B1" wp14:editId="37C18A40">
                  <wp:extent cx="259080" cy="144780"/>
                  <wp:effectExtent l="0" t="0" r="7620" b="7620"/>
                  <wp:docPr id="35" name="Picture 35"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 cy="144780"/>
                          </a:xfrm>
                          <a:prstGeom prst="rect">
                            <a:avLst/>
                          </a:prstGeom>
                          <a:noFill/>
                          <a:ln>
                            <a:noFill/>
                          </a:ln>
                        </pic:spPr>
                      </pic:pic>
                    </a:graphicData>
                  </a:graphic>
                </wp:inline>
              </w:drawing>
            </w:r>
            <w:r w:rsidRPr="001C38D0">
              <w:t> matrix </w:t>
            </w:r>
            <w:r w:rsidRPr="001C38D0">
              <w:rPr>
                <w:noProof/>
              </w:rPr>
              <w:drawing>
                <wp:inline distT="0" distB="0" distL="0" distR="0" wp14:anchorId="16E18AB3" wp14:editId="6592B983">
                  <wp:extent cx="83820" cy="144780"/>
                  <wp:effectExtent l="0" t="0" r="0" b="7620"/>
                  <wp:docPr id="34" name="Picture 3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r w:rsidRPr="001C38D0">
              <w:t> is an orthogonal matrix if</w:t>
            </w:r>
          </w:p>
          <w:tbl>
            <w:tblPr>
              <w:tblW w:w="4619" w:type="pct"/>
              <w:jc w:val="center"/>
              <w:tblCellSpacing w:w="0" w:type="dxa"/>
              <w:tblLayout w:type="fixed"/>
              <w:tblCellMar>
                <w:left w:w="750" w:type="dxa"/>
                <w:right w:w="0" w:type="dxa"/>
              </w:tblCellMar>
              <w:tblLook w:val="04A0" w:firstRow="1" w:lastRow="0" w:firstColumn="1" w:lastColumn="0" w:noHBand="0" w:noVBand="1"/>
              <w:tblDescription w:val=""/>
            </w:tblPr>
            <w:tblGrid>
              <w:gridCol w:w="9329"/>
            </w:tblGrid>
            <w:tr w:rsidR="001C38D0" w:rsidRPr="001C38D0" w:rsidTr="001C38D0">
              <w:trPr>
                <w:tblCellSpacing w:w="0" w:type="dxa"/>
                <w:jc w:val="center"/>
              </w:trPr>
              <w:tc>
                <w:tcPr>
                  <w:tcW w:w="9328" w:type="dxa"/>
                  <w:tcMar>
                    <w:top w:w="0" w:type="dxa"/>
                    <w:left w:w="0" w:type="dxa"/>
                    <w:bottom w:w="0" w:type="dxa"/>
                    <w:right w:w="0" w:type="dxa"/>
                  </w:tcMar>
                  <w:vAlign w:val="center"/>
                  <w:hideMark/>
                </w:tcPr>
                <w:p w:rsidR="001C38D0" w:rsidRPr="001C38D0" w:rsidRDefault="001C38D0"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1B7A28ED" wp14:editId="3880D993">
                        <wp:extent cx="502920" cy="160020"/>
                        <wp:effectExtent l="0" t="0" r="0" b="0"/>
                        <wp:docPr id="33" name="Picture 33" descr=" AA^(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A^(T)=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 cy="160020"/>
                                </a:xfrm>
                                <a:prstGeom prst="rect">
                                  <a:avLst/>
                                </a:prstGeom>
                                <a:noFill/>
                                <a:ln>
                                  <a:noFill/>
                                </a:ln>
                              </pic:spPr>
                            </pic:pic>
                          </a:graphicData>
                        </a:graphic>
                      </wp:inline>
                    </w:drawing>
                  </w:r>
                </w:p>
              </w:tc>
            </w:tr>
          </w:tbl>
          <w:p w:rsidR="006E2FD4" w:rsidRPr="001C38D0" w:rsidRDefault="006E2FD4" w:rsidP="001C38D0">
            <w:pPr>
              <w:pStyle w:val="NormalWeb"/>
              <w:spacing w:line="360" w:lineRule="auto"/>
              <w:jc w:val="both"/>
            </w:pPr>
            <w:proofErr w:type="gramStart"/>
            <w:r w:rsidRPr="001C38D0">
              <w:t>where</w:t>
            </w:r>
            <w:proofErr w:type="gramEnd"/>
            <w:r w:rsidRPr="001C38D0">
              <w:t> </w:t>
            </w:r>
            <w:r w:rsidRPr="001C38D0">
              <w:rPr>
                <w:noProof/>
              </w:rPr>
              <w:drawing>
                <wp:inline distT="0" distB="0" distL="0" distR="0" wp14:anchorId="4227AF33" wp14:editId="0779065B">
                  <wp:extent cx="152400" cy="160020"/>
                  <wp:effectExtent l="0" t="0" r="0" b="0"/>
                  <wp:docPr id="32" name="Picture 32" des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1C38D0">
              <w:t> is the </w:t>
            </w:r>
            <w:hyperlink r:id="rId11" w:history="1">
              <w:r w:rsidRPr="001C38D0">
                <w:rPr>
                  <w:rStyle w:val="Hyperlink"/>
                  <w:color w:val="auto"/>
                  <w:u w:val="none"/>
                </w:rPr>
                <w:t>transpose</w:t>
              </w:r>
            </w:hyperlink>
            <w:r w:rsidRPr="001C38D0">
              <w:t> of </w:t>
            </w:r>
            <w:r w:rsidRPr="001C38D0">
              <w:rPr>
                <w:noProof/>
              </w:rPr>
              <w:drawing>
                <wp:inline distT="0" distB="0" distL="0" distR="0" wp14:anchorId="48F587D5" wp14:editId="0E68C7C1">
                  <wp:extent cx="83820" cy="152400"/>
                  <wp:effectExtent l="0" t="0" r="0" b="0"/>
                  <wp:docPr id="31" name="Picture 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1C38D0">
              <w:t> and </w:t>
            </w:r>
            <w:r w:rsidRPr="001C38D0">
              <w:rPr>
                <w:noProof/>
              </w:rPr>
              <w:drawing>
                <wp:inline distT="0" distB="0" distL="0" distR="0" wp14:anchorId="64C3F4A1" wp14:editId="4C8CA332">
                  <wp:extent cx="38100" cy="152400"/>
                  <wp:effectExtent l="0" t="0" r="0" b="0"/>
                  <wp:docPr id="30" name="Picture 3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 cy="152400"/>
                          </a:xfrm>
                          <a:prstGeom prst="rect">
                            <a:avLst/>
                          </a:prstGeom>
                          <a:noFill/>
                          <a:ln>
                            <a:noFill/>
                          </a:ln>
                        </pic:spPr>
                      </pic:pic>
                    </a:graphicData>
                  </a:graphic>
                </wp:inline>
              </w:drawing>
            </w:r>
            <w:r w:rsidRPr="001C38D0">
              <w:t> is the </w:t>
            </w:r>
            <w:hyperlink r:id="rId14" w:history="1">
              <w:r w:rsidRPr="001C38D0">
                <w:rPr>
                  <w:rStyle w:val="Hyperlink"/>
                  <w:color w:val="auto"/>
                  <w:u w:val="none"/>
                </w:rPr>
                <w:t>identity matrix</w:t>
              </w:r>
            </w:hyperlink>
            <w:r w:rsidRPr="001C38D0">
              <w:t>. In particular, an orthogonal matrix is always invertible, and</w:t>
            </w:r>
          </w:p>
          <w:tbl>
            <w:tblPr>
              <w:tblW w:w="5000" w:type="pct"/>
              <w:jc w:val="center"/>
              <w:tblCellSpacing w:w="0" w:type="dxa"/>
              <w:tblLayout w:type="fixed"/>
              <w:tblCellMar>
                <w:left w:w="750" w:type="dxa"/>
                <w:right w:w="0" w:type="dxa"/>
              </w:tblCellMar>
              <w:tblLook w:val="04A0" w:firstRow="1" w:lastRow="0" w:firstColumn="1" w:lastColumn="0" w:noHBand="0" w:noVBand="1"/>
              <w:tblDescription w:val=""/>
            </w:tblPr>
            <w:tblGrid>
              <w:gridCol w:w="10058"/>
              <w:gridCol w:w="40"/>
            </w:tblGrid>
            <w:tr w:rsidR="001C38D0" w:rsidRPr="001C38D0" w:rsidTr="001C38D0">
              <w:trPr>
                <w:tblCellSpacing w:w="0" w:type="dxa"/>
                <w:jc w:val="center"/>
              </w:trPr>
              <w:tc>
                <w:tcPr>
                  <w:tcW w:w="9080" w:type="dxa"/>
                  <w:tcMar>
                    <w:top w:w="0" w:type="dxa"/>
                    <w:left w:w="0" w:type="dxa"/>
                    <w:bottom w:w="0" w:type="dxa"/>
                    <w:right w:w="0" w:type="dxa"/>
                  </w:tcMar>
                  <w:vAlign w:val="center"/>
                  <w:hideMark/>
                </w:tcPr>
                <w:p w:rsidR="006E2FD4" w:rsidRPr="001C38D0" w:rsidRDefault="006E2FD4"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4A5DA5C8" wp14:editId="05ADC3B9">
                        <wp:extent cx="548640" cy="160020"/>
                        <wp:effectExtent l="0" t="0" r="3810" b="0"/>
                        <wp:docPr id="29" name="Picture 29" descr=" A^(-1)=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1)=A^(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60020"/>
                                </a:xfrm>
                                <a:prstGeom prst="rect">
                                  <a:avLst/>
                                </a:prstGeom>
                                <a:noFill/>
                                <a:ln>
                                  <a:noFill/>
                                </a:ln>
                              </pic:spPr>
                            </pic:pic>
                          </a:graphicData>
                        </a:graphic>
                      </wp:inline>
                    </w:drawing>
                  </w:r>
                </w:p>
              </w:tc>
              <w:tc>
                <w:tcPr>
                  <w:tcW w:w="36" w:type="dxa"/>
                  <w:tcMar>
                    <w:top w:w="0" w:type="dxa"/>
                    <w:left w:w="0" w:type="dxa"/>
                    <w:bottom w:w="0" w:type="dxa"/>
                    <w:right w:w="0" w:type="dxa"/>
                  </w:tcMar>
                  <w:vAlign w:val="center"/>
                </w:tcPr>
                <w:p w:rsidR="006E2FD4" w:rsidRPr="001C38D0" w:rsidRDefault="006E2FD4" w:rsidP="001C38D0">
                  <w:pPr>
                    <w:spacing w:line="360" w:lineRule="auto"/>
                    <w:jc w:val="both"/>
                    <w:rPr>
                      <w:rFonts w:ascii="Times New Roman" w:hAnsi="Times New Roman" w:cs="Times New Roman"/>
                      <w:sz w:val="24"/>
                      <w:szCs w:val="24"/>
                    </w:rPr>
                  </w:pPr>
                </w:p>
              </w:tc>
            </w:tr>
          </w:tbl>
          <w:p w:rsidR="006E2FD4" w:rsidRPr="001C38D0" w:rsidRDefault="006E2FD4" w:rsidP="001C38D0">
            <w:pPr>
              <w:pStyle w:val="NormalWeb"/>
              <w:spacing w:line="360" w:lineRule="auto"/>
              <w:jc w:val="both"/>
            </w:pPr>
            <w:r w:rsidRPr="001C38D0">
              <w:t>In component form,</w:t>
            </w:r>
          </w:p>
          <w:tbl>
            <w:tblPr>
              <w:tblW w:w="4980" w:type="pct"/>
              <w:jc w:val="center"/>
              <w:tblCellSpacing w:w="0" w:type="dxa"/>
              <w:tblLayout w:type="fixed"/>
              <w:tblCellMar>
                <w:left w:w="750" w:type="dxa"/>
                <w:right w:w="0" w:type="dxa"/>
              </w:tblCellMar>
              <w:tblLook w:val="04A0" w:firstRow="1" w:lastRow="0" w:firstColumn="1" w:lastColumn="0" w:noHBand="0" w:noVBand="1"/>
              <w:tblDescription w:val=""/>
            </w:tblPr>
            <w:tblGrid>
              <w:gridCol w:w="10058"/>
            </w:tblGrid>
            <w:tr w:rsidR="001C38D0" w:rsidRPr="001C38D0" w:rsidTr="001C38D0">
              <w:trPr>
                <w:tblCellSpacing w:w="0" w:type="dxa"/>
                <w:jc w:val="center"/>
              </w:trPr>
              <w:tc>
                <w:tcPr>
                  <w:tcW w:w="10058" w:type="dxa"/>
                  <w:tcMar>
                    <w:top w:w="0" w:type="dxa"/>
                    <w:left w:w="0" w:type="dxa"/>
                    <w:bottom w:w="0" w:type="dxa"/>
                    <w:right w:w="0" w:type="dxa"/>
                  </w:tcMar>
                  <w:vAlign w:val="center"/>
                  <w:hideMark/>
                </w:tcPr>
                <w:p w:rsidR="001C38D0" w:rsidRPr="001C38D0" w:rsidRDefault="001C38D0"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763A506B" wp14:editId="362C0C43">
                        <wp:extent cx="731520" cy="220980"/>
                        <wp:effectExtent l="0" t="0" r="0" b="7620"/>
                        <wp:docPr id="28" name="Picture 28" descr=" (a^(-1))_(ij)=a_(j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a^(-1))_(ij)=a_(ji).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520" cy="220980"/>
                                </a:xfrm>
                                <a:prstGeom prst="rect">
                                  <a:avLst/>
                                </a:prstGeom>
                                <a:noFill/>
                                <a:ln>
                                  <a:noFill/>
                                </a:ln>
                              </pic:spPr>
                            </pic:pic>
                          </a:graphicData>
                        </a:graphic>
                      </wp:inline>
                    </w:drawing>
                  </w:r>
                </w:p>
              </w:tc>
            </w:tr>
          </w:tbl>
          <w:p w:rsidR="006E2FD4" w:rsidRPr="001C38D0" w:rsidRDefault="006E2FD4" w:rsidP="001C38D0">
            <w:pPr>
              <w:pStyle w:val="NormalWeb"/>
              <w:spacing w:line="360" w:lineRule="auto"/>
              <w:jc w:val="both"/>
            </w:pPr>
            <w:proofErr w:type="gramStart"/>
            <w:r w:rsidRPr="001C38D0">
              <w:t>This relation make</w:t>
            </w:r>
            <w:proofErr w:type="gramEnd"/>
            <w:r w:rsidRPr="001C38D0">
              <w:t xml:space="preserve"> orthogonal matrices particularly easy to compute with, since the transpose operation is much simpler than computing an inverse.</w:t>
            </w:r>
          </w:p>
          <w:p w:rsidR="006E2FD4" w:rsidRPr="001C38D0" w:rsidRDefault="006E2FD4" w:rsidP="001C38D0">
            <w:pPr>
              <w:pStyle w:val="NormalWeb"/>
              <w:spacing w:line="360" w:lineRule="auto"/>
              <w:jc w:val="both"/>
            </w:pPr>
            <w:r w:rsidRPr="001C38D0">
              <w:lastRenderedPageBreak/>
              <w:t>For example,</w:t>
            </w:r>
          </w:p>
          <w:tbl>
            <w:tblPr>
              <w:tblW w:w="4935" w:type="pct"/>
              <w:jc w:val="center"/>
              <w:tblCellSpacing w:w="0" w:type="dxa"/>
              <w:tblLayout w:type="fixed"/>
              <w:tblCellMar>
                <w:left w:w="750" w:type="dxa"/>
                <w:right w:w="0" w:type="dxa"/>
              </w:tblCellMar>
              <w:tblLook w:val="04A0" w:firstRow="1" w:lastRow="0" w:firstColumn="1" w:lastColumn="0" w:noHBand="0" w:noVBand="1"/>
              <w:tblDescription w:val=""/>
            </w:tblPr>
            <w:tblGrid>
              <w:gridCol w:w="23"/>
              <w:gridCol w:w="185"/>
              <w:gridCol w:w="9759"/>
            </w:tblGrid>
            <w:tr w:rsidR="001C38D0" w:rsidRPr="001C38D0" w:rsidTr="001C38D0">
              <w:trPr>
                <w:tblCellSpacing w:w="0" w:type="dxa"/>
                <w:jc w:val="center"/>
              </w:trPr>
              <w:tc>
                <w:tcPr>
                  <w:tcW w:w="23" w:type="dxa"/>
                  <w:tcMar>
                    <w:top w:w="0" w:type="dxa"/>
                    <w:left w:w="0" w:type="dxa"/>
                    <w:bottom w:w="0" w:type="dxa"/>
                    <w:right w:w="0" w:type="dxa"/>
                  </w:tcMar>
                  <w:vAlign w:val="center"/>
                  <w:hideMark/>
                </w:tcPr>
                <w:p w:rsidR="001C38D0" w:rsidRPr="001C38D0" w:rsidRDefault="001C38D0"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52DF35B0" wp14:editId="581B887D">
                        <wp:extent cx="83820" cy="152400"/>
                        <wp:effectExtent l="0" t="0" r="0" b="0"/>
                        <wp:docPr id="27" name="Picture 2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185" w:type="dxa"/>
                  <w:tcMar>
                    <w:top w:w="0" w:type="dxa"/>
                    <w:left w:w="0" w:type="dxa"/>
                    <w:bottom w:w="0" w:type="dxa"/>
                    <w:right w:w="0" w:type="dxa"/>
                  </w:tcMar>
                  <w:vAlign w:val="center"/>
                  <w:hideMark/>
                </w:tcPr>
                <w:p w:rsidR="001C38D0" w:rsidRPr="001C38D0" w:rsidRDefault="001C38D0"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334FFE4D" wp14:editId="1EDB901D">
                        <wp:extent cx="83820" cy="144780"/>
                        <wp:effectExtent l="0" t="0" r="0" b="762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p>
              </w:tc>
              <w:tc>
                <w:tcPr>
                  <w:tcW w:w="9758" w:type="dxa"/>
                  <w:tcMar>
                    <w:top w:w="0" w:type="dxa"/>
                    <w:left w:w="0" w:type="dxa"/>
                    <w:bottom w:w="0" w:type="dxa"/>
                    <w:right w:w="0" w:type="dxa"/>
                  </w:tcMar>
                  <w:vAlign w:val="center"/>
                  <w:hideMark/>
                </w:tcPr>
                <w:p w:rsidR="001C38D0" w:rsidRPr="001C38D0" w:rsidRDefault="001C38D0"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68346E97" wp14:editId="3E8390B0">
                        <wp:extent cx="731520" cy="403860"/>
                        <wp:effectExtent l="0" t="0" r="0" b="0"/>
                        <wp:docPr id="24" name="Picture 24" descr="1/(sqrt(2))[1  1;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sqrt(2))[1  1; 1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1520" cy="403860"/>
                                </a:xfrm>
                                <a:prstGeom prst="rect">
                                  <a:avLst/>
                                </a:prstGeom>
                                <a:noFill/>
                                <a:ln>
                                  <a:noFill/>
                                </a:ln>
                              </pic:spPr>
                            </pic:pic>
                          </a:graphicData>
                        </a:graphic>
                      </wp:inline>
                    </w:drawing>
                  </w:r>
                </w:p>
              </w:tc>
            </w:tr>
            <w:tr w:rsidR="001C38D0" w:rsidRPr="001C38D0" w:rsidTr="001C38D0">
              <w:trPr>
                <w:tblCellSpacing w:w="0" w:type="dxa"/>
                <w:jc w:val="center"/>
              </w:trPr>
              <w:tc>
                <w:tcPr>
                  <w:tcW w:w="23" w:type="dxa"/>
                  <w:tcMar>
                    <w:top w:w="0" w:type="dxa"/>
                    <w:left w:w="0" w:type="dxa"/>
                    <w:bottom w:w="0" w:type="dxa"/>
                    <w:right w:w="0" w:type="dxa"/>
                  </w:tcMar>
                  <w:vAlign w:val="center"/>
                  <w:hideMark/>
                </w:tcPr>
                <w:p w:rsidR="001C38D0" w:rsidRPr="001C38D0" w:rsidRDefault="001C38D0"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5852971D" wp14:editId="737C11F1">
                        <wp:extent cx="83820" cy="152400"/>
                        <wp:effectExtent l="0" t="0" r="0" b="0"/>
                        <wp:docPr id="22" name="Picture 2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185" w:type="dxa"/>
                  <w:tcMar>
                    <w:top w:w="0" w:type="dxa"/>
                    <w:left w:w="0" w:type="dxa"/>
                    <w:bottom w:w="0" w:type="dxa"/>
                    <w:right w:w="0" w:type="dxa"/>
                  </w:tcMar>
                  <w:vAlign w:val="center"/>
                  <w:hideMark/>
                </w:tcPr>
                <w:p w:rsidR="001C38D0" w:rsidRPr="001C38D0" w:rsidRDefault="001C38D0"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79C945A8" wp14:editId="398228A8">
                        <wp:extent cx="83820" cy="144780"/>
                        <wp:effectExtent l="0" t="0" r="0" b="762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p>
              </w:tc>
              <w:tc>
                <w:tcPr>
                  <w:tcW w:w="9758" w:type="dxa"/>
                  <w:tcMar>
                    <w:top w:w="0" w:type="dxa"/>
                    <w:left w:w="0" w:type="dxa"/>
                    <w:bottom w:w="0" w:type="dxa"/>
                    <w:right w:w="0" w:type="dxa"/>
                  </w:tcMar>
                  <w:vAlign w:val="center"/>
                  <w:hideMark/>
                </w:tcPr>
                <w:p w:rsidR="001C38D0" w:rsidRPr="001C38D0" w:rsidRDefault="001C38D0"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515E7ACA" wp14:editId="30997558">
                        <wp:extent cx="845820" cy="586740"/>
                        <wp:effectExtent l="0" t="0" r="0" b="3810"/>
                        <wp:docPr id="19" name="Picture 19" descr="1/3[2 -2  1; 1  2  2; 2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3[2 -2  1; 1  2  2; 2  1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5820" cy="586740"/>
                                </a:xfrm>
                                <a:prstGeom prst="rect">
                                  <a:avLst/>
                                </a:prstGeom>
                                <a:noFill/>
                                <a:ln>
                                  <a:noFill/>
                                </a:ln>
                              </pic:spPr>
                            </pic:pic>
                          </a:graphicData>
                        </a:graphic>
                      </wp:inline>
                    </w:drawing>
                  </w:r>
                </w:p>
              </w:tc>
            </w:tr>
          </w:tbl>
          <w:p w:rsidR="006E2FD4" w:rsidRPr="001C38D0" w:rsidRDefault="006E2FD4" w:rsidP="001C38D0">
            <w:pPr>
              <w:pStyle w:val="NormalWeb"/>
              <w:spacing w:line="360" w:lineRule="auto"/>
              <w:jc w:val="both"/>
            </w:pPr>
            <w:proofErr w:type="gramStart"/>
            <w:r w:rsidRPr="001C38D0">
              <w:t>are</w:t>
            </w:r>
            <w:proofErr w:type="gramEnd"/>
            <w:r w:rsidRPr="001C38D0">
              <w:t xml:space="preserve"> orthogonal matrices. A matrix </w:t>
            </w:r>
            <w:r w:rsidRPr="001C38D0">
              <w:rPr>
                <w:noProof/>
              </w:rPr>
              <w:drawing>
                <wp:inline distT="0" distB="0" distL="0" distR="0" wp14:anchorId="0A378245" wp14:editId="0E8D479E">
                  <wp:extent cx="99060" cy="144780"/>
                  <wp:effectExtent l="0" t="0" r="0" b="7620"/>
                  <wp:docPr id="18" name="Picture 1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144780"/>
                          </a:xfrm>
                          <a:prstGeom prst="rect">
                            <a:avLst/>
                          </a:prstGeom>
                          <a:noFill/>
                          <a:ln>
                            <a:noFill/>
                          </a:ln>
                        </pic:spPr>
                      </pic:pic>
                    </a:graphicData>
                  </a:graphic>
                </wp:inline>
              </w:drawing>
            </w:r>
            <w:r w:rsidRPr="001C38D0">
              <w:t> can be tested to see if it is orthogonal using the </w:t>
            </w:r>
            <w:hyperlink r:id="rId22" w:history="1">
              <w:r w:rsidRPr="001C38D0">
                <w:rPr>
                  <w:rStyle w:val="Hyperlink"/>
                  <w:color w:val="auto"/>
                  <w:u w:val="none"/>
                </w:rPr>
                <w:t>Wolfram Language</w:t>
              </w:r>
            </w:hyperlink>
            <w:r w:rsidRPr="001C38D0">
              <w:t> code:</w:t>
            </w:r>
          </w:p>
          <w:p w:rsidR="006E2FD4" w:rsidRPr="001C38D0" w:rsidRDefault="006E2FD4" w:rsidP="001C38D0">
            <w:pPr>
              <w:pStyle w:val="HTMLPreformatted"/>
              <w:spacing w:line="360" w:lineRule="auto"/>
              <w:jc w:val="both"/>
              <w:rPr>
                <w:rFonts w:ascii="Times New Roman" w:hAnsi="Times New Roman" w:cs="Times New Roman"/>
                <w:sz w:val="24"/>
                <w:szCs w:val="24"/>
              </w:rPr>
            </w:pPr>
            <w:r w:rsidRPr="001C38D0">
              <w:rPr>
                <w:rFonts w:ascii="Times New Roman" w:hAnsi="Times New Roman" w:cs="Times New Roman"/>
                <w:sz w:val="24"/>
                <w:szCs w:val="24"/>
              </w:rPr>
              <w:t xml:space="preserve">  </w:t>
            </w:r>
            <w:proofErr w:type="spellStart"/>
            <w:r w:rsidRPr="001C38D0">
              <w:rPr>
                <w:rFonts w:ascii="Times New Roman" w:hAnsi="Times New Roman" w:cs="Times New Roman"/>
                <w:sz w:val="24"/>
                <w:szCs w:val="24"/>
              </w:rPr>
              <w:t>OrthogonalMatrixQ</w:t>
            </w:r>
            <w:proofErr w:type="spellEnd"/>
            <w:r w:rsidRPr="001C38D0">
              <w:rPr>
                <w:rFonts w:ascii="Times New Roman" w:hAnsi="Times New Roman" w:cs="Times New Roman"/>
                <w:sz w:val="24"/>
                <w:szCs w:val="24"/>
              </w:rPr>
              <w:t>[</w:t>
            </w:r>
            <w:proofErr w:type="spellStart"/>
            <w:r w:rsidRPr="001C38D0">
              <w:rPr>
                <w:rFonts w:ascii="Times New Roman" w:hAnsi="Times New Roman" w:cs="Times New Roman"/>
                <w:sz w:val="24"/>
                <w:szCs w:val="24"/>
              </w:rPr>
              <w:t>m_List?MatrixQ</w:t>
            </w:r>
            <w:proofErr w:type="spellEnd"/>
            <w:r w:rsidRPr="001C38D0">
              <w:rPr>
                <w:rFonts w:ascii="Times New Roman" w:hAnsi="Times New Roman" w:cs="Times New Roman"/>
                <w:sz w:val="24"/>
                <w:szCs w:val="24"/>
              </w:rPr>
              <w:t>] :=</w:t>
            </w:r>
          </w:p>
          <w:p w:rsidR="006E2FD4" w:rsidRPr="001C38D0" w:rsidRDefault="006E2FD4" w:rsidP="001C38D0">
            <w:pPr>
              <w:pStyle w:val="HTMLPreformatted"/>
              <w:spacing w:line="360" w:lineRule="auto"/>
              <w:jc w:val="both"/>
              <w:rPr>
                <w:rFonts w:ascii="Times New Roman" w:hAnsi="Times New Roman" w:cs="Times New Roman"/>
                <w:sz w:val="24"/>
                <w:szCs w:val="24"/>
              </w:rPr>
            </w:pPr>
            <w:r w:rsidRPr="001C38D0">
              <w:rPr>
                <w:rFonts w:ascii="Times New Roman" w:hAnsi="Times New Roman" w:cs="Times New Roman"/>
                <w:sz w:val="24"/>
                <w:szCs w:val="24"/>
              </w:rPr>
              <w:t xml:space="preserve">    (Transpose[m].m == </w:t>
            </w:r>
            <w:proofErr w:type="spellStart"/>
            <w:r w:rsidRPr="001C38D0">
              <w:rPr>
                <w:rFonts w:ascii="Times New Roman" w:hAnsi="Times New Roman" w:cs="Times New Roman"/>
                <w:sz w:val="24"/>
                <w:szCs w:val="24"/>
              </w:rPr>
              <w:t>IdentityMatrix</w:t>
            </w:r>
            <w:proofErr w:type="spellEnd"/>
            <w:r w:rsidRPr="001C38D0">
              <w:rPr>
                <w:rFonts w:ascii="Times New Roman" w:hAnsi="Times New Roman" w:cs="Times New Roman"/>
                <w:sz w:val="24"/>
                <w:szCs w:val="24"/>
              </w:rPr>
              <w:t xml:space="preserve"> @ Length @ m)</w:t>
            </w:r>
          </w:p>
          <w:p w:rsidR="006E2FD4" w:rsidRPr="001C38D0" w:rsidRDefault="006E2FD4" w:rsidP="001C38D0">
            <w:pPr>
              <w:pStyle w:val="NormalWeb"/>
              <w:spacing w:line="360" w:lineRule="auto"/>
              <w:jc w:val="both"/>
            </w:pPr>
            <w:r w:rsidRPr="001C38D0">
              <w:t>The rows of an orthogonal matrix are an </w:t>
            </w:r>
            <w:hyperlink r:id="rId23" w:history="1">
              <w:r w:rsidRPr="001C38D0">
                <w:rPr>
                  <w:rStyle w:val="Hyperlink"/>
                  <w:color w:val="auto"/>
                  <w:u w:val="none"/>
                </w:rPr>
                <w:t>orthonormal basis</w:t>
              </w:r>
            </w:hyperlink>
            <w:r w:rsidRPr="001C38D0">
              <w:t>. That is, each row has length one, and are mutually perpendicular. Similarly, the columns are also an orthonormal basis. In fact, given any orthonormal basis, the matrix whose rows are that basis is an orthogonal matrix. It is automatically the case that the columns are another orthonormal basis.</w:t>
            </w:r>
          </w:p>
          <w:p w:rsidR="006E2FD4" w:rsidRPr="001C38D0" w:rsidRDefault="006E2FD4" w:rsidP="001C38D0">
            <w:pPr>
              <w:pStyle w:val="NormalWeb"/>
              <w:spacing w:line="360" w:lineRule="auto"/>
              <w:jc w:val="both"/>
            </w:pPr>
            <w:r w:rsidRPr="001C38D0">
              <w:t>The orthogonal matrices are precisely those matrices which preserve the </w:t>
            </w:r>
            <w:hyperlink r:id="rId24" w:history="1">
              <w:r w:rsidRPr="001C38D0">
                <w:rPr>
                  <w:rStyle w:val="Hyperlink"/>
                  <w:color w:val="auto"/>
                  <w:u w:val="none"/>
                </w:rPr>
                <w:t>inner product</w:t>
              </w:r>
            </w:hyperlink>
          </w:p>
          <w:tbl>
            <w:tblPr>
              <w:tblW w:w="5000" w:type="pct"/>
              <w:jc w:val="center"/>
              <w:tblCellSpacing w:w="0" w:type="dxa"/>
              <w:tblLayout w:type="fixed"/>
              <w:tblCellMar>
                <w:left w:w="750" w:type="dxa"/>
                <w:right w:w="0" w:type="dxa"/>
              </w:tblCellMar>
              <w:tblLook w:val="04A0" w:firstRow="1" w:lastRow="0" w:firstColumn="1" w:lastColumn="0" w:noHBand="0" w:noVBand="1"/>
              <w:tblDescription w:val=""/>
            </w:tblPr>
            <w:tblGrid>
              <w:gridCol w:w="9328"/>
              <w:gridCol w:w="770"/>
            </w:tblGrid>
            <w:tr w:rsidR="001C38D0" w:rsidRPr="001C38D0" w:rsidTr="001C38D0">
              <w:trPr>
                <w:tblCellSpacing w:w="0" w:type="dxa"/>
                <w:jc w:val="center"/>
              </w:trPr>
              <w:tc>
                <w:tcPr>
                  <w:tcW w:w="9328" w:type="dxa"/>
                  <w:tcMar>
                    <w:top w:w="0" w:type="dxa"/>
                    <w:left w:w="0" w:type="dxa"/>
                    <w:bottom w:w="0" w:type="dxa"/>
                    <w:right w:w="0" w:type="dxa"/>
                  </w:tcMar>
                  <w:vAlign w:val="center"/>
                  <w:hideMark/>
                </w:tcPr>
                <w:p w:rsidR="006E2FD4" w:rsidRPr="001C38D0" w:rsidRDefault="006E2FD4" w:rsidP="001C38D0">
                  <w:pPr>
                    <w:spacing w:line="360" w:lineRule="auto"/>
                    <w:jc w:val="both"/>
                    <w:rPr>
                      <w:rFonts w:ascii="Times New Roman" w:hAnsi="Times New Roman" w:cs="Times New Roman"/>
                      <w:sz w:val="24"/>
                      <w:szCs w:val="24"/>
                    </w:rPr>
                  </w:pPr>
                  <w:r w:rsidRPr="001C38D0">
                    <w:rPr>
                      <w:rFonts w:ascii="Times New Roman" w:hAnsi="Times New Roman" w:cs="Times New Roman"/>
                      <w:noProof/>
                      <w:sz w:val="24"/>
                      <w:szCs w:val="24"/>
                      <w:lang w:val="en-IN" w:eastAsia="en-IN"/>
                    </w:rPr>
                    <w:drawing>
                      <wp:inline distT="0" distB="0" distL="0" distR="0" wp14:anchorId="5D0134DD" wp14:editId="1255F288">
                        <wp:extent cx="1059180" cy="144780"/>
                        <wp:effectExtent l="0" t="0" r="7620" b="7620"/>
                        <wp:docPr id="17" name="Picture 17" descr=" &lt;v,w&gt;=&lt;Av,Aw&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lt;v,w&gt;=&lt;Av,Aw&gt;.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9180" cy="144780"/>
                                </a:xfrm>
                                <a:prstGeom prst="rect">
                                  <a:avLst/>
                                </a:prstGeom>
                                <a:noFill/>
                                <a:ln>
                                  <a:noFill/>
                                </a:ln>
                              </pic:spPr>
                            </pic:pic>
                          </a:graphicData>
                        </a:graphic>
                      </wp:inline>
                    </w:drawing>
                  </w:r>
                </w:p>
              </w:tc>
              <w:tc>
                <w:tcPr>
                  <w:tcW w:w="770" w:type="dxa"/>
                  <w:tcMar>
                    <w:top w:w="0" w:type="dxa"/>
                    <w:left w:w="0" w:type="dxa"/>
                    <w:bottom w:w="0" w:type="dxa"/>
                    <w:right w:w="0" w:type="dxa"/>
                  </w:tcMar>
                  <w:vAlign w:val="center"/>
                  <w:hideMark/>
                </w:tcPr>
                <w:p w:rsidR="006E2FD4" w:rsidRPr="001C38D0" w:rsidRDefault="006E2FD4" w:rsidP="001C38D0">
                  <w:pPr>
                    <w:spacing w:line="360" w:lineRule="auto"/>
                    <w:jc w:val="both"/>
                    <w:rPr>
                      <w:rFonts w:ascii="Times New Roman" w:hAnsi="Times New Roman" w:cs="Times New Roman"/>
                      <w:sz w:val="24"/>
                      <w:szCs w:val="24"/>
                    </w:rPr>
                  </w:pPr>
                </w:p>
              </w:tc>
            </w:tr>
          </w:tbl>
          <w:p w:rsidR="006E2FD4" w:rsidRPr="001C38D0" w:rsidRDefault="006E2FD4" w:rsidP="001C38D0">
            <w:pPr>
              <w:pStyle w:val="NormalWeb"/>
              <w:spacing w:line="360" w:lineRule="auto"/>
              <w:jc w:val="both"/>
            </w:pPr>
            <w:r w:rsidRPr="001C38D0">
              <w:t>Also, the </w:t>
            </w:r>
            <w:hyperlink r:id="rId26" w:history="1">
              <w:r w:rsidRPr="001C38D0">
                <w:rPr>
                  <w:rStyle w:val="Hyperlink"/>
                  <w:color w:val="auto"/>
                  <w:u w:val="none"/>
                </w:rPr>
                <w:t>determinant</w:t>
              </w:r>
            </w:hyperlink>
            <w:r w:rsidRPr="001C38D0">
              <w:t> of </w:t>
            </w:r>
            <w:r w:rsidRPr="001C38D0">
              <w:rPr>
                <w:noProof/>
              </w:rPr>
              <w:drawing>
                <wp:inline distT="0" distB="0" distL="0" distR="0" wp14:anchorId="064602A2" wp14:editId="46DFAF4F">
                  <wp:extent cx="83820" cy="152400"/>
                  <wp:effectExtent l="0" t="0" r="0" b="0"/>
                  <wp:docPr id="16"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1C38D0">
              <w:t xml:space="preserve"> is either 1 </w:t>
            </w:r>
            <w:proofErr w:type="gramStart"/>
            <w:r w:rsidRPr="001C38D0">
              <w:t>or </w:t>
            </w:r>
            <w:proofErr w:type="gramEnd"/>
            <w:r w:rsidRPr="001C38D0">
              <w:rPr>
                <w:noProof/>
              </w:rPr>
              <w:drawing>
                <wp:inline distT="0" distB="0" distL="0" distR="0" wp14:anchorId="0E5534DB" wp14:editId="75D97026">
                  <wp:extent cx="160020" cy="144780"/>
                  <wp:effectExtent l="0" t="0" r="0" b="7620"/>
                  <wp:docPr id="15" name="Picture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38D0">
              <w:t xml:space="preserve">. As a subset </w:t>
            </w:r>
            <w:proofErr w:type="gramStart"/>
            <w:r w:rsidRPr="001C38D0">
              <w:t>of </w:t>
            </w:r>
            <w:proofErr w:type="gramEnd"/>
            <w:r w:rsidRPr="001C38D0">
              <w:rPr>
                <w:noProof/>
              </w:rPr>
              <w:drawing>
                <wp:inline distT="0" distB="0" distL="0" distR="0" wp14:anchorId="31B063A8" wp14:editId="56EBF5A1">
                  <wp:extent cx="205740" cy="190500"/>
                  <wp:effectExtent l="0" t="0" r="3810" b="0"/>
                  <wp:docPr id="14" name="Picture 14" descr="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n^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r w:rsidRPr="001C38D0">
              <w:t>, the orthogonal matrices are not </w:t>
            </w:r>
            <w:hyperlink r:id="rId29" w:history="1">
              <w:r w:rsidRPr="001C38D0">
                <w:rPr>
                  <w:rStyle w:val="Hyperlink"/>
                  <w:color w:val="auto"/>
                  <w:u w:val="none"/>
                </w:rPr>
                <w:t>connected</w:t>
              </w:r>
            </w:hyperlink>
            <w:r w:rsidRPr="001C38D0">
              <w:t> since the </w:t>
            </w:r>
            <w:hyperlink r:id="rId30" w:history="1">
              <w:r w:rsidRPr="001C38D0">
                <w:rPr>
                  <w:rStyle w:val="Hyperlink"/>
                  <w:color w:val="auto"/>
                  <w:u w:val="none"/>
                </w:rPr>
                <w:t>determinant</w:t>
              </w:r>
            </w:hyperlink>
            <w:r w:rsidRPr="001C38D0">
              <w:t> is a </w:t>
            </w:r>
            <w:hyperlink r:id="rId31" w:history="1">
              <w:r w:rsidRPr="001C38D0">
                <w:rPr>
                  <w:rStyle w:val="Hyperlink"/>
                  <w:color w:val="auto"/>
                  <w:u w:val="none"/>
                </w:rPr>
                <w:t>continuous function</w:t>
              </w:r>
            </w:hyperlink>
            <w:r w:rsidRPr="001C38D0">
              <w:t>. Instead, there are two </w:t>
            </w:r>
            <w:hyperlink r:id="rId32" w:history="1">
              <w:r w:rsidRPr="001C38D0">
                <w:rPr>
                  <w:rStyle w:val="Hyperlink"/>
                  <w:color w:val="auto"/>
                  <w:u w:val="none"/>
                </w:rPr>
                <w:t>components</w:t>
              </w:r>
            </w:hyperlink>
            <w:r w:rsidRPr="001C38D0">
              <w:t xml:space="preserve"> corresponding to whether the determinant is 1 </w:t>
            </w:r>
            <w:proofErr w:type="gramStart"/>
            <w:r w:rsidRPr="001C38D0">
              <w:t>or </w:t>
            </w:r>
            <w:proofErr w:type="gramEnd"/>
            <w:r w:rsidRPr="001C38D0">
              <w:rPr>
                <w:noProof/>
              </w:rPr>
              <w:drawing>
                <wp:inline distT="0" distB="0" distL="0" distR="0" wp14:anchorId="353AF3E9" wp14:editId="31AC03FE">
                  <wp:extent cx="160020" cy="144780"/>
                  <wp:effectExtent l="0" t="0" r="0" b="762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38D0">
              <w:t>. The orthogonal matrices with </w:t>
            </w:r>
            <w:r w:rsidRPr="001C38D0">
              <w:rPr>
                <w:noProof/>
              </w:rPr>
              <w:drawing>
                <wp:inline distT="0" distB="0" distL="0" distR="0" wp14:anchorId="2F21F2A7" wp14:editId="4466C02B">
                  <wp:extent cx="502920" cy="144780"/>
                  <wp:effectExtent l="0" t="0" r="0" b="7620"/>
                  <wp:docPr id="10" name="Picture 10" descr="de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tA=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 cy="144780"/>
                          </a:xfrm>
                          <a:prstGeom prst="rect">
                            <a:avLst/>
                          </a:prstGeom>
                          <a:noFill/>
                          <a:ln>
                            <a:noFill/>
                          </a:ln>
                        </pic:spPr>
                      </pic:pic>
                    </a:graphicData>
                  </a:graphic>
                </wp:inline>
              </w:drawing>
            </w:r>
            <w:r w:rsidRPr="001C38D0">
              <w:t> are rotations, and such a matrix is called a </w:t>
            </w:r>
            <w:hyperlink r:id="rId34" w:history="1">
              <w:r w:rsidRPr="001C38D0">
                <w:rPr>
                  <w:rStyle w:val="Hyperlink"/>
                  <w:color w:val="auto"/>
                  <w:u w:val="none"/>
                </w:rPr>
                <w:t>special orthogonal matrix</w:t>
              </w:r>
            </w:hyperlink>
            <w:r w:rsidRPr="001C38D0">
              <w:t>.</w:t>
            </w:r>
          </w:p>
          <w:p w:rsidR="006E2FD4" w:rsidRDefault="006E2FD4" w:rsidP="001C38D0">
            <w:pPr>
              <w:pStyle w:val="NormalWeb"/>
              <w:spacing w:line="360" w:lineRule="auto"/>
              <w:jc w:val="both"/>
            </w:pPr>
            <w:r w:rsidRPr="001C38D0">
              <w:t>The </w:t>
            </w:r>
            <w:hyperlink r:id="rId35" w:history="1">
              <w:r w:rsidRPr="001C38D0">
                <w:rPr>
                  <w:rStyle w:val="Hyperlink"/>
                  <w:color w:val="auto"/>
                  <w:u w:val="none"/>
                </w:rPr>
                <w:t>matrix product</w:t>
              </w:r>
            </w:hyperlink>
            <w:r w:rsidRPr="001C38D0">
              <w:t> of two orthogonal matrices is another orthogonal matrix. In addition, the inverse of an orthogonal matrix is an orthogonal matrix, as is the </w:t>
            </w:r>
            <w:hyperlink r:id="rId36" w:history="1">
              <w:r w:rsidRPr="001C38D0">
                <w:rPr>
                  <w:rStyle w:val="Hyperlink"/>
                  <w:color w:val="auto"/>
                  <w:u w:val="none"/>
                </w:rPr>
                <w:t>identity matrix</w:t>
              </w:r>
            </w:hyperlink>
            <w:r w:rsidRPr="001C38D0">
              <w:t>. Hence the set of orthogonal matrices form a </w:t>
            </w:r>
            <w:hyperlink r:id="rId37" w:history="1">
              <w:r w:rsidRPr="001C38D0">
                <w:rPr>
                  <w:rStyle w:val="Hyperlink"/>
                  <w:color w:val="auto"/>
                  <w:u w:val="none"/>
                </w:rPr>
                <w:t>group</w:t>
              </w:r>
            </w:hyperlink>
            <w:r w:rsidRPr="001C38D0">
              <w:t>, called the </w:t>
            </w:r>
            <w:hyperlink r:id="rId38" w:history="1">
              <w:r w:rsidRPr="001C38D0">
                <w:rPr>
                  <w:rStyle w:val="Hyperlink"/>
                  <w:color w:val="auto"/>
                  <w:u w:val="none"/>
                </w:rPr>
                <w:t>orthogonal group</w:t>
              </w:r>
            </w:hyperlink>
            <w:r w:rsidRPr="001C38D0">
              <w:t> </w:t>
            </w:r>
            <w:r w:rsidRPr="001C38D0">
              <w:rPr>
                <w:noProof/>
              </w:rPr>
              <w:drawing>
                <wp:inline distT="0" distB="0" distL="0" distR="0" wp14:anchorId="34E700BF" wp14:editId="1D147209">
                  <wp:extent cx="266700" cy="144780"/>
                  <wp:effectExtent l="0" t="0" r="0" b="7620"/>
                  <wp:docPr id="7" name="Picture 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144780"/>
                          </a:xfrm>
                          <a:prstGeom prst="rect">
                            <a:avLst/>
                          </a:prstGeom>
                          <a:noFill/>
                          <a:ln>
                            <a:noFill/>
                          </a:ln>
                        </pic:spPr>
                      </pic:pic>
                    </a:graphicData>
                  </a:graphic>
                </wp:inline>
              </w:drawing>
            </w:r>
            <w:r w:rsidRPr="001C38D0">
              <w:t>.</w:t>
            </w:r>
          </w:p>
          <w:p w:rsidR="001C38D0" w:rsidRPr="001C38D0" w:rsidRDefault="001C38D0" w:rsidP="001C38D0">
            <w:pPr>
              <w:pStyle w:val="Heading1"/>
              <w:jc w:val="both"/>
              <w:rPr>
                <w:rFonts w:ascii="Times New Roman" w:hAnsi="Times New Roman" w:cs="Times New Roman"/>
                <w:color w:val="000000"/>
                <w:sz w:val="24"/>
                <w:szCs w:val="24"/>
              </w:rPr>
            </w:pPr>
            <w:bookmarkStart w:id="1" w:name="SECTION02520000000000000000"/>
            <w:r w:rsidRPr="001C38D0">
              <w:rPr>
                <w:rFonts w:ascii="Times New Roman" w:hAnsi="Times New Roman" w:cs="Times New Roman"/>
                <w:color w:val="000000"/>
                <w:sz w:val="24"/>
                <w:szCs w:val="24"/>
              </w:rPr>
              <w:t xml:space="preserve">Gram-Schmidt </w:t>
            </w:r>
            <w:proofErr w:type="spellStart"/>
            <w:r w:rsidRPr="001C38D0">
              <w:rPr>
                <w:rFonts w:ascii="Times New Roman" w:hAnsi="Times New Roman" w:cs="Times New Roman"/>
                <w:color w:val="000000"/>
                <w:sz w:val="24"/>
                <w:szCs w:val="24"/>
              </w:rPr>
              <w:t>Orthogonalisation</w:t>
            </w:r>
            <w:proofErr w:type="spellEnd"/>
            <w:r w:rsidRPr="001C38D0">
              <w:rPr>
                <w:rFonts w:ascii="Times New Roman" w:hAnsi="Times New Roman" w:cs="Times New Roman"/>
                <w:color w:val="000000"/>
                <w:sz w:val="24"/>
                <w:szCs w:val="24"/>
              </w:rPr>
              <w:t xml:space="preserve"> Process</w:t>
            </w:r>
            <w:bookmarkEnd w:id="1"/>
          </w:p>
          <w:p w:rsidR="001C38D0" w:rsidRPr="001C38D0" w:rsidRDefault="001C38D0" w:rsidP="001C38D0">
            <w:pPr>
              <w:pStyle w:val="NormalWeb"/>
              <w:jc w:val="both"/>
              <w:rPr>
                <w:color w:val="000000"/>
              </w:rPr>
            </w:pPr>
            <w:r w:rsidRPr="001C38D0">
              <w:rPr>
                <w:color w:val="000000"/>
              </w:rPr>
              <w:t>Let </w:t>
            </w:r>
            <w:r w:rsidRPr="001C38D0">
              <w:rPr>
                <w:noProof/>
                <w:color w:val="000000"/>
              </w:rPr>
              <w:drawing>
                <wp:inline distT="0" distB="0" distL="0" distR="0" wp14:anchorId="34678429" wp14:editId="0245D7EA">
                  <wp:extent cx="160020" cy="137160"/>
                  <wp:effectExtent l="0" t="0" r="0" b="0"/>
                  <wp:docPr id="77" name="Picture 77"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1C38D0">
              <w:rPr>
                <w:color w:val="000000"/>
              </w:rPr>
              <w:t> be a finite dimensional inner product space. Suppose </w:t>
            </w:r>
            <w:r w:rsidRPr="001C38D0">
              <w:rPr>
                <w:noProof/>
                <w:color w:val="000000"/>
              </w:rPr>
              <w:drawing>
                <wp:inline distT="0" distB="0" distL="0" distR="0" wp14:anchorId="4C78D644" wp14:editId="52C0D9A1">
                  <wp:extent cx="952500" cy="281940"/>
                  <wp:effectExtent l="0" t="0" r="0" b="0"/>
                  <wp:docPr id="76" name="Picture 76" descr="$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mathbf u}_1, {\mathbf u}_2, \ldots, {\mathbf u}_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281940"/>
                          </a:xfrm>
                          <a:prstGeom prst="rect">
                            <a:avLst/>
                          </a:prstGeom>
                          <a:noFill/>
                          <a:ln>
                            <a:noFill/>
                          </a:ln>
                        </pic:spPr>
                      </pic:pic>
                    </a:graphicData>
                  </a:graphic>
                </wp:inline>
              </w:drawing>
            </w:r>
            <w:r w:rsidRPr="001C38D0">
              <w:rPr>
                <w:color w:val="000000"/>
              </w:rPr>
              <w:t xml:space="preserve"> is a linearly independent </w:t>
            </w:r>
            <w:r w:rsidRPr="001C38D0">
              <w:rPr>
                <w:color w:val="000000"/>
              </w:rPr>
              <w:lastRenderedPageBreak/>
              <w:t>subset of </w:t>
            </w:r>
            <w:r w:rsidRPr="001C38D0">
              <w:rPr>
                <w:noProof/>
                <w:color w:val="000000"/>
              </w:rPr>
              <w:drawing>
                <wp:inline distT="0" distB="0" distL="0" distR="0" wp14:anchorId="4B69C7AF" wp14:editId="341E6861">
                  <wp:extent cx="182880" cy="137160"/>
                  <wp:effectExtent l="0" t="0" r="7620" b="0"/>
                  <wp:docPr id="75" name="Picture 75"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a:noFill/>
                          </a:ln>
                        </pic:spPr>
                      </pic:pic>
                    </a:graphicData>
                  </a:graphic>
                </wp:inline>
              </w:drawing>
            </w:r>
            <w:r w:rsidRPr="001C38D0">
              <w:rPr>
                <w:color w:val="000000"/>
              </w:rPr>
              <w:t xml:space="preserve"> Then the Gram-Schmidt </w:t>
            </w:r>
            <w:proofErr w:type="spellStart"/>
            <w:r w:rsidRPr="001C38D0">
              <w:rPr>
                <w:color w:val="000000"/>
              </w:rPr>
              <w:t>orthogonalisation</w:t>
            </w:r>
            <w:proofErr w:type="spellEnd"/>
            <w:r w:rsidRPr="001C38D0">
              <w:rPr>
                <w:color w:val="000000"/>
              </w:rPr>
              <w:t xml:space="preserve"> process uses the vectors </w:t>
            </w:r>
            <w:r w:rsidRPr="001C38D0">
              <w:rPr>
                <w:noProof/>
                <w:color w:val="000000"/>
              </w:rPr>
              <w:drawing>
                <wp:inline distT="0" distB="0" distL="0" distR="0" wp14:anchorId="0D9728FC" wp14:editId="7B0BF38E">
                  <wp:extent cx="952500" cy="281940"/>
                  <wp:effectExtent l="0" t="0" r="0" b="0"/>
                  <wp:docPr id="74" name="Picture 74" descr="$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mathbf u}_1, {\mathbf u}_2, \ldots, {\mathbf u}_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281940"/>
                          </a:xfrm>
                          <a:prstGeom prst="rect">
                            <a:avLst/>
                          </a:prstGeom>
                          <a:noFill/>
                          <a:ln>
                            <a:noFill/>
                          </a:ln>
                        </pic:spPr>
                      </pic:pic>
                    </a:graphicData>
                  </a:graphic>
                </wp:inline>
              </w:drawing>
            </w:r>
            <w:r w:rsidRPr="001C38D0">
              <w:rPr>
                <w:color w:val="000000"/>
              </w:rPr>
              <w:t> to construct new vectors </w:t>
            </w:r>
            <w:r w:rsidRPr="001C38D0">
              <w:rPr>
                <w:noProof/>
                <w:color w:val="000000"/>
              </w:rPr>
              <w:drawing>
                <wp:inline distT="0" distB="0" distL="0" distR="0" wp14:anchorId="148B8EA4" wp14:editId="48EBED63">
                  <wp:extent cx="929640" cy="281940"/>
                  <wp:effectExtent l="0" t="0" r="3810" b="0"/>
                  <wp:docPr id="73" name="Picture 73" descr="$ {\mathbf v}_1, {\mathbf v}_2, \ldots, {\mathbf 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mathbf v}_1, {\mathbf v}_2, \ldots, {\mathbf v}_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9640" cy="281940"/>
                          </a:xfrm>
                          <a:prstGeom prst="rect">
                            <a:avLst/>
                          </a:prstGeom>
                          <a:noFill/>
                          <a:ln>
                            <a:noFill/>
                          </a:ln>
                        </pic:spPr>
                      </pic:pic>
                    </a:graphicData>
                  </a:graphic>
                </wp:inline>
              </w:drawing>
            </w:r>
            <w:r w:rsidRPr="001C38D0">
              <w:rPr>
                <w:color w:val="000000"/>
              </w:rPr>
              <w:t> such that </w:t>
            </w:r>
            <w:r w:rsidRPr="001C38D0">
              <w:rPr>
                <w:noProof/>
                <w:color w:val="000000"/>
              </w:rPr>
              <w:drawing>
                <wp:inline distT="0" distB="0" distL="0" distR="0" wp14:anchorId="1DFED791" wp14:editId="54A09F08">
                  <wp:extent cx="800100" cy="304800"/>
                  <wp:effectExtent l="0" t="0" r="0" b="0"/>
                  <wp:docPr id="72" name="Picture 72" descr="$ \langle {\mathbf v}_i, {\mathbf v}_j&#10;\rangle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langle {\mathbf v}_i, {\mathbf v}_j&#10;\rangle = 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1C38D0">
              <w:rPr>
                <w:color w:val="000000"/>
              </w:rPr>
              <w:t> for </w:t>
            </w:r>
            <w:r w:rsidRPr="001C38D0">
              <w:rPr>
                <w:noProof/>
                <w:color w:val="000000"/>
              </w:rPr>
              <w:drawing>
                <wp:inline distT="0" distB="0" distL="0" distR="0" wp14:anchorId="3101C914" wp14:editId="2C8BCF92">
                  <wp:extent cx="403860" cy="281940"/>
                  <wp:effectExtent l="0" t="0" r="0" b="0"/>
                  <wp:docPr id="71" name="Picture 71" descr="$ i \neq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i \neq j,$"/>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3860" cy="281940"/>
                          </a:xfrm>
                          <a:prstGeom prst="rect">
                            <a:avLst/>
                          </a:prstGeom>
                          <a:noFill/>
                          <a:ln>
                            <a:noFill/>
                          </a:ln>
                        </pic:spPr>
                      </pic:pic>
                    </a:graphicData>
                  </a:graphic>
                </wp:inline>
              </w:drawing>
            </w:r>
            <w:r w:rsidRPr="001C38D0">
              <w:rPr>
                <w:color w:val="000000"/>
              </w:rPr>
              <w:t> </w:t>
            </w:r>
            <w:r w:rsidRPr="001C38D0">
              <w:rPr>
                <w:noProof/>
                <w:color w:val="000000"/>
              </w:rPr>
              <w:drawing>
                <wp:inline distT="0" distB="0" distL="0" distR="0" wp14:anchorId="0AA6DC93" wp14:editId="3E68A049">
                  <wp:extent cx="609600" cy="304800"/>
                  <wp:effectExtent l="0" t="0" r="0" b="0"/>
                  <wp:docPr id="70" name="Picture 70" descr="$ \Vert {\mathbf v}_i \Ver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Vert {\mathbf v}_i \Vert =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Pr="001C38D0">
              <w:rPr>
                <w:color w:val="000000"/>
              </w:rPr>
              <w:t> and </w:t>
            </w:r>
            <w:r w:rsidRPr="001C38D0">
              <w:rPr>
                <w:noProof/>
                <w:color w:val="000000"/>
              </w:rPr>
              <w:drawing>
                <wp:inline distT="0" distB="0" distL="0" distR="0" wp14:anchorId="4ED9E2CA" wp14:editId="17DE4A29">
                  <wp:extent cx="3048000" cy="304800"/>
                  <wp:effectExtent l="0" t="0" r="0" b="0"/>
                  <wp:docPr id="69" name="Picture 69" descr="$ {\mbox{Span }}&#10;\{{\mathbf u}_1, {\mathbf u}_2, \ldots, {\mathbf u}_i \}&#10;= {\mbox{Span }} \{{\mathbf v}_1, {\mathbf v}_2, \ldots, {\mathbf v}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mbox{Span }}&#10;\{{\mathbf u}_1, {\mathbf u}_2, \ldots, {\mathbf u}_i \}&#10;= {\mbox{Span }} \{{\mathbf v}_1, {\mathbf v}_2, \ldots, {\mathbf v}_i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0" cy="304800"/>
                          </a:xfrm>
                          <a:prstGeom prst="rect">
                            <a:avLst/>
                          </a:prstGeom>
                          <a:noFill/>
                          <a:ln>
                            <a:noFill/>
                          </a:ln>
                        </pic:spPr>
                      </pic:pic>
                    </a:graphicData>
                  </a:graphic>
                </wp:inline>
              </w:drawing>
            </w:r>
            <w:r w:rsidRPr="001C38D0">
              <w:rPr>
                <w:color w:val="000000"/>
              </w:rPr>
              <w:t> for </w:t>
            </w:r>
            <w:r w:rsidRPr="001C38D0">
              <w:rPr>
                <w:noProof/>
                <w:color w:val="000000"/>
              </w:rPr>
              <w:drawing>
                <wp:inline distT="0" distB="0" distL="0" distR="0" wp14:anchorId="45CFB427" wp14:editId="4C3F0AEB">
                  <wp:extent cx="982980" cy="274320"/>
                  <wp:effectExtent l="0" t="0" r="7620" b="0"/>
                  <wp:docPr id="68" name="Picture 68" descr="$ i=1,2,\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i=1,2,\ldots,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82980" cy="274320"/>
                          </a:xfrm>
                          <a:prstGeom prst="rect">
                            <a:avLst/>
                          </a:prstGeom>
                          <a:noFill/>
                          <a:ln>
                            <a:noFill/>
                          </a:ln>
                        </pic:spPr>
                      </pic:pic>
                    </a:graphicData>
                  </a:graphic>
                </wp:inline>
              </w:drawing>
            </w:r>
            <w:r w:rsidRPr="001C38D0">
              <w:rPr>
                <w:color w:val="000000"/>
              </w:rPr>
              <w:t> This process proceeds with the following idea.</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7530"/>
            </w:tblGrid>
            <w:tr w:rsidR="001C38D0" w:rsidRPr="001C38D0" w:rsidTr="001C38D0">
              <w:trPr>
                <w:tblCellSpacing w:w="15" w:type="dxa"/>
                <w:jc w:val="center"/>
              </w:trPr>
              <w:tc>
                <w:tcPr>
                  <w:tcW w:w="7470" w:type="dxa"/>
                  <w:vAlign w:val="center"/>
                  <w:hideMark/>
                </w:tcPr>
                <w:p w:rsidR="001C38D0" w:rsidRPr="001C38D0" w:rsidRDefault="001C38D0" w:rsidP="001C38D0">
                  <w:pPr>
                    <w:jc w:val="both"/>
                    <w:rPr>
                      <w:rFonts w:ascii="Times New Roman" w:hAnsi="Times New Roman" w:cs="Times New Roman"/>
                      <w:sz w:val="24"/>
                      <w:szCs w:val="24"/>
                    </w:rPr>
                  </w:pPr>
                  <w:bookmarkStart w:id="2" w:name="fig:tshift"/>
                  <w:bookmarkStart w:id="3" w:name="18157"/>
                  <w:bookmarkEnd w:id="2"/>
                  <w:bookmarkEnd w:id="3"/>
                  <w:r w:rsidRPr="001C38D0">
                    <w:rPr>
                      <w:rFonts w:ascii="Times New Roman" w:hAnsi="Times New Roman" w:cs="Times New Roman"/>
                      <w:noProof/>
                      <w:sz w:val="24"/>
                      <w:szCs w:val="24"/>
                      <w:lang w:val="en-IN" w:eastAsia="en-IN"/>
                    </w:rPr>
                    <w:drawing>
                      <wp:inline distT="0" distB="0" distL="0" distR="0" wp14:anchorId="2992AF8A" wp14:editId="7B65169F">
                        <wp:extent cx="4724400" cy="2202180"/>
                        <wp:effectExtent l="0" t="0" r="0" b="7620"/>
                        <wp:docPr id="67" name="Picture 67" descr="\includegraphics[scale=1]{gramschmid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cludegraphics[scale=1]{gramschmidt.ep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24400" cy="2202180"/>
                                </a:xfrm>
                                <a:prstGeom prst="rect">
                                  <a:avLst/>
                                </a:prstGeom>
                                <a:noFill/>
                                <a:ln>
                                  <a:noFill/>
                                </a:ln>
                              </pic:spPr>
                            </pic:pic>
                          </a:graphicData>
                        </a:graphic>
                      </wp:inline>
                    </w:drawing>
                  </w:r>
                </w:p>
              </w:tc>
            </w:tr>
            <w:tr w:rsidR="001C38D0" w:rsidRPr="001C38D0" w:rsidTr="001C38D0">
              <w:trPr>
                <w:tblCellSpacing w:w="15" w:type="dxa"/>
                <w:jc w:val="center"/>
              </w:trPr>
              <w:tc>
                <w:tcPr>
                  <w:tcW w:w="7470" w:type="dxa"/>
                  <w:tcBorders>
                    <w:top w:val="nil"/>
                    <w:left w:val="nil"/>
                    <w:bottom w:val="nil"/>
                    <w:right w:val="nil"/>
                  </w:tcBorders>
                  <w:vAlign w:val="center"/>
                  <w:hideMark/>
                </w:tcPr>
                <w:p w:rsidR="001C38D0" w:rsidRPr="001C38D0" w:rsidRDefault="001C38D0" w:rsidP="001C38D0">
                  <w:pPr>
                    <w:jc w:val="both"/>
                    <w:textAlignment w:val="baseline"/>
                    <w:rPr>
                      <w:rFonts w:ascii="Times New Roman" w:hAnsi="Times New Roman" w:cs="Times New Roman"/>
                      <w:sz w:val="24"/>
                      <w:szCs w:val="24"/>
                    </w:rPr>
                  </w:pPr>
                  <w:r w:rsidRPr="001C38D0">
                    <w:rPr>
                      <w:rStyle w:val="Strong"/>
                      <w:rFonts w:ascii="Times New Roman" w:hAnsi="Times New Roman" w:cs="Times New Roman"/>
                      <w:sz w:val="24"/>
                      <w:szCs w:val="24"/>
                    </w:rPr>
                    <w:t>Figure 5.1:</w:t>
                  </w:r>
                  <w:r w:rsidRPr="001C38D0">
                    <w:rPr>
                      <w:rFonts w:ascii="Times New Roman" w:hAnsi="Times New Roman" w:cs="Times New Roman"/>
                      <w:sz w:val="24"/>
                      <w:szCs w:val="24"/>
                    </w:rPr>
                    <w:t> Gram-Schmidt Process</w:t>
                  </w:r>
                </w:p>
              </w:tc>
            </w:tr>
          </w:tbl>
          <w:p w:rsidR="001C38D0" w:rsidRPr="001C38D0" w:rsidRDefault="001C38D0" w:rsidP="001C38D0">
            <w:pPr>
              <w:pStyle w:val="NormalWeb"/>
              <w:jc w:val="both"/>
              <w:rPr>
                <w:color w:val="000000"/>
              </w:rPr>
            </w:pPr>
            <w:r w:rsidRPr="001C38D0">
              <w:rPr>
                <w:color w:val="000000"/>
              </w:rPr>
              <w:t>Suppose we are given two vectors </w:t>
            </w:r>
            <w:r w:rsidRPr="001C38D0">
              <w:rPr>
                <w:noProof/>
                <w:color w:val="000000"/>
              </w:rPr>
              <w:drawing>
                <wp:inline distT="0" distB="0" distL="0" distR="0" wp14:anchorId="7021DBA1" wp14:editId="5DF391B8">
                  <wp:extent cx="137160" cy="121920"/>
                  <wp:effectExtent l="0" t="0" r="0" b="0"/>
                  <wp:docPr id="66" name="Picture 66" descr="$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mathbf 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7160" cy="121920"/>
                          </a:xfrm>
                          <a:prstGeom prst="rect">
                            <a:avLst/>
                          </a:prstGeom>
                          <a:noFill/>
                          <a:ln>
                            <a:noFill/>
                          </a:ln>
                        </pic:spPr>
                      </pic:pic>
                    </a:graphicData>
                  </a:graphic>
                </wp:inline>
              </w:drawing>
            </w:r>
            <w:r w:rsidRPr="001C38D0">
              <w:rPr>
                <w:color w:val="000000"/>
              </w:rPr>
              <w:t> and </w:t>
            </w:r>
            <w:r w:rsidRPr="001C38D0">
              <w:rPr>
                <w:noProof/>
                <w:color w:val="000000"/>
              </w:rPr>
              <w:drawing>
                <wp:inline distT="0" distB="0" distL="0" distR="0" wp14:anchorId="642A1EC7" wp14:editId="3EEB9774">
                  <wp:extent cx="137160" cy="121920"/>
                  <wp:effectExtent l="0" t="0" r="0" b="0"/>
                  <wp:docPr id="65" name="Picture 65" descr="$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mathbf v}$"/>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7160" cy="121920"/>
                          </a:xfrm>
                          <a:prstGeom prst="rect">
                            <a:avLst/>
                          </a:prstGeom>
                          <a:noFill/>
                          <a:ln>
                            <a:noFill/>
                          </a:ln>
                        </pic:spPr>
                      </pic:pic>
                    </a:graphicData>
                  </a:graphic>
                </wp:inline>
              </w:drawing>
            </w:r>
            <w:r w:rsidRPr="001C38D0">
              <w:rPr>
                <w:color w:val="000000"/>
              </w:rPr>
              <w:t> in a plane. If we want to get vectors </w:t>
            </w:r>
            <w:r w:rsidRPr="001C38D0">
              <w:rPr>
                <w:noProof/>
                <w:color w:val="000000"/>
              </w:rPr>
              <w:drawing>
                <wp:inline distT="0" distB="0" distL="0" distR="0" wp14:anchorId="6F1E0AD7" wp14:editId="6E92C1CE">
                  <wp:extent cx="114300" cy="121920"/>
                  <wp:effectExtent l="0" t="0" r="0" b="0"/>
                  <wp:docPr id="64" name="Picture 64" descr="$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mathbf z}$"/>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C38D0">
              <w:rPr>
                <w:color w:val="000000"/>
              </w:rPr>
              <w:t> and </w:t>
            </w:r>
            <w:r w:rsidRPr="001C38D0">
              <w:rPr>
                <w:noProof/>
                <w:color w:val="000000"/>
              </w:rPr>
              <w:drawing>
                <wp:inline distT="0" distB="0" distL="0" distR="0" wp14:anchorId="0F21E4AA" wp14:editId="224E05BB">
                  <wp:extent cx="137160" cy="281940"/>
                  <wp:effectExtent l="0" t="0" r="0" b="0"/>
                  <wp:docPr id="63" name="Picture 63" descr="$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mathbf 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160" cy="281940"/>
                          </a:xfrm>
                          <a:prstGeom prst="rect">
                            <a:avLst/>
                          </a:prstGeom>
                          <a:noFill/>
                          <a:ln>
                            <a:noFill/>
                          </a:ln>
                        </pic:spPr>
                      </pic:pic>
                    </a:graphicData>
                  </a:graphic>
                </wp:inline>
              </w:drawing>
            </w:r>
            <w:r w:rsidRPr="001C38D0">
              <w:rPr>
                <w:color w:val="000000"/>
              </w:rPr>
              <w:t> such that </w:t>
            </w:r>
            <w:r w:rsidRPr="001C38D0">
              <w:rPr>
                <w:noProof/>
                <w:color w:val="000000"/>
              </w:rPr>
              <w:drawing>
                <wp:inline distT="0" distB="0" distL="0" distR="0" wp14:anchorId="263EA4B6" wp14:editId="4C41A26C">
                  <wp:extent cx="114300" cy="121920"/>
                  <wp:effectExtent l="0" t="0" r="0" b="0"/>
                  <wp:docPr id="62" name="Picture 62" descr="$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mathbf z}$"/>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C38D0">
              <w:rPr>
                <w:color w:val="000000"/>
              </w:rPr>
              <w:t> is a unit vector in the direction of </w:t>
            </w:r>
            <w:r w:rsidRPr="001C38D0">
              <w:rPr>
                <w:noProof/>
                <w:color w:val="000000"/>
              </w:rPr>
              <w:drawing>
                <wp:inline distT="0" distB="0" distL="0" distR="0" wp14:anchorId="0D00EDF1" wp14:editId="77B4EED2">
                  <wp:extent cx="137160" cy="121920"/>
                  <wp:effectExtent l="0" t="0" r="0" b="0"/>
                  <wp:docPr id="61" name="Picture 61" descr="$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mathbf 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7160" cy="121920"/>
                          </a:xfrm>
                          <a:prstGeom prst="rect">
                            <a:avLst/>
                          </a:prstGeom>
                          <a:noFill/>
                          <a:ln>
                            <a:noFill/>
                          </a:ln>
                        </pic:spPr>
                      </pic:pic>
                    </a:graphicData>
                  </a:graphic>
                </wp:inline>
              </w:drawing>
            </w:r>
            <w:r w:rsidRPr="001C38D0">
              <w:rPr>
                <w:color w:val="000000"/>
              </w:rPr>
              <w:t> and </w:t>
            </w:r>
            <w:r w:rsidRPr="001C38D0">
              <w:rPr>
                <w:noProof/>
                <w:color w:val="000000"/>
              </w:rPr>
              <w:drawing>
                <wp:inline distT="0" distB="0" distL="0" distR="0" wp14:anchorId="733AD7EF" wp14:editId="337AF086">
                  <wp:extent cx="137160" cy="281940"/>
                  <wp:effectExtent l="0" t="0" r="0" b="0"/>
                  <wp:docPr id="60" name="Picture 60" descr="$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mathbf 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160" cy="281940"/>
                          </a:xfrm>
                          <a:prstGeom prst="rect">
                            <a:avLst/>
                          </a:prstGeom>
                          <a:noFill/>
                          <a:ln>
                            <a:noFill/>
                          </a:ln>
                        </pic:spPr>
                      </pic:pic>
                    </a:graphicData>
                  </a:graphic>
                </wp:inline>
              </w:drawing>
            </w:r>
            <w:r w:rsidRPr="001C38D0">
              <w:rPr>
                <w:color w:val="000000"/>
              </w:rPr>
              <w:t> is a unit vector perpendicular to </w:t>
            </w:r>
            <w:r w:rsidRPr="001C38D0">
              <w:rPr>
                <w:noProof/>
                <w:color w:val="000000"/>
              </w:rPr>
              <w:drawing>
                <wp:inline distT="0" distB="0" distL="0" distR="0" wp14:anchorId="0E6A1289" wp14:editId="1655BAAF">
                  <wp:extent cx="160020" cy="281940"/>
                  <wp:effectExtent l="0" t="0" r="0" b="0"/>
                  <wp:docPr id="59" name="Picture 59" descr="$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mathbf z},$"/>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020" cy="281940"/>
                          </a:xfrm>
                          <a:prstGeom prst="rect">
                            <a:avLst/>
                          </a:prstGeom>
                          <a:noFill/>
                          <a:ln>
                            <a:noFill/>
                          </a:ln>
                        </pic:spPr>
                      </pic:pic>
                    </a:graphicData>
                  </a:graphic>
                </wp:inline>
              </w:drawing>
            </w:r>
            <w:r w:rsidRPr="001C38D0">
              <w:rPr>
                <w:color w:val="000000"/>
              </w:rPr>
              <w:t> then they can be obtained in the following way:</w:t>
            </w:r>
            <w:r w:rsidRPr="001C38D0">
              <w:rPr>
                <w:color w:val="000000"/>
              </w:rPr>
              <w:br/>
              <w:t>Take the first vector </w:t>
            </w:r>
            <w:r w:rsidRPr="001C38D0">
              <w:rPr>
                <w:noProof/>
                <w:color w:val="000000"/>
              </w:rPr>
              <w:drawing>
                <wp:inline distT="0" distB="0" distL="0" distR="0" wp14:anchorId="71E785CA" wp14:editId="5A049BC1">
                  <wp:extent cx="647700" cy="419100"/>
                  <wp:effectExtent l="0" t="0" r="0" b="0"/>
                  <wp:docPr id="58" name="Picture 58" descr="$ {\mathbf z}= \displaystyle&#10;\frac{{\mathbf u}}{ \Vert {\mathbf u}\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mathbf z}= \displaystyle&#10;\frac{{\mathbf u}}{ \Vert {\mathbf u}\Ver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700" cy="419100"/>
                          </a:xfrm>
                          <a:prstGeom prst="rect">
                            <a:avLst/>
                          </a:prstGeom>
                          <a:noFill/>
                          <a:ln>
                            <a:noFill/>
                          </a:ln>
                        </pic:spPr>
                      </pic:pic>
                    </a:graphicData>
                  </a:graphic>
                </wp:inline>
              </w:drawing>
            </w:r>
            <w:r w:rsidRPr="001C38D0">
              <w:rPr>
                <w:color w:val="000000"/>
              </w:rPr>
              <w:t> Let </w:t>
            </w:r>
            <w:r w:rsidRPr="001C38D0">
              <w:rPr>
                <w:noProof/>
                <w:color w:val="000000"/>
              </w:rPr>
              <w:drawing>
                <wp:inline distT="0" distB="0" distL="0" distR="0" wp14:anchorId="7DD8213D" wp14:editId="6780111A">
                  <wp:extent cx="114300" cy="137160"/>
                  <wp:effectExtent l="0" t="0" r="0" b="0"/>
                  <wp:docPr id="57" name="Picture 57" descr="$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thet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r w:rsidRPr="001C38D0">
              <w:rPr>
                <w:color w:val="000000"/>
              </w:rPr>
              <w:t> be the angle between the vectors </w:t>
            </w:r>
            <w:r w:rsidRPr="001C38D0">
              <w:rPr>
                <w:noProof/>
                <w:color w:val="000000"/>
              </w:rPr>
              <w:drawing>
                <wp:inline distT="0" distB="0" distL="0" distR="0" wp14:anchorId="371CFAAC" wp14:editId="6DC9655C">
                  <wp:extent cx="137160" cy="121920"/>
                  <wp:effectExtent l="0" t="0" r="0" b="0"/>
                  <wp:docPr id="56" name="Picture 56" descr="$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mathbf 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7160" cy="121920"/>
                          </a:xfrm>
                          <a:prstGeom prst="rect">
                            <a:avLst/>
                          </a:prstGeom>
                          <a:noFill/>
                          <a:ln>
                            <a:noFill/>
                          </a:ln>
                        </pic:spPr>
                      </pic:pic>
                    </a:graphicData>
                  </a:graphic>
                </wp:inline>
              </w:drawing>
            </w:r>
            <w:r w:rsidRPr="001C38D0">
              <w:rPr>
                <w:color w:val="000000"/>
              </w:rPr>
              <w:t> and </w:t>
            </w:r>
            <w:r w:rsidRPr="001C38D0">
              <w:rPr>
                <w:noProof/>
                <w:color w:val="000000"/>
              </w:rPr>
              <w:drawing>
                <wp:inline distT="0" distB="0" distL="0" distR="0" wp14:anchorId="62426232" wp14:editId="27BE0809">
                  <wp:extent cx="175260" cy="121920"/>
                  <wp:effectExtent l="0" t="0" r="0" b="0"/>
                  <wp:docPr id="55" name="Picture 55" descr="$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mathbf v}.$"/>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5260" cy="121920"/>
                          </a:xfrm>
                          <a:prstGeom prst="rect">
                            <a:avLst/>
                          </a:prstGeom>
                          <a:noFill/>
                          <a:ln>
                            <a:noFill/>
                          </a:ln>
                        </pic:spPr>
                      </pic:pic>
                    </a:graphicData>
                  </a:graphic>
                </wp:inline>
              </w:drawing>
            </w:r>
            <w:r w:rsidRPr="001C38D0">
              <w:rPr>
                <w:color w:val="000000"/>
              </w:rPr>
              <w:t> Then </w:t>
            </w:r>
            <w:r w:rsidRPr="001C38D0">
              <w:rPr>
                <w:noProof/>
                <w:color w:val="000000"/>
              </w:rPr>
              <w:drawing>
                <wp:inline distT="0" distB="0" distL="0" distR="0" wp14:anchorId="4046FC03" wp14:editId="7E3EE883">
                  <wp:extent cx="1226820" cy="525780"/>
                  <wp:effectExtent l="0" t="0" r="0" b="0"/>
                  <wp:docPr id="54" name="Picture 54" descr="$ \cos(\theta) = \displaystyle&#10;\frac{\langle {\mathbf u}, {\mathbf v}\rangle}{\Vert u \Vert \; \Vert v \V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cos(\theta) = \displaystyle&#10;\frac{\langle {\mathbf u}, {\mathbf v}\rangle}{\Vert u \Vert \; \Vert v \Vert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26820" cy="525780"/>
                          </a:xfrm>
                          <a:prstGeom prst="rect">
                            <a:avLst/>
                          </a:prstGeom>
                          <a:noFill/>
                          <a:ln>
                            <a:noFill/>
                          </a:ln>
                        </pic:spPr>
                      </pic:pic>
                    </a:graphicData>
                  </a:graphic>
                </wp:inline>
              </w:drawing>
            </w:r>
            <w:r w:rsidRPr="001C38D0">
              <w:rPr>
                <w:color w:val="000000"/>
              </w:rPr>
              <w:t> Defined </w:t>
            </w:r>
            <w:r w:rsidRPr="001C38D0">
              <w:rPr>
                <w:noProof/>
                <w:color w:val="000000"/>
              </w:rPr>
              <w:drawing>
                <wp:inline distT="0" distB="0" distL="0" distR="0" wp14:anchorId="4E6AD93C" wp14:editId="741C9F25">
                  <wp:extent cx="2263140" cy="525780"/>
                  <wp:effectExtent l="0" t="0" r="3810" b="0"/>
                  <wp:docPr id="53" name="Picture 53" descr="$ \alpha = \Vert {\mathbf v}\Vert \; \cos(\theta) = \displaystyle\frac{\langle&#10;{...&#10;...v}\rangle}{ \Vert {\mathbf u}\Vert} = \langle {\mathbf z}, {\mathbf v}\rang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alpha = \Vert {\mathbf v}\Vert \; \cos(\theta) = \displaystyle\frac{\langle&#10;{...&#10;...v}\rangle}{ \Vert {\mathbf u}\Vert} = \langle {\mathbf z}, {\mathbf v}\rangle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63140" cy="525780"/>
                          </a:xfrm>
                          <a:prstGeom prst="rect">
                            <a:avLst/>
                          </a:prstGeom>
                          <a:noFill/>
                          <a:ln>
                            <a:noFill/>
                          </a:ln>
                        </pic:spPr>
                      </pic:pic>
                    </a:graphicData>
                  </a:graphic>
                </wp:inline>
              </w:drawing>
            </w:r>
            <w:r w:rsidRPr="001C38D0">
              <w:rPr>
                <w:color w:val="000000"/>
              </w:rPr>
              <w:t> Then </w:t>
            </w:r>
            <w:r w:rsidRPr="001C38D0">
              <w:rPr>
                <w:noProof/>
                <w:color w:val="000000"/>
              </w:rPr>
              <w:drawing>
                <wp:inline distT="0" distB="0" distL="0" distR="0" wp14:anchorId="0912522B" wp14:editId="1EE6FBB0">
                  <wp:extent cx="868680" cy="281940"/>
                  <wp:effectExtent l="0" t="0" r="7620" b="0"/>
                  <wp:docPr id="52" name="Picture 52" descr="$ {\mathbf w}= {\mathbf v}- \alpha \;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mathbf w}= {\mathbf v}- \alpha \; {\mathbf z}$"/>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8680" cy="281940"/>
                          </a:xfrm>
                          <a:prstGeom prst="rect">
                            <a:avLst/>
                          </a:prstGeom>
                          <a:noFill/>
                          <a:ln>
                            <a:noFill/>
                          </a:ln>
                        </pic:spPr>
                      </pic:pic>
                    </a:graphicData>
                  </a:graphic>
                </wp:inline>
              </w:drawing>
            </w:r>
            <w:r w:rsidRPr="001C38D0">
              <w:rPr>
                <w:color w:val="000000"/>
              </w:rPr>
              <w:t> is a vector perpendicular to the unit vector </w:t>
            </w:r>
            <w:r w:rsidRPr="001C38D0">
              <w:rPr>
                <w:noProof/>
                <w:color w:val="000000"/>
              </w:rPr>
              <w:drawing>
                <wp:inline distT="0" distB="0" distL="0" distR="0" wp14:anchorId="1E524E08" wp14:editId="56883A22">
                  <wp:extent cx="114300" cy="121920"/>
                  <wp:effectExtent l="0" t="0" r="0" b="0"/>
                  <wp:docPr id="51" name="Picture 51" descr="$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mathbf z}$"/>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C38D0">
              <w:rPr>
                <w:color w:val="000000"/>
              </w:rPr>
              <w:t> , as we have removed the component of </w:t>
            </w:r>
            <w:r w:rsidRPr="001C38D0">
              <w:rPr>
                <w:noProof/>
                <w:color w:val="000000"/>
              </w:rPr>
              <w:drawing>
                <wp:inline distT="0" distB="0" distL="0" distR="0" wp14:anchorId="432B1127" wp14:editId="663DE719">
                  <wp:extent cx="114300" cy="121920"/>
                  <wp:effectExtent l="0" t="0" r="0" b="0"/>
                  <wp:docPr id="50" name="Picture 50" descr="$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mathbf z}$"/>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C38D0">
              <w:rPr>
                <w:color w:val="000000"/>
              </w:rPr>
              <w:t> from </w:t>
            </w:r>
            <w:r w:rsidRPr="001C38D0">
              <w:rPr>
                <w:noProof/>
                <w:color w:val="000000"/>
              </w:rPr>
              <w:drawing>
                <wp:inline distT="0" distB="0" distL="0" distR="0" wp14:anchorId="6FD7936E" wp14:editId="3C3FCBA3">
                  <wp:extent cx="137160" cy="121920"/>
                  <wp:effectExtent l="0" t="0" r="0" b="0"/>
                  <wp:docPr id="49" name="Picture 49" descr="$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mathbf v}$"/>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7160" cy="121920"/>
                          </a:xfrm>
                          <a:prstGeom prst="rect">
                            <a:avLst/>
                          </a:prstGeom>
                          <a:noFill/>
                          <a:ln>
                            <a:noFill/>
                          </a:ln>
                        </pic:spPr>
                      </pic:pic>
                    </a:graphicData>
                  </a:graphic>
                </wp:inline>
              </w:drawing>
            </w:r>
            <w:r w:rsidRPr="001C38D0">
              <w:rPr>
                <w:color w:val="000000"/>
              </w:rPr>
              <w:t> . So, the vectors that we are interested in are </w:t>
            </w:r>
            <w:r w:rsidRPr="001C38D0">
              <w:rPr>
                <w:noProof/>
                <w:color w:val="000000"/>
              </w:rPr>
              <w:drawing>
                <wp:inline distT="0" distB="0" distL="0" distR="0" wp14:anchorId="7673FC9C" wp14:editId="5AAEE90D">
                  <wp:extent cx="114300" cy="121920"/>
                  <wp:effectExtent l="0" t="0" r="0" b="0"/>
                  <wp:docPr id="48" name="Picture 48" descr="$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mathbf z}$"/>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C38D0">
              <w:rPr>
                <w:color w:val="000000"/>
              </w:rPr>
              <w:t> and </w:t>
            </w:r>
            <w:r w:rsidRPr="001C38D0">
              <w:rPr>
                <w:noProof/>
                <w:color w:val="000000"/>
              </w:rPr>
              <w:drawing>
                <wp:inline distT="0" distB="0" distL="0" distR="0" wp14:anchorId="032F85A6" wp14:editId="5126D053">
                  <wp:extent cx="693420" cy="419100"/>
                  <wp:effectExtent l="0" t="0" r="0" b="0"/>
                  <wp:docPr id="47" name="Picture 47" descr="$ {\mathbf y}= \displaystyle \frac{{\mathbf w}}{\Vert {\mathbf w}\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mathbf y}= \displaystyle \frac{{\mathbf w}}{\Vert {\mathbf w}\Ve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3420" cy="419100"/>
                          </a:xfrm>
                          <a:prstGeom prst="rect">
                            <a:avLst/>
                          </a:prstGeom>
                          <a:noFill/>
                          <a:ln>
                            <a:noFill/>
                          </a:ln>
                        </pic:spPr>
                      </pic:pic>
                    </a:graphicData>
                  </a:graphic>
                </wp:inline>
              </w:drawing>
            </w:r>
          </w:p>
          <w:p w:rsidR="001C38D0" w:rsidRPr="001C38D0" w:rsidRDefault="001C38D0" w:rsidP="001C38D0">
            <w:pPr>
              <w:pStyle w:val="NormalWeb"/>
              <w:jc w:val="both"/>
              <w:rPr>
                <w:color w:val="000000"/>
              </w:rPr>
            </w:pPr>
            <w:r w:rsidRPr="001C38D0">
              <w:rPr>
                <w:color w:val="000000"/>
              </w:rPr>
              <w:t xml:space="preserve">This idea is used to give the Gram-Schmidt </w:t>
            </w:r>
            <w:proofErr w:type="spellStart"/>
            <w:r w:rsidRPr="001C38D0">
              <w:rPr>
                <w:color w:val="000000"/>
              </w:rPr>
              <w:t>Orthogonalisation</w:t>
            </w:r>
            <w:proofErr w:type="spellEnd"/>
            <w:r w:rsidRPr="001C38D0">
              <w:rPr>
                <w:color w:val="000000"/>
              </w:rPr>
              <w:t xml:space="preserve"> process which we now describe.</w:t>
            </w:r>
          </w:p>
          <w:p w:rsidR="001C38D0" w:rsidRPr="001C38D0" w:rsidRDefault="001C38D0" w:rsidP="001C38D0">
            <w:pPr>
              <w:jc w:val="both"/>
              <w:rPr>
                <w:rFonts w:ascii="Times New Roman" w:hAnsi="Times New Roman" w:cs="Times New Roman"/>
                <w:color w:val="000000"/>
                <w:sz w:val="24"/>
                <w:szCs w:val="24"/>
              </w:rPr>
            </w:pPr>
            <w:r w:rsidRPr="001C38D0">
              <w:rPr>
                <w:rFonts w:ascii="Times New Roman" w:hAnsi="Times New Roman" w:cs="Times New Roman"/>
                <w:b/>
                <w:bCs/>
                <w:color w:val="000000"/>
                <w:sz w:val="24"/>
                <w:szCs w:val="24"/>
              </w:rPr>
              <w:t>THEOREM </w:t>
            </w:r>
            <w:r w:rsidRPr="001C38D0">
              <w:rPr>
                <w:rStyle w:val="arabic"/>
                <w:rFonts w:ascii="Times New Roman" w:hAnsi="Times New Roman" w:cs="Times New Roman"/>
                <w:b/>
                <w:bCs/>
                <w:color w:val="000000"/>
                <w:sz w:val="24"/>
                <w:szCs w:val="24"/>
              </w:rPr>
              <w:t>5</w:t>
            </w:r>
            <w:r w:rsidRPr="001C38D0">
              <w:rPr>
                <w:rFonts w:ascii="Times New Roman" w:hAnsi="Times New Roman" w:cs="Times New Roman"/>
                <w:b/>
                <w:bCs/>
                <w:color w:val="000000"/>
                <w:sz w:val="24"/>
                <w:szCs w:val="24"/>
              </w:rPr>
              <w:t>.</w:t>
            </w:r>
            <w:r w:rsidRPr="001C38D0">
              <w:rPr>
                <w:rStyle w:val="arabic"/>
                <w:rFonts w:ascii="Times New Roman" w:hAnsi="Times New Roman" w:cs="Times New Roman"/>
                <w:b/>
                <w:bCs/>
                <w:color w:val="000000"/>
                <w:sz w:val="24"/>
                <w:szCs w:val="24"/>
              </w:rPr>
              <w:t>2</w:t>
            </w:r>
            <w:r w:rsidRPr="001C38D0">
              <w:rPr>
                <w:rFonts w:ascii="Times New Roman" w:hAnsi="Times New Roman" w:cs="Times New Roman"/>
                <w:b/>
                <w:bCs/>
                <w:color w:val="000000"/>
                <w:sz w:val="24"/>
                <w:szCs w:val="24"/>
              </w:rPr>
              <w:t>.</w:t>
            </w:r>
            <w:r w:rsidRPr="001C38D0">
              <w:rPr>
                <w:rStyle w:val="arabic"/>
                <w:rFonts w:ascii="Times New Roman" w:hAnsi="Times New Roman" w:cs="Times New Roman"/>
                <w:b/>
                <w:bCs/>
                <w:color w:val="000000"/>
                <w:sz w:val="24"/>
                <w:szCs w:val="24"/>
              </w:rPr>
              <w:t>1</w:t>
            </w:r>
            <w:r w:rsidRPr="001C38D0">
              <w:rPr>
                <w:rFonts w:ascii="Times New Roman" w:hAnsi="Times New Roman" w:cs="Times New Roman"/>
                <w:b/>
                <w:bCs/>
                <w:color w:val="000000"/>
                <w:sz w:val="24"/>
                <w:szCs w:val="24"/>
              </w:rPr>
              <w:t xml:space="preserve"> (Gram-Schmidt </w:t>
            </w:r>
            <w:proofErr w:type="spellStart"/>
            <w:r w:rsidRPr="001C38D0">
              <w:rPr>
                <w:rFonts w:ascii="Times New Roman" w:hAnsi="Times New Roman" w:cs="Times New Roman"/>
                <w:b/>
                <w:bCs/>
                <w:color w:val="000000"/>
                <w:sz w:val="24"/>
                <w:szCs w:val="24"/>
              </w:rPr>
              <w:t>Orthogonalisation</w:t>
            </w:r>
            <w:proofErr w:type="spellEnd"/>
            <w:r w:rsidRPr="001C38D0">
              <w:rPr>
                <w:rFonts w:ascii="Times New Roman" w:hAnsi="Times New Roman" w:cs="Times New Roman"/>
                <w:b/>
                <w:bCs/>
                <w:color w:val="000000"/>
                <w:sz w:val="24"/>
                <w:szCs w:val="24"/>
              </w:rPr>
              <w:t xml:space="preserve"> Process)   </w:t>
            </w:r>
            <w:bookmarkStart w:id="4" w:name="18170"/>
            <w:bookmarkStart w:id="5" w:name="thm:Gram-Schmidt"/>
            <w:bookmarkEnd w:id="4"/>
            <w:bookmarkEnd w:id="5"/>
            <w:r w:rsidRPr="001C38D0">
              <w:rPr>
                <w:rFonts w:ascii="Times New Roman" w:hAnsi="Times New Roman" w:cs="Times New Roman"/>
                <w:b/>
                <w:bCs/>
                <w:i/>
                <w:iCs/>
                <w:color w:val="000000"/>
                <w:sz w:val="24"/>
                <w:szCs w:val="24"/>
              </w:rPr>
              <w:t>Let </w:t>
            </w:r>
            <w:r w:rsidRPr="001C38D0">
              <w:rPr>
                <w:rFonts w:ascii="Times New Roman" w:hAnsi="Times New Roman" w:cs="Times New Roman"/>
                <w:b/>
                <w:bCs/>
                <w:i/>
                <w:iCs/>
                <w:noProof/>
                <w:color w:val="000000"/>
                <w:sz w:val="24"/>
                <w:szCs w:val="24"/>
                <w:lang w:val="en-IN" w:eastAsia="en-IN"/>
              </w:rPr>
              <w:drawing>
                <wp:inline distT="0" distB="0" distL="0" distR="0" wp14:anchorId="5912E1A3" wp14:editId="446700C2">
                  <wp:extent cx="160020" cy="137160"/>
                  <wp:effectExtent l="0" t="0" r="0" b="0"/>
                  <wp:docPr id="46" name="Picture 46"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1C38D0">
              <w:rPr>
                <w:rFonts w:ascii="Times New Roman" w:hAnsi="Times New Roman" w:cs="Times New Roman"/>
                <w:b/>
                <w:bCs/>
                <w:i/>
                <w:iCs/>
                <w:color w:val="000000"/>
                <w:sz w:val="24"/>
                <w:szCs w:val="24"/>
              </w:rPr>
              <w:t> be an inner product space. Suppose </w:t>
            </w:r>
            <w:r w:rsidRPr="001C38D0">
              <w:rPr>
                <w:rFonts w:ascii="Times New Roman" w:hAnsi="Times New Roman" w:cs="Times New Roman"/>
                <w:b/>
                <w:bCs/>
                <w:i/>
                <w:iCs/>
                <w:noProof/>
                <w:color w:val="000000"/>
                <w:sz w:val="24"/>
                <w:szCs w:val="24"/>
                <w:lang w:val="en-IN" w:eastAsia="en-IN"/>
              </w:rPr>
              <w:drawing>
                <wp:inline distT="0" distB="0" distL="0" distR="0" wp14:anchorId="3E94E473" wp14:editId="710CDEAD">
                  <wp:extent cx="1104900" cy="304800"/>
                  <wp:effectExtent l="0" t="0" r="0" b="0"/>
                  <wp:docPr id="45" name="Picture 45" descr="$ \{{\mathbf u}_1, {\mathbf u}_2, \ldots, {\mathbf u}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mathbf u}_1, {\mathbf u}_2, \ldots, {\mathbf u}_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r w:rsidRPr="001C38D0">
              <w:rPr>
                <w:rFonts w:ascii="Times New Roman" w:hAnsi="Times New Roman" w:cs="Times New Roman"/>
                <w:b/>
                <w:bCs/>
                <w:i/>
                <w:iCs/>
                <w:color w:val="000000"/>
                <w:sz w:val="24"/>
                <w:szCs w:val="24"/>
              </w:rPr>
              <w:t> is a set of linearly independent vectors of </w:t>
            </w:r>
            <w:r w:rsidRPr="001C38D0">
              <w:rPr>
                <w:rFonts w:ascii="Times New Roman" w:hAnsi="Times New Roman" w:cs="Times New Roman"/>
                <w:b/>
                <w:bCs/>
                <w:i/>
                <w:iCs/>
                <w:noProof/>
                <w:color w:val="000000"/>
                <w:sz w:val="24"/>
                <w:szCs w:val="24"/>
                <w:lang w:val="en-IN" w:eastAsia="en-IN"/>
              </w:rPr>
              <w:drawing>
                <wp:inline distT="0" distB="0" distL="0" distR="0" wp14:anchorId="15C776F4" wp14:editId="202B3BE5">
                  <wp:extent cx="182880" cy="137160"/>
                  <wp:effectExtent l="0" t="0" r="7620" b="0"/>
                  <wp:docPr id="44" name="Picture 44"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a:noFill/>
                          </a:ln>
                        </pic:spPr>
                      </pic:pic>
                    </a:graphicData>
                  </a:graphic>
                </wp:inline>
              </w:drawing>
            </w:r>
            <w:r w:rsidRPr="001C38D0">
              <w:rPr>
                <w:rFonts w:ascii="Times New Roman" w:hAnsi="Times New Roman" w:cs="Times New Roman"/>
                <w:b/>
                <w:bCs/>
                <w:i/>
                <w:iCs/>
                <w:color w:val="000000"/>
                <w:sz w:val="24"/>
                <w:szCs w:val="24"/>
              </w:rPr>
              <w:t> Then there exists a set </w:t>
            </w:r>
            <w:r w:rsidRPr="001C38D0">
              <w:rPr>
                <w:rFonts w:ascii="Times New Roman" w:hAnsi="Times New Roman" w:cs="Times New Roman"/>
                <w:b/>
                <w:bCs/>
                <w:i/>
                <w:iCs/>
                <w:noProof/>
                <w:color w:val="000000"/>
                <w:sz w:val="24"/>
                <w:szCs w:val="24"/>
                <w:lang w:val="en-IN" w:eastAsia="en-IN"/>
              </w:rPr>
              <w:drawing>
                <wp:inline distT="0" distB="0" distL="0" distR="0" wp14:anchorId="35A57E15" wp14:editId="28E2C6D2">
                  <wp:extent cx="1089660" cy="304800"/>
                  <wp:effectExtent l="0" t="0" r="0" b="0"/>
                  <wp:docPr id="43" name="Picture 43" descr="$ \{{\mathbf v}_1, {\mathbf v}_2, \ldots, {\mathbf v}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mathbf v}_1, {\mathbf v}_2, \ldots, {\mathbf v}_n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89660" cy="304800"/>
                          </a:xfrm>
                          <a:prstGeom prst="rect">
                            <a:avLst/>
                          </a:prstGeom>
                          <a:noFill/>
                          <a:ln>
                            <a:noFill/>
                          </a:ln>
                        </pic:spPr>
                      </pic:pic>
                    </a:graphicData>
                  </a:graphic>
                </wp:inline>
              </w:drawing>
            </w:r>
            <w:r w:rsidRPr="001C38D0">
              <w:rPr>
                <w:rFonts w:ascii="Times New Roman" w:hAnsi="Times New Roman" w:cs="Times New Roman"/>
                <w:b/>
                <w:bCs/>
                <w:i/>
                <w:iCs/>
                <w:color w:val="000000"/>
                <w:sz w:val="24"/>
                <w:szCs w:val="24"/>
              </w:rPr>
              <w:t> of vectors of </w:t>
            </w:r>
            <w:r w:rsidRPr="001C38D0">
              <w:rPr>
                <w:rFonts w:ascii="Times New Roman" w:hAnsi="Times New Roman" w:cs="Times New Roman"/>
                <w:b/>
                <w:bCs/>
                <w:i/>
                <w:iCs/>
                <w:noProof/>
                <w:color w:val="000000"/>
                <w:sz w:val="24"/>
                <w:szCs w:val="24"/>
                <w:lang w:val="en-IN" w:eastAsia="en-IN"/>
              </w:rPr>
              <w:drawing>
                <wp:inline distT="0" distB="0" distL="0" distR="0" wp14:anchorId="1EF21BF1" wp14:editId="4926A220">
                  <wp:extent cx="160020" cy="137160"/>
                  <wp:effectExtent l="0" t="0" r="0" b="0"/>
                  <wp:docPr id="42" name="Picture 42"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1C38D0">
              <w:rPr>
                <w:rFonts w:ascii="Times New Roman" w:hAnsi="Times New Roman" w:cs="Times New Roman"/>
                <w:b/>
                <w:bCs/>
                <w:i/>
                <w:iCs/>
                <w:color w:val="000000"/>
                <w:sz w:val="24"/>
                <w:szCs w:val="24"/>
              </w:rPr>
              <w:t> satisfying the following:</w:t>
            </w:r>
          </w:p>
          <w:p w:rsidR="001C38D0" w:rsidRPr="001C38D0" w:rsidRDefault="001C38D0" w:rsidP="001C38D0">
            <w:pPr>
              <w:numPr>
                <w:ilvl w:val="0"/>
                <w:numId w:val="13"/>
              </w:numPr>
              <w:spacing w:before="100" w:beforeAutospacing="1" w:after="100" w:afterAutospacing="1"/>
              <w:jc w:val="both"/>
              <w:rPr>
                <w:rFonts w:ascii="Times New Roman" w:hAnsi="Times New Roman" w:cs="Times New Roman"/>
                <w:color w:val="000000"/>
                <w:sz w:val="24"/>
                <w:szCs w:val="24"/>
              </w:rPr>
            </w:pPr>
            <w:r w:rsidRPr="001C38D0">
              <w:rPr>
                <w:rFonts w:ascii="Times New Roman" w:hAnsi="Times New Roman" w:cs="Times New Roman"/>
                <w:noProof/>
                <w:color w:val="000000"/>
                <w:sz w:val="24"/>
                <w:szCs w:val="24"/>
                <w:lang w:val="en-IN" w:eastAsia="en-IN"/>
              </w:rPr>
              <w:lastRenderedPageBreak/>
              <w:drawing>
                <wp:inline distT="0" distB="0" distL="0" distR="0" wp14:anchorId="6A267A97" wp14:editId="6139F24F">
                  <wp:extent cx="609600" cy="304800"/>
                  <wp:effectExtent l="0" t="0" r="0" b="0"/>
                  <wp:docPr id="41" name="Picture 41" descr="$ \Vert {\mathbf v}_i \Ver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Vert {\mathbf v}_i \Vert =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Pr="001C38D0">
              <w:rPr>
                <w:rFonts w:ascii="Times New Roman" w:hAnsi="Times New Roman" w:cs="Times New Roman"/>
                <w:color w:val="000000"/>
                <w:sz w:val="24"/>
                <w:szCs w:val="24"/>
              </w:rPr>
              <w:t> for </w:t>
            </w:r>
            <w:r w:rsidRPr="001C38D0">
              <w:rPr>
                <w:rFonts w:ascii="Times New Roman" w:hAnsi="Times New Roman" w:cs="Times New Roman"/>
                <w:noProof/>
                <w:color w:val="000000"/>
                <w:sz w:val="24"/>
                <w:szCs w:val="24"/>
                <w:lang w:val="en-IN" w:eastAsia="en-IN"/>
              </w:rPr>
              <w:drawing>
                <wp:inline distT="0" distB="0" distL="0" distR="0" wp14:anchorId="0711996B" wp14:editId="493753BF">
                  <wp:extent cx="708660" cy="274320"/>
                  <wp:effectExtent l="0" t="0" r="0" b="0"/>
                  <wp:docPr id="40" name="Picture 40"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1 \leq i \leq 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08660" cy="274320"/>
                          </a:xfrm>
                          <a:prstGeom prst="rect">
                            <a:avLst/>
                          </a:prstGeom>
                          <a:noFill/>
                          <a:ln>
                            <a:noFill/>
                          </a:ln>
                        </pic:spPr>
                      </pic:pic>
                    </a:graphicData>
                  </a:graphic>
                </wp:inline>
              </w:drawing>
            </w:r>
          </w:p>
          <w:p w:rsidR="001C38D0" w:rsidRPr="001C38D0" w:rsidRDefault="001C38D0" w:rsidP="001C38D0">
            <w:pPr>
              <w:numPr>
                <w:ilvl w:val="0"/>
                <w:numId w:val="13"/>
              </w:numPr>
              <w:spacing w:before="100" w:beforeAutospacing="1" w:after="100" w:afterAutospacing="1"/>
              <w:jc w:val="both"/>
              <w:rPr>
                <w:rFonts w:ascii="Times New Roman" w:hAnsi="Times New Roman" w:cs="Times New Roman"/>
                <w:color w:val="000000"/>
                <w:sz w:val="24"/>
                <w:szCs w:val="24"/>
              </w:rPr>
            </w:pPr>
            <w:r w:rsidRPr="001C38D0">
              <w:rPr>
                <w:rFonts w:ascii="Times New Roman" w:hAnsi="Times New Roman" w:cs="Times New Roman"/>
                <w:noProof/>
                <w:color w:val="000000"/>
                <w:sz w:val="24"/>
                <w:szCs w:val="24"/>
                <w:lang w:val="en-IN" w:eastAsia="en-IN"/>
              </w:rPr>
              <w:drawing>
                <wp:inline distT="0" distB="0" distL="0" distR="0" wp14:anchorId="6A9490DD" wp14:editId="60865D41">
                  <wp:extent cx="800100" cy="304800"/>
                  <wp:effectExtent l="0" t="0" r="0" b="0"/>
                  <wp:docPr id="39" name="Picture 39" descr="$ \langle {\mathbf v}_i, {\mathbf v}_j&#10;\rangle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langle {\mathbf v}_i, {\mathbf v}_j&#10;\rangle = 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1C38D0">
              <w:rPr>
                <w:rFonts w:ascii="Times New Roman" w:hAnsi="Times New Roman" w:cs="Times New Roman"/>
                <w:color w:val="000000"/>
                <w:sz w:val="24"/>
                <w:szCs w:val="24"/>
              </w:rPr>
              <w:t> for </w:t>
            </w:r>
            <w:r w:rsidRPr="001C38D0">
              <w:rPr>
                <w:rFonts w:ascii="Times New Roman" w:hAnsi="Times New Roman" w:cs="Times New Roman"/>
                <w:noProof/>
                <w:color w:val="000000"/>
                <w:sz w:val="24"/>
                <w:szCs w:val="24"/>
                <w:lang w:val="en-IN" w:eastAsia="en-IN"/>
              </w:rPr>
              <w:drawing>
                <wp:inline distT="0" distB="0" distL="0" distR="0" wp14:anchorId="1DB460D4" wp14:editId="2BF3732B">
                  <wp:extent cx="1234440" cy="281940"/>
                  <wp:effectExtent l="0" t="0" r="3810" b="0"/>
                  <wp:docPr id="38" name="Picture 38" descr="$ 1 \leq i, j \leq n, \; i \ne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1 \leq i, j \leq n, \; i \ne j$"/>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34440" cy="281940"/>
                          </a:xfrm>
                          <a:prstGeom prst="rect">
                            <a:avLst/>
                          </a:prstGeom>
                          <a:noFill/>
                          <a:ln>
                            <a:noFill/>
                          </a:ln>
                        </pic:spPr>
                      </pic:pic>
                    </a:graphicData>
                  </a:graphic>
                </wp:inline>
              </w:drawing>
            </w:r>
            <w:r w:rsidRPr="001C38D0">
              <w:rPr>
                <w:rFonts w:ascii="Times New Roman" w:hAnsi="Times New Roman" w:cs="Times New Roman"/>
                <w:color w:val="000000"/>
                <w:sz w:val="24"/>
                <w:szCs w:val="24"/>
              </w:rPr>
              <w:t> and</w:t>
            </w:r>
          </w:p>
          <w:p w:rsidR="001C38D0" w:rsidRPr="001C38D0" w:rsidRDefault="001C38D0" w:rsidP="001C38D0">
            <w:pPr>
              <w:numPr>
                <w:ilvl w:val="0"/>
                <w:numId w:val="13"/>
              </w:numPr>
              <w:spacing w:before="100" w:beforeAutospacing="1" w:after="100" w:afterAutospacing="1"/>
              <w:jc w:val="both"/>
              <w:rPr>
                <w:rFonts w:ascii="Times New Roman" w:hAnsi="Times New Roman" w:cs="Times New Roman"/>
                <w:color w:val="000000"/>
                <w:sz w:val="24"/>
                <w:szCs w:val="24"/>
              </w:rPr>
            </w:pPr>
            <w:r w:rsidRPr="001C38D0">
              <w:rPr>
                <w:rFonts w:ascii="Times New Roman" w:hAnsi="Times New Roman" w:cs="Times New Roman"/>
                <w:noProof/>
                <w:color w:val="000000"/>
                <w:sz w:val="24"/>
                <w:szCs w:val="24"/>
                <w:lang w:val="en-IN" w:eastAsia="en-IN"/>
              </w:rPr>
              <w:drawing>
                <wp:inline distT="0" distB="0" distL="0" distR="0" wp14:anchorId="3595FD68" wp14:editId="56274EE1">
                  <wp:extent cx="2430780" cy="304800"/>
                  <wp:effectExtent l="0" t="0" r="7620" b="0"/>
                  <wp:docPr id="37" name="Picture 37" descr="$ L ({\mathbf v}_1, {\mathbf v}_2, \ldots, {\mathbf v}_i) = L ( {\mathbf u}_1, {\mathbf u}_2,&#10;\ldots, {\mathbf 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L ({\mathbf v}_1, {\mathbf v}_2, \ldots, {\mathbf v}_i) = L ( {\mathbf u}_1, {\mathbf u}_2,&#10;\ldots, {\mathbf u}_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0780" cy="304800"/>
                          </a:xfrm>
                          <a:prstGeom prst="rect">
                            <a:avLst/>
                          </a:prstGeom>
                          <a:noFill/>
                          <a:ln>
                            <a:noFill/>
                          </a:ln>
                        </pic:spPr>
                      </pic:pic>
                    </a:graphicData>
                  </a:graphic>
                </wp:inline>
              </w:drawing>
            </w:r>
            <w:r w:rsidRPr="001C38D0">
              <w:rPr>
                <w:rFonts w:ascii="Times New Roman" w:hAnsi="Times New Roman" w:cs="Times New Roman"/>
                <w:color w:val="000000"/>
                <w:sz w:val="24"/>
                <w:szCs w:val="24"/>
              </w:rPr>
              <w:t> for </w:t>
            </w:r>
            <w:r w:rsidRPr="001C38D0">
              <w:rPr>
                <w:rFonts w:ascii="Times New Roman" w:hAnsi="Times New Roman" w:cs="Times New Roman"/>
                <w:noProof/>
                <w:color w:val="000000"/>
                <w:sz w:val="24"/>
                <w:szCs w:val="24"/>
                <w:lang w:val="en-IN" w:eastAsia="en-IN"/>
              </w:rPr>
              <w:drawing>
                <wp:inline distT="0" distB="0" distL="0" distR="0" wp14:anchorId="3D09EE3F" wp14:editId="4105BEED">
                  <wp:extent cx="708660" cy="274320"/>
                  <wp:effectExtent l="0" t="0" r="0" b="0"/>
                  <wp:docPr id="36" name="Picture 36"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1 \leq i \leq 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08660" cy="274320"/>
                          </a:xfrm>
                          <a:prstGeom prst="rect">
                            <a:avLst/>
                          </a:prstGeom>
                          <a:noFill/>
                          <a:ln>
                            <a:noFill/>
                          </a:ln>
                        </pic:spPr>
                      </pic:pic>
                    </a:graphicData>
                  </a:graphic>
                </wp:inline>
              </w:drawing>
            </w:r>
          </w:p>
          <w:p w:rsidR="001C38D0" w:rsidRDefault="001C38D0" w:rsidP="001C38D0">
            <w:pPr>
              <w:pStyle w:val="NormalWeb"/>
              <w:spacing w:line="360" w:lineRule="auto"/>
              <w:jc w:val="both"/>
              <w:rPr>
                <w:rFonts w:ascii="Arial" w:hAnsi="Arial" w:cs="Arial"/>
                <w:color w:val="000000"/>
                <w:sz w:val="18"/>
                <w:szCs w:val="18"/>
              </w:rPr>
            </w:pPr>
          </w:p>
          <w:p w:rsidR="006D4C57" w:rsidRDefault="006D4C57" w:rsidP="001C38D0">
            <w:pPr>
              <w:shd w:val="clear" w:color="auto" w:fill="FFFFFF"/>
              <w:spacing w:line="360" w:lineRule="auto"/>
              <w:jc w:val="both"/>
              <w:rPr>
                <w:rFonts w:ascii="Arial" w:hAnsi="Arial" w:cs="Arial"/>
                <w:color w:val="202122"/>
                <w:sz w:val="21"/>
                <w:szCs w:val="21"/>
                <w:shd w:val="clear" w:color="auto" w:fill="FFFFFF"/>
              </w:rPr>
            </w:pPr>
          </w:p>
          <w:p w:rsidR="006D4C57" w:rsidRDefault="006D4C57" w:rsidP="001C38D0">
            <w:pPr>
              <w:shd w:val="clear" w:color="auto" w:fill="FFFFFF"/>
              <w:spacing w:line="360" w:lineRule="auto"/>
              <w:jc w:val="both"/>
              <w:rPr>
                <w:rFonts w:ascii="Arial" w:hAnsi="Arial" w:cs="Arial"/>
                <w:color w:val="202122"/>
                <w:sz w:val="21"/>
                <w:szCs w:val="21"/>
                <w:shd w:val="clear" w:color="auto" w:fill="FFFFFF"/>
              </w:rPr>
            </w:pPr>
          </w:p>
          <w:p w:rsidR="001D7881" w:rsidRDefault="001D7881" w:rsidP="001C38D0">
            <w:pPr>
              <w:spacing w:line="360" w:lineRule="auto"/>
              <w:ind w:right="-126"/>
              <w:jc w:val="both"/>
              <w:rPr>
                <w:rFonts w:ascii="Times New Roman" w:hAnsi="Times New Roman" w:cs="Times New Roman"/>
                <w:b/>
                <w:sz w:val="24"/>
                <w:szCs w:val="24"/>
              </w:rPr>
            </w:pPr>
          </w:p>
          <w:p w:rsidR="00E911E8" w:rsidRDefault="00E911E8" w:rsidP="001C38D0">
            <w:pPr>
              <w:spacing w:line="360" w:lineRule="auto"/>
              <w:ind w:right="-126"/>
              <w:jc w:val="both"/>
              <w:rPr>
                <w:rFonts w:ascii="Times New Roman" w:hAnsi="Times New Roman" w:cs="Times New Roman"/>
                <w:b/>
                <w:sz w:val="24"/>
                <w:szCs w:val="24"/>
              </w:rPr>
            </w:pPr>
          </w:p>
          <w:p w:rsidR="00E911E8" w:rsidRDefault="00E911E8" w:rsidP="001C38D0">
            <w:pPr>
              <w:spacing w:line="360" w:lineRule="auto"/>
              <w:ind w:right="-126"/>
              <w:jc w:val="both"/>
              <w:rPr>
                <w:rFonts w:ascii="Times New Roman" w:hAnsi="Times New Roman" w:cs="Times New Roman"/>
                <w:b/>
                <w:sz w:val="24"/>
                <w:szCs w:val="24"/>
              </w:rPr>
            </w:pPr>
          </w:p>
          <w:p w:rsidR="00E911E8" w:rsidRPr="002A5564" w:rsidRDefault="00E911E8" w:rsidP="001C38D0">
            <w:pPr>
              <w:spacing w:line="360" w:lineRule="auto"/>
              <w:ind w:right="-126"/>
              <w:jc w:val="both"/>
              <w:rPr>
                <w:rFonts w:ascii="Times New Roman" w:hAnsi="Times New Roman" w:cs="Times New Roman"/>
                <w:b/>
                <w:sz w:val="24"/>
                <w:szCs w:val="24"/>
              </w:rPr>
            </w:pPr>
          </w:p>
        </w:tc>
      </w:tr>
    </w:tbl>
    <w:p w:rsidR="00DF7696" w:rsidRDefault="00511492" w:rsidP="001C38D0">
      <w:pPr>
        <w:tabs>
          <w:tab w:val="left" w:pos="948"/>
        </w:tabs>
        <w:spacing w:line="360" w:lineRule="auto"/>
        <w:ind w:right="-126"/>
        <w:jc w:val="both"/>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1C38D0">
            <w:pPr>
              <w:spacing w:line="360" w:lineRule="auto"/>
              <w:ind w:right="-126"/>
              <w:jc w:val="both"/>
              <w:rPr>
                <w:b/>
                <w:sz w:val="24"/>
                <w:szCs w:val="24"/>
              </w:rPr>
            </w:pPr>
          </w:p>
        </w:tc>
        <w:tc>
          <w:tcPr>
            <w:tcW w:w="4049" w:type="dxa"/>
          </w:tcPr>
          <w:p w:rsidR="00DF7696" w:rsidRDefault="00DF7696" w:rsidP="001C38D0">
            <w:pPr>
              <w:spacing w:line="360" w:lineRule="auto"/>
              <w:ind w:right="-126"/>
              <w:jc w:val="both"/>
              <w:rPr>
                <w:b/>
                <w:sz w:val="24"/>
                <w:szCs w:val="24"/>
              </w:rPr>
            </w:pPr>
          </w:p>
        </w:tc>
        <w:tc>
          <w:tcPr>
            <w:tcW w:w="1351" w:type="dxa"/>
          </w:tcPr>
          <w:p w:rsidR="00DF7696" w:rsidRDefault="00DF7696" w:rsidP="001C38D0">
            <w:pPr>
              <w:spacing w:line="360" w:lineRule="auto"/>
              <w:ind w:right="-126"/>
              <w:jc w:val="both"/>
              <w:rPr>
                <w:b/>
                <w:sz w:val="24"/>
                <w:szCs w:val="24"/>
              </w:rPr>
            </w:pPr>
          </w:p>
        </w:tc>
        <w:tc>
          <w:tcPr>
            <w:tcW w:w="3685" w:type="dxa"/>
          </w:tcPr>
          <w:p w:rsidR="00DF7696" w:rsidRDefault="00DF7696" w:rsidP="001C38D0">
            <w:pPr>
              <w:spacing w:line="360" w:lineRule="auto"/>
              <w:ind w:right="-126"/>
              <w:jc w:val="both"/>
              <w:rPr>
                <w:b/>
                <w:sz w:val="24"/>
                <w:szCs w:val="24"/>
              </w:rPr>
            </w:pPr>
          </w:p>
        </w:tc>
      </w:tr>
      <w:tr w:rsidR="00DF7696" w:rsidTr="00DF7696">
        <w:tc>
          <w:tcPr>
            <w:tcW w:w="985" w:type="dxa"/>
          </w:tcPr>
          <w:p w:rsidR="00DF7696" w:rsidRDefault="00DF7696" w:rsidP="001C38D0">
            <w:pPr>
              <w:spacing w:line="360" w:lineRule="auto"/>
              <w:ind w:right="-126"/>
              <w:jc w:val="both"/>
              <w:rPr>
                <w:b/>
                <w:sz w:val="24"/>
                <w:szCs w:val="24"/>
              </w:rPr>
            </w:pPr>
          </w:p>
        </w:tc>
        <w:tc>
          <w:tcPr>
            <w:tcW w:w="4049" w:type="dxa"/>
          </w:tcPr>
          <w:p w:rsidR="00DF7696" w:rsidRDefault="00DF7696" w:rsidP="001C38D0">
            <w:pPr>
              <w:spacing w:line="360" w:lineRule="auto"/>
              <w:ind w:right="-126"/>
              <w:jc w:val="both"/>
              <w:rPr>
                <w:b/>
                <w:sz w:val="24"/>
                <w:szCs w:val="24"/>
              </w:rPr>
            </w:pPr>
          </w:p>
        </w:tc>
        <w:tc>
          <w:tcPr>
            <w:tcW w:w="1351" w:type="dxa"/>
          </w:tcPr>
          <w:p w:rsidR="00DF7696" w:rsidRDefault="00DF7696" w:rsidP="001C38D0">
            <w:pPr>
              <w:spacing w:line="360" w:lineRule="auto"/>
              <w:ind w:right="-126"/>
              <w:jc w:val="both"/>
              <w:rPr>
                <w:b/>
                <w:sz w:val="24"/>
                <w:szCs w:val="24"/>
              </w:rPr>
            </w:pPr>
          </w:p>
        </w:tc>
        <w:tc>
          <w:tcPr>
            <w:tcW w:w="3685" w:type="dxa"/>
          </w:tcPr>
          <w:p w:rsidR="00DF7696" w:rsidRDefault="00DF7696" w:rsidP="001C38D0">
            <w:pPr>
              <w:spacing w:line="360" w:lineRule="auto"/>
              <w:ind w:right="-126"/>
              <w:jc w:val="both"/>
              <w:rPr>
                <w:b/>
                <w:sz w:val="24"/>
                <w:szCs w:val="24"/>
              </w:rPr>
            </w:pPr>
          </w:p>
        </w:tc>
      </w:tr>
      <w:tr w:rsidR="00DF7696" w:rsidTr="00DF7696">
        <w:tc>
          <w:tcPr>
            <w:tcW w:w="985" w:type="dxa"/>
          </w:tcPr>
          <w:p w:rsidR="00DF7696" w:rsidRDefault="00DF7696" w:rsidP="001C38D0">
            <w:pPr>
              <w:spacing w:line="360" w:lineRule="auto"/>
              <w:ind w:right="-126"/>
              <w:jc w:val="both"/>
              <w:rPr>
                <w:b/>
                <w:sz w:val="24"/>
                <w:szCs w:val="24"/>
              </w:rPr>
            </w:pPr>
          </w:p>
        </w:tc>
        <w:tc>
          <w:tcPr>
            <w:tcW w:w="4049" w:type="dxa"/>
          </w:tcPr>
          <w:p w:rsidR="00DF7696" w:rsidRDefault="00DF7696" w:rsidP="001C38D0">
            <w:pPr>
              <w:spacing w:line="360" w:lineRule="auto"/>
              <w:ind w:right="-126"/>
              <w:jc w:val="both"/>
              <w:rPr>
                <w:b/>
                <w:sz w:val="24"/>
                <w:szCs w:val="24"/>
              </w:rPr>
            </w:pPr>
          </w:p>
        </w:tc>
        <w:tc>
          <w:tcPr>
            <w:tcW w:w="1351" w:type="dxa"/>
          </w:tcPr>
          <w:p w:rsidR="00DF7696" w:rsidRDefault="00DF7696" w:rsidP="001C38D0">
            <w:pPr>
              <w:spacing w:line="360" w:lineRule="auto"/>
              <w:ind w:right="-126"/>
              <w:jc w:val="both"/>
              <w:rPr>
                <w:b/>
                <w:sz w:val="24"/>
                <w:szCs w:val="24"/>
              </w:rPr>
            </w:pPr>
          </w:p>
        </w:tc>
        <w:tc>
          <w:tcPr>
            <w:tcW w:w="3685" w:type="dxa"/>
          </w:tcPr>
          <w:p w:rsidR="00DF7696" w:rsidRDefault="00DF7696" w:rsidP="001C38D0">
            <w:pPr>
              <w:spacing w:line="360" w:lineRule="auto"/>
              <w:ind w:right="-126"/>
              <w:jc w:val="both"/>
              <w:rPr>
                <w:b/>
                <w:sz w:val="24"/>
                <w:szCs w:val="24"/>
              </w:rPr>
            </w:pPr>
          </w:p>
        </w:tc>
      </w:tr>
    </w:tbl>
    <w:p w:rsidR="00E32D0A" w:rsidRDefault="00E32D0A" w:rsidP="001C38D0">
      <w:pPr>
        <w:spacing w:line="360" w:lineRule="auto"/>
        <w:ind w:right="-126"/>
        <w:jc w:val="both"/>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803783" w:rsidP="001C38D0">
            <w:pPr>
              <w:spacing w:line="360" w:lineRule="auto"/>
              <w:ind w:right="-126"/>
              <w:jc w:val="both"/>
              <w:rPr>
                <w:rFonts w:ascii="Times New Roman" w:hAnsi="Times New Roman" w:cs="Times New Roman"/>
                <w:sz w:val="24"/>
                <w:szCs w:val="24"/>
              </w:rPr>
            </w:pPr>
            <w:r>
              <w:rPr>
                <w:rFonts w:ascii="Times New Roman" w:hAnsi="Times New Roman" w:cs="Times New Roman"/>
                <w:sz w:val="24"/>
                <w:szCs w:val="24"/>
              </w:rPr>
              <w:t>1</w:t>
            </w:r>
            <w:r w:rsidR="00617FC7">
              <w:rPr>
                <w:rFonts w:ascii="Times New Roman" w:hAnsi="Times New Roman" w:cs="Times New Roman"/>
                <w:sz w:val="24"/>
                <w:szCs w:val="24"/>
              </w:rPr>
              <w:t>7</w:t>
            </w:r>
            <w:r w:rsidR="00F81CBC">
              <w:rPr>
                <w:rFonts w:ascii="Times New Roman" w:hAnsi="Times New Roman" w:cs="Times New Roman"/>
                <w:sz w:val="24"/>
                <w:szCs w:val="24"/>
              </w:rPr>
              <w:t xml:space="preserve"> Ju</w:t>
            </w:r>
            <w:r w:rsidR="003023B3">
              <w:rPr>
                <w:rFonts w:ascii="Times New Roman" w:hAnsi="Times New Roman" w:cs="Times New Roman"/>
                <w:sz w:val="24"/>
                <w:szCs w:val="24"/>
              </w:rPr>
              <w:t>ly</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1C38D0">
            <w:pPr>
              <w:spacing w:line="360" w:lineRule="auto"/>
              <w:ind w:right="-126"/>
              <w:jc w:val="both"/>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023B3" w:rsidP="001C38D0">
            <w:pPr>
              <w:spacing w:line="360" w:lineRule="auto"/>
              <w:ind w:right="-126"/>
              <w:jc w:val="both"/>
              <w:rPr>
                <w:rFonts w:ascii="Times New Roman" w:hAnsi="Times New Roman" w:cs="Times New Roman"/>
                <w:sz w:val="24"/>
                <w:szCs w:val="24"/>
              </w:rPr>
            </w:pPr>
            <w:r w:rsidRPr="003023B3">
              <w:rPr>
                <w:rFonts w:ascii="Times New Roman" w:hAnsi="Times New Roman" w:cs="Times New Roman"/>
                <w:sz w:val="24"/>
                <w:szCs w:val="24"/>
              </w:rPr>
              <w:t>Sales force</w:t>
            </w:r>
          </w:p>
        </w:tc>
        <w:tc>
          <w:tcPr>
            <w:tcW w:w="1342" w:type="dxa"/>
          </w:tcPr>
          <w:p w:rsidR="002A5564" w:rsidRPr="00D245D8" w:rsidRDefault="002A5564"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1C38D0">
            <w:pPr>
              <w:spacing w:line="360" w:lineRule="auto"/>
              <w:ind w:right="-126"/>
              <w:jc w:val="both"/>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F4300" w:rsidRPr="001604AA" w:rsidRDefault="00617FC7" w:rsidP="001C38D0">
            <w:pPr>
              <w:spacing w:after="200" w:line="360" w:lineRule="auto"/>
              <w:ind w:right="-126"/>
              <w:jc w:val="both"/>
              <w:rPr>
                <w:rFonts w:ascii="Times New Roman" w:hAnsi="Times New Roman" w:cs="Times New Roman"/>
              </w:rPr>
            </w:pPr>
            <w:r w:rsidRPr="00617FC7">
              <w:rPr>
                <w:rFonts w:ascii="Times New Roman" w:hAnsi="Times New Roman" w:cs="Times New Roman"/>
              </w:rPr>
              <w:t>Build an App to Track Your Trailblazer Journey</w:t>
            </w:r>
          </w:p>
        </w:tc>
        <w:tc>
          <w:tcPr>
            <w:tcW w:w="1342" w:type="dxa"/>
          </w:tcPr>
          <w:p w:rsidR="002A5564" w:rsidRPr="00D245D8" w:rsidRDefault="002A5564" w:rsidP="001C38D0">
            <w:pPr>
              <w:spacing w:line="360" w:lineRule="auto"/>
              <w:ind w:right="-126"/>
              <w:jc w:val="both"/>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1C38D0">
            <w:pPr>
              <w:spacing w:line="360" w:lineRule="auto"/>
              <w:ind w:right="-126"/>
              <w:jc w:val="both"/>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1C38D0">
            <w:pPr>
              <w:spacing w:line="360" w:lineRule="auto"/>
              <w:ind w:right="-126"/>
              <w:jc w:val="both"/>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1C38D0">
            <w:pPr>
              <w:spacing w:line="360" w:lineRule="auto"/>
              <w:ind w:right="-126"/>
              <w:jc w:val="both"/>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1C38D0">
            <w:pPr>
              <w:spacing w:line="360" w:lineRule="auto"/>
              <w:ind w:right="-126"/>
              <w:jc w:val="both"/>
              <w:rPr>
                <w:rFonts w:ascii="Times New Roman" w:hAnsi="Times New Roman" w:cs="Times New Roman"/>
                <w:b/>
                <w:sz w:val="24"/>
                <w:szCs w:val="24"/>
              </w:rPr>
            </w:pPr>
          </w:p>
        </w:tc>
        <w:tc>
          <w:tcPr>
            <w:tcW w:w="3595" w:type="dxa"/>
          </w:tcPr>
          <w:p w:rsidR="002A5564" w:rsidRPr="00D245D8" w:rsidRDefault="002A5564" w:rsidP="001C38D0">
            <w:pPr>
              <w:spacing w:line="360" w:lineRule="auto"/>
              <w:ind w:right="-126"/>
              <w:jc w:val="both"/>
              <w:rPr>
                <w:rFonts w:ascii="Times New Roman" w:hAnsi="Times New Roman" w:cs="Times New Roman"/>
                <w:b/>
                <w:sz w:val="24"/>
                <w:szCs w:val="24"/>
              </w:rPr>
            </w:pPr>
          </w:p>
        </w:tc>
      </w:tr>
      <w:tr w:rsidR="002A5564" w:rsidTr="003E3305">
        <w:tc>
          <w:tcPr>
            <w:tcW w:w="10296" w:type="dxa"/>
            <w:gridSpan w:val="4"/>
          </w:tcPr>
          <w:p w:rsidR="002A5564" w:rsidRPr="002A5564" w:rsidRDefault="003E3305" w:rsidP="001C38D0">
            <w:pPr>
              <w:spacing w:line="360" w:lineRule="auto"/>
              <w:ind w:right="-126"/>
              <w:jc w:val="both"/>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617FC7" w:rsidRDefault="00617FC7" w:rsidP="001C38D0">
            <w:pPr>
              <w:pStyle w:val="Heading2"/>
              <w:shd w:val="clear" w:color="auto" w:fill="F5F5F5"/>
              <w:spacing w:before="0" w:beforeAutospacing="0" w:after="90" w:afterAutospacing="0" w:line="360" w:lineRule="auto"/>
              <w:jc w:val="both"/>
              <w:outlineLvl w:val="1"/>
              <w:rPr>
                <w:sz w:val="24"/>
                <w:szCs w:val="24"/>
              </w:rPr>
            </w:pPr>
            <w:r>
              <w:rPr>
                <w:noProof/>
                <w:sz w:val="24"/>
                <w:szCs w:val="24"/>
              </w:rPr>
              <w:lastRenderedPageBreak/>
              <w:drawing>
                <wp:inline distT="0" distB="0" distL="0" distR="0" wp14:anchorId="6CBE60A7" wp14:editId="5E8EDE2D">
                  <wp:extent cx="6385560" cy="2659380"/>
                  <wp:effectExtent l="0" t="0" r="0" b="7620"/>
                  <wp:docPr id="4" name="Picture 4" descr="C:\Users\User\Pictures\Screenshots\Screenshot (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31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91866" cy="2662006"/>
                          </a:xfrm>
                          <a:prstGeom prst="rect">
                            <a:avLst/>
                          </a:prstGeom>
                          <a:noFill/>
                          <a:ln>
                            <a:noFill/>
                          </a:ln>
                        </pic:spPr>
                      </pic:pic>
                    </a:graphicData>
                  </a:graphic>
                </wp:inline>
              </w:drawing>
            </w:r>
          </w:p>
          <w:p w:rsidR="006E2FD4" w:rsidRDefault="006E2FD4" w:rsidP="001C38D0">
            <w:pPr>
              <w:pStyle w:val="Heading2"/>
              <w:shd w:val="clear" w:color="auto" w:fill="F5F5F5"/>
              <w:spacing w:before="0" w:beforeAutospacing="0" w:after="90" w:afterAutospacing="0" w:line="360" w:lineRule="auto"/>
              <w:jc w:val="both"/>
              <w:outlineLvl w:val="1"/>
              <w:rPr>
                <w:sz w:val="24"/>
                <w:szCs w:val="24"/>
              </w:rPr>
            </w:pPr>
            <w:r>
              <w:rPr>
                <w:noProof/>
                <w:sz w:val="24"/>
                <w:szCs w:val="24"/>
              </w:rPr>
              <w:drawing>
                <wp:inline distT="0" distB="0" distL="0" distR="0" wp14:anchorId="29EE59C3" wp14:editId="37F65985">
                  <wp:extent cx="6385560" cy="2961366"/>
                  <wp:effectExtent l="0" t="0" r="0" b="0"/>
                  <wp:docPr id="5" name="Picture 5" descr="C:\Users\User\Pictures\Screenshots\Screenshot (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31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385560" cy="2961366"/>
                          </a:xfrm>
                          <a:prstGeom prst="rect">
                            <a:avLst/>
                          </a:prstGeom>
                          <a:noFill/>
                          <a:ln>
                            <a:noFill/>
                          </a:ln>
                        </pic:spPr>
                      </pic:pic>
                    </a:graphicData>
                  </a:graphic>
                </wp:inline>
              </w:drawing>
            </w:r>
          </w:p>
          <w:p w:rsidR="006E2FD4" w:rsidRDefault="006E2FD4" w:rsidP="001C38D0">
            <w:pPr>
              <w:pStyle w:val="Heading2"/>
              <w:shd w:val="clear" w:color="auto" w:fill="F5F5F5"/>
              <w:spacing w:before="0" w:beforeAutospacing="0" w:after="90" w:afterAutospacing="0" w:line="360" w:lineRule="auto"/>
              <w:jc w:val="both"/>
              <w:outlineLvl w:val="1"/>
              <w:rPr>
                <w:sz w:val="24"/>
                <w:szCs w:val="24"/>
              </w:rPr>
            </w:pPr>
            <w:r>
              <w:rPr>
                <w:noProof/>
                <w:sz w:val="24"/>
                <w:szCs w:val="24"/>
              </w:rPr>
              <w:lastRenderedPageBreak/>
              <w:drawing>
                <wp:inline distT="0" distB="0" distL="0" distR="0" wp14:anchorId="00D50854" wp14:editId="07AD3D29">
                  <wp:extent cx="6385560" cy="2697480"/>
                  <wp:effectExtent l="0" t="0" r="0" b="7620"/>
                  <wp:docPr id="6" name="Picture 6" descr="C:\Users\User\Pictures\Screenshots\Screenshot (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31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85560" cy="2697480"/>
                          </a:xfrm>
                          <a:prstGeom prst="rect">
                            <a:avLst/>
                          </a:prstGeom>
                          <a:noFill/>
                          <a:ln>
                            <a:noFill/>
                          </a:ln>
                        </pic:spPr>
                      </pic:pic>
                    </a:graphicData>
                  </a:graphic>
                </wp:inline>
              </w:drawing>
            </w:r>
          </w:p>
          <w:p w:rsidR="00617FC7" w:rsidRPr="00617FC7" w:rsidRDefault="00617FC7" w:rsidP="001C38D0">
            <w:pPr>
              <w:pStyle w:val="Heading2"/>
              <w:shd w:val="clear" w:color="auto" w:fill="F5F5F5"/>
              <w:spacing w:before="0" w:beforeAutospacing="0" w:after="90" w:afterAutospacing="0" w:line="360" w:lineRule="auto"/>
              <w:jc w:val="both"/>
              <w:rPr>
                <w:sz w:val="24"/>
                <w:szCs w:val="24"/>
              </w:rPr>
            </w:pPr>
            <w:r w:rsidRPr="00617FC7">
              <w:rPr>
                <w:sz w:val="24"/>
                <w:szCs w:val="24"/>
              </w:rPr>
              <w:t>Learning Objectives</w:t>
            </w:r>
          </w:p>
          <w:p w:rsidR="00617FC7" w:rsidRPr="00617FC7" w:rsidRDefault="00617FC7" w:rsidP="001C38D0">
            <w:pPr>
              <w:pStyle w:val="NormalWeb"/>
              <w:shd w:val="clear" w:color="auto" w:fill="F5F5F5"/>
              <w:spacing w:line="360" w:lineRule="auto"/>
              <w:jc w:val="both"/>
            </w:pPr>
            <w:r w:rsidRPr="00617FC7">
              <w:t>In this project, you’ll:</w:t>
            </w:r>
          </w:p>
          <w:p w:rsidR="00617FC7" w:rsidRPr="00617FC7" w:rsidRDefault="00617FC7" w:rsidP="001C38D0">
            <w:pPr>
              <w:numPr>
                <w:ilvl w:val="0"/>
                <w:numId w:val="9"/>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 xml:space="preserve">Discover the types of roles available in the </w:t>
            </w:r>
            <w:proofErr w:type="spellStart"/>
            <w:r w:rsidRPr="00617FC7">
              <w:rPr>
                <w:rFonts w:ascii="Times New Roman" w:hAnsi="Times New Roman" w:cs="Times New Roman"/>
                <w:sz w:val="24"/>
                <w:szCs w:val="24"/>
              </w:rPr>
              <w:t>Salesforce</w:t>
            </w:r>
            <w:proofErr w:type="spellEnd"/>
            <w:r w:rsidRPr="00617FC7">
              <w:rPr>
                <w:rFonts w:ascii="Times New Roman" w:hAnsi="Times New Roman" w:cs="Times New Roman"/>
                <w:sz w:val="24"/>
                <w:szCs w:val="24"/>
              </w:rPr>
              <w:t xml:space="preserve"> ecosystem.</w:t>
            </w:r>
          </w:p>
          <w:p w:rsidR="00617FC7" w:rsidRPr="00617FC7" w:rsidRDefault="00617FC7" w:rsidP="001C38D0">
            <w:pPr>
              <w:numPr>
                <w:ilvl w:val="0"/>
                <w:numId w:val="9"/>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 xml:space="preserve">Create an app to track what you’re learning as you discover </w:t>
            </w:r>
            <w:proofErr w:type="spellStart"/>
            <w:r w:rsidRPr="00617FC7">
              <w:rPr>
                <w:rFonts w:ascii="Times New Roman" w:hAnsi="Times New Roman" w:cs="Times New Roman"/>
                <w:sz w:val="24"/>
                <w:szCs w:val="24"/>
              </w:rPr>
              <w:t>Salesforce</w:t>
            </w:r>
            <w:proofErr w:type="spellEnd"/>
            <w:r w:rsidRPr="00617FC7">
              <w:rPr>
                <w:rFonts w:ascii="Times New Roman" w:hAnsi="Times New Roman" w:cs="Times New Roman"/>
                <w:sz w:val="24"/>
                <w:szCs w:val="24"/>
              </w:rPr>
              <w:t xml:space="preserve"> ecosystem opportunities.</w:t>
            </w:r>
          </w:p>
          <w:p w:rsidR="00617FC7" w:rsidRPr="00617FC7" w:rsidRDefault="00617FC7" w:rsidP="001C38D0">
            <w:pPr>
              <w:numPr>
                <w:ilvl w:val="0"/>
                <w:numId w:val="9"/>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Add a custom object, custom fields, a report, and a report chart to your app.</w:t>
            </w:r>
          </w:p>
          <w:p w:rsidR="00617FC7" w:rsidRPr="00617FC7" w:rsidRDefault="00617FC7" w:rsidP="001C38D0">
            <w:pPr>
              <w:numPr>
                <w:ilvl w:val="0"/>
                <w:numId w:val="9"/>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Learn how to use your app on a mobile device.</w:t>
            </w:r>
          </w:p>
          <w:p w:rsidR="00617FC7" w:rsidRPr="00617FC7" w:rsidRDefault="00617FC7" w:rsidP="001C38D0">
            <w:pPr>
              <w:pStyle w:val="Heading2"/>
              <w:shd w:val="clear" w:color="auto" w:fill="F5F5F5"/>
              <w:spacing w:line="360" w:lineRule="auto"/>
              <w:jc w:val="both"/>
              <w:rPr>
                <w:sz w:val="24"/>
                <w:szCs w:val="24"/>
              </w:rPr>
            </w:pPr>
            <w:r w:rsidRPr="00617FC7">
              <w:rPr>
                <w:sz w:val="24"/>
                <w:szCs w:val="24"/>
              </w:rPr>
              <w:t xml:space="preserve">Hello. We’re </w:t>
            </w:r>
            <w:proofErr w:type="spellStart"/>
            <w:r w:rsidRPr="00617FC7">
              <w:rPr>
                <w:sz w:val="24"/>
                <w:szCs w:val="24"/>
              </w:rPr>
              <w:t>Salesforce</w:t>
            </w:r>
            <w:proofErr w:type="spellEnd"/>
            <w:r w:rsidRPr="00617FC7">
              <w:rPr>
                <w:sz w:val="24"/>
                <w:szCs w:val="24"/>
              </w:rPr>
              <w:t>.</w:t>
            </w:r>
          </w:p>
          <w:p w:rsidR="00617FC7" w:rsidRPr="00617FC7" w:rsidRDefault="00617FC7" w:rsidP="001C38D0">
            <w:pPr>
              <w:pStyle w:val="NormalWeb"/>
              <w:shd w:val="clear" w:color="auto" w:fill="F5F5F5"/>
              <w:spacing w:line="360" w:lineRule="auto"/>
              <w:jc w:val="both"/>
            </w:pPr>
            <w:r w:rsidRPr="00617FC7">
              <w:t xml:space="preserve">It’s nice to meet you. We’re </w:t>
            </w:r>
            <w:proofErr w:type="spellStart"/>
            <w:r w:rsidRPr="00617FC7">
              <w:t>Salesforce</w:t>
            </w:r>
            <w:proofErr w:type="spellEnd"/>
            <w:r w:rsidRPr="00617FC7">
              <w:t xml:space="preserve">, a cloud computing pioneer, and as a global, fast-growing company, we now help companies worldwide to connect with their customers. We’re a customer company, meaning we put our customers at the </w:t>
            </w:r>
            <w:proofErr w:type="spellStart"/>
            <w:r w:rsidRPr="00617FC7">
              <w:t>center</w:t>
            </w:r>
            <w:proofErr w:type="spellEnd"/>
            <w:r w:rsidRPr="00617FC7">
              <w:t xml:space="preserve"> of everything we do. And what we sell helps other companies do that, too.</w:t>
            </w:r>
          </w:p>
          <w:p w:rsidR="00617FC7" w:rsidRPr="00617FC7" w:rsidRDefault="00617FC7" w:rsidP="001C38D0">
            <w:pPr>
              <w:pStyle w:val="NormalWeb"/>
              <w:shd w:val="clear" w:color="auto" w:fill="F5F5F5"/>
              <w:spacing w:line="360" w:lineRule="auto"/>
              <w:jc w:val="both"/>
            </w:pPr>
            <w:r w:rsidRPr="00617FC7">
              <w:t>We view our customers, partners, employees, and communities as part of our family (we use the word “</w:t>
            </w:r>
            <w:proofErr w:type="spellStart"/>
            <w:r w:rsidRPr="00617FC7">
              <w:t>Ohana</w:t>
            </w:r>
            <w:proofErr w:type="spellEnd"/>
            <w:r w:rsidRPr="00617FC7">
              <w:t>”). We’re a values-driven company, and we give back through our </w:t>
            </w:r>
            <w:hyperlink r:id="rId71" w:tgtFrame="_blank" w:history="1">
              <w:r w:rsidRPr="00617FC7">
                <w:rPr>
                  <w:rStyle w:val="Hyperlink"/>
                  <w:color w:val="auto"/>
                  <w:u w:val="none"/>
                </w:rPr>
                <w:t>1-1-1 model</w:t>
              </w:r>
            </w:hyperlink>
            <w:r w:rsidRPr="00617FC7">
              <w:t xml:space="preserve">, which means we donate 1% of our product, 1% of our time, and 1% of our resources to </w:t>
            </w:r>
            <w:proofErr w:type="spellStart"/>
            <w:r w:rsidRPr="00617FC7">
              <w:t>nonprofit</w:t>
            </w:r>
            <w:proofErr w:type="spellEnd"/>
            <w:r w:rsidRPr="00617FC7">
              <w:t xml:space="preserve"> organizations. You can learn more about our culture and values in the </w:t>
            </w:r>
            <w:proofErr w:type="spellStart"/>
            <w:r w:rsidRPr="00617FC7">
              <w:fldChar w:fldCharType="begin"/>
            </w:r>
            <w:r w:rsidRPr="00617FC7">
              <w:instrText xml:space="preserve"> HYPERLINK "https://trailhead.salesforce.com/en/content/learn/modules/manage_the_sfdc_way_ohana" \t "_blank" </w:instrText>
            </w:r>
            <w:r w:rsidRPr="00617FC7">
              <w:fldChar w:fldCharType="separate"/>
            </w:r>
            <w:r w:rsidRPr="00617FC7">
              <w:rPr>
                <w:rStyle w:val="Hyperlink"/>
                <w:color w:val="auto"/>
                <w:u w:val="none"/>
              </w:rPr>
              <w:t>Salesforce</w:t>
            </w:r>
            <w:proofErr w:type="spellEnd"/>
            <w:r w:rsidRPr="00617FC7">
              <w:rPr>
                <w:rStyle w:val="Hyperlink"/>
                <w:color w:val="auto"/>
                <w:u w:val="none"/>
              </w:rPr>
              <w:t xml:space="preserve"> </w:t>
            </w:r>
            <w:proofErr w:type="spellStart"/>
            <w:r w:rsidRPr="00617FC7">
              <w:rPr>
                <w:rStyle w:val="Hyperlink"/>
                <w:color w:val="auto"/>
                <w:u w:val="none"/>
              </w:rPr>
              <w:t>Ohana</w:t>
            </w:r>
            <w:proofErr w:type="spellEnd"/>
            <w:r w:rsidRPr="00617FC7">
              <w:rPr>
                <w:rStyle w:val="Hyperlink"/>
                <w:color w:val="auto"/>
                <w:u w:val="none"/>
              </w:rPr>
              <w:t xml:space="preserve"> Culture</w:t>
            </w:r>
            <w:r w:rsidRPr="00617FC7">
              <w:fldChar w:fldCharType="end"/>
            </w:r>
            <w:r w:rsidRPr="00617FC7">
              <w:t> badge.</w:t>
            </w:r>
          </w:p>
          <w:p w:rsidR="00617FC7" w:rsidRPr="00617FC7" w:rsidRDefault="00617FC7" w:rsidP="001C38D0">
            <w:pPr>
              <w:pStyle w:val="NormalWeb"/>
              <w:shd w:val="clear" w:color="auto" w:fill="F5F5F5"/>
              <w:spacing w:line="360" w:lineRule="auto"/>
              <w:jc w:val="both"/>
            </w:pPr>
            <w:r w:rsidRPr="00617FC7">
              <w:t xml:space="preserve">Founded in 1999 in San Francisco, </w:t>
            </w:r>
            <w:proofErr w:type="spellStart"/>
            <w:r w:rsidRPr="00617FC7">
              <w:t>Salesforce</w:t>
            </w:r>
            <w:proofErr w:type="spellEnd"/>
            <w:r w:rsidRPr="00617FC7">
              <w:t xml:space="preserve"> has grown at a phenomenal rate to become the world’s fourth-largest software company (at the time of this writing). </w:t>
            </w:r>
          </w:p>
          <w:p w:rsidR="00617FC7" w:rsidRPr="00617FC7" w:rsidRDefault="00617FC7" w:rsidP="001C38D0">
            <w:pPr>
              <w:pStyle w:val="NormalWeb"/>
              <w:shd w:val="clear" w:color="auto" w:fill="F5F5F5"/>
              <w:spacing w:line="360" w:lineRule="auto"/>
              <w:jc w:val="both"/>
            </w:pPr>
            <w:r w:rsidRPr="00617FC7">
              <w:lastRenderedPageBreak/>
              <w:t xml:space="preserve">As part of our growth, an ecosystem of other companies, users, and experts extends beyond our own employees to help companies use </w:t>
            </w:r>
            <w:proofErr w:type="spellStart"/>
            <w:r w:rsidRPr="00617FC7">
              <w:t>Salesforce</w:t>
            </w:r>
            <w:proofErr w:type="spellEnd"/>
            <w:r w:rsidRPr="00617FC7">
              <w:t xml:space="preserve">. So even if you don’t work for </w:t>
            </w:r>
            <w:proofErr w:type="spellStart"/>
            <w:r w:rsidRPr="00617FC7">
              <w:t>Salesforce</w:t>
            </w:r>
            <w:proofErr w:type="spellEnd"/>
            <w:r w:rsidRPr="00617FC7">
              <w:t xml:space="preserve"> in the future, you could very well get a job working with </w:t>
            </w:r>
            <w:proofErr w:type="spellStart"/>
            <w:r w:rsidRPr="00617FC7">
              <w:t>Salesforce</w:t>
            </w:r>
            <w:proofErr w:type="spellEnd"/>
            <w:r w:rsidRPr="00617FC7">
              <w:t xml:space="preserve">. And that’s what the </w:t>
            </w:r>
            <w:proofErr w:type="spellStart"/>
            <w:r w:rsidRPr="00617FC7">
              <w:t>Salesforce</w:t>
            </w:r>
            <w:proofErr w:type="spellEnd"/>
            <w:r w:rsidRPr="00617FC7">
              <w:t xml:space="preserve"> ecosystem is all about.</w:t>
            </w:r>
          </w:p>
          <w:p w:rsidR="00617FC7" w:rsidRPr="00617FC7" w:rsidRDefault="00617FC7" w:rsidP="001C38D0">
            <w:pPr>
              <w:pStyle w:val="Heading2"/>
              <w:shd w:val="clear" w:color="auto" w:fill="F5F5F5"/>
              <w:spacing w:line="360" w:lineRule="auto"/>
              <w:jc w:val="both"/>
              <w:rPr>
                <w:sz w:val="24"/>
                <w:szCs w:val="24"/>
              </w:rPr>
            </w:pPr>
            <w:r w:rsidRPr="00617FC7">
              <w:rPr>
                <w:sz w:val="24"/>
                <w:szCs w:val="24"/>
              </w:rPr>
              <w:t xml:space="preserve">Meet the </w:t>
            </w:r>
            <w:proofErr w:type="spellStart"/>
            <w:r w:rsidRPr="00617FC7">
              <w:rPr>
                <w:sz w:val="24"/>
                <w:szCs w:val="24"/>
              </w:rPr>
              <w:t>Salesforce</w:t>
            </w:r>
            <w:proofErr w:type="spellEnd"/>
            <w:r w:rsidRPr="00617FC7">
              <w:rPr>
                <w:sz w:val="24"/>
                <w:szCs w:val="24"/>
              </w:rPr>
              <w:t xml:space="preserve"> Ecosystem</w:t>
            </w:r>
          </w:p>
          <w:p w:rsidR="00617FC7" w:rsidRPr="00617FC7" w:rsidRDefault="00617FC7" w:rsidP="001C38D0">
            <w:pPr>
              <w:pStyle w:val="NormalWeb"/>
              <w:shd w:val="clear" w:color="auto" w:fill="F5F5F5"/>
              <w:spacing w:line="360" w:lineRule="auto"/>
              <w:jc w:val="both"/>
            </w:pPr>
            <w:r w:rsidRPr="00617FC7">
              <w:t xml:space="preserve">As businesses embrace the future of mobile, robotics, </w:t>
            </w:r>
            <w:proofErr w:type="spellStart"/>
            <w:r w:rsidRPr="00617FC7">
              <w:t>IoT</w:t>
            </w:r>
            <w:proofErr w:type="spellEnd"/>
            <w:r w:rsidRPr="00617FC7">
              <w:t xml:space="preserve">, and AI, </w:t>
            </w:r>
            <w:proofErr w:type="spellStart"/>
            <w:r w:rsidRPr="00617FC7">
              <w:t>Salesforce</w:t>
            </w:r>
            <w:proofErr w:type="spellEnd"/>
            <w:r w:rsidRPr="00617FC7">
              <w:t xml:space="preserve"> skills are becoming some of the hottest skills to have on your resume, and that demand is growing. In fact, </w:t>
            </w:r>
            <w:hyperlink r:id="rId72" w:tgtFrame="_blank" w:history="1">
              <w:r w:rsidRPr="00617FC7">
                <w:rPr>
                  <w:rStyle w:val="Hyperlink"/>
                  <w:color w:val="auto"/>
                  <w:u w:val="none"/>
                </w:rPr>
                <w:t>according to IDC</w:t>
              </w:r>
            </w:hyperlink>
            <w:r w:rsidRPr="00617FC7">
              <w:t xml:space="preserve">, </w:t>
            </w:r>
            <w:proofErr w:type="spellStart"/>
            <w:r w:rsidRPr="00617FC7">
              <w:t>Salesforce</w:t>
            </w:r>
            <w:proofErr w:type="spellEnd"/>
            <w:r w:rsidRPr="00617FC7">
              <w:t xml:space="preserve"> and our broader ecosystem will create over 3 million jobs by 2022.</w:t>
            </w:r>
          </w:p>
          <w:p w:rsidR="00617FC7" w:rsidRPr="00617FC7" w:rsidRDefault="00617FC7" w:rsidP="001C38D0">
            <w:pPr>
              <w:pStyle w:val="NormalWeb"/>
              <w:shd w:val="clear" w:color="auto" w:fill="F5F5F5"/>
              <w:spacing w:line="360" w:lineRule="auto"/>
              <w:jc w:val="both"/>
            </w:pPr>
            <w:r w:rsidRPr="00617FC7">
              <w:t>So as you are exploring career opportunities, it’s important to consider which jobs and industries are experiencing the highest growth. The next step is to review the roles themselves and determine which ones match up best with your interests.</w:t>
            </w:r>
          </w:p>
          <w:p w:rsidR="00617FC7" w:rsidRPr="00617FC7" w:rsidRDefault="00617FC7" w:rsidP="001C38D0">
            <w:pPr>
              <w:pStyle w:val="Heading2"/>
              <w:shd w:val="clear" w:color="auto" w:fill="F5F5F5"/>
              <w:spacing w:line="360" w:lineRule="auto"/>
              <w:jc w:val="both"/>
              <w:rPr>
                <w:sz w:val="24"/>
                <w:szCs w:val="24"/>
              </w:rPr>
            </w:pPr>
            <w:r w:rsidRPr="00617FC7">
              <w:rPr>
                <w:sz w:val="24"/>
                <w:szCs w:val="24"/>
              </w:rPr>
              <w:t>Download the Free Career Exploration Resources Pack</w:t>
            </w:r>
          </w:p>
          <w:p w:rsidR="00617FC7" w:rsidRPr="00617FC7" w:rsidRDefault="00617FC7" w:rsidP="001C38D0">
            <w:pPr>
              <w:pStyle w:val="NormalWeb"/>
              <w:shd w:val="clear" w:color="auto" w:fill="F5F5F5"/>
              <w:spacing w:line="360" w:lineRule="auto"/>
              <w:jc w:val="both"/>
            </w:pPr>
            <w:r w:rsidRPr="00617FC7">
              <w:t>Not sure what type of role interests you? Do the worksheets in our free career exploration resources pack and discover more about your career goals and interests.</w:t>
            </w:r>
          </w:p>
          <w:p w:rsidR="00617FC7" w:rsidRPr="00617FC7" w:rsidRDefault="00617FC7" w:rsidP="001C38D0">
            <w:pPr>
              <w:pStyle w:val="Heading1"/>
              <w:shd w:val="clear" w:color="auto" w:fill="F5F5F5"/>
              <w:spacing w:before="0" w:line="360" w:lineRule="auto"/>
              <w:jc w:val="both"/>
              <w:rPr>
                <w:rFonts w:ascii="Times New Roman" w:hAnsi="Times New Roman" w:cs="Times New Roman"/>
                <w:b w:val="0"/>
                <w:bCs w:val="0"/>
                <w:color w:val="auto"/>
                <w:sz w:val="24"/>
                <w:szCs w:val="24"/>
              </w:rPr>
            </w:pPr>
            <w:r w:rsidRPr="00617FC7">
              <w:rPr>
                <w:rFonts w:ascii="Times New Roman" w:hAnsi="Times New Roman" w:cs="Times New Roman"/>
                <w:b w:val="0"/>
                <w:bCs w:val="0"/>
                <w:color w:val="auto"/>
                <w:sz w:val="24"/>
                <w:szCs w:val="24"/>
              </w:rPr>
              <w:t>Create the Object Model</w:t>
            </w:r>
          </w:p>
          <w:p w:rsidR="00617FC7" w:rsidRPr="00617FC7" w:rsidRDefault="00617FC7" w:rsidP="001C38D0">
            <w:pPr>
              <w:pStyle w:val="Heading2"/>
              <w:shd w:val="clear" w:color="auto" w:fill="F5F5F5"/>
              <w:spacing w:before="0" w:beforeAutospacing="0" w:after="90" w:afterAutospacing="0" w:line="360" w:lineRule="auto"/>
              <w:jc w:val="both"/>
              <w:rPr>
                <w:sz w:val="24"/>
                <w:szCs w:val="24"/>
              </w:rPr>
            </w:pPr>
            <w:r w:rsidRPr="00617FC7">
              <w:rPr>
                <w:sz w:val="24"/>
                <w:szCs w:val="24"/>
              </w:rPr>
              <w:t>Track Your Discoveries</w:t>
            </w:r>
          </w:p>
          <w:p w:rsidR="00617FC7" w:rsidRPr="00617FC7" w:rsidRDefault="00617FC7" w:rsidP="001C38D0">
            <w:pPr>
              <w:pStyle w:val="NormalWeb"/>
              <w:shd w:val="clear" w:color="auto" w:fill="F5F5F5"/>
              <w:spacing w:line="360" w:lineRule="auto"/>
              <w:jc w:val="both"/>
            </w:pPr>
            <w:r w:rsidRPr="00617FC7">
              <w:t xml:space="preserve">In the previous step, you found a number of web pages for careers in the </w:t>
            </w:r>
            <w:proofErr w:type="spellStart"/>
            <w:r w:rsidRPr="00617FC7">
              <w:t>Salesforce</w:t>
            </w:r>
            <w:proofErr w:type="spellEnd"/>
            <w:r w:rsidRPr="00617FC7">
              <w:t xml:space="preserve"> ecosystem. As you continue on your journey, you’re going to find other resources you want to track, like blogs, websites, podcasts, events, and more. So let’s build an app on the </w:t>
            </w:r>
            <w:proofErr w:type="spellStart"/>
            <w:r w:rsidRPr="00617FC7">
              <w:t>Salesforce</w:t>
            </w:r>
            <w:proofErr w:type="spellEnd"/>
            <w:r w:rsidRPr="00617FC7">
              <w:t xml:space="preserve"> Platform to track all of those resources.</w:t>
            </w:r>
          </w:p>
          <w:p w:rsidR="00617FC7" w:rsidRPr="00617FC7" w:rsidRDefault="00617FC7" w:rsidP="001C38D0">
            <w:pPr>
              <w:pStyle w:val="Heading2"/>
              <w:shd w:val="clear" w:color="auto" w:fill="F5F5F5"/>
              <w:spacing w:line="360" w:lineRule="auto"/>
              <w:jc w:val="both"/>
              <w:rPr>
                <w:sz w:val="24"/>
                <w:szCs w:val="24"/>
              </w:rPr>
            </w:pPr>
            <w:r w:rsidRPr="00617FC7">
              <w:rPr>
                <w:sz w:val="24"/>
                <w:szCs w:val="24"/>
              </w:rPr>
              <w:t>Build a Custom Object</w:t>
            </w:r>
          </w:p>
          <w:p w:rsidR="00617FC7" w:rsidRPr="00617FC7" w:rsidRDefault="00617FC7" w:rsidP="001C38D0">
            <w:pPr>
              <w:pStyle w:val="NormalWeb"/>
              <w:shd w:val="clear" w:color="auto" w:fill="F5F5F5"/>
              <w:spacing w:line="360" w:lineRule="auto"/>
              <w:jc w:val="both"/>
            </w:pPr>
            <w:r w:rsidRPr="00617FC7">
              <w:t>Start by creating a custom object, Discovery, to track all of the resources you discover on your learning journey.</w:t>
            </w:r>
          </w:p>
          <w:p w:rsidR="00617FC7" w:rsidRPr="00617FC7" w:rsidRDefault="00617FC7" w:rsidP="001C38D0">
            <w:pPr>
              <w:numPr>
                <w:ilvl w:val="0"/>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Click </w:t>
            </w:r>
            <w:r w:rsidRPr="00617FC7">
              <w:rPr>
                <w:rFonts w:ascii="Times New Roman" w:hAnsi="Times New Roman" w:cs="Times New Roman"/>
                <w:noProof/>
                <w:sz w:val="24"/>
                <w:szCs w:val="24"/>
                <w:lang w:val="en-IN" w:eastAsia="en-IN"/>
              </w:rPr>
              <w:drawing>
                <wp:inline distT="0" distB="0" distL="0" distR="0" wp14:anchorId="1C0FFBAE" wp14:editId="2C370084">
                  <wp:extent cx="243840" cy="259080"/>
                  <wp:effectExtent l="0" t="0" r="3810" b="7620"/>
                  <wp:docPr id="3" name="Picture 3"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3840" cy="259080"/>
                          </a:xfrm>
                          <a:prstGeom prst="rect">
                            <a:avLst/>
                          </a:prstGeom>
                          <a:noFill/>
                          <a:ln>
                            <a:noFill/>
                          </a:ln>
                        </pic:spPr>
                      </pic:pic>
                    </a:graphicData>
                  </a:graphic>
                </wp:inline>
              </w:drawing>
            </w:r>
            <w:r w:rsidRPr="00617FC7">
              <w:rPr>
                <w:rFonts w:ascii="Times New Roman" w:hAnsi="Times New Roman" w:cs="Times New Roman"/>
                <w:sz w:val="24"/>
                <w:szCs w:val="24"/>
              </w:rPr>
              <w:t> and select </w:t>
            </w:r>
            <w:r w:rsidRPr="00617FC7">
              <w:rPr>
                <w:rStyle w:val="Strong"/>
                <w:rFonts w:ascii="Times New Roman" w:hAnsi="Times New Roman" w:cs="Times New Roman"/>
                <w:sz w:val="24"/>
                <w:szCs w:val="24"/>
              </w:rPr>
              <w:t>Setup</w:t>
            </w:r>
            <w:r w:rsidRPr="00617FC7">
              <w:rPr>
                <w:rFonts w:ascii="Times New Roman" w:hAnsi="Times New Roman" w:cs="Times New Roman"/>
                <w:sz w:val="24"/>
                <w:szCs w:val="24"/>
              </w:rPr>
              <w:t>.</w:t>
            </w:r>
          </w:p>
          <w:p w:rsidR="00617FC7" w:rsidRPr="00617FC7" w:rsidRDefault="00617FC7" w:rsidP="001C38D0">
            <w:pPr>
              <w:numPr>
                <w:ilvl w:val="0"/>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Click </w:t>
            </w:r>
            <w:r w:rsidRPr="00617FC7">
              <w:rPr>
                <w:rStyle w:val="Strong"/>
                <w:rFonts w:ascii="Times New Roman" w:hAnsi="Times New Roman" w:cs="Times New Roman"/>
                <w:sz w:val="24"/>
                <w:szCs w:val="24"/>
              </w:rPr>
              <w:t>Object Manager</w:t>
            </w:r>
            <w:r w:rsidRPr="00617FC7">
              <w:rPr>
                <w:rFonts w:ascii="Times New Roman" w:hAnsi="Times New Roman" w:cs="Times New Roman"/>
                <w:sz w:val="24"/>
                <w:szCs w:val="24"/>
              </w:rPr>
              <w:t>.</w:t>
            </w:r>
          </w:p>
          <w:p w:rsidR="00617FC7" w:rsidRPr="00617FC7" w:rsidRDefault="00617FC7" w:rsidP="001C38D0">
            <w:pPr>
              <w:numPr>
                <w:ilvl w:val="0"/>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lastRenderedPageBreak/>
              <w:t>Click </w:t>
            </w:r>
            <w:r w:rsidRPr="00617FC7">
              <w:rPr>
                <w:rStyle w:val="Strong"/>
                <w:rFonts w:ascii="Times New Roman" w:hAnsi="Times New Roman" w:cs="Times New Roman"/>
                <w:sz w:val="24"/>
                <w:szCs w:val="24"/>
              </w:rPr>
              <w:t>Create</w:t>
            </w:r>
            <w:r w:rsidRPr="00617FC7">
              <w:rPr>
                <w:rFonts w:ascii="Times New Roman" w:hAnsi="Times New Roman" w:cs="Times New Roman"/>
                <w:sz w:val="24"/>
                <w:szCs w:val="24"/>
              </w:rPr>
              <w:t> and select </w:t>
            </w:r>
            <w:r w:rsidRPr="00617FC7">
              <w:rPr>
                <w:rStyle w:val="Strong"/>
                <w:rFonts w:ascii="Times New Roman" w:hAnsi="Times New Roman" w:cs="Times New Roman"/>
                <w:sz w:val="24"/>
                <w:szCs w:val="24"/>
              </w:rPr>
              <w:t>Custom Object</w:t>
            </w:r>
            <w:r w:rsidRPr="00617FC7">
              <w:rPr>
                <w:rFonts w:ascii="Times New Roman" w:hAnsi="Times New Roman" w:cs="Times New Roman"/>
                <w:sz w:val="24"/>
                <w:szCs w:val="24"/>
              </w:rPr>
              <w:t>.</w:t>
            </w:r>
          </w:p>
          <w:p w:rsidR="00617FC7" w:rsidRPr="00617FC7" w:rsidRDefault="00617FC7" w:rsidP="001C38D0">
            <w:pPr>
              <w:numPr>
                <w:ilvl w:val="0"/>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Create an object as follows:</w:t>
            </w:r>
          </w:p>
          <w:p w:rsidR="00617FC7" w:rsidRPr="00617FC7" w:rsidRDefault="00617FC7" w:rsidP="001C38D0">
            <w:pPr>
              <w:numPr>
                <w:ilvl w:val="1"/>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Label: </w:t>
            </w:r>
            <w:r w:rsidRPr="00617FC7">
              <w:rPr>
                <w:rStyle w:val="HTMLCode"/>
                <w:rFonts w:ascii="Times New Roman" w:eastAsiaTheme="minorHAnsi" w:hAnsi="Times New Roman" w:cs="Times New Roman"/>
                <w:sz w:val="24"/>
                <w:szCs w:val="24"/>
                <w:bdr w:val="single" w:sz="6" w:space="2" w:color="E1E1E8" w:frame="1"/>
                <w:shd w:val="clear" w:color="auto" w:fill="F7F7F9"/>
              </w:rPr>
              <w:t>Discovery</w:t>
            </w:r>
          </w:p>
          <w:p w:rsidR="00617FC7" w:rsidRPr="00617FC7" w:rsidRDefault="00617FC7" w:rsidP="001C38D0">
            <w:pPr>
              <w:numPr>
                <w:ilvl w:val="1"/>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Plural Label: </w:t>
            </w:r>
            <w:r w:rsidRPr="00617FC7">
              <w:rPr>
                <w:rStyle w:val="HTMLCode"/>
                <w:rFonts w:ascii="Times New Roman" w:eastAsiaTheme="minorHAnsi" w:hAnsi="Times New Roman" w:cs="Times New Roman"/>
                <w:sz w:val="24"/>
                <w:szCs w:val="24"/>
                <w:bdr w:val="single" w:sz="6" w:space="2" w:color="E1E1E8" w:frame="1"/>
                <w:shd w:val="clear" w:color="auto" w:fill="F7F7F9"/>
              </w:rPr>
              <w:t>Discoveries</w:t>
            </w:r>
          </w:p>
          <w:p w:rsidR="00617FC7" w:rsidRPr="00617FC7" w:rsidRDefault="00617FC7" w:rsidP="001C38D0">
            <w:pPr>
              <w:numPr>
                <w:ilvl w:val="1"/>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Object Name: </w:t>
            </w:r>
            <w:r w:rsidRPr="00617FC7">
              <w:rPr>
                <w:rStyle w:val="HTMLCode"/>
                <w:rFonts w:ascii="Times New Roman" w:eastAsiaTheme="minorHAnsi" w:hAnsi="Times New Roman" w:cs="Times New Roman"/>
                <w:sz w:val="24"/>
                <w:szCs w:val="24"/>
                <w:bdr w:val="single" w:sz="6" w:space="2" w:color="E1E1E8" w:frame="1"/>
                <w:shd w:val="clear" w:color="auto" w:fill="F7F7F9"/>
              </w:rPr>
              <w:t>Discovery</w:t>
            </w:r>
          </w:p>
          <w:p w:rsidR="00617FC7" w:rsidRPr="00617FC7" w:rsidRDefault="00617FC7" w:rsidP="001C38D0">
            <w:pPr>
              <w:numPr>
                <w:ilvl w:val="1"/>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Record Name: </w:t>
            </w:r>
            <w:r w:rsidRPr="00617FC7">
              <w:rPr>
                <w:rStyle w:val="HTMLCode"/>
                <w:rFonts w:ascii="Times New Roman" w:eastAsiaTheme="minorHAnsi" w:hAnsi="Times New Roman" w:cs="Times New Roman"/>
                <w:sz w:val="24"/>
                <w:szCs w:val="24"/>
                <w:bdr w:val="single" w:sz="6" w:space="2" w:color="E1E1E8" w:frame="1"/>
                <w:shd w:val="clear" w:color="auto" w:fill="F7F7F9"/>
              </w:rPr>
              <w:t>Discovery Name</w:t>
            </w:r>
          </w:p>
          <w:p w:rsidR="00617FC7" w:rsidRPr="00617FC7" w:rsidRDefault="00617FC7" w:rsidP="001C38D0">
            <w:pPr>
              <w:numPr>
                <w:ilvl w:val="1"/>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Under Optional Features, select </w:t>
            </w:r>
            <w:r w:rsidRPr="00617FC7">
              <w:rPr>
                <w:rStyle w:val="Strong"/>
                <w:rFonts w:ascii="Times New Roman" w:hAnsi="Times New Roman" w:cs="Times New Roman"/>
                <w:sz w:val="24"/>
                <w:szCs w:val="24"/>
              </w:rPr>
              <w:t>Allow Reports.</w:t>
            </w:r>
          </w:p>
          <w:p w:rsidR="00617FC7" w:rsidRPr="00617FC7" w:rsidRDefault="00617FC7" w:rsidP="001C38D0">
            <w:pPr>
              <w:numPr>
                <w:ilvl w:val="1"/>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Under Object Creation Options (available only when a custom object is first created), select </w:t>
            </w:r>
            <w:r w:rsidRPr="00617FC7">
              <w:rPr>
                <w:rStyle w:val="Strong"/>
                <w:rFonts w:ascii="Times New Roman" w:hAnsi="Times New Roman" w:cs="Times New Roman"/>
                <w:sz w:val="24"/>
                <w:szCs w:val="24"/>
              </w:rPr>
              <w:t>Launch New Custom Tab Wizard after saving this custom object</w:t>
            </w:r>
            <w:r w:rsidRPr="00617FC7">
              <w:rPr>
                <w:rFonts w:ascii="Times New Roman" w:hAnsi="Times New Roman" w:cs="Times New Roman"/>
                <w:sz w:val="24"/>
                <w:szCs w:val="24"/>
              </w:rPr>
              <w:t>.</w:t>
            </w:r>
          </w:p>
          <w:p w:rsidR="00617FC7" w:rsidRPr="00617FC7" w:rsidRDefault="00617FC7" w:rsidP="001C38D0">
            <w:pPr>
              <w:numPr>
                <w:ilvl w:val="0"/>
                <w:numId w:val="10"/>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Click </w:t>
            </w:r>
            <w:r w:rsidRPr="00617FC7">
              <w:rPr>
                <w:rStyle w:val="Strong"/>
                <w:rFonts w:ascii="Times New Roman" w:hAnsi="Times New Roman" w:cs="Times New Roman"/>
                <w:sz w:val="24"/>
                <w:szCs w:val="24"/>
              </w:rPr>
              <w:t>Save</w:t>
            </w:r>
            <w:r w:rsidRPr="00617FC7">
              <w:rPr>
                <w:rFonts w:ascii="Times New Roman" w:hAnsi="Times New Roman" w:cs="Times New Roman"/>
                <w:sz w:val="24"/>
                <w:szCs w:val="24"/>
              </w:rPr>
              <w:t>.</w:t>
            </w:r>
          </w:p>
          <w:p w:rsidR="00617FC7" w:rsidRPr="00617FC7" w:rsidRDefault="00617FC7" w:rsidP="001C38D0">
            <w:pPr>
              <w:pStyle w:val="NormalWeb"/>
              <w:shd w:val="clear" w:color="auto" w:fill="F5F5F5"/>
              <w:spacing w:line="360" w:lineRule="auto"/>
              <w:jc w:val="both"/>
            </w:pPr>
            <w:r w:rsidRPr="00617FC7">
              <w:t>This directs you to the New Custom Object Tab screen. Next, let’s make the tab.</w:t>
            </w:r>
          </w:p>
          <w:p w:rsidR="00617FC7" w:rsidRPr="00617FC7" w:rsidRDefault="00617FC7" w:rsidP="001C38D0">
            <w:pPr>
              <w:pStyle w:val="Heading2"/>
              <w:shd w:val="clear" w:color="auto" w:fill="F5F5F5"/>
              <w:spacing w:line="360" w:lineRule="auto"/>
              <w:jc w:val="both"/>
              <w:rPr>
                <w:sz w:val="24"/>
                <w:szCs w:val="24"/>
              </w:rPr>
            </w:pPr>
            <w:r w:rsidRPr="00617FC7">
              <w:rPr>
                <w:sz w:val="24"/>
                <w:szCs w:val="24"/>
              </w:rPr>
              <w:t>Make a Custom Tab</w:t>
            </w:r>
          </w:p>
          <w:p w:rsidR="00617FC7" w:rsidRPr="00617FC7" w:rsidRDefault="00617FC7" w:rsidP="001C38D0">
            <w:pPr>
              <w:pStyle w:val="NormalWeb"/>
              <w:shd w:val="clear" w:color="auto" w:fill="F5F5F5"/>
              <w:spacing w:line="360" w:lineRule="auto"/>
              <w:jc w:val="both"/>
            </w:pPr>
            <w:r w:rsidRPr="00617FC7">
              <w:t>If the tab wizard didn’t automatically launch, that’s OK. Enter </w:t>
            </w:r>
            <w:r w:rsidRPr="00617FC7">
              <w:rPr>
                <w:rStyle w:val="HTMLCode"/>
                <w:rFonts w:ascii="Times New Roman" w:hAnsi="Times New Roman" w:cs="Times New Roman"/>
                <w:sz w:val="24"/>
                <w:szCs w:val="24"/>
                <w:bdr w:val="single" w:sz="6" w:space="2" w:color="E1E1E8" w:frame="1"/>
                <w:shd w:val="clear" w:color="auto" w:fill="F7F7F9"/>
              </w:rPr>
              <w:t>Tabs</w:t>
            </w:r>
            <w:r w:rsidRPr="00617FC7">
              <w:t> in Quick Find and select </w:t>
            </w:r>
            <w:r w:rsidRPr="00617FC7">
              <w:rPr>
                <w:rStyle w:val="Strong"/>
                <w:rFonts w:eastAsiaTheme="majorEastAsia"/>
              </w:rPr>
              <w:t>Tabs</w:t>
            </w:r>
            <w:r w:rsidRPr="00617FC7">
              <w:t>. In the Custom Object Tabs section, click </w:t>
            </w:r>
            <w:r w:rsidRPr="00617FC7">
              <w:rPr>
                <w:rStyle w:val="Strong"/>
                <w:rFonts w:eastAsiaTheme="majorEastAsia"/>
              </w:rPr>
              <w:t>New</w:t>
            </w:r>
            <w:r w:rsidRPr="00617FC7">
              <w:t>. </w:t>
            </w:r>
          </w:p>
          <w:p w:rsidR="00617FC7" w:rsidRPr="00617FC7" w:rsidRDefault="00617FC7" w:rsidP="001C38D0">
            <w:pPr>
              <w:pStyle w:val="NormalWeb"/>
              <w:shd w:val="clear" w:color="auto" w:fill="F5F5F5"/>
              <w:spacing w:line="360" w:lineRule="auto"/>
              <w:jc w:val="both"/>
            </w:pPr>
            <w:r w:rsidRPr="00617FC7">
              <w:t>Follow these steps to create a tab for your custom object.</w:t>
            </w:r>
          </w:p>
          <w:p w:rsidR="00617FC7" w:rsidRPr="00617FC7" w:rsidRDefault="00617FC7" w:rsidP="001C38D0">
            <w:pPr>
              <w:numPr>
                <w:ilvl w:val="0"/>
                <w:numId w:val="11"/>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If it isn’t already selected, for Object, select </w:t>
            </w:r>
            <w:r w:rsidRPr="00617FC7">
              <w:rPr>
                <w:rStyle w:val="Strong"/>
                <w:rFonts w:ascii="Times New Roman" w:hAnsi="Times New Roman" w:cs="Times New Roman"/>
                <w:sz w:val="24"/>
                <w:szCs w:val="24"/>
              </w:rPr>
              <w:t>Discovery</w:t>
            </w:r>
            <w:r w:rsidRPr="00617FC7">
              <w:rPr>
                <w:rFonts w:ascii="Times New Roman" w:hAnsi="Times New Roman" w:cs="Times New Roman"/>
                <w:sz w:val="24"/>
                <w:szCs w:val="24"/>
              </w:rPr>
              <w:t>.</w:t>
            </w:r>
          </w:p>
          <w:p w:rsidR="00617FC7" w:rsidRPr="00617FC7" w:rsidRDefault="00617FC7" w:rsidP="001C38D0">
            <w:pPr>
              <w:numPr>
                <w:ilvl w:val="0"/>
                <w:numId w:val="11"/>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Click </w:t>
            </w:r>
            <w:r w:rsidRPr="00617FC7">
              <w:rPr>
                <w:rStyle w:val="Strong"/>
                <w:rFonts w:ascii="Times New Roman" w:hAnsi="Times New Roman" w:cs="Times New Roman"/>
                <w:sz w:val="24"/>
                <w:szCs w:val="24"/>
              </w:rPr>
              <w:t>Tab Style</w:t>
            </w:r>
            <w:r w:rsidRPr="00617FC7">
              <w:rPr>
                <w:rFonts w:ascii="Times New Roman" w:hAnsi="Times New Roman" w:cs="Times New Roman"/>
                <w:sz w:val="24"/>
                <w:szCs w:val="24"/>
              </w:rPr>
              <w:t> and choose any image. How about a compass?</w:t>
            </w:r>
          </w:p>
          <w:p w:rsidR="00617FC7" w:rsidRPr="00617FC7" w:rsidRDefault="00617FC7" w:rsidP="001C38D0">
            <w:pPr>
              <w:numPr>
                <w:ilvl w:val="0"/>
                <w:numId w:val="11"/>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Click </w:t>
            </w:r>
            <w:r w:rsidRPr="00617FC7">
              <w:rPr>
                <w:rStyle w:val="Strong"/>
                <w:rFonts w:ascii="Times New Roman" w:hAnsi="Times New Roman" w:cs="Times New Roman"/>
                <w:sz w:val="24"/>
                <w:szCs w:val="24"/>
              </w:rPr>
              <w:t>Next</w:t>
            </w:r>
            <w:r w:rsidRPr="00617FC7">
              <w:rPr>
                <w:rFonts w:ascii="Times New Roman" w:hAnsi="Times New Roman" w:cs="Times New Roman"/>
                <w:sz w:val="24"/>
                <w:szCs w:val="24"/>
              </w:rPr>
              <w:t>, </w:t>
            </w:r>
            <w:r w:rsidRPr="00617FC7">
              <w:rPr>
                <w:rStyle w:val="Strong"/>
                <w:rFonts w:ascii="Times New Roman" w:hAnsi="Times New Roman" w:cs="Times New Roman"/>
                <w:sz w:val="24"/>
                <w:szCs w:val="24"/>
              </w:rPr>
              <w:t>Next</w:t>
            </w:r>
            <w:r w:rsidRPr="00617FC7">
              <w:rPr>
                <w:rFonts w:ascii="Times New Roman" w:hAnsi="Times New Roman" w:cs="Times New Roman"/>
                <w:sz w:val="24"/>
                <w:szCs w:val="24"/>
              </w:rPr>
              <w:t>, and </w:t>
            </w:r>
            <w:r w:rsidRPr="00617FC7">
              <w:rPr>
                <w:rStyle w:val="Strong"/>
                <w:rFonts w:ascii="Times New Roman" w:hAnsi="Times New Roman" w:cs="Times New Roman"/>
                <w:sz w:val="24"/>
                <w:szCs w:val="24"/>
              </w:rPr>
              <w:t>Save</w:t>
            </w:r>
            <w:r w:rsidRPr="00617FC7">
              <w:rPr>
                <w:rFonts w:ascii="Times New Roman" w:hAnsi="Times New Roman" w:cs="Times New Roman"/>
                <w:sz w:val="24"/>
                <w:szCs w:val="24"/>
              </w:rPr>
              <w:t>.</w:t>
            </w:r>
          </w:p>
          <w:p w:rsidR="00617FC7" w:rsidRPr="00617FC7" w:rsidRDefault="00617FC7" w:rsidP="001C38D0">
            <w:pPr>
              <w:pStyle w:val="Heading1"/>
              <w:shd w:val="clear" w:color="auto" w:fill="F5F5F5"/>
              <w:spacing w:before="0" w:line="360" w:lineRule="auto"/>
              <w:jc w:val="both"/>
              <w:rPr>
                <w:rFonts w:ascii="Times New Roman" w:hAnsi="Times New Roman" w:cs="Times New Roman"/>
                <w:b w:val="0"/>
                <w:bCs w:val="0"/>
                <w:color w:val="auto"/>
                <w:sz w:val="24"/>
                <w:szCs w:val="24"/>
              </w:rPr>
            </w:pPr>
            <w:r w:rsidRPr="00617FC7">
              <w:rPr>
                <w:rFonts w:ascii="Times New Roman" w:hAnsi="Times New Roman" w:cs="Times New Roman"/>
                <w:b w:val="0"/>
                <w:bCs w:val="0"/>
                <w:color w:val="auto"/>
                <w:sz w:val="24"/>
                <w:szCs w:val="24"/>
              </w:rPr>
              <w:t>Use Your App on the Go</w:t>
            </w:r>
          </w:p>
          <w:p w:rsidR="00617FC7" w:rsidRPr="00617FC7" w:rsidRDefault="00617FC7" w:rsidP="001C38D0">
            <w:pPr>
              <w:pStyle w:val="Heading2"/>
              <w:shd w:val="clear" w:color="auto" w:fill="F5F5F5"/>
              <w:spacing w:before="0" w:beforeAutospacing="0" w:after="90" w:afterAutospacing="0" w:line="360" w:lineRule="auto"/>
              <w:jc w:val="both"/>
              <w:rPr>
                <w:sz w:val="24"/>
                <w:szCs w:val="24"/>
              </w:rPr>
            </w:pPr>
            <w:r w:rsidRPr="00617FC7">
              <w:rPr>
                <w:sz w:val="24"/>
                <w:szCs w:val="24"/>
              </w:rPr>
              <w:t>Take It on the Road</w:t>
            </w:r>
          </w:p>
          <w:p w:rsidR="00617FC7" w:rsidRPr="00617FC7" w:rsidRDefault="00617FC7" w:rsidP="001C38D0">
            <w:pPr>
              <w:pStyle w:val="NormalWeb"/>
              <w:shd w:val="clear" w:color="auto" w:fill="F5F5F5"/>
              <w:spacing w:line="360" w:lineRule="auto"/>
              <w:jc w:val="both"/>
            </w:pPr>
            <w:r w:rsidRPr="00617FC7">
              <w:t xml:space="preserve">Your app is created! The final step is to make sure you can add discoveries to your app from your mobile device, so that no matter where you are, you can keep track of great resources you find related to your </w:t>
            </w:r>
            <w:proofErr w:type="spellStart"/>
            <w:r w:rsidRPr="00617FC7">
              <w:t>Salesforce</w:t>
            </w:r>
            <w:proofErr w:type="spellEnd"/>
            <w:r w:rsidRPr="00617FC7">
              <w:t xml:space="preserve"> journey.</w:t>
            </w:r>
          </w:p>
          <w:p w:rsidR="00617FC7" w:rsidRPr="00617FC7" w:rsidRDefault="00617FC7" w:rsidP="001C38D0">
            <w:pPr>
              <w:pStyle w:val="Heading2"/>
              <w:shd w:val="clear" w:color="auto" w:fill="F5F5F5"/>
              <w:spacing w:line="360" w:lineRule="auto"/>
              <w:jc w:val="both"/>
              <w:rPr>
                <w:sz w:val="24"/>
                <w:szCs w:val="24"/>
              </w:rPr>
            </w:pPr>
            <w:r w:rsidRPr="00617FC7">
              <w:rPr>
                <w:sz w:val="24"/>
                <w:szCs w:val="24"/>
              </w:rPr>
              <w:t>Create a User</w:t>
            </w:r>
          </w:p>
          <w:p w:rsidR="00617FC7" w:rsidRPr="00617FC7" w:rsidRDefault="00617FC7" w:rsidP="001C38D0">
            <w:pPr>
              <w:pStyle w:val="NormalWeb"/>
              <w:shd w:val="clear" w:color="auto" w:fill="F5F5F5"/>
              <w:spacing w:line="360" w:lineRule="auto"/>
              <w:jc w:val="both"/>
            </w:pPr>
            <w:r w:rsidRPr="00617FC7">
              <w:lastRenderedPageBreak/>
              <w:t xml:space="preserve">Create a username and password you will remember, so you can sign in to </w:t>
            </w:r>
            <w:proofErr w:type="spellStart"/>
            <w:r w:rsidRPr="00617FC7">
              <w:t>Salesforce</w:t>
            </w:r>
            <w:proofErr w:type="spellEnd"/>
            <w:r w:rsidRPr="00617FC7">
              <w:t xml:space="preserve"> mobile and use your new app.</w:t>
            </w:r>
          </w:p>
          <w:p w:rsidR="00617FC7" w:rsidRPr="00617FC7" w:rsidRDefault="00617FC7" w:rsidP="001C38D0">
            <w:pPr>
              <w:numPr>
                <w:ilvl w:val="0"/>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From Setup, enter </w:t>
            </w:r>
            <w:r w:rsidRPr="00617FC7">
              <w:rPr>
                <w:rStyle w:val="HTMLCode"/>
                <w:rFonts w:ascii="Times New Roman" w:eastAsiaTheme="majorEastAsia" w:hAnsi="Times New Roman" w:cs="Times New Roman"/>
                <w:sz w:val="24"/>
                <w:szCs w:val="24"/>
                <w:bdr w:val="single" w:sz="6" w:space="2" w:color="E1E1E8" w:frame="1"/>
                <w:shd w:val="clear" w:color="auto" w:fill="F7F7F9"/>
              </w:rPr>
              <w:t>Users</w:t>
            </w:r>
            <w:r w:rsidRPr="00617FC7">
              <w:rPr>
                <w:rFonts w:ascii="Times New Roman" w:hAnsi="Times New Roman" w:cs="Times New Roman"/>
                <w:sz w:val="24"/>
                <w:szCs w:val="24"/>
              </w:rPr>
              <w:t> in Quick Find and select </w:t>
            </w:r>
            <w:r w:rsidRPr="00617FC7">
              <w:rPr>
                <w:rStyle w:val="Strong"/>
                <w:rFonts w:ascii="Times New Roman" w:hAnsi="Times New Roman" w:cs="Times New Roman"/>
                <w:sz w:val="24"/>
                <w:szCs w:val="24"/>
              </w:rPr>
              <w:t>Users</w:t>
            </w:r>
            <w:r w:rsidRPr="00617FC7">
              <w:rPr>
                <w:rFonts w:ascii="Times New Roman" w:hAnsi="Times New Roman" w:cs="Times New Roman"/>
                <w:sz w:val="24"/>
                <w:szCs w:val="24"/>
              </w:rPr>
              <w:t>.</w:t>
            </w:r>
          </w:p>
          <w:p w:rsidR="00617FC7" w:rsidRPr="00617FC7" w:rsidRDefault="00617FC7" w:rsidP="001C38D0">
            <w:pPr>
              <w:numPr>
                <w:ilvl w:val="0"/>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Click </w:t>
            </w:r>
            <w:r w:rsidRPr="00617FC7">
              <w:rPr>
                <w:rStyle w:val="Strong"/>
                <w:rFonts w:ascii="Times New Roman" w:hAnsi="Times New Roman" w:cs="Times New Roman"/>
                <w:sz w:val="24"/>
                <w:szCs w:val="24"/>
              </w:rPr>
              <w:t>New User</w:t>
            </w:r>
            <w:r w:rsidRPr="00617FC7">
              <w:rPr>
                <w:rFonts w:ascii="Times New Roman" w:hAnsi="Times New Roman" w:cs="Times New Roman"/>
                <w:sz w:val="24"/>
                <w:szCs w:val="24"/>
              </w:rPr>
              <w:t>.</w:t>
            </w:r>
          </w:p>
          <w:p w:rsidR="00617FC7" w:rsidRPr="00617FC7" w:rsidRDefault="00617FC7" w:rsidP="001C38D0">
            <w:pPr>
              <w:numPr>
                <w:ilvl w:val="0"/>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Create a new user as follows:</w:t>
            </w:r>
          </w:p>
          <w:p w:rsidR="00617FC7" w:rsidRPr="00617FC7" w:rsidRDefault="00617FC7" w:rsidP="001C38D0">
            <w:pPr>
              <w:numPr>
                <w:ilvl w:val="1"/>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Enter your first and last name.</w:t>
            </w:r>
          </w:p>
          <w:p w:rsidR="00617FC7" w:rsidRPr="00617FC7" w:rsidRDefault="00617FC7" w:rsidP="001C38D0">
            <w:pPr>
              <w:numPr>
                <w:ilvl w:val="1"/>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Enter a unique alias.</w:t>
            </w:r>
          </w:p>
          <w:p w:rsidR="00617FC7" w:rsidRPr="00617FC7" w:rsidRDefault="00617FC7" w:rsidP="001C38D0">
            <w:pPr>
              <w:numPr>
                <w:ilvl w:val="1"/>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Enter a valid email address.</w:t>
            </w:r>
          </w:p>
          <w:p w:rsidR="00617FC7" w:rsidRPr="00617FC7" w:rsidRDefault="00617FC7" w:rsidP="001C38D0">
            <w:pPr>
              <w:numPr>
                <w:ilvl w:val="1"/>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Enter a unique username. Your username should be formed like an email address, but it does not need to be a valid email address. For example, you can create a username like anyname@mycareer.com or anything@notarealemail.com.</w:t>
            </w:r>
          </w:p>
          <w:p w:rsidR="00617FC7" w:rsidRPr="00617FC7" w:rsidRDefault="00617FC7" w:rsidP="001C38D0">
            <w:pPr>
              <w:numPr>
                <w:ilvl w:val="1"/>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Enter a unique nickname.</w:t>
            </w:r>
          </w:p>
          <w:p w:rsidR="00617FC7" w:rsidRPr="00617FC7" w:rsidRDefault="00617FC7" w:rsidP="001C38D0">
            <w:pPr>
              <w:numPr>
                <w:ilvl w:val="1"/>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For User License, select </w:t>
            </w:r>
            <w:proofErr w:type="spellStart"/>
            <w:r w:rsidRPr="00617FC7">
              <w:rPr>
                <w:rStyle w:val="Strong"/>
                <w:rFonts w:ascii="Times New Roman" w:hAnsi="Times New Roman" w:cs="Times New Roman"/>
                <w:sz w:val="24"/>
                <w:szCs w:val="24"/>
              </w:rPr>
              <w:t>Salesforce</w:t>
            </w:r>
            <w:proofErr w:type="spellEnd"/>
            <w:r w:rsidRPr="00617FC7">
              <w:rPr>
                <w:rFonts w:ascii="Times New Roman" w:hAnsi="Times New Roman" w:cs="Times New Roman"/>
                <w:sz w:val="24"/>
                <w:szCs w:val="24"/>
              </w:rPr>
              <w:t>, then for Profile, select </w:t>
            </w:r>
            <w:r w:rsidRPr="00617FC7">
              <w:rPr>
                <w:rStyle w:val="Strong"/>
                <w:rFonts w:ascii="Times New Roman" w:hAnsi="Times New Roman" w:cs="Times New Roman"/>
                <w:sz w:val="24"/>
                <w:szCs w:val="24"/>
              </w:rPr>
              <w:t>System Administrator</w:t>
            </w:r>
            <w:r w:rsidRPr="00617FC7">
              <w:rPr>
                <w:rFonts w:ascii="Times New Roman" w:hAnsi="Times New Roman" w:cs="Times New Roman"/>
                <w:sz w:val="24"/>
                <w:szCs w:val="24"/>
              </w:rPr>
              <w:t xml:space="preserve">. If a </w:t>
            </w:r>
            <w:proofErr w:type="spellStart"/>
            <w:r w:rsidRPr="00617FC7">
              <w:rPr>
                <w:rFonts w:ascii="Times New Roman" w:hAnsi="Times New Roman" w:cs="Times New Roman"/>
                <w:sz w:val="24"/>
                <w:szCs w:val="24"/>
              </w:rPr>
              <w:t>Salesforce</w:t>
            </w:r>
            <w:proofErr w:type="spellEnd"/>
            <w:r w:rsidRPr="00617FC7">
              <w:rPr>
                <w:rFonts w:ascii="Times New Roman" w:hAnsi="Times New Roman" w:cs="Times New Roman"/>
                <w:sz w:val="24"/>
                <w:szCs w:val="24"/>
              </w:rPr>
              <w:t xml:space="preserve"> license isn't available, select the </w:t>
            </w:r>
            <w:proofErr w:type="spellStart"/>
            <w:r w:rsidRPr="00617FC7">
              <w:rPr>
                <w:rStyle w:val="Strong"/>
                <w:rFonts w:ascii="Times New Roman" w:hAnsi="Times New Roman" w:cs="Times New Roman"/>
                <w:sz w:val="24"/>
                <w:szCs w:val="24"/>
              </w:rPr>
              <w:t>Salesforce</w:t>
            </w:r>
            <w:proofErr w:type="spellEnd"/>
            <w:r w:rsidRPr="00617FC7">
              <w:rPr>
                <w:rStyle w:val="Strong"/>
                <w:rFonts w:ascii="Times New Roman" w:hAnsi="Times New Roman" w:cs="Times New Roman"/>
                <w:sz w:val="24"/>
                <w:szCs w:val="24"/>
              </w:rPr>
              <w:t xml:space="preserve"> Platform</w:t>
            </w:r>
            <w:r w:rsidRPr="00617FC7">
              <w:rPr>
                <w:rFonts w:ascii="Times New Roman" w:hAnsi="Times New Roman" w:cs="Times New Roman"/>
                <w:sz w:val="24"/>
                <w:szCs w:val="24"/>
              </w:rPr>
              <w:t> license and the </w:t>
            </w:r>
            <w:proofErr w:type="spellStart"/>
            <w:r w:rsidRPr="00617FC7">
              <w:rPr>
                <w:rStyle w:val="Strong"/>
                <w:rFonts w:ascii="Times New Roman" w:hAnsi="Times New Roman" w:cs="Times New Roman"/>
                <w:sz w:val="24"/>
                <w:szCs w:val="24"/>
              </w:rPr>
              <w:t>Salesforce</w:t>
            </w:r>
            <w:proofErr w:type="spellEnd"/>
            <w:r w:rsidRPr="00617FC7">
              <w:rPr>
                <w:rStyle w:val="Strong"/>
                <w:rFonts w:ascii="Times New Roman" w:hAnsi="Times New Roman" w:cs="Times New Roman"/>
                <w:sz w:val="24"/>
                <w:szCs w:val="24"/>
              </w:rPr>
              <w:t xml:space="preserve"> Platform User</w:t>
            </w:r>
            <w:r w:rsidRPr="00617FC7">
              <w:rPr>
                <w:rFonts w:ascii="Times New Roman" w:hAnsi="Times New Roman" w:cs="Times New Roman"/>
                <w:sz w:val="24"/>
                <w:szCs w:val="24"/>
              </w:rPr>
              <w:t> profile.</w:t>
            </w:r>
          </w:p>
          <w:p w:rsidR="00617FC7" w:rsidRPr="00617FC7" w:rsidRDefault="00617FC7" w:rsidP="001C38D0">
            <w:pPr>
              <w:numPr>
                <w:ilvl w:val="1"/>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For Role, select </w:t>
            </w:r>
            <w:r w:rsidRPr="00617FC7">
              <w:rPr>
                <w:rStyle w:val="Strong"/>
                <w:rFonts w:ascii="Times New Roman" w:hAnsi="Times New Roman" w:cs="Times New Roman"/>
                <w:sz w:val="24"/>
                <w:szCs w:val="24"/>
              </w:rPr>
              <w:t>CEO</w:t>
            </w:r>
            <w:r w:rsidRPr="00617FC7">
              <w:rPr>
                <w:rFonts w:ascii="Times New Roman" w:hAnsi="Times New Roman" w:cs="Times New Roman"/>
                <w:sz w:val="24"/>
                <w:szCs w:val="24"/>
              </w:rPr>
              <w:t>.</w:t>
            </w:r>
          </w:p>
          <w:p w:rsidR="00617FC7" w:rsidRPr="00617FC7" w:rsidRDefault="00617FC7" w:rsidP="001C38D0">
            <w:pPr>
              <w:numPr>
                <w:ilvl w:val="0"/>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Click </w:t>
            </w:r>
            <w:r w:rsidRPr="00617FC7">
              <w:rPr>
                <w:rStyle w:val="Strong"/>
                <w:rFonts w:ascii="Times New Roman" w:hAnsi="Times New Roman" w:cs="Times New Roman"/>
                <w:sz w:val="24"/>
                <w:szCs w:val="24"/>
              </w:rPr>
              <w:t>Save.</w:t>
            </w:r>
          </w:p>
          <w:p w:rsidR="00617FC7" w:rsidRPr="00617FC7" w:rsidRDefault="00617FC7" w:rsidP="001C38D0">
            <w:pPr>
              <w:numPr>
                <w:ilvl w:val="0"/>
                <w:numId w:val="12"/>
              </w:numPr>
              <w:shd w:val="clear" w:color="auto" w:fill="F5F5F5"/>
              <w:spacing w:before="100" w:beforeAutospacing="1" w:after="100" w:afterAutospacing="1" w:line="360" w:lineRule="auto"/>
              <w:jc w:val="both"/>
              <w:rPr>
                <w:rFonts w:ascii="Times New Roman" w:hAnsi="Times New Roman" w:cs="Times New Roman"/>
                <w:sz w:val="24"/>
                <w:szCs w:val="24"/>
              </w:rPr>
            </w:pPr>
            <w:r w:rsidRPr="00617FC7">
              <w:rPr>
                <w:rFonts w:ascii="Times New Roman" w:hAnsi="Times New Roman" w:cs="Times New Roman"/>
                <w:sz w:val="24"/>
                <w:szCs w:val="24"/>
              </w:rPr>
              <w:t>Check your email for an activation email. Click the link in the email and set your password.</w:t>
            </w:r>
          </w:p>
          <w:p w:rsidR="00617FC7" w:rsidRPr="00617FC7" w:rsidRDefault="00617FC7" w:rsidP="001C38D0">
            <w:pPr>
              <w:pStyle w:val="NormalWeb"/>
              <w:shd w:val="clear" w:color="auto" w:fill="F5F5F5"/>
              <w:spacing w:line="360" w:lineRule="auto"/>
              <w:jc w:val="both"/>
            </w:pPr>
            <w:r w:rsidRPr="00617FC7">
              <w:t>Now you have a username and password to access your app easily.</w:t>
            </w:r>
          </w:p>
          <w:p w:rsidR="00617FC7" w:rsidRPr="00617FC7" w:rsidRDefault="00617FC7" w:rsidP="001C38D0">
            <w:pPr>
              <w:pStyle w:val="Heading2"/>
              <w:shd w:val="clear" w:color="auto" w:fill="F5F5F5"/>
              <w:spacing w:line="360" w:lineRule="auto"/>
              <w:jc w:val="both"/>
              <w:rPr>
                <w:sz w:val="24"/>
                <w:szCs w:val="24"/>
              </w:rPr>
            </w:pPr>
            <w:r w:rsidRPr="00617FC7">
              <w:rPr>
                <w:sz w:val="24"/>
                <w:szCs w:val="24"/>
              </w:rPr>
              <w:t xml:space="preserve">Install the </w:t>
            </w:r>
            <w:proofErr w:type="spellStart"/>
            <w:r w:rsidRPr="00617FC7">
              <w:rPr>
                <w:sz w:val="24"/>
                <w:szCs w:val="24"/>
              </w:rPr>
              <w:t>Salesforce</w:t>
            </w:r>
            <w:proofErr w:type="spellEnd"/>
            <w:r w:rsidRPr="00617FC7">
              <w:rPr>
                <w:sz w:val="24"/>
                <w:szCs w:val="24"/>
              </w:rPr>
              <w:t xml:space="preserve"> Mobile App</w:t>
            </w:r>
          </w:p>
          <w:p w:rsidR="00617FC7" w:rsidRPr="00617FC7" w:rsidRDefault="00617FC7" w:rsidP="001C38D0">
            <w:pPr>
              <w:pStyle w:val="NormalWeb"/>
              <w:shd w:val="clear" w:color="auto" w:fill="F5F5F5"/>
              <w:spacing w:line="360" w:lineRule="auto"/>
              <w:jc w:val="both"/>
            </w:pPr>
            <w:r w:rsidRPr="00617FC7">
              <w:t>Always run the mobile app on a device that meets minimum platform </w:t>
            </w:r>
            <w:hyperlink r:id="rId74" w:tgtFrame="_blank" w:history="1">
              <w:r w:rsidRPr="00617FC7">
                <w:rPr>
                  <w:rStyle w:val="Hyperlink"/>
                  <w:color w:val="auto"/>
                  <w:u w:val="none"/>
                </w:rPr>
                <w:t>requirements</w:t>
              </w:r>
            </w:hyperlink>
            <w:r w:rsidRPr="00617FC7">
              <w:t xml:space="preserve">. If you have an Android or </w:t>
            </w:r>
            <w:proofErr w:type="spellStart"/>
            <w:r w:rsidRPr="00617FC7">
              <w:t>iOS</w:t>
            </w:r>
            <w:proofErr w:type="spellEnd"/>
            <w:r w:rsidRPr="00617FC7">
              <w:t xml:space="preserve"> device that meets the minimum requirements, you can use the downloadable </w:t>
            </w:r>
            <w:proofErr w:type="spellStart"/>
            <w:r w:rsidRPr="00617FC7">
              <w:t>Salesforce</w:t>
            </w:r>
            <w:proofErr w:type="spellEnd"/>
            <w:r w:rsidRPr="00617FC7">
              <w:t xml:space="preserve"> mobile app available from the App Store® or Google Play™.</w:t>
            </w:r>
          </w:p>
          <w:p w:rsidR="00617FC7" w:rsidRPr="00617FC7" w:rsidRDefault="00617FC7" w:rsidP="001C38D0">
            <w:pPr>
              <w:pStyle w:val="NormalWeb"/>
              <w:shd w:val="clear" w:color="auto" w:fill="F5F5F5"/>
              <w:spacing w:line="360" w:lineRule="auto"/>
              <w:jc w:val="both"/>
            </w:pPr>
            <w:r w:rsidRPr="00617FC7">
              <w:t>Once you have the app installed on your mobile device, use the username and password you created to sign in.</w:t>
            </w:r>
          </w:p>
          <w:p w:rsidR="00617FC7" w:rsidRPr="00617FC7" w:rsidRDefault="00617FC7" w:rsidP="001C38D0">
            <w:pPr>
              <w:pStyle w:val="NormalWeb"/>
              <w:shd w:val="clear" w:color="auto" w:fill="F5F5F5"/>
              <w:spacing w:line="360" w:lineRule="auto"/>
              <w:jc w:val="both"/>
            </w:pPr>
            <w:r w:rsidRPr="00617FC7">
              <w:t>If you are unable to install the app, run the browser version of the mobile app by opening a browser window on your mobile device and logging in at login.salesforce.com.</w:t>
            </w:r>
          </w:p>
          <w:p w:rsidR="00617FC7" w:rsidRDefault="00617FC7" w:rsidP="001C38D0">
            <w:pPr>
              <w:pStyle w:val="Heading1"/>
              <w:spacing w:before="0"/>
              <w:jc w:val="both"/>
              <w:outlineLvl w:val="0"/>
              <w:rPr>
                <w:b w:val="0"/>
                <w:bCs w:val="0"/>
              </w:rPr>
            </w:pPr>
          </w:p>
          <w:p w:rsidR="00C76C12" w:rsidRDefault="00C76C12" w:rsidP="001C38D0">
            <w:pPr>
              <w:pStyle w:val="NormalWeb"/>
              <w:spacing w:before="0" w:beforeAutospacing="0" w:after="0" w:afterAutospacing="0" w:line="360" w:lineRule="auto"/>
              <w:ind w:right="-126"/>
              <w:jc w:val="both"/>
              <w:textAlignment w:val="baseline"/>
              <w:rPr>
                <w:rFonts w:ascii="Georgia" w:hAnsi="Georgia"/>
                <w:color w:val="1A1A1A"/>
              </w:rPr>
            </w:pPr>
          </w:p>
          <w:p w:rsidR="00617FC7" w:rsidRDefault="00617FC7" w:rsidP="001C38D0">
            <w:pPr>
              <w:pStyle w:val="NormalWeb"/>
              <w:spacing w:before="0" w:beforeAutospacing="0" w:after="0" w:afterAutospacing="0" w:line="360" w:lineRule="auto"/>
              <w:ind w:right="-126"/>
              <w:jc w:val="both"/>
              <w:textAlignment w:val="baseline"/>
              <w:rPr>
                <w:rFonts w:ascii="Georgia" w:hAnsi="Georgia"/>
                <w:color w:val="1A1A1A"/>
              </w:rPr>
            </w:pPr>
          </w:p>
          <w:p w:rsidR="00617FC7" w:rsidRDefault="00617FC7" w:rsidP="001C38D0">
            <w:pPr>
              <w:pStyle w:val="NormalWeb"/>
              <w:spacing w:before="0" w:beforeAutospacing="0" w:after="0" w:afterAutospacing="0" w:line="360" w:lineRule="auto"/>
              <w:ind w:right="-126"/>
              <w:jc w:val="both"/>
              <w:textAlignment w:val="baseline"/>
              <w:rPr>
                <w:rFonts w:ascii="Georgia" w:hAnsi="Georgia"/>
                <w:color w:val="1A1A1A"/>
              </w:rPr>
            </w:pPr>
          </w:p>
          <w:p w:rsidR="00617FC7" w:rsidRDefault="00617FC7" w:rsidP="001C38D0">
            <w:pPr>
              <w:pStyle w:val="NormalWeb"/>
              <w:spacing w:before="0" w:beforeAutospacing="0" w:after="0" w:afterAutospacing="0" w:line="360" w:lineRule="auto"/>
              <w:ind w:right="-126"/>
              <w:jc w:val="both"/>
              <w:textAlignment w:val="baseline"/>
              <w:rPr>
                <w:rFonts w:ascii="Georgia" w:hAnsi="Georgia"/>
                <w:color w:val="1A1A1A"/>
              </w:rPr>
            </w:pPr>
          </w:p>
          <w:p w:rsidR="00617FC7" w:rsidRPr="008F2D8A" w:rsidRDefault="00617FC7" w:rsidP="001C38D0">
            <w:pPr>
              <w:pStyle w:val="NormalWeb"/>
              <w:spacing w:before="0" w:beforeAutospacing="0" w:after="0" w:afterAutospacing="0" w:line="360" w:lineRule="auto"/>
              <w:ind w:right="-126"/>
              <w:jc w:val="both"/>
              <w:textAlignment w:val="baseline"/>
              <w:rPr>
                <w:rFonts w:ascii="Georgia" w:hAnsi="Georgia"/>
                <w:color w:val="1A1A1A"/>
              </w:rPr>
            </w:pPr>
          </w:p>
        </w:tc>
      </w:tr>
    </w:tbl>
    <w:p w:rsidR="002A5564" w:rsidRDefault="002A5564" w:rsidP="001C38D0">
      <w:pPr>
        <w:spacing w:line="360" w:lineRule="auto"/>
        <w:ind w:right="-126"/>
        <w:jc w:val="both"/>
        <w:rPr>
          <w:b/>
          <w:sz w:val="24"/>
          <w:szCs w:val="24"/>
        </w:rPr>
      </w:pPr>
    </w:p>
    <w:p w:rsidR="002A5564" w:rsidRDefault="002A5564" w:rsidP="001C38D0">
      <w:pPr>
        <w:spacing w:line="360" w:lineRule="auto"/>
        <w:ind w:right="-126"/>
        <w:jc w:val="both"/>
        <w:rPr>
          <w:b/>
          <w:sz w:val="24"/>
          <w:szCs w:val="24"/>
        </w:rPr>
      </w:pPr>
    </w:p>
    <w:p w:rsidR="002A5564" w:rsidRDefault="002A5564" w:rsidP="001C38D0">
      <w:pPr>
        <w:spacing w:line="360" w:lineRule="auto"/>
        <w:ind w:right="-126"/>
        <w:jc w:val="both"/>
        <w:rPr>
          <w:b/>
          <w:sz w:val="24"/>
          <w:szCs w:val="24"/>
        </w:rPr>
      </w:pPr>
    </w:p>
    <w:p w:rsidR="002A5564" w:rsidRDefault="002A5564" w:rsidP="001C38D0">
      <w:pPr>
        <w:spacing w:line="360" w:lineRule="auto"/>
        <w:ind w:right="-126"/>
        <w:jc w:val="both"/>
        <w:rPr>
          <w:b/>
          <w:sz w:val="24"/>
          <w:szCs w:val="24"/>
        </w:rPr>
      </w:pPr>
    </w:p>
    <w:p w:rsidR="002A5564" w:rsidRDefault="002A5564" w:rsidP="001C38D0">
      <w:pPr>
        <w:spacing w:line="360" w:lineRule="auto"/>
        <w:ind w:right="-126"/>
        <w:jc w:val="both"/>
        <w:rPr>
          <w:b/>
          <w:sz w:val="24"/>
          <w:szCs w:val="24"/>
        </w:rPr>
      </w:pPr>
    </w:p>
    <w:p w:rsidR="002A5564" w:rsidRDefault="002A5564" w:rsidP="001C38D0">
      <w:pPr>
        <w:spacing w:line="360" w:lineRule="auto"/>
        <w:ind w:right="-126"/>
        <w:jc w:val="both"/>
        <w:rPr>
          <w:b/>
          <w:sz w:val="24"/>
          <w:szCs w:val="24"/>
        </w:rPr>
      </w:pPr>
    </w:p>
    <w:p w:rsidR="002A5564" w:rsidRPr="008F4300" w:rsidRDefault="002A5564" w:rsidP="001C38D0">
      <w:pPr>
        <w:spacing w:line="360" w:lineRule="auto"/>
        <w:ind w:right="-126"/>
        <w:jc w:val="both"/>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3E03"/>
    <w:multiLevelType w:val="multilevel"/>
    <w:tmpl w:val="676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73460"/>
    <w:multiLevelType w:val="hybridMultilevel"/>
    <w:tmpl w:val="09D8E7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83B321B"/>
    <w:multiLevelType w:val="multilevel"/>
    <w:tmpl w:val="DAB6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A46513"/>
    <w:multiLevelType w:val="multilevel"/>
    <w:tmpl w:val="D2D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0F3F9E"/>
    <w:multiLevelType w:val="multilevel"/>
    <w:tmpl w:val="8938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9C79BE"/>
    <w:multiLevelType w:val="multilevel"/>
    <w:tmpl w:val="958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721446"/>
    <w:multiLevelType w:val="multilevel"/>
    <w:tmpl w:val="DC2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1607EA"/>
    <w:multiLevelType w:val="multilevel"/>
    <w:tmpl w:val="7A2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DD419B"/>
    <w:multiLevelType w:val="multilevel"/>
    <w:tmpl w:val="1ECA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30640B"/>
    <w:multiLevelType w:val="multilevel"/>
    <w:tmpl w:val="B11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3A659B"/>
    <w:multiLevelType w:val="multilevel"/>
    <w:tmpl w:val="8D2C4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CC78AB"/>
    <w:multiLevelType w:val="multilevel"/>
    <w:tmpl w:val="F6ACC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9E0D1A"/>
    <w:multiLevelType w:val="multilevel"/>
    <w:tmpl w:val="927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9"/>
  </w:num>
  <w:num w:numId="4">
    <w:abstractNumId w:val="12"/>
  </w:num>
  <w:num w:numId="5">
    <w:abstractNumId w:val="6"/>
  </w:num>
  <w:num w:numId="6">
    <w:abstractNumId w:val="3"/>
  </w:num>
  <w:num w:numId="7">
    <w:abstractNumId w:val="0"/>
  </w:num>
  <w:num w:numId="8">
    <w:abstractNumId w:val="4"/>
  </w:num>
  <w:num w:numId="9">
    <w:abstractNumId w:val="5"/>
  </w:num>
  <w:num w:numId="10">
    <w:abstractNumId w:val="11"/>
  </w:num>
  <w:num w:numId="11">
    <w:abstractNumId w:val="2"/>
  </w:num>
  <w:num w:numId="12">
    <w:abstractNumId w:val="10"/>
  </w:num>
  <w:num w:numId="1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0A4F36"/>
    <w:rsid w:val="001604AA"/>
    <w:rsid w:val="00172CF2"/>
    <w:rsid w:val="001C38D0"/>
    <w:rsid w:val="001D7881"/>
    <w:rsid w:val="001E45FB"/>
    <w:rsid w:val="00206C41"/>
    <w:rsid w:val="00210D7C"/>
    <w:rsid w:val="00224C13"/>
    <w:rsid w:val="00230994"/>
    <w:rsid w:val="002378B9"/>
    <w:rsid w:val="00260063"/>
    <w:rsid w:val="00271F58"/>
    <w:rsid w:val="00280161"/>
    <w:rsid w:val="00296256"/>
    <w:rsid w:val="002A5564"/>
    <w:rsid w:val="002E4694"/>
    <w:rsid w:val="002E6799"/>
    <w:rsid w:val="003023B3"/>
    <w:rsid w:val="0030455E"/>
    <w:rsid w:val="00313B93"/>
    <w:rsid w:val="0031516A"/>
    <w:rsid w:val="00322908"/>
    <w:rsid w:val="0032493A"/>
    <w:rsid w:val="0034791E"/>
    <w:rsid w:val="003546FE"/>
    <w:rsid w:val="003765B2"/>
    <w:rsid w:val="003934D0"/>
    <w:rsid w:val="00394E16"/>
    <w:rsid w:val="003A4858"/>
    <w:rsid w:val="003C02F2"/>
    <w:rsid w:val="003C5BC8"/>
    <w:rsid w:val="003E3305"/>
    <w:rsid w:val="0041728C"/>
    <w:rsid w:val="00424628"/>
    <w:rsid w:val="00444887"/>
    <w:rsid w:val="00485A80"/>
    <w:rsid w:val="004C43F5"/>
    <w:rsid w:val="004C531E"/>
    <w:rsid w:val="004D78A3"/>
    <w:rsid w:val="004F383A"/>
    <w:rsid w:val="00511492"/>
    <w:rsid w:val="005725C9"/>
    <w:rsid w:val="005865AA"/>
    <w:rsid w:val="005B1631"/>
    <w:rsid w:val="005C40BC"/>
    <w:rsid w:val="005D0353"/>
    <w:rsid w:val="005D4939"/>
    <w:rsid w:val="006030B2"/>
    <w:rsid w:val="00604201"/>
    <w:rsid w:val="00617FC7"/>
    <w:rsid w:val="00675EC3"/>
    <w:rsid w:val="00690CE0"/>
    <w:rsid w:val="006C7FD3"/>
    <w:rsid w:val="006D4C57"/>
    <w:rsid w:val="006E2FD4"/>
    <w:rsid w:val="006F644F"/>
    <w:rsid w:val="007040C9"/>
    <w:rsid w:val="00724219"/>
    <w:rsid w:val="007247BD"/>
    <w:rsid w:val="00755A06"/>
    <w:rsid w:val="00782C1B"/>
    <w:rsid w:val="00792256"/>
    <w:rsid w:val="007C3D6F"/>
    <w:rsid w:val="007C655B"/>
    <w:rsid w:val="007D4E6C"/>
    <w:rsid w:val="007D5EE5"/>
    <w:rsid w:val="00801CC9"/>
    <w:rsid w:val="00803783"/>
    <w:rsid w:val="00826743"/>
    <w:rsid w:val="0089743D"/>
    <w:rsid w:val="008B5F65"/>
    <w:rsid w:val="008D07D6"/>
    <w:rsid w:val="008E77CE"/>
    <w:rsid w:val="008E7B83"/>
    <w:rsid w:val="008F2D8A"/>
    <w:rsid w:val="008F4300"/>
    <w:rsid w:val="008F6F4D"/>
    <w:rsid w:val="008F7E94"/>
    <w:rsid w:val="00934983"/>
    <w:rsid w:val="0095343B"/>
    <w:rsid w:val="0095505A"/>
    <w:rsid w:val="009822E6"/>
    <w:rsid w:val="00983756"/>
    <w:rsid w:val="009C4AAD"/>
    <w:rsid w:val="009C601D"/>
    <w:rsid w:val="009F5866"/>
    <w:rsid w:val="00A17C0A"/>
    <w:rsid w:val="00A25302"/>
    <w:rsid w:val="00A33924"/>
    <w:rsid w:val="00A5274A"/>
    <w:rsid w:val="00A767D3"/>
    <w:rsid w:val="00AB605A"/>
    <w:rsid w:val="00AB6CCE"/>
    <w:rsid w:val="00AF418F"/>
    <w:rsid w:val="00B16472"/>
    <w:rsid w:val="00B3542B"/>
    <w:rsid w:val="00B5540A"/>
    <w:rsid w:val="00B71E66"/>
    <w:rsid w:val="00B90AD6"/>
    <w:rsid w:val="00B94627"/>
    <w:rsid w:val="00BB3AF0"/>
    <w:rsid w:val="00BB71AC"/>
    <w:rsid w:val="00BC683B"/>
    <w:rsid w:val="00BD6FB0"/>
    <w:rsid w:val="00BE3829"/>
    <w:rsid w:val="00BE720A"/>
    <w:rsid w:val="00C76C12"/>
    <w:rsid w:val="00C8696C"/>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74EFB"/>
    <w:rsid w:val="00E853DB"/>
    <w:rsid w:val="00E911E8"/>
    <w:rsid w:val="00EA7E42"/>
    <w:rsid w:val="00EC462D"/>
    <w:rsid w:val="00EE48F0"/>
    <w:rsid w:val="00EF5FF3"/>
    <w:rsid w:val="00F025CB"/>
    <w:rsid w:val="00F207F0"/>
    <w:rsid w:val="00F211E9"/>
    <w:rsid w:val="00F277FC"/>
    <w:rsid w:val="00F31423"/>
    <w:rsid w:val="00F57BC8"/>
    <w:rsid w:val="00F65E0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character" w:customStyle="1" w:styleId="hide-when-compact">
    <w:name w:val="hide-when-compact"/>
    <w:basedOn w:val="DefaultParagraphFont"/>
    <w:rsid w:val="00271F58"/>
  </w:style>
  <w:style w:type="character" w:customStyle="1" w:styleId="plainlinks">
    <w:name w:val="plainlinks"/>
    <w:basedOn w:val="DefaultParagraphFont"/>
    <w:rsid w:val="00271F58"/>
  </w:style>
  <w:style w:type="character" w:customStyle="1" w:styleId="Date1">
    <w:name w:val="Date1"/>
    <w:basedOn w:val="DefaultParagraphFont"/>
    <w:rsid w:val="00271F58"/>
  </w:style>
  <w:style w:type="paragraph" w:customStyle="1" w:styleId="hh">
    <w:name w:val="hh"/>
    <w:basedOn w:val="Normal"/>
    <w:rsid w:val="00F314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6D4C57"/>
  </w:style>
  <w:style w:type="paragraph" w:customStyle="1" w:styleId="wp-caption-text">
    <w:name w:val="wp-caption-text"/>
    <w:basedOn w:val="Normal"/>
    <w:rsid w:val="00485A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rabic">
    <w:name w:val="arabic"/>
    <w:basedOn w:val="DefaultParagraphFont"/>
    <w:rsid w:val="001C38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character" w:customStyle="1" w:styleId="hide-when-compact">
    <w:name w:val="hide-when-compact"/>
    <w:basedOn w:val="DefaultParagraphFont"/>
    <w:rsid w:val="00271F58"/>
  </w:style>
  <w:style w:type="character" w:customStyle="1" w:styleId="plainlinks">
    <w:name w:val="plainlinks"/>
    <w:basedOn w:val="DefaultParagraphFont"/>
    <w:rsid w:val="00271F58"/>
  </w:style>
  <w:style w:type="character" w:customStyle="1" w:styleId="Date1">
    <w:name w:val="Date1"/>
    <w:basedOn w:val="DefaultParagraphFont"/>
    <w:rsid w:val="00271F58"/>
  </w:style>
  <w:style w:type="paragraph" w:customStyle="1" w:styleId="hh">
    <w:name w:val="hh"/>
    <w:basedOn w:val="Normal"/>
    <w:rsid w:val="00F314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6D4C57"/>
  </w:style>
  <w:style w:type="paragraph" w:customStyle="1" w:styleId="wp-caption-text">
    <w:name w:val="wp-caption-text"/>
    <w:basedOn w:val="Normal"/>
    <w:rsid w:val="00485A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rabic">
    <w:name w:val="arabic"/>
    <w:basedOn w:val="DefaultParagraphFont"/>
    <w:rsid w:val="001C3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46504904">
      <w:bodyDiv w:val="1"/>
      <w:marLeft w:val="0"/>
      <w:marRight w:val="0"/>
      <w:marTop w:val="0"/>
      <w:marBottom w:val="0"/>
      <w:divBdr>
        <w:top w:val="none" w:sz="0" w:space="0" w:color="auto"/>
        <w:left w:val="none" w:sz="0" w:space="0" w:color="auto"/>
        <w:bottom w:val="none" w:sz="0" w:space="0" w:color="auto"/>
        <w:right w:val="none" w:sz="0" w:space="0" w:color="auto"/>
      </w:divBdr>
      <w:divsChild>
        <w:div w:id="85929948">
          <w:marLeft w:val="0"/>
          <w:marRight w:val="0"/>
          <w:marTop w:val="0"/>
          <w:marBottom w:val="0"/>
          <w:divBdr>
            <w:top w:val="none" w:sz="0" w:space="0" w:color="auto"/>
            <w:left w:val="none" w:sz="0" w:space="0" w:color="auto"/>
            <w:bottom w:val="none" w:sz="0" w:space="0" w:color="auto"/>
            <w:right w:val="none" w:sz="0" w:space="0" w:color="auto"/>
          </w:divBdr>
          <w:divsChild>
            <w:div w:id="761334659">
              <w:marLeft w:val="0"/>
              <w:marRight w:val="0"/>
              <w:marTop w:val="0"/>
              <w:marBottom w:val="0"/>
              <w:divBdr>
                <w:top w:val="none" w:sz="0" w:space="0" w:color="auto"/>
                <w:left w:val="none" w:sz="0" w:space="0" w:color="auto"/>
                <w:bottom w:val="none" w:sz="0" w:space="0" w:color="auto"/>
                <w:right w:val="none" w:sz="0" w:space="0" w:color="auto"/>
              </w:divBdr>
            </w:div>
            <w:div w:id="19245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68440513">
      <w:bodyDiv w:val="1"/>
      <w:marLeft w:val="0"/>
      <w:marRight w:val="0"/>
      <w:marTop w:val="0"/>
      <w:marBottom w:val="0"/>
      <w:divBdr>
        <w:top w:val="none" w:sz="0" w:space="0" w:color="auto"/>
        <w:left w:val="none" w:sz="0" w:space="0" w:color="auto"/>
        <w:bottom w:val="none" w:sz="0" w:space="0" w:color="auto"/>
        <w:right w:val="none" w:sz="0" w:space="0" w:color="auto"/>
      </w:divBdr>
      <w:divsChild>
        <w:div w:id="293486667">
          <w:marLeft w:val="0"/>
          <w:marRight w:val="0"/>
          <w:marTop w:val="0"/>
          <w:marBottom w:val="0"/>
          <w:divBdr>
            <w:top w:val="none" w:sz="0" w:space="0" w:color="auto"/>
            <w:left w:val="none" w:sz="0" w:space="0" w:color="auto"/>
            <w:bottom w:val="none" w:sz="0" w:space="0" w:color="auto"/>
            <w:right w:val="none" w:sz="0" w:space="0" w:color="auto"/>
          </w:divBdr>
          <w:divsChild>
            <w:div w:id="1536045588">
              <w:marLeft w:val="0"/>
              <w:marRight w:val="0"/>
              <w:marTop w:val="0"/>
              <w:marBottom w:val="0"/>
              <w:divBdr>
                <w:top w:val="none" w:sz="0" w:space="0" w:color="auto"/>
                <w:left w:val="none" w:sz="0" w:space="0" w:color="auto"/>
                <w:bottom w:val="none" w:sz="0" w:space="0" w:color="auto"/>
                <w:right w:val="none" w:sz="0" w:space="0" w:color="auto"/>
              </w:divBdr>
            </w:div>
            <w:div w:id="16190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391925936">
      <w:bodyDiv w:val="1"/>
      <w:marLeft w:val="0"/>
      <w:marRight w:val="0"/>
      <w:marTop w:val="0"/>
      <w:marBottom w:val="0"/>
      <w:divBdr>
        <w:top w:val="none" w:sz="0" w:space="0" w:color="auto"/>
        <w:left w:val="none" w:sz="0" w:space="0" w:color="auto"/>
        <w:bottom w:val="none" w:sz="0" w:space="0" w:color="auto"/>
        <w:right w:val="none" w:sz="0" w:space="0" w:color="auto"/>
      </w:divBdr>
      <w:divsChild>
        <w:div w:id="2041394671">
          <w:marLeft w:val="0"/>
          <w:marRight w:val="0"/>
          <w:marTop w:val="0"/>
          <w:marBottom w:val="0"/>
          <w:divBdr>
            <w:top w:val="none" w:sz="0" w:space="0" w:color="auto"/>
            <w:left w:val="none" w:sz="0" w:space="0" w:color="auto"/>
            <w:bottom w:val="none" w:sz="0" w:space="0" w:color="auto"/>
            <w:right w:val="none" w:sz="0" w:space="0" w:color="auto"/>
          </w:divBdr>
          <w:divsChild>
            <w:div w:id="407969188">
              <w:marLeft w:val="0"/>
              <w:marRight w:val="0"/>
              <w:marTop w:val="0"/>
              <w:marBottom w:val="0"/>
              <w:divBdr>
                <w:top w:val="none" w:sz="0" w:space="0" w:color="auto"/>
                <w:left w:val="none" w:sz="0" w:space="0" w:color="auto"/>
                <w:bottom w:val="none" w:sz="0" w:space="0" w:color="auto"/>
                <w:right w:val="none" w:sz="0" w:space="0" w:color="auto"/>
              </w:divBdr>
            </w:div>
            <w:div w:id="942032594">
              <w:marLeft w:val="0"/>
              <w:marRight w:val="0"/>
              <w:marTop w:val="0"/>
              <w:marBottom w:val="0"/>
              <w:divBdr>
                <w:top w:val="none" w:sz="0" w:space="0" w:color="auto"/>
                <w:left w:val="none" w:sz="0" w:space="0" w:color="auto"/>
                <w:bottom w:val="none" w:sz="0" w:space="0" w:color="auto"/>
                <w:right w:val="none" w:sz="0" w:space="0" w:color="auto"/>
              </w:divBdr>
            </w:div>
            <w:div w:id="20502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31385929">
      <w:bodyDiv w:val="1"/>
      <w:marLeft w:val="0"/>
      <w:marRight w:val="0"/>
      <w:marTop w:val="0"/>
      <w:marBottom w:val="0"/>
      <w:divBdr>
        <w:top w:val="none" w:sz="0" w:space="0" w:color="auto"/>
        <w:left w:val="none" w:sz="0" w:space="0" w:color="auto"/>
        <w:bottom w:val="none" w:sz="0" w:space="0" w:color="auto"/>
        <w:right w:val="none" w:sz="0" w:space="0" w:color="auto"/>
      </w:divBdr>
      <w:divsChild>
        <w:div w:id="1723400496">
          <w:marLeft w:val="0"/>
          <w:marRight w:val="0"/>
          <w:marTop w:val="0"/>
          <w:marBottom w:val="0"/>
          <w:divBdr>
            <w:top w:val="none" w:sz="0" w:space="0" w:color="auto"/>
            <w:left w:val="none" w:sz="0" w:space="0" w:color="auto"/>
            <w:bottom w:val="none" w:sz="0" w:space="0" w:color="auto"/>
            <w:right w:val="none" w:sz="0" w:space="0" w:color="auto"/>
          </w:divBdr>
          <w:divsChild>
            <w:div w:id="78720908">
              <w:marLeft w:val="0"/>
              <w:marRight w:val="0"/>
              <w:marTop w:val="0"/>
              <w:marBottom w:val="0"/>
              <w:divBdr>
                <w:top w:val="none" w:sz="0" w:space="0" w:color="auto"/>
                <w:left w:val="none" w:sz="0" w:space="0" w:color="auto"/>
                <w:bottom w:val="none" w:sz="0" w:space="0" w:color="auto"/>
                <w:right w:val="none" w:sz="0" w:space="0" w:color="auto"/>
              </w:divBdr>
            </w:div>
            <w:div w:id="2047480412">
              <w:marLeft w:val="0"/>
              <w:marRight w:val="0"/>
              <w:marTop w:val="0"/>
              <w:marBottom w:val="0"/>
              <w:divBdr>
                <w:top w:val="none" w:sz="0" w:space="0" w:color="auto"/>
                <w:left w:val="none" w:sz="0" w:space="0" w:color="auto"/>
                <w:bottom w:val="none" w:sz="0" w:space="0" w:color="auto"/>
                <w:right w:val="none" w:sz="0" w:space="0" w:color="auto"/>
              </w:divBdr>
            </w:div>
            <w:div w:id="17556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1739313">
      <w:bodyDiv w:val="1"/>
      <w:marLeft w:val="0"/>
      <w:marRight w:val="0"/>
      <w:marTop w:val="0"/>
      <w:marBottom w:val="0"/>
      <w:divBdr>
        <w:top w:val="none" w:sz="0" w:space="0" w:color="auto"/>
        <w:left w:val="none" w:sz="0" w:space="0" w:color="auto"/>
        <w:bottom w:val="none" w:sz="0" w:space="0" w:color="auto"/>
        <w:right w:val="none" w:sz="0" w:space="0" w:color="auto"/>
      </w:divBdr>
      <w:divsChild>
        <w:div w:id="514225755">
          <w:marLeft w:val="0"/>
          <w:marRight w:val="0"/>
          <w:marTop w:val="0"/>
          <w:marBottom w:val="0"/>
          <w:divBdr>
            <w:top w:val="none" w:sz="0" w:space="0" w:color="auto"/>
            <w:left w:val="none" w:sz="0" w:space="0" w:color="auto"/>
            <w:bottom w:val="none" w:sz="0" w:space="0" w:color="auto"/>
            <w:right w:val="none" w:sz="0" w:space="0" w:color="auto"/>
          </w:divBdr>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589968865">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6719334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31875381">
      <w:bodyDiv w:val="1"/>
      <w:marLeft w:val="0"/>
      <w:marRight w:val="0"/>
      <w:marTop w:val="0"/>
      <w:marBottom w:val="0"/>
      <w:divBdr>
        <w:top w:val="none" w:sz="0" w:space="0" w:color="auto"/>
        <w:left w:val="none" w:sz="0" w:space="0" w:color="auto"/>
        <w:bottom w:val="none" w:sz="0" w:space="0" w:color="auto"/>
        <w:right w:val="none" w:sz="0" w:space="0" w:color="auto"/>
      </w:divBdr>
      <w:divsChild>
        <w:div w:id="347609555">
          <w:marLeft w:val="0"/>
          <w:marRight w:val="0"/>
          <w:marTop w:val="0"/>
          <w:marBottom w:val="0"/>
          <w:divBdr>
            <w:top w:val="none" w:sz="0" w:space="0" w:color="auto"/>
            <w:left w:val="none" w:sz="0" w:space="0" w:color="auto"/>
            <w:bottom w:val="none" w:sz="0" w:space="0" w:color="auto"/>
            <w:right w:val="none" w:sz="0" w:space="0" w:color="auto"/>
          </w:divBdr>
          <w:divsChild>
            <w:div w:id="1362438792">
              <w:marLeft w:val="0"/>
              <w:marRight w:val="0"/>
              <w:marTop w:val="0"/>
              <w:marBottom w:val="0"/>
              <w:divBdr>
                <w:top w:val="none" w:sz="0" w:space="0" w:color="auto"/>
                <w:left w:val="none" w:sz="0" w:space="0" w:color="auto"/>
                <w:bottom w:val="none" w:sz="0" w:space="0" w:color="auto"/>
                <w:right w:val="none" w:sz="0" w:space="0" w:color="auto"/>
              </w:divBdr>
            </w:div>
            <w:div w:id="6587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46292752">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05697634">
      <w:bodyDiv w:val="1"/>
      <w:marLeft w:val="0"/>
      <w:marRight w:val="0"/>
      <w:marTop w:val="0"/>
      <w:marBottom w:val="0"/>
      <w:divBdr>
        <w:top w:val="none" w:sz="0" w:space="0" w:color="auto"/>
        <w:left w:val="none" w:sz="0" w:space="0" w:color="auto"/>
        <w:bottom w:val="none" w:sz="0" w:space="0" w:color="auto"/>
        <w:right w:val="none" w:sz="0" w:space="0" w:color="auto"/>
      </w:divBdr>
      <w:divsChild>
        <w:div w:id="1863395136">
          <w:marLeft w:val="0"/>
          <w:marRight w:val="0"/>
          <w:marTop w:val="0"/>
          <w:marBottom w:val="0"/>
          <w:divBdr>
            <w:top w:val="none" w:sz="0" w:space="0" w:color="auto"/>
            <w:left w:val="none" w:sz="0" w:space="0" w:color="auto"/>
            <w:bottom w:val="none" w:sz="0" w:space="0" w:color="auto"/>
            <w:right w:val="none" w:sz="0" w:space="0" w:color="auto"/>
          </w:divBdr>
          <w:divsChild>
            <w:div w:id="759763605">
              <w:marLeft w:val="0"/>
              <w:marRight w:val="0"/>
              <w:marTop w:val="0"/>
              <w:marBottom w:val="0"/>
              <w:divBdr>
                <w:top w:val="none" w:sz="0" w:space="0" w:color="auto"/>
                <w:left w:val="none" w:sz="0" w:space="0" w:color="auto"/>
                <w:bottom w:val="none" w:sz="0" w:space="0" w:color="auto"/>
                <w:right w:val="none" w:sz="0" w:space="0" w:color="auto"/>
              </w:divBdr>
            </w:div>
            <w:div w:id="1345133086">
              <w:marLeft w:val="0"/>
              <w:marRight w:val="0"/>
              <w:marTop w:val="0"/>
              <w:marBottom w:val="0"/>
              <w:divBdr>
                <w:top w:val="none" w:sz="0" w:space="0" w:color="auto"/>
                <w:left w:val="none" w:sz="0" w:space="0" w:color="auto"/>
                <w:bottom w:val="none" w:sz="0" w:space="0" w:color="auto"/>
                <w:right w:val="none" w:sz="0" w:space="0" w:color="auto"/>
              </w:divBdr>
              <w:divsChild>
                <w:div w:id="1106075727">
                  <w:marLeft w:val="0"/>
                  <w:marRight w:val="0"/>
                  <w:marTop w:val="0"/>
                  <w:marBottom w:val="0"/>
                  <w:divBdr>
                    <w:top w:val="none" w:sz="0" w:space="0" w:color="auto"/>
                    <w:left w:val="none" w:sz="0" w:space="0" w:color="auto"/>
                    <w:bottom w:val="none" w:sz="0" w:space="0" w:color="auto"/>
                    <w:right w:val="none" w:sz="0" w:space="0" w:color="auto"/>
                  </w:divBdr>
                  <w:divsChild>
                    <w:div w:id="1830291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55960770">
      <w:bodyDiv w:val="1"/>
      <w:marLeft w:val="0"/>
      <w:marRight w:val="0"/>
      <w:marTop w:val="0"/>
      <w:marBottom w:val="0"/>
      <w:divBdr>
        <w:top w:val="none" w:sz="0" w:space="0" w:color="auto"/>
        <w:left w:val="none" w:sz="0" w:space="0" w:color="auto"/>
        <w:bottom w:val="none" w:sz="0" w:space="0" w:color="auto"/>
        <w:right w:val="none" w:sz="0" w:space="0" w:color="auto"/>
      </w:divBdr>
      <w:divsChild>
        <w:div w:id="1194687862">
          <w:marLeft w:val="0"/>
          <w:marRight w:val="0"/>
          <w:marTop w:val="0"/>
          <w:marBottom w:val="0"/>
          <w:divBdr>
            <w:top w:val="none" w:sz="0" w:space="0" w:color="auto"/>
            <w:left w:val="none" w:sz="0" w:space="0" w:color="auto"/>
            <w:bottom w:val="none" w:sz="0" w:space="0" w:color="auto"/>
            <w:right w:val="none" w:sz="0" w:space="0" w:color="auto"/>
          </w:divBdr>
          <w:divsChild>
            <w:div w:id="1301962683">
              <w:marLeft w:val="0"/>
              <w:marRight w:val="0"/>
              <w:marTop w:val="0"/>
              <w:marBottom w:val="0"/>
              <w:divBdr>
                <w:top w:val="none" w:sz="0" w:space="0" w:color="auto"/>
                <w:left w:val="none" w:sz="0" w:space="0" w:color="auto"/>
                <w:bottom w:val="none" w:sz="0" w:space="0" w:color="auto"/>
                <w:right w:val="none" w:sz="0" w:space="0" w:color="auto"/>
              </w:divBdr>
            </w:div>
            <w:div w:id="861937305">
              <w:marLeft w:val="0"/>
              <w:marRight w:val="0"/>
              <w:marTop w:val="0"/>
              <w:marBottom w:val="0"/>
              <w:divBdr>
                <w:top w:val="none" w:sz="0" w:space="0" w:color="auto"/>
                <w:left w:val="none" w:sz="0" w:space="0" w:color="auto"/>
                <w:bottom w:val="none" w:sz="0" w:space="0" w:color="auto"/>
                <w:right w:val="none" w:sz="0" w:space="0" w:color="auto"/>
              </w:divBdr>
            </w:div>
            <w:div w:id="9852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8261">
      <w:bodyDiv w:val="1"/>
      <w:marLeft w:val="0"/>
      <w:marRight w:val="0"/>
      <w:marTop w:val="0"/>
      <w:marBottom w:val="0"/>
      <w:divBdr>
        <w:top w:val="none" w:sz="0" w:space="0" w:color="auto"/>
        <w:left w:val="none" w:sz="0" w:space="0" w:color="auto"/>
        <w:bottom w:val="none" w:sz="0" w:space="0" w:color="auto"/>
        <w:right w:val="none" w:sz="0" w:space="0" w:color="auto"/>
      </w:divBdr>
      <w:divsChild>
        <w:div w:id="175194681">
          <w:marLeft w:val="0"/>
          <w:marRight w:val="0"/>
          <w:marTop w:val="0"/>
          <w:marBottom w:val="0"/>
          <w:divBdr>
            <w:top w:val="none" w:sz="0" w:space="0" w:color="auto"/>
            <w:left w:val="none" w:sz="0" w:space="0" w:color="auto"/>
            <w:bottom w:val="none" w:sz="0" w:space="0" w:color="auto"/>
            <w:right w:val="none" w:sz="0" w:space="0" w:color="auto"/>
          </w:divBdr>
          <w:divsChild>
            <w:div w:id="572280430">
              <w:marLeft w:val="0"/>
              <w:marRight w:val="0"/>
              <w:marTop w:val="0"/>
              <w:marBottom w:val="0"/>
              <w:divBdr>
                <w:top w:val="none" w:sz="0" w:space="0" w:color="auto"/>
                <w:left w:val="none" w:sz="0" w:space="0" w:color="auto"/>
                <w:bottom w:val="none" w:sz="0" w:space="0" w:color="auto"/>
                <w:right w:val="none" w:sz="0" w:space="0" w:color="auto"/>
              </w:divBdr>
            </w:div>
          </w:divsChild>
        </w:div>
        <w:div w:id="634257739">
          <w:marLeft w:val="0"/>
          <w:marRight w:val="0"/>
          <w:marTop w:val="0"/>
          <w:marBottom w:val="0"/>
          <w:divBdr>
            <w:top w:val="none" w:sz="0" w:space="0" w:color="auto"/>
            <w:left w:val="none" w:sz="0" w:space="0" w:color="auto"/>
            <w:bottom w:val="none" w:sz="0" w:space="0" w:color="auto"/>
            <w:right w:val="none" w:sz="0" w:space="0" w:color="auto"/>
          </w:divBdr>
          <w:divsChild>
            <w:div w:id="833254611">
              <w:marLeft w:val="0"/>
              <w:marRight w:val="0"/>
              <w:marTop w:val="0"/>
              <w:marBottom w:val="0"/>
              <w:divBdr>
                <w:top w:val="none" w:sz="0" w:space="0" w:color="auto"/>
                <w:left w:val="none" w:sz="0" w:space="0" w:color="auto"/>
                <w:bottom w:val="none" w:sz="0" w:space="0" w:color="auto"/>
                <w:right w:val="none" w:sz="0" w:space="0" w:color="auto"/>
              </w:divBdr>
            </w:div>
          </w:divsChild>
        </w:div>
        <w:div w:id="1980108396">
          <w:marLeft w:val="0"/>
          <w:marRight w:val="0"/>
          <w:marTop w:val="0"/>
          <w:marBottom w:val="0"/>
          <w:divBdr>
            <w:top w:val="none" w:sz="0" w:space="0" w:color="auto"/>
            <w:left w:val="none" w:sz="0" w:space="0" w:color="auto"/>
            <w:bottom w:val="none" w:sz="0" w:space="0" w:color="auto"/>
            <w:right w:val="none" w:sz="0" w:space="0" w:color="auto"/>
          </w:divBdr>
          <w:divsChild>
            <w:div w:id="321278996">
              <w:marLeft w:val="0"/>
              <w:marRight w:val="0"/>
              <w:marTop w:val="0"/>
              <w:marBottom w:val="0"/>
              <w:divBdr>
                <w:top w:val="none" w:sz="0" w:space="0" w:color="auto"/>
                <w:left w:val="none" w:sz="0" w:space="0" w:color="auto"/>
                <w:bottom w:val="none" w:sz="0" w:space="0" w:color="auto"/>
                <w:right w:val="none" w:sz="0" w:space="0" w:color="auto"/>
              </w:divBdr>
            </w:div>
          </w:divsChild>
        </w:div>
        <w:div w:id="1085607759">
          <w:marLeft w:val="0"/>
          <w:marRight w:val="0"/>
          <w:marTop w:val="0"/>
          <w:marBottom w:val="0"/>
          <w:divBdr>
            <w:top w:val="none" w:sz="0" w:space="0" w:color="auto"/>
            <w:left w:val="none" w:sz="0" w:space="0" w:color="auto"/>
            <w:bottom w:val="none" w:sz="0" w:space="0" w:color="auto"/>
            <w:right w:val="none" w:sz="0" w:space="0" w:color="auto"/>
          </w:divBdr>
        </w:div>
        <w:div w:id="1295451083">
          <w:marLeft w:val="0"/>
          <w:marRight w:val="0"/>
          <w:marTop w:val="0"/>
          <w:marBottom w:val="0"/>
          <w:divBdr>
            <w:top w:val="none" w:sz="0" w:space="0" w:color="auto"/>
            <w:left w:val="none" w:sz="0" w:space="0" w:color="auto"/>
            <w:bottom w:val="none" w:sz="0" w:space="0" w:color="auto"/>
            <w:right w:val="none" w:sz="0" w:space="0" w:color="auto"/>
          </w:divBdr>
        </w:div>
        <w:div w:id="34238390">
          <w:marLeft w:val="0"/>
          <w:marRight w:val="0"/>
          <w:marTop w:val="0"/>
          <w:marBottom w:val="0"/>
          <w:divBdr>
            <w:top w:val="none" w:sz="0" w:space="0" w:color="auto"/>
            <w:left w:val="none" w:sz="0" w:space="0" w:color="auto"/>
            <w:bottom w:val="none" w:sz="0" w:space="0" w:color="auto"/>
            <w:right w:val="none" w:sz="0" w:space="0" w:color="auto"/>
          </w:divBdr>
          <w:divsChild>
            <w:div w:id="14224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78629819">
      <w:bodyDiv w:val="1"/>
      <w:marLeft w:val="0"/>
      <w:marRight w:val="0"/>
      <w:marTop w:val="0"/>
      <w:marBottom w:val="0"/>
      <w:divBdr>
        <w:top w:val="none" w:sz="0" w:space="0" w:color="auto"/>
        <w:left w:val="none" w:sz="0" w:space="0" w:color="auto"/>
        <w:bottom w:val="none" w:sz="0" w:space="0" w:color="auto"/>
        <w:right w:val="none" w:sz="0" w:space="0" w:color="auto"/>
      </w:divBdr>
      <w:divsChild>
        <w:div w:id="284117186">
          <w:marLeft w:val="0"/>
          <w:marRight w:val="0"/>
          <w:marTop w:val="0"/>
          <w:marBottom w:val="0"/>
          <w:divBdr>
            <w:top w:val="none" w:sz="0" w:space="0" w:color="auto"/>
            <w:left w:val="none" w:sz="0" w:space="0" w:color="auto"/>
            <w:bottom w:val="none" w:sz="0" w:space="0" w:color="auto"/>
            <w:right w:val="none" w:sz="0" w:space="0" w:color="auto"/>
          </w:divBdr>
          <w:divsChild>
            <w:div w:id="927468570">
              <w:marLeft w:val="0"/>
              <w:marRight w:val="0"/>
              <w:marTop w:val="0"/>
              <w:marBottom w:val="0"/>
              <w:divBdr>
                <w:top w:val="none" w:sz="0" w:space="0" w:color="auto"/>
                <w:left w:val="none" w:sz="0" w:space="0" w:color="auto"/>
                <w:bottom w:val="none" w:sz="0" w:space="0" w:color="auto"/>
                <w:right w:val="none" w:sz="0" w:space="0" w:color="auto"/>
              </w:divBdr>
            </w:div>
            <w:div w:id="1013993042">
              <w:marLeft w:val="0"/>
              <w:marRight w:val="0"/>
              <w:marTop w:val="0"/>
              <w:marBottom w:val="0"/>
              <w:divBdr>
                <w:top w:val="none" w:sz="0" w:space="0" w:color="auto"/>
                <w:left w:val="none" w:sz="0" w:space="0" w:color="auto"/>
                <w:bottom w:val="none" w:sz="0" w:space="0" w:color="auto"/>
                <w:right w:val="none" w:sz="0" w:space="0" w:color="auto"/>
              </w:divBdr>
            </w:div>
            <w:div w:id="3495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019">
      <w:bodyDiv w:val="1"/>
      <w:marLeft w:val="0"/>
      <w:marRight w:val="0"/>
      <w:marTop w:val="0"/>
      <w:marBottom w:val="0"/>
      <w:divBdr>
        <w:top w:val="none" w:sz="0" w:space="0" w:color="auto"/>
        <w:left w:val="none" w:sz="0" w:space="0" w:color="auto"/>
        <w:bottom w:val="none" w:sz="0" w:space="0" w:color="auto"/>
        <w:right w:val="none" w:sz="0" w:space="0" w:color="auto"/>
      </w:divBdr>
      <w:divsChild>
        <w:div w:id="631903539">
          <w:marLeft w:val="0"/>
          <w:marRight w:val="0"/>
          <w:marTop w:val="0"/>
          <w:marBottom w:val="0"/>
          <w:divBdr>
            <w:top w:val="none" w:sz="0" w:space="0" w:color="auto"/>
            <w:left w:val="none" w:sz="0" w:space="0" w:color="auto"/>
            <w:bottom w:val="none" w:sz="0" w:space="0" w:color="auto"/>
            <w:right w:val="none" w:sz="0" w:space="0" w:color="auto"/>
          </w:divBdr>
          <w:divsChild>
            <w:div w:id="457915729">
              <w:marLeft w:val="0"/>
              <w:marRight w:val="0"/>
              <w:marTop w:val="0"/>
              <w:marBottom w:val="0"/>
              <w:divBdr>
                <w:top w:val="none" w:sz="0" w:space="0" w:color="auto"/>
                <w:left w:val="none" w:sz="0" w:space="0" w:color="auto"/>
                <w:bottom w:val="none" w:sz="0" w:space="0" w:color="auto"/>
                <w:right w:val="none" w:sz="0" w:space="0" w:color="auto"/>
              </w:divBdr>
            </w:div>
            <w:div w:id="2077581102">
              <w:marLeft w:val="0"/>
              <w:marRight w:val="0"/>
              <w:marTop w:val="0"/>
              <w:marBottom w:val="0"/>
              <w:divBdr>
                <w:top w:val="none" w:sz="0" w:space="0" w:color="auto"/>
                <w:left w:val="none" w:sz="0" w:space="0" w:color="auto"/>
                <w:bottom w:val="none" w:sz="0" w:space="0" w:color="auto"/>
                <w:right w:val="none" w:sz="0" w:space="0" w:color="auto"/>
              </w:divBdr>
            </w:div>
            <w:div w:id="146749137">
              <w:marLeft w:val="0"/>
              <w:marRight w:val="0"/>
              <w:marTop w:val="0"/>
              <w:marBottom w:val="0"/>
              <w:divBdr>
                <w:top w:val="none" w:sz="0" w:space="0" w:color="auto"/>
                <w:left w:val="none" w:sz="0" w:space="0" w:color="auto"/>
                <w:bottom w:val="none" w:sz="0" w:space="0" w:color="auto"/>
                <w:right w:val="none" w:sz="0" w:space="0" w:color="auto"/>
              </w:divBdr>
            </w:div>
            <w:div w:id="165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788224">
      <w:bodyDiv w:val="1"/>
      <w:marLeft w:val="0"/>
      <w:marRight w:val="0"/>
      <w:marTop w:val="0"/>
      <w:marBottom w:val="0"/>
      <w:divBdr>
        <w:top w:val="none" w:sz="0" w:space="0" w:color="auto"/>
        <w:left w:val="none" w:sz="0" w:space="0" w:color="auto"/>
        <w:bottom w:val="none" w:sz="0" w:space="0" w:color="auto"/>
        <w:right w:val="none" w:sz="0" w:space="0" w:color="auto"/>
      </w:divBdr>
      <w:divsChild>
        <w:div w:id="325977894">
          <w:marLeft w:val="0"/>
          <w:marRight w:val="0"/>
          <w:marTop w:val="0"/>
          <w:marBottom w:val="0"/>
          <w:divBdr>
            <w:top w:val="none" w:sz="0" w:space="0" w:color="auto"/>
            <w:left w:val="none" w:sz="0" w:space="0" w:color="auto"/>
            <w:bottom w:val="none" w:sz="0" w:space="0" w:color="auto"/>
            <w:right w:val="none" w:sz="0" w:space="0" w:color="auto"/>
          </w:divBdr>
          <w:divsChild>
            <w:div w:id="73213425">
              <w:marLeft w:val="0"/>
              <w:marRight w:val="0"/>
              <w:marTop w:val="0"/>
              <w:marBottom w:val="0"/>
              <w:divBdr>
                <w:top w:val="none" w:sz="0" w:space="0" w:color="auto"/>
                <w:left w:val="none" w:sz="0" w:space="0" w:color="auto"/>
                <w:bottom w:val="none" w:sz="0" w:space="0" w:color="auto"/>
                <w:right w:val="none" w:sz="0" w:space="0" w:color="auto"/>
              </w:divBdr>
            </w:div>
            <w:div w:id="767770308">
              <w:marLeft w:val="0"/>
              <w:marRight w:val="0"/>
              <w:marTop w:val="0"/>
              <w:marBottom w:val="0"/>
              <w:divBdr>
                <w:top w:val="none" w:sz="0" w:space="0" w:color="auto"/>
                <w:left w:val="none" w:sz="0" w:space="0" w:color="auto"/>
                <w:bottom w:val="none" w:sz="0" w:space="0" w:color="auto"/>
                <w:right w:val="none" w:sz="0" w:space="0" w:color="auto"/>
              </w:divBdr>
            </w:div>
            <w:div w:id="1867131443">
              <w:marLeft w:val="0"/>
              <w:marRight w:val="0"/>
              <w:marTop w:val="0"/>
              <w:marBottom w:val="0"/>
              <w:divBdr>
                <w:top w:val="none" w:sz="0" w:space="0" w:color="auto"/>
                <w:left w:val="none" w:sz="0" w:space="0" w:color="auto"/>
                <w:bottom w:val="none" w:sz="0" w:space="0" w:color="auto"/>
                <w:right w:val="none" w:sz="0" w:space="0" w:color="auto"/>
              </w:divBdr>
            </w:div>
            <w:div w:id="225263637">
              <w:marLeft w:val="0"/>
              <w:marRight w:val="0"/>
              <w:marTop w:val="0"/>
              <w:marBottom w:val="0"/>
              <w:divBdr>
                <w:top w:val="none" w:sz="0" w:space="0" w:color="auto"/>
                <w:left w:val="none" w:sz="0" w:space="0" w:color="auto"/>
                <w:bottom w:val="none" w:sz="0" w:space="0" w:color="auto"/>
                <w:right w:val="none" w:sz="0" w:space="0" w:color="auto"/>
              </w:divBdr>
            </w:div>
            <w:div w:id="19398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283010">
      <w:bodyDiv w:val="1"/>
      <w:marLeft w:val="0"/>
      <w:marRight w:val="0"/>
      <w:marTop w:val="0"/>
      <w:marBottom w:val="0"/>
      <w:divBdr>
        <w:top w:val="none" w:sz="0" w:space="0" w:color="auto"/>
        <w:left w:val="none" w:sz="0" w:space="0" w:color="auto"/>
        <w:bottom w:val="none" w:sz="0" w:space="0" w:color="auto"/>
        <w:right w:val="none" w:sz="0" w:space="0" w:color="auto"/>
      </w:divBdr>
      <w:divsChild>
        <w:div w:id="994190551">
          <w:marLeft w:val="0"/>
          <w:marRight w:val="0"/>
          <w:marTop w:val="0"/>
          <w:marBottom w:val="0"/>
          <w:divBdr>
            <w:top w:val="none" w:sz="0" w:space="0" w:color="auto"/>
            <w:left w:val="none" w:sz="0" w:space="0" w:color="auto"/>
            <w:bottom w:val="none" w:sz="0" w:space="0" w:color="auto"/>
            <w:right w:val="none" w:sz="0" w:space="0" w:color="auto"/>
          </w:divBdr>
          <w:divsChild>
            <w:div w:id="850606462">
              <w:marLeft w:val="0"/>
              <w:marRight w:val="0"/>
              <w:marTop w:val="0"/>
              <w:marBottom w:val="0"/>
              <w:divBdr>
                <w:top w:val="none" w:sz="0" w:space="0" w:color="auto"/>
                <w:left w:val="none" w:sz="0" w:space="0" w:color="auto"/>
                <w:bottom w:val="none" w:sz="0" w:space="0" w:color="auto"/>
                <w:right w:val="none" w:sz="0" w:space="0" w:color="auto"/>
              </w:divBdr>
              <w:divsChild>
                <w:div w:id="1707869690">
                  <w:marLeft w:val="0"/>
                  <w:marRight w:val="0"/>
                  <w:marTop w:val="0"/>
                  <w:marBottom w:val="0"/>
                  <w:divBdr>
                    <w:top w:val="none" w:sz="0" w:space="0" w:color="auto"/>
                    <w:left w:val="none" w:sz="0" w:space="0" w:color="auto"/>
                    <w:bottom w:val="none" w:sz="0" w:space="0" w:color="auto"/>
                    <w:right w:val="none" w:sz="0" w:space="0" w:color="auto"/>
                  </w:divBdr>
                </w:div>
              </w:divsChild>
            </w:div>
            <w:div w:id="7569413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2250547">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45502095">
      <w:bodyDiv w:val="1"/>
      <w:marLeft w:val="0"/>
      <w:marRight w:val="0"/>
      <w:marTop w:val="0"/>
      <w:marBottom w:val="0"/>
      <w:divBdr>
        <w:top w:val="none" w:sz="0" w:space="0" w:color="auto"/>
        <w:left w:val="none" w:sz="0" w:space="0" w:color="auto"/>
        <w:bottom w:val="none" w:sz="0" w:space="0" w:color="auto"/>
        <w:right w:val="none" w:sz="0" w:space="0" w:color="auto"/>
      </w:divBdr>
      <w:divsChild>
        <w:div w:id="1139960398">
          <w:marLeft w:val="0"/>
          <w:marRight w:val="0"/>
          <w:marTop w:val="0"/>
          <w:marBottom w:val="120"/>
          <w:divBdr>
            <w:top w:val="none" w:sz="0" w:space="0" w:color="auto"/>
            <w:left w:val="none" w:sz="0" w:space="0" w:color="auto"/>
            <w:bottom w:val="none" w:sz="0" w:space="0" w:color="auto"/>
            <w:right w:val="none" w:sz="0" w:space="0" w:color="auto"/>
          </w:divBdr>
        </w:div>
        <w:div w:id="1437288309">
          <w:marLeft w:val="336"/>
          <w:marRight w:val="0"/>
          <w:marTop w:val="120"/>
          <w:marBottom w:val="312"/>
          <w:divBdr>
            <w:top w:val="none" w:sz="0" w:space="0" w:color="auto"/>
            <w:left w:val="none" w:sz="0" w:space="0" w:color="auto"/>
            <w:bottom w:val="none" w:sz="0" w:space="0" w:color="auto"/>
            <w:right w:val="none" w:sz="0" w:space="0" w:color="auto"/>
          </w:divBdr>
          <w:divsChild>
            <w:div w:id="16579953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2445380">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64980181">
      <w:bodyDiv w:val="1"/>
      <w:marLeft w:val="0"/>
      <w:marRight w:val="0"/>
      <w:marTop w:val="0"/>
      <w:marBottom w:val="0"/>
      <w:divBdr>
        <w:top w:val="none" w:sz="0" w:space="0" w:color="auto"/>
        <w:left w:val="none" w:sz="0" w:space="0" w:color="auto"/>
        <w:bottom w:val="none" w:sz="0" w:space="0" w:color="auto"/>
        <w:right w:val="none" w:sz="0" w:space="0" w:color="auto"/>
      </w:divBdr>
      <w:divsChild>
        <w:div w:id="1572353000">
          <w:marLeft w:val="0"/>
          <w:marRight w:val="0"/>
          <w:marTop w:val="0"/>
          <w:marBottom w:val="0"/>
          <w:divBdr>
            <w:top w:val="none" w:sz="0" w:space="0" w:color="auto"/>
            <w:left w:val="none" w:sz="0" w:space="0" w:color="auto"/>
            <w:bottom w:val="none" w:sz="0" w:space="0" w:color="auto"/>
            <w:right w:val="none" w:sz="0" w:space="0" w:color="auto"/>
          </w:divBdr>
        </w:div>
      </w:divsChild>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13467698">
      <w:bodyDiv w:val="1"/>
      <w:marLeft w:val="0"/>
      <w:marRight w:val="0"/>
      <w:marTop w:val="0"/>
      <w:marBottom w:val="0"/>
      <w:divBdr>
        <w:top w:val="none" w:sz="0" w:space="0" w:color="auto"/>
        <w:left w:val="none" w:sz="0" w:space="0" w:color="auto"/>
        <w:bottom w:val="none" w:sz="0" w:space="0" w:color="auto"/>
        <w:right w:val="none" w:sz="0" w:space="0" w:color="auto"/>
      </w:divBdr>
      <w:divsChild>
        <w:div w:id="577055081">
          <w:blockQuote w:val="1"/>
          <w:marLeft w:val="-300"/>
          <w:marRight w:val="0"/>
          <w:marTop w:val="0"/>
          <w:marBottom w:val="0"/>
          <w:divBdr>
            <w:top w:val="none" w:sz="0" w:space="0" w:color="auto"/>
            <w:left w:val="none" w:sz="0" w:space="0" w:color="auto"/>
            <w:bottom w:val="none" w:sz="0" w:space="0" w:color="auto"/>
            <w:right w:val="none" w:sz="0" w:space="0" w:color="auto"/>
          </w:divBdr>
        </w:div>
        <w:div w:id="1689021977">
          <w:marLeft w:val="0"/>
          <w:marRight w:val="0"/>
          <w:marTop w:val="0"/>
          <w:marBottom w:val="0"/>
          <w:divBdr>
            <w:top w:val="none" w:sz="0" w:space="0" w:color="auto"/>
            <w:left w:val="none" w:sz="0" w:space="0" w:color="auto"/>
            <w:bottom w:val="none" w:sz="0" w:space="0" w:color="auto"/>
            <w:right w:val="none" w:sz="0" w:space="0" w:color="auto"/>
          </w:divBdr>
          <w:divsChild>
            <w:div w:id="1129589202">
              <w:marLeft w:val="0"/>
              <w:marRight w:val="0"/>
              <w:marTop w:val="100"/>
              <w:marBottom w:val="100"/>
              <w:divBdr>
                <w:top w:val="none" w:sz="0" w:space="0" w:color="auto"/>
                <w:left w:val="none" w:sz="0" w:space="0" w:color="auto"/>
                <w:bottom w:val="none" w:sz="0" w:space="0" w:color="auto"/>
                <w:right w:val="none" w:sz="0" w:space="0" w:color="auto"/>
              </w:divBdr>
              <w:divsChild>
                <w:div w:id="1886674368">
                  <w:marLeft w:val="0"/>
                  <w:marRight w:val="0"/>
                  <w:marTop w:val="0"/>
                  <w:marBottom w:val="0"/>
                  <w:divBdr>
                    <w:top w:val="none" w:sz="0" w:space="0" w:color="auto"/>
                    <w:left w:val="none" w:sz="0" w:space="0" w:color="auto"/>
                    <w:bottom w:val="none" w:sz="0" w:space="0" w:color="auto"/>
                    <w:right w:val="none" w:sz="0" w:space="0" w:color="auto"/>
                  </w:divBdr>
                  <w:divsChild>
                    <w:div w:id="382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47817">
          <w:marLeft w:val="0"/>
          <w:marRight w:val="0"/>
          <w:marTop w:val="0"/>
          <w:marBottom w:val="0"/>
          <w:divBdr>
            <w:top w:val="none" w:sz="0" w:space="0" w:color="auto"/>
            <w:left w:val="none" w:sz="0" w:space="0" w:color="auto"/>
            <w:bottom w:val="none" w:sz="0" w:space="0" w:color="auto"/>
            <w:right w:val="none" w:sz="0" w:space="0" w:color="auto"/>
          </w:divBdr>
          <w:divsChild>
            <w:div w:id="419375002">
              <w:marLeft w:val="0"/>
              <w:marRight w:val="0"/>
              <w:marTop w:val="100"/>
              <w:marBottom w:val="100"/>
              <w:divBdr>
                <w:top w:val="none" w:sz="0" w:space="0" w:color="auto"/>
                <w:left w:val="none" w:sz="0" w:space="0" w:color="auto"/>
                <w:bottom w:val="none" w:sz="0" w:space="0" w:color="auto"/>
                <w:right w:val="none" w:sz="0" w:space="0" w:color="auto"/>
              </w:divBdr>
              <w:divsChild>
                <w:div w:id="1819956988">
                  <w:marLeft w:val="0"/>
                  <w:marRight w:val="0"/>
                  <w:marTop w:val="0"/>
                  <w:marBottom w:val="0"/>
                  <w:divBdr>
                    <w:top w:val="none" w:sz="0" w:space="0" w:color="auto"/>
                    <w:left w:val="none" w:sz="0" w:space="0" w:color="auto"/>
                    <w:bottom w:val="none" w:sz="0" w:space="0" w:color="auto"/>
                    <w:right w:val="none" w:sz="0" w:space="0" w:color="auto"/>
                  </w:divBdr>
                  <w:divsChild>
                    <w:div w:id="1407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10266">
          <w:marLeft w:val="0"/>
          <w:marRight w:val="0"/>
          <w:marTop w:val="0"/>
          <w:marBottom w:val="0"/>
          <w:divBdr>
            <w:top w:val="none" w:sz="0" w:space="0" w:color="auto"/>
            <w:left w:val="none" w:sz="0" w:space="0" w:color="auto"/>
            <w:bottom w:val="none" w:sz="0" w:space="0" w:color="auto"/>
            <w:right w:val="none" w:sz="0" w:space="0" w:color="auto"/>
          </w:divBdr>
          <w:divsChild>
            <w:div w:id="2072118790">
              <w:marLeft w:val="0"/>
              <w:marRight w:val="0"/>
              <w:marTop w:val="100"/>
              <w:marBottom w:val="100"/>
              <w:divBdr>
                <w:top w:val="none" w:sz="0" w:space="0" w:color="auto"/>
                <w:left w:val="none" w:sz="0" w:space="0" w:color="auto"/>
                <w:bottom w:val="none" w:sz="0" w:space="0" w:color="auto"/>
                <w:right w:val="none" w:sz="0" w:space="0" w:color="auto"/>
              </w:divBdr>
              <w:divsChild>
                <w:div w:id="1131365931">
                  <w:marLeft w:val="0"/>
                  <w:marRight w:val="0"/>
                  <w:marTop w:val="0"/>
                  <w:marBottom w:val="0"/>
                  <w:divBdr>
                    <w:top w:val="none" w:sz="0" w:space="0" w:color="auto"/>
                    <w:left w:val="none" w:sz="0" w:space="0" w:color="auto"/>
                    <w:bottom w:val="none" w:sz="0" w:space="0" w:color="auto"/>
                    <w:right w:val="none" w:sz="0" w:space="0" w:color="auto"/>
                  </w:divBdr>
                  <w:divsChild>
                    <w:div w:id="9557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31176">
          <w:marLeft w:val="0"/>
          <w:marRight w:val="0"/>
          <w:marTop w:val="0"/>
          <w:marBottom w:val="0"/>
          <w:divBdr>
            <w:top w:val="none" w:sz="0" w:space="0" w:color="auto"/>
            <w:left w:val="none" w:sz="0" w:space="0" w:color="auto"/>
            <w:bottom w:val="none" w:sz="0" w:space="0" w:color="auto"/>
            <w:right w:val="none" w:sz="0" w:space="0" w:color="auto"/>
          </w:divBdr>
          <w:divsChild>
            <w:div w:id="280457570">
              <w:marLeft w:val="0"/>
              <w:marRight w:val="0"/>
              <w:marTop w:val="100"/>
              <w:marBottom w:val="100"/>
              <w:divBdr>
                <w:top w:val="none" w:sz="0" w:space="0" w:color="auto"/>
                <w:left w:val="none" w:sz="0" w:space="0" w:color="auto"/>
                <w:bottom w:val="none" w:sz="0" w:space="0" w:color="auto"/>
                <w:right w:val="none" w:sz="0" w:space="0" w:color="auto"/>
              </w:divBdr>
              <w:divsChild>
                <w:div w:id="903217309">
                  <w:marLeft w:val="0"/>
                  <w:marRight w:val="0"/>
                  <w:marTop w:val="0"/>
                  <w:marBottom w:val="0"/>
                  <w:divBdr>
                    <w:top w:val="none" w:sz="0" w:space="0" w:color="auto"/>
                    <w:left w:val="none" w:sz="0" w:space="0" w:color="auto"/>
                    <w:bottom w:val="none" w:sz="0" w:space="0" w:color="auto"/>
                    <w:right w:val="none" w:sz="0" w:space="0" w:color="auto"/>
                  </w:divBdr>
                  <w:divsChild>
                    <w:div w:id="2109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7106">
          <w:marLeft w:val="0"/>
          <w:marRight w:val="0"/>
          <w:marTop w:val="0"/>
          <w:marBottom w:val="0"/>
          <w:divBdr>
            <w:top w:val="none" w:sz="0" w:space="0" w:color="auto"/>
            <w:left w:val="none" w:sz="0" w:space="0" w:color="auto"/>
            <w:bottom w:val="none" w:sz="0" w:space="0" w:color="auto"/>
            <w:right w:val="none" w:sz="0" w:space="0" w:color="auto"/>
          </w:divBdr>
          <w:divsChild>
            <w:div w:id="92434431">
              <w:marLeft w:val="0"/>
              <w:marRight w:val="0"/>
              <w:marTop w:val="100"/>
              <w:marBottom w:val="100"/>
              <w:divBdr>
                <w:top w:val="none" w:sz="0" w:space="0" w:color="auto"/>
                <w:left w:val="none" w:sz="0" w:space="0" w:color="auto"/>
                <w:bottom w:val="none" w:sz="0" w:space="0" w:color="auto"/>
                <w:right w:val="none" w:sz="0" w:space="0" w:color="auto"/>
              </w:divBdr>
              <w:divsChild>
                <w:div w:id="2011785640">
                  <w:marLeft w:val="0"/>
                  <w:marRight w:val="0"/>
                  <w:marTop w:val="0"/>
                  <w:marBottom w:val="0"/>
                  <w:divBdr>
                    <w:top w:val="none" w:sz="0" w:space="0" w:color="auto"/>
                    <w:left w:val="none" w:sz="0" w:space="0" w:color="auto"/>
                    <w:bottom w:val="none" w:sz="0" w:space="0" w:color="auto"/>
                    <w:right w:val="none" w:sz="0" w:space="0" w:color="auto"/>
                  </w:divBdr>
                  <w:divsChild>
                    <w:div w:id="14011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1116">
          <w:marLeft w:val="0"/>
          <w:marRight w:val="0"/>
          <w:marTop w:val="0"/>
          <w:marBottom w:val="0"/>
          <w:divBdr>
            <w:top w:val="none" w:sz="0" w:space="0" w:color="auto"/>
            <w:left w:val="none" w:sz="0" w:space="0" w:color="auto"/>
            <w:bottom w:val="none" w:sz="0" w:space="0" w:color="auto"/>
            <w:right w:val="none" w:sz="0" w:space="0" w:color="auto"/>
          </w:divBdr>
          <w:divsChild>
            <w:div w:id="1170678383">
              <w:marLeft w:val="0"/>
              <w:marRight w:val="0"/>
              <w:marTop w:val="100"/>
              <w:marBottom w:val="100"/>
              <w:divBdr>
                <w:top w:val="none" w:sz="0" w:space="0" w:color="auto"/>
                <w:left w:val="none" w:sz="0" w:space="0" w:color="auto"/>
                <w:bottom w:val="none" w:sz="0" w:space="0" w:color="auto"/>
                <w:right w:val="none" w:sz="0" w:space="0" w:color="auto"/>
              </w:divBdr>
              <w:divsChild>
                <w:div w:id="1592929215">
                  <w:marLeft w:val="0"/>
                  <w:marRight w:val="0"/>
                  <w:marTop w:val="0"/>
                  <w:marBottom w:val="0"/>
                  <w:divBdr>
                    <w:top w:val="none" w:sz="0" w:space="0" w:color="auto"/>
                    <w:left w:val="none" w:sz="0" w:space="0" w:color="auto"/>
                    <w:bottom w:val="none" w:sz="0" w:space="0" w:color="auto"/>
                    <w:right w:val="none" w:sz="0" w:space="0" w:color="auto"/>
                  </w:divBdr>
                  <w:divsChild>
                    <w:div w:id="18368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23004">
          <w:marLeft w:val="0"/>
          <w:marRight w:val="0"/>
          <w:marTop w:val="0"/>
          <w:marBottom w:val="0"/>
          <w:divBdr>
            <w:top w:val="none" w:sz="0" w:space="0" w:color="auto"/>
            <w:left w:val="none" w:sz="0" w:space="0" w:color="auto"/>
            <w:bottom w:val="none" w:sz="0" w:space="0" w:color="auto"/>
            <w:right w:val="none" w:sz="0" w:space="0" w:color="auto"/>
          </w:divBdr>
          <w:divsChild>
            <w:div w:id="966349399">
              <w:marLeft w:val="0"/>
              <w:marRight w:val="0"/>
              <w:marTop w:val="100"/>
              <w:marBottom w:val="100"/>
              <w:divBdr>
                <w:top w:val="none" w:sz="0" w:space="0" w:color="auto"/>
                <w:left w:val="none" w:sz="0" w:space="0" w:color="auto"/>
                <w:bottom w:val="none" w:sz="0" w:space="0" w:color="auto"/>
                <w:right w:val="none" w:sz="0" w:space="0" w:color="auto"/>
              </w:divBdr>
              <w:divsChild>
                <w:div w:id="174150046">
                  <w:marLeft w:val="0"/>
                  <w:marRight w:val="0"/>
                  <w:marTop w:val="0"/>
                  <w:marBottom w:val="0"/>
                  <w:divBdr>
                    <w:top w:val="none" w:sz="0" w:space="0" w:color="auto"/>
                    <w:left w:val="none" w:sz="0" w:space="0" w:color="auto"/>
                    <w:bottom w:val="none" w:sz="0" w:space="0" w:color="auto"/>
                    <w:right w:val="none" w:sz="0" w:space="0" w:color="auto"/>
                  </w:divBdr>
                  <w:divsChild>
                    <w:div w:id="3834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285">
          <w:marLeft w:val="0"/>
          <w:marRight w:val="0"/>
          <w:marTop w:val="0"/>
          <w:marBottom w:val="0"/>
          <w:divBdr>
            <w:top w:val="none" w:sz="0" w:space="0" w:color="auto"/>
            <w:left w:val="none" w:sz="0" w:space="0" w:color="auto"/>
            <w:bottom w:val="none" w:sz="0" w:space="0" w:color="auto"/>
            <w:right w:val="none" w:sz="0" w:space="0" w:color="auto"/>
          </w:divBdr>
          <w:divsChild>
            <w:div w:id="1200707491">
              <w:marLeft w:val="0"/>
              <w:marRight w:val="0"/>
              <w:marTop w:val="100"/>
              <w:marBottom w:val="100"/>
              <w:divBdr>
                <w:top w:val="none" w:sz="0" w:space="0" w:color="auto"/>
                <w:left w:val="none" w:sz="0" w:space="0" w:color="auto"/>
                <w:bottom w:val="none" w:sz="0" w:space="0" w:color="auto"/>
                <w:right w:val="none" w:sz="0" w:space="0" w:color="auto"/>
              </w:divBdr>
              <w:divsChild>
                <w:div w:id="390426227">
                  <w:marLeft w:val="0"/>
                  <w:marRight w:val="0"/>
                  <w:marTop w:val="0"/>
                  <w:marBottom w:val="0"/>
                  <w:divBdr>
                    <w:top w:val="none" w:sz="0" w:space="0" w:color="auto"/>
                    <w:left w:val="none" w:sz="0" w:space="0" w:color="auto"/>
                    <w:bottom w:val="none" w:sz="0" w:space="0" w:color="auto"/>
                    <w:right w:val="none" w:sz="0" w:space="0" w:color="auto"/>
                  </w:divBdr>
                  <w:divsChild>
                    <w:div w:id="3393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00">
          <w:marLeft w:val="0"/>
          <w:marRight w:val="0"/>
          <w:marTop w:val="0"/>
          <w:marBottom w:val="0"/>
          <w:divBdr>
            <w:top w:val="none" w:sz="0" w:space="0" w:color="auto"/>
            <w:left w:val="none" w:sz="0" w:space="0" w:color="auto"/>
            <w:bottom w:val="none" w:sz="0" w:space="0" w:color="auto"/>
            <w:right w:val="none" w:sz="0" w:space="0" w:color="auto"/>
          </w:divBdr>
          <w:divsChild>
            <w:div w:id="707608601">
              <w:marLeft w:val="0"/>
              <w:marRight w:val="0"/>
              <w:marTop w:val="100"/>
              <w:marBottom w:val="100"/>
              <w:divBdr>
                <w:top w:val="none" w:sz="0" w:space="0" w:color="auto"/>
                <w:left w:val="none" w:sz="0" w:space="0" w:color="auto"/>
                <w:bottom w:val="none" w:sz="0" w:space="0" w:color="auto"/>
                <w:right w:val="none" w:sz="0" w:space="0" w:color="auto"/>
              </w:divBdr>
              <w:divsChild>
                <w:div w:id="1689718596">
                  <w:marLeft w:val="0"/>
                  <w:marRight w:val="0"/>
                  <w:marTop w:val="0"/>
                  <w:marBottom w:val="0"/>
                  <w:divBdr>
                    <w:top w:val="none" w:sz="0" w:space="0" w:color="auto"/>
                    <w:left w:val="none" w:sz="0" w:space="0" w:color="auto"/>
                    <w:bottom w:val="none" w:sz="0" w:space="0" w:color="auto"/>
                    <w:right w:val="none" w:sz="0" w:space="0" w:color="auto"/>
                  </w:divBdr>
                  <w:divsChild>
                    <w:div w:id="3139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85999">
          <w:marLeft w:val="0"/>
          <w:marRight w:val="0"/>
          <w:marTop w:val="0"/>
          <w:marBottom w:val="0"/>
          <w:divBdr>
            <w:top w:val="none" w:sz="0" w:space="0" w:color="auto"/>
            <w:left w:val="none" w:sz="0" w:space="0" w:color="auto"/>
            <w:bottom w:val="none" w:sz="0" w:space="0" w:color="auto"/>
            <w:right w:val="none" w:sz="0" w:space="0" w:color="auto"/>
          </w:divBdr>
          <w:divsChild>
            <w:div w:id="918712250">
              <w:marLeft w:val="0"/>
              <w:marRight w:val="0"/>
              <w:marTop w:val="0"/>
              <w:marBottom w:val="0"/>
              <w:divBdr>
                <w:top w:val="none" w:sz="0" w:space="0" w:color="auto"/>
                <w:left w:val="none" w:sz="0" w:space="0" w:color="auto"/>
                <w:bottom w:val="none" w:sz="0" w:space="0" w:color="auto"/>
                <w:right w:val="none" w:sz="0" w:space="0" w:color="auto"/>
              </w:divBdr>
              <w:divsChild>
                <w:div w:id="880939201">
                  <w:marLeft w:val="0"/>
                  <w:marRight w:val="0"/>
                  <w:marTop w:val="100"/>
                  <w:marBottom w:val="100"/>
                  <w:divBdr>
                    <w:top w:val="none" w:sz="0" w:space="0" w:color="auto"/>
                    <w:left w:val="none" w:sz="0" w:space="0" w:color="auto"/>
                    <w:bottom w:val="none" w:sz="0" w:space="0" w:color="auto"/>
                    <w:right w:val="none" w:sz="0" w:space="0" w:color="auto"/>
                  </w:divBdr>
                  <w:divsChild>
                    <w:div w:id="673267244">
                      <w:marLeft w:val="0"/>
                      <w:marRight w:val="0"/>
                      <w:marTop w:val="0"/>
                      <w:marBottom w:val="0"/>
                      <w:divBdr>
                        <w:top w:val="none" w:sz="0" w:space="0" w:color="auto"/>
                        <w:left w:val="none" w:sz="0" w:space="0" w:color="auto"/>
                        <w:bottom w:val="none" w:sz="0" w:space="0" w:color="auto"/>
                        <w:right w:val="none" w:sz="0" w:space="0" w:color="auto"/>
                      </w:divBdr>
                      <w:divsChild>
                        <w:div w:id="5395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05064">
          <w:marLeft w:val="0"/>
          <w:marRight w:val="0"/>
          <w:marTop w:val="0"/>
          <w:marBottom w:val="0"/>
          <w:divBdr>
            <w:top w:val="none" w:sz="0" w:space="0" w:color="auto"/>
            <w:left w:val="none" w:sz="0" w:space="0" w:color="auto"/>
            <w:bottom w:val="none" w:sz="0" w:space="0" w:color="auto"/>
            <w:right w:val="none" w:sz="0" w:space="0" w:color="auto"/>
          </w:divBdr>
          <w:divsChild>
            <w:div w:id="1497459624">
              <w:marLeft w:val="0"/>
              <w:marRight w:val="0"/>
              <w:marTop w:val="100"/>
              <w:marBottom w:val="100"/>
              <w:divBdr>
                <w:top w:val="none" w:sz="0" w:space="0" w:color="auto"/>
                <w:left w:val="none" w:sz="0" w:space="0" w:color="auto"/>
                <w:bottom w:val="none" w:sz="0" w:space="0" w:color="auto"/>
                <w:right w:val="none" w:sz="0" w:space="0" w:color="auto"/>
              </w:divBdr>
              <w:divsChild>
                <w:div w:id="1854146863">
                  <w:marLeft w:val="0"/>
                  <w:marRight w:val="0"/>
                  <w:marTop w:val="0"/>
                  <w:marBottom w:val="0"/>
                  <w:divBdr>
                    <w:top w:val="none" w:sz="0" w:space="0" w:color="auto"/>
                    <w:left w:val="none" w:sz="0" w:space="0" w:color="auto"/>
                    <w:bottom w:val="none" w:sz="0" w:space="0" w:color="auto"/>
                    <w:right w:val="none" w:sz="0" w:space="0" w:color="auto"/>
                  </w:divBdr>
                  <w:divsChild>
                    <w:div w:id="505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59024119">
      <w:bodyDiv w:val="1"/>
      <w:marLeft w:val="0"/>
      <w:marRight w:val="0"/>
      <w:marTop w:val="0"/>
      <w:marBottom w:val="0"/>
      <w:divBdr>
        <w:top w:val="none" w:sz="0" w:space="0" w:color="auto"/>
        <w:left w:val="none" w:sz="0" w:space="0" w:color="auto"/>
        <w:bottom w:val="none" w:sz="0" w:space="0" w:color="auto"/>
        <w:right w:val="none" w:sz="0" w:space="0" w:color="auto"/>
      </w:divBdr>
      <w:divsChild>
        <w:div w:id="1382552660">
          <w:marLeft w:val="0"/>
          <w:marRight w:val="0"/>
          <w:marTop w:val="0"/>
          <w:marBottom w:val="0"/>
          <w:divBdr>
            <w:top w:val="none" w:sz="0" w:space="0" w:color="auto"/>
            <w:left w:val="none" w:sz="0" w:space="0" w:color="auto"/>
            <w:bottom w:val="none" w:sz="0" w:space="0" w:color="auto"/>
            <w:right w:val="none" w:sz="0" w:space="0" w:color="auto"/>
          </w:divBdr>
          <w:divsChild>
            <w:div w:id="1800417329">
              <w:marLeft w:val="0"/>
              <w:marRight w:val="0"/>
              <w:marTop w:val="0"/>
              <w:marBottom w:val="0"/>
              <w:divBdr>
                <w:top w:val="none" w:sz="0" w:space="0" w:color="auto"/>
                <w:left w:val="none" w:sz="0" w:space="0" w:color="auto"/>
                <w:bottom w:val="none" w:sz="0" w:space="0" w:color="auto"/>
                <w:right w:val="none" w:sz="0" w:space="0" w:color="auto"/>
              </w:divBdr>
            </w:div>
            <w:div w:id="501504672">
              <w:marLeft w:val="0"/>
              <w:marRight w:val="0"/>
              <w:marTop w:val="0"/>
              <w:marBottom w:val="0"/>
              <w:divBdr>
                <w:top w:val="none" w:sz="0" w:space="0" w:color="auto"/>
                <w:left w:val="none" w:sz="0" w:space="0" w:color="auto"/>
                <w:bottom w:val="none" w:sz="0" w:space="0" w:color="auto"/>
                <w:right w:val="none" w:sz="0" w:space="0" w:color="auto"/>
              </w:divBdr>
              <w:divsChild>
                <w:div w:id="1163545583">
                  <w:marLeft w:val="0"/>
                  <w:marRight w:val="0"/>
                  <w:marTop w:val="0"/>
                  <w:marBottom w:val="0"/>
                  <w:divBdr>
                    <w:top w:val="none" w:sz="0" w:space="0" w:color="auto"/>
                    <w:left w:val="none" w:sz="0" w:space="0" w:color="auto"/>
                    <w:bottom w:val="none" w:sz="0" w:space="0" w:color="auto"/>
                    <w:right w:val="none" w:sz="0" w:space="0" w:color="auto"/>
                  </w:divBdr>
                  <w:divsChild>
                    <w:div w:id="1408527413">
                      <w:marLeft w:val="0"/>
                      <w:marRight w:val="0"/>
                      <w:marTop w:val="0"/>
                      <w:marBottom w:val="120"/>
                      <w:divBdr>
                        <w:top w:val="none" w:sz="0" w:space="0" w:color="auto"/>
                        <w:left w:val="none" w:sz="0" w:space="0" w:color="auto"/>
                        <w:bottom w:val="none" w:sz="0" w:space="0" w:color="auto"/>
                        <w:right w:val="none" w:sz="0" w:space="0" w:color="auto"/>
                      </w:divBdr>
                    </w:div>
                    <w:div w:id="1155798106">
                      <w:marLeft w:val="0"/>
                      <w:marRight w:val="0"/>
                      <w:marTop w:val="0"/>
                      <w:marBottom w:val="0"/>
                      <w:divBdr>
                        <w:top w:val="none" w:sz="0" w:space="0" w:color="auto"/>
                        <w:left w:val="none" w:sz="0" w:space="0" w:color="auto"/>
                        <w:bottom w:val="none" w:sz="0" w:space="0" w:color="auto"/>
                        <w:right w:val="none" w:sz="0" w:space="0" w:color="auto"/>
                      </w:divBdr>
                    </w:div>
                    <w:div w:id="1019309443">
                      <w:marLeft w:val="0"/>
                      <w:marRight w:val="0"/>
                      <w:marTop w:val="0"/>
                      <w:marBottom w:val="0"/>
                      <w:divBdr>
                        <w:top w:val="none" w:sz="0" w:space="0" w:color="auto"/>
                        <w:left w:val="none" w:sz="0" w:space="0" w:color="auto"/>
                        <w:bottom w:val="none" w:sz="0" w:space="0" w:color="auto"/>
                        <w:right w:val="none" w:sz="0" w:space="0" w:color="auto"/>
                      </w:divBdr>
                    </w:div>
                    <w:div w:id="1137141847">
                      <w:marLeft w:val="336"/>
                      <w:marRight w:val="0"/>
                      <w:marTop w:val="120"/>
                      <w:marBottom w:val="312"/>
                      <w:divBdr>
                        <w:top w:val="none" w:sz="0" w:space="0" w:color="auto"/>
                        <w:left w:val="none" w:sz="0" w:space="0" w:color="auto"/>
                        <w:bottom w:val="none" w:sz="0" w:space="0" w:color="auto"/>
                        <w:right w:val="none" w:sz="0" w:space="0" w:color="auto"/>
                      </w:divBdr>
                      <w:divsChild>
                        <w:div w:id="14437669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2945014">
                      <w:marLeft w:val="336"/>
                      <w:marRight w:val="0"/>
                      <w:marTop w:val="120"/>
                      <w:marBottom w:val="312"/>
                      <w:divBdr>
                        <w:top w:val="none" w:sz="0" w:space="0" w:color="auto"/>
                        <w:left w:val="none" w:sz="0" w:space="0" w:color="auto"/>
                        <w:bottom w:val="none" w:sz="0" w:space="0" w:color="auto"/>
                        <w:right w:val="none" w:sz="0" w:space="0" w:color="auto"/>
                      </w:divBdr>
                      <w:divsChild>
                        <w:div w:id="2058815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1.gif"/><Relationship Id="rId26" Type="http://schemas.openxmlformats.org/officeDocument/2006/relationships/hyperlink" Target="https://mathworld.wolfram.com/Determinant.html" TargetMode="External"/><Relationship Id="rId39" Type="http://schemas.openxmlformats.org/officeDocument/2006/relationships/image" Target="media/image19.gif"/><Relationship Id="rId21" Type="http://schemas.openxmlformats.org/officeDocument/2006/relationships/image" Target="media/image14.gif"/><Relationship Id="rId34" Type="http://schemas.openxmlformats.org/officeDocument/2006/relationships/hyperlink" Target="https://mathworld.wolfram.com/SpecialOrthogonalMatrix.html" TargetMode="External"/><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image" Target="media/image43.png"/><Relationship Id="rId68"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image" Target="media/image2.gif"/><Relationship Id="rId71" Type="http://schemas.openxmlformats.org/officeDocument/2006/relationships/hyperlink" Target="https://www.salesforce.org/" TargetMode="External"/><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hyperlink" Target="https://mathworld.wolfram.com/Connected.html" TargetMode="External"/><Relationship Id="rId11" Type="http://schemas.openxmlformats.org/officeDocument/2006/relationships/hyperlink" Target="https://mathworld.wolfram.com/Transpose.html" TargetMode="External"/><Relationship Id="rId24" Type="http://schemas.openxmlformats.org/officeDocument/2006/relationships/hyperlink" Target="https://mathworld.wolfram.com/InnerProduct.html" TargetMode="External"/><Relationship Id="rId32" Type="http://schemas.openxmlformats.org/officeDocument/2006/relationships/hyperlink" Target="https://mathworld.wolfram.com/Component.html" TargetMode="External"/><Relationship Id="rId37" Type="http://schemas.openxmlformats.org/officeDocument/2006/relationships/hyperlink" Target="https://mathworld.wolfram.com/Group.html" TargetMode="External"/><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66" Type="http://schemas.openxmlformats.org/officeDocument/2006/relationships/image" Target="media/image46.png"/><Relationship Id="rId74" Type="http://schemas.openxmlformats.org/officeDocument/2006/relationships/hyperlink" Target="https://help.salesforce.com/HTViewHelpDoc?id=sf1_requirements.htm&amp;language=en_US" TargetMode="Externa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s://mathworld.wolfram.com/OrthonormalBasis.html" TargetMode="External"/><Relationship Id="rId28" Type="http://schemas.openxmlformats.org/officeDocument/2006/relationships/image" Target="media/image17.gif"/><Relationship Id="rId36" Type="http://schemas.openxmlformats.org/officeDocument/2006/relationships/hyperlink" Target="https://mathworld.wolfram.com/IdentityMatrix.html" TargetMode="External"/><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image" Target="media/image41.png"/><Relationship Id="rId10" Type="http://schemas.openxmlformats.org/officeDocument/2006/relationships/image" Target="media/image5.gif"/><Relationship Id="rId19" Type="http://schemas.openxmlformats.org/officeDocument/2006/relationships/image" Target="media/image12.gif"/><Relationship Id="rId31" Type="http://schemas.openxmlformats.org/officeDocument/2006/relationships/hyperlink" Target="https://mathworld.wolfram.com/ContinuousFunction.html" TargetMode="External"/><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1.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mathworld.wolfram.com/IdentityMatrix.html" TargetMode="External"/><Relationship Id="rId22" Type="http://schemas.openxmlformats.org/officeDocument/2006/relationships/hyperlink" Target="https://www.wolfram.com/language/" TargetMode="External"/><Relationship Id="rId27" Type="http://schemas.openxmlformats.org/officeDocument/2006/relationships/image" Target="media/image16.gif"/><Relationship Id="rId30" Type="http://schemas.openxmlformats.org/officeDocument/2006/relationships/hyperlink" Target="https://mathworld.wolfram.com/Determinant.html" TargetMode="External"/><Relationship Id="rId35" Type="http://schemas.openxmlformats.org/officeDocument/2006/relationships/hyperlink" Target="https://mathworld.wolfram.com/MatrixProduct.html" TargetMode="External"/><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image" Target="media/image44.png"/><Relationship Id="rId69" Type="http://schemas.openxmlformats.org/officeDocument/2006/relationships/image" Target="media/image49.png"/><Relationship Id="rId8" Type="http://schemas.openxmlformats.org/officeDocument/2006/relationships/image" Target="media/image3.gif"/><Relationship Id="rId51" Type="http://schemas.openxmlformats.org/officeDocument/2006/relationships/image" Target="media/image31.png"/><Relationship Id="rId72" Type="http://schemas.openxmlformats.org/officeDocument/2006/relationships/hyperlink" Target="https://www.salesforce.com/blog/2017/10/salesforce-economy-idc-study-2022" TargetMode="External"/><Relationship Id="rId3" Type="http://schemas.microsoft.com/office/2007/relationships/stylesWithEffects" Target="stylesWithEffects.xml"/><Relationship Id="rId12" Type="http://schemas.openxmlformats.org/officeDocument/2006/relationships/image" Target="media/image6.gif"/><Relationship Id="rId17" Type="http://schemas.openxmlformats.org/officeDocument/2006/relationships/image" Target="media/image10.gif"/><Relationship Id="rId25" Type="http://schemas.openxmlformats.org/officeDocument/2006/relationships/image" Target="media/image15.gif"/><Relationship Id="rId33" Type="http://schemas.openxmlformats.org/officeDocument/2006/relationships/image" Target="media/image18.gif"/><Relationship Id="rId38" Type="http://schemas.openxmlformats.org/officeDocument/2006/relationships/hyperlink" Target="https://mathworld.wolfram.com/OrthogonalGroup.html" TargetMode="External"/><Relationship Id="rId46" Type="http://schemas.openxmlformats.org/officeDocument/2006/relationships/image" Target="media/image26.png"/><Relationship Id="rId59" Type="http://schemas.openxmlformats.org/officeDocument/2006/relationships/image" Target="media/image39.png"/><Relationship Id="rId67" Type="http://schemas.openxmlformats.org/officeDocument/2006/relationships/image" Target="media/image47.png"/><Relationship Id="rId20" Type="http://schemas.openxmlformats.org/officeDocument/2006/relationships/image" Target="media/image13.gif"/><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image" Target="media/image42.png"/><Relationship Id="rId70" Type="http://schemas.openxmlformats.org/officeDocument/2006/relationships/image" Target="media/image50.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3</cp:revision>
  <dcterms:created xsi:type="dcterms:W3CDTF">2020-07-17T16:34:00Z</dcterms:created>
  <dcterms:modified xsi:type="dcterms:W3CDTF">2020-07-17T16:37:00Z</dcterms:modified>
</cp:coreProperties>
</file>