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6C5521" w:rsidP="00DF7696">
      <w:pPr>
        <w:jc w:val="center"/>
        <w:rPr>
          <w:b/>
          <w:sz w:val="36"/>
          <w:u w:val="single"/>
        </w:rPr>
      </w:pPr>
      <w:r>
        <w:rPr>
          <w:b/>
          <w:sz w:val="36"/>
          <w:u w:val="single"/>
        </w:rPr>
        <w:t xml:space="preserve">DAY 2 </w:t>
      </w:r>
      <w:proofErr w:type="gramStart"/>
      <w:r>
        <w:rPr>
          <w:b/>
          <w:sz w:val="36"/>
          <w:u w:val="single"/>
        </w:rPr>
        <w:t>ASSIGNMENT</w:t>
      </w:r>
      <w:proofErr w:type="gramEnd"/>
    </w:p>
    <w:tbl>
      <w:tblPr>
        <w:tblStyle w:val="TableGrid"/>
        <w:tblW w:w="0" w:type="auto"/>
        <w:tblLayout w:type="fixed"/>
        <w:tblLook w:val="04A0" w:firstRow="1" w:lastRow="0" w:firstColumn="1" w:lastColumn="0" w:noHBand="0" w:noVBand="1"/>
      </w:tblPr>
      <w:tblGrid>
        <w:gridCol w:w="1362"/>
        <w:gridCol w:w="4983"/>
        <w:gridCol w:w="1276"/>
        <w:gridCol w:w="2675"/>
      </w:tblGrid>
      <w:tr w:rsidR="00DF7696" w:rsidTr="006C5521">
        <w:tc>
          <w:tcPr>
            <w:tcW w:w="1362" w:type="dxa"/>
          </w:tcPr>
          <w:p w:rsidR="00DF7696" w:rsidRDefault="00DF7696" w:rsidP="00DF7696">
            <w:pPr>
              <w:rPr>
                <w:b/>
                <w:sz w:val="24"/>
                <w:szCs w:val="24"/>
              </w:rPr>
            </w:pPr>
            <w:r>
              <w:rPr>
                <w:b/>
                <w:sz w:val="24"/>
                <w:szCs w:val="24"/>
              </w:rPr>
              <w:t>Date:</w:t>
            </w:r>
          </w:p>
        </w:tc>
        <w:tc>
          <w:tcPr>
            <w:tcW w:w="4983" w:type="dxa"/>
          </w:tcPr>
          <w:p w:rsidR="00DF7696" w:rsidRPr="00026EBF" w:rsidRDefault="006C5521"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19</w:t>
            </w:r>
            <w:r w:rsidR="00D97ACE" w:rsidRPr="00026EBF">
              <w:rPr>
                <w:rFonts w:ascii="Times New Roman" w:hAnsi="Times New Roman" w:cs="Times New Roman"/>
                <w:b/>
                <w:sz w:val="24"/>
                <w:szCs w:val="24"/>
              </w:rPr>
              <w:t>-05-2020</w:t>
            </w:r>
            <w:r w:rsidR="00026EBF" w:rsidRPr="00026EBF">
              <w:rPr>
                <w:rFonts w:ascii="Times New Roman" w:hAnsi="Times New Roman" w:cs="Times New Roman"/>
                <w:b/>
                <w:sz w:val="24"/>
                <w:szCs w:val="24"/>
              </w:rPr>
              <w:tab/>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6C5521">
        <w:tc>
          <w:tcPr>
            <w:tcW w:w="1362" w:type="dxa"/>
          </w:tcPr>
          <w:p w:rsidR="00DF7696" w:rsidRDefault="00DF7696" w:rsidP="00DF7696">
            <w:pPr>
              <w:rPr>
                <w:b/>
                <w:sz w:val="24"/>
                <w:szCs w:val="24"/>
              </w:rPr>
            </w:pPr>
            <w:r>
              <w:rPr>
                <w:b/>
                <w:sz w:val="24"/>
                <w:szCs w:val="24"/>
              </w:rPr>
              <w:t>Course:</w:t>
            </w:r>
          </w:p>
        </w:tc>
        <w:tc>
          <w:tcPr>
            <w:tcW w:w="4983" w:type="dxa"/>
          </w:tcPr>
          <w:p w:rsidR="00DF7696"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TCS-ION</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675"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DF7696" w:rsidTr="006C5521">
        <w:tc>
          <w:tcPr>
            <w:tcW w:w="1362" w:type="dxa"/>
          </w:tcPr>
          <w:p w:rsidR="00DF7696" w:rsidRDefault="00DF7696" w:rsidP="00DF7696">
            <w:pPr>
              <w:rPr>
                <w:b/>
                <w:sz w:val="24"/>
                <w:szCs w:val="24"/>
              </w:rPr>
            </w:pPr>
            <w:r>
              <w:rPr>
                <w:b/>
                <w:sz w:val="24"/>
                <w:szCs w:val="24"/>
              </w:rPr>
              <w:t>Topic:</w:t>
            </w:r>
          </w:p>
        </w:tc>
        <w:tc>
          <w:tcPr>
            <w:tcW w:w="4983" w:type="dxa"/>
          </w:tcPr>
          <w:p w:rsidR="00D97ACE" w:rsidRPr="00026EBF" w:rsidRDefault="00D97ACE" w:rsidP="006C5521">
            <w:pPr>
              <w:rPr>
                <w:rFonts w:ascii="Times New Roman" w:hAnsi="Times New Roman" w:cs="Times New Roman"/>
                <w:b/>
                <w:sz w:val="24"/>
                <w:szCs w:val="24"/>
              </w:rPr>
            </w:pPr>
            <w:r w:rsidRPr="00026EBF">
              <w:rPr>
                <w:rFonts w:ascii="Times New Roman" w:hAnsi="Times New Roman" w:cs="Times New Roman"/>
                <w:b/>
                <w:sz w:val="24"/>
                <w:szCs w:val="24"/>
              </w:rPr>
              <w:t>1.</w:t>
            </w:r>
            <w:r w:rsidR="006C5521">
              <w:rPr>
                <w:rFonts w:ascii="Times New Roman" w:hAnsi="Times New Roman" w:cs="Times New Roman"/>
                <w:b/>
                <w:sz w:val="24"/>
                <w:szCs w:val="24"/>
              </w:rPr>
              <w:t xml:space="preserve"> Gain Guidance from Career </w:t>
            </w:r>
            <w:r w:rsidR="006C5521" w:rsidRPr="006C5521">
              <w:rPr>
                <w:rFonts w:ascii="Times New Roman" w:hAnsi="Times New Roman" w:cs="Times New Roman"/>
                <w:b/>
                <w:sz w:val="24"/>
                <w:szCs w:val="24"/>
              </w:rPr>
              <w:t>Gurus</w:t>
            </w:r>
          </w:p>
          <w:p w:rsidR="00D97ACE" w:rsidRPr="00026EBF" w:rsidRDefault="00D97ACE" w:rsidP="006C5521">
            <w:pPr>
              <w:rPr>
                <w:rFonts w:ascii="Times New Roman" w:hAnsi="Times New Roman" w:cs="Times New Roman"/>
                <w:b/>
                <w:sz w:val="24"/>
                <w:szCs w:val="24"/>
              </w:rPr>
            </w:pPr>
            <w:r w:rsidRPr="00026EBF">
              <w:rPr>
                <w:rFonts w:ascii="Times New Roman" w:hAnsi="Times New Roman" w:cs="Times New Roman"/>
                <w:b/>
                <w:sz w:val="24"/>
                <w:szCs w:val="24"/>
              </w:rPr>
              <w:t>2.</w:t>
            </w:r>
            <w:r w:rsidR="006C5521">
              <w:t xml:space="preserve"> </w:t>
            </w:r>
            <w:r w:rsidR="006C5521">
              <w:rPr>
                <w:rFonts w:ascii="Times New Roman" w:hAnsi="Times New Roman" w:cs="Times New Roman"/>
                <w:b/>
                <w:sz w:val="24"/>
                <w:szCs w:val="24"/>
              </w:rPr>
              <w:t xml:space="preserve">Write a Winning Resume and Cover </w:t>
            </w:r>
            <w:r w:rsidR="006C5521" w:rsidRPr="006C5521">
              <w:rPr>
                <w:rFonts w:ascii="Times New Roman" w:hAnsi="Times New Roman" w:cs="Times New Roman"/>
                <w:b/>
                <w:sz w:val="24"/>
                <w:szCs w:val="24"/>
              </w:rPr>
              <w:t>Letter</w:t>
            </w:r>
          </w:p>
          <w:p w:rsidR="00DF7696" w:rsidRPr="00026EBF" w:rsidRDefault="00D97ACE" w:rsidP="006C5521">
            <w:pPr>
              <w:rPr>
                <w:rFonts w:ascii="Times New Roman" w:hAnsi="Times New Roman" w:cs="Times New Roman"/>
                <w:b/>
                <w:sz w:val="24"/>
                <w:szCs w:val="24"/>
              </w:rPr>
            </w:pPr>
            <w:r w:rsidRPr="00026EBF">
              <w:rPr>
                <w:rFonts w:ascii="Times New Roman" w:hAnsi="Times New Roman" w:cs="Times New Roman"/>
                <w:b/>
                <w:sz w:val="24"/>
                <w:szCs w:val="24"/>
              </w:rPr>
              <w:t>3.</w:t>
            </w:r>
            <w:r w:rsidR="006C5521">
              <w:rPr>
                <w:rFonts w:ascii="Times New Roman" w:hAnsi="Times New Roman" w:cs="Times New Roman"/>
                <w:b/>
                <w:sz w:val="24"/>
                <w:szCs w:val="24"/>
              </w:rPr>
              <w:t xml:space="preserve"> Stay Ahead in Group </w:t>
            </w:r>
            <w:r w:rsidR="006C5521" w:rsidRPr="006C5521">
              <w:rPr>
                <w:rFonts w:ascii="Times New Roman" w:hAnsi="Times New Roman" w:cs="Times New Roman"/>
                <w:b/>
                <w:sz w:val="24"/>
                <w:szCs w:val="24"/>
              </w:rPr>
              <w:t>Discussions</w:t>
            </w:r>
          </w:p>
        </w:tc>
        <w:tc>
          <w:tcPr>
            <w:tcW w:w="1276"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675" w:type="dxa"/>
          </w:tcPr>
          <w:p w:rsidR="00DF7696"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4C531E" w:rsidTr="006C5521">
        <w:tc>
          <w:tcPr>
            <w:tcW w:w="1362"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983" w:type="dxa"/>
          </w:tcPr>
          <w:p w:rsidR="004C531E" w:rsidRPr="00026EBF" w:rsidRDefault="00D97ACE"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276" w:type="dxa"/>
          </w:tcPr>
          <w:p w:rsidR="004C531E" w:rsidRPr="00026EBF" w:rsidRDefault="004C531E" w:rsidP="00DF7696">
            <w:pPr>
              <w:rPr>
                <w:rFonts w:ascii="Times New Roman" w:hAnsi="Times New Roman" w:cs="Times New Roman"/>
                <w:b/>
                <w:sz w:val="24"/>
                <w:szCs w:val="24"/>
              </w:rPr>
            </w:pPr>
          </w:p>
        </w:tc>
        <w:tc>
          <w:tcPr>
            <w:tcW w:w="2675" w:type="dxa"/>
          </w:tcPr>
          <w:p w:rsidR="004C531E" w:rsidRPr="00026EBF"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RPr="0007497F" w:rsidTr="00DF7696">
        <w:tc>
          <w:tcPr>
            <w:tcW w:w="9985" w:type="dxa"/>
          </w:tcPr>
          <w:p w:rsidR="00DF7696" w:rsidRPr="0007497F" w:rsidRDefault="00DF7696" w:rsidP="00DF7696">
            <w:pPr>
              <w:rPr>
                <w:b/>
                <w:sz w:val="32"/>
                <w:szCs w:val="24"/>
              </w:rPr>
            </w:pPr>
          </w:p>
          <w:p w:rsidR="00DF7696" w:rsidRPr="0007497F" w:rsidRDefault="00183567" w:rsidP="00D97ACE">
            <w:pPr>
              <w:jc w:val="center"/>
              <w:rPr>
                <w:b/>
                <w:sz w:val="32"/>
                <w:szCs w:val="24"/>
              </w:rPr>
            </w:pPr>
            <w:r>
              <w:rPr>
                <w:b/>
                <w:noProof/>
                <w:sz w:val="32"/>
                <w:szCs w:val="24"/>
                <w:lang w:val="en-IN" w:eastAsia="en-IN"/>
              </w:rPr>
              <w:drawing>
                <wp:inline distT="0" distB="0" distL="0" distR="0" wp14:anchorId="6FCB10B2" wp14:editId="5C4C6AE2">
                  <wp:extent cx="5276850" cy="24932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7).png"/>
                          <pic:cNvPicPr/>
                        </pic:nvPicPr>
                        <pic:blipFill>
                          <a:blip r:embed="rId6">
                            <a:extLst>
                              <a:ext uri="{28A0092B-C50C-407E-A947-70E740481C1C}">
                                <a14:useLocalDpi xmlns:a14="http://schemas.microsoft.com/office/drawing/2010/main" val="0"/>
                              </a:ext>
                            </a:extLst>
                          </a:blip>
                          <a:stretch>
                            <a:fillRect/>
                          </a:stretch>
                        </pic:blipFill>
                        <pic:spPr>
                          <a:xfrm>
                            <a:off x="0" y="0"/>
                            <a:ext cx="5287218" cy="2498168"/>
                          </a:xfrm>
                          <a:prstGeom prst="rect">
                            <a:avLst/>
                          </a:prstGeom>
                        </pic:spPr>
                      </pic:pic>
                    </a:graphicData>
                  </a:graphic>
                </wp:inline>
              </w:drawing>
            </w:r>
          </w:p>
          <w:p w:rsidR="00DF7696" w:rsidRPr="0007497F" w:rsidRDefault="00DF7696" w:rsidP="00DF7696">
            <w:pPr>
              <w:rPr>
                <w:b/>
                <w:sz w:val="32"/>
                <w:szCs w:val="24"/>
              </w:rPr>
            </w:pPr>
          </w:p>
          <w:p w:rsidR="0007497F" w:rsidRPr="0007497F" w:rsidRDefault="0007497F" w:rsidP="0007497F">
            <w:pPr>
              <w:jc w:val="center"/>
              <w:rPr>
                <w:b/>
                <w:noProof/>
                <w:sz w:val="32"/>
                <w:szCs w:val="24"/>
                <w:lang w:val="en-IN" w:eastAsia="en-IN"/>
              </w:rPr>
            </w:pPr>
          </w:p>
          <w:p w:rsidR="00DF7696" w:rsidRPr="0007497F" w:rsidRDefault="00183567" w:rsidP="0007497F">
            <w:pPr>
              <w:jc w:val="center"/>
              <w:rPr>
                <w:b/>
                <w:sz w:val="32"/>
                <w:szCs w:val="24"/>
              </w:rPr>
            </w:pPr>
            <w:r>
              <w:rPr>
                <w:b/>
                <w:noProof/>
                <w:sz w:val="32"/>
                <w:szCs w:val="24"/>
                <w:lang w:val="en-IN" w:eastAsia="en-IN"/>
              </w:rPr>
              <w:drawing>
                <wp:inline distT="0" distB="0" distL="0" distR="0" wp14:anchorId="7AAD416E" wp14:editId="63B4174A">
                  <wp:extent cx="52197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8).png"/>
                          <pic:cNvPicPr/>
                        </pic:nvPicPr>
                        <pic:blipFill>
                          <a:blip r:embed="rId7">
                            <a:extLst>
                              <a:ext uri="{28A0092B-C50C-407E-A947-70E740481C1C}">
                                <a14:useLocalDpi xmlns:a14="http://schemas.microsoft.com/office/drawing/2010/main" val="0"/>
                              </a:ext>
                            </a:extLst>
                          </a:blip>
                          <a:stretch>
                            <a:fillRect/>
                          </a:stretch>
                        </pic:blipFill>
                        <pic:spPr>
                          <a:xfrm>
                            <a:off x="0" y="0"/>
                            <a:ext cx="5220429" cy="2572109"/>
                          </a:xfrm>
                          <a:prstGeom prst="rect">
                            <a:avLst/>
                          </a:prstGeom>
                        </pic:spPr>
                      </pic:pic>
                    </a:graphicData>
                  </a:graphic>
                </wp:inline>
              </w:drawing>
            </w:r>
          </w:p>
          <w:p w:rsidR="00DF7696" w:rsidRPr="0007497F" w:rsidRDefault="00DF7696" w:rsidP="00D97ACE">
            <w:pPr>
              <w:jc w:val="center"/>
              <w:rPr>
                <w:b/>
                <w:sz w:val="32"/>
                <w:szCs w:val="24"/>
              </w:rPr>
            </w:pPr>
          </w:p>
          <w:p w:rsidR="0007497F" w:rsidRPr="0007497F" w:rsidRDefault="0007497F" w:rsidP="0007497F">
            <w:pPr>
              <w:jc w:val="center"/>
              <w:rPr>
                <w:b/>
                <w:noProof/>
                <w:sz w:val="32"/>
                <w:szCs w:val="24"/>
                <w:lang w:val="en-IN" w:eastAsia="en-IN"/>
              </w:rPr>
            </w:pPr>
          </w:p>
          <w:p w:rsidR="00DF7696" w:rsidRPr="0007497F" w:rsidRDefault="00DF7696" w:rsidP="0007497F">
            <w:pPr>
              <w:jc w:val="center"/>
              <w:rPr>
                <w:b/>
                <w:sz w:val="32"/>
                <w:szCs w:val="24"/>
              </w:rPr>
            </w:pPr>
          </w:p>
          <w:p w:rsidR="0007497F" w:rsidRPr="003A6D2E" w:rsidRDefault="003A6D2E" w:rsidP="00DF7696">
            <w:pPr>
              <w:rPr>
                <w:b/>
                <w:sz w:val="40"/>
                <w:szCs w:val="24"/>
              </w:rPr>
            </w:pPr>
            <w:r w:rsidRPr="003A6D2E">
              <w:rPr>
                <w:rFonts w:ascii="Times New Roman" w:hAnsi="Times New Roman" w:cs="Times New Roman"/>
                <w:b/>
                <w:sz w:val="32"/>
                <w:szCs w:val="24"/>
              </w:rPr>
              <w:t>Resume and Cover Letter</w:t>
            </w:r>
          </w:p>
          <w:p w:rsidR="00DF7696" w:rsidRPr="0007497F" w:rsidRDefault="00DF7696" w:rsidP="00DF7696">
            <w:pPr>
              <w:rPr>
                <w:b/>
                <w:sz w:val="32"/>
                <w:szCs w:val="24"/>
              </w:rPr>
            </w:pPr>
          </w:p>
          <w:p w:rsidR="008C38A8" w:rsidRDefault="003A6D2E" w:rsidP="003A6D2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A resume</w:t>
            </w:r>
            <w:r w:rsidRPr="003A6D2E">
              <w:rPr>
                <w:rFonts w:ascii="Times New Roman" w:hAnsi="Times New Roman" w:cs="Times New Roman"/>
                <w:sz w:val="24"/>
                <w:szCs w:val="24"/>
              </w:rPr>
              <w:t xml:space="preserve"> is a formal document that serves to show a person’s career background and skills. In most cases, it’s created in order to help a candidate to land a new job. A traditional resume consists of a professional summary, work history, and education sections. It works like your job hunt marketing document.</w:t>
            </w:r>
            <w:r>
              <w:rPr>
                <w:rFonts w:ascii="Times New Roman" w:hAnsi="Times New Roman" w:cs="Times New Roman"/>
                <w:sz w:val="24"/>
                <w:szCs w:val="24"/>
              </w:rPr>
              <w:t xml:space="preserve"> </w:t>
            </w:r>
            <w:r w:rsidRPr="003A6D2E">
              <w:rPr>
                <w:rFonts w:ascii="Times New Roman" w:hAnsi="Times New Roman" w:cs="Times New Roman"/>
                <w:sz w:val="24"/>
                <w:szCs w:val="24"/>
              </w:rPr>
              <w:t>Resumes are the first thing the prospective employer sees about you. They need to make the best first impression on the recruiter. That’s why a resume is considered to be one of the most important steps in the job application process.</w:t>
            </w:r>
          </w:p>
          <w:p w:rsidR="003A6D2E" w:rsidRDefault="003A6D2E" w:rsidP="003A6D2E">
            <w:pPr>
              <w:pStyle w:val="ListParagraph"/>
              <w:spacing w:line="360" w:lineRule="auto"/>
              <w:ind w:left="0"/>
              <w:jc w:val="both"/>
              <w:rPr>
                <w:rFonts w:ascii="Times New Roman" w:hAnsi="Times New Roman" w:cs="Times New Roman"/>
                <w:sz w:val="24"/>
                <w:szCs w:val="24"/>
              </w:rPr>
            </w:pPr>
          </w:p>
          <w:p w:rsidR="003A6D2E" w:rsidRPr="003A6D2E" w:rsidRDefault="003A6D2E" w:rsidP="003A6D2E">
            <w:pPr>
              <w:spacing w:line="360" w:lineRule="auto"/>
              <w:rPr>
                <w:rFonts w:ascii="Times New Roman" w:eastAsia="Times New Roman" w:hAnsi="Times New Roman" w:cs="Times New Roman"/>
                <w:b/>
                <w:sz w:val="28"/>
                <w:szCs w:val="24"/>
                <w:lang w:val="en-IN" w:eastAsia="en-IN"/>
              </w:rPr>
            </w:pPr>
            <w:hyperlink r:id="rId8" w:history="1">
              <w:r w:rsidRPr="003A6D2E">
                <w:rPr>
                  <w:rFonts w:ascii="Times New Roman" w:eastAsia="Times New Roman" w:hAnsi="Times New Roman" w:cs="Times New Roman"/>
                  <w:b/>
                  <w:sz w:val="28"/>
                  <w:szCs w:val="24"/>
                  <w:lang w:val="en-IN" w:eastAsia="en-IN"/>
                </w:rPr>
                <w:t>Resume vs. cover letter</w:t>
              </w:r>
            </w:hyperlink>
            <w:r w:rsidRPr="003A6D2E">
              <w:rPr>
                <w:rFonts w:ascii="Times New Roman" w:eastAsia="Times New Roman" w:hAnsi="Times New Roman" w:cs="Times New Roman"/>
                <w:b/>
                <w:bCs/>
                <w:sz w:val="28"/>
                <w:szCs w:val="24"/>
                <w:lang w:val="en-IN" w:eastAsia="en-IN"/>
              </w:rPr>
              <w:t>:</w:t>
            </w:r>
          </w:p>
          <w:p w:rsidR="003A6D2E" w:rsidRPr="003A6D2E" w:rsidRDefault="003A6D2E" w:rsidP="003A6D2E">
            <w:pPr>
              <w:spacing w:line="360" w:lineRule="auto"/>
              <w:rPr>
                <w:rFonts w:ascii="Times New Roman" w:eastAsia="Times New Roman" w:hAnsi="Times New Roman" w:cs="Times New Roman"/>
                <w:sz w:val="8"/>
                <w:szCs w:val="24"/>
                <w:lang w:val="en-IN" w:eastAsia="en-IN"/>
              </w:rPr>
            </w:pPr>
          </w:p>
          <w:p w:rsidR="003A6D2E" w:rsidRPr="003A6D2E" w:rsidRDefault="003A6D2E" w:rsidP="003A6D2E">
            <w:pPr>
              <w:numPr>
                <w:ilvl w:val="0"/>
                <w:numId w:val="16"/>
              </w:numPr>
              <w:spacing w:line="360" w:lineRule="auto"/>
              <w:jc w:val="both"/>
              <w:rPr>
                <w:rFonts w:ascii="Times New Roman" w:eastAsia="Times New Roman" w:hAnsi="Times New Roman" w:cs="Times New Roman"/>
                <w:sz w:val="24"/>
                <w:szCs w:val="24"/>
                <w:lang w:val="en-IN" w:eastAsia="en-IN"/>
              </w:rPr>
            </w:pPr>
            <w:r w:rsidRPr="003A6D2E">
              <w:rPr>
                <w:rFonts w:ascii="Times New Roman" w:eastAsia="Times New Roman" w:hAnsi="Times New Roman" w:cs="Times New Roman"/>
                <w:sz w:val="24"/>
                <w:szCs w:val="24"/>
                <w:lang w:val="en-IN" w:eastAsia="en-IN"/>
              </w:rPr>
              <w:t>A resume is a bulleted overview of your work experience. A </w:t>
            </w:r>
            <w:hyperlink r:id="rId9" w:history="1">
              <w:r w:rsidRPr="003A6D2E">
                <w:rPr>
                  <w:rFonts w:ascii="Times New Roman" w:eastAsia="Times New Roman" w:hAnsi="Times New Roman" w:cs="Times New Roman"/>
                  <w:sz w:val="24"/>
                  <w:szCs w:val="24"/>
                  <w:lang w:val="en-IN" w:eastAsia="en-IN"/>
                </w:rPr>
                <w:t>cover letter</w:t>
              </w:r>
            </w:hyperlink>
            <w:r w:rsidRPr="003A6D2E">
              <w:rPr>
                <w:rFonts w:ascii="Times New Roman" w:eastAsia="Times New Roman" w:hAnsi="Times New Roman" w:cs="Times New Roman"/>
                <w:sz w:val="24"/>
                <w:szCs w:val="24"/>
                <w:lang w:val="en-IN" w:eastAsia="en-IN"/>
              </w:rPr>
              <w:t>, as the name suggests, shows your skills and accomplishments in the letter form.</w:t>
            </w:r>
          </w:p>
          <w:p w:rsidR="003A6D2E" w:rsidRDefault="003A6D2E" w:rsidP="003A6D2E">
            <w:pPr>
              <w:numPr>
                <w:ilvl w:val="0"/>
                <w:numId w:val="16"/>
              </w:numPr>
              <w:spacing w:line="360" w:lineRule="auto"/>
              <w:jc w:val="both"/>
              <w:rPr>
                <w:rFonts w:ascii="Times New Roman" w:eastAsia="Times New Roman" w:hAnsi="Times New Roman" w:cs="Times New Roman"/>
                <w:sz w:val="24"/>
                <w:szCs w:val="24"/>
                <w:lang w:val="en-IN" w:eastAsia="en-IN"/>
              </w:rPr>
            </w:pPr>
            <w:r w:rsidRPr="003A6D2E">
              <w:rPr>
                <w:rFonts w:ascii="Times New Roman" w:eastAsia="Times New Roman" w:hAnsi="Times New Roman" w:cs="Times New Roman"/>
                <w:sz w:val="24"/>
                <w:szCs w:val="24"/>
                <w:lang w:val="en-IN" w:eastAsia="en-IN"/>
              </w:rPr>
              <w:t>Resumes cut to the chase and are a point of reference for the recruiter during a job interview. Cover letters get into more detail about particular career moments.</w:t>
            </w:r>
          </w:p>
          <w:p w:rsidR="003A6D2E" w:rsidRDefault="003A6D2E" w:rsidP="003A6D2E">
            <w:pPr>
              <w:spacing w:line="360" w:lineRule="auto"/>
              <w:rPr>
                <w:rFonts w:ascii="Times New Roman" w:eastAsia="Times New Roman" w:hAnsi="Times New Roman" w:cs="Times New Roman"/>
                <w:sz w:val="24"/>
                <w:szCs w:val="24"/>
                <w:lang w:val="en-IN" w:eastAsia="en-IN"/>
              </w:rPr>
            </w:pPr>
          </w:p>
          <w:p w:rsidR="003A6D2E" w:rsidRPr="003A6D2E" w:rsidRDefault="003A6D2E" w:rsidP="003A6D2E">
            <w:pPr>
              <w:jc w:val="both"/>
              <w:outlineLvl w:val="2"/>
              <w:rPr>
                <w:rFonts w:ascii="Times New Roman" w:eastAsia="Times New Roman" w:hAnsi="Times New Roman" w:cs="Times New Roman"/>
                <w:sz w:val="27"/>
                <w:szCs w:val="27"/>
                <w:lang w:val="en-IN" w:eastAsia="en-IN"/>
              </w:rPr>
            </w:pPr>
            <w:r w:rsidRPr="003A6D2E">
              <w:rPr>
                <w:rFonts w:ascii="Times New Roman" w:eastAsia="Times New Roman" w:hAnsi="Times New Roman" w:cs="Times New Roman"/>
                <w:b/>
                <w:bCs/>
                <w:sz w:val="27"/>
                <w:szCs w:val="27"/>
                <w:lang w:val="en-IN" w:eastAsia="en-IN"/>
              </w:rPr>
              <w:t>What to Include on a Resume:</w:t>
            </w:r>
          </w:p>
          <w:p w:rsidR="003A6D2E" w:rsidRPr="003A6D2E" w:rsidRDefault="003A6D2E" w:rsidP="003A6D2E">
            <w:pPr>
              <w:jc w:val="both"/>
              <w:rPr>
                <w:rFonts w:ascii="Times New Roman" w:eastAsia="Times New Roman" w:hAnsi="Times New Roman" w:cs="Times New Roman"/>
                <w:sz w:val="24"/>
                <w:szCs w:val="24"/>
                <w:lang w:val="en-IN" w:eastAsia="en-IN"/>
              </w:rPr>
            </w:pPr>
            <w:r w:rsidRPr="003A6D2E">
              <w:rPr>
                <w:rFonts w:ascii="Times New Roman" w:eastAsia="Times New Roman" w:hAnsi="Times New Roman" w:cs="Times New Roman"/>
                <w:sz w:val="24"/>
                <w:szCs w:val="24"/>
                <w:lang w:val="en-IN" w:eastAsia="en-IN"/>
              </w:rPr>
              <w:t> </w:t>
            </w:r>
          </w:p>
          <w:p w:rsidR="003A6D2E" w:rsidRPr="003A6D2E" w:rsidRDefault="003A6D2E" w:rsidP="003A6D2E">
            <w:pPr>
              <w:numPr>
                <w:ilvl w:val="0"/>
                <w:numId w:val="17"/>
              </w:numPr>
              <w:spacing w:line="360" w:lineRule="auto"/>
              <w:jc w:val="both"/>
              <w:rPr>
                <w:rFonts w:ascii="Times New Roman" w:eastAsia="Times New Roman" w:hAnsi="Times New Roman" w:cs="Times New Roman"/>
                <w:sz w:val="24"/>
                <w:szCs w:val="24"/>
                <w:lang w:val="en-IN" w:eastAsia="en-IN"/>
              </w:rPr>
            </w:pPr>
            <w:r w:rsidRPr="003A6D2E">
              <w:rPr>
                <w:rFonts w:ascii="Times New Roman" w:eastAsia="Times New Roman" w:hAnsi="Times New Roman" w:cs="Times New Roman"/>
                <w:b/>
                <w:sz w:val="24"/>
                <w:szCs w:val="24"/>
                <w:lang w:val="en-IN" w:eastAsia="en-IN"/>
              </w:rPr>
              <w:fldChar w:fldCharType="begin"/>
            </w:r>
            <w:r w:rsidRPr="003A6D2E">
              <w:rPr>
                <w:rFonts w:ascii="Times New Roman" w:eastAsia="Times New Roman" w:hAnsi="Times New Roman" w:cs="Times New Roman"/>
                <w:b/>
                <w:sz w:val="24"/>
                <w:szCs w:val="24"/>
                <w:lang w:val="en-IN" w:eastAsia="en-IN"/>
              </w:rPr>
              <w:instrText xml:space="preserve"> HYPERLINK "https://zety.com/blog/resume-contact-information" </w:instrText>
            </w:r>
            <w:r w:rsidRPr="003A6D2E">
              <w:rPr>
                <w:rFonts w:ascii="Times New Roman" w:eastAsia="Times New Roman" w:hAnsi="Times New Roman" w:cs="Times New Roman"/>
                <w:b/>
                <w:sz w:val="24"/>
                <w:szCs w:val="24"/>
                <w:lang w:val="en-IN" w:eastAsia="en-IN"/>
              </w:rPr>
              <w:fldChar w:fldCharType="separate"/>
            </w:r>
            <w:r w:rsidRPr="003A6D2E">
              <w:rPr>
                <w:rFonts w:ascii="Times New Roman" w:eastAsia="Times New Roman" w:hAnsi="Times New Roman" w:cs="Times New Roman"/>
                <w:b/>
                <w:sz w:val="24"/>
                <w:szCs w:val="24"/>
                <w:lang w:val="en-IN" w:eastAsia="en-IN"/>
              </w:rPr>
              <w:t>Contact information</w:t>
            </w:r>
            <w:r w:rsidRPr="003A6D2E">
              <w:rPr>
                <w:rFonts w:ascii="Times New Roman" w:eastAsia="Times New Roman" w:hAnsi="Times New Roman" w:cs="Times New Roman"/>
                <w:b/>
                <w:sz w:val="24"/>
                <w:szCs w:val="24"/>
                <w:lang w:val="en-IN" w:eastAsia="en-IN"/>
              </w:rPr>
              <w:fldChar w:fldCharType="end"/>
            </w:r>
            <w:r>
              <w:rPr>
                <w:rFonts w:ascii="Times New Roman" w:eastAsia="Times New Roman" w:hAnsi="Times New Roman" w:cs="Times New Roman"/>
                <w:sz w:val="24"/>
                <w:szCs w:val="24"/>
                <w:lang w:val="en-IN" w:eastAsia="en-IN"/>
              </w:rPr>
              <w:t>: N</w:t>
            </w:r>
            <w:r w:rsidRPr="003A6D2E">
              <w:rPr>
                <w:rFonts w:ascii="Times New Roman" w:eastAsia="Times New Roman" w:hAnsi="Times New Roman" w:cs="Times New Roman"/>
                <w:sz w:val="24"/>
                <w:szCs w:val="24"/>
                <w:lang w:val="en-IN" w:eastAsia="en-IN"/>
              </w:rPr>
              <w:t>ame, phone number, email address, and optionally relevant social media handles, such as your LinkedIn profile. In most cases, leave your </w:t>
            </w:r>
            <w:hyperlink r:id="rId10" w:history="1">
              <w:r w:rsidRPr="003A6D2E">
                <w:rPr>
                  <w:rFonts w:ascii="Times New Roman" w:eastAsia="Times New Roman" w:hAnsi="Times New Roman" w:cs="Times New Roman"/>
                  <w:sz w:val="24"/>
                  <w:szCs w:val="24"/>
                  <w:lang w:val="en-IN" w:eastAsia="en-IN"/>
                </w:rPr>
                <w:t>address off your resume</w:t>
              </w:r>
            </w:hyperlink>
            <w:r w:rsidRPr="003A6D2E">
              <w:rPr>
                <w:rFonts w:ascii="Times New Roman" w:eastAsia="Times New Roman" w:hAnsi="Times New Roman" w:cs="Times New Roman"/>
                <w:sz w:val="24"/>
                <w:szCs w:val="24"/>
                <w:lang w:val="en-IN" w:eastAsia="en-IN"/>
              </w:rPr>
              <w:t>.</w:t>
            </w:r>
          </w:p>
          <w:p w:rsidR="003A6D2E" w:rsidRPr="003A6D2E" w:rsidRDefault="003A6D2E" w:rsidP="003A6D2E">
            <w:pPr>
              <w:numPr>
                <w:ilvl w:val="0"/>
                <w:numId w:val="17"/>
              </w:numPr>
              <w:spacing w:line="360" w:lineRule="auto"/>
              <w:jc w:val="both"/>
              <w:rPr>
                <w:rFonts w:ascii="Times New Roman" w:eastAsia="Times New Roman" w:hAnsi="Times New Roman" w:cs="Times New Roman"/>
                <w:sz w:val="24"/>
                <w:szCs w:val="24"/>
                <w:lang w:val="en-IN" w:eastAsia="en-IN"/>
              </w:rPr>
            </w:pPr>
            <w:hyperlink r:id="rId11" w:history="1">
              <w:r w:rsidRPr="003A6D2E">
                <w:rPr>
                  <w:rFonts w:ascii="Times New Roman" w:eastAsia="Times New Roman" w:hAnsi="Times New Roman" w:cs="Times New Roman"/>
                  <w:b/>
                  <w:sz w:val="24"/>
                  <w:szCs w:val="24"/>
                  <w:lang w:val="en-IN" w:eastAsia="en-IN"/>
                </w:rPr>
                <w:t>Resume profile</w:t>
              </w:r>
            </w:hyperlink>
            <w:r>
              <w:rPr>
                <w:rFonts w:ascii="Times New Roman" w:eastAsia="Times New Roman" w:hAnsi="Times New Roman" w:cs="Times New Roman"/>
                <w:sz w:val="24"/>
                <w:szCs w:val="24"/>
                <w:lang w:val="en-IN" w:eastAsia="en-IN"/>
              </w:rPr>
              <w:t>: A</w:t>
            </w:r>
            <w:r w:rsidRPr="003A6D2E">
              <w:rPr>
                <w:rFonts w:ascii="Times New Roman" w:eastAsia="Times New Roman" w:hAnsi="Times New Roman" w:cs="Times New Roman"/>
                <w:sz w:val="24"/>
                <w:szCs w:val="24"/>
                <w:lang w:val="en-IN" w:eastAsia="en-IN"/>
              </w:rPr>
              <w:t xml:space="preserve"> short summary of your skills and proudest accomplishments. It tops your resume and serves as your job bio.</w:t>
            </w:r>
          </w:p>
          <w:p w:rsidR="003A6D2E" w:rsidRPr="003A6D2E" w:rsidRDefault="003A6D2E" w:rsidP="003A6D2E">
            <w:pPr>
              <w:numPr>
                <w:ilvl w:val="0"/>
                <w:numId w:val="17"/>
              </w:numPr>
              <w:spacing w:line="360" w:lineRule="auto"/>
              <w:jc w:val="both"/>
              <w:rPr>
                <w:rFonts w:ascii="Times New Roman" w:eastAsia="Times New Roman" w:hAnsi="Times New Roman" w:cs="Times New Roman"/>
                <w:sz w:val="24"/>
                <w:szCs w:val="24"/>
                <w:lang w:val="en-IN" w:eastAsia="en-IN"/>
              </w:rPr>
            </w:pPr>
            <w:hyperlink r:id="rId12" w:history="1">
              <w:r w:rsidRPr="003A6D2E">
                <w:rPr>
                  <w:rFonts w:ascii="Times New Roman" w:eastAsia="Times New Roman" w:hAnsi="Times New Roman" w:cs="Times New Roman"/>
                  <w:b/>
                  <w:sz w:val="24"/>
                  <w:szCs w:val="24"/>
                  <w:lang w:val="en-IN" w:eastAsia="en-IN"/>
                </w:rPr>
                <w:t>Work experience</w:t>
              </w:r>
            </w:hyperlink>
            <w:r>
              <w:rPr>
                <w:rFonts w:ascii="Times New Roman" w:eastAsia="Times New Roman" w:hAnsi="Times New Roman" w:cs="Times New Roman"/>
                <w:sz w:val="24"/>
                <w:szCs w:val="24"/>
                <w:lang w:val="en-IN" w:eastAsia="en-IN"/>
              </w:rPr>
              <w:t xml:space="preserve">: </w:t>
            </w:r>
            <w:r w:rsidRPr="003A6D2E">
              <w:rPr>
                <w:rFonts w:ascii="Times New Roman" w:eastAsia="Times New Roman" w:hAnsi="Times New Roman" w:cs="Times New Roman"/>
                <w:sz w:val="24"/>
                <w:szCs w:val="24"/>
                <w:lang w:val="en-IN" w:eastAsia="en-IN"/>
              </w:rPr>
              <w:t>It’s where you tell your career history. Your </w:t>
            </w:r>
            <w:hyperlink r:id="rId13" w:history="1">
              <w:r w:rsidRPr="003A6D2E">
                <w:rPr>
                  <w:rFonts w:ascii="Times New Roman" w:eastAsia="Times New Roman" w:hAnsi="Times New Roman" w:cs="Times New Roman"/>
                  <w:sz w:val="24"/>
                  <w:szCs w:val="24"/>
                  <w:lang w:val="en-IN" w:eastAsia="en-IN"/>
                </w:rPr>
                <w:t>job titles</w:t>
              </w:r>
            </w:hyperlink>
            <w:r w:rsidRPr="003A6D2E">
              <w:rPr>
                <w:rFonts w:ascii="Times New Roman" w:eastAsia="Times New Roman" w:hAnsi="Times New Roman" w:cs="Times New Roman"/>
                <w:sz w:val="24"/>
                <w:szCs w:val="24"/>
                <w:lang w:val="en-IN" w:eastAsia="en-IN"/>
              </w:rPr>
              <w:t>, company names, duties, and years worked—these go into this section.</w:t>
            </w:r>
          </w:p>
          <w:p w:rsidR="003A6D2E" w:rsidRPr="003A6D2E" w:rsidRDefault="003A6D2E" w:rsidP="003A6D2E">
            <w:pPr>
              <w:numPr>
                <w:ilvl w:val="0"/>
                <w:numId w:val="17"/>
              </w:numPr>
              <w:spacing w:line="360" w:lineRule="auto"/>
              <w:jc w:val="both"/>
              <w:rPr>
                <w:rFonts w:ascii="Times New Roman" w:eastAsia="Times New Roman" w:hAnsi="Times New Roman" w:cs="Times New Roman"/>
                <w:sz w:val="24"/>
                <w:szCs w:val="24"/>
                <w:lang w:val="en-IN" w:eastAsia="en-IN"/>
              </w:rPr>
            </w:pPr>
            <w:hyperlink r:id="rId14" w:history="1">
              <w:r w:rsidRPr="003A6D2E">
                <w:rPr>
                  <w:rFonts w:ascii="Times New Roman" w:eastAsia="Times New Roman" w:hAnsi="Times New Roman" w:cs="Times New Roman"/>
                  <w:b/>
                  <w:sz w:val="24"/>
                  <w:szCs w:val="24"/>
                  <w:lang w:val="en-IN" w:eastAsia="en-IN"/>
                </w:rPr>
                <w:t>Education on a resume</w:t>
              </w:r>
            </w:hyperlink>
            <w:r>
              <w:rPr>
                <w:rFonts w:ascii="Times New Roman" w:eastAsia="Times New Roman" w:hAnsi="Times New Roman" w:cs="Times New Roman"/>
                <w:sz w:val="24"/>
                <w:szCs w:val="24"/>
                <w:lang w:val="en-IN" w:eastAsia="en-IN"/>
              </w:rPr>
              <w:t>: S</w:t>
            </w:r>
            <w:r w:rsidRPr="003A6D2E">
              <w:rPr>
                <w:rFonts w:ascii="Times New Roman" w:eastAsia="Times New Roman" w:hAnsi="Times New Roman" w:cs="Times New Roman"/>
                <w:sz w:val="24"/>
                <w:szCs w:val="24"/>
                <w:lang w:val="en-IN" w:eastAsia="en-IN"/>
              </w:rPr>
              <w:t>chool names, </w:t>
            </w:r>
            <w:hyperlink r:id="rId15" w:history="1">
              <w:r w:rsidRPr="003A6D2E">
                <w:rPr>
                  <w:rFonts w:ascii="Times New Roman" w:eastAsia="Times New Roman" w:hAnsi="Times New Roman" w:cs="Times New Roman"/>
                  <w:sz w:val="24"/>
                  <w:szCs w:val="24"/>
                  <w:lang w:val="en-IN" w:eastAsia="en-IN"/>
                </w:rPr>
                <w:t>degrees</w:t>
              </w:r>
            </w:hyperlink>
            <w:r w:rsidRPr="003A6D2E">
              <w:rPr>
                <w:rFonts w:ascii="Times New Roman" w:eastAsia="Times New Roman" w:hAnsi="Times New Roman" w:cs="Times New Roman"/>
                <w:sz w:val="24"/>
                <w:szCs w:val="24"/>
                <w:lang w:val="en-IN" w:eastAsia="en-IN"/>
              </w:rPr>
              <w:t>, </w:t>
            </w:r>
            <w:hyperlink r:id="rId16" w:history="1">
              <w:r w:rsidRPr="003A6D2E">
                <w:rPr>
                  <w:rFonts w:ascii="Times New Roman" w:eastAsia="Times New Roman" w:hAnsi="Times New Roman" w:cs="Times New Roman"/>
                  <w:sz w:val="24"/>
                  <w:szCs w:val="24"/>
                  <w:lang w:val="en-IN" w:eastAsia="en-IN"/>
                </w:rPr>
                <w:t>major/minors</w:t>
              </w:r>
            </w:hyperlink>
            <w:r w:rsidRPr="003A6D2E">
              <w:rPr>
                <w:rFonts w:ascii="Times New Roman" w:eastAsia="Times New Roman" w:hAnsi="Times New Roman" w:cs="Times New Roman"/>
                <w:sz w:val="24"/>
                <w:szCs w:val="24"/>
                <w:lang w:val="en-IN" w:eastAsia="en-IN"/>
              </w:rPr>
              <w:t>, and optionally—</w:t>
            </w:r>
            <w:hyperlink r:id="rId17" w:history="1">
              <w:r w:rsidRPr="003A6D2E">
                <w:rPr>
                  <w:rFonts w:ascii="Times New Roman" w:eastAsia="Times New Roman" w:hAnsi="Times New Roman" w:cs="Times New Roman"/>
                  <w:sz w:val="24"/>
                  <w:szCs w:val="24"/>
                  <w:lang w:val="en-IN" w:eastAsia="en-IN"/>
                </w:rPr>
                <w:t>GPA</w:t>
              </w:r>
            </w:hyperlink>
            <w:r w:rsidRPr="003A6D2E">
              <w:rPr>
                <w:rFonts w:ascii="Times New Roman" w:eastAsia="Times New Roman" w:hAnsi="Times New Roman" w:cs="Times New Roman"/>
                <w:sz w:val="24"/>
                <w:szCs w:val="24"/>
                <w:lang w:val="en-IN" w:eastAsia="en-IN"/>
              </w:rPr>
              <w:t> plus </w:t>
            </w:r>
            <w:hyperlink r:id="rId18" w:history="1">
              <w:r w:rsidRPr="003A6D2E">
                <w:rPr>
                  <w:rFonts w:ascii="Times New Roman" w:eastAsia="Times New Roman" w:hAnsi="Times New Roman" w:cs="Times New Roman"/>
                  <w:sz w:val="24"/>
                  <w:szCs w:val="24"/>
                  <w:lang w:val="en-IN" w:eastAsia="en-IN"/>
                </w:rPr>
                <w:t>relevant coursework</w:t>
              </w:r>
            </w:hyperlink>
            <w:r w:rsidRPr="003A6D2E">
              <w:rPr>
                <w:rFonts w:ascii="Times New Roman" w:eastAsia="Times New Roman" w:hAnsi="Times New Roman" w:cs="Times New Roman"/>
                <w:sz w:val="24"/>
                <w:szCs w:val="24"/>
                <w:lang w:val="en-IN" w:eastAsia="en-IN"/>
              </w:rPr>
              <w:t>.</w:t>
            </w:r>
          </w:p>
          <w:p w:rsidR="003A6D2E" w:rsidRPr="003A6D2E" w:rsidRDefault="003A6D2E" w:rsidP="003A6D2E">
            <w:pPr>
              <w:numPr>
                <w:ilvl w:val="0"/>
                <w:numId w:val="17"/>
              </w:numPr>
              <w:spacing w:line="360" w:lineRule="auto"/>
              <w:jc w:val="both"/>
              <w:rPr>
                <w:rFonts w:ascii="Times New Roman" w:eastAsia="Times New Roman" w:hAnsi="Times New Roman" w:cs="Times New Roman"/>
                <w:sz w:val="24"/>
                <w:szCs w:val="24"/>
                <w:lang w:val="en-IN" w:eastAsia="en-IN"/>
              </w:rPr>
            </w:pPr>
            <w:hyperlink r:id="rId19" w:history="1">
              <w:r w:rsidRPr="003A6D2E">
                <w:rPr>
                  <w:rFonts w:ascii="Times New Roman" w:eastAsia="Times New Roman" w:hAnsi="Times New Roman" w:cs="Times New Roman"/>
                  <w:b/>
                  <w:sz w:val="24"/>
                  <w:szCs w:val="24"/>
                  <w:lang w:val="en-IN" w:eastAsia="en-IN"/>
                </w:rPr>
                <w:t>Resume skills</w:t>
              </w:r>
            </w:hyperlink>
            <w:r>
              <w:rPr>
                <w:rFonts w:ascii="Times New Roman" w:eastAsia="Times New Roman" w:hAnsi="Times New Roman" w:cs="Times New Roman"/>
                <w:sz w:val="24"/>
                <w:szCs w:val="24"/>
                <w:lang w:val="en-IN" w:eastAsia="en-IN"/>
              </w:rPr>
              <w:t>: J</w:t>
            </w:r>
            <w:r w:rsidRPr="003A6D2E">
              <w:rPr>
                <w:rFonts w:ascii="Times New Roman" w:eastAsia="Times New Roman" w:hAnsi="Times New Roman" w:cs="Times New Roman"/>
                <w:sz w:val="24"/>
                <w:szCs w:val="24"/>
                <w:lang w:val="en-IN" w:eastAsia="en-IN"/>
              </w:rPr>
              <w:t>ob-related skills that may be of value to your prospective employer. Include </w:t>
            </w:r>
            <w:hyperlink r:id="rId20" w:history="1">
              <w:r w:rsidRPr="003A6D2E">
                <w:rPr>
                  <w:rFonts w:ascii="Times New Roman" w:eastAsia="Times New Roman" w:hAnsi="Times New Roman" w:cs="Times New Roman"/>
                  <w:sz w:val="24"/>
                  <w:szCs w:val="24"/>
                  <w:lang w:val="en-IN" w:eastAsia="en-IN"/>
                </w:rPr>
                <w:t>soft skills</w:t>
              </w:r>
            </w:hyperlink>
            <w:r w:rsidRPr="003A6D2E">
              <w:rPr>
                <w:rFonts w:ascii="Times New Roman" w:eastAsia="Times New Roman" w:hAnsi="Times New Roman" w:cs="Times New Roman"/>
                <w:sz w:val="24"/>
                <w:szCs w:val="24"/>
                <w:lang w:val="en-IN" w:eastAsia="en-IN"/>
              </w:rPr>
              <w:t> and </w:t>
            </w:r>
            <w:hyperlink r:id="rId21" w:history="1">
              <w:r w:rsidRPr="003A6D2E">
                <w:rPr>
                  <w:rFonts w:ascii="Times New Roman" w:eastAsia="Times New Roman" w:hAnsi="Times New Roman" w:cs="Times New Roman"/>
                  <w:sz w:val="24"/>
                  <w:szCs w:val="24"/>
                  <w:lang w:val="en-IN" w:eastAsia="en-IN"/>
                </w:rPr>
                <w:t>hard skills</w:t>
              </w:r>
            </w:hyperlink>
            <w:r w:rsidRPr="003A6D2E">
              <w:rPr>
                <w:rFonts w:ascii="Times New Roman" w:eastAsia="Times New Roman" w:hAnsi="Times New Roman" w:cs="Times New Roman"/>
                <w:sz w:val="24"/>
                <w:szCs w:val="24"/>
                <w:lang w:val="en-IN" w:eastAsia="en-IN"/>
              </w:rPr>
              <w:t>.</w:t>
            </w:r>
          </w:p>
          <w:p w:rsidR="003A6D2E" w:rsidRPr="003A6D2E" w:rsidRDefault="003A6D2E" w:rsidP="003A6D2E">
            <w:pPr>
              <w:spacing w:line="360" w:lineRule="auto"/>
              <w:rPr>
                <w:rFonts w:ascii="Times New Roman" w:eastAsia="Times New Roman" w:hAnsi="Times New Roman" w:cs="Times New Roman"/>
                <w:sz w:val="24"/>
                <w:szCs w:val="24"/>
                <w:lang w:val="en-IN" w:eastAsia="en-IN"/>
              </w:rPr>
            </w:pPr>
          </w:p>
          <w:p w:rsidR="006C5521" w:rsidRDefault="006C5521" w:rsidP="006C5521">
            <w:pPr>
              <w:pStyle w:val="ListParagraph"/>
              <w:spacing w:line="360" w:lineRule="auto"/>
              <w:jc w:val="both"/>
              <w:rPr>
                <w:rFonts w:ascii="Times New Roman" w:hAnsi="Times New Roman" w:cs="Times New Roman"/>
                <w:sz w:val="24"/>
                <w:szCs w:val="24"/>
              </w:rPr>
            </w:pPr>
          </w:p>
          <w:p w:rsidR="00A8218A" w:rsidRDefault="00A8218A" w:rsidP="00A8218A">
            <w:pPr>
              <w:pStyle w:val="ListParagraph"/>
              <w:spacing w:line="360" w:lineRule="auto"/>
              <w:ind w:left="360"/>
              <w:jc w:val="both"/>
              <w:rPr>
                <w:rFonts w:ascii="Times New Roman" w:hAnsi="Times New Roman" w:cs="Times New Roman"/>
                <w:b/>
                <w:sz w:val="32"/>
                <w:szCs w:val="24"/>
              </w:rPr>
            </w:pPr>
          </w:p>
          <w:p w:rsidR="00751C44" w:rsidRDefault="00751C44" w:rsidP="00A8218A">
            <w:pPr>
              <w:pStyle w:val="ListParagraph"/>
              <w:spacing w:line="360" w:lineRule="auto"/>
              <w:ind w:left="360"/>
              <w:jc w:val="both"/>
              <w:rPr>
                <w:rFonts w:ascii="Times New Roman" w:hAnsi="Times New Roman" w:cs="Times New Roman"/>
                <w:b/>
                <w:sz w:val="32"/>
                <w:szCs w:val="24"/>
              </w:rPr>
            </w:pPr>
          </w:p>
          <w:p w:rsidR="00A8218A" w:rsidRDefault="00A8218A" w:rsidP="00A8218A">
            <w:pPr>
              <w:pStyle w:val="ListParagraph"/>
              <w:spacing w:line="360" w:lineRule="auto"/>
              <w:ind w:left="360"/>
              <w:jc w:val="both"/>
              <w:rPr>
                <w:rFonts w:ascii="Times New Roman" w:hAnsi="Times New Roman" w:cs="Times New Roman"/>
                <w:b/>
                <w:sz w:val="32"/>
                <w:szCs w:val="24"/>
              </w:rPr>
            </w:pPr>
            <w:r w:rsidRPr="00A8218A">
              <w:rPr>
                <w:rFonts w:ascii="Times New Roman" w:hAnsi="Times New Roman" w:cs="Times New Roman"/>
                <w:b/>
                <w:sz w:val="32"/>
                <w:szCs w:val="24"/>
              </w:rPr>
              <w:t>Group Discussions</w:t>
            </w:r>
          </w:p>
          <w:p w:rsidR="00A8218A" w:rsidRDefault="00A8218A" w:rsidP="00A8218A">
            <w:pPr>
              <w:pStyle w:val="ListParagraph"/>
              <w:spacing w:line="360" w:lineRule="auto"/>
              <w:ind w:left="360"/>
              <w:jc w:val="both"/>
              <w:rPr>
                <w:rFonts w:ascii="Times New Roman" w:hAnsi="Times New Roman" w:cs="Times New Roman"/>
                <w:b/>
                <w:sz w:val="24"/>
                <w:szCs w:val="24"/>
              </w:rPr>
            </w:pPr>
          </w:p>
          <w:p w:rsidR="006C5521" w:rsidRPr="003422E8" w:rsidRDefault="00A8218A" w:rsidP="00A8218A">
            <w:pPr>
              <w:pStyle w:val="ListParagraph"/>
              <w:spacing w:line="360" w:lineRule="auto"/>
              <w:ind w:left="360"/>
              <w:jc w:val="both"/>
              <w:rPr>
                <w:rFonts w:ascii="Times New Roman" w:hAnsi="Times New Roman" w:cs="Times New Roman"/>
                <w:sz w:val="24"/>
                <w:szCs w:val="20"/>
                <w:shd w:val="clear" w:color="auto" w:fill="FFFFFF"/>
              </w:rPr>
            </w:pPr>
            <w:r w:rsidRPr="003422E8">
              <w:rPr>
                <w:rFonts w:ascii="Times New Roman" w:hAnsi="Times New Roman" w:cs="Times New Roman"/>
                <w:sz w:val="24"/>
                <w:szCs w:val="20"/>
                <w:shd w:val="clear" w:color="auto" w:fill="FFFFFF"/>
              </w:rPr>
              <w:t>A methodology or in a simple language you may call it an interview process or a group activity. It is used as one of the best tools to select the prospective candidates in a comparative perspective. GD may be used by an interviewer at an organization, colleges or even at different ty</w:t>
            </w:r>
            <w:r w:rsidRPr="003422E8">
              <w:rPr>
                <w:rFonts w:ascii="Times New Roman" w:hAnsi="Times New Roman" w:cs="Times New Roman"/>
                <w:sz w:val="24"/>
                <w:szCs w:val="20"/>
                <w:shd w:val="clear" w:color="auto" w:fill="FFFFFF"/>
              </w:rPr>
              <w:t xml:space="preserve">pes of management competitions. </w:t>
            </w:r>
            <w:r w:rsidRPr="003422E8">
              <w:rPr>
                <w:rFonts w:ascii="Times New Roman" w:hAnsi="Times New Roman" w:cs="Times New Roman"/>
                <w:sz w:val="24"/>
                <w:szCs w:val="20"/>
                <w:shd w:val="clear" w:color="auto" w:fill="FFFFFF"/>
              </w:rPr>
              <w:t>A GD is a methodology used by an organization to gauge whether the candidate has certain personality traits and/or skills that it desires in its members. In this methodology, the group of candidates is given a topic or a situation, given a few minutes to think about the same, and then asked to discuss the topic among</w:t>
            </w:r>
            <w:r w:rsidRPr="003422E8">
              <w:rPr>
                <w:rFonts w:ascii="Times New Roman" w:hAnsi="Times New Roman" w:cs="Times New Roman"/>
                <w:sz w:val="24"/>
                <w:szCs w:val="20"/>
                <w:shd w:val="clear" w:color="auto" w:fill="FFFFFF"/>
              </w:rPr>
              <w:t xml:space="preserve"> themselves for 15-20 minutes. </w:t>
            </w:r>
            <w:r w:rsidRPr="003422E8">
              <w:rPr>
                <w:rFonts w:ascii="Times New Roman" w:hAnsi="Times New Roman" w:cs="Times New Roman"/>
                <w:sz w:val="24"/>
                <w:szCs w:val="20"/>
                <w:shd w:val="clear" w:color="auto" w:fill="FFFFFF"/>
              </w:rPr>
              <w:t>GD evaluation is done by the subject experts based on the discussions. A report will be prepared on analyzing the facts at the end of the discussion.</w:t>
            </w: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A8218A" w:rsidP="003422E8">
            <w:pPr>
              <w:pStyle w:val="ListParagraph"/>
              <w:spacing w:line="360" w:lineRule="auto"/>
              <w:ind w:left="0"/>
              <w:jc w:val="both"/>
              <w:rPr>
                <w:rFonts w:ascii="Times New Roman" w:hAnsi="Times New Roman" w:cs="Times New Roman"/>
                <w:b/>
                <w:sz w:val="28"/>
                <w:szCs w:val="24"/>
              </w:rPr>
            </w:pPr>
            <w:r w:rsidRPr="00A8218A">
              <w:rPr>
                <w:rFonts w:ascii="Times New Roman" w:hAnsi="Times New Roman" w:cs="Times New Roman"/>
                <w:b/>
                <w:sz w:val="28"/>
                <w:szCs w:val="24"/>
              </w:rPr>
              <w:t>Do’s</w:t>
            </w:r>
          </w:p>
          <w:p w:rsidR="00A8218A" w:rsidRDefault="00A8218A" w:rsidP="00A8218A">
            <w:pPr>
              <w:pStyle w:val="ListParagraph"/>
              <w:spacing w:line="360" w:lineRule="auto"/>
              <w:ind w:left="360"/>
              <w:jc w:val="both"/>
              <w:rPr>
                <w:rFonts w:ascii="Times New Roman" w:hAnsi="Times New Roman" w:cs="Times New Roman"/>
                <w:b/>
                <w:sz w:val="12"/>
                <w:szCs w:val="12"/>
              </w:rPr>
            </w:pPr>
          </w:p>
          <w:p w:rsidR="003422E8" w:rsidRDefault="003422E8" w:rsidP="003422E8">
            <w:pPr>
              <w:pStyle w:val="ListParagraph"/>
              <w:numPr>
                <w:ilvl w:val="0"/>
                <w:numId w:val="18"/>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Make sure your first entry is well planned. The first impression goes a long way in establishing your credentials. Enter the discussion with a strategy, rather than a random input.</w:t>
            </w:r>
          </w:p>
          <w:p w:rsidR="003422E8" w:rsidRDefault="003422E8" w:rsidP="003422E8">
            <w:pPr>
              <w:pStyle w:val="ListParagraph"/>
              <w:numPr>
                <w:ilvl w:val="0"/>
                <w:numId w:val="18"/>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Establish eye contact with the key participants, but do not ignore the other participants. While the active participants need to be acknowledged more frequently, the passive ones should not be completely overlooked.</w:t>
            </w:r>
          </w:p>
          <w:p w:rsidR="003422E8" w:rsidRDefault="003422E8" w:rsidP="003422E8">
            <w:pPr>
              <w:pStyle w:val="ListParagraph"/>
              <w:numPr>
                <w:ilvl w:val="0"/>
                <w:numId w:val="18"/>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Use a strong voice, clear diction and correct grammar. This gives you an operational advantage.</w:t>
            </w:r>
          </w:p>
          <w:p w:rsidR="003422E8" w:rsidRDefault="003422E8" w:rsidP="003422E8">
            <w:pPr>
              <w:pStyle w:val="ListParagraph"/>
              <w:numPr>
                <w:ilvl w:val="0"/>
                <w:numId w:val="18"/>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Do take counter arguments gracefully and display good listening skills, projecting you as a good learner.</w:t>
            </w:r>
          </w:p>
          <w:p w:rsidR="003422E8" w:rsidRDefault="003422E8" w:rsidP="003422E8">
            <w:pPr>
              <w:pStyle w:val="ListParagraph"/>
              <w:numPr>
                <w:ilvl w:val="0"/>
                <w:numId w:val="18"/>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Do acknowledge the previous speaker before putting across your point of view.</w:t>
            </w:r>
          </w:p>
          <w:p w:rsidR="003422E8" w:rsidRDefault="003422E8" w:rsidP="003422E8">
            <w:pPr>
              <w:pStyle w:val="ListParagraph"/>
              <w:numPr>
                <w:ilvl w:val="0"/>
                <w:numId w:val="18"/>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Maintain a calm and balanced disposition throughout the discussion.</w:t>
            </w:r>
          </w:p>
          <w:p w:rsidR="003422E8" w:rsidRDefault="003422E8" w:rsidP="003422E8">
            <w:pPr>
              <w:spacing w:line="360" w:lineRule="auto"/>
              <w:jc w:val="both"/>
              <w:rPr>
                <w:rFonts w:ascii="Times New Roman" w:hAnsi="Times New Roman" w:cs="Times New Roman"/>
                <w:sz w:val="24"/>
                <w:szCs w:val="12"/>
              </w:rPr>
            </w:pPr>
          </w:p>
          <w:p w:rsidR="003422E8" w:rsidRDefault="003422E8" w:rsidP="003422E8">
            <w:pPr>
              <w:spacing w:line="360" w:lineRule="auto"/>
              <w:jc w:val="both"/>
              <w:rPr>
                <w:rFonts w:ascii="Times New Roman" w:hAnsi="Times New Roman" w:cs="Times New Roman"/>
                <w:b/>
                <w:sz w:val="28"/>
                <w:szCs w:val="12"/>
              </w:rPr>
            </w:pPr>
            <w:r w:rsidRPr="003422E8">
              <w:rPr>
                <w:rFonts w:ascii="Times New Roman" w:hAnsi="Times New Roman" w:cs="Times New Roman"/>
                <w:b/>
                <w:sz w:val="28"/>
                <w:szCs w:val="12"/>
              </w:rPr>
              <w:t>Don’ts</w:t>
            </w:r>
          </w:p>
          <w:p w:rsidR="003422E8" w:rsidRDefault="003422E8" w:rsidP="003422E8">
            <w:pPr>
              <w:spacing w:line="360" w:lineRule="auto"/>
              <w:jc w:val="both"/>
              <w:rPr>
                <w:rFonts w:ascii="Times New Roman" w:hAnsi="Times New Roman" w:cs="Times New Roman"/>
                <w:b/>
                <w:sz w:val="28"/>
                <w:szCs w:val="12"/>
              </w:rPr>
            </w:pPr>
          </w:p>
          <w:p w:rsidR="003422E8" w:rsidRDefault="003422E8" w:rsidP="003422E8">
            <w:pPr>
              <w:pStyle w:val="ListParagraph"/>
              <w:numPr>
                <w:ilvl w:val="0"/>
                <w:numId w:val="19"/>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Don’t start for the sake of starting. This may project you as an impulsive person with lack of planning and organizing skills, which totally discounts your candidature for a management program.</w:t>
            </w:r>
          </w:p>
          <w:p w:rsidR="003422E8" w:rsidRDefault="003422E8" w:rsidP="003422E8">
            <w:pPr>
              <w:pStyle w:val="ListParagraph"/>
              <w:numPr>
                <w:ilvl w:val="0"/>
                <w:numId w:val="19"/>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lastRenderedPageBreak/>
              <w:t>Don’t speak randomly without a plan and structure.</w:t>
            </w:r>
          </w:p>
          <w:p w:rsidR="003422E8" w:rsidRDefault="003422E8" w:rsidP="003422E8">
            <w:pPr>
              <w:spacing w:line="360" w:lineRule="auto"/>
              <w:jc w:val="both"/>
              <w:rPr>
                <w:rFonts w:ascii="Times New Roman" w:hAnsi="Times New Roman" w:cs="Times New Roman"/>
                <w:sz w:val="24"/>
                <w:szCs w:val="12"/>
              </w:rPr>
            </w:pPr>
          </w:p>
          <w:p w:rsidR="003422E8" w:rsidRPr="003422E8" w:rsidRDefault="003422E8" w:rsidP="003422E8">
            <w:pPr>
              <w:pStyle w:val="ListParagraph"/>
              <w:numPr>
                <w:ilvl w:val="0"/>
                <w:numId w:val="19"/>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Don't show a lack of attention or energy. This may show that you are indifferent to the task at hand.</w:t>
            </w:r>
          </w:p>
          <w:p w:rsidR="003422E8" w:rsidRDefault="003422E8" w:rsidP="003422E8">
            <w:pPr>
              <w:pStyle w:val="ListParagraph"/>
              <w:numPr>
                <w:ilvl w:val="0"/>
                <w:numId w:val="19"/>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Don't look at only the key speakers in the discussion. It is your responsibility to respect all members of the group.</w:t>
            </w:r>
          </w:p>
          <w:p w:rsidR="003422E8" w:rsidRPr="003422E8" w:rsidRDefault="003422E8" w:rsidP="003422E8">
            <w:pPr>
              <w:pStyle w:val="ListParagraph"/>
              <w:numPr>
                <w:ilvl w:val="0"/>
                <w:numId w:val="19"/>
              </w:numPr>
              <w:spacing w:line="360" w:lineRule="auto"/>
              <w:jc w:val="both"/>
              <w:rPr>
                <w:rFonts w:ascii="Times New Roman" w:hAnsi="Times New Roman" w:cs="Times New Roman"/>
                <w:sz w:val="24"/>
                <w:szCs w:val="12"/>
              </w:rPr>
            </w:pPr>
            <w:r w:rsidRPr="003422E8">
              <w:rPr>
                <w:rFonts w:ascii="Times New Roman" w:hAnsi="Times New Roman" w:cs="Times New Roman"/>
                <w:sz w:val="24"/>
                <w:szCs w:val="12"/>
              </w:rPr>
              <w:t>Don't condemn or severely criticize anyone’s view point.</w:t>
            </w:r>
          </w:p>
          <w:p w:rsidR="003422E8" w:rsidRDefault="003422E8" w:rsidP="003422E8">
            <w:pPr>
              <w:spacing w:line="360" w:lineRule="auto"/>
              <w:jc w:val="both"/>
              <w:rPr>
                <w:rFonts w:ascii="Times New Roman" w:hAnsi="Times New Roman" w:cs="Times New Roman"/>
                <w:sz w:val="24"/>
                <w:szCs w:val="12"/>
              </w:rPr>
            </w:pPr>
          </w:p>
          <w:p w:rsidR="003422E8" w:rsidRDefault="003422E8" w:rsidP="003422E8">
            <w:pPr>
              <w:spacing w:line="360" w:lineRule="auto"/>
              <w:jc w:val="both"/>
              <w:rPr>
                <w:rFonts w:ascii="Times New Roman" w:hAnsi="Times New Roman" w:cs="Times New Roman"/>
                <w:sz w:val="24"/>
                <w:szCs w:val="12"/>
              </w:rPr>
            </w:pPr>
          </w:p>
          <w:p w:rsidR="003422E8" w:rsidRPr="003422E8" w:rsidRDefault="003422E8" w:rsidP="003422E8">
            <w:pPr>
              <w:spacing w:line="360" w:lineRule="auto"/>
              <w:jc w:val="both"/>
              <w:rPr>
                <w:rFonts w:ascii="Times New Roman" w:hAnsi="Times New Roman" w:cs="Times New Roman"/>
                <w:sz w:val="24"/>
                <w:szCs w:val="12"/>
              </w:rPr>
            </w:pPr>
          </w:p>
          <w:p w:rsidR="003422E8" w:rsidRPr="003422E8" w:rsidRDefault="003422E8" w:rsidP="003422E8">
            <w:pPr>
              <w:spacing w:line="360" w:lineRule="auto"/>
              <w:jc w:val="both"/>
              <w:rPr>
                <w:rFonts w:ascii="Times New Roman" w:hAnsi="Times New Roman" w:cs="Times New Roman"/>
                <w:sz w:val="24"/>
                <w:szCs w:val="12"/>
              </w:rPr>
            </w:pPr>
          </w:p>
          <w:p w:rsidR="00A8218A" w:rsidRPr="00A8218A" w:rsidRDefault="00A8218A" w:rsidP="00A8218A">
            <w:pPr>
              <w:pStyle w:val="ListParagraph"/>
              <w:spacing w:line="360" w:lineRule="auto"/>
              <w:ind w:left="360"/>
              <w:jc w:val="both"/>
              <w:rPr>
                <w:rFonts w:ascii="Times New Roman" w:hAnsi="Times New Roman" w:cs="Times New Roman"/>
                <w:b/>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6C5521" w:rsidRDefault="006C5521" w:rsidP="006C5521">
            <w:pPr>
              <w:pStyle w:val="ListParagraph"/>
              <w:spacing w:line="360" w:lineRule="auto"/>
              <w:jc w:val="both"/>
              <w:rPr>
                <w:rFonts w:ascii="Times New Roman" w:hAnsi="Times New Roman" w:cs="Times New Roman"/>
                <w:sz w:val="24"/>
                <w:szCs w:val="24"/>
              </w:rPr>
            </w:pPr>
          </w:p>
          <w:p w:rsidR="001E5CC8" w:rsidRPr="008C38A8" w:rsidRDefault="001E5CC8" w:rsidP="006C5521">
            <w:pPr>
              <w:pStyle w:val="ListParagraph"/>
              <w:spacing w:line="360" w:lineRule="auto"/>
              <w:jc w:val="both"/>
              <w:rPr>
                <w:rFonts w:ascii="Times New Roman" w:hAnsi="Times New Roman" w:cs="Times New Roman"/>
                <w:sz w:val="24"/>
                <w:szCs w:val="24"/>
              </w:rPr>
            </w:pPr>
          </w:p>
        </w:tc>
      </w:tr>
    </w:tbl>
    <w:p w:rsidR="008C38A8" w:rsidRDefault="006C5521" w:rsidP="008C38A8">
      <w:pPr>
        <w:jc w:val="center"/>
        <w:rPr>
          <w:b/>
          <w:sz w:val="36"/>
          <w:u w:val="single"/>
        </w:rPr>
      </w:pPr>
      <w:r>
        <w:rPr>
          <w:b/>
          <w:sz w:val="36"/>
          <w:u w:val="single"/>
        </w:rPr>
        <w:lastRenderedPageBreak/>
        <w:t xml:space="preserve">DAY 2 </w:t>
      </w:r>
      <w:proofErr w:type="gramStart"/>
      <w:r>
        <w:rPr>
          <w:b/>
          <w:sz w:val="36"/>
          <w:u w:val="single"/>
        </w:rPr>
        <w:t>ASSIGNMENT</w:t>
      </w:r>
      <w:proofErr w:type="gramEnd"/>
    </w:p>
    <w:tbl>
      <w:tblPr>
        <w:tblStyle w:val="TableGrid"/>
        <w:tblW w:w="0" w:type="auto"/>
        <w:tblLook w:val="04A0" w:firstRow="1" w:lastRow="0" w:firstColumn="1" w:lastColumn="0" w:noHBand="0" w:noVBand="1"/>
      </w:tblPr>
      <w:tblGrid>
        <w:gridCol w:w="1362"/>
        <w:gridCol w:w="3966"/>
        <w:gridCol w:w="1345"/>
        <w:gridCol w:w="362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1E5CC8" w:rsidP="002C1028">
            <w:pPr>
              <w:tabs>
                <w:tab w:val="center" w:pos="1880"/>
              </w:tabs>
              <w:rPr>
                <w:rFonts w:ascii="Times New Roman" w:hAnsi="Times New Roman" w:cs="Times New Roman"/>
                <w:b/>
                <w:sz w:val="24"/>
                <w:szCs w:val="24"/>
              </w:rPr>
            </w:pPr>
            <w:r>
              <w:rPr>
                <w:rFonts w:ascii="Times New Roman" w:hAnsi="Times New Roman" w:cs="Times New Roman"/>
                <w:b/>
                <w:sz w:val="24"/>
                <w:szCs w:val="24"/>
              </w:rPr>
              <w:t>19</w:t>
            </w:r>
            <w:r w:rsidR="008C38A8" w:rsidRPr="00026EBF">
              <w:rPr>
                <w:rFonts w:ascii="Times New Roman" w:hAnsi="Times New Roman" w:cs="Times New Roman"/>
                <w:b/>
                <w:sz w:val="24"/>
                <w:szCs w:val="24"/>
              </w:rPr>
              <w:t>-05-2020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8C38A8" w:rsidRPr="00026EBF" w:rsidRDefault="008C38A8" w:rsidP="001E5CC8">
            <w:pPr>
              <w:rPr>
                <w:rFonts w:ascii="Times New Roman" w:hAnsi="Times New Roman" w:cs="Times New Roman"/>
                <w:b/>
                <w:sz w:val="24"/>
                <w:szCs w:val="24"/>
              </w:rPr>
            </w:pPr>
            <w:r>
              <w:rPr>
                <w:rFonts w:ascii="Times New Roman" w:hAnsi="Times New Roman" w:cs="Times New Roman"/>
                <w:b/>
                <w:sz w:val="24"/>
                <w:szCs w:val="24"/>
              </w:rPr>
              <w:t xml:space="preserve">Python </w:t>
            </w:r>
            <w:bookmarkStart w:id="0" w:name="_GoBack"/>
            <w:bookmarkEnd w:id="0"/>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9985"/>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8C38A8" w:rsidRDefault="008C38A8" w:rsidP="002C1028">
            <w:pPr>
              <w:jc w:val="center"/>
              <w:rPr>
                <w:b/>
                <w:sz w:val="24"/>
                <w:szCs w:val="24"/>
              </w:rPr>
            </w:pPr>
          </w:p>
          <w:p w:rsidR="008C38A8" w:rsidRDefault="001E5CC8" w:rsidP="002C1028">
            <w:pPr>
              <w:jc w:val="center"/>
              <w:rPr>
                <w:b/>
                <w:sz w:val="24"/>
                <w:szCs w:val="24"/>
              </w:rPr>
            </w:pPr>
            <w:r>
              <w:rPr>
                <w:b/>
                <w:noProof/>
                <w:sz w:val="24"/>
                <w:szCs w:val="24"/>
                <w:lang w:val="en-IN" w:eastAsia="en-IN"/>
              </w:rPr>
              <w:drawing>
                <wp:inline distT="0" distB="0" distL="0" distR="0" wp14:anchorId="2F0A6F19" wp14:editId="3E54DBF6">
                  <wp:extent cx="5788151" cy="242422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22">
                            <a:extLst>
                              <a:ext uri="{28A0092B-C50C-407E-A947-70E740481C1C}">
                                <a14:useLocalDpi xmlns:a14="http://schemas.microsoft.com/office/drawing/2010/main" val="0"/>
                              </a:ext>
                            </a:extLst>
                          </a:blip>
                          <a:stretch>
                            <a:fillRect/>
                          </a:stretch>
                        </pic:blipFill>
                        <pic:spPr>
                          <a:xfrm>
                            <a:off x="0" y="0"/>
                            <a:ext cx="5788151" cy="2424224"/>
                          </a:xfrm>
                          <a:prstGeom prst="rect">
                            <a:avLst/>
                          </a:prstGeom>
                        </pic:spPr>
                      </pic:pic>
                    </a:graphicData>
                  </a:graphic>
                </wp:inline>
              </w:drawing>
            </w: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1E5CC8" w:rsidRDefault="001E5CC8" w:rsidP="002C1028">
            <w:pPr>
              <w:jc w:val="center"/>
              <w:rPr>
                <w:b/>
                <w:sz w:val="24"/>
                <w:szCs w:val="24"/>
              </w:rPr>
            </w:pPr>
            <w:r>
              <w:rPr>
                <w:b/>
                <w:noProof/>
                <w:sz w:val="24"/>
                <w:szCs w:val="24"/>
                <w:lang w:val="en-IN" w:eastAsia="en-IN"/>
              </w:rPr>
              <w:drawing>
                <wp:inline distT="0" distB="0" distL="0" distR="0" wp14:anchorId="588749F4" wp14:editId="592CEA75">
                  <wp:extent cx="5645888" cy="2541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55281" cy="2545409"/>
                          </a:xfrm>
                          <a:prstGeom prst="rect">
                            <a:avLst/>
                          </a:prstGeom>
                        </pic:spPr>
                      </pic:pic>
                    </a:graphicData>
                  </a:graphic>
                </wp:inline>
              </w:drawing>
            </w: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E32233" w:rsidRDefault="00E32233" w:rsidP="00E32233">
            <w:pPr>
              <w:pStyle w:val="Heading1"/>
              <w:shd w:val="clear" w:color="auto" w:fill="FFFFFF"/>
              <w:spacing w:before="150" w:after="150"/>
              <w:outlineLvl w:val="0"/>
              <w:rPr>
                <w:rStyle w:val="colorh1"/>
                <w:rFonts w:ascii="Times New Roman" w:hAnsi="Times New Roman" w:cs="Times New Roman"/>
                <w:bCs w:val="0"/>
                <w:color w:val="000000"/>
                <w:sz w:val="32"/>
                <w:szCs w:val="32"/>
              </w:rPr>
            </w:pPr>
            <w:r w:rsidRPr="00E32233">
              <w:rPr>
                <w:rFonts w:ascii="Times New Roman" w:hAnsi="Times New Roman" w:cs="Times New Roman"/>
                <w:bCs w:val="0"/>
                <w:color w:val="000000"/>
                <w:sz w:val="32"/>
                <w:szCs w:val="32"/>
              </w:rPr>
              <w:t>Python </w:t>
            </w:r>
            <w:r w:rsidRPr="00E32233">
              <w:rPr>
                <w:rStyle w:val="colorh1"/>
                <w:rFonts w:ascii="Times New Roman" w:hAnsi="Times New Roman" w:cs="Times New Roman"/>
                <w:bCs w:val="0"/>
                <w:color w:val="000000"/>
                <w:sz w:val="32"/>
                <w:szCs w:val="32"/>
              </w:rPr>
              <w:t>Functions</w:t>
            </w:r>
          </w:p>
          <w:p w:rsidR="00E32233" w:rsidRDefault="00E32233" w:rsidP="00E32233"/>
          <w:p w:rsidR="00E32233" w:rsidRDefault="00E32233" w:rsidP="00A011F0">
            <w:pPr>
              <w:pStyle w:val="intro"/>
              <w:shd w:val="clear" w:color="auto" w:fill="FFFFFF"/>
              <w:spacing w:before="288" w:beforeAutospacing="0" w:after="288" w:afterAutospacing="0" w:line="360" w:lineRule="auto"/>
              <w:rPr>
                <w:color w:val="000000"/>
              </w:rPr>
            </w:pPr>
            <w:r w:rsidRPr="00E32233">
              <w:rPr>
                <w:color w:val="000000"/>
              </w:rPr>
              <w:t>A function is a block of code which only runs when it is called.</w:t>
            </w:r>
            <w:r w:rsidRPr="00E32233">
              <w:rPr>
                <w:color w:val="000000"/>
              </w:rPr>
              <w:t xml:space="preserve"> </w:t>
            </w:r>
            <w:r w:rsidRPr="00E32233">
              <w:rPr>
                <w:color w:val="000000"/>
              </w:rPr>
              <w:t>You can pass data, known as parameters, into a function.</w:t>
            </w:r>
            <w:r w:rsidRPr="00E32233">
              <w:rPr>
                <w:color w:val="000000"/>
              </w:rPr>
              <w:t xml:space="preserve"> </w:t>
            </w:r>
            <w:r w:rsidRPr="00E32233">
              <w:rPr>
                <w:color w:val="000000"/>
              </w:rPr>
              <w:t>A function can return data as a result.</w:t>
            </w:r>
            <w:r w:rsidR="00A011F0">
              <w:rPr>
                <w:color w:val="000000"/>
              </w:rPr>
              <w:t xml:space="preserve"> </w:t>
            </w:r>
          </w:p>
          <w:p w:rsidR="00A011F0" w:rsidRPr="00A011F0" w:rsidRDefault="00A011F0" w:rsidP="00A011F0">
            <w:pPr>
              <w:pStyle w:val="Heading2"/>
              <w:shd w:val="clear" w:color="auto" w:fill="FFFFFF"/>
              <w:spacing w:before="150" w:after="150" w:line="360" w:lineRule="auto"/>
              <w:rPr>
                <w:rFonts w:ascii="Times New Roman" w:hAnsi="Times New Roman" w:cs="Times New Roman"/>
                <w:bCs w:val="0"/>
                <w:color w:val="000000"/>
                <w:sz w:val="28"/>
                <w:szCs w:val="28"/>
              </w:rPr>
            </w:pPr>
            <w:r w:rsidRPr="00A011F0">
              <w:rPr>
                <w:rFonts w:ascii="Times New Roman" w:hAnsi="Times New Roman" w:cs="Times New Roman"/>
                <w:bCs w:val="0"/>
                <w:color w:val="000000"/>
                <w:sz w:val="28"/>
                <w:szCs w:val="28"/>
              </w:rPr>
              <w:t>Creating a Function</w:t>
            </w:r>
          </w:p>
          <w:p w:rsidR="00E32233" w:rsidRDefault="00A011F0" w:rsidP="00A011F0">
            <w:pPr>
              <w:spacing w:line="360" w:lineRule="auto"/>
              <w:rPr>
                <w:rFonts w:ascii="Times New Roman" w:hAnsi="Times New Roman" w:cs="Times New Roman"/>
                <w:sz w:val="24"/>
                <w:szCs w:val="24"/>
              </w:rPr>
            </w:pPr>
            <w:r w:rsidRPr="00A011F0">
              <w:rPr>
                <w:rFonts w:ascii="Times New Roman" w:hAnsi="Times New Roman" w:cs="Times New Roman"/>
                <w:sz w:val="24"/>
                <w:szCs w:val="24"/>
              </w:rPr>
              <w:t xml:space="preserve">In Python a function is defined using the </w:t>
            </w:r>
            <w:proofErr w:type="spellStart"/>
            <w:r w:rsidRPr="00A011F0">
              <w:rPr>
                <w:rFonts w:ascii="Times New Roman" w:hAnsi="Times New Roman" w:cs="Times New Roman"/>
                <w:sz w:val="24"/>
                <w:szCs w:val="24"/>
              </w:rPr>
              <w:t>def</w:t>
            </w:r>
            <w:proofErr w:type="spellEnd"/>
            <w:r w:rsidRPr="00A011F0">
              <w:rPr>
                <w:rFonts w:ascii="Times New Roman" w:hAnsi="Times New Roman" w:cs="Times New Roman"/>
                <w:sz w:val="24"/>
                <w:szCs w:val="24"/>
              </w:rPr>
              <w:t xml:space="preserve"> keyword:</w:t>
            </w:r>
          </w:p>
          <w:p w:rsidR="00A011F0" w:rsidRDefault="00A011F0" w:rsidP="00A011F0">
            <w:pPr>
              <w:spacing w:line="360" w:lineRule="auto"/>
              <w:rPr>
                <w:rFonts w:ascii="Times New Roman" w:hAnsi="Times New Roman" w:cs="Times New Roman"/>
                <w:sz w:val="24"/>
                <w:szCs w:val="24"/>
              </w:rPr>
            </w:pPr>
          </w:p>
          <w:p w:rsidR="00A011F0" w:rsidRPr="00A011F0" w:rsidRDefault="00A011F0" w:rsidP="00A011F0">
            <w:pPr>
              <w:pStyle w:val="Heading3"/>
              <w:spacing w:before="150" w:beforeAutospacing="0" w:after="150" w:afterAutospacing="0" w:line="360" w:lineRule="auto"/>
              <w:rPr>
                <w:b w:val="0"/>
                <w:bCs w:val="0"/>
                <w:color w:val="000000"/>
                <w:sz w:val="28"/>
                <w:szCs w:val="36"/>
              </w:rPr>
            </w:pPr>
            <w:r w:rsidRPr="00A011F0">
              <w:rPr>
                <w:b w:val="0"/>
                <w:bCs w:val="0"/>
                <w:color w:val="000000"/>
                <w:sz w:val="28"/>
                <w:szCs w:val="36"/>
              </w:rPr>
              <w:t>Example</w:t>
            </w:r>
          </w:p>
          <w:p w:rsidR="00A011F0" w:rsidRDefault="00A011F0" w:rsidP="00A011F0">
            <w:pPr>
              <w:shd w:val="clear" w:color="auto" w:fill="FFFFFF"/>
              <w:spacing w:line="360" w:lineRule="auto"/>
              <w:rPr>
                <w:rStyle w:val="pythoncolor"/>
                <w:rFonts w:ascii="Times New Roman" w:hAnsi="Times New Roman" w:cs="Times New Roman"/>
                <w:sz w:val="24"/>
                <w:szCs w:val="24"/>
              </w:rPr>
            </w:pPr>
            <w:proofErr w:type="spellStart"/>
            <w:r w:rsidRPr="00A011F0">
              <w:rPr>
                <w:rStyle w:val="pythonkeywordcolor"/>
                <w:rFonts w:ascii="Times New Roman" w:hAnsi="Times New Roman" w:cs="Times New Roman"/>
                <w:sz w:val="24"/>
                <w:szCs w:val="24"/>
              </w:rPr>
              <w:t>def</w:t>
            </w:r>
            <w:proofErr w:type="spellEnd"/>
            <w:r w:rsidRPr="00A011F0">
              <w:rPr>
                <w:rStyle w:val="pythoncolor"/>
                <w:rFonts w:ascii="Times New Roman" w:hAnsi="Times New Roman" w:cs="Times New Roman"/>
                <w:sz w:val="24"/>
                <w:szCs w:val="24"/>
              </w:rPr>
              <w:t> </w:t>
            </w:r>
            <w:proofErr w:type="spellStart"/>
            <w:r w:rsidRPr="00A011F0">
              <w:rPr>
                <w:rStyle w:val="pythoncolor"/>
                <w:rFonts w:ascii="Times New Roman" w:hAnsi="Times New Roman" w:cs="Times New Roman"/>
                <w:sz w:val="24"/>
                <w:szCs w:val="24"/>
              </w:rPr>
              <w:t>my_function</w:t>
            </w:r>
            <w:proofErr w:type="spellEnd"/>
            <w:r w:rsidRPr="00A011F0">
              <w:rPr>
                <w:rStyle w:val="pythoncolor"/>
                <w:rFonts w:ascii="Times New Roman" w:hAnsi="Times New Roman" w:cs="Times New Roman"/>
                <w:sz w:val="24"/>
                <w:szCs w:val="24"/>
              </w:rPr>
              <w:t>():</w:t>
            </w:r>
            <w:r w:rsidRPr="00A011F0">
              <w:rPr>
                <w:rFonts w:ascii="Times New Roman" w:hAnsi="Times New Roman" w:cs="Times New Roman"/>
                <w:sz w:val="24"/>
                <w:szCs w:val="24"/>
              </w:rPr>
              <w:br/>
            </w:r>
            <w:r>
              <w:rPr>
                <w:rStyle w:val="pythoncolor"/>
                <w:rFonts w:ascii="Times New Roman" w:hAnsi="Times New Roman" w:cs="Times New Roman"/>
                <w:sz w:val="24"/>
                <w:szCs w:val="24"/>
              </w:rPr>
              <w:t xml:space="preserve"> </w:t>
            </w:r>
            <w:r w:rsidRPr="00A011F0">
              <w:rPr>
                <w:rStyle w:val="pythoncolor"/>
                <w:rFonts w:ascii="Times New Roman" w:hAnsi="Times New Roman" w:cs="Times New Roman"/>
                <w:sz w:val="24"/>
                <w:szCs w:val="24"/>
              </w:rPr>
              <w:t> </w:t>
            </w:r>
            <w:r w:rsidRPr="00A011F0">
              <w:rPr>
                <w:rStyle w:val="pythonkeywordcolor"/>
                <w:rFonts w:ascii="Times New Roman" w:hAnsi="Times New Roman" w:cs="Times New Roman"/>
                <w:sz w:val="24"/>
                <w:szCs w:val="24"/>
              </w:rPr>
              <w:t>print</w:t>
            </w:r>
            <w:r w:rsidRPr="00A011F0">
              <w:rPr>
                <w:rStyle w:val="pythoncolor"/>
                <w:rFonts w:ascii="Times New Roman" w:hAnsi="Times New Roman" w:cs="Times New Roman"/>
                <w:sz w:val="24"/>
                <w:szCs w:val="24"/>
              </w:rPr>
              <w:t>(</w:t>
            </w:r>
            <w:r w:rsidRPr="00A011F0">
              <w:rPr>
                <w:rStyle w:val="pythonstringcolor"/>
                <w:rFonts w:ascii="Times New Roman" w:hAnsi="Times New Roman" w:cs="Times New Roman"/>
                <w:sz w:val="24"/>
                <w:szCs w:val="24"/>
              </w:rPr>
              <w:t>"Hello from a function"</w:t>
            </w:r>
            <w:r w:rsidRPr="00A011F0">
              <w:rPr>
                <w:rStyle w:val="pythoncolor"/>
                <w:rFonts w:ascii="Times New Roman" w:hAnsi="Times New Roman" w:cs="Times New Roman"/>
                <w:sz w:val="24"/>
                <w:szCs w:val="24"/>
              </w:rPr>
              <w:t>)</w:t>
            </w:r>
          </w:p>
          <w:p w:rsidR="00A011F0" w:rsidRDefault="00A011F0" w:rsidP="00A011F0">
            <w:pPr>
              <w:shd w:val="clear" w:color="auto" w:fill="FFFFFF"/>
              <w:spacing w:line="360" w:lineRule="auto"/>
              <w:rPr>
                <w:rStyle w:val="pythoncolor"/>
                <w:rFonts w:ascii="Times New Roman" w:hAnsi="Times New Roman" w:cs="Times New Roman"/>
                <w:sz w:val="24"/>
                <w:szCs w:val="24"/>
              </w:rPr>
            </w:pPr>
          </w:p>
          <w:p w:rsidR="00A011F0" w:rsidRPr="00A011F0" w:rsidRDefault="00A011F0" w:rsidP="00A011F0">
            <w:pPr>
              <w:pStyle w:val="Heading2"/>
              <w:shd w:val="clear" w:color="auto" w:fill="FFFFFF"/>
              <w:spacing w:before="150" w:after="150" w:line="360" w:lineRule="auto"/>
              <w:rPr>
                <w:rFonts w:ascii="Times New Roman" w:hAnsi="Times New Roman" w:cs="Times New Roman"/>
                <w:bCs w:val="0"/>
                <w:color w:val="auto"/>
                <w:sz w:val="28"/>
                <w:szCs w:val="24"/>
              </w:rPr>
            </w:pPr>
            <w:r w:rsidRPr="00A011F0">
              <w:rPr>
                <w:rFonts w:ascii="Times New Roman" w:hAnsi="Times New Roman" w:cs="Times New Roman"/>
                <w:bCs w:val="0"/>
                <w:color w:val="auto"/>
                <w:sz w:val="28"/>
                <w:szCs w:val="24"/>
              </w:rPr>
              <w:t>Calling a Function</w:t>
            </w:r>
          </w:p>
          <w:p w:rsidR="00A011F0" w:rsidRPr="00A011F0" w:rsidRDefault="00A011F0" w:rsidP="00A011F0">
            <w:pPr>
              <w:pStyle w:val="NormalWeb"/>
              <w:shd w:val="clear" w:color="auto" w:fill="FFFFFF"/>
              <w:spacing w:before="288" w:beforeAutospacing="0" w:after="288" w:afterAutospacing="0" w:line="360" w:lineRule="auto"/>
              <w:rPr>
                <w:color w:val="000000"/>
                <w:szCs w:val="23"/>
              </w:rPr>
            </w:pPr>
            <w:r w:rsidRPr="00A011F0">
              <w:rPr>
                <w:color w:val="000000"/>
                <w:szCs w:val="23"/>
              </w:rPr>
              <w:t>To call a function, use the function name followed by parenthesis:</w:t>
            </w:r>
          </w:p>
          <w:p w:rsidR="00A011F0" w:rsidRPr="00A011F0" w:rsidRDefault="00A011F0" w:rsidP="00A011F0">
            <w:pPr>
              <w:pStyle w:val="Heading3"/>
              <w:spacing w:before="150" w:beforeAutospacing="0" w:after="150" w:afterAutospacing="0" w:line="360" w:lineRule="auto"/>
              <w:rPr>
                <w:b w:val="0"/>
                <w:bCs w:val="0"/>
                <w:color w:val="000000"/>
                <w:sz w:val="28"/>
                <w:szCs w:val="36"/>
              </w:rPr>
            </w:pPr>
            <w:r w:rsidRPr="00A011F0">
              <w:rPr>
                <w:b w:val="0"/>
                <w:bCs w:val="0"/>
                <w:color w:val="000000"/>
                <w:sz w:val="28"/>
                <w:szCs w:val="36"/>
              </w:rPr>
              <w:t>Example</w:t>
            </w:r>
          </w:p>
          <w:p w:rsidR="00A011F0" w:rsidRPr="00A011F0" w:rsidRDefault="00A011F0" w:rsidP="00A011F0">
            <w:pPr>
              <w:shd w:val="clear" w:color="auto" w:fill="FFFFFF"/>
              <w:spacing w:line="360" w:lineRule="auto"/>
              <w:rPr>
                <w:rFonts w:ascii="Times New Roman" w:hAnsi="Times New Roman" w:cs="Times New Roman"/>
                <w:sz w:val="24"/>
                <w:szCs w:val="23"/>
              </w:rPr>
            </w:pPr>
            <w:proofErr w:type="spellStart"/>
            <w:r w:rsidRPr="00A011F0">
              <w:rPr>
                <w:rStyle w:val="pythonkeywordcolor"/>
                <w:rFonts w:ascii="Times New Roman" w:hAnsi="Times New Roman" w:cs="Times New Roman"/>
                <w:sz w:val="24"/>
                <w:szCs w:val="23"/>
              </w:rPr>
              <w:t>def</w:t>
            </w:r>
            <w:proofErr w:type="spellEnd"/>
            <w:r w:rsidRPr="00A011F0">
              <w:rPr>
                <w:rStyle w:val="pythoncolor"/>
                <w:rFonts w:ascii="Times New Roman" w:hAnsi="Times New Roman" w:cs="Times New Roman"/>
                <w:sz w:val="24"/>
                <w:szCs w:val="23"/>
              </w:rPr>
              <w:t> </w:t>
            </w:r>
            <w:proofErr w:type="spellStart"/>
            <w:r w:rsidRPr="00A011F0">
              <w:rPr>
                <w:rStyle w:val="pythoncolor"/>
                <w:rFonts w:ascii="Times New Roman" w:hAnsi="Times New Roman" w:cs="Times New Roman"/>
                <w:sz w:val="24"/>
                <w:szCs w:val="23"/>
              </w:rPr>
              <w:t>my_function</w:t>
            </w:r>
            <w:proofErr w:type="spellEnd"/>
            <w:r w:rsidRPr="00A011F0">
              <w:rPr>
                <w:rStyle w:val="pythoncolor"/>
                <w:rFonts w:ascii="Times New Roman" w:hAnsi="Times New Roman" w:cs="Times New Roman"/>
                <w:sz w:val="24"/>
                <w:szCs w:val="23"/>
              </w:rPr>
              <w:t>():</w:t>
            </w:r>
            <w:r w:rsidRPr="00A011F0">
              <w:rPr>
                <w:rFonts w:ascii="Times New Roman" w:hAnsi="Times New Roman" w:cs="Times New Roman"/>
                <w:sz w:val="24"/>
                <w:szCs w:val="23"/>
              </w:rPr>
              <w:br/>
            </w:r>
            <w:r w:rsidRPr="00A011F0">
              <w:rPr>
                <w:rStyle w:val="pythoncolor"/>
                <w:rFonts w:ascii="Times New Roman" w:hAnsi="Times New Roman" w:cs="Times New Roman"/>
                <w:sz w:val="24"/>
                <w:szCs w:val="23"/>
              </w:rPr>
              <w:t>  </w:t>
            </w:r>
            <w:r w:rsidRPr="00A011F0">
              <w:rPr>
                <w:rStyle w:val="pythonkeywordcolor"/>
                <w:rFonts w:ascii="Times New Roman" w:hAnsi="Times New Roman" w:cs="Times New Roman"/>
                <w:sz w:val="24"/>
                <w:szCs w:val="23"/>
              </w:rPr>
              <w:t>print</w:t>
            </w:r>
            <w:r w:rsidRPr="00A011F0">
              <w:rPr>
                <w:rStyle w:val="pythoncolor"/>
                <w:rFonts w:ascii="Times New Roman" w:hAnsi="Times New Roman" w:cs="Times New Roman"/>
                <w:sz w:val="24"/>
                <w:szCs w:val="23"/>
              </w:rPr>
              <w:t>(</w:t>
            </w:r>
            <w:r w:rsidRPr="00A011F0">
              <w:rPr>
                <w:rStyle w:val="pythonstringcolor"/>
                <w:rFonts w:ascii="Times New Roman" w:hAnsi="Times New Roman" w:cs="Times New Roman"/>
                <w:sz w:val="24"/>
                <w:szCs w:val="23"/>
              </w:rPr>
              <w:t>"Hello from a function"</w:t>
            </w:r>
            <w:r w:rsidRPr="00A011F0">
              <w:rPr>
                <w:rStyle w:val="pythoncolor"/>
                <w:rFonts w:ascii="Times New Roman" w:hAnsi="Times New Roman" w:cs="Times New Roman"/>
                <w:sz w:val="24"/>
                <w:szCs w:val="23"/>
              </w:rPr>
              <w:t>)</w:t>
            </w:r>
            <w:r w:rsidRPr="00A011F0">
              <w:rPr>
                <w:rFonts w:ascii="Times New Roman" w:hAnsi="Times New Roman" w:cs="Times New Roman"/>
                <w:b/>
                <w:sz w:val="24"/>
                <w:szCs w:val="23"/>
              </w:rPr>
              <w:br/>
            </w:r>
            <w:proofErr w:type="spellStart"/>
            <w:r w:rsidRPr="00A011F0">
              <w:rPr>
                <w:rStyle w:val="Strong"/>
                <w:rFonts w:ascii="Times New Roman" w:hAnsi="Times New Roman" w:cs="Times New Roman"/>
                <w:b w:val="0"/>
                <w:sz w:val="24"/>
                <w:szCs w:val="23"/>
              </w:rPr>
              <w:t>my_function</w:t>
            </w:r>
            <w:proofErr w:type="spellEnd"/>
            <w:r w:rsidRPr="00A011F0">
              <w:rPr>
                <w:rStyle w:val="Strong"/>
                <w:rFonts w:ascii="Times New Roman" w:hAnsi="Times New Roman" w:cs="Times New Roman"/>
                <w:b w:val="0"/>
                <w:sz w:val="24"/>
                <w:szCs w:val="23"/>
              </w:rPr>
              <w:t>()</w:t>
            </w:r>
          </w:p>
          <w:p w:rsidR="00A011F0" w:rsidRPr="00A011F0" w:rsidRDefault="00A011F0" w:rsidP="00A011F0">
            <w:pPr>
              <w:shd w:val="clear" w:color="auto" w:fill="FFFFFF"/>
              <w:rPr>
                <w:rFonts w:ascii="Times New Roman" w:hAnsi="Times New Roman" w:cs="Times New Roman"/>
                <w:sz w:val="28"/>
                <w:szCs w:val="24"/>
              </w:rPr>
            </w:pPr>
          </w:p>
          <w:p w:rsidR="00A011F0" w:rsidRPr="00A011F0" w:rsidRDefault="00A011F0" w:rsidP="00A011F0">
            <w:pPr>
              <w:pStyle w:val="Heading2"/>
              <w:shd w:val="clear" w:color="auto" w:fill="FFFFFF"/>
              <w:spacing w:before="150" w:after="150"/>
              <w:jc w:val="both"/>
              <w:rPr>
                <w:rFonts w:ascii="Times New Roman" w:hAnsi="Times New Roman" w:cs="Times New Roman"/>
                <w:bCs w:val="0"/>
                <w:color w:val="000000"/>
                <w:sz w:val="28"/>
                <w:szCs w:val="28"/>
              </w:rPr>
            </w:pPr>
            <w:r w:rsidRPr="00A011F0">
              <w:rPr>
                <w:rFonts w:ascii="Times New Roman" w:hAnsi="Times New Roman" w:cs="Times New Roman"/>
                <w:bCs w:val="0"/>
                <w:color w:val="000000"/>
                <w:sz w:val="28"/>
                <w:szCs w:val="28"/>
              </w:rPr>
              <w:t>Arguments</w:t>
            </w:r>
          </w:p>
          <w:p w:rsidR="00A011F0" w:rsidRDefault="00A011F0" w:rsidP="00A011F0">
            <w:pPr>
              <w:pStyle w:val="NormalWeb"/>
              <w:shd w:val="clear" w:color="auto" w:fill="FFFFFF"/>
              <w:spacing w:before="288" w:beforeAutospacing="0" w:after="288" w:afterAutospacing="0" w:line="360" w:lineRule="auto"/>
              <w:jc w:val="both"/>
              <w:rPr>
                <w:szCs w:val="23"/>
              </w:rPr>
            </w:pPr>
            <w:r w:rsidRPr="00A011F0">
              <w:rPr>
                <w:szCs w:val="23"/>
              </w:rPr>
              <w:t>Information can be passed into functions as arguments.</w:t>
            </w:r>
            <w:r w:rsidRPr="00A011F0">
              <w:rPr>
                <w:szCs w:val="23"/>
              </w:rPr>
              <w:t xml:space="preserve"> </w:t>
            </w:r>
            <w:r w:rsidRPr="00A011F0">
              <w:rPr>
                <w:szCs w:val="23"/>
              </w:rPr>
              <w:t>Arguments are specified after the function name, inside the parentheses. You can add as many arguments as you want, just separate them with a comma.</w:t>
            </w:r>
          </w:p>
          <w:p w:rsidR="002D21B9" w:rsidRDefault="002D21B9" w:rsidP="00A011F0">
            <w:pPr>
              <w:pStyle w:val="NormalWeb"/>
              <w:shd w:val="clear" w:color="auto" w:fill="FFFFFF"/>
              <w:spacing w:before="288" w:beforeAutospacing="0" w:after="288" w:afterAutospacing="0" w:line="360" w:lineRule="auto"/>
              <w:jc w:val="both"/>
              <w:rPr>
                <w:szCs w:val="23"/>
              </w:rPr>
            </w:pPr>
          </w:p>
          <w:p w:rsidR="002D21B9" w:rsidRDefault="002D21B9" w:rsidP="00A011F0">
            <w:pPr>
              <w:pStyle w:val="NormalWeb"/>
              <w:shd w:val="clear" w:color="auto" w:fill="FFFFFF"/>
              <w:spacing w:before="288" w:beforeAutospacing="0" w:after="288" w:afterAutospacing="0" w:line="360" w:lineRule="auto"/>
              <w:jc w:val="both"/>
              <w:rPr>
                <w:szCs w:val="23"/>
              </w:rPr>
            </w:pPr>
          </w:p>
          <w:p w:rsidR="002D21B9" w:rsidRPr="002D21B9" w:rsidRDefault="002D21B9" w:rsidP="00A011F0">
            <w:pPr>
              <w:pStyle w:val="NormalWeb"/>
              <w:shd w:val="clear" w:color="auto" w:fill="FFFFFF"/>
              <w:spacing w:before="288" w:beforeAutospacing="0" w:after="288" w:afterAutospacing="0" w:line="360" w:lineRule="auto"/>
              <w:jc w:val="both"/>
              <w:rPr>
                <w:b/>
                <w:szCs w:val="23"/>
              </w:rPr>
            </w:pPr>
            <w:r w:rsidRPr="002D21B9">
              <w:rPr>
                <w:b/>
                <w:szCs w:val="23"/>
              </w:rPr>
              <w:lastRenderedPageBreak/>
              <w:t>Python program to find the area of the square using function</w:t>
            </w:r>
          </w:p>
          <w:p w:rsidR="002D21B9" w:rsidRPr="002D21B9" w:rsidRDefault="002D21B9" w:rsidP="002D21B9">
            <w:pPr>
              <w:pStyle w:val="NormalWeb"/>
              <w:shd w:val="clear" w:color="auto" w:fill="FFFFFF"/>
              <w:spacing w:before="288" w:after="288"/>
              <w:jc w:val="both"/>
              <w:rPr>
                <w:szCs w:val="23"/>
              </w:rPr>
            </w:pPr>
            <w:proofErr w:type="spellStart"/>
            <w:r w:rsidRPr="002D21B9">
              <w:rPr>
                <w:szCs w:val="23"/>
              </w:rPr>
              <w:t>def</w:t>
            </w:r>
            <w:proofErr w:type="spellEnd"/>
            <w:r w:rsidRPr="002D21B9">
              <w:rPr>
                <w:szCs w:val="23"/>
              </w:rPr>
              <w:t xml:space="preserve"> </w:t>
            </w:r>
            <w:proofErr w:type="spellStart"/>
            <w:r w:rsidRPr="002D21B9">
              <w:rPr>
                <w:szCs w:val="23"/>
              </w:rPr>
              <w:t>areaSquare</w:t>
            </w:r>
            <w:proofErr w:type="spellEnd"/>
            <w:r w:rsidRPr="002D21B9">
              <w:rPr>
                <w:szCs w:val="23"/>
              </w:rPr>
              <w:t xml:space="preserve">( side ): </w:t>
            </w:r>
          </w:p>
          <w:p w:rsidR="002D21B9" w:rsidRPr="002D21B9" w:rsidRDefault="002D21B9" w:rsidP="002D21B9">
            <w:pPr>
              <w:pStyle w:val="NormalWeb"/>
              <w:shd w:val="clear" w:color="auto" w:fill="FFFFFF"/>
              <w:spacing w:before="288" w:after="288"/>
              <w:jc w:val="both"/>
              <w:rPr>
                <w:szCs w:val="23"/>
              </w:rPr>
            </w:pPr>
            <w:r w:rsidRPr="002D21B9">
              <w:rPr>
                <w:szCs w:val="23"/>
              </w:rPr>
              <w:t xml:space="preserve">    area = side * side </w:t>
            </w:r>
          </w:p>
          <w:p w:rsidR="002D21B9" w:rsidRPr="002D21B9" w:rsidRDefault="002D21B9" w:rsidP="002D21B9">
            <w:pPr>
              <w:pStyle w:val="NormalWeb"/>
              <w:shd w:val="clear" w:color="auto" w:fill="FFFFFF"/>
              <w:spacing w:before="288" w:after="288"/>
              <w:jc w:val="both"/>
              <w:rPr>
                <w:szCs w:val="23"/>
              </w:rPr>
            </w:pPr>
            <w:r w:rsidRPr="002D21B9">
              <w:rPr>
                <w:szCs w:val="23"/>
              </w:rPr>
              <w:t xml:space="preserve">   </w:t>
            </w:r>
            <w:r w:rsidRPr="002D21B9">
              <w:rPr>
                <w:szCs w:val="23"/>
              </w:rPr>
              <w:t xml:space="preserve"> return area </w:t>
            </w:r>
          </w:p>
          <w:p w:rsidR="002D21B9" w:rsidRPr="002D21B9" w:rsidRDefault="002D21B9" w:rsidP="002D21B9">
            <w:pPr>
              <w:pStyle w:val="NormalWeb"/>
              <w:shd w:val="clear" w:color="auto" w:fill="FFFFFF"/>
              <w:spacing w:before="288" w:after="288"/>
              <w:jc w:val="both"/>
              <w:rPr>
                <w:szCs w:val="23"/>
              </w:rPr>
            </w:pPr>
            <w:r w:rsidRPr="002D21B9">
              <w:rPr>
                <w:szCs w:val="23"/>
              </w:rPr>
              <w:t>side = 4</w:t>
            </w:r>
          </w:p>
          <w:p w:rsidR="002D21B9" w:rsidRPr="002D21B9" w:rsidRDefault="002D21B9" w:rsidP="002D21B9">
            <w:pPr>
              <w:pStyle w:val="NormalWeb"/>
              <w:shd w:val="clear" w:color="auto" w:fill="FFFFFF"/>
              <w:spacing w:before="288" w:beforeAutospacing="0" w:after="288" w:afterAutospacing="0"/>
              <w:jc w:val="both"/>
              <w:rPr>
                <w:szCs w:val="23"/>
              </w:rPr>
            </w:pPr>
            <w:r w:rsidRPr="002D21B9">
              <w:rPr>
                <w:szCs w:val="23"/>
              </w:rPr>
              <w:t>print(</w:t>
            </w:r>
            <w:proofErr w:type="spellStart"/>
            <w:r w:rsidRPr="002D21B9">
              <w:rPr>
                <w:szCs w:val="23"/>
              </w:rPr>
              <w:t>areaSquare</w:t>
            </w:r>
            <w:proofErr w:type="spellEnd"/>
            <w:r w:rsidRPr="002D21B9">
              <w:rPr>
                <w:szCs w:val="23"/>
              </w:rPr>
              <w:t>(side))</w:t>
            </w:r>
          </w:p>
          <w:p w:rsidR="002D21B9" w:rsidRDefault="002D21B9" w:rsidP="002D21B9">
            <w:pPr>
              <w:pStyle w:val="NormalWeb"/>
              <w:shd w:val="clear" w:color="auto" w:fill="FFFFFF"/>
              <w:spacing w:before="288" w:beforeAutospacing="0" w:after="288" w:afterAutospacing="0"/>
              <w:jc w:val="both"/>
              <w:rPr>
                <w:b/>
                <w:szCs w:val="23"/>
              </w:rPr>
            </w:pPr>
          </w:p>
          <w:p w:rsidR="002D21B9" w:rsidRDefault="002D21B9" w:rsidP="002D21B9">
            <w:pPr>
              <w:pStyle w:val="NormalWeb"/>
              <w:shd w:val="clear" w:color="auto" w:fill="FFFFFF"/>
              <w:spacing w:before="288" w:beforeAutospacing="0" w:after="288" w:afterAutospacing="0"/>
              <w:jc w:val="both"/>
              <w:rPr>
                <w:b/>
                <w:szCs w:val="23"/>
              </w:rPr>
            </w:pPr>
            <w:r>
              <w:rPr>
                <w:b/>
                <w:szCs w:val="23"/>
              </w:rPr>
              <w:t>Output:16</w:t>
            </w:r>
          </w:p>
          <w:p w:rsidR="002D21B9" w:rsidRDefault="002D21B9" w:rsidP="002D21B9">
            <w:pPr>
              <w:pStyle w:val="NormalWeb"/>
              <w:shd w:val="clear" w:color="auto" w:fill="FFFFFF"/>
              <w:spacing w:before="288" w:beforeAutospacing="0" w:after="288" w:afterAutospacing="0"/>
              <w:jc w:val="both"/>
              <w:rPr>
                <w:b/>
                <w:szCs w:val="23"/>
              </w:rPr>
            </w:pPr>
          </w:p>
          <w:p w:rsidR="002D21B9" w:rsidRDefault="002D21B9" w:rsidP="002D21B9">
            <w:pPr>
              <w:pStyle w:val="NormalWeb"/>
              <w:shd w:val="clear" w:color="auto" w:fill="FFFFFF"/>
              <w:spacing w:before="288" w:beforeAutospacing="0" w:after="288" w:afterAutospacing="0"/>
              <w:jc w:val="both"/>
              <w:rPr>
                <w:b/>
                <w:sz w:val="32"/>
                <w:szCs w:val="23"/>
              </w:rPr>
            </w:pPr>
            <w:r w:rsidRPr="002D21B9">
              <w:rPr>
                <w:b/>
                <w:sz w:val="32"/>
                <w:szCs w:val="23"/>
              </w:rPr>
              <w:t>Python Conditionals</w:t>
            </w:r>
          </w:p>
          <w:p w:rsidR="002D21B9" w:rsidRDefault="002D21B9" w:rsidP="002D21B9">
            <w:pPr>
              <w:pStyle w:val="NormalWeb"/>
              <w:shd w:val="clear" w:color="auto" w:fill="FFFFFF"/>
              <w:spacing w:before="288" w:beforeAutospacing="0" w:after="288" w:afterAutospacing="0" w:line="360" w:lineRule="auto"/>
              <w:jc w:val="both"/>
              <w:rPr>
                <w:szCs w:val="23"/>
              </w:rPr>
            </w:pPr>
            <w:r w:rsidRPr="002D21B9">
              <w:rPr>
                <w:szCs w:val="23"/>
              </w:rPr>
              <w:t>In programming and scripting languages, conditional statements or conditional constructs are used to perform different computations or actions depending on whether a condition evaluates to true or false.</w:t>
            </w:r>
            <w:r>
              <w:rPr>
                <w:szCs w:val="23"/>
              </w:rPr>
              <w:t xml:space="preserve"> </w:t>
            </w:r>
            <w:r w:rsidRPr="002D21B9">
              <w:rPr>
                <w:szCs w:val="23"/>
              </w:rPr>
              <w:t>The condition usually uses comparisons and arithmetic expressions with variables. These expressions are evaluated to the Boolean values True or False. The statements for the decision taking are called conditional statements, alternatively they are also known as conditional expressions or conditional constructs.</w:t>
            </w:r>
          </w:p>
          <w:p w:rsidR="002D21B9" w:rsidRDefault="002D21B9" w:rsidP="002D21B9">
            <w:pPr>
              <w:pStyle w:val="NormalWeb"/>
              <w:shd w:val="clear" w:color="auto" w:fill="FFFFFF"/>
              <w:spacing w:before="288" w:beforeAutospacing="0" w:after="288" w:afterAutospacing="0" w:line="360" w:lineRule="auto"/>
              <w:jc w:val="both"/>
              <w:rPr>
                <w:szCs w:val="23"/>
              </w:rPr>
            </w:pPr>
            <w:r w:rsidRPr="002D21B9">
              <w:rPr>
                <w:szCs w:val="23"/>
              </w:rPr>
              <w:t>The general form of the if statement in Python looks like this:</w:t>
            </w:r>
          </w:p>
          <w:p w:rsidR="002D21B9" w:rsidRPr="002D21B9" w:rsidRDefault="002D21B9" w:rsidP="002D21B9">
            <w:pPr>
              <w:pStyle w:val="NormalWeb"/>
              <w:shd w:val="clear" w:color="auto" w:fill="FFFFFF"/>
              <w:spacing w:before="288" w:after="288"/>
              <w:jc w:val="both"/>
              <w:rPr>
                <w:szCs w:val="23"/>
              </w:rPr>
            </w:pPr>
            <w:r w:rsidRPr="002D21B9">
              <w:rPr>
                <w:szCs w:val="23"/>
              </w:rPr>
              <w:t>if condition_1:</w:t>
            </w:r>
          </w:p>
          <w:p w:rsidR="002D21B9" w:rsidRPr="002D21B9" w:rsidRDefault="002D21B9" w:rsidP="002D21B9">
            <w:pPr>
              <w:pStyle w:val="NormalWeb"/>
              <w:shd w:val="clear" w:color="auto" w:fill="FFFFFF"/>
              <w:spacing w:before="288" w:after="288"/>
              <w:jc w:val="both"/>
              <w:rPr>
                <w:szCs w:val="23"/>
              </w:rPr>
            </w:pPr>
            <w:r w:rsidRPr="002D21B9">
              <w:rPr>
                <w:szCs w:val="23"/>
              </w:rPr>
              <w:t xml:space="preserve">    statement_block_1</w:t>
            </w:r>
          </w:p>
          <w:p w:rsidR="002D21B9" w:rsidRPr="002D21B9" w:rsidRDefault="002D21B9" w:rsidP="002D21B9">
            <w:pPr>
              <w:pStyle w:val="NormalWeb"/>
              <w:shd w:val="clear" w:color="auto" w:fill="FFFFFF"/>
              <w:spacing w:before="288" w:after="288"/>
              <w:jc w:val="both"/>
              <w:rPr>
                <w:szCs w:val="23"/>
              </w:rPr>
            </w:pPr>
            <w:proofErr w:type="spellStart"/>
            <w:r w:rsidRPr="002D21B9">
              <w:rPr>
                <w:szCs w:val="23"/>
              </w:rPr>
              <w:t>elif</w:t>
            </w:r>
            <w:proofErr w:type="spellEnd"/>
            <w:r w:rsidRPr="002D21B9">
              <w:rPr>
                <w:szCs w:val="23"/>
              </w:rPr>
              <w:t xml:space="preserve"> condition_2:</w:t>
            </w:r>
          </w:p>
          <w:p w:rsidR="002D21B9" w:rsidRPr="002D21B9" w:rsidRDefault="002D21B9" w:rsidP="002D21B9">
            <w:pPr>
              <w:pStyle w:val="NormalWeb"/>
              <w:shd w:val="clear" w:color="auto" w:fill="FFFFFF"/>
              <w:spacing w:before="288" w:after="288"/>
              <w:jc w:val="both"/>
              <w:rPr>
                <w:szCs w:val="23"/>
              </w:rPr>
            </w:pPr>
            <w:r w:rsidRPr="002D21B9">
              <w:rPr>
                <w:szCs w:val="23"/>
              </w:rPr>
              <w:t xml:space="preserve">    statement_block_2</w:t>
            </w:r>
          </w:p>
          <w:p w:rsidR="002D21B9" w:rsidRPr="002D21B9" w:rsidRDefault="002D21B9" w:rsidP="002D21B9">
            <w:pPr>
              <w:pStyle w:val="NormalWeb"/>
              <w:shd w:val="clear" w:color="auto" w:fill="FFFFFF"/>
              <w:spacing w:before="288" w:after="288"/>
              <w:jc w:val="both"/>
              <w:rPr>
                <w:szCs w:val="23"/>
              </w:rPr>
            </w:pPr>
            <w:r w:rsidRPr="002D21B9">
              <w:rPr>
                <w:szCs w:val="23"/>
              </w:rPr>
              <w:t>else:</w:t>
            </w:r>
          </w:p>
          <w:p w:rsidR="002D21B9" w:rsidRDefault="002D21B9" w:rsidP="002D21B9">
            <w:pPr>
              <w:pStyle w:val="NormalWeb"/>
              <w:shd w:val="clear" w:color="auto" w:fill="FFFFFF"/>
              <w:spacing w:before="288" w:beforeAutospacing="0" w:after="288" w:afterAutospacing="0"/>
              <w:jc w:val="both"/>
              <w:rPr>
                <w:szCs w:val="23"/>
              </w:rPr>
            </w:pPr>
            <w:r w:rsidRPr="002D21B9">
              <w:rPr>
                <w:szCs w:val="23"/>
              </w:rPr>
              <w:t xml:space="preserve">    statement_block_3</w:t>
            </w:r>
          </w:p>
          <w:p w:rsidR="002D21B9" w:rsidRPr="002D21B9" w:rsidRDefault="002D21B9" w:rsidP="002D21B9">
            <w:pPr>
              <w:pStyle w:val="NormalWeb"/>
              <w:shd w:val="clear" w:color="auto" w:fill="FFFFFF"/>
              <w:spacing w:before="288" w:beforeAutospacing="0" w:after="288" w:afterAutospacing="0"/>
              <w:jc w:val="both"/>
              <w:rPr>
                <w:szCs w:val="23"/>
              </w:rPr>
            </w:pPr>
          </w:p>
          <w:p w:rsidR="002D21B9" w:rsidRDefault="002D21B9" w:rsidP="00A011F0">
            <w:pPr>
              <w:pStyle w:val="NormalWeb"/>
              <w:shd w:val="clear" w:color="auto" w:fill="FFFFFF"/>
              <w:spacing w:before="288" w:beforeAutospacing="0" w:after="288" w:afterAutospacing="0" w:line="360" w:lineRule="auto"/>
              <w:jc w:val="both"/>
              <w:rPr>
                <w:szCs w:val="23"/>
              </w:rPr>
            </w:pPr>
          </w:p>
          <w:p w:rsidR="002D21B9" w:rsidRDefault="00434D9D" w:rsidP="00A011F0">
            <w:pPr>
              <w:pStyle w:val="NormalWeb"/>
              <w:shd w:val="clear" w:color="auto" w:fill="FFFFFF"/>
              <w:spacing w:before="288" w:beforeAutospacing="0" w:after="288" w:afterAutospacing="0" w:line="360" w:lineRule="auto"/>
              <w:jc w:val="both"/>
              <w:rPr>
                <w:b/>
                <w:szCs w:val="23"/>
              </w:rPr>
            </w:pPr>
            <w:r w:rsidRPr="00434D9D">
              <w:rPr>
                <w:b/>
                <w:szCs w:val="23"/>
              </w:rPr>
              <w:t>Example</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i =</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 xml:space="preserve">20;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if</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 xml:space="preserve">(i &lt; 15):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    print</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 xml:space="preserve">("i is smaller than 15")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    print</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w:t>
            </w:r>
            <w:proofErr w:type="spellStart"/>
            <w:r w:rsidRPr="004E68CF">
              <w:rPr>
                <w:rFonts w:ascii="Times New Roman" w:eastAsia="Times New Roman" w:hAnsi="Times New Roman" w:cs="Times New Roman"/>
                <w:sz w:val="24"/>
                <w:szCs w:val="20"/>
                <w:lang w:val="en-IN" w:eastAsia="en-IN"/>
              </w:rPr>
              <w:t>i'm</w:t>
            </w:r>
            <w:proofErr w:type="spellEnd"/>
            <w:r w:rsidRPr="004E68CF">
              <w:rPr>
                <w:rFonts w:ascii="Times New Roman" w:eastAsia="Times New Roman" w:hAnsi="Times New Roman" w:cs="Times New Roman"/>
                <w:sz w:val="24"/>
                <w:szCs w:val="20"/>
                <w:lang w:val="en-IN" w:eastAsia="en-IN"/>
              </w:rPr>
              <w:t xml:space="preserve"> in if Block")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 xml:space="preserve">else: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    print</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 xml:space="preserve">("i is greater than 15")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    print</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w:t>
            </w:r>
            <w:proofErr w:type="spellStart"/>
            <w:r w:rsidRPr="004E68CF">
              <w:rPr>
                <w:rFonts w:ascii="Times New Roman" w:eastAsia="Times New Roman" w:hAnsi="Times New Roman" w:cs="Times New Roman"/>
                <w:sz w:val="24"/>
                <w:szCs w:val="20"/>
                <w:lang w:val="en-IN" w:eastAsia="en-IN"/>
              </w:rPr>
              <w:t>i'm</w:t>
            </w:r>
            <w:proofErr w:type="spellEnd"/>
            <w:r w:rsidRPr="004E68CF">
              <w:rPr>
                <w:rFonts w:ascii="Times New Roman" w:eastAsia="Times New Roman" w:hAnsi="Times New Roman" w:cs="Times New Roman"/>
                <w:sz w:val="24"/>
                <w:szCs w:val="20"/>
                <w:lang w:val="en-IN" w:eastAsia="en-IN"/>
              </w:rPr>
              <w:t xml:space="preserve"> in else Block") </w:t>
            </w:r>
          </w:p>
          <w:p w:rsidR="004E68CF" w:rsidRPr="004E68CF" w:rsidRDefault="004E68CF" w:rsidP="004E68CF">
            <w:pPr>
              <w:spacing w:line="360" w:lineRule="auto"/>
              <w:rPr>
                <w:rFonts w:ascii="Times New Roman" w:eastAsia="Times New Roman" w:hAnsi="Times New Roman" w:cs="Times New Roman"/>
                <w:sz w:val="32"/>
                <w:szCs w:val="24"/>
                <w:lang w:val="en-IN" w:eastAsia="en-IN"/>
              </w:rPr>
            </w:pPr>
            <w:r w:rsidRPr="004E68CF">
              <w:rPr>
                <w:rFonts w:ascii="Times New Roman" w:eastAsia="Times New Roman" w:hAnsi="Times New Roman" w:cs="Times New Roman"/>
                <w:sz w:val="24"/>
                <w:szCs w:val="20"/>
                <w:lang w:val="en-IN" w:eastAsia="en-IN"/>
              </w:rPr>
              <w:t>print</w:t>
            </w:r>
            <w:r w:rsidRPr="004E68CF">
              <w:rPr>
                <w:rFonts w:ascii="Times New Roman" w:eastAsia="Times New Roman" w:hAnsi="Times New Roman" w:cs="Times New Roman"/>
                <w:sz w:val="32"/>
                <w:szCs w:val="24"/>
                <w:lang w:val="en-IN" w:eastAsia="en-IN"/>
              </w:rPr>
              <w:t xml:space="preserve"> </w:t>
            </w:r>
            <w:r w:rsidRPr="004E68CF">
              <w:rPr>
                <w:rFonts w:ascii="Times New Roman" w:eastAsia="Times New Roman" w:hAnsi="Times New Roman" w:cs="Times New Roman"/>
                <w:sz w:val="24"/>
                <w:szCs w:val="20"/>
                <w:lang w:val="en-IN" w:eastAsia="en-IN"/>
              </w:rPr>
              <w:t>("</w:t>
            </w:r>
            <w:proofErr w:type="spellStart"/>
            <w:r w:rsidRPr="004E68CF">
              <w:rPr>
                <w:rFonts w:ascii="Times New Roman" w:eastAsia="Times New Roman" w:hAnsi="Times New Roman" w:cs="Times New Roman"/>
                <w:sz w:val="24"/>
                <w:szCs w:val="20"/>
                <w:lang w:val="en-IN" w:eastAsia="en-IN"/>
              </w:rPr>
              <w:t>i'm</w:t>
            </w:r>
            <w:proofErr w:type="spellEnd"/>
            <w:r w:rsidRPr="004E68CF">
              <w:rPr>
                <w:rFonts w:ascii="Times New Roman" w:eastAsia="Times New Roman" w:hAnsi="Times New Roman" w:cs="Times New Roman"/>
                <w:sz w:val="24"/>
                <w:szCs w:val="20"/>
                <w:lang w:val="en-IN" w:eastAsia="en-IN"/>
              </w:rPr>
              <w:t xml:space="preserve"> not in </w:t>
            </w:r>
            <w:proofErr w:type="spellStart"/>
            <w:r w:rsidRPr="004E68CF">
              <w:rPr>
                <w:rFonts w:ascii="Times New Roman" w:eastAsia="Times New Roman" w:hAnsi="Times New Roman" w:cs="Times New Roman"/>
                <w:sz w:val="24"/>
                <w:szCs w:val="20"/>
                <w:lang w:val="en-IN" w:eastAsia="en-IN"/>
              </w:rPr>
              <w:t>if</w:t>
            </w:r>
            <w:proofErr w:type="spellEnd"/>
            <w:r w:rsidRPr="004E68CF">
              <w:rPr>
                <w:rFonts w:ascii="Times New Roman" w:eastAsia="Times New Roman" w:hAnsi="Times New Roman" w:cs="Times New Roman"/>
                <w:sz w:val="24"/>
                <w:szCs w:val="20"/>
                <w:lang w:val="en-IN" w:eastAsia="en-IN"/>
              </w:rPr>
              <w:t xml:space="preserve"> and not in else Block") </w:t>
            </w:r>
          </w:p>
          <w:p w:rsidR="00434D9D" w:rsidRPr="00434D9D" w:rsidRDefault="00434D9D" w:rsidP="00434D9D">
            <w:pPr>
              <w:pStyle w:val="NormalWeb"/>
              <w:shd w:val="clear" w:color="auto" w:fill="FFFFFF"/>
              <w:spacing w:before="288" w:beforeAutospacing="0" w:after="288" w:afterAutospacing="0"/>
              <w:jc w:val="both"/>
              <w:rPr>
                <w:szCs w:val="23"/>
              </w:rPr>
            </w:pPr>
          </w:p>
          <w:p w:rsidR="004E68CF" w:rsidRPr="004E68CF" w:rsidRDefault="004E68CF" w:rsidP="004E68CF">
            <w:pPr>
              <w:spacing w:line="360" w:lineRule="auto"/>
              <w:rPr>
                <w:rFonts w:ascii="Times New Roman" w:hAnsi="Times New Roman" w:cs="Times New Roman"/>
                <w:sz w:val="24"/>
                <w:szCs w:val="24"/>
              </w:rPr>
            </w:pPr>
            <w:r w:rsidRPr="004E68CF">
              <w:rPr>
                <w:rFonts w:ascii="Times New Roman" w:hAnsi="Times New Roman" w:cs="Times New Roman"/>
                <w:b/>
                <w:sz w:val="24"/>
                <w:szCs w:val="24"/>
              </w:rPr>
              <w:t>Output</w:t>
            </w:r>
            <w:r w:rsidRPr="004E68CF">
              <w:rPr>
                <w:rFonts w:ascii="Times New Roman" w:hAnsi="Times New Roman" w:cs="Times New Roman"/>
                <w:sz w:val="24"/>
                <w:szCs w:val="24"/>
              </w:rPr>
              <w:t xml:space="preserve">: </w:t>
            </w:r>
            <w:r w:rsidRPr="004E68CF">
              <w:rPr>
                <w:rFonts w:ascii="Times New Roman" w:hAnsi="Times New Roman" w:cs="Times New Roman"/>
                <w:sz w:val="24"/>
                <w:szCs w:val="24"/>
              </w:rPr>
              <w:t>i is greater than 15</w:t>
            </w:r>
          </w:p>
          <w:p w:rsidR="004E68CF" w:rsidRPr="004E68CF" w:rsidRDefault="004E68CF" w:rsidP="004E68CF">
            <w:pPr>
              <w:spacing w:line="360" w:lineRule="auto"/>
              <w:rPr>
                <w:rFonts w:ascii="Times New Roman" w:hAnsi="Times New Roman" w:cs="Times New Roman"/>
                <w:sz w:val="24"/>
                <w:szCs w:val="24"/>
              </w:rPr>
            </w:pPr>
            <w:r w:rsidRPr="004E68CF">
              <w:rPr>
                <w:rFonts w:ascii="Times New Roman" w:hAnsi="Times New Roman" w:cs="Times New Roman"/>
                <w:sz w:val="24"/>
                <w:szCs w:val="24"/>
              </w:rPr>
              <w:t xml:space="preserve">             </w:t>
            </w:r>
            <w:proofErr w:type="spellStart"/>
            <w:r w:rsidRPr="004E68CF">
              <w:rPr>
                <w:rFonts w:ascii="Times New Roman" w:hAnsi="Times New Roman" w:cs="Times New Roman"/>
                <w:sz w:val="24"/>
                <w:szCs w:val="24"/>
              </w:rPr>
              <w:t>i'm</w:t>
            </w:r>
            <w:proofErr w:type="spellEnd"/>
            <w:r w:rsidRPr="004E68CF">
              <w:rPr>
                <w:rFonts w:ascii="Times New Roman" w:hAnsi="Times New Roman" w:cs="Times New Roman"/>
                <w:sz w:val="24"/>
                <w:szCs w:val="24"/>
              </w:rPr>
              <w:t xml:space="preserve"> in else Block</w:t>
            </w:r>
          </w:p>
          <w:p w:rsidR="00A011F0" w:rsidRPr="004E68CF" w:rsidRDefault="004E68CF" w:rsidP="004E68CF">
            <w:pPr>
              <w:spacing w:line="360" w:lineRule="auto"/>
              <w:rPr>
                <w:rFonts w:ascii="Times New Roman" w:hAnsi="Times New Roman" w:cs="Times New Roman"/>
                <w:sz w:val="24"/>
                <w:szCs w:val="24"/>
              </w:rPr>
            </w:pPr>
            <w:r w:rsidRPr="004E68CF">
              <w:rPr>
                <w:rFonts w:ascii="Times New Roman" w:hAnsi="Times New Roman" w:cs="Times New Roman"/>
                <w:sz w:val="24"/>
                <w:szCs w:val="24"/>
              </w:rPr>
              <w:t xml:space="preserve">             </w:t>
            </w:r>
            <w:proofErr w:type="spellStart"/>
            <w:r w:rsidRPr="004E68CF">
              <w:rPr>
                <w:rFonts w:ascii="Times New Roman" w:hAnsi="Times New Roman" w:cs="Times New Roman"/>
                <w:sz w:val="24"/>
                <w:szCs w:val="24"/>
              </w:rPr>
              <w:t>i'm</w:t>
            </w:r>
            <w:proofErr w:type="spellEnd"/>
            <w:r w:rsidRPr="004E68CF">
              <w:rPr>
                <w:rFonts w:ascii="Times New Roman" w:hAnsi="Times New Roman" w:cs="Times New Roman"/>
                <w:sz w:val="24"/>
                <w:szCs w:val="24"/>
              </w:rPr>
              <w:t xml:space="preserve"> not in </w:t>
            </w:r>
            <w:proofErr w:type="spellStart"/>
            <w:r w:rsidRPr="004E68CF">
              <w:rPr>
                <w:rFonts w:ascii="Times New Roman" w:hAnsi="Times New Roman" w:cs="Times New Roman"/>
                <w:sz w:val="24"/>
                <w:szCs w:val="24"/>
              </w:rPr>
              <w:t>if</w:t>
            </w:r>
            <w:proofErr w:type="spellEnd"/>
            <w:r w:rsidRPr="004E68CF">
              <w:rPr>
                <w:rFonts w:ascii="Times New Roman" w:hAnsi="Times New Roman" w:cs="Times New Roman"/>
                <w:sz w:val="24"/>
                <w:szCs w:val="24"/>
              </w:rPr>
              <w:t xml:space="preserve"> and not in else Block</w:t>
            </w:r>
          </w:p>
          <w:p w:rsidR="00A011F0" w:rsidRPr="00A011F0" w:rsidRDefault="00A011F0" w:rsidP="00E32233">
            <w:pPr>
              <w:rPr>
                <w:rFonts w:ascii="Times New Roman" w:hAnsi="Times New Roman" w:cs="Times New Roman"/>
                <w:sz w:val="24"/>
                <w:szCs w:val="24"/>
              </w:rPr>
            </w:pPr>
          </w:p>
          <w:p w:rsidR="001E5CC8" w:rsidRPr="00A011F0" w:rsidRDefault="001E5CC8" w:rsidP="002C1028">
            <w:pPr>
              <w:jc w:val="center"/>
              <w:rPr>
                <w:rFonts w:ascii="Times New Roman" w:hAnsi="Times New Roman" w:cs="Times New Roman"/>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1E5CC8" w:rsidRDefault="001E5CC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p w:rsidR="008C38A8" w:rsidRDefault="008C38A8" w:rsidP="002C1028">
            <w:pPr>
              <w:jc w:val="cente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0"/>
  </w:num>
  <w:num w:numId="5">
    <w:abstractNumId w:val="1"/>
  </w:num>
  <w:num w:numId="6">
    <w:abstractNumId w:val="14"/>
  </w:num>
  <w:num w:numId="7">
    <w:abstractNumId w:val="2"/>
  </w:num>
  <w:num w:numId="8">
    <w:abstractNumId w:val="6"/>
  </w:num>
  <w:num w:numId="9">
    <w:abstractNumId w:val="4"/>
  </w:num>
  <w:num w:numId="10">
    <w:abstractNumId w:val="17"/>
  </w:num>
  <w:num w:numId="11">
    <w:abstractNumId w:val="7"/>
  </w:num>
  <w:num w:numId="12">
    <w:abstractNumId w:val="11"/>
  </w:num>
  <w:num w:numId="13">
    <w:abstractNumId w:val="12"/>
  </w:num>
  <w:num w:numId="14">
    <w:abstractNumId w:val="8"/>
  </w:num>
  <w:num w:numId="15">
    <w:abstractNumId w:val="9"/>
  </w:num>
  <w:num w:numId="16">
    <w:abstractNumId w:val="13"/>
  </w:num>
  <w:num w:numId="17">
    <w:abstractNumId w:val="16"/>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43305"/>
    <w:rsid w:val="0007497F"/>
    <w:rsid w:val="00161F18"/>
    <w:rsid w:val="00183567"/>
    <w:rsid w:val="001E5CC8"/>
    <w:rsid w:val="002D21B9"/>
    <w:rsid w:val="00313B93"/>
    <w:rsid w:val="003422E8"/>
    <w:rsid w:val="003A6D2E"/>
    <w:rsid w:val="00434D9D"/>
    <w:rsid w:val="0048262A"/>
    <w:rsid w:val="004B2E62"/>
    <w:rsid w:val="004C531E"/>
    <w:rsid w:val="004E68CF"/>
    <w:rsid w:val="005D4939"/>
    <w:rsid w:val="0060103D"/>
    <w:rsid w:val="006C5521"/>
    <w:rsid w:val="006F76A9"/>
    <w:rsid w:val="007040C9"/>
    <w:rsid w:val="00751C44"/>
    <w:rsid w:val="00824238"/>
    <w:rsid w:val="008C38A8"/>
    <w:rsid w:val="00A011F0"/>
    <w:rsid w:val="00A25D0F"/>
    <w:rsid w:val="00A8218A"/>
    <w:rsid w:val="00AB605A"/>
    <w:rsid w:val="00BB4192"/>
    <w:rsid w:val="00D97ACE"/>
    <w:rsid w:val="00DF7696"/>
    <w:rsid w:val="00E164EC"/>
    <w:rsid w:val="00E17A12"/>
    <w:rsid w:val="00E32233"/>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semiHidden/>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semiHidden/>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ty.com/blog/cover-letter-resume-difference" TargetMode="External"/><Relationship Id="rId13" Type="http://schemas.openxmlformats.org/officeDocument/2006/relationships/hyperlink" Target="https://zety.com/blog/job-titles" TargetMode="External"/><Relationship Id="rId18" Type="http://schemas.openxmlformats.org/officeDocument/2006/relationships/hyperlink" Target="https://zety.com/blog/relevant-coursework-resume" TargetMode="External"/><Relationship Id="rId3" Type="http://schemas.microsoft.com/office/2007/relationships/stylesWithEffects" Target="stylesWithEffects.xml"/><Relationship Id="rId21" Type="http://schemas.openxmlformats.org/officeDocument/2006/relationships/hyperlink" Target="https://zety.com/blog/hard-skills" TargetMode="External"/><Relationship Id="rId7" Type="http://schemas.openxmlformats.org/officeDocument/2006/relationships/image" Target="media/image2.png"/><Relationship Id="rId12" Type="http://schemas.openxmlformats.org/officeDocument/2006/relationships/hyperlink" Target="https://zety.com/blog/work-experience-resume" TargetMode="External"/><Relationship Id="rId17" Type="http://schemas.openxmlformats.org/officeDocument/2006/relationships/hyperlink" Target="https://zety.com/blog/gpa-on-resu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ety.com/blog/how-to-list-minor-on-resume" TargetMode="External"/><Relationship Id="rId20" Type="http://schemas.openxmlformats.org/officeDocument/2006/relationships/hyperlink" Target="https://zety.com/blog/soft-skil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ety.com/blog/resume-pro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ety.com/blog/how-to-list-degree-on-resume" TargetMode="External"/><Relationship Id="rId23" Type="http://schemas.openxmlformats.org/officeDocument/2006/relationships/image" Target="media/image4.png"/><Relationship Id="rId10" Type="http://schemas.openxmlformats.org/officeDocument/2006/relationships/hyperlink" Target="https://zety.com/blog/address-on-resume" TargetMode="External"/><Relationship Id="rId19" Type="http://schemas.openxmlformats.org/officeDocument/2006/relationships/hyperlink" Target="https://zety.com/blog/what-skills-to-put-on-a-resume" TargetMode="External"/><Relationship Id="rId4" Type="http://schemas.openxmlformats.org/officeDocument/2006/relationships/settings" Target="settings.xml"/><Relationship Id="rId9" Type="http://schemas.openxmlformats.org/officeDocument/2006/relationships/hyperlink" Target="https://zety.com/blog/what-is-a-cover-letter" TargetMode="External"/><Relationship Id="rId14" Type="http://schemas.openxmlformats.org/officeDocument/2006/relationships/hyperlink" Target="https://zety.com/blog/education-on-resum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10</cp:revision>
  <dcterms:created xsi:type="dcterms:W3CDTF">2020-05-19T11:25:00Z</dcterms:created>
  <dcterms:modified xsi:type="dcterms:W3CDTF">2020-05-19T12:48:00Z</dcterms:modified>
</cp:coreProperties>
</file>