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  <w:u w:val="single"/>
        </w:rPr>
      </w:pPr>
      <w:r w:rsidDel="00000000" w:rsidR="00000000" w:rsidRPr="00000000">
        <w:rPr>
          <w:b w:val="1"/>
          <w:sz w:val="36"/>
          <w:szCs w:val="36"/>
          <w:u w:val="single"/>
          <w:rtl w:val="0"/>
        </w:rPr>
        <w:t xml:space="preserve">DAILY ASSESSMENT FORMAT</w:t>
      </w:r>
    </w:p>
    <w:tbl>
      <w:tblPr>
        <w:tblStyle w:val="Table1"/>
        <w:tblW w:w="1029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332"/>
        <w:gridCol w:w="3990"/>
        <w:gridCol w:w="1346"/>
        <w:gridCol w:w="3629"/>
        <w:tblGridChange w:id="0">
          <w:tblGrid>
            <w:gridCol w:w="1332"/>
            <w:gridCol w:w="3990"/>
            <w:gridCol w:w="1346"/>
            <w:gridCol w:w="3629"/>
          </w:tblGrid>
        </w:tblGridChange>
      </w:tblGrid>
      <w:tr>
        <w:tc>
          <w:tcPr/>
          <w:p w:rsidR="00000000" w:rsidDel="00000000" w:rsidP="00000000" w:rsidRDefault="00000000" w:rsidRPr="00000000" w14:paraId="0000000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0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09-06-2020</w:t>
            </w:r>
          </w:p>
        </w:tc>
        <w:tc>
          <w:tcPr/>
          <w:p w:rsidR="00000000" w:rsidDel="00000000" w:rsidP="00000000" w:rsidRDefault="00000000" w:rsidRPr="00000000" w14:paraId="0000000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0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Bhavana.B</w:t>
            </w:r>
          </w:p>
        </w:tc>
      </w:tr>
      <w:tr>
        <w:tc>
          <w:tcPr/>
          <w:p w:rsidR="00000000" w:rsidDel="00000000" w:rsidP="00000000" w:rsidRDefault="00000000" w:rsidRPr="00000000" w14:paraId="0000000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0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PCB design using kICAD</w:t>
            </w:r>
          </w:p>
        </w:tc>
        <w:tc>
          <w:tcPr/>
          <w:p w:rsidR="00000000" w:rsidDel="00000000" w:rsidP="00000000" w:rsidRDefault="00000000" w:rsidRPr="00000000" w14:paraId="0000000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/>
          <w:p w:rsidR="00000000" w:rsidDel="00000000" w:rsidP="00000000" w:rsidRDefault="00000000" w:rsidRPr="00000000" w14:paraId="0000000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4AL18EC009</w:t>
            </w:r>
          </w:p>
        </w:tc>
      </w:tr>
      <w:tr>
        <w:tc>
          <w:tcPr/>
          <w:p w:rsidR="00000000" w:rsidDel="00000000" w:rsidP="00000000" w:rsidRDefault="00000000" w:rsidRPr="00000000" w14:paraId="0000000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1.Introduction </w:t>
            </w:r>
          </w:p>
          <w:p w:rsidR="00000000" w:rsidDel="00000000" w:rsidP="00000000" w:rsidRDefault="00000000" w:rsidRPr="00000000" w14:paraId="0000000C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2.placing PCB items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4th sem</w:t>
            </w:r>
          </w:p>
          <w:p w:rsidR="00000000" w:rsidDel="00000000" w:rsidP="00000000" w:rsidRDefault="00000000" w:rsidRPr="00000000" w14:paraId="0000000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 section</w:t>
            </w:r>
          </w:p>
        </w:tc>
      </w:tr>
      <w:tr>
        <w:tc>
          <w:tcPr/>
          <w:p w:rsidR="00000000" w:rsidDel="00000000" w:rsidP="00000000" w:rsidRDefault="00000000" w:rsidRPr="00000000" w14:paraId="0000001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Github Repository:</w:t>
            </w:r>
          </w:p>
        </w:tc>
        <w:tc>
          <w:tcPr/>
          <w:p w:rsidR="00000000" w:rsidDel="00000000" w:rsidP="00000000" w:rsidRDefault="00000000" w:rsidRPr="00000000" w14:paraId="0000001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Bhavana-b</w:t>
            </w:r>
          </w:p>
        </w:tc>
        <w:tc>
          <w:tcPr/>
          <w:p w:rsidR="00000000" w:rsidDel="00000000" w:rsidP="00000000" w:rsidRDefault="00000000" w:rsidRPr="00000000" w14:paraId="0000001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98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9985"/>
        <w:tblGridChange w:id="0">
          <w:tblGrid>
            <w:gridCol w:w="9985"/>
          </w:tblGrid>
        </w:tblGridChange>
      </w:tblGrid>
      <w:tr>
        <w:tc>
          <w:tcPr/>
          <w:p w:rsidR="00000000" w:rsidDel="00000000" w:rsidP="00000000" w:rsidRDefault="00000000" w:rsidRPr="00000000" w14:paraId="00000015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FORENOON SESSION DETAILS</w:t>
            </w:r>
          </w:p>
        </w:tc>
      </w:tr>
      <w:tr>
        <w:tc>
          <w:tcPr/>
          <w:p w:rsidR="00000000" w:rsidDel="00000000" w:rsidP="00000000" w:rsidRDefault="00000000" w:rsidRPr="00000000" w14:paraId="0000001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</w:t>
            </w:r>
          </w:p>
          <w:p w:rsidR="00000000" w:rsidDel="00000000" w:rsidP="00000000" w:rsidRDefault="00000000" w:rsidRPr="00000000" w14:paraId="0000001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    </w:t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6400800" cy="3898900"/>
                  <wp:effectExtent b="0" l="0" r="0" t="0"/>
                  <wp:docPr id="1" name="image1.jpg"/>
                  <a:graphic>
                    <a:graphicData uri="http://schemas.openxmlformats.org/drawingml/2006/picture">
                      <pic:pic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89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597" w:hRule="atLeast"/>
        </w:trPr>
        <w:tc>
          <w:tcPr/>
          <w:p w:rsidR="00000000" w:rsidDel="00000000" w:rsidP="00000000" w:rsidRDefault="00000000" w:rsidRPr="00000000" w14:paraId="0000001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 :</w:t>
            </w:r>
          </w:p>
          <w:p w:rsidR="00000000" w:rsidDel="00000000" w:rsidP="00000000" w:rsidRDefault="00000000" w:rsidRPr="00000000" w14:paraId="0000001A">
            <w:pPr>
              <w:numPr>
                <w:ilvl w:val="0"/>
                <w:numId w:val="1"/>
              </w:numPr>
              <w:spacing w:after="0" w:lineRule="auto"/>
              <w:ind w:left="720" w:hanging="360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Introduction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numPr>
                <w:ilvl w:val="0"/>
                <w:numId w:val="1"/>
              </w:numPr>
              <w:spacing w:after="0" w:lineRule="auto"/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Start a new project</w:t>
            </w:r>
          </w:p>
          <w:p w:rsidR="00000000" w:rsidDel="00000000" w:rsidP="00000000" w:rsidRDefault="00000000" w:rsidRPr="00000000" w14:paraId="0000001C">
            <w:pPr>
              <w:numPr>
                <w:ilvl w:val="0"/>
                <w:numId w:val="1"/>
              </w:numPr>
              <w:spacing w:after="0" w:lineRule="auto"/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Netlist and footprint association and placing PCB items.</w:t>
            </w:r>
          </w:p>
          <w:p w:rsidR="00000000" w:rsidDel="00000000" w:rsidP="00000000" w:rsidRDefault="00000000" w:rsidRPr="00000000" w14:paraId="0000001D">
            <w:pPr>
              <w:numPr>
                <w:ilvl w:val="0"/>
                <w:numId w:val="1"/>
              </w:numPr>
              <w:spacing w:after="0" w:lineRule="auto"/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Silk-screen and copper pour</w:t>
            </w:r>
          </w:p>
        </w:tc>
      </w:tr>
    </w:tbl>
    <w:p w:rsidR="00000000" w:rsidDel="00000000" w:rsidP="00000000" w:rsidRDefault="00000000" w:rsidRPr="00000000" w14:paraId="0000001E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10297.0" w:type="dxa"/>
        <w:jc w:val="left"/>
        <w:tblInd w:w="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</w:tblBorders>
        <w:tblLayout w:type="fixed"/>
        <w:tblLook w:val="0000"/>
      </w:tblPr>
      <w:tblGrid>
        <w:gridCol w:w="2032"/>
        <w:gridCol w:w="2885"/>
        <w:gridCol w:w="2405"/>
        <w:gridCol w:w="2975"/>
        <w:tblGridChange w:id="0">
          <w:tblGrid>
            <w:gridCol w:w="2032"/>
            <w:gridCol w:w="2885"/>
            <w:gridCol w:w="2405"/>
            <w:gridCol w:w="2975"/>
          </w:tblGrid>
        </w:tblGridChange>
      </w:tblGrid>
      <w:tr>
        <w:tc>
          <w:tcPr/>
          <w:p w:rsidR="00000000" w:rsidDel="00000000" w:rsidP="00000000" w:rsidRDefault="00000000" w:rsidRPr="00000000" w14:paraId="0000001F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Date:</w:t>
            </w:r>
          </w:p>
        </w:tc>
        <w:tc>
          <w:tcPr/>
          <w:p w:rsidR="00000000" w:rsidDel="00000000" w:rsidP="00000000" w:rsidRDefault="00000000" w:rsidRPr="00000000" w14:paraId="00000020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09-06-2020</w:t>
            </w:r>
          </w:p>
        </w:tc>
        <w:tc>
          <w:tcPr/>
          <w:p w:rsidR="00000000" w:rsidDel="00000000" w:rsidP="00000000" w:rsidRDefault="00000000" w:rsidRPr="00000000" w14:paraId="0000002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Name:</w:t>
            </w:r>
          </w:p>
        </w:tc>
        <w:tc>
          <w:tcPr/>
          <w:p w:rsidR="00000000" w:rsidDel="00000000" w:rsidP="00000000" w:rsidRDefault="00000000" w:rsidRPr="00000000" w14:paraId="0000002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Bhavana.B</w:t>
            </w:r>
          </w:p>
        </w:tc>
      </w:tr>
      <w:tr>
        <w:tc>
          <w:tcPr/>
          <w:p w:rsidR="00000000" w:rsidDel="00000000" w:rsidP="00000000" w:rsidRDefault="00000000" w:rsidRPr="00000000" w14:paraId="0000002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Course:</w:t>
            </w:r>
          </w:p>
        </w:tc>
        <w:tc>
          <w:tcPr/>
          <w:p w:rsidR="00000000" w:rsidDel="00000000" w:rsidP="00000000" w:rsidRDefault="00000000" w:rsidRPr="00000000" w14:paraId="0000002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Java</w:t>
            </w:r>
          </w:p>
        </w:tc>
        <w:tc>
          <w:tcPr/>
          <w:p w:rsidR="00000000" w:rsidDel="00000000" w:rsidP="00000000" w:rsidRDefault="00000000" w:rsidRPr="00000000" w14:paraId="0000002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USN:</w:t>
            </w:r>
          </w:p>
        </w:tc>
        <w:tc>
          <w:tcPr/>
          <w:p w:rsidR="00000000" w:rsidDel="00000000" w:rsidP="00000000" w:rsidRDefault="00000000" w:rsidRPr="00000000" w14:paraId="00000026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4al18ec009</w:t>
            </w:r>
          </w:p>
        </w:tc>
      </w:tr>
      <w:tr>
        <w:tc>
          <w:tcPr/>
          <w:p w:rsidR="00000000" w:rsidDel="00000000" w:rsidP="00000000" w:rsidRDefault="00000000" w:rsidRPr="00000000" w14:paraId="0000002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Topic:</w:t>
            </w:r>
          </w:p>
        </w:tc>
        <w:tc>
          <w:tcPr/>
          <w:p w:rsidR="00000000" w:rsidDel="00000000" w:rsidP="00000000" w:rsidRDefault="00000000" w:rsidRPr="00000000" w14:paraId="0000002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Programming core  JAVA</w:t>
            </w:r>
          </w:p>
        </w:tc>
        <w:tc>
          <w:tcPr/>
          <w:p w:rsidR="00000000" w:rsidDel="00000000" w:rsidP="00000000" w:rsidRDefault="00000000" w:rsidRPr="00000000" w14:paraId="00000029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Semester &amp; Section:</w:t>
            </w:r>
          </w:p>
        </w:tc>
        <w:tc>
          <w:tcPr/>
          <w:p w:rsidR="00000000" w:rsidDel="00000000" w:rsidP="00000000" w:rsidRDefault="00000000" w:rsidRPr="00000000" w14:paraId="0000002A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4th sem A section</w:t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02B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AFTERNOON SESSION DETAILS</w:t>
            </w:r>
          </w:p>
          <w:p w:rsidR="00000000" w:rsidDel="00000000" w:rsidP="00000000" w:rsidRDefault="00000000" w:rsidRPr="00000000" w14:paraId="0000002C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pict>
                <v:rect style="width:0.0pt;height:1.5pt" o:hr="t" o:hrstd="t" o:hralign="center" fillcolor="#A0A0A0" stroked="f"/>
              </w:pic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</w:tcPr>
          <w:p w:rsidR="00000000" w:rsidDel="00000000" w:rsidP="00000000" w:rsidRDefault="00000000" w:rsidRPr="00000000" w14:paraId="00000031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Image of session</w:t>
            </w:r>
          </w:p>
          <w:p w:rsidR="00000000" w:rsidDel="00000000" w:rsidP="00000000" w:rsidRDefault="00000000" w:rsidRPr="00000000" w14:paraId="00000032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          </w:t>
            </w:r>
            <w:r w:rsidDel="00000000" w:rsidR="00000000" w:rsidRPr="00000000">
              <w:rPr>
                <w:b w:val="1"/>
                <w:sz w:val="24"/>
                <w:szCs w:val="24"/>
              </w:rPr>
              <w:drawing>
                <wp:inline distB="114300" distT="114300" distL="114300" distR="114300">
                  <wp:extent cx="2420471" cy="4101353"/>
                  <wp:effectExtent b="0" l="0" r="0" t="0"/>
                  <wp:docPr id="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471" cy="410135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9170" w:hRule="atLeast"/>
        </w:trPr>
        <w:tc>
          <w:tcPr>
            <w:gridSpan w:val="4"/>
          </w:tcPr>
          <w:p w:rsidR="00000000" w:rsidDel="00000000" w:rsidP="00000000" w:rsidRDefault="00000000" w:rsidRPr="00000000" w14:paraId="00000037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Report :</w:t>
            </w:r>
          </w:p>
          <w:p w:rsidR="00000000" w:rsidDel="00000000" w:rsidP="00000000" w:rsidRDefault="00000000" w:rsidRPr="00000000" w14:paraId="00000038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    Programming core of JAVA</w:t>
            </w:r>
          </w:p>
          <w:p w:rsidR="00000000" w:rsidDel="00000000" w:rsidP="00000000" w:rsidRDefault="00000000" w:rsidRPr="00000000" w14:paraId="00000039">
            <w:pPr>
              <w:numPr>
                <w:ilvl w:val="0"/>
                <w:numId w:val="2"/>
              </w:numPr>
              <w:spacing w:after="0" w:afterAutospacing="0"/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 Hello world program</w:t>
            </w:r>
          </w:p>
          <w:p w:rsidR="00000000" w:rsidDel="00000000" w:rsidP="00000000" w:rsidRDefault="00000000" w:rsidRPr="00000000" w14:paraId="0000003A">
            <w:pPr>
              <w:numPr>
                <w:ilvl w:val="0"/>
                <w:numId w:val="2"/>
              </w:numPr>
              <w:spacing w:after="0" w:afterAutospacing="0"/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Using Variables</w:t>
            </w:r>
          </w:p>
          <w:p w:rsidR="00000000" w:rsidDel="00000000" w:rsidP="00000000" w:rsidRDefault="00000000" w:rsidRPr="00000000" w14:paraId="0000003B">
            <w:pPr>
              <w:numPr>
                <w:ilvl w:val="0"/>
                <w:numId w:val="2"/>
              </w:numPr>
              <w:spacing w:after="0" w:afterAutospacing="0"/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Strings: working with Text</w:t>
            </w:r>
          </w:p>
          <w:p w:rsidR="00000000" w:rsidDel="00000000" w:rsidP="00000000" w:rsidRDefault="00000000" w:rsidRPr="00000000" w14:paraId="0000003C">
            <w:pPr>
              <w:numPr>
                <w:ilvl w:val="0"/>
                <w:numId w:val="2"/>
              </w:numPr>
              <w:spacing w:after="0" w:afterAutospacing="0"/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While Loops</w:t>
            </w:r>
          </w:p>
          <w:p w:rsidR="00000000" w:rsidDel="00000000" w:rsidP="00000000" w:rsidRDefault="00000000" w:rsidRPr="00000000" w14:paraId="0000003D">
            <w:pPr>
              <w:numPr>
                <w:ilvl w:val="0"/>
                <w:numId w:val="2"/>
              </w:numPr>
              <w:spacing w:after="0" w:afterAutospacing="0"/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For Loops</w:t>
            </w:r>
          </w:p>
          <w:p w:rsidR="00000000" w:rsidDel="00000000" w:rsidP="00000000" w:rsidRDefault="00000000" w:rsidRPr="00000000" w14:paraId="0000003E">
            <w:pPr>
              <w:numPr>
                <w:ilvl w:val="0"/>
                <w:numId w:val="2"/>
              </w:numPr>
              <w:spacing w:after="0" w:afterAutospacing="0"/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IF</w:t>
            </w:r>
          </w:p>
          <w:p w:rsidR="00000000" w:rsidDel="00000000" w:rsidP="00000000" w:rsidRDefault="00000000" w:rsidRPr="00000000" w14:paraId="0000003F">
            <w:pPr>
              <w:numPr>
                <w:ilvl w:val="0"/>
                <w:numId w:val="2"/>
              </w:numPr>
              <w:spacing w:after="0" w:afterAutospacing="0"/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Getting user input</w:t>
            </w:r>
          </w:p>
          <w:p w:rsidR="00000000" w:rsidDel="00000000" w:rsidP="00000000" w:rsidRDefault="00000000" w:rsidRPr="00000000" w14:paraId="00000040">
            <w:pPr>
              <w:numPr>
                <w:ilvl w:val="0"/>
                <w:numId w:val="2"/>
              </w:numPr>
              <w:spacing w:after="0" w:afterAutospacing="0"/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Do...while</w:t>
            </w:r>
          </w:p>
          <w:p w:rsidR="00000000" w:rsidDel="00000000" w:rsidP="00000000" w:rsidRDefault="00000000" w:rsidRPr="00000000" w14:paraId="00000041">
            <w:pPr>
              <w:numPr>
                <w:ilvl w:val="0"/>
                <w:numId w:val="2"/>
              </w:numPr>
              <w:spacing w:after="0" w:afterAutospacing="0"/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Switch</w:t>
            </w:r>
          </w:p>
          <w:p w:rsidR="00000000" w:rsidDel="00000000" w:rsidP="00000000" w:rsidRDefault="00000000" w:rsidRPr="00000000" w14:paraId="00000042">
            <w:pPr>
              <w:numPr>
                <w:ilvl w:val="0"/>
                <w:numId w:val="2"/>
              </w:numPr>
              <w:ind w:left="720" w:hanging="360"/>
              <w:rPr>
                <w:b w:val="1"/>
                <w:sz w:val="24"/>
                <w:szCs w:val="24"/>
                <w:u w:val="none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Arrays</w:t>
            </w:r>
          </w:p>
          <w:p w:rsidR="00000000" w:rsidDel="00000000" w:rsidP="00000000" w:rsidRDefault="00000000" w:rsidRPr="00000000" w14:paraId="00000043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4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9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5840" w:w="12240"/>
      <w:pgMar w:bottom="1080" w:top="1080" w:left="1080" w:right="108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0"/>
      <w:keepLines w:val="0"/>
      <w:spacing w:after="0" w:before="480" w:lineRule="auto"/>
    </w:pPr>
    <w:rPr>
      <w:rFonts w:ascii="Calibri" w:cs="Calibri" w:eastAsia="Calibri" w:hAnsi="Calibri"/>
      <w:b w:val="1"/>
      <w:color w:val="2e74b4"/>
      <w:sz w:val="28"/>
      <w:szCs w:val="28"/>
    </w:rPr>
  </w:style>
  <w:style w:type="paragraph" w:styleId="Heading2">
    <w:name w:val="heading 2"/>
    <w:basedOn w:val="Normal"/>
    <w:next w:val="Normal"/>
    <w:pPr>
      <w:keepNext w:val="0"/>
      <w:keepLines w:val="0"/>
      <w:spacing w:after="0" w:before="200" w:lineRule="auto"/>
    </w:pPr>
    <w:rPr>
      <w:rFonts w:ascii="Calibri" w:cs="Calibri" w:eastAsia="Calibri" w:hAnsi="Calibri"/>
      <w:b w:val="1"/>
      <w:color w:val="5b9bd5"/>
      <w:sz w:val="26"/>
      <w:szCs w:val="26"/>
    </w:rPr>
  </w:style>
  <w:style w:type="paragraph" w:styleId="Heading3">
    <w:name w:val="heading 3"/>
    <w:basedOn w:val="Normal"/>
    <w:next w:val="Normal"/>
    <w:pPr>
      <w:keepNext w:val="0"/>
      <w:keepLines w:val="0"/>
      <w:spacing w:after="0" w:before="200" w:lineRule="auto"/>
    </w:pPr>
    <w:rPr>
      <w:rFonts w:ascii="Calibri" w:cs="Calibri" w:eastAsia="Calibri" w:hAnsi="Calibri"/>
      <w:b w:val="1"/>
      <w:color w:val="5b9bd5"/>
    </w:rPr>
  </w:style>
  <w:style w:type="paragraph" w:styleId="Heading4">
    <w:name w:val="heading 4"/>
    <w:basedOn w:val="Normal"/>
    <w:next w:val="Normal"/>
    <w:pPr>
      <w:keepNext w:val="0"/>
      <w:keepLines w:val="0"/>
      <w:spacing w:after="0" w:before="200" w:lineRule="auto"/>
    </w:pPr>
    <w:rPr>
      <w:rFonts w:ascii="Calibri" w:cs="Calibri" w:eastAsia="Calibri" w:hAnsi="Calibri"/>
      <w:b w:val="1"/>
      <w:i w:val="1"/>
      <w:color w:val="5b9bd5"/>
    </w:rPr>
  </w:style>
  <w:style w:type="paragraph" w:styleId="Heading5">
    <w:name w:val="heading 5"/>
    <w:basedOn w:val="Normal"/>
    <w:next w:val="Normal"/>
    <w:pPr>
      <w:keepNext w:val="0"/>
      <w:keepLines w:val="0"/>
      <w:spacing w:after="0" w:before="200" w:lineRule="auto"/>
    </w:pPr>
    <w:rPr>
      <w:rFonts w:ascii="Calibri" w:cs="Calibri" w:eastAsia="Calibri" w:hAnsi="Calibri"/>
      <w:color w:val="1f4d77"/>
    </w:rPr>
  </w:style>
  <w:style w:type="paragraph" w:styleId="Heading6">
    <w:name w:val="heading 6"/>
    <w:basedOn w:val="Normal"/>
    <w:next w:val="Normal"/>
    <w:pPr>
      <w:keepNext w:val="0"/>
      <w:keepLines w:val="0"/>
      <w:spacing w:after="0" w:before="200" w:lineRule="auto"/>
    </w:pPr>
    <w:rPr>
      <w:rFonts w:ascii="Calibri" w:cs="Calibri" w:eastAsia="Calibri" w:hAnsi="Calibri"/>
      <w:i w:val="1"/>
      <w:color w:val="1f4d77"/>
    </w:rPr>
  </w:style>
  <w:style w:type="paragraph" w:styleId="Title">
    <w:name w:val="Title"/>
    <w:basedOn w:val="Normal"/>
    <w:next w:val="Normal"/>
    <w:pPr>
      <w:pBdr>
        <w:bottom w:color="5b9bd5" w:space="4" w:sz="8" w:val="single"/>
      </w:pBdr>
      <w:spacing w:after="300" w:line="240" w:lineRule="auto"/>
    </w:pPr>
    <w:rPr>
      <w:rFonts w:ascii="Calibri" w:cs="Calibri" w:eastAsia="Calibri" w:hAnsi="Calibri"/>
      <w:color w:val="333f4f"/>
      <w:sz w:val="52"/>
      <w:szCs w:val="52"/>
    </w:r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5b9bd5"/>
      <w:sz w:val="24"/>
      <w:szCs w:val="24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