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4"/>
        <w:gridCol w:w="13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26-06-2020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C++ Programming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 xml:space="preserve">Inheritance and Polymorphism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6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6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Inheritance: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  <w:u w:val="none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The capability of a class to derive properties and characteristics from another class is called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 </w:t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Inheritance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. Inheritance is one of the most important feature of Object Oriented Programming.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  <w:u w:val="none"/>
              </w:rPr>
            </w:pP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Sub Class: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 The class that inherits properties from another class is called Sub class or Derived Class.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  <w:u w:val="none"/>
              </w:rPr>
            </w:pP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Super Class: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The class whose properties are inherited by sub class is called Base Class or Super class.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inorAscii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8"/>
                <w:szCs w:val="28"/>
                <w:u w:val="single"/>
                <w:shd w:val="clear" w:fill="FFFFFF"/>
                <w:lang w:val="en-IN"/>
              </w:rPr>
              <w:t>Polymorphism: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 xml:space="preserve">The word polymorphism means having many forms.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In simple words, we can define polymorphism as the ability of a message to be displayed in more than one form.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 xml:space="preserve">Real life example of polymorphism, a person at the same time can have different characteristic. Like a man at the same time is a father, a husband, an employee.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So the same person posses different behavior in different situations. This is called polymorphism.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Polymorphism is considered as one of the important features of Object Oriented Programming.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br w:type="textWrapping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In C++ polymorphism is mainly divided into two types: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  <w:tab w:val="clear" w:pos="420"/>
              </w:tabs>
              <w:spacing w:before="0" w:beforeAutospacing="0" w:after="0" w:afterAutospacing="0" w:line="19" w:lineRule="atLeast"/>
              <w:ind w:left="420" w:leftChars="0" w:right="0" w:hanging="420" w:firstLineChars="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Compile time Polymorphism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  <w:tab w:val="clear" w:pos="420"/>
              </w:tabs>
              <w:spacing w:before="0" w:beforeAutospacing="0" w:after="0" w:afterAutospacing="0" w:line="19" w:lineRule="atLeast"/>
              <w:ind w:left="420" w:leftChars="0" w:right="0" w:hanging="420" w:firstLineChars="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Runtime Polymorphism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6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6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213A4"/>
    <w:multiLevelType w:val="singleLevel"/>
    <w:tmpl w:val="3D5213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2AF3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20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user</cp:lastModifiedBy>
  <dcterms:modified xsi:type="dcterms:W3CDTF">2020-06-27T03:07:14Z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