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b/>
          <w:sz w:val="36"/>
          <w:u w:val="single"/>
        </w:rPr>
        <w:t>DAILY ONLINE ACTIVITIES SUMMARY</w:t>
      </w:r>
    </w:p>
    <w:tbl>
      <w:tblPr>
        <w:tblStyle w:val="5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3"/>
        <w:gridCol w:w="348"/>
        <w:gridCol w:w="1069"/>
        <w:gridCol w:w="114"/>
        <w:gridCol w:w="221"/>
        <w:gridCol w:w="2151"/>
        <w:gridCol w:w="1035"/>
        <w:gridCol w:w="36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75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06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215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660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Vidya K 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175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215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4660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107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6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563" w:type="dxa"/>
            <w:gridSpan w:val="7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8"/>
                <w:szCs w:val="28"/>
                <w:lang w:val="en-US"/>
              </w:rPr>
              <w:t>CNSE IA Test 1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1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1417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30</w:t>
            </w:r>
          </w:p>
        </w:tc>
        <w:tc>
          <w:tcPr>
            <w:tcW w:w="2486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4660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563" w:type="dxa"/>
            <w:gridSpan w:val="7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Blockchain Basics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1" w:hRule="exact"/>
        </w:trPr>
        <w:tc>
          <w:tcPr>
            <w:tcW w:w="1361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183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Coursera</w:t>
            </w:r>
          </w:p>
        </w:tc>
        <w:tc>
          <w:tcPr>
            <w:tcW w:w="3407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625" w:type="dxa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4weeks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4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hint="default" w:ascii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-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Executed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544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703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544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703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fldChar w:fldCharType="begin"/>
            </w:r>
            <w:r>
              <w:rPr>
                <w:rFonts w:ascii="SimSun" w:hAnsi="SimSun" w:eastAsia="SimSun" w:cs="SimSun"/>
                <w:sz w:val="24"/>
                <w:szCs w:val="24"/>
              </w:rPr>
              <w:instrText xml:space="preserve"> HYPERLINK "https://github.com/alvas-education-foundation/DAILY_STATUS_" </w:instrTex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separate"/>
            </w:r>
            <w:r>
              <w:rPr>
                <w:rStyle w:val="3"/>
                <w:rFonts w:ascii="SimSun" w:hAnsi="SimSun" w:eastAsia="SimSun" w:cs="SimSun"/>
                <w:sz w:val="24"/>
                <w:szCs w:val="24"/>
              </w:rPr>
              <w:t>https://github.com/alvas-education-foundation/DAILY_STATUS_</w: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544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703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/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Attended the webinar on 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/>
          <w:sz w:val="28"/>
          <w:szCs w:val="28"/>
          <w:lang w:val="en-US"/>
        </w:rPr>
        <w:t>Salesforce - Job ready program “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5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555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0340" cy="2824480"/>
            <wp:effectExtent l="0" t="0" r="10160" b="7620"/>
            <wp:docPr id="5" name="Picture 5" descr="Screenshot (5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558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D153FE"/>
    <w:rsid w:val="52047832"/>
    <w:rsid w:val="57400DFF"/>
    <w:rsid w:val="6A264E43"/>
    <w:rsid w:val="74D153F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nhideWhenUsed/>
    <w:qFormat/>
    <w:uiPriority w:val="99"/>
    <w:rPr>
      <w:color w:val="0000FF"/>
      <w:u w:val="single"/>
    </w:rPr>
  </w:style>
  <w:style w:type="table" w:styleId="5">
    <w:name w:val="Table Grid"/>
    <w:basedOn w:val="4"/>
    <w:qFormat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167</TotalTime>
  <ScaleCrop>false</ScaleCrop>
  <LinksUpToDate>false</LinksUpToDate>
  <CharactersWithSpaces>0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2020-07-06T11:26:00Z</dcterms:created>
  <dc:creator>vikas</dc:creator>
  <cp:lastModifiedBy>vikas</cp:lastModifiedBy>
  <dcterms:modified xsi:type="dcterms:W3CDTF">2020-07-06T15:58:56Z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