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4"/>
        <w:gridCol w:w="1334"/>
        <w:gridCol w:w="349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D4F0E">
              <w:rPr>
                <w:b/>
                <w:sz w:val="24"/>
                <w:szCs w:val="24"/>
              </w:rPr>
              <w:t>4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10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10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DD4F0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Classes and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objects,constructor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C10DB2">
              <w:rPr>
                <w:b/>
                <w:sz w:val="24"/>
                <w:szCs w:val="24"/>
              </w:rPr>
              <w:t>sem</w:t>
            </w:r>
            <w:proofErr w:type="spellEnd"/>
            <w:r w:rsidR="00C10DB2">
              <w:rPr>
                <w:b/>
                <w:sz w:val="24"/>
                <w:szCs w:val="24"/>
              </w:rPr>
              <w:t xml:space="preserve"> ‘A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10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10DB2" w:rsidRDefault="00C10DB2" w:rsidP="00DF7696">
            <w:pPr>
              <w:rPr>
                <w:noProof/>
              </w:rPr>
            </w:pPr>
          </w:p>
          <w:p w:rsidR="00D851E2" w:rsidRDefault="00DD4F0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25686" cy="2928257"/>
                  <wp:effectExtent l="0" t="0" r="0" b="0"/>
                  <wp:docPr id="1" name="Picture 1" descr="C:\Users\user\AppData\Local\Microsoft\Windows\INetCache\Content.Word\Screenshot (40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40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20524" b="-467"/>
                          <a:stretch/>
                        </pic:blipFill>
                        <pic:spPr bwMode="auto">
                          <a:xfrm>
                            <a:off x="0" y="0"/>
                            <a:ext cx="4125686" cy="292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0DB2" w:rsidRDefault="00C10DB2" w:rsidP="00DF7696">
            <w:pPr>
              <w:rPr>
                <w:noProof/>
              </w:rPr>
            </w:pPr>
          </w:p>
          <w:p w:rsidR="008A1DE2" w:rsidRDefault="00B50518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35829" cy="2590800"/>
                  <wp:effectExtent l="0" t="0" r="0" b="0"/>
                  <wp:docPr id="4" name="Picture 4" descr="C:\Users\user\AppData\Local\Microsoft\Windows\INetCache\Content.Word\Screenshot (4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40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20641" b="-1872"/>
                          <a:stretch/>
                        </pic:blipFill>
                        <pic:spPr bwMode="auto">
                          <a:xfrm>
                            <a:off x="0" y="0"/>
                            <a:ext cx="3635829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 xml:space="preserve"> </w:t>
            </w:r>
          </w:p>
          <w:p w:rsidR="008108E4" w:rsidRPr="00B50518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Concepts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The major purpose of C++ programming is to introduce the concept of object orientation to the C programming </w:t>
            </w:r>
            <w:proofErr w:type="spellStart"/>
            <w:r w:rsidRPr="00B50518">
              <w:rPr>
                <w:color w:val="000000"/>
              </w:rPr>
              <w:t>language.Object</w:t>
            </w:r>
            <w:proofErr w:type="spellEnd"/>
            <w:r w:rsidRPr="00B50518">
              <w:rPr>
                <w:color w:val="000000"/>
              </w:rPr>
              <w:t xml:space="preserve"> Oriented Programming is a paradigm that provides many concepts such as </w:t>
            </w:r>
            <w:r w:rsidRPr="00B50518">
              <w:rPr>
                <w:rStyle w:val="Strong"/>
                <w:b w:val="0"/>
                <w:color w:val="000000"/>
              </w:rPr>
              <w:t xml:space="preserve">inheritance, data binding, polymorphism </w:t>
            </w:r>
            <w:proofErr w:type="spellStart"/>
            <w:r w:rsidRPr="00B50518">
              <w:rPr>
                <w:rStyle w:val="Strong"/>
                <w:b w:val="0"/>
                <w:color w:val="000000"/>
              </w:rPr>
              <w:t>etc.</w:t>
            </w:r>
            <w:r w:rsidRPr="00B50518">
              <w:rPr>
                <w:color w:val="000000"/>
              </w:rPr>
              <w:t>The</w:t>
            </w:r>
            <w:proofErr w:type="spellEnd"/>
            <w:r w:rsidRPr="00B50518"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 w:rsidRPr="00B50518">
              <w:rPr>
                <w:rStyle w:val="Strong"/>
                <w:b w:val="0"/>
                <w:color w:val="000000"/>
              </w:rPr>
              <w:t>Smalltalk</w:t>
            </w:r>
            <w:r w:rsidRPr="00B50518">
              <w:rPr>
                <w:color w:val="000000"/>
              </w:rPr>
              <w:t> is considered as the first truly object-oriented programming language.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(Object Oriented Programming System)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rStyle w:val="Strong"/>
                <w:b w:val="0"/>
                <w:color w:val="000000"/>
              </w:rPr>
              <w:t>Object</w:t>
            </w:r>
            <w:r w:rsidRPr="00B50518">
              <w:rPr>
                <w:color w:val="000000"/>
              </w:rPr>
              <w:t> means a real word entity such as pen, chair, table etc. </w:t>
            </w:r>
            <w:r w:rsidRPr="00B50518">
              <w:rPr>
                <w:rStyle w:val="Strong"/>
                <w:b w:val="0"/>
                <w:color w:val="000000"/>
              </w:rPr>
              <w:t>Object-Oriented</w:t>
            </w:r>
            <w:r w:rsidRPr="00B50518">
              <w:rPr>
                <w:rStyle w:val="Strong"/>
                <w:color w:val="000000"/>
              </w:rPr>
              <w:t xml:space="preserve"> </w:t>
            </w:r>
            <w:r w:rsidRPr="00B50518">
              <w:rPr>
                <w:rStyle w:val="Strong"/>
                <w:b w:val="0"/>
                <w:color w:val="000000"/>
              </w:rPr>
              <w:t>Programming</w:t>
            </w:r>
            <w:r w:rsidRPr="00B50518"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Polymorphism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Abstraction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Encapsulation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</w:t>
            </w:r>
          </w:p>
          <w:p w:rsid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In C++, Object is a real world entity, for example, chair, car, pen, mobile, laptop </w:t>
            </w:r>
            <w:proofErr w:type="spellStart"/>
            <w:r w:rsidRPr="00B50518">
              <w:rPr>
                <w:color w:val="000000"/>
              </w:rPr>
              <w:t>etc.In</w:t>
            </w:r>
            <w:proofErr w:type="spellEnd"/>
            <w:r w:rsidRPr="00B50518">
              <w:rPr>
                <w:color w:val="000000"/>
              </w:rPr>
              <w:t xml:space="preserve"> other words, object is an entity that has state and behavior. Here, state means data and behavior means </w:t>
            </w:r>
            <w:proofErr w:type="spellStart"/>
            <w:r w:rsidRPr="00B50518">
              <w:rPr>
                <w:color w:val="000000"/>
              </w:rPr>
              <w:t>functionality.Object</w:t>
            </w:r>
            <w:proofErr w:type="spellEnd"/>
            <w:r w:rsidRPr="00B50518">
              <w:rPr>
                <w:color w:val="000000"/>
              </w:rPr>
              <w:t xml:space="preserve"> is a runtime entity, it is created at </w:t>
            </w:r>
            <w:proofErr w:type="spellStart"/>
            <w:r w:rsidRPr="00B50518">
              <w:rPr>
                <w:color w:val="000000"/>
              </w:rPr>
              <w:t>runtime.Object</w:t>
            </w:r>
            <w:proofErr w:type="spellEnd"/>
            <w:r w:rsidRPr="00B50518">
              <w:rPr>
                <w:color w:val="000000"/>
              </w:rPr>
              <w:t xml:space="preserve"> is an instance of a class. All the members of the class can be accessed through object.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to create object of student class using s1 as the reference variable.</w:t>
            </w:r>
          </w:p>
          <w:p w:rsidR="00D822C2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Style w:val="commen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 s1;  </w:t>
            </w:r>
            <w:r w:rsidRPr="00B5051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//creating an object of Student</w:t>
            </w:r>
            <w:r w:rsidRPr="00B50518">
              <w:rPr>
                <w:rStyle w:val="comment"/>
                <w:rFonts w:ascii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 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Class</w:t>
            </w:r>
            <w:r w:rsid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C++ class that has three fields only.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</w:t>
            </w:r>
            <w:proofErr w:type="spellStart"/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String name;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}  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 and Class Example</w:t>
            </w:r>
          </w:p>
          <w:p w:rsidR="008108E4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string name;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Student s1;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Student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s1.id = 201; 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s1.name =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&lt;&lt;s1.id&lt;&lt;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&lt;&lt;s1.name&lt;&lt;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There can be two types of constructors in C++.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constructor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Parameterized constructor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Default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no argument is known as default constructor. It is invoked at the time of creating object.</w:t>
            </w:r>
          </w:p>
          <w:p w:rsidR="008108E4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"Default Constructor Invoked"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Parameterized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the simple example of C++ Parameterized Constructor.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namespace std;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Employee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public: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float salary;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Employee(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n, float s)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id =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 = n;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salary = s;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void display()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main(void)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e1 =Employee(101,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Sonoo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e2=Employee(102,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Nakul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59000);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e1.display();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e2.display();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0;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108E4" w:rsidRPr="0080086C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24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C10DB2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C10DB2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D462B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 w:rsidR="002152FF" w:rsidRPr="00D851E2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 w:rsidR="00C10DB2">
              <w:rPr>
                <w:b/>
                <w:sz w:val="24"/>
                <w:szCs w:val="24"/>
              </w:rPr>
              <w:t xml:space="preserve"> ‘A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C10DB2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:rsidR="00C10DB2" w:rsidRDefault="00C10DB2" w:rsidP="00F10EB7">
            <w:pPr>
              <w:rPr>
                <w:noProof/>
              </w:rPr>
            </w:pPr>
          </w:p>
          <w:p w:rsidR="002A3A6D" w:rsidRDefault="007D462B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592286" cy="2558143"/>
                  <wp:effectExtent l="0" t="0" r="0" b="0"/>
                  <wp:docPr id="7" name="Picture 7" descr="C:\Users\user\AppData\Local\Microsoft\Windows\INetCache\Content.Word\Screenshot (40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40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20935" b="-1348"/>
                          <a:stretch/>
                        </pic:blipFill>
                        <pic:spPr bwMode="auto">
                          <a:xfrm>
                            <a:off x="0" y="0"/>
                            <a:ext cx="3592286" cy="255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0DB2" w:rsidRDefault="00181A4D" w:rsidP="00817D85">
            <w:pPr>
              <w:pStyle w:val="Heading2"/>
              <w:shd w:val="clear" w:color="auto" w:fill="FFFFFF"/>
              <w:outlineLvl w:val="1"/>
              <w:rPr>
                <w:noProof/>
                <w:lang w:val="en-US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817D85" w:rsidRDefault="00856CB2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4158343" cy="2962275"/>
                  <wp:effectExtent l="0" t="0" r="0" b="0"/>
                  <wp:docPr id="2" name="Picture 10" descr="C:\Users\user\AppData\Local\Microsoft\Windows\INetCache\Content.Word\Screenshot (4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0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r="20624"/>
                          <a:stretch/>
                        </pic:blipFill>
                        <pic:spPr bwMode="auto">
                          <a:xfrm>
                            <a:off x="0" y="0"/>
                            <a:ext cx="4158343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Destructor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works opposite to constructor; it destructs the objects of classes. It can be defined only once in a class. Like constructors, it is invoked automatically.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is defined like constructor. It must have same name as class. But it is prefixed with a tilde sign (~).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"Constructor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~Employee()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"Destructor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56C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proofErr w:type="gramStart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this</w:t>
            </w:r>
            <w:proofErr w:type="gramEnd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Pointer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In C++ programming, </w:t>
            </w:r>
            <w:r w:rsidRPr="00856CB2">
              <w:rPr>
                <w:rStyle w:val="Strong"/>
                <w:b w:val="0"/>
              </w:rPr>
              <w:t>this</w:t>
            </w:r>
            <w:r w:rsidRPr="00856CB2">
              <w:t> is a keyword that refers to the current instance of the class. There can be 3 main usage of this keyword in C++.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pass current object as a parameter to another method</w:t>
            </w:r>
            <w:r w:rsidRPr="00856CB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refer current class instance variable.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declare indexers.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string name;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Employee</w:t>
            </w:r>
            <w:r w:rsidRPr="00856CB2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id, string name,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-&gt;id = id;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-&gt;name = name;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-&gt;salary = salary;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display()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&lt;&lt;id&lt;&lt;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&lt;&lt;name&lt;&lt;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&lt;&lt;salary&lt;&lt;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 =Employee(101,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"Sonoo"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890000);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e2=Employee(102,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"Nakul"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59000);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e1.display();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e2.display();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Friend function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If a function is defined as a friend function in C++, then the protected and private data of a class can be accessed using the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By using the keyword friend compiler knows the given function is a friend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For accessing the data, the declaration of a friend function should be done inside the body of a class starting with the keyword friend</w:t>
            </w:r>
          </w:p>
          <w:p w:rsidR="00F25FB2" w:rsidRPr="00856CB2" w:rsidRDefault="00F25FB2" w:rsidP="00F25F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 of a Friend function: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be called using the object as it is not in the scope of that class.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invoked like a normal function without using the object.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declared either in the private or the public part.</w:t>
            </w: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Box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private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length;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Box(): length(0) { 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friend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//friend function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 b)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+= 10;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Box b;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"Length of box: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(b)&lt;&lt;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D51727" w:rsidRPr="00856CB2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0"/>
  </w:num>
  <w:num w:numId="5">
    <w:abstractNumId w:val="22"/>
  </w:num>
  <w:num w:numId="6">
    <w:abstractNumId w:val="18"/>
  </w:num>
  <w:num w:numId="7">
    <w:abstractNumId w:val="19"/>
  </w:num>
  <w:num w:numId="8">
    <w:abstractNumId w:val="17"/>
  </w:num>
  <w:num w:numId="9">
    <w:abstractNumId w:val="7"/>
  </w:num>
  <w:num w:numId="10">
    <w:abstractNumId w:val="30"/>
  </w:num>
  <w:num w:numId="11">
    <w:abstractNumId w:val="4"/>
  </w:num>
  <w:num w:numId="12">
    <w:abstractNumId w:val="21"/>
  </w:num>
  <w:num w:numId="13">
    <w:abstractNumId w:val="26"/>
  </w:num>
  <w:num w:numId="14">
    <w:abstractNumId w:val="11"/>
  </w:num>
  <w:num w:numId="15">
    <w:abstractNumId w:val="13"/>
  </w:num>
  <w:num w:numId="16">
    <w:abstractNumId w:val="5"/>
  </w:num>
  <w:num w:numId="17">
    <w:abstractNumId w:val="1"/>
  </w:num>
  <w:num w:numId="18">
    <w:abstractNumId w:val="23"/>
  </w:num>
  <w:num w:numId="19">
    <w:abstractNumId w:val="15"/>
  </w:num>
  <w:num w:numId="20">
    <w:abstractNumId w:val="27"/>
  </w:num>
  <w:num w:numId="21">
    <w:abstractNumId w:val="8"/>
  </w:num>
  <w:num w:numId="22">
    <w:abstractNumId w:val="6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561E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0DB2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562"/>
  <w15:docId w15:val="{70E9063E-4153-4F57-A3DD-337C0036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 l, Ashwini</cp:lastModifiedBy>
  <cp:revision>2</cp:revision>
  <dcterms:created xsi:type="dcterms:W3CDTF">2020-06-24T13:22:00Z</dcterms:created>
  <dcterms:modified xsi:type="dcterms:W3CDTF">2020-06-24T13:22:00Z</dcterms:modified>
</cp:coreProperties>
</file>