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8"/>
        <w:gridCol w:w="1336"/>
        <w:gridCol w:w="3514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709E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602BC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677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709E3" w:rsidRPr="00E709E3" w:rsidRDefault="00E709E3" w:rsidP="00E709E3">
            <w:pPr>
              <w:rPr>
                <w:b/>
                <w:sz w:val="24"/>
                <w:szCs w:val="24"/>
              </w:rPr>
            </w:pPr>
            <w:r w:rsidRPr="00E709E3">
              <w:rPr>
                <w:b/>
                <w:sz w:val="24"/>
                <w:szCs w:val="24"/>
              </w:rPr>
              <w:t>Fourier Series and Gibbs Phenomenon using</w:t>
            </w:r>
          </w:p>
          <w:p w:rsidR="00E709E3" w:rsidRPr="00E709E3" w:rsidRDefault="00E709E3" w:rsidP="00E709E3">
            <w:pPr>
              <w:rPr>
                <w:b/>
                <w:sz w:val="24"/>
                <w:szCs w:val="24"/>
              </w:rPr>
            </w:pPr>
            <w:r w:rsidRPr="00E709E3">
              <w:rPr>
                <w:b/>
                <w:sz w:val="24"/>
                <w:szCs w:val="24"/>
              </w:rPr>
              <w:t xml:space="preserve">Python, Laplace transform using </w:t>
            </w:r>
            <w:proofErr w:type="spellStart"/>
            <w:r w:rsidRPr="00E709E3">
              <w:rPr>
                <w:b/>
                <w:sz w:val="24"/>
                <w:szCs w:val="24"/>
              </w:rPr>
              <w:t>Matlab,Z</w:t>
            </w:r>
            <w:proofErr w:type="spellEnd"/>
          </w:p>
          <w:p w:rsidR="001961A3" w:rsidRPr="009723A7" w:rsidRDefault="00E709E3" w:rsidP="00E709E3">
            <w:pPr>
              <w:rPr>
                <w:b/>
                <w:sz w:val="24"/>
                <w:szCs w:val="24"/>
              </w:rPr>
            </w:pPr>
            <w:r w:rsidRPr="00E709E3">
              <w:rPr>
                <w:b/>
                <w:sz w:val="24"/>
                <w:szCs w:val="24"/>
              </w:rPr>
              <w:t xml:space="preserve">Transform Using </w:t>
            </w:r>
            <w:proofErr w:type="spellStart"/>
            <w:r w:rsidRPr="00E709E3">
              <w:rPr>
                <w:b/>
                <w:sz w:val="24"/>
                <w:szCs w:val="24"/>
              </w:rPr>
              <w:t>Matlab</w:t>
            </w:r>
            <w:proofErr w:type="spellEnd"/>
            <w:r w:rsidRPr="00E709E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3322F6" wp14:editId="0C5E3784">
                  <wp:extent cx="5343525" cy="2838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f(x)=1a0 +∑(akcos2kt+bksin2kt)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−∞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∞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X(F) = ∫ x(t)e−j2Ftdt −∞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2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 xml:space="preserve">Fourier Series and Gibbs </w:t>
            </w:r>
            <w:proofErr w:type="spellStart"/>
            <w:r w:rsidRPr="0030491D">
              <w:rPr>
                <w:b/>
                <w:sz w:val="24"/>
                <w:szCs w:val="24"/>
              </w:rPr>
              <w:t>Phenomana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 Using Python import </w:t>
            </w:r>
            <w:proofErr w:type="spellStart"/>
            <w:r w:rsidRPr="0030491D">
              <w:rPr>
                <w:b/>
                <w:sz w:val="24"/>
                <w:szCs w:val="24"/>
              </w:rPr>
              <w:t>numpy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 as np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30491D">
              <w:rPr>
                <w:b/>
                <w:sz w:val="24"/>
                <w:szCs w:val="24"/>
              </w:rPr>
              <w:t>matplotlib.pyplot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 as </w:t>
            </w:r>
            <w:proofErr w:type="spellStart"/>
            <w:r w:rsidRPr="0030491D">
              <w:rPr>
                <w:b/>
                <w:sz w:val="24"/>
                <w:szCs w:val="24"/>
              </w:rPr>
              <w:t>plt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0491D">
              <w:rPr>
                <w:b/>
                <w:sz w:val="24"/>
                <w:szCs w:val="24"/>
              </w:rPr>
              <w:t>plt.rcParams</w:t>
            </w:r>
            <w:proofErr w:type="spellEnd"/>
            <w:r w:rsidRPr="0030491D">
              <w:rPr>
                <w:b/>
                <w:sz w:val="24"/>
                <w:szCs w:val="24"/>
              </w:rPr>
              <w:t>[&amp;#39;figure.figsize&amp;#39;]=[8,8]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t>plt.rcParams.update</w:t>
            </w:r>
            <w:proofErr w:type="spellEnd"/>
            <w:r w:rsidRPr="0030491D">
              <w:rPr>
                <w:b/>
                <w:sz w:val="24"/>
                <w:szCs w:val="24"/>
              </w:rPr>
              <w:t>({&amp;#39;font.size&amp;#39;:18})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dx=0.01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L=2*</w:t>
            </w:r>
            <w:proofErr w:type="spellStart"/>
            <w:r w:rsidRPr="0030491D">
              <w:rPr>
                <w:b/>
                <w:sz w:val="24"/>
                <w:szCs w:val="24"/>
              </w:rPr>
              <w:t>np.pi</w:t>
            </w:r>
            <w:proofErr w:type="spellEnd"/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x=</w:t>
            </w:r>
            <w:proofErr w:type="spellStart"/>
            <w:r w:rsidRPr="0030491D">
              <w:rPr>
                <w:b/>
                <w:sz w:val="24"/>
                <w:szCs w:val="24"/>
              </w:rPr>
              <w:t>np.arange</w:t>
            </w:r>
            <w:proofErr w:type="spellEnd"/>
            <w:r w:rsidRPr="0030491D">
              <w:rPr>
                <w:b/>
                <w:sz w:val="24"/>
                <w:szCs w:val="24"/>
              </w:rPr>
              <w:t>(0,L+dx,dx)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n=</w:t>
            </w:r>
            <w:proofErr w:type="spellStart"/>
            <w:r w:rsidRPr="0030491D">
              <w:rPr>
                <w:b/>
                <w:sz w:val="24"/>
                <w:szCs w:val="24"/>
              </w:rPr>
              <w:t>len</w:t>
            </w:r>
            <w:proofErr w:type="spellEnd"/>
            <w:r w:rsidRPr="0030491D">
              <w:rPr>
                <w:b/>
                <w:sz w:val="24"/>
                <w:szCs w:val="24"/>
              </w:rPr>
              <w:t>(x)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lastRenderedPageBreak/>
              <w:t>nquart</w:t>
            </w:r>
            <w:proofErr w:type="spellEnd"/>
            <w:r w:rsidRPr="0030491D">
              <w:rPr>
                <w:b/>
                <w:sz w:val="24"/>
                <w:szCs w:val="24"/>
              </w:rPr>
              <w:t>=</w:t>
            </w:r>
            <w:proofErr w:type="spellStart"/>
            <w:r w:rsidRPr="0030491D">
              <w:rPr>
                <w:b/>
                <w:sz w:val="24"/>
                <w:szCs w:val="24"/>
              </w:rPr>
              <w:t>int</w:t>
            </w:r>
            <w:proofErr w:type="spellEnd"/>
            <w:r w:rsidRPr="0030491D">
              <w:rPr>
                <w:b/>
                <w:sz w:val="24"/>
                <w:szCs w:val="24"/>
              </w:rPr>
              <w:t>(</w:t>
            </w:r>
            <w:proofErr w:type="spellStart"/>
            <w:r w:rsidRPr="0030491D">
              <w:rPr>
                <w:b/>
                <w:sz w:val="24"/>
                <w:szCs w:val="24"/>
              </w:rPr>
              <w:t>np.floor</w:t>
            </w:r>
            <w:proofErr w:type="spellEnd"/>
            <w:r w:rsidRPr="0030491D">
              <w:rPr>
                <w:b/>
                <w:sz w:val="24"/>
                <w:szCs w:val="24"/>
              </w:rPr>
              <w:t>(n/4)) f=</w:t>
            </w:r>
            <w:proofErr w:type="spellStart"/>
            <w:r w:rsidRPr="0030491D">
              <w:rPr>
                <w:b/>
                <w:sz w:val="24"/>
                <w:szCs w:val="24"/>
              </w:rPr>
              <w:t>np.zeros_like</w:t>
            </w:r>
            <w:proofErr w:type="spellEnd"/>
            <w:r w:rsidRPr="0030491D">
              <w:rPr>
                <w:b/>
                <w:sz w:val="24"/>
                <w:szCs w:val="24"/>
              </w:rPr>
              <w:t>(x) f[nquart:3*</w:t>
            </w:r>
            <w:proofErr w:type="spellStart"/>
            <w:r w:rsidRPr="0030491D">
              <w:rPr>
                <w:b/>
                <w:sz w:val="24"/>
                <w:szCs w:val="24"/>
              </w:rPr>
              <w:t>nquart</w:t>
            </w:r>
            <w:proofErr w:type="spellEnd"/>
            <w:r w:rsidRPr="0030491D">
              <w:rPr>
                <w:b/>
                <w:sz w:val="24"/>
                <w:szCs w:val="24"/>
              </w:rPr>
              <w:t>]=1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A0=</w:t>
            </w:r>
            <w:proofErr w:type="spellStart"/>
            <w:r w:rsidRPr="0030491D">
              <w:rPr>
                <w:b/>
                <w:sz w:val="24"/>
                <w:szCs w:val="24"/>
              </w:rPr>
              <w:t>np.sum</w:t>
            </w:r>
            <w:proofErr w:type="spellEnd"/>
            <w:r w:rsidRPr="0030491D">
              <w:rPr>
                <w:b/>
                <w:sz w:val="24"/>
                <w:szCs w:val="24"/>
              </w:rPr>
              <w:t>(f*</w:t>
            </w:r>
            <w:proofErr w:type="spellStart"/>
            <w:r w:rsidRPr="0030491D">
              <w:rPr>
                <w:b/>
                <w:sz w:val="24"/>
                <w:szCs w:val="24"/>
              </w:rPr>
              <w:t>np.ones_like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(x))*dx*2/L </w:t>
            </w:r>
            <w:proofErr w:type="spellStart"/>
            <w:r w:rsidRPr="0030491D">
              <w:rPr>
                <w:b/>
                <w:sz w:val="24"/>
                <w:szCs w:val="24"/>
              </w:rPr>
              <w:t>fFs</w:t>
            </w:r>
            <w:proofErr w:type="spellEnd"/>
            <w:r w:rsidRPr="0030491D">
              <w:rPr>
                <w:b/>
                <w:sz w:val="24"/>
                <w:szCs w:val="24"/>
              </w:rPr>
              <w:t>=A0/2*</w:t>
            </w:r>
            <w:proofErr w:type="spellStart"/>
            <w:r w:rsidRPr="0030491D">
              <w:rPr>
                <w:b/>
                <w:sz w:val="24"/>
                <w:szCs w:val="24"/>
              </w:rPr>
              <w:t>np.ones_like</w:t>
            </w:r>
            <w:proofErr w:type="spellEnd"/>
            <w:r w:rsidRPr="0030491D">
              <w:rPr>
                <w:b/>
                <w:sz w:val="24"/>
                <w:szCs w:val="24"/>
              </w:rPr>
              <w:t>(f)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t>for k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 in range(1,101):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t>Ak</w:t>
            </w:r>
            <w:proofErr w:type="spellEnd"/>
            <w:r w:rsidRPr="0030491D">
              <w:rPr>
                <w:b/>
                <w:sz w:val="24"/>
                <w:szCs w:val="24"/>
              </w:rPr>
              <w:t>=</w:t>
            </w:r>
            <w:proofErr w:type="spellStart"/>
            <w:r w:rsidRPr="0030491D">
              <w:rPr>
                <w:b/>
                <w:sz w:val="24"/>
                <w:szCs w:val="24"/>
              </w:rPr>
              <w:t>np.sum</w:t>
            </w:r>
            <w:proofErr w:type="spellEnd"/>
            <w:r w:rsidRPr="0030491D">
              <w:rPr>
                <w:b/>
                <w:sz w:val="24"/>
                <w:szCs w:val="24"/>
              </w:rPr>
              <w:t>(f*</w:t>
            </w:r>
            <w:proofErr w:type="spellStart"/>
            <w:r w:rsidRPr="0030491D">
              <w:rPr>
                <w:b/>
                <w:sz w:val="24"/>
                <w:szCs w:val="24"/>
              </w:rPr>
              <w:t>np.cos</w:t>
            </w:r>
            <w:proofErr w:type="spellEnd"/>
            <w:r w:rsidRPr="0030491D">
              <w:rPr>
                <w:b/>
                <w:sz w:val="24"/>
                <w:szCs w:val="24"/>
              </w:rPr>
              <w:t>(2*</w:t>
            </w:r>
            <w:proofErr w:type="spellStart"/>
            <w:r w:rsidRPr="0030491D">
              <w:rPr>
                <w:b/>
                <w:sz w:val="24"/>
                <w:szCs w:val="24"/>
              </w:rPr>
              <w:t>np.pi</w:t>
            </w:r>
            <w:proofErr w:type="spellEnd"/>
            <w:r w:rsidRPr="0030491D">
              <w:rPr>
                <w:b/>
                <w:sz w:val="24"/>
                <w:szCs w:val="24"/>
              </w:rPr>
              <w:t>*k*x/L))*dx*2/L Bk=</w:t>
            </w:r>
            <w:proofErr w:type="spellStart"/>
            <w:r w:rsidRPr="0030491D">
              <w:rPr>
                <w:b/>
                <w:sz w:val="24"/>
                <w:szCs w:val="24"/>
              </w:rPr>
              <w:t>np.sum</w:t>
            </w:r>
            <w:proofErr w:type="spellEnd"/>
            <w:r w:rsidRPr="0030491D">
              <w:rPr>
                <w:b/>
                <w:sz w:val="24"/>
                <w:szCs w:val="24"/>
              </w:rPr>
              <w:t>(f*</w:t>
            </w:r>
            <w:proofErr w:type="spellStart"/>
            <w:r w:rsidRPr="0030491D">
              <w:rPr>
                <w:b/>
                <w:sz w:val="24"/>
                <w:szCs w:val="24"/>
              </w:rPr>
              <w:t>np.sin</w:t>
            </w:r>
            <w:proofErr w:type="spellEnd"/>
            <w:r w:rsidRPr="0030491D">
              <w:rPr>
                <w:b/>
                <w:sz w:val="24"/>
                <w:szCs w:val="24"/>
              </w:rPr>
              <w:t>(2*</w:t>
            </w:r>
            <w:proofErr w:type="spellStart"/>
            <w:r w:rsidRPr="0030491D">
              <w:rPr>
                <w:b/>
                <w:sz w:val="24"/>
                <w:szCs w:val="24"/>
              </w:rPr>
              <w:t>np.pi</w:t>
            </w:r>
            <w:proofErr w:type="spellEnd"/>
            <w:r w:rsidRPr="0030491D">
              <w:rPr>
                <w:b/>
                <w:sz w:val="24"/>
                <w:szCs w:val="24"/>
              </w:rPr>
              <w:t>*k*x/L))*dx*2/L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t>fFs</w:t>
            </w:r>
            <w:proofErr w:type="spellEnd"/>
            <w:r w:rsidRPr="0030491D">
              <w:rPr>
                <w:b/>
                <w:sz w:val="24"/>
                <w:szCs w:val="24"/>
              </w:rPr>
              <w:t>=</w:t>
            </w:r>
            <w:proofErr w:type="spellStart"/>
            <w:r w:rsidRPr="0030491D">
              <w:rPr>
                <w:b/>
                <w:sz w:val="24"/>
                <w:szCs w:val="24"/>
              </w:rPr>
              <w:t>fFs+Ak</w:t>
            </w:r>
            <w:proofErr w:type="spellEnd"/>
            <w:r w:rsidRPr="0030491D">
              <w:rPr>
                <w:b/>
                <w:sz w:val="24"/>
                <w:szCs w:val="24"/>
              </w:rPr>
              <w:t>*</w:t>
            </w:r>
            <w:proofErr w:type="spellStart"/>
            <w:r w:rsidRPr="0030491D">
              <w:rPr>
                <w:b/>
                <w:sz w:val="24"/>
                <w:szCs w:val="24"/>
              </w:rPr>
              <w:t>np.cos</w:t>
            </w:r>
            <w:proofErr w:type="spellEnd"/>
            <w:r w:rsidRPr="0030491D">
              <w:rPr>
                <w:b/>
                <w:sz w:val="24"/>
                <w:szCs w:val="24"/>
              </w:rPr>
              <w:t>(2*k*</w:t>
            </w:r>
            <w:proofErr w:type="spellStart"/>
            <w:r w:rsidRPr="0030491D">
              <w:rPr>
                <w:b/>
                <w:sz w:val="24"/>
                <w:szCs w:val="24"/>
              </w:rPr>
              <w:t>np.pi</w:t>
            </w:r>
            <w:proofErr w:type="spellEnd"/>
            <w:r w:rsidRPr="0030491D">
              <w:rPr>
                <w:b/>
                <w:sz w:val="24"/>
                <w:szCs w:val="24"/>
              </w:rPr>
              <w:t>*x/L)+Bk*</w:t>
            </w:r>
            <w:proofErr w:type="spellStart"/>
            <w:r w:rsidRPr="0030491D">
              <w:rPr>
                <w:b/>
                <w:sz w:val="24"/>
                <w:szCs w:val="24"/>
              </w:rPr>
              <w:t>np.sin</w:t>
            </w:r>
            <w:proofErr w:type="spellEnd"/>
            <w:r w:rsidRPr="0030491D">
              <w:rPr>
                <w:b/>
                <w:sz w:val="24"/>
                <w:szCs w:val="24"/>
              </w:rPr>
              <w:t>(2*k*</w:t>
            </w:r>
            <w:proofErr w:type="spellStart"/>
            <w:r w:rsidRPr="0030491D">
              <w:rPr>
                <w:b/>
                <w:sz w:val="24"/>
                <w:szCs w:val="24"/>
              </w:rPr>
              <w:t>np.pi</w:t>
            </w:r>
            <w:proofErr w:type="spellEnd"/>
            <w:r w:rsidRPr="0030491D">
              <w:rPr>
                <w:b/>
                <w:sz w:val="24"/>
                <w:szCs w:val="24"/>
              </w:rPr>
              <w:t>*x/L)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t>plt.plot</w:t>
            </w:r>
            <w:proofErr w:type="spellEnd"/>
            <w:r w:rsidRPr="0030491D">
              <w:rPr>
                <w:b/>
                <w:sz w:val="24"/>
                <w:szCs w:val="24"/>
              </w:rPr>
              <w:t>(</w:t>
            </w:r>
            <w:proofErr w:type="spellStart"/>
            <w:r w:rsidRPr="0030491D">
              <w:rPr>
                <w:b/>
                <w:sz w:val="24"/>
                <w:szCs w:val="24"/>
              </w:rPr>
              <w:t>x,f,color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=&amp;#39;k&amp;#39;,LineWidth=2) </w:t>
            </w:r>
            <w:proofErr w:type="spellStart"/>
            <w:r w:rsidRPr="0030491D">
              <w:rPr>
                <w:b/>
                <w:sz w:val="24"/>
                <w:szCs w:val="24"/>
              </w:rPr>
              <w:t>plt.plot</w:t>
            </w:r>
            <w:proofErr w:type="spellEnd"/>
            <w:r w:rsidRPr="0030491D">
              <w:rPr>
                <w:b/>
                <w:sz w:val="24"/>
                <w:szCs w:val="24"/>
              </w:rPr>
              <w:t>(</w:t>
            </w:r>
            <w:proofErr w:type="spellStart"/>
            <w:r w:rsidRPr="0030491D">
              <w:rPr>
                <w:b/>
                <w:sz w:val="24"/>
                <w:szCs w:val="24"/>
              </w:rPr>
              <w:t>x,fFs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,&amp;#39;-&amp;#39;,color=&amp;#39;r&amp;#39;,Linewidth=1.5) </w:t>
            </w:r>
            <w:proofErr w:type="spellStart"/>
            <w:r w:rsidRPr="0030491D">
              <w:rPr>
                <w:b/>
                <w:sz w:val="24"/>
                <w:szCs w:val="24"/>
              </w:rPr>
              <w:t>plt.show</w:t>
            </w:r>
            <w:proofErr w:type="spellEnd"/>
            <w:r w:rsidRPr="0030491D">
              <w:rPr>
                <w:b/>
                <w:sz w:val="24"/>
                <w:szCs w:val="24"/>
              </w:rPr>
              <w:t>()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Laplace Transform [</w:t>
            </w:r>
            <w:proofErr w:type="spellStart"/>
            <w:r w:rsidRPr="0030491D">
              <w:rPr>
                <w:b/>
                <w:sz w:val="24"/>
                <w:szCs w:val="24"/>
              </w:rPr>
              <w:t>Matlab</w:t>
            </w:r>
            <w:proofErr w:type="spellEnd"/>
            <w:r w:rsidRPr="0030491D">
              <w:rPr>
                <w:b/>
                <w:sz w:val="24"/>
                <w:szCs w:val="24"/>
              </w:rPr>
              <w:t>] clear all;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close all;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t>syms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 L f t; f=(</w:t>
            </w:r>
            <w:proofErr w:type="spellStart"/>
            <w:r w:rsidRPr="0030491D">
              <w:rPr>
                <w:b/>
                <w:sz w:val="24"/>
                <w:szCs w:val="24"/>
              </w:rPr>
              <w:t>exp</w:t>
            </w:r>
            <w:proofErr w:type="spellEnd"/>
            <w:r w:rsidRPr="0030491D">
              <w:rPr>
                <w:b/>
                <w:sz w:val="24"/>
                <w:szCs w:val="24"/>
              </w:rPr>
              <w:t>(-3*t)*sin(2*t))/t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L=</w:t>
            </w:r>
            <w:proofErr w:type="spellStart"/>
            <w:r w:rsidRPr="0030491D">
              <w:rPr>
                <w:b/>
                <w:sz w:val="24"/>
                <w:szCs w:val="24"/>
              </w:rPr>
              <w:t>laplace</w:t>
            </w:r>
            <w:proofErr w:type="spellEnd"/>
            <w:r w:rsidRPr="0030491D">
              <w:rPr>
                <w:b/>
                <w:sz w:val="24"/>
                <w:szCs w:val="24"/>
              </w:rPr>
              <w:t>(f​)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Inverse Laplace Transform clear all;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close all;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t>syms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0491D">
              <w:rPr>
                <w:b/>
                <w:sz w:val="24"/>
                <w:szCs w:val="24"/>
              </w:rPr>
              <w:t>F,s,x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; F=(s+29)/(s^3+4*s^2+9*s+36) </w:t>
            </w:r>
            <w:proofErr w:type="spellStart"/>
            <w:r w:rsidRPr="0030491D">
              <w:rPr>
                <w:b/>
                <w:sz w:val="24"/>
                <w:szCs w:val="24"/>
              </w:rPr>
              <w:t>ilaplace</w:t>
            </w:r>
            <w:proofErr w:type="spellEnd"/>
            <w:r w:rsidRPr="0030491D">
              <w:rPr>
                <w:b/>
                <w:sz w:val="24"/>
                <w:szCs w:val="24"/>
              </w:rPr>
              <w:t>(</w:t>
            </w:r>
            <w:proofErr w:type="spellStart"/>
            <w:r w:rsidRPr="0030491D">
              <w:rPr>
                <w:b/>
                <w:sz w:val="24"/>
                <w:szCs w:val="24"/>
              </w:rPr>
              <w:t>F,x</w:t>
            </w:r>
            <w:proofErr w:type="spellEnd"/>
            <w:r w:rsidRPr="0030491D">
              <w:rPr>
                <w:b/>
                <w:sz w:val="24"/>
                <w:szCs w:val="24"/>
              </w:rPr>
              <w:t>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 xml:space="preserve">Z Transform Using </w:t>
            </w:r>
            <w:proofErr w:type="spellStart"/>
            <w:r w:rsidRPr="0030491D">
              <w:rPr>
                <w:b/>
                <w:sz w:val="24"/>
                <w:szCs w:val="24"/>
              </w:rPr>
              <w:t>Matlab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 clear all;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close all;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t>syms</w:t>
            </w:r>
            <w:proofErr w:type="spellEnd"/>
            <w:r w:rsidRPr="0030491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0491D">
              <w:rPr>
                <w:b/>
                <w:sz w:val="24"/>
                <w:szCs w:val="24"/>
              </w:rPr>
              <w:t>n,w</w:t>
            </w:r>
            <w:proofErr w:type="spellEnd"/>
            <w:r w:rsidRPr="0030491D">
              <w:rPr>
                <w:b/>
                <w:sz w:val="24"/>
                <w:szCs w:val="24"/>
              </w:rPr>
              <w:t>;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a=sin(w*n)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b=</w:t>
            </w:r>
            <w:proofErr w:type="spellStart"/>
            <w:r w:rsidRPr="0030491D">
              <w:rPr>
                <w:b/>
                <w:sz w:val="24"/>
                <w:szCs w:val="24"/>
              </w:rPr>
              <w:t>ztrans</w:t>
            </w:r>
            <w:proofErr w:type="spellEnd"/>
            <w:r w:rsidRPr="0030491D">
              <w:rPr>
                <w:b/>
                <w:sz w:val="24"/>
                <w:szCs w:val="24"/>
              </w:rPr>
              <w:t>(a)</w:t>
            </w:r>
          </w:p>
          <w:p w:rsidR="0030491D" w:rsidRPr="0030491D" w:rsidRDefault="0030491D" w:rsidP="0030491D">
            <w:pPr>
              <w:rPr>
                <w:b/>
                <w:sz w:val="24"/>
                <w:szCs w:val="24"/>
              </w:rPr>
            </w:pPr>
            <w:proofErr w:type="spellStart"/>
            <w:r w:rsidRPr="0030491D">
              <w:rPr>
                <w:b/>
                <w:sz w:val="24"/>
                <w:szCs w:val="24"/>
              </w:rPr>
              <w:t>disp</w:t>
            </w:r>
            <w:proofErr w:type="spellEnd"/>
            <w:r w:rsidRPr="0030491D">
              <w:rPr>
                <w:b/>
                <w:sz w:val="24"/>
                <w:szCs w:val="24"/>
              </w:rPr>
              <w:t>(b)</w:t>
            </w:r>
          </w:p>
          <w:p w:rsidR="0030491D" w:rsidRDefault="0030491D" w:rsidP="0030491D">
            <w:pPr>
              <w:rPr>
                <w:b/>
                <w:sz w:val="24"/>
                <w:szCs w:val="24"/>
              </w:rPr>
            </w:pPr>
            <w:r w:rsidRPr="0030491D">
              <w:rPr>
                <w:b/>
                <w:sz w:val="24"/>
                <w:szCs w:val="24"/>
              </w:rPr>
              <w:t>(z*sin(w))/(z^2 -2*cos(w)*z+1) pretty(b)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755"/>
        <w:gridCol w:w="3839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0E7A9A">
              <w:rPr>
                <w:b/>
                <w:sz w:val="24"/>
                <w:szCs w:val="24"/>
              </w:rPr>
              <w:t>26</w:t>
            </w:r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5A29B1">
        <w:trPr>
          <w:trHeight w:val="207"/>
        </w:trPr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5A29B1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 xml:space="preserve"> </w:t>
            </w:r>
            <w:r w:rsidR="003019FD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pandas</w:t>
            </w:r>
            <w:bookmarkStart w:id="0" w:name="_GoBack"/>
            <w:bookmarkEnd w:id="0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30491D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FFD34C" wp14:editId="64A2104C">
                  <wp:extent cx="6400800" cy="30270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2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F0778B" w:rsidRDefault="00F0778B" w:rsidP="001C45D4">
            <w:pPr>
              <w:rPr>
                <w:b/>
                <w:sz w:val="24"/>
                <w:szCs w:val="24"/>
              </w:rPr>
            </w:pPr>
          </w:p>
          <w:p w:rsidR="009723A7" w:rsidRPr="009723A7" w:rsidRDefault="009723A7" w:rsidP="009723A7">
            <w:pPr>
              <w:spacing w:before="120" w:after="144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2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 </w:t>
            </w:r>
          </w:p>
          <w:p w:rsidR="009723A7" w:rsidRDefault="009723A7" w:rsidP="009723A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B34DD5" w:rsidRPr="0030491D" w:rsidRDefault="00B34DD5" w:rsidP="001C45D4">
            <w:pPr>
              <w:rPr>
                <w:b/>
                <w:sz w:val="32"/>
                <w:szCs w:val="32"/>
              </w:rPr>
            </w:pPr>
          </w:p>
          <w:p w:rsidR="00DF7696" w:rsidRPr="0030491D" w:rsidRDefault="00DF7696" w:rsidP="001C45D4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30491D" w:rsidRPr="0030491D" w:rsidRDefault="0030491D" w:rsidP="0030491D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32"/>
                <w:szCs w:val="32"/>
              </w:rPr>
            </w:pPr>
            <w:r w:rsidRPr="003019FD">
              <w:rPr>
                <w:rStyle w:val="Strong"/>
                <w:rFonts w:ascii="Arial" w:hAnsi="Arial" w:cs="Arial"/>
                <w:sz w:val="32"/>
                <w:szCs w:val="32"/>
              </w:rPr>
              <w:t>Pandas</w:t>
            </w:r>
            <w:r w:rsidRPr="0030491D">
              <w:rPr>
                <w:rFonts w:ascii="Arial" w:hAnsi="Arial" w:cs="Arial"/>
                <w:sz w:val="32"/>
                <w:szCs w:val="32"/>
              </w:rPr>
              <w:t> is a Python library that provides extensive means for data analysis. Data scientists often work with data stored in table formats like </w:t>
            </w:r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.csv</w:t>
            </w:r>
            <w:r w:rsidRPr="0030491D">
              <w:rPr>
                <w:rFonts w:ascii="Arial" w:hAnsi="Arial" w:cs="Arial"/>
                <w:sz w:val="32"/>
                <w:szCs w:val="32"/>
              </w:rPr>
              <w:t>, </w:t>
            </w:r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.</w:t>
            </w:r>
            <w:proofErr w:type="spellStart"/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tsv</w:t>
            </w:r>
            <w:proofErr w:type="spellEnd"/>
            <w:r w:rsidRPr="0030491D">
              <w:rPr>
                <w:rFonts w:ascii="Arial" w:hAnsi="Arial" w:cs="Arial"/>
                <w:sz w:val="32"/>
                <w:szCs w:val="32"/>
              </w:rPr>
              <w:t>, or </w:t>
            </w:r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.</w:t>
            </w:r>
            <w:proofErr w:type="spellStart"/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xlsx</w:t>
            </w:r>
            <w:proofErr w:type="spellEnd"/>
            <w:r w:rsidRPr="0030491D">
              <w:rPr>
                <w:rFonts w:ascii="Arial" w:hAnsi="Arial" w:cs="Arial"/>
                <w:sz w:val="32"/>
                <w:szCs w:val="32"/>
              </w:rPr>
              <w:t>. Pandas makes it very convenient to load, process, and analyze such tabular data using SQL-like queries. In conjunction with </w:t>
            </w:r>
            <w:proofErr w:type="spellStart"/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Matplotlib</w:t>
            </w:r>
            <w:proofErr w:type="spellEnd"/>
            <w:r w:rsidRPr="0030491D">
              <w:rPr>
                <w:rFonts w:ascii="Arial" w:hAnsi="Arial" w:cs="Arial"/>
                <w:sz w:val="32"/>
                <w:szCs w:val="32"/>
              </w:rPr>
              <w:t> and </w:t>
            </w:r>
            <w:proofErr w:type="spellStart"/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Seaborn</w:t>
            </w:r>
            <w:proofErr w:type="spellEnd"/>
            <w:r w:rsidRPr="0030491D">
              <w:rPr>
                <w:rFonts w:ascii="Arial" w:hAnsi="Arial" w:cs="Arial"/>
                <w:sz w:val="32"/>
                <w:szCs w:val="32"/>
              </w:rPr>
              <w:t>, </w:t>
            </w:r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Pandas</w:t>
            </w:r>
            <w:r w:rsidRPr="0030491D">
              <w:rPr>
                <w:rFonts w:ascii="Arial" w:hAnsi="Arial" w:cs="Arial"/>
                <w:sz w:val="32"/>
                <w:szCs w:val="32"/>
              </w:rPr>
              <w:t> provides a wide range of opportunities for visual analysis of tabular data.</w:t>
            </w:r>
          </w:p>
          <w:p w:rsidR="0030491D" w:rsidRPr="0030491D" w:rsidRDefault="0030491D" w:rsidP="0030491D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32"/>
                <w:szCs w:val="32"/>
              </w:rPr>
            </w:pPr>
            <w:r w:rsidRPr="0030491D">
              <w:rPr>
                <w:rFonts w:ascii="Arial" w:hAnsi="Arial" w:cs="Arial"/>
                <w:sz w:val="32"/>
                <w:szCs w:val="32"/>
              </w:rPr>
              <w:t>The main data structures in </w:t>
            </w:r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Pandas</w:t>
            </w:r>
            <w:r w:rsidRPr="0030491D">
              <w:rPr>
                <w:rFonts w:ascii="Arial" w:hAnsi="Arial" w:cs="Arial"/>
                <w:sz w:val="32"/>
                <w:szCs w:val="32"/>
              </w:rPr>
              <w:t> </w:t>
            </w:r>
            <w:proofErr w:type="gramStart"/>
            <w:r w:rsidRPr="0030491D">
              <w:rPr>
                <w:rFonts w:ascii="Arial" w:hAnsi="Arial" w:cs="Arial"/>
                <w:sz w:val="32"/>
                <w:szCs w:val="32"/>
              </w:rPr>
              <w:t>are implemented</w:t>
            </w:r>
            <w:proofErr w:type="gramEnd"/>
            <w:r w:rsidRPr="0030491D">
              <w:rPr>
                <w:rFonts w:ascii="Arial" w:hAnsi="Arial" w:cs="Arial"/>
                <w:sz w:val="32"/>
                <w:szCs w:val="32"/>
              </w:rPr>
              <w:t xml:space="preserve"> with </w:t>
            </w:r>
            <w:r w:rsidRPr="0030491D">
              <w:rPr>
                <w:rStyle w:val="Strong"/>
                <w:rFonts w:ascii="Arial" w:hAnsi="Arial" w:cs="Arial"/>
                <w:sz w:val="32"/>
                <w:szCs w:val="32"/>
              </w:rPr>
              <w:t>Series</w:t>
            </w:r>
            <w:r w:rsidRPr="0030491D">
              <w:rPr>
                <w:rFonts w:ascii="Arial" w:hAnsi="Arial" w:cs="Arial"/>
                <w:sz w:val="32"/>
                <w:szCs w:val="32"/>
              </w:rPr>
              <w:t> and </w:t>
            </w:r>
            <w:proofErr w:type="spellStart"/>
            <w:r w:rsidRPr="0030491D">
              <w:rPr>
                <w:rStyle w:val="Strong"/>
                <w:rFonts w:ascii="Arial" w:hAnsi="Arial" w:cs="Arial"/>
                <w:sz w:val="32"/>
                <w:szCs w:val="32"/>
              </w:rPr>
              <w:t>DataFrame</w:t>
            </w:r>
            <w:proofErr w:type="spellEnd"/>
            <w:r w:rsidRPr="0030491D">
              <w:rPr>
                <w:rFonts w:ascii="Arial" w:hAnsi="Arial" w:cs="Arial"/>
                <w:sz w:val="32"/>
                <w:szCs w:val="32"/>
              </w:rPr>
              <w:t> classes. The former is a one-dimensional indexed array of some fixed data type. The latter is a two-dimensional data structure - a table - where each column contains data of the same type. You can see it as a dictionary of </w:t>
            </w:r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Series</w:t>
            </w:r>
            <w:r w:rsidRPr="0030491D">
              <w:rPr>
                <w:rFonts w:ascii="Arial" w:hAnsi="Arial" w:cs="Arial"/>
                <w:sz w:val="32"/>
                <w:szCs w:val="32"/>
              </w:rPr>
              <w:t> instances. </w:t>
            </w:r>
            <w:proofErr w:type="spellStart"/>
            <w:r w:rsidRPr="0030491D">
              <w:rPr>
                <w:rStyle w:val="HTMLCode"/>
                <w:rFonts w:ascii="Consolas" w:hAnsi="Consolas"/>
                <w:sz w:val="32"/>
                <w:szCs w:val="32"/>
              </w:rPr>
              <w:t>DataFrames</w:t>
            </w:r>
            <w:proofErr w:type="spellEnd"/>
            <w:r w:rsidRPr="0030491D">
              <w:rPr>
                <w:rFonts w:ascii="Arial" w:hAnsi="Arial" w:cs="Arial"/>
                <w:sz w:val="32"/>
                <w:szCs w:val="32"/>
              </w:rPr>
              <w:t> are great for representing real data: rows correspond to instances (examples, observations, etc.), and columns correspond to features of these instances</w:t>
            </w:r>
          </w:p>
          <w:p w:rsidR="000E7A9A" w:rsidRDefault="000E7A9A" w:rsidP="005A29B1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7A9A"/>
    <w:rsid w:val="001961A3"/>
    <w:rsid w:val="003019FD"/>
    <w:rsid w:val="0030491D"/>
    <w:rsid w:val="00313B93"/>
    <w:rsid w:val="004C531E"/>
    <w:rsid w:val="005A29B1"/>
    <w:rsid w:val="005D4939"/>
    <w:rsid w:val="00602BCD"/>
    <w:rsid w:val="007040C9"/>
    <w:rsid w:val="007677DF"/>
    <w:rsid w:val="009723A7"/>
    <w:rsid w:val="00AB605A"/>
    <w:rsid w:val="00B34DD5"/>
    <w:rsid w:val="00D649B0"/>
    <w:rsid w:val="00DE13C5"/>
    <w:rsid w:val="00DF7696"/>
    <w:rsid w:val="00E709E3"/>
    <w:rsid w:val="00F0778B"/>
    <w:rsid w:val="00F211E9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2B79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2020-05-27T13:51:00Z</dcterms:created>
  <dcterms:modified xsi:type="dcterms:W3CDTF">2020-05-27T13:51:00Z</dcterms:modified>
</cp:coreProperties>
</file>