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5808" w:rsidRDefault="00603D95">
      <w:pPr>
        <w:jc w:val="center"/>
        <w:rPr>
          <w:b/>
          <w:sz w:val="36"/>
          <w:szCs w:val="36"/>
          <w:u w:val="single"/>
        </w:rPr>
      </w:pPr>
      <w:r>
        <w:rPr>
          <w:b/>
          <w:sz w:val="36"/>
          <w:szCs w:val="36"/>
          <w:u w:val="single"/>
        </w:rPr>
        <w:t>DAILY ASSESSMENT FORMAT</w:t>
      </w:r>
    </w:p>
    <w:tbl>
      <w:tblPr>
        <w:tblStyle w:val="a"/>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868"/>
        <w:gridCol w:w="1335"/>
        <w:gridCol w:w="3505"/>
      </w:tblGrid>
      <w:tr w:rsidR="00CC5808">
        <w:tc>
          <w:tcPr>
            <w:tcW w:w="1362" w:type="dxa"/>
          </w:tcPr>
          <w:p w:rsidR="00CC5808" w:rsidRDefault="00603D95">
            <w:pPr>
              <w:rPr>
                <w:b/>
                <w:sz w:val="24"/>
                <w:szCs w:val="24"/>
              </w:rPr>
            </w:pPr>
            <w:r>
              <w:rPr>
                <w:b/>
                <w:sz w:val="24"/>
                <w:szCs w:val="24"/>
              </w:rPr>
              <w:t>Date:</w:t>
            </w:r>
          </w:p>
        </w:tc>
        <w:tc>
          <w:tcPr>
            <w:tcW w:w="3868" w:type="dxa"/>
          </w:tcPr>
          <w:p w:rsidR="00CC5808" w:rsidRDefault="00A77542">
            <w:pPr>
              <w:rPr>
                <w:b/>
                <w:sz w:val="24"/>
                <w:szCs w:val="24"/>
              </w:rPr>
            </w:pPr>
            <w:r>
              <w:rPr>
                <w:b/>
                <w:sz w:val="24"/>
                <w:szCs w:val="24"/>
              </w:rPr>
              <w:t>21</w:t>
            </w:r>
            <w:r w:rsidR="00603D95">
              <w:rPr>
                <w:b/>
                <w:sz w:val="24"/>
                <w:szCs w:val="24"/>
              </w:rPr>
              <w:t>-05-2020</w:t>
            </w:r>
          </w:p>
        </w:tc>
        <w:tc>
          <w:tcPr>
            <w:tcW w:w="1335" w:type="dxa"/>
          </w:tcPr>
          <w:p w:rsidR="00CC5808" w:rsidRDefault="00603D95">
            <w:pPr>
              <w:rPr>
                <w:b/>
                <w:sz w:val="24"/>
                <w:szCs w:val="24"/>
              </w:rPr>
            </w:pPr>
            <w:r>
              <w:rPr>
                <w:b/>
                <w:sz w:val="24"/>
                <w:szCs w:val="24"/>
              </w:rPr>
              <w:t>Name:</w:t>
            </w:r>
          </w:p>
        </w:tc>
        <w:tc>
          <w:tcPr>
            <w:tcW w:w="3505" w:type="dxa"/>
          </w:tcPr>
          <w:p w:rsidR="00CC5808" w:rsidRDefault="00603D95">
            <w:pPr>
              <w:rPr>
                <w:b/>
                <w:sz w:val="24"/>
                <w:szCs w:val="24"/>
              </w:rPr>
            </w:pPr>
            <w:r>
              <w:rPr>
                <w:b/>
                <w:sz w:val="24"/>
                <w:szCs w:val="24"/>
              </w:rPr>
              <w:t>Dhanya Shetty</w:t>
            </w:r>
          </w:p>
        </w:tc>
      </w:tr>
      <w:tr w:rsidR="00CC5808">
        <w:tc>
          <w:tcPr>
            <w:tcW w:w="1362" w:type="dxa"/>
          </w:tcPr>
          <w:p w:rsidR="00CC5808" w:rsidRDefault="00603D95">
            <w:pPr>
              <w:rPr>
                <w:b/>
                <w:sz w:val="24"/>
                <w:szCs w:val="24"/>
              </w:rPr>
            </w:pPr>
            <w:r>
              <w:rPr>
                <w:b/>
                <w:sz w:val="24"/>
                <w:szCs w:val="24"/>
              </w:rPr>
              <w:t>Course:</w:t>
            </w:r>
          </w:p>
        </w:tc>
        <w:tc>
          <w:tcPr>
            <w:tcW w:w="3868" w:type="dxa"/>
          </w:tcPr>
          <w:p w:rsidR="00CC5808" w:rsidRDefault="00603D95">
            <w:pPr>
              <w:rPr>
                <w:b/>
                <w:sz w:val="24"/>
                <w:szCs w:val="24"/>
              </w:rPr>
            </w:pPr>
            <w:r>
              <w:rPr>
                <w:b/>
                <w:sz w:val="24"/>
                <w:szCs w:val="24"/>
              </w:rPr>
              <w:t>TCSion</w:t>
            </w:r>
          </w:p>
        </w:tc>
        <w:tc>
          <w:tcPr>
            <w:tcW w:w="1335" w:type="dxa"/>
          </w:tcPr>
          <w:p w:rsidR="00CC5808" w:rsidRDefault="00603D95">
            <w:pPr>
              <w:rPr>
                <w:b/>
                <w:sz w:val="24"/>
                <w:szCs w:val="24"/>
              </w:rPr>
            </w:pPr>
            <w:r>
              <w:rPr>
                <w:b/>
                <w:sz w:val="24"/>
                <w:szCs w:val="24"/>
              </w:rPr>
              <w:t>USN:</w:t>
            </w:r>
          </w:p>
        </w:tc>
        <w:tc>
          <w:tcPr>
            <w:tcW w:w="3505" w:type="dxa"/>
          </w:tcPr>
          <w:p w:rsidR="00CC5808" w:rsidRDefault="00603D95">
            <w:pPr>
              <w:rPr>
                <w:b/>
                <w:sz w:val="24"/>
                <w:szCs w:val="24"/>
              </w:rPr>
            </w:pPr>
            <w:r>
              <w:rPr>
                <w:b/>
                <w:sz w:val="24"/>
                <w:szCs w:val="24"/>
              </w:rPr>
              <w:t>4AL17EC026</w:t>
            </w:r>
          </w:p>
        </w:tc>
      </w:tr>
      <w:tr w:rsidR="00CC5808">
        <w:tc>
          <w:tcPr>
            <w:tcW w:w="1362" w:type="dxa"/>
          </w:tcPr>
          <w:p w:rsidR="00CC5808" w:rsidRDefault="00603D95">
            <w:pPr>
              <w:rPr>
                <w:b/>
                <w:sz w:val="24"/>
                <w:szCs w:val="24"/>
              </w:rPr>
            </w:pPr>
            <w:r>
              <w:rPr>
                <w:b/>
                <w:sz w:val="24"/>
                <w:szCs w:val="24"/>
              </w:rPr>
              <w:t>Topic:</w:t>
            </w:r>
          </w:p>
        </w:tc>
        <w:tc>
          <w:tcPr>
            <w:tcW w:w="3868" w:type="dxa"/>
          </w:tcPr>
          <w:p w:rsidR="00CC5808" w:rsidRDefault="00ED4003">
            <w:pPr>
              <w:rPr>
                <w:b/>
                <w:sz w:val="24"/>
                <w:szCs w:val="24"/>
              </w:rPr>
            </w:pPr>
            <w:r>
              <w:rPr>
                <w:b/>
                <w:sz w:val="24"/>
                <w:szCs w:val="24"/>
              </w:rPr>
              <w:t>Write a winning Resume and Cover letter</w:t>
            </w:r>
          </w:p>
        </w:tc>
        <w:tc>
          <w:tcPr>
            <w:tcW w:w="1335" w:type="dxa"/>
          </w:tcPr>
          <w:p w:rsidR="00CC5808" w:rsidRDefault="00603D95">
            <w:pPr>
              <w:rPr>
                <w:b/>
                <w:sz w:val="24"/>
                <w:szCs w:val="24"/>
              </w:rPr>
            </w:pPr>
            <w:r>
              <w:rPr>
                <w:b/>
                <w:sz w:val="24"/>
                <w:szCs w:val="24"/>
              </w:rPr>
              <w:t>Semester &amp; Section:</w:t>
            </w:r>
          </w:p>
        </w:tc>
        <w:tc>
          <w:tcPr>
            <w:tcW w:w="3505" w:type="dxa"/>
          </w:tcPr>
          <w:p w:rsidR="00CC5808" w:rsidRDefault="00603D95">
            <w:pPr>
              <w:rPr>
                <w:b/>
                <w:sz w:val="24"/>
                <w:szCs w:val="24"/>
              </w:rPr>
            </w:pPr>
            <w:r>
              <w:rPr>
                <w:b/>
                <w:sz w:val="24"/>
                <w:szCs w:val="24"/>
              </w:rPr>
              <w:t>6</w:t>
            </w:r>
            <w:r>
              <w:rPr>
                <w:b/>
                <w:sz w:val="24"/>
                <w:szCs w:val="24"/>
                <w:vertAlign w:val="superscript"/>
              </w:rPr>
              <w:t>th</w:t>
            </w:r>
            <w:r>
              <w:rPr>
                <w:b/>
                <w:sz w:val="24"/>
                <w:szCs w:val="24"/>
              </w:rPr>
              <w:t xml:space="preserve"> A</w:t>
            </w:r>
          </w:p>
        </w:tc>
      </w:tr>
      <w:tr w:rsidR="00CC5808">
        <w:tc>
          <w:tcPr>
            <w:tcW w:w="1362" w:type="dxa"/>
          </w:tcPr>
          <w:p w:rsidR="00CC5808" w:rsidRDefault="00603D95">
            <w:pPr>
              <w:rPr>
                <w:b/>
                <w:sz w:val="24"/>
                <w:szCs w:val="24"/>
              </w:rPr>
            </w:pPr>
            <w:r>
              <w:rPr>
                <w:b/>
                <w:sz w:val="24"/>
                <w:szCs w:val="24"/>
              </w:rPr>
              <w:t>Github Repository:</w:t>
            </w:r>
          </w:p>
        </w:tc>
        <w:tc>
          <w:tcPr>
            <w:tcW w:w="3868" w:type="dxa"/>
          </w:tcPr>
          <w:p w:rsidR="00CC5808" w:rsidRDefault="00603D95">
            <w:pPr>
              <w:rPr>
                <w:b/>
                <w:sz w:val="24"/>
                <w:szCs w:val="24"/>
              </w:rPr>
            </w:pPr>
            <w:r>
              <w:rPr>
                <w:b/>
                <w:sz w:val="24"/>
                <w:szCs w:val="24"/>
              </w:rPr>
              <w:t>Dhanya Shetty_026</w:t>
            </w:r>
          </w:p>
        </w:tc>
        <w:tc>
          <w:tcPr>
            <w:tcW w:w="1335" w:type="dxa"/>
          </w:tcPr>
          <w:p w:rsidR="00CC5808" w:rsidRDefault="00CC5808">
            <w:pPr>
              <w:rPr>
                <w:b/>
                <w:sz w:val="24"/>
                <w:szCs w:val="24"/>
              </w:rPr>
            </w:pPr>
          </w:p>
        </w:tc>
        <w:tc>
          <w:tcPr>
            <w:tcW w:w="3505" w:type="dxa"/>
          </w:tcPr>
          <w:p w:rsidR="00CC5808" w:rsidRDefault="00CC5808">
            <w:pPr>
              <w:rPr>
                <w:b/>
                <w:sz w:val="24"/>
                <w:szCs w:val="24"/>
              </w:rPr>
            </w:pPr>
          </w:p>
        </w:tc>
      </w:tr>
    </w:tbl>
    <w:p w:rsidR="00CC5808" w:rsidRDefault="00CC5808">
      <w:pPr>
        <w:rPr>
          <w:b/>
          <w:sz w:val="24"/>
          <w:szCs w:val="24"/>
        </w:rPr>
      </w:pPr>
    </w:p>
    <w:tbl>
      <w:tblPr>
        <w:tblStyle w:val="a0"/>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76"/>
      </w:tblGrid>
      <w:tr w:rsidR="00CC5808" w:rsidTr="00F71F2F">
        <w:trPr>
          <w:trHeight w:val="52"/>
        </w:trPr>
        <w:tc>
          <w:tcPr>
            <w:tcW w:w="9776" w:type="dxa"/>
          </w:tcPr>
          <w:p w:rsidR="00CC5808" w:rsidRDefault="00603D95">
            <w:pPr>
              <w:jc w:val="center"/>
              <w:rPr>
                <w:b/>
                <w:sz w:val="24"/>
                <w:szCs w:val="24"/>
              </w:rPr>
            </w:pPr>
            <w:r>
              <w:rPr>
                <w:b/>
                <w:sz w:val="24"/>
                <w:szCs w:val="24"/>
              </w:rPr>
              <w:t>FORENOON SESSION DETAILS</w:t>
            </w:r>
          </w:p>
        </w:tc>
      </w:tr>
      <w:tr w:rsidR="00CC5808" w:rsidTr="00F71F2F">
        <w:trPr>
          <w:trHeight w:val="52"/>
        </w:trPr>
        <w:tc>
          <w:tcPr>
            <w:tcW w:w="9776" w:type="dxa"/>
          </w:tcPr>
          <w:p w:rsidR="00CC5808" w:rsidRDefault="00CC5808">
            <w:pPr>
              <w:rPr>
                <w:b/>
                <w:sz w:val="24"/>
                <w:szCs w:val="24"/>
              </w:rPr>
            </w:pPr>
          </w:p>
          <w:p w:rsidR="00CC5808" w:rsidRDefault="00CC5808">
            <w:pPr>
              <w:rPr>
                <w:b/>
                <w:sz w:val="24"/>
                <w:szCs w:val="24"/>
              </w:rPr>
            </w:pPr>
          </w:p>
          <w:p w:rsidR="00CC5808" w:rsidRDefault="00A63050">
            <w:pPr>
              <w:rPr>
                <w:b/>
                <w:sz w:val="24"/>
                <w:szCs w:val="24"/>
              </w:rPr>
            </w:pPr>
            <w:r w:rsidRPr="00A63050">
              <w:rPr>
                <w:noProof/>
                <w:lang w:val="en-IN"/>
              </w:rPr>
              <w:drawing>
                <wp:inline distT="0" distB="0" distL="0" distR="0">
                  <wp:extent cx="6120509" cy="3905250"/>
                  <wp:effectExtent l="0" t="0" r="0" b="0"/>
                  <wp:docPr id="11" name="Picture 11" descr="C:\Users\Hp\Pictures\tcs 21m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ictures\tcs 21may.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54024" cy="3926635"/>
                          </a:xfrm>
                          <a:prstGeom prst="rect">
                            <a:avLst/>
                          </a:prstGeom>
                          <a:noFill/>
                          <a:ln>
                            <a:noFill/>
                          </a:ln>
                        </pic:spPr>
                      </pic:pic>
                    </a:graphicData>
                  </a:graphic>
                </wp:inline>
              </w:drawing>
            </w:r>
          </w:p>
          <w:p w:rsidR="00CC5808" w:rsidRDefault="00CC5808">
            <w:pPr>
              <w:rPr>
                <w:b/>
                <w:sz w:val="24"/>
                <w:szCs w:val="24"/>
              </w:rPr>
            </w:pPr>
          </w:p>
          <w:p w:rsidR="00CC5808" w:rsidRDefault="00CC5808">
            <w:pPr>
              <w:rPr>
                <w:b/>
                <w:sz w:val="24"/>
                <w:szCs w:val="24"/>
              </w:rPr>
            </w:pPr>
          </w:p>
          <w:p w:rsidR="00CC5808" w:rsidRDefault="00CC5808">
            <w:pPr>
              <w:rPr>
                <w:b/>
                <w:sz w:val="24"/>
                <w:szCs w:val="24"/>
              </w:rPr>
            </w:pPr>
          </w:p>
          <w:p w:rsidR="00CC5808" w:rsidRDefault="00CC5808">
            <w:pPr>
              <w:rPr>
                <w:b/>
                <w:sz w:val="24"/>
                <w:szCs w:val="24"/>
              </w:rPr>
            </w:pPr>
          </w:p>
          <w:p w:rsidR="00CC5808" w:rsidRDefault="00CC5808">
            <w:pPr>
              <w:rPr>
                <w:b/>
                <w:sz w:val="24"/>
                <w:szCs w:val="24"/>
              </w:rPr>
            </w:pPr>
          </w:p>
          <w:p w:rsidR="00CC5808" w:rsidRDefault="00CC5808">
            <w:pPr>
              <w:rPr>
                <w:b/>
                <w:sz w:val="24"/>
                <w:szCs w:val="24"/>
              </w:rPr>
            </w:pPr>
          </w:p>
          <w:p w:rsidR="00CC5808" w:rsidRDefault="00CC5808">
            <w:pPr>
              <w:rPr>
                <w:b/>
                <w:sz w:val="24"/>
                <w:szCs w:val="24"/>
              </w:rPr>
            </w:pPr>
          </w:p>
        </w:tc>
      </w:tr>
      <w:tr w:rsidR="00CC5808" w:rsidTr="00F71F2F">
        <w:trPr>
          <w:trHeight w:val="106"/>
        </w:trPr>
        <w:tc>
          <w:tcPr>
            <w:tcW w:w="9776" w:type="dxa"/>
          </w:tcPr>
          <w:p w:rsidR="00CC5808" w:rsidRPr="00297EA6" w:rsidRDefault="00CC5808" w:rsidP="00297EA6">
            <w:pPr>
              <w:rPr>
                <w:rFonts w:ascii="Bookman Old Style" w:hAnsi="Bookman Old Style"/>
                <w:sz w:val="24"/>
                <w:szCs w:val="24"/>
              </w:rPr>
            </w:pPr>
          </w:p>
          <w:p w:rsidR="00CC5808" w:rsidRPr="000563EC" w:rsidRDefault="00AF3869" w:rsidP="001C398E">
            <w:pPr>
              <w:pStyle w:val="ListParagraph"/>
              <w:rPr>
                <w:b/>
                <w:sz w:val="24"/>
                <w:szCs w:val="24"/>
              </w:rPr>
            </w:pPr>
            <w:bookmarkStart w:id="0" w:name="_GoBack"/>
            <w:bookmarkEnd w:id="0"/>
            <w:r w:rsidRPr="00AF3869">
              <w:rPr>
                <w:rFonts w:ascii="Bookman Old Style" w:eastAsia="Bookman Old Style" w:hAnsi="Bookman Old Style" w:cs="Bookman Old Style"/>
                <w:noProof/>
                <w:color w:val="000000"/>
              </w:rPr>
              <w:lastRenderedPageBreak/>
              <w:drawing>
                <wp:inline distT="0" distB="0" distL="0" distR="0">
                  <wp:extent cx="8692194" cy="5549265"/>
                  <wp:effectExtent l="9207" t="0" r="4128" b="4127"/>
                  <wp:docPr id="12" name="Picture 12" descr="C:\Users\Hp\Pictures\tcs and python\20200521_131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Pictures\tcs and python\20200521_131057.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8752318" cy="5587649"/>
                          </a:xfrm>
                          <a:prstGeom prst="rect">
                            <a:avLst/>
                          </a:prstGeom>
                          <a:noFill/>
                          <a:ln>
                            <a:noFill/>
                          </a:ln>
                        </pic:spPr>
                      </pic:pic>
                    </a:graphicData>
                  </a:graphic>
                </wp:inline>
              </w:drawing>
            </w:r>
          </w:p>
          <w:tbl>
            <w:tblPr>
              <w:tblStyle w:val="a1"/>
              <w:tblpPr w:leftFromText="180" w:rightFromText="180" w:vertAnchor="text" w:horzAnchor="margin" w:tblpXSpec="center" w:tblpY="-346"/>
              <w:tblOverlap w:val="never"/>
              <w:tblW w:w="7946" w:type="dxa"/>
              <w:tblBorders>
                <w:top w:val="nil"/>
                <w:left w:val="nil"/>
                <w:bottom w:val="nil"/>
                <w:right w:val="nil"/>
                <w:insideH w:val="nil"/>
                <w:insideV w:val="nil"/>
              </w:tblBorders>
              <w:tblLayout w:type="fixed"/>
              <w:tblLook w:val="0400" w:firstRow="0" w:lastRow="0" w:firstColumn="0" w:lastColumn="0" w:noHBand="0" w:noVBand="1"/>
            </w:tblPr>
            <w:tblGrid>
              <w:gridCol w:w="5836"/>
              <w:gridCol w:w="2110"/>
            </w:tblGrid>
            <w:tr w:rsidR="00F71F2F" w:rsidTr="00F71F2F">
              <w:trPr>
                <w:trHeight w:val="832"/>
              </w:trPr>
              <w:tc>
                <w:tcPr>
                  <w:tcW w:w="7946" w:type="dxa"/>
                  <w:gridSpan w:val="2"/>
                </w:tcPr>
                <w:p w:rsidR="00F71F2F" w:rsidRDefault="00F71F2F" w:rsidP="00F71F2F">
                  <w:pPr>
                    <w:rPr>
                      <w:b/>
                      <w:sz w:val="24"/>
                      <w:szCs w:val="24"/>
                    </w:rPr>
                  </w:pPr>
                </w:p>
              </w:tc>
            </w:tr>
            <w:tr w:rsidR="00F71F2F" w:rsidTr="00F71F2F">
              <w:trPr>
                <w:gridAfter w:val="1"/>
                <w:wAfter w:w="2110" w:type="dxa"/>
                <w:trHeight w:val="682"/>
              </w:trPr>
              <w:tc>
                <w:tcPr>
                  <w:tcW w:w="5836" w:type="dxa"/>
                </w:tcPr>
                <w:p w:rsidR="00F71F2F" w:rsidRDefault="00F71F2F" w:rsidP="00F71F2F">
                  <w:pPr>
                    <w:rPr>
                      <w:b/>
                      <w:sz w:val="24"/>
                      <w:szCs w:val="24"/>
                    </w:rPr>
                  </w:pPr>
                </w:p>
              </w:tc>
            </w:tr>
            <w:tr w:rsidR="00F71F2F" w:rsidTr="00F71F2F">
              <w:trPr>
                <w:trHeight w:val="11092"/>
              </w:trPr>
              <w:tc>
                <w:tcPr>
                  <w:tcW w:w="7946" w:type="dxa"/>
                  <w:gridSpan w:val="2"/>
                </w:tcPr>
                <w:p w:rsidR="00F71F2F" w:rsidRDefault="00ED4003" w:rsidP="00F71F2F">
                  <w:pPr>
                    <w:rPr>
                      <w:b/>
                      <w:sz w:val="24"/>
                      <w:szCs w:val="24"/>
                    </w:rPr>
                  </w:pPr>
                  <w:r w:rsidRPr="00ED4003">
                    <w:rPr>
                      <w:b/>
                      <w:noProof/>
                      <w:sz w:val="24"/>
                      <w:szCs w:val="24"/>
                      <w:lang w:val="en-IN"/>
                    </w:rPr>
                    <w:drawing>
                      <wp:inline distT="0" distB="0" distL="0" distR="0">
                        <wp:extent cx="6989445" cy="4933929"/>
                        <wp:effectExtent l="0" t="635" r="1270" b="1270"/>
                        <wp:docPr id="14" name="Picture 14" descr="C:\Users\Hp\Pictures\tcs and python\20200521_1311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Pictures\tcs and python\20200521_131109.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6989445" cy="4933929"/>
                                </a:xfrm>
                                <a:prstGeom prst="rect">
                                  <a:avLst/>
                                </a:prstGeom>
                                <a:noFill/>
                                <a:ln>
                                  <a:noFill/>
                                </a:ln>
                              </pic:spPr>
                            </pic:pic>
                          </a:graphicData>
                        </a:graphic>
                      </wp:inline>
                    </w:drawing>
                  </w:r>
                </w:p>
              </w:tc>
            </w:tr>
          </w:tbl>
          <w:p w:rsidR="00CC5808" w:rsidRDefault="00CC5808">
            <w:pPr>
              <w:rPr>
                <w:b/>
                <w:sz w:val="24"/>
                <w:szCs w:val="24"/>
              </w:rPr>
            </w:pPr>
          </w:p>
          <w:p w:rsidR="00CC5808" w:rsidRDefault="00CC5808">
            <w:pPr>
              <w:rPr>
                <w:b/>
                <w:sz w:val="24"/>
                <w:szCs w:val="24"/>
              </w:rPr>
            </w:pPr>
          </w:p>
          <w:p w:rsidR="00CC5808" w:rsidRDefault="00CC5808">
            <w:pPr>
              <w:rPr>
                <w:b/>
                <w:sz w:val="24"/>
                <w:szCs w:val="24"/>
              </w:rPr>
            </w:pPr>
          </w:p>
        </w:tc>
      </w:tr>
      <w:tr w:rsidR="00BF00CA" w:rsidTr="00580170">
        <w:trPr>
          <w:trHeight w:val="1688"/>
        </w:trPr>
        <w:tc>
          <w:tcPr>
            <w:tcW w:w="9776" w:type="dxa"/>
          </w:tcPr>
          <w:p w:rsidR="00297EA6" w:rsidRDefault="00297EA6">
            <w:pPr>
              <w:rPr>
                <w:b/>
                <w:sz w:val="24"/>
                <w:szCs w:val="24"/>
              </w:rPr>
            </w:pPr>
          </w:p>
          <w:p w:rsidR="00297EA6" w:rsidRDefault="00297EA6">
            <w:pPr>
              <w:rPr>
                <w:b/>
                <w:sz w:val="24"/>
                <w:szCs w:val="24"/>
              </w:rPr>
            </w:pPr>
          </w:p>
          <w:tbl>
            <w:tblPr>
              <w:tblStyle w:val="a1"/>
              <w:tblW w:w="10080" w:type="dxa"/>
              <w:tblBorders>
                <w:top w:val="nil"/>
                <w:left w:val="nil"/>
                <w:bottom w:val="nil"/>
                <w:right w:val="nil"/>
                <w:insideH w:val="nil"/>
                <w:insideV w:val="nil"/>
              </w:tblBorders>
              <w:tblLayout w:type="fixed"/>
              <w:tblLook w:val="0400" w:firstRow="0" w:lastRow="0" w:firstColumn="0" w:lastColumn="0" w:noHBand="0" w:noVBand="1"/>
            </w:tblPr>
            <w:tblGrid>
              <w:gridCol w:w="2679"/>
              <w:gridCol w:w="4267"/>
              <w:gridCol w:w="3134"/>
            </w:tblGrid>
            <w:tr w:rsidR="00CA30B4" w:rsidTr="00EF0939">
              <w:trPr>
                <w:trHeight w:val="389"/>
              </w:trPr>
              <w:tc>
                <w:tcPr>
                  <w:tcW w:w="1914" w:type="dxa"/>
                </w:tcPr>
                <w:p w:rsidR="00CA30B4" w:rsidRDefault="00F44844" w:rsidP="00CA30B4">
                  <w:pPr>
                    <w:rPr>
                      <w:b/>
                      <w:sz w:val="24"/>
                      <w:szCs w:val="24"/>
                    </w:rPr>
                  </w:pPr>
                  <w:r>
                    <w:rPr>
                      <w:b/>
                      <w:sz w:val="24"/>
                      <w:szCs w:val="24"/>
                    </w:rPr>
                    <w:t>Date:</w:t>
                  </w:r>
                  <w:r w:rsidR="00580170">
                    <w:rPr>
                      <w:b/>
                      <w:sz w:val="24"/>
                      <w:szCs w:val="24"/>
                    </w:rPr>
                    <w:t xml:space="preserve"> </w:t>
                  </w:r>
                  <w:r w:rsidR="00EF0939">
                    <w:rPr>
                      <w:b/>
                      <w:sz w:val="24"/>
                      <w:szCs w:val="24"/>
                    </w:rPr>
                    <w:t>21</w:t>
                  </w:r>
                  <w:r w:rsidR="0017474F">
                    <w:rPr>
                      <w:b/>
                      <w:sz w:val="24"/>
                      <w:szCs w:val="24"/>
                    </w:rPr>
                    <w:t>-05-</w:t>
                  </w:r>
                  <w:r w:rsidR="00CA30B4">
                    <w:rPr>
                      <w:b/>
                      <w:sz w:val="24"/>
                      <w:szCs w:val="24"/>
                    </w:rPr>
                    <w:t>2020</w:t>
                  </w:r>
                </w:p>
              </w:tc>
              <w:tc>
                <w:tcPr>
                  <w:tcW w:w="3048" w:type="dxa"/>
                </w:tcPr>
                <w:p w:rsidR="00CA30B4" w:rsidRDefault="00CA30B4" w:rsidP="00CA30B4">
                  <w:pPr>
                    <w:rPr>
                      <w:b/>
                      <w:sz w:val="24"/>
                      <w:szCs w:val="24"/>
                    </w:rPr>
                  </w:pPr>
                </w:p>
              </w:tc>
              <w:tc>
                <w:tcPr>
                  <w:tcW w:w="2239" w:type="dxa"/>
                </w:tcPr>
                <w:p w:rsidR="00CA30B4" w:rsidRDefault="00CA30B4" w:rsidP="00CA30B4">
                  <w:pPr>
                    <w:rPr>
                      <w:b/>
                      <w:sz w:val="24"/>
                      <w:szCs w:val="24"/>
                    </w:rPr>
                  </w:pPr>
                  <w:r>
                    <w:rPr>
                      <w:b/>
                      <w:sz w:val="24"/>
                      <w:szCs w:val="24"/>
                    </w:rPr>
                    <w:t>Name: Dhanya Shetty</w:t>
                  </w:r>
                </w:p>
              </w:tc>
            </w:tr>
            <w:tr w:rsidR="00CA30B4" w:rsidTr="0030269A">
              <w:tc>
                <w:tcPr>
                  <w:tcW w:w="1914" w:type="dxa"/>
                </w:tcPr>
                <w:p w:rsidR="00CA30B4" w:rsidRDefault="00ED4003" w:rsidP="00CA30B4">
                  <w:pPr>
                    <w:rPr>
                      <w:b/>
                      <w:sz w:val="24"/>
                      <w:szCs w:val="24"/>
                    </w:rPr>
                  </w:pPr>
                  <w:r>
                    <w:rPr>
                      <w:b/>
                      <w:sz w:val="24"/>
                      <w:szCs w:val="24"/>
                    </w:rPr>
                    <w:t>Course: P</w:t>
                  </w:r>
                  <w:r w:rsidR="00CA30B4">
                    <w:rPr>
                      <w:b/>
                      <w:sz w:val="24"/>
                      <w:szCs w:val="24"/>
                    </w:rPr>
                    <w:t>ython</w:t>
                  </w:r>
                </w:p>
              </w:tc>
              <w:tc>
                <w:tcPr>
                  <w:tcW w:w="3048" w:type="dxa"/>
                </w:tcPr>
                <w:p w:rsidR="00CA30B4" w:rsidRDefault="00CA30B4" w:rsidP="00CA30B4">
                  <w:pPr>
                    <w:rPr>
                      <w:b/>
                      <w:sz w:val="24"/>
                      <w:szCs w:val="24"/>
                    </w:rPr>
                  </w:pPr>
                </w:p>
              </w:tc>
              <w:tc>
                <w:tcPr>
                  <w:tcW w:w="2239" w:type="dxa"/>
                </w:tcPr>
                <w:p w:rsidR="00CA30B4" w:rsidRDefault="00CA30B4" w:rsidP="00CA30B4">
                  <w:pPr>
                    <w:rPr>
                      <w:b/>
                      <w:sz w:val="24"/>
                      <w:szCs w:val="24"/>
                    </w:rPr>
                  </w:pPr>
                  <w:r>
                    <w:rPr>
                      <w:b/>
                      <w:sz w:val="24"/>
                      <w:szCs w:val="24"/>
                    </w:rPr>
                    <w:t>USN:4AL17EC026</w:t>
                  </w:r>
                </w:p>
              </w:tc>
            </w:tr>
            <w:tr w:rsidR="00CA30B4" w:rsidTr="0030269A">
              <w:tc>
                <w:tcPr>
                  <w:tcW w:w="1914" w:type="dxa"/>
                </w:tcPr>
                <w:p w:rsidR="00CA30B4" w:rsidRDefault="00EF0939" w:rsidP="00CA30B4">
                  <w:pPr>
                    <w:rPr>
                      <w:b/>
                      <w:sz w:val="24"/>
                      <w:szCs w:val="24"/>
                    </w:rPr>
                  </w:pPr>
                  <w:r>
                    <w:rPr>
                      <w:b/>
                      <w:sz w:val="24"/>
                      <w:szCs w:val="24"/>
                    </w:rPr>
                    <w:t>Topic: The Basics: Functions and conditionals</w:t>
                  </w:r>
                </w:p>
              </w:tc>
              <w:tc>
                <w:tcPr>
                  <w:tcW w:w="3048" w:type="dxa"/>
                </w:tcPr>
                <w:p w:rsidR="00CA30B4" w:rsidRDefault="00CA30B4" w:rsidP="00CA30B4">
                  <w:pPr>
                    <w:rPr>
                      <w:b/>
                      <w:sz w:val="24"/>
                      <w:szCs w:val="24"/>
                    </w:rPr>
                  </w:pPr>
                </w:p>
              </w:tc>
              <w:tc>
                <w:tcPr>
                  <w:tcW w:w="2239" w:type="dxa"/>
                </w:tcPr>
                <w:p w:rsidR="00CA30B4" w:rsidRDefault="00CA30B4" w:rsidP="00CA30B4">
                  <w:pPr>
                    <w:rPr>
                      <w:b/>
                      <w:sz w:val="24"/>
                      <w:szCs w:val="24"/>
                    </w:rPr>
                  </w:pPr>
                  <w:r>
                    <w:rPr>
                      <w:b/>
                      <w:sz w:val="24"/>
                      <w:szCs w:val="24"/>
                    </w:rPr>
                    <w:t>Semester &amp; Section:6</w:t>
                  </w:r>
                  <w:r>
                    <w:rPr>
                      <w:b/>
                      <w:sz w:val="24"/>
                      <w:szCs w:val="24"/>
                      <w:vertAlign w:val="superscript"/>
                    </w:rPr>
                    <w:t>th</w:t>
                  </w:r>
                  <w:r>
                    <w:rPr>
                      <w:b/>
                      <w:sz w:val="24"/>
                      <w:szCs w:val="24"/>
                    </w:rPr>
                    <w:t xml:space="preserve"> A</w:t>
                  </w:r>
                </w:p>
              </w:tc>
            </w:tr>
          </w:tbl>
          <w:p w:rsidR="00297EA6" w:rsidRDefault="00297EA6">
            <w:pPr>
              <w:rPr>
                <w:b/>
                <w:sz w:val="24"/>
                <w:szCs w:val="24"/>
              </w:rPr>
            </w:pPr>
          </w:p>
        </w:tc>
      </w:tr>
    </w:tbl>
    <w:p w:rsidR="00CC5808" w:rsidRDefault="00CC5808">
      <w:pPr>
        <w:rPr>
          <w:b/>
          <w:sz w:val="24"/>
          <w:szCs w:val="24"/>
        </w:rPr>
      </w:pPr>
    </w:p>
    <w:tbl>
      <w:tblPr>
        <w:tblStyle w:val="a1"/>
        <w:tblW w:w="9923" w:type="dxa"/>
        <w:tblBorders>
          <w:top w:val="nil"/>
          <w:left w:val="nil"/>
          <w:bottom w:val="nil"/>
          <w:right w:val="nil"/>
          <w:insideH w:val="nil"/>
          <w:insideV w:val="nil"/>
        </w:tblBorders>
        <w:tblLayout w:type="fixed"/>
        <w:tblLook w:val="0400" w:firstRow="0" w:lastRow="0" w:firstColumn="0" w:lastColumn="0" w:noHBand="0" w:noVBand="1"/>
      </w:tblPr>
      <w:tblGrid>
        <w:gridCol w:w="2879"/>
        <w:gridCol w:w="7044"/>
      </w:tblGrid>
      <w:tr w:rsidR="00FF065D" w:rsidTr="00FF065D">
        <w:trPr>
          <w:gridAfter w:val="1"/>
          <w:wAfter w:w="7044" w:type="dxa"/>
        </w:trPr>
        <w:tc>
          <w:tcPr>
            <w:tcW w:w="2879" w:type="dxa"/>
          </w:tcPr>
          <w:p w:rsidR="00FF065D" w:rsidRDefault="00FF065D">
            <w:pPr>
              <w:rPr>
                <w:b/>
                <w:sz w:val="24"/>
                <w:szCs w:val="24"/>
              </w:rPr>
            </w:pPr>
          </w:p>
        </w:tc>
      </w:tr>
      <w:tr w:rsidR="00FF065D" w:rsidTr="00FF065D">
        <w:trPr>
          <w:gridAfter w:val="1"/>
          <w:wAfter w:w="7044" w:type="dxa"/>
        </w:trPr>
        <w:tc>
          <w:tcPr>
            <w:tcW w:w="2879" w:type="dxa"/>
          </w:tcPr>
          <w:p w:rsidR="00FF065D" w:rsidRDefault="00FF065D">
            <w:pPr>
              <w:rPr>
                <w:b/>
                <w:sz w:val="24"/>
                <w:szCs w:val="24"/>
              </w:rPr>
            </w:pPr>
          </w:p>
        </w:tc>
      </w:tr>
      <w:tr w:rsidR="00FF065D" w:rsidTr="00FF065D">
        <w:trPr>
          <w:gridAfter w:val="1"/>
          <w:wAfter w:w="7044" w:type="dxa"/>
        </w:trPr>
        <w:tc>
          <w:tcPr>
            <w:tcW w:w="2879" w:type="dxa"/>
          </w:tcPr>
          <w:p w:rsidR="00FF065D" w:rsidRDefault="00FF065D">
            <w:pPr>
              <w:rPr>
                <w:b/>
                <w:sz w:val="24"/>
                <w:szCs w:val="24"/>
              </w:rPr>
            </w:pPr>
          </w:p>
        </w:tc>
      </w:tr>
      <w:tr w:rsidR="00CC5808" w:rsidTr="00FF065D">
        <w:tc>
          <w:tcPr>
            <w:tcW w:w="9923" w:type="dxa"/>
            <w:gridSpan w:val="2"/>
            <w:tcBorders>
              <w:top w:val="single" w:sz="4" w:space="0" w:color="000000"/>
              <w:left w:val="single" w:sz="4" w:space="0" w:color="000000"/>
              <w:bottom w:val="single" w:sz="4" w:space="0" w:color="000000"/>
              <w:right w:val="single" w:sz="4" w:space="0" w:color="000000"/>
            </w:tcBorders>
          </w:tcPr>
          <w:p w:rsidR="00CC5808" w:rsidRDefault="00603D95">
            <w:pPr>
              <w:jc w:val="center"/>
              <w:rPr>
                <w:b/>
                <w:sz w:val="24"/>
                <w:szCs w:val="24"/>
              </w:rPr>
            </w:pPr>
            <w:r>
              <w:rPr>
                <w:b/>
                <w:sz w:val="24"/>
                <w:szCs w:val="24"/>
              </w:rPr>
              <w:t>AFTERNOON SESSION DETAILS</w:t>
            </w:r>
          </w:p>
        </w:tc>
      </w:tr>
      <w:tr w:rsidR="00CC5808" w:rsidTr="00FF065D">
        <w:tc>
          <w:tcPr>
            <w:tcW w:w="9923" w:type="dxa"/>
            <w:gridSpan w:val="2"/>
            <w:tcBorders>
              <w:top w:val="single" w:sz="4" w:space="0" w:color="000000"/>
              <w:left w:val="single" w:sz="4" w:space="0" w:color="000000"/>
              <w:bottom w:val="single" w:sz="4" w:space="0" w:color="000000"/>
              <w:right w:val="single" w:sz="4" w:space="0" w:color="000000"/>
            </w:tcBorders>
          </w:tcPr>
          <w:p w:rsidR="00CC5808" w:rsidRPr="00FB4C27" w:rsidRDefault="00603D95">
            <w:pPr>
              <w:rPr>
                <w:rFonts w:ascii="Bookman Old Style" w:hAnsi="Bookman Old Style"/>
                <w:b/>
                <w:sz w:val="24"/>
                <w:szCs w:val="24"/>
              </w:rPr>
            </w:pPr>
            <w:r>
              <w:rPr>
                <w:b/>
                <w:sz w:val="24"/>
                <w:szCs w:val="24"/>
              </w:rPr>
              <w:t>Image of session</w:t>
            </w:r>
            <w:r w:rsidR="00DF1D29">
              <w:rPr>
                <w:b/>
                <w:sz w:val="24"/>
                <w:szCs w:val="24"/>
              </w:rPr>
              <w:t>s</w:t>
            </w:r>
          </w:p>
          <w:p w:rsidR="00CC5808" w:rsidRDefault="003238E9">
            <w:pPr>
              <w:rPr>
                <w:b/>
                <w:sz w:val="24"/>
                <w:szCs w:val="24"/>
              </w:rPr>
            </w:pPr>
            <w:r w:rsidRPr="003238E9">
              <w:rPr>
                <w:b/>
                <w:noProof/>
                <w:sz w:val="24"/>
                <w:szCs w:val="24"/>
                <w:lang w:val="en-IN"/>
              </w:rPr>
              <w:drawing>
                <wp:inline distT="0" distB="0" distL="0" distR="0">
                  <wp:extent cx="7421880" cy="4394534"/>
                  <wp:effectExtent l="0" t="0" r="7620" b="6350"/>
                  <wp:docPr id="1" name="Picture 1" descr="C:\Users\Hp\Pictures\py01 21m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py01 21ma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82370" cy="4430351"/>
                          </a:xfrm>
                          <a:prstGeom prst="rect">
                            <a:avLst/>
                          </a:prstGeom>
                          <a:noFill/>
                          <a:ln>
                            <a:noFill/>
                          </a:ln>
                        </pic:spPr>
                      </pic:pic>
                    </a:graphicData>
                  </a:graphic>
                </wp:inline>
              </w:drawing>
            </w:r>
          </w:p>
          <w:p w:rsidR="00CC5808" w:rsidRDefault="00CC5808">
            <w:pPr>
              <w:rPr>
                <w:b/>
                <w:sz w:val="24"/>
                <w:szCs w:val="24"/>
              </w:rPr>
            </w:pPr>
          </w:p>
          <w:p w:rsidR="00CC5808" w:rsidRDefault="00CC5808">
            <w:pPr>
              <w:rPr>
                <w:b/>
                <w:sz w:val="24"/>
                <w:szCs w:val="24"/>
              </w:rPr>
            </w:pPr>
          </w:p>
          <w:p w:rsidR="00CC5808" w:rsidRDefault="00CC5808">
            <w:pPr>
              <w:rPr>
                <w:b/>
                <w:sz w:val="24"/>
                <w:szCs w:val="24"/>
              </w:rPr>
            </w:pPr>
          </w:p>
          <w:p w:rsidR="00CC5808" w:rsidRDefault="00CC5808">
            <w:pPr>
              <w:rPr>
                <w:b/>
                <w:sz w:val="24"/>
                <w:szCs w:val="24"/>
              </w:rPr>
            </w:pPr>
          </w:p>
          <w:p w:rsidR="00CC5808" w:rsidRDefault="00CC5808">
            <w:pPr>
              <w:rPr>
                <w:b/>
                <w:sz w:val="24"/>
                <w:szCs w:val="24"/>
              </w:rPr>
            </w:pPr>
          </w:p>
          <w:p w:rsidR="00CC5808" w:rsidRDefault="00CC5808">
            <w:pPr>
              <w:rPr>
                <w:b/>
                <w:sz w:val="24"/>
                <w:szCs w:val="24"/>
              </w:rPr>
            </w:pPr>
          </w:p>
          <w:p w:rsidR="00CC5808" w:rsidRDefault="00CC5808">
            <w:pPr>
              <w:rPr>
                <w:b/>
                <w:sz w:val="24"/>
                <w:szCs w:val="24"/>
              </w:rPr>
            </w:pPr>
          </w:p>
          <w:p w:rsidR="00CC5808" w:rsidRDefault="00CC5808">
            <w:pPr>
              <w:rPr>
                <w:b/>
                <w:sz w:val="24"/>
                <w:szCs w:val="24"/>
              </w:rPr>
            </w:pPr>
          </w:p>
        </w:tc>
      </w:tr>
      <w:tr w:rsidR="00CC5808" w:rsidTr="00FF065D">
        <w:trPr>
          <w:trHeight w:val="9160"/>
        </w:trPr>
        <w:tc>
          <w:tcPr>
            <w:tcW w:w="9923" w:type="dxa"/>
            <w:gridSpan w:val="2"/>
            <w:tcBorders>
              <w:top w:val="single" w:sz="4" w:space="0" w:color="000000"/>
              <w:left w:val="single" w:sz="4" w:space="0" w:color="000000"/>
              <w:bottom w:val="single" w:sz="4" w:space="0" w:color="000000"/>
              <w:right w:val="single" w:sz="4" w:space="0" w:color="000000"/>
            </w:tcBorders>
          </w:tcPr>
          <w:p w:rsidR="00CC5808" w:rsidRDefault="002623FE">
            <w:pPr>
              <w:rPr>
                <w:rFonts w:ascii="Bookman Old Style" w:eastAsia="Bookman Old Style" w:hAnsi="Bookman Old Style" w:cs="Bookman Old Style"/>
                <w:color w:val="000000"/>
                <w:sz w:val="24"/>
                <w:szCs w:val="24"/>
              </w:rPr>
            </w:pPr>
            <w:r w:rsidRPr="002623FE">
              <w:rPr>
                <w:rFonts w:ascii="Bookman Old Style" w:eastAsia="Bookman Old Style" w:hAnsi="Bookman Old Style" w:cs="Bookman Old Style"/>
                <w:noProof/>
                <w:sz w:val="24"/>
                <w:szCs w:val="24"/>
                <w:lang w:val="en-IN"/>
              </w:rPr>
              <w:lastRenderedPageBreak/>
              <w:drawing>
                <wp:inline distT="0" distB="0" distL="0" distR="0">
                  <wp:extent cx="8353519" cy="5074920"/>
                  <wp:effectExtent l="0" t="0" r="9525" b="0"/>
                  <wp:docPr id="2" name="Picture 2" descr="C:\Users\Hp\Pictures\py02 21m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py02 21ma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380513" cy="5091320"/>
                          </a:xfrm>
                          <a:prstGeom prst="rect">
                            <a:avLst/>
                          </a:prstGeom>
                          <a:noFill/>
                          <a:ln>
                            <a:noFill/>
                          </a:ln>
                        </pic:spPr>
                      </pic:pic>
                    </a:graphicData>
                  </a:graphic>
                </wp:inline>
              </w:drawing>
            </w:r>
            <w:r w:rsidR="007A15F3" w:rsidRPr="007A15F3">
              <w:rPr>
                <w:rFonts w:ascii="Bookman Old Style" w:eastAsia="Bookman Old Style" w:hAnsi="Bookman Old Style" w:cs="Bookman Old Style"/>
                <w:noProof/>
                <w:sz w:val="28"/>
                <w:szCs w:val="28"/>
                <w:lang w:val="en-IN"/>
              </w:rPr>
              <w:lastRenderedPageBreak/>
              <w:drawing>
                <wp:inline distT="0" distB="0" distL="0" distR="0">
                  <wp:extent cx="8671560" cy="5244476"/>
                  <wp:effectExtent l="0" t="0" r="0" b="0"/>
                  <wp:docPr id="3" name="Picture 3" descr="C:\Users\Hp\Pictures\py03 21m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py03 21ma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693625" cy="5257820"/>
                          </a:xfrm>
                          <a:prstGeom prst="rect">
                            <a:avLst/>
                          </a:prstGeom>
                          <a:noFill/>
                          <a:ln>
                            <a:noFill/>
                          </a:ln>
                        </pic:spPr>
                      </pic:pic>
                    </a:graphicData>
                  </a:graphic>
                </wp:inline>
              </w:drawing>
            </w:r>
          </w:p>
          <w:p w:rsidR="00CC5808" w:rsidRDefault="0006125E">
            <w:pPr>
              <w:rPr>
                <w:rFonts w:ascii="Bookman Old Style" w:eastAsia="Bookman Old Style" w:hAnsi="Bookman Old Style" w:cs="Bookman Old Style"/>
                <w:b/>
                <w:color w:val="000000"/>
                <w:sz w:val="24"/>
                <w:szCs w:val="24"/>
              </w:rPr>
            </w:pPr>
            <w:r w:rsidRPr="0006125E">
              <w:rPr>
                <w:rFonts w:ascii="Bookman Old Style" w:eastAsia="Bookman Old Style" w:hAnsi="Bookman Old Style" w:cs="Bookman Old Style"/>
                <w:noProof/>
                <w:color w:val="000000"/>
                <w:sz w:val="24"/>
                <w:szCs w:val="24"/>
                <w:lang w:val="en-IN"/>
              </w:rPr>
              <w:lastRenderedPageBreak/>
              <w:drawing>
                <wp:inline distT="0" distB="0" distL="0" distR="0">
                  <wp:extent cx="9927709" cy="5989320"/>
                  <wp:effectExtent l="0" t="0" r="0" b="0"/>
                  <wp:docPr id="7" name="Picture 7" descr="C:\Users\Hp\Pictures\py04 21m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ictures\py04 21ma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934957" cy="5993693"/>
                          </a:xfrm>
                          <a:prstGeom prst="rect">
                            <a:avLst/>
                          </a:prstGeom>
                          <a:noFill/>
                          <a:ln>
                            <a:noFill/>
                          </a:ln>
                        </pic:spPr>
                      </pic:pic>
                    </a:graphicData>
                  </a:graphic>
                </wp:inline>
              </w:drawing>
            </w:r>
            <w:r w:rsidR="00603D95">
              <w:rPr>
                <w:rFonts w:ascii="Bookman Old Style" w:eastAsia="Bookman Old Style" w:hAnsi="Bookman Old Style" w:cs="Bookman Old Style"/>
                <w:b/>
                <w:color w:val="000000"/>
                <w:sz w:val="24"/>
                <w:szCs w:val="24"/>
              </w:rPr>
              <w:tab/>
            </w:r>
            <w:r w:rsidR="00603D95">
              <w:rPr>
                <w:rFonts w:ascii="Bookman Old Style" w:eastAsia="Bookman Old Style" w:hAnsi="Bookman Old Style" w:cs="Bookman Old Style"/>
                <w:b/>
                <w:color w:val="000000"/>
                <w:sz w:val="24"/>
                <w:szCs w:val="24"/>
              </w:rPr>
              <w:tab/>
              <w:t xml:space="preserve">      </w:t>
            </w:r>
          </w:p>
          <w:p w:rsidR="00CC5808" w:rsidRDefault="00CC5808">
            <w:pPr>
              <w:rPr>
                <w:b/>
                <w:sz w:val="24"/>
                <w:szCs w:val="24"/>
              </w:rPr>
            </w:pPr>
          </w:p>
          <w:p w:rsidR="00CC5808" w:rsidRDefault="00CC5808">
            <w:pPr>
              <w:rPr>
                <w:b/>
                <w:sz w:val="24"/>
                <w:szCs w:val="24"/>
              </w:rPr>
            </w:pPr>
          </w:p>
          <w:p w:rsidR="00CC5808" w:rsidRDefault="00CC5808">
            <w:pPr>
              <w:rPr>
                <w:b/>
                <w:sz w:val="24"/>
                <w:szCs w:val="24"/>
              </w:rPr>
            </w:pPr>
          </w:p>
          <w:p w:rsidR="00CC5808" w:rsidRDefault="00CC5808">
            <w:pPr>
              <w:rPr>
                <w:b/>
                <w:sz w:val="24"/>
                <w:szCs w:val="24"/>
              </w:rPr>
            </w:pPr>
          </w:p>
          <w:p w:rsidR="00CC5808" w:rsidRDefault="00CC5808">
            <w:pPr>
              <w:rPr>
                <w:b/>
                <w:sz w:val="24"/>
                <w:szCs w:val="24"/>
              </w:rPr>
            </w:pPr>
          </w:p>
          <w:p w:rsidR="00CC5808" w:rsidRDefault="00CC5808">
            <w:pPr>
              <w:rPr>
                <w:b/>
                <w:sz w:val="24"/>
                <w:szCs w:val="24"/>
              </w:rPr>
            </w:pPr>
          </w:p>
          <w:p w:rsidR="00CC5808" w:rsidRDefault="00CC5808">
            <w:pPr>
              <w:rPr>
                <w:b/>
                <w:sz w:val="24"/>
                <w:szCs w:val="24"/>
              </w:rPr>
            </w:pPr>
          </w:p>
          <w:p w:rsidR="004B7440" w:rsidRDefault="004B7440">
            <w:pPr>
              <w:rPr>
                <w:rFonts w:ascii="Bookman Old Style" w:hAnsi="Bookman Old Style"/>
                <w:b/>
                <w:sz w:val="24"/>
                <w:szCs w:val="24"/>
              </w:rPr>
            </w:pPr>
          </w:p>
          <w:p w:rsidR="004B7440" w:rsidRDefault="004B7440">
            <w:pPr>
              <w:rPr>
                <w:rFonts w:ascii="Bookman Old Style" w:hAnsi="Bookman Old Style"/>
                <w:b/>
                <w:sz w:val="24"/>
                <w:szCs w:val="24"/>
              </w:rPr>
            </w:pPr>
          </w:p>
          <w:p w:rsidR="004B7440" w:rsidRDefault="004B7440">
            <w:pPr>
              <w:rPr>
                <w:rFonts w:ascii="Bookman Old Style" w:hAnsi="Bookman Old Style"/>
                <w:b/>
                <w:sz w:val="24"/>
                <w:szCs w:val="24"/>
              </w:rPr>
            </w:pPr>
          </w:p>
          <w:p w:rsidR="004B7440" w:rsidRDefault="004B7440">
            <w:pPr>
              <w:rPr>
                <w:rFonts w:ascii="Bookman Old Style" w:hAnsi="Bookman Old Style"/>
                <w:b/>
                <w:sz w:val="24"/>
                <w:szCs w:val="24"/>
              </w:rPr>
            </w:pPr>
          </w:p>
          <w:p w:rsidR="004B7440" w:rsidRDefault="004B7440">
            <w:pPr>
              <w:rPr>
                <w:rFonts w:ascii="Bookman Old Style" w:hAnsi="Bookman Old Style"/>
                <w:b/>
                <w:sz w:val="24"/>
                <w:szCs w:val="24"/>
              </w:rPr>
            </w:pPr>
          </w:p>
          <w:p w:rsidR="00580170" w:rsidRDefault="00580170" w:rsidP="00D6643E">
            <w:pPr>
              <w:shd w:val="clear" w:color="auto" w:fill="FFFFFF"/>
              <w:jc w:val="both"/>
              <w:rPr>
                <w:rFonts w:ascii="Bookman Old Style" w:eastAsia="Times New Roman" w:hAnsi="Bookman Old Style" w:cs="Arial"/>
                <w:b/>
                <w:bCs/>
                <w:color w:val="222222"/>
                <w:sz w:val="24"/>
                <w:szCs w:val="24"/>
                <w:lang w:val="en-IN"/>
              </w:rPr>
            </w:pPr>
          </w:p>
          <w:p w:rsidR="0062446B" w:rsidRDefault="0062446B" w:rsidP="00CC0A32">
            <w:pPr>
              <w:shd w:val="clear" w:color="auto" w:fill="FFFFFF"/>
              <w:jc w:val="both"/>
              <w:rPr>
                <w:rFonts w:ascii="Arial" w:hAnsi="Arial" w:cs="Arial"/>
                <w:color w:val="222222"/>
                <w:shd w:val="clear" w:color="auto" w:fill="FFFFFF"/>
              </w:rPr>
            </w:pPr>
          </w:p>
          <w:p w:rsidR="008D0765" w:rsidRPr="00A11B73" w:rsidRDefault="0062446B" w:rsidP="008D0765">
            <w:pPr>
              <w:shd w:val="clear" w:color="auto" w:fill="FFFFFF"/>
              <w:jc w:val="both"/>
              <w:rPr>
                <w:rFonts w:ascii="Arial" w:hAnsi="Arial" w:cs="Arial"/>
                <w:shd w:val="clear" w:color="auto" w:fill="FFFFFF"/>
              </w:rPr>
            </w:pPr>
            <w:r w:rsidRPr="00A11B73">
              <w:rPr>
                <w:rFonts w:ascii="Bookman Old Style" w:hAnsi="Bookman Old Style" w:cs="Arial"/>
                <w:sz w:val="24"/>
                <w:szCs w:val="24"/>
                <w:shd w:val="clear" w:color="auto" w:fill="FFFFFF"/>
              </w:rPr>
              <w:t>Parameters to </w:t>
            </w:r>
            <w:r w:rsidRPr="00A11B73">
              <w:rPr>
                <w:rFonts w:ascii="Bookman Old Style" w:hAnsi="Bookman Old Style" w:cs="Arial"/>
                <w:b/>
                <w:bCs/>
                <w:sz w:val="24"/>
                <w:szCs w:val="24"/>
                <w:shd w:val="clear" w:color="auto" w:fill="FFFFFF"/>
              </w:rPr>
              <w:t>functions</w:t>
            </w:r>
            <w:r w:rsidRPr="00A11B73">
              <w:rPr>
                <w:rFonts w:ascii="Bookman Old Style" w:hAnsi="Bookman Old Style" w:cs="Arial"/>
                <w:sz w:val="24"/>
                <w:szCs w:val="24"/>
                <w:shd w:val="clear" w:color="auto" w:fill="FFFFFF"/>
              </w:rPr>
              <w:t> are references to objects, which are passed by value. When you pass a </w:t>
            </w:r>
            <w:r w:rsidRPr="00A11B73">
              <w:rPr>
                <w:rFonts w:ascii="Bookman Old Style" w:hAnsi="Bookman Old Style" w:cs="Arial"/>
                <w:b/>
                <w:bCs/>
                <w:sz w:val="24"/>
                <w:szCs w:val="24"/>
                <w:shd w:val="clear" w:color="auto" w:fill="FFFFFF"/>
              </w:rPr>
              <w:t>variable</w:t>
            </w:r>
            <w:r w:rsidRPr="00A11B73">
              <w:rPr>
                <w:rFonts w:ascii="Bookman Old Style" w:hAnsi="Bookman Old Style" w:cs="Arial"/>
                <w:sz w:val="24"/>
                <w:szCs w:val="24"/>
                <w:shd w:val="clear" w:color="auto" w:fill="FFFFFF"/>
              </w:rPr>
              <w:t> to a </w:t>
            </w:r>
            <w:r w:rsidRPr="00A11B73">
              <w:rPr>
                <w:rFonts w:ascii="Bookman Old Style" w:hAnsi="Bookman Old Style" w:cs="Arial"/>
                <w:b/>
                <w:bCs/>
                <w:sz w:val="24"/>
                <w:szCs w:val="24"/>
                <w:shd w:val="clear" w:color="auto" w:fill="FFFFFF"/>
              </w:rPr>
              <w:t>function</w:t>
            </w:r>
            <w:r w:rsidRPr="00A11B73">
              <w:rPr>
                <w:rFonts w:ascii="Bookman Old Style" w:hAnsi="Bookman Old Style" w:cs="Arial"/>
                <w:sz w:val="24"/>
                <w:szCs w:val="24"/>
                <w:shd w:val="clear" w:color="auto" w:fill="FFFFFF"/>
              </w:rPr>
              <w:t>, </w:t>
            </w:r>
            <w:r w:rsidRPr="00A11B73">
              <w:rPr>
                <w:rFonts w:ascii="Bookman Old Style" w:hAnsi="Bookman Old Style" w:cs="Arial"/>
                <w:b/>
                <w:bCs/>
                <w:sz w:val="24"/>
                <w:szCs w:val="24"/>
                <w:shd w:val="clear" w:color="auto" w:fill="FFFFFF"/>
              </w:rPr>
              <w:t>python</w:t>
            </w:r>
            <w:r w:rsidRPr="00A11B73">
              <w:rPr>
                <w:rFonts w:ascii="Bookman Old Style" w:hAnsi="Bookman Old Style" w:cs="Arial"/>
                <w:sz w:val="24"/>
                <w:szCs w:val="24"/>
                <w:shd w:val="clear" w:color="auto" w:fill="FFFFFF"/>
              </w:rPr>
              <w:t> passes the reference to the object to which the </w:t>
            </w:r>
            <w:r w:rsidRPr="00A11B73">
              <w:rPr>
                <w:rFonts w:ascii="Bookman Old Style" w:hAnsi="Bookman Old Style" w:cs="Arial"/>
                <w:b/>
                <w:bCs/>
                <w:sz w:val="24"/>
                <w:szCs w:val="24"/>
                <w:shd w:val="clear" w:color="auto" w:fill="FFFFFF"/>
              </w:rPr>
              <w:t>variable</w:t>
            </w:r>
            <w:r w:rsidRPr="00A11B73">
              <w:rPr>
                <w:rFonts w:ascii="Bookman Old Style" w:hAnsi="Bookman Old Style" w:cs="Arial"/>
                <w:sz w:val="24"/>
                <w:szCs w:val="24"/>
                <w:shd w:val="clear" w:color="auto" w:fill="FFFFFF"/>
              </w:rPr>
              <w:t> refers (the value). Not the </w:t>
            </w:r>
            <w:r w:rsidRPr="00A11B73">
              <w:rPr>
                <w:rFonts w:ascii="Bookman Old Style" w:hAnsi="Bookman Old Style" w:cs="Arial"/>
                <w:b/>
                <w:bCs/>
                <w:sz w:val="24"/>
                <w:szCs w:val="24"/>
                <w:shd w:val="clear" w:color="auto" w:fill="FFFFFF"/>
              </w:rPr>
              <w:t>variable</w:t>
            </w:r>
            <w:r w:rsidRPr="00A11B73">
              <w:rPr>
                <w:rFonts w:ascii="Bookman Old Style" w:hAnsi="Bookman Old Style" w:cs="Arial"/>
                <w:sz w:val="24"/>
                <w:szCs w:val="24"/>
                <w:shd w:val="clear" w:color="auto" w:fill="FFFFFF"/>
              </w:rPr>
              <w:t> itself. </w:t>
            </w:r>
            <w:r w:rsidRPr="00A11B73">
              <w:rPr>
                <w:rFonts w:ascii="Bookman Old Style" w:hAnsi="Bookman Old Style" w:cs="Arial"/>
                <w:b/>
                <w:bCs/>
                <w:sz w:val="24"/>
                <w:szCs w:val="24"/>
                <w:shd w:val="clear" w:color="auto" w:fill="FFFFFF"/>
              </w:rPr>
              <w:t>Functions</w:t>
            </w:r>
            <w:r w:rsidRPr="00A11B73">
              <w:rPr>
                <w:rFonts w:ascii="Bookman Old Style" w:hAnsi="Bookman Old Style" w:cs="Arial"/>
                <w:sz w:val="24"/>
                <w:szCs w:val="24"/>
                <w:shd w:val="clear" w:color="auto" w:fill="FFFFFF"/>
              </w:rPr>
              <w:t> have a local </w:t>
            </w:r>
            <w:r w:rsidRPr="00A11B73">
              <w:rPr>
                <w:rFonts w:ascii="Bookman Old Style" w:hAnsi="Bookman Old Style" w:cs="Arial"/>
                <w:b/>
                <w:bCs/>
                <w:sz w:val="24"/>
                <w:szCs w:val="24"/>
                <w:shd w:val="clear" w:color="auto" w:fill="FFFFFF"/>
              </w:rPr>
              <w:t>variable</w:t>
            </w:r>
            <w:r w:rsidRPr="00A11B73">
              <w:rPr>
                <w:rFonts w:ascii="Bookman Old Style" w:hAnsi="Bookman Old Style" w:cs="Arial"/>
                <w:sz w:val="24"/>
                <w:szCs w:val="24"/>
                <w:shd w:val="clear" w:color="auto" w:fill="FFFFFF"/>
              </w:rPr>
              <w:t> table called a local namespace</w:t>
            </w:r>
            <w:r w:rsidRPr="00A11B73">
              <w:rPr>
                <w:rFonts w:ascii="Arial" w:hAnsi="Arial" w:cs="Arial"/>
                <w:shd w:val="clear" w:color="auto" w:fill="FFFFFF"/>
              </w:rPr>
              <w:t>.</w:t>
            </w:r>
          </w:p>
          <w:p w:rsidR="008D0765" w:rsidRPr="00A11B73" w:rsidRDefault="008D0765" w:rsidP="008D0765">
            <w:pPr>
              <w:shd w:val="clear" w:color="auto" w:fill="FFFFFF"/>
              <w:jc w:val="both"/>
              <w:rPr>
                <w:rFonts w:ascii="Arial" w:hAnsi="Arial" w:cs="Arial"/>
                <w:shd w:val="clear" w:color="auto" w:fill="FFFFFF"/>
              </w:rPr>
            </w:pPr>
          </w:p>
          <w:p w:rsidR="008D0765" w:rsidRPr="00A11B73" w:rsidRDefault="00F0129E" w:rsidP="008D0765">
            <w:pPr>
              <w:shd w:val="clear" w:color="auto" w:fill="FFFFFF"/>
              <w:jc w:val="both"/>
              <w:rPr>
                <w:rFonts w:ascii="Bookman Old Style" w:eastAsia="Times New Roman" w:hAnsi="Bookman Old Style" w:cs="Arial"/>
                <w:spacing w:val="-4"/>
                <w:sz w:val="24"/>
                <w:szCs w:val="24"/>
                <w:lang w:val="en-IN"/>
              </w:rPr>
            </w:pPr>
            <w:r w:rsidRPr="00A11B73">
              <w:rPr>
                <w:rFonts w:ascii="Bookman Old Style" w:eastAsia="Times New Roman" w:hAnsi="Bookman Old Style" w:cs="Segoe UI"/>
                <w:b/>
                <w:bCs/>
                <w:spacing w:val="-4"/>
                <w:kern w:val="36"/>
                <w:sz w:val="24"/>
                <w:szCs w:val="24"/>
                <w:lang w:val="en-IN"/>
              </w:rPr>
              <w:t>Variables in Python</w:t>
            </w:r>
            <w:r w:rsidR="007C04D9" w:rsidRPr="00A11B73">
              <w:rPr>
                <w:rFonts w:ascii="Bookman Old Style" w:eastAsia="Times New Roman" w:hAnsi="Bookman Old Style" w:cs="Segoe UI"/>
                <w:b/>
                <w:bCs/>
                <w:spacing w:val="-4"/>
                <w:kern w:val="36"/>
                <w:sz w:val="28"/>
                <w:szCs w:val="28"/>
                <w:lang w:val="en-IN"/>
              </w:rPr>
              <w:t xml:space="preserve">: </w:t>
            </w:r>
            <w:r w:rsidRPr="00A11B73">
              <w:rPr>
                <w:rFonts w:ascii="Bookman Old Style" w:eastAsia="Times New Roman" w:hAnsi="Bookman Old Style" w:cs="Arial"/>
                <w:spacing w:val="-4"/>
                <w:sz w:val="24"/>
                <w:szCs w:val="24"/>
                <w:lang w:val="en-IN"/>
              </w:rPr>
              <w:t>A variable is essentially a place where we can store the value of something for processing later on. Imagine you wanted to write a program that doubled a number for us, not the most exciting of programs I know but it is a good example.</w:t>
            </w:r>
            <w:r w:rsidR="008D0765" w:rsidRPr="00A11B73">
              <w:rPr>
                <w:rFonts w:ascii="Bookman Old Style" w:eastAsia="Times New Roman" w:hAnsi="Bookman Old Style" w:cs="Arial"/>
                <w:spacing w:val="-4"/>
                <w:sz w:val="24"/>
                <w:szCs w:val="24"/>
                <w:lang w:val="en-IN"/>
              </w:rPr>
              <w:t xml:space="preserve"> </w:t>
            </w:r>
            <w:r w:rsidRPr="00A11B73">
              <w:rPr>
                <w:rFonts w:ascii="Bookman Old Style" w:eastAsia="Times New Roman" w:hAnsi="Bookman Old Style" w:cs="Arial"/>
                <w:spacing w:val="-4"/>
                <w:sz w:val="24"/>
                <w:szCs w:val="24"/>
                <w:lang w:val="en-IN"/>
              </w:rPr>
              <w:t>We would first want to define a variable to store our number, double it and then print it out.</w:t>
            </w:r>
          </w:p>
          <w:p w:rsidR="001E65FC" w:rsidRPr="00A11B73" w:rsidRDefault="001E65FC" w:rsidP="008D0765">
            <w:pPr>
              <w:shd w:val="clear" w:color="auto" w:fill="FFFFFF"/>
              <w:jc w:val="both"/>
              <w:rPr>
                <w:rFonts w:ascii="Bookman Old Style" w:eastAsia="Times New Roman" w:hAnsi="Bookman Old Style" w:cs="Arial"/>
                <w:spacing w:val="-4"/>
                <w:sz w:val="24"/>
                <w:szCs w:val="24"/>
                <w:lang w:val="en-IN"/>
              </w:rPr>
            </w:pPr>
          </w:p>
          <w:p w:rsidR="001E65FC" w:rsidRPr="00A11B73" w:rsidRDefault="001E65FC" w:rsidP="001E65FC">
            <w:pPr>
              <w:shd w:val="clear" w:color="auto" w:fill="FCFCFC"/>
              <w:spacing w:after="100" w:afterAutospacing="1"/>
              <w:outlineLvl w:val="1"/>
              <w:rPr>
                <w:rFonts w:ascii="Bookman Old Style" w:eastAsia="Times New Roman" w:hAnsi="Bookman Old Style" w:cs="Times New Roman"/>
                <w:b/>
                <w:bCs/>
                <w:sz w:val="24"/>
                <w:szCs w:val="24"/>
                <w:lang w:val="en-IN"/>
              </w:rPr>
            </w:pPr>
            <w:r w:rsidRPr="00A11B73">
              <w:rPr>
                <w:rFonts w:ascii="Bookman Old Style" w:eastAsia="Times New Roman" w:hAnsi="Bookman Old Style" w:cs="Times New Roman"/>
                <w:b/>
                <w:bCs/>
                <w:sz w:val="24"/>
                <w:szCs w:val="24"/>
                <w:lang w:val="en-IN"/>
              </w:rPr>
              <w:t xml:space="preserve">Variables: </w:t>
            </w:r>
            <w:r w:rsidRPr="00A11B73">
              <w:rPr>
                <w:rFonts w:ascii="Bookman Old Style" w:eastAsia="Times New Roman" w:hAnsi="Bookman Old Style" w:cs="Arial"/>
                <w:sz w:val="24"/>
                <w:szCs w:val="24"/>
                <w:lang w:val="en-IN"/>
              </w:rPr>
              <w:t>Recall that a variable is a label for a location in memory. It can be used to hold a value. In statically typed languages, variables have predetermined types, and a variable can only be used to hold values of that type. In Python, we may reuse the same variable to store values of any type.</w:t>
            </w:r>
          </w:p>
          <w:p w:rsidR="001E65FC" w:rsidRPr="00A11B73" w:rsidRDefault="001E65FC" w:rsidP="001E65FC">
            <w:pPr>
              <w:shd w:val="clear" w:color="auto" w:fill="FCFCFC"/>
              <w:spacing w:after="360" w:line="360" w:lineRule="atLeast"/>
              <w:rPr>
                <w:rFonts w:ascii="Bookman Old Style" w:eastAsia="Times New Roman" w:hAnsi="Bookman Old Style" w:cs="Arial"/>
                <w:sz w:val="24"/>
                <w:szCs w:val="24"/>
                <w:lang w:val="en-IN"/>
              </w:rPr>
            </w:pPr>
            <w:r w:rsidRPr="00A11B73">
              <w:rPr>
                <w:rFonts w:ascii="Bookman Old Style" w:eastAsia="Times New Roman" w:hAnsi="Bookman Old Style" w:cs="Arial"/>
                <w:sz w:val="24"/>
                <w:szCs w:val="24"/>
                <w:lang w:val="en-IN"/>
              </w:rPr>
              <w:t>A variable is similar to the memory functionality found in most calculators, in that it holds one value which can be retrieved many times, and that storing a new value erases the old. A variable differs from a calculator’s memory in that one can have many variables storing different values, and that each variable is referred to by name.</w:t>
            </w:r>
          </w:p>
          <w:p w:rsidR="001E65FC" w:rsidRPr="00A11B73" w:rsidRDefault="001E65FC" w:rsidP="001E65FC">
            <w:pPr>
              <w:shd w:val="clear" w:color="auto" w:fill="FCFCFC"/>
              <w:spacing w:after="100" w:afterAutospacing="1"/>
              <w:outlineLvl w:val="2"/>
              <w:rPr>
                <w:rFonts w:ascii="Bookman Old Style" w:eastAsia="Times New Roman" w:hAnsi="Bookman Old Style" w:cs="Arial"/>
                <w:b/>
                <w:bCs/>
                <w:sz w:val="24"/>
                <w:szCs w:val="24"/>
                <w:lang w:val="en-IN"/>
              </w:rPr>
            </w:pPr>
            <w:r w:rsidRPr="00A11B73">
              <w:rPr>
                <w:rFonts w:ascii="Bookman Old Style" w:eastAsia="Times New Roman" w:hAnsi="Bookman Old Style" w:cs="Arial"/>
                <w:b/>
                <w:bCs/>
                <w:sz w:val="24"/>
                <w:szCs w:val="24"/>
                <w:lang w:val="en-IN"/>
              </w:rPr>
              <w:t>Defining variables</w:t>
            </w:r>
          </w:p>
          <w:p w:rsidR="001E65FC" w:rsidRPr="00A11B73" w:rsidRDefault="001E65FC" w:rsidP="001E65FC">
            <w:pPr>
              <w:shd w:val="clear" w:color="auto" w:fill="FCFCFC"/>
              <w:spacing w:after="360" w:line="360" w:lineRule="atLeast"/>
              <w:rPr>
                <w:rFonts w:ascii="Bookman Old Style" w:eastAsia="Times New Roman" w:hAnsi="Bookman Old Style" w:cs="Arial"/>
                <w:sz w:val="24"/>
                <w:szCs w:val="24"/>
                <w:lang w:val="en-IN"/>
              </w:rPr>
            </w:pPr>
            <w:r w:rsidRPr="00A11B73">
              <w:rPr>
                <w:rFonts w:ascii="Bookman Old Style" w:eastAsia="Times New Roman" w:hAnsi="Bookman Old Style" w:cs="Arial"/>
                <w:sz w:val="24"/>
                <w:szCs w:val="24"/>
                <w:lang w:val="en-IN"/>
              </w:rPr>
              <w:t>To define a new variable in Python, we simply assign a value to a label. For example, this is how we create a variable called </w:t>
            </w:r>
            <w:r w:rsidRPr="00A11B73">
              <w:rPr>
                <w:rFonts w:ascii="Bookman Old Style" w:eastAsia="Times New Roman" w:hAnsi="Bookman Old Style" w:cs="Courier New"/>
                <w:sz w:val="24"/>
                <w:szCs w:val="24"/>
                <w:bdr w:val="single" w:sz="6" w:space="2" w:color="E1E4E5" w:frame="1"/>
                <w:shd w:val="clear" w:color="auto" w:fill="FFFFFF"/>
                <w:lang w:val="en-IN"/>
              </w:rPr>
              <w:t>count</w:t>
            </w:r>
            <w:r w:rsidRPr="00A11B73">
              <w:rPr>
                <w:rFonts w:ascii="Bookman Old Style" w:eastAsia="Times New Roman" w:hAnsi="Bookman Old Style" w:cs="Arial"/>
                <w:sz w:val="24"/>
                <w:szCs w:val="24"/>
                <w:lang w:val="en-IN"/>
              </w:rPr>
              <w:t>, which contains an integer value of zero:</w:t>
            </w:r>
          </w:p>
          <w:p w:rsidR="001E65FC" w:rsidRPr="00A11B73" w:rsidRDefault="001E65FC" w:rsidP="001E65FC">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count = 0</w:t>
            </w:r>
          </w:p>
          <w:p w:rsidR="001E65FC" w:rsidRPr="00A11B73" w:rsidRDefault="001E65FC" w:rsidP="001E65FC">
            <w:pPr>
              <w:shd w:val="clear" w:color="auto" w:fill="FCFCFC"/>
              <w:spacing w:after="360" w:line="360" w:lineRule="atLeast"/>
              <w:rPr>
                <w:rFonts w:ascii="Bookman Old Style" w:eastAsia="Times New Roman" w:hAnsi="Bookman Old Style" w:cs="Arial"/>
                <w:sz w:val="24"/>
                <w:szCs w:val="24"/>
                <w:lang w:val="en-IN"/>
              </w:rPr>
            </w:pPr>
            <w:r w:rsidRPr="00A11B73">
              <w:rPr>
                <w:rFonts w:ascii="Bookman Old Style" w:eastAsia="Times New Roman" w:hAnsi="Bookman Old Style" w:cs="Arial"/>
                <w:sz w:val="24"/>
                <w:szCs w:val="24"/>
                <w:lang w:val="en-IN"/>
              </w:rPr>
              <w:t>This is exactly the same syntax as assigning a new value to an existing variable called </w:t>
            </w:r>
            <w:r w:rsidRPr="00A11B73">
              <w:rPr>
                <w:rFonts w:ascii="Bookman Old Style" w:eastAsia="Times New Roman" w:hAnsi="Bookman Old Style" w:cs="Courier New"/>
                <w:sz w:val="24"/>
                <w:szCs w:val="24"/>
                <w:bdr w:val="single" w:sz="6" w:space="2" w:color="E1E4E5" w:frame="1"/>
                <w:shd w:val="clear" w:color="auto" w:fill="FFFFFF"/>
                <w:lang w:val="en-IN"/>
              </w:rPr>
              <w:t>count</w:t>
            </w:r>
            <w:r w:rsidRPr="00A11B73">
              <w:rPr>
                <w:rFonts w:ascii="Bookman Old Style" w:eastAsia="Times New Roman" w:hAnsi="Bookman Old Style" w:cs="Arial"/>
                <w:sz w:val="24"/>
                <w:szCs w:val="24"/>
                <w:lang w:val="en-IN"/>
              </w:rPr>
              <w:t>. Later in this chapter we will discuss under what circumstances this statement will cause a new variable to be created.</w:t>
            </w:r>
          </w:p>
          <w:p w:rsidR="001E65FC" w:rsidRPr="00A11B73" w:rsidRDefault="001E65FC" w:rsidP="001E65FC">
            <w:pPr>
              <w:shd w:val="clear" w:color="auto" w:fill="FCFCFC"/>
              <w:spacing w:after="360" w:line="360" w:lineRule="atLeast"/>
              <w:rPr>
                <w:rFonts w:ascii="Bookman Old Style" w:eastAsia="Times New Roman" w:hAnsi="Bookman Old Style" w:cs="Arial"/>
                <w:sz w:val="24"/>
                <w:szCs w:val="24"/>
                <w:lang w:val="en-IN"/>
              </w:rPr>
            </w:pPr>
            <w:r w:rsidRPr="00A11B73">
              <w:rPr>
                <w:rFonts w:ascii="Bookman Old Style" w:eastAsia="Times New Roman" w:hAnsi="Bookman Old Style" w:cs="Arial"/>
                <w:sz w:val="24"/>
                <w:szCs w:val="24"/>
                <w:lang w:val="en-IN"/>
              </w:rPr>
              <w:t>If we try to access the value of a variable which hasn’t been defined anywhere yet, the interpreter will exit with a name error.</w:t>
            </w:r>
          </w:p>
          <w:p w:rsidR="001E65FC" w:rsidRPr="00A11B73" w:rsidRDefault="001E65FC" w:rsidP="001E65FC">
            <w:pPr>
              <w:shd w:val="clear" w:color="auto" w:fill="FCFCFC"/>
              <w:spacing w:after="360" w:line="360" w:lineRule="atLeast"/>
              <w:rPr>
                <w:rFonts w:ascii="Bookman Old Style" w:eastAsia="Times New Roman" w:hAnsi="Bookman Old Style" w:cs="Arial"/>
                <w:sz w:val="24"/>
                <w:szCs w:val="24"/>
                <w:lang w:val="en-IN"/>
              </w:rPr>
            </w:pPr>
            <w:r w:rsidRPr="00A11B73">
              <w:rPr>
                <w:rFonts w:ascii="Bookman Old Style" w:eastAsia="Times New Roman" w:hAnsi="Bookman Old Style" w:cs="Arial"/>
                <w:sz w:val="24"/>
                <w:szCs w:val="24"/>
                <w:lang w:val="en-IN"/>
              </w:rPr>
              <w:t>We can define several variables in one line, but this is usually considered bad style:</w:t>
            </w:r>
          </w:p>
          <w:p w:rsidR="001E65FC" w:rsidRPr="00A11B73" w:rsidRDefault="001E65FC" w:rsidP="001E65FC">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 Define three variables at once:</w:t>
            </w:r>
          </w:p>
          <w:p w:rsidR="001E65FC" w:rsidRPr="00A11B73" w:rsidRDefault="001E65FC" w:rsidP="001E65FC">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count, result, total = 0, 0, 0</w:t>
            </w:r>
          </w:p>
          <w:p w:rsidR="001E65FC" w:rsidRPr="00A11B73" w:rsidRDefault="001E65FC" w:rsidP="001E65FC">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sz w:val="24"/>
                <w:szCs w:val="24"/>
                <w:lang w:val="en-IN"/>
              </w:rPr>
            </w:pPr>
          </w:p>
          <w:p w:rsidR="001E65FC" w:rsidRPr="00A11B73" w:rsidRDefault="001E65FC" w:rsidP="001E65FC">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 This is equivalent to:</w:t>
            </w:r>
          </w:p>
          <w:p w:rsidR="001E65FC" w:rsidRPr="00A11B73" w:rsidRDefault="001E65FC" w:rsidP="001E65FC">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count = 0</w:t>
            </w:r>
          </w:p>
          <w:p w:rsidR="001E65FC" w:rsidRPr="00A11B73" w:rsidRDefault="001E65FC" w:rsidP="001E65FC">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result = 0</w:t>
            </w:r>
          </w:p>
          <w:p w:rsidR="001E65FC" w:rsidRPr="00A11B73" w:rsidRDefault="001E65FC" w:rsidP="001E65FC">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total = 0</w:t>
            </w:r>
          </w:p>
          <w:p w:rsidR="009F2515" w:rsidRPr="00A11B73" w:rsidRDefault="009F2515" w:rsidP="001E65FC">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sz w:val="24"/>
                <w:szCs w:val="24"/>
                <w:lang w:val="en-IN"/>
              </w:rPr>
            </w:pPr>
          </w:p>
          <w:p w:rsidR="009F2515" w:rsidRPr="00A11B73" w:rsidRDefault="009F2515" w:rsidP="009F2515">
            <w:pPr>
              <w:shd w:val="clear" w:color="auto" w:fill="FCFCFC"/>
              <w:spacing w:after="360" w:line="360" w:lineRule="atLeast"/>
              <w:rPr>
                <w:rFonts w:ascii="Bookman Old Style" w:eastAsia="Times New Roman" w:hAnsi="Bookman Old Style" w:cs="Arial"/>
                <w:sz w:val="24"/>
                <w:szCs w:val="24"/>
                <w:lang w:val="en-IN"/>
              </w:rPr>
            </w:pPr>
            <w:r w:rsidRPr="00A11B73">
              <w:rPr>
                <w:rFonts w:ascii="Bookman Old Style" w:eastAsia="Times New Roman" w:hAnsi="Bookman Old Style" w:cs="Arial"/>
                <w:sz w:val="24"/>
                <w:szCs w:val="24"/>
                <w:lang w:val="en-IN"/>
              </w:rPr>
              <w:t>Here is an example of variables in different scopes:</w:t>
            </w:r>
          </w:p>
          <w:p w:rsidR="009F2515" w:rsidRPr="00A11B73" w:rsidRDefault="009F2515" w:rsidP="009F2515">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 This is a global variable</w:t>
            </w:r>
          </w:p>
          <w:p w:rsidR="009F2515" w:rsidRPr="00A11B73" w:rsidRDefault="009F2515" w:rsidP="009F2515">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a = 0</w:t>
            </w:r>
          </w:p>
          <w:p w:rsidR="009F2515" w:rsidRPr="00A11B73" w:rsidRDefault="009F2515" w:rsidP="009F2515">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sz w:val="24"/>
                <w:szCs w:val="24"/>
                <w:lang w:val="en-IN"/>
              </w:rPr>
            </w:pPr>
          </w:p>
          <w:p w:rsidR="009F2515" w:rsidRPr="00A11B73" w:rsidRDefault="009F2515" w:rsidP="009F2515">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if a == 0:</w:t>
            </w:r>
          </w:p>
          <w:p w:rsidR="009F2515" w:rsidRPr="00A11B73" w:rsidRDefault="009F2515" w:rsidP="009F2515">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 xml:space="preserve">    # This is still a global variable</w:t>
            </w:r>
          </w:p>
          <w:p w:rsidR="009F2515" w:rsidRPr="00A11B73" w:rsidRDefault="009F2515" w:rsidP="009F2515">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 xml:space="preserve">    b = 1</w:t>
            </w:r>
          </w:p>
          <w:p w:rsidR="009F2515" w:rsidRPr="00A11B73" w:rsidRDefault="009F2515" w:rsidP="009F2515">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sz w:val="24"/>
                <w:szCs w:val="24"/>
                <w:lang w:val="en-IN"/>
              </w:rPr>
            </w:pPr>
          </w:p>
          <w:p w:rsidR="009F2515" w:rsidRPr="00A11B73" w:rsidRDefault="009F2515" w:rsidP="009F2515">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def my_function(c):</w:t>
            </w:r>
          </w:p>
          <w:p w:rsidR="009F2515" w:rsidRPr="00A11B73" w:rsidRDefault="009F2515" w:rsidP="009F2515">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 xml:space="preserve">    # this is a local variable</w:t>
            </w:r>
          </w:p>
          <w:p w:rsidR="009F2515" w:rsidRPr="00A11B73" w:rsidRDefault="009F2515" w:rsidP="009F2515">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 xml:space="preserve">    d = 3</w:t>
            </w:r>
          </w:p>
          <w:p w:rsidR="009F2515" w:rsidRPr="00A11B73" w:rsidRDefault="009F2515" w:rsidP="009F2515">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 xml:space="preserve">    print(c)</w:t>
            </w:r>
          </w:p>
          <w:p w:rsidR="009F2515" w:rsidRPr="00A11B73" w:rsidRDefault="009F2515" w:rsidP="009F2515">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 xml:space="preserve">    print(d)</w:t>
            </w:r>
          </w:p>
          <w:p w:rsidR="009F2515" w:rsidRPr="00A11B73" w:rsidRDefault="009F2515" w:rsidP="009F2515">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sz w:val="24"/>
                <w:szCs w:val="24"/>
                <w:lang w:val="en-IN"/>
              </w:rPr>
            </w:pPr>
          </w:p>
          <w:p w:rsidR="009F2515" w:rsidRPr="00A11B73" w:rsidRDefault="009F2515" w:rsidP="009F2515">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 Now we call the function, passing the value 7 as the first and only parameter</w:t>
            </w:r>
          </w:p>
          <w:p w:rsidR="009F2515" w:rsidRPr="00A11B73" w:rsidRDefault="009F2515" w:rsidP="009F2515">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my_function(7)</w:t>
            </w:r>
          </w:p>
          <w:p w:rsidR="009F2515" w:rsidRPr="00A11B73" w:rsidRDefault="009F2515" w:rsidP="009F2515">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sz w:val="24"/>
                <w:szCs w:val="24"/>
                <w:lang w:val="en-IN"/>
              </w:rPr>
            </w:pPr>
          </w:p>
          <w:p w:rsidR="009F2515" w:rsidRPr="00A11B73" w:rsidRDefault="009F2515" w:rsidP="009F2515">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 a and b still exist</w:t>
            </w:r>
          </w:p>
          <w:p w:rsidR="009F2515" w:rsidRPr="00A11B73" w:rsidRDefault="009F2515" w:rsidP="009F2515">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print(a)</w:t>
            </w:r>
          </w:p>
          <w:p w:rsidR="009F2515" w:rsidRPr="00A11B73" w:rsidRDefault="009F2515" w:rsidP="009F2515">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print(b)</w:t>
            </w:r>
          </w:p>
          <w:p w:rsidR="009F2515" w:rsidRPr="00A11B73" w:rsidRDefault="009F2515" w:rsidP="009F2515">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sz w:val="24"/>
                <w:szCs w:val="24"/>
                <w:lang w:val="en-IN"/>
              </w:rPr>
            </w:pPr>
          </w:p>
          <w:p w:rsidR="009F2515" w:rsidRPr="00A11B73" w:rsidRDefault="009F2515" w:rsidP="009F2515">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 xml:space="preserve"># </w:t>
            </w:r>
            <w:proofErr w:type="gramStart"/>
            <w:r w:rsidRPr="00A11B73">
              <w:rPr>
                <w:rFonts w:ascii="Bookman Old Style" w:eastAsia="Times New Roman" w:hAnsi="Bookman Old Style" w:cs="Courier New"/>
                <w:sz w:val="24"/>
                <w:szCs w:val="24"/>
                <w:lang w:val="en-IN"/>
              </w:rPr>
              <w:t>c</w:t>
            </w:r>
            <w:proofErr w:type="gramEnd"/>
            <w:r w:rsidRPr="00A11B73">
              <w:rPr>
                <w:rFonts w:ascii="Bookman Old Style" w:eastAsia="Times New Roman" w:hAnsi="Bookman Old Style" w:cs="Courier New"/>
                <w:sz w:val="24"/>
                <w:szCs w:val="24"/>
                <w:lang w:val="en-IN"/>
              </w:rPr>
              <w:t xml:space="preserve"> and d don't exist anymore -- these statements will give us name errors!</w:t>
            </w:r>
          </w:p>
          <w:p w:rsidR="009F2515" w:rsidRPr="00A11B73" w:rsidRDefault="009F2515" w:rsidP="009F2515">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print(c)</w:t>
            </w:r>
          </w:p>
          <w:p w:rsidR="009F2515" w:rsidRPr="00A11B73" w:rsidRDefault="009F2515" w:rsidP="009F2515">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print(d)</w:t>
            </w:r>
          </w:p>
          <w:p w:rsidR="009F2515" w:rsidRPr="00A11B73" w:rsidRDefault="009F2515" w:rsidP="001E65FC">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Arial"/>
                <w:sz w:val="24"/>
                <w:szCs w:val="24"/>
                <w:lang w:val="en-IN"/>
              </w:rPr>
            </w:pPr>
          </w:p>
          <w:p w:rsidR="001E65FC" w:rsidRPr="00A11B73" w:rsidRDefault="001E65FC" w:rsidP="008D0765">
            <w:pPr>
              <w:shd w:val="clear" w:color="auto" w:fill="FFFFFF"/>
              <w:jc w:val="both"/>
              <w:rPr>
                <w:rFonts w:ascii="Bookman Old Style" w:eastAsia="Times New Roman" w:hAnsi="Bookman Old Style" w:cs="Arial"/>
                <w:spacing w:val="-4"/>
                <w:sz w:val="24"/>
                <w:szCs w:val="24"/>
                <w:lang w:val="en-IN"/>
              </w:rPr>
            </w:pPr>
          </w:p>
          <w:p w:rsidR="001E65FC" w:rsidRPr="00A11B73" w:rsidRDefault="008D0765" w:rsidP="001E65FC">
            <w:pPr>
              <w:shd w:val="clear" w:color="auto" w:fill="FFFFFF"/>
              <w:jc w:val="both"/>
              <w:rPr>
                <w:rFonts w:ascii="Bookman Old Style" w:hAnsi="Bookman Old Style" w:cs="Arial"/>
                <w:shd w:val="clear" w:color="auto" w:fill="FFFFFF"/>
              </w:rPr>
            </w:pPr>
            <w:r w:rsidRPr="00A11B73">
              <w:rPr>
                <w:rFonts w:ascii="Bookman Old Style" w:eastAsia="Times New Roman" w:hAnsi="Bookman Old Style" w:cs="Segoe UI"/>
                <w:b/>
                <w:bCs/>
                <w:spacing w:val="-4"/>
                <w:kern w:val="36"/>
                <w:sz w:val="24"/>
                <w:szCs w:val="24"/>
                <w:lang w:val="en-IN"/>
              </w:rPr>
              <w:t xml:space="preserve">Functions in Python: </w:t>
            </w:r>
            <w:r w:rsidRPr="00A11B73">
              <w:rPr>
                <w:rFonts w:ascii="Bookman Old Style" w:eastAsia="Times New Roman" w:hAnsi="Bookman Old Style" w:cs="Arial"/>
                <w:spacing w:val="-4"/>
                <w:sz w:val="24"/>
                <w:szCs w:val="24"/>
                <w:lang w:val="en-IN"/>
              </w:rPr>
              <w:t>So now that we’ve got a basic understanding of variables in Python, let’s now move on to functions. If you’ve never encountered functions before then you can think of them as blocks of instructions, imagine you had a maths program that could either double or triple a number of your choice. You would want to define two distinct functions that would take in a number and either double or triple it.</w:t>
            </w:r>
          </w:p>
          <w:p w:rsidR="001E65FC" w:rsidRPr="00A11B73" w:rsidRDefault="001E65FC" w:rsidP="001E65FC">
            <w:pPr>
              <w:shd w:val="clear" w:color="auto" w:fill="FFFFFF"/>
              <w:jc w:val="both"/>
              <w:rPr>
                <w:rFonts w:ascii="Bookman Old Style" w:hAnsi="Bookman Old Style" w:cs="Arial"/>
                <w:shd w:val="clear" w:color="auto" w:fill="FFFFFF"/>
              </w:rPr>
            </w:pPr>
            <w:r w:rsidRPr="00A11B73">
              <w:rPr>
                <w:rFonts w:ascii="Bookman Old Style" w:eastAsia="Times New Roman" w:hAnsi="Bookman Old Style" w:cs="Arial"/>
                <w:sz w:val="24"/>
                <w:szCs w:val="24"/>
                <w:lang w:val="en-IN"/>
              </w:rPr>
              <w:t>Function is a block of organized, reusable code that is used to perform a single, related action. Functions provide better modularity for your application and a high degree of code reusing.</w:t>
            </w:r>
          </w:p>
          <w:p w:rsidR="001E65FC" w:rsidRPr="00A11B73" w:rsidRDefault="001E65FC" w:rsidP="001E65FC">
            <w:pPr>
              <w:spacing w:before="120" w:after="144"/>
              <w:ind w:right="48"/>
              <w:jc w:val="both"/>
              <w:rPr>
                <w:rFonts w:ascii="Bookman Old Style" w:eastAsia="Times New Roman" w:hAnsi="Bookman Old Style" w:cs="Arial"/>
                <w:sz w:val="24"/>
                <w:szCs w:val="24"/>
                <w:lang w:val="en-IN"/>
              </w:rPr>
            </w:pPr>
            <w:r w:rsidRPr="00A11B73">
              <w:rPr>
                <w:rFonts w:ascii="Bookman Old Style" w:eastAsia="Times New Roman" w:hAnsi="Bookman Old Style" w:cs="Arial"/>
                <w:sz w:val="24"/>
                <w:szCs w:val="24"/>
                <w:lang w:val="en-IN"/>
              </w:rPr>
              <w:t xml:space="preserve">As you already know, Python gives you many built-in functions like </w:t>
            </w:r>
            <w:proofErr w:type="gramStart"/>
            <w:r w:rsidRPr="00A11B73">
              <w:rPr>
                <w:rFonts w:ascii="Bookman Old Style" w:eastAsia="Times New Roman" w:hAnsi="Bookman Old Style" w:cs="Arial"/>
                <w:sz w:val="24"/>
                <w:szCs w:val="24"/>
                <w:lang w:val="en-IN"/>
              </w:rPr>
              <w:t>print(</w:t>
            </w:r>
            <w:proofErr w:type="gramEnd"/>
            <w:r w:rsidRPr="00A11B73">
              <w:rPr>
                <w:rFonts w:ascii="Bookman Old Style" w:eastAsia="Times New Roman" w:hAnsi="Bookman Old Style" w:cs="Arial"/>
                <w:sz w:val="24"/>
                <w:szCs w:val="24"/>
                <w:lang w:val="en-IN"/>
              </w:rPr>
              <w:t>), etc. but you can also create your own functions. These functions are called </w:t>
            </w:r>
            <w:r w:rsidRPr="00A11B73">
              <w:rPr>
                <w:rFonts w:ascii="Bookman Old Style" w:eastAsia="Times New Roman" w:hAnsi="Bookman Old Style" w:cs="Arial"/>
                <w:i/>
                <w:iCs/>
                <w:sz w:val="24"/>
                <w:szCs w:val="24"/>
                <w:lang w:val="en-IN"/>
              </w:rPr>
              <w:t>user-defined functions.</w:t>
            </w:r>
          </w:p>
          <w:p w:rsidR="001E65FC" w:rsidRPr="00A11B73" w:rsidRDefault="001E65FC" w:rsidP="001E65FC">
            <w:pPr>
              <w:spacing w:before="100" w:beforeAutospacing="1" w:after="100" w:afterAutospacing="1"/>
              <w:jc w:val="both"/>
              <w:outlineLvl w:val="1"/>
              <w:rPr>
                <w:rFonts w:ascii="Bookman Old Style" w:eastAsia="Times New Roman" w:hAnsi="Bookman Old Style" w:cs="Arial"/>
                <w:b/>
                <w:sz w:val="24"/>
                <w:szCs w:val="24"/>
                <w:lang w:val="en-IN"/>
              </w:rPr>
            </w:pPr>
            <w:r w:rsidRPr="00A11B73">
              <w:rPr>
                <w:rFonts w:ascii="Bookman Old Style" w:eastAsia="Times New Roman" w:hAnsi="Bookman Old Style" w:cs="Arial"/>
                <w:b/>
                <w:sz w:val="24"/>
                <w:szCs w:val="24"/>
                <w:lang w:val="en-IN"/>
              </w:rPr>
              <w:lastRenderedPageBreak/>
              <w:t>Defining a Function</w:t>
            </w:r>
          </w:p>
          <w:p w:rsidR="001E65FC" w:rsidRPr="00A11B73" w:rsidRDefault="001E65FC" w:rsidP="001E65FC">
            <w:pPr>
              <w:spacing w:before="120" w:after="144"/>
              <w:ind w:left="48" w:right="48"/>
              <w:jc w:val="both"/>
              <w:rPr>
                <w:rFonts w:ascii="Bookman Old Style" w:eastAsia="Times New Roman" w:hAnsi="Bookman Old Style" w:cs="Arial"/>
                <w:sz w:val="24"/>
                <w:szCs w:val="24"/>
                <w:lang w:val="en-IN"/>
              </w:rPr>
            </w:pPr>
            <w:r w:rsidRPr="00A11B73">
              <w:rPr>
                <w:rFonts w:ascii="Bookman Old Style" w:eastAsia="Times New Roman" w:hAnsi="Bookman Old Style" w:cs="Arial"/>
                <w:sz w:val="24"/>
                <w:szCs w:val="24"/>
                <w:lang w:val="en-IN"/>
              </w:rPr>
              <w:t>You can define functions to provide the required functionality. Here are simple rules to define a function in Python.</w:t>
            </w:r>
          </w:p>
          <w:p w:rsidR="001E65FC" w:rsidRPr="00A11B73" w:rsidRDefault="001E65FC" w:rsidP="001E65FC">
            <w:pPr>
              <w:numPr>
                <w:ilvl w:val="0"/>
                <w:numId w:val="36"/>
              </w:numPr>
              <w:spacing w:before="120" w:after="144"/>
              <w:ind w:left="768" w:right="48"/>
              <w:jc w:val="both"/>
              <w:rPr>
                <w:rFonts w:ascii="Bookman Old Style" w:eastAsia="Times New Roman" w:hAnsi="Bookman Old Style" w:cs="Arial"/>
                <w:sz w:val="24"/>
                <w:szCs w:val="24"/>
                <w:lang w:val="en-IN"/>
              </w:rPr>
            </w:pPr>
            <w:r w:rsidRPr="00A11B73">
              <w:rPr>
                <w:rFonts w:ascii="Bookman Old Style" w:eastAsia="Times New Roman" w:hAnsi="Bookman Old Style" w:cs="Arial"/>
                <w:sz w:val="24"/>
                <w:szCs w:val="24"/>
                <w:lang w:val="en-IN"/>
              </w:rPr>
              <w:t>Function blocks begin with the keyword </w:t>
            </w:r>
            <w:r w:rsidRPr="00A11B73">
              <w:rPr>
                <w:rFonts w:ascii="Bookman Old Style" w:eastAsia="Times New Roman" w:hAnsi="Bookman Old Style" w:cs="Arial"/>
                <w:b/>
                <w:bCs/>
                <w:sz w:val="24"/>
                <w:szCs w:val="24"/>
                <w:lang w:val="en-IN"/>
              </w:rPr>
              <w:t>def</w:t>
            </w:r>
            <w:r w:rsidRPr="00A11B73">
              <w:rPr>
                <w:rFonts w:ascii="Bookman Old Style" w:eastAsia="Times New Roman" w:hAnsi="Bookman Old Style" w:cs="Arial"/>
                <w:sz w:val="24"/>
                <w:szCs w:val="24"/>
                <w:lang w:val="en-IN"/>
              </w:rPr>
              <w:t xml:space="preserve"> followed by the function name and parentheses </w:t>
            </w:r>
            <w:proofErr w:type="gramStart"/>
            <w:r w:rsidRPr="00A11B73">
              <w:rPr>
                <w:rFonts w:ascii="Bookman Old Style" w:eastAsia="Times New Roman" w:hAnsi="Bookman Old Style" w:cs="Arial"/>
                <w:sz w:val="24"/>
                <w:szCs w:val="24"/>
                <w:lang w:val="en-IN"/>
              </w:rPr>
              <w:t>( (</w:t>
            </w:r>
            <w:proofErr w:type="gramEnd"/>
            <w:r w:rsidRPr="00A11B73">
              <w:rPr>
                <w:rFonts w:ascii="Bookman Old Style" w:eastAsia="Times New Roman" w:hAnsi="Bookman Old Style" w:cs="Arial"/>
                <w:sz w:val="24"/>
                <w:szCs w:val="24"/>
                <w:lang w:val="en-IN"/>
              </w:rPr>
              <w:t xml:space="preserve"> ) ).</w:t>
            </w:r>
          </w:p>
          <w:p w:rsidR="001E65FC" w:rsidRPr="00A11B73" w:rsidRDefault="001E65FC" w:rsidP="001E65FC">
            <w:pPr>
              <w:numPr>
                <w:ilvl w:val="0"/>
                <w:numId w:val="36"/>
              </w:numPr>
              <w:spacing w:before="120" w:after="144"/>
              <w:ind w:left="768" w:right="48"/>
              <w:jc w:val="both"/>
              <w:rPr>
                <w:rFonts w:ascii="Bookman Old Style" w:eastAsia="Times New Roman" w:hAnsi="Bookman Old Style" w:cs="Arial"/>
                <w:sz w:val="24"/>
                <w:szCs w:val="24"/>
                <w:lang w:val="en-IN"/>
              </w:rPr>
            </w:pPr>
            <w:r w:rsidRPr="00A11B73">
              <w:rPr>
                <w:rFonts w:ascii="Bookman Old Style" w:eastAsia="Times New Roman" w:hAnsi="Bookman Old Style" w:cs="Arial"/>
                <w:sz w:val="24"/>
                <w:szCs w:val="24"/>
                <w:lang w:val="en-IN"/>
              </w:rPr>
              <w:t>Any input parameters or arguments should be placed within these parentheses. You can also define parameters inside these parentheses.</w:t>
            </w:r>
          </w:p>
          <w:p w:rsidR="001E65FC" w:rsidRPr="00A11B73" w:rsidRDefault="001E65FC" w:rsidP="001E65FC">
            <w:pPr>
              <w:numPr>
                <w:ilvl w:val="0"/>
                <w:numId w:val="36"/>
              </w:numPr>
              <w:spacing w:before="120" w:after="144"/>
              <w:ind w:left="768" w:right="48"/>
              <w:jc w:val="both"/>
              <w:rPr>
                <w:rFonts w:ascii="Bookman Old Style" w:eastAsia="Times New Roman" w:hAnsi="Bookman Old Style" w:cs="Arial"/>
                <w:sz w:val="24"/>
                <w:szCs w:val="24"/>
                <w:lang w:val="en-IN"/>
              </w:rPr>
            </w:pPr>
            <w:r w:rsidRPr="00A11B73">
              <w:rPr>
                <w:rFonts w:ascii="Bookman Old Style" w:eastAsia="Times New Roman" w:hAnsi="Bookman Old Style" w:cs="Arial"/>
                <w:sz w:val="24"/>
                <w:szCs w:val="24"/>
                <w:lang w:val="en-IN"/>
              </w:rPr>
              <w:t>The first statement of a function can be an optional statement - the documentation string of the function or </w:t>
            </w:r>
            <w:r w:rsidRPr="00A11B73">
              <w:rPr>
                <w:rFonts w:ascii="Bookman Old Style" w:eastAsia="Times New Roman" w:hAnsi="Bookman Old Style" w:cs="Arial"/>
                <w:i/>
                <w:iCs/>
                <w:sz w:val="24"/>
                <w:szCs w:val="24"/>
                <w:lang w:val="en-IN"/>
              </w:rPr>
              <w:t>docstring</w:t>
            </w:r>
            <w:r w:rsidRPr="00A11B73">
              <w:rPr>
                <w:rFonts w:ascii="Bookman Old Style" w:eastAsia="Times New Roman" w:hAnsi="Bookman Old Style" w:cs="Arial"/>
                <w:sz w:val="24"/>
                <w:szCs w:val="24"/>
                <w:lang w:val="en-IN"/>
              </w:rPr>
              <w:t>.</w:t>
            </w:r>
          </w:p>
          <w:p w:rsidR="001E65FC" w:rsidRPr="00A11B73" w:rsidRDefault="001E65FC" w:rsidP="001E65FC">
            <w:pPr>
              <w:numPr>
                <w:ilvl w:val="0"/>
                <w:numId w:val="36"/>
              </w:numPr>
              <w:spacing w:before="120" w:after="144"/>
              <w:ind w:left="768" w:right="48"/>
              <w:jc w:val="both"/>
              <w:rPr>
                <w:rFonts w:ascii="Bookman Old Style" w:eastAsia="Times New Roman" w:hAnsi="Bookman Old Style" w:cs="Arial"/>
                <w:sz w:val="24"/>
                <w:szCs w:val="24"/>
                <w:lang w:val="en-IN"/>
              </w:rPr>
            </w:pPr>
            <w:r w:rsidRPr="00A11B73">
              <w:rPr>
                <w:rFonts w:ascii="Bookman Old Style" w:eastAsia="Times New Roman" w:hAnsi="Bookman Old Style" w:cs="Arial"/>
                <w:sz w:val="24"/>
                <w:szCs w:val="24"/>
                <w:lang w:val="en-IN"/>
              </w:rPr>
              <w:t>The code block within every function starts with a colon (:) and is indented.</w:t>
            </w:r>
          </w:p>
          <w:p w:rsidR="001E65FC" w:rsidRPr="00A11B73" w:rsidRDefault="001E65FC" w:rsidP="001E65FC">
            <w:pPr>
              <w:numPr>
                <w:ilvl w:val="0"/>
                <w:numId w:val="36"/>
              </w:numPr>
              <w:spacing w:before="120" w:after="144"/>
              <w:ind w:left="768" w:right="48"/>
              <w:jc w:val="both"/>
              <w:rPr>
                <w:rFonts w:ascii="Bookman Old Style" w:eastAsia="Times New Roman" w:hAnsi="Bookman Old Style" w:cs="Arial"/>
                <w:sz w:val="24"/>
                <w:szCs w:val="24"/>
                <w:lang w:val="en-IN"/>
              </w:rPr>
            </w:pPr>
            <w:r w:rsidRPr="00A11B73">
              <w:rPr>
                <w:rFonts w:ascii="Bookman Old Style" w:eastAsia="Times New Roman" w:hAnsi="Bookman Old Style" w:cs="Arial"/>
                <w:sz w:val="24"/>
                <w:szCs w:val="24"/>
                <w:lang w:val="en-IN"/>
              </w:rPr>
              <w:t>The statement return [expression] exits a function, optionally passing back an expression to the caller. A return statement with no arguments is the same as return None.</w:t>
            </w:r>
          </w:p>
          <w:p w:rsidR="001E65FC" w:rsidRPr="00A11B73" w:rsidRDefault="001E65FC" w:rsidP="001E65FC">
            <w:pPr>
              <w:spacing w:before="100" w:beforeAutospacing="1" w:after="100" w:afterAutospacing="1"/>
              <w:jc w:val="both"/>
              <w:outlineLvl w:val="1"/>
              <w:rPr>
                <w:rFonts w:ascii="Bookman Old Style" w:eastAsia="Times New Roman" w:hAnsi="Bookman Old Style" w:cs="Arial"/>
                <w:sz w:val="24"/>
                <w:szCs w:val="24"/>
                <w:lang w:val="en-IN"/>
              </w:rPr>
            </w:pPr>
            <w:r w:rsidRPr="00A11B73">
              <w:rPr>
                <w:rFonts w:ascii="Bookman Old Style" w:eastAsia="Times New Roman" w:hAnsi="Bookman Old Style" w:cs="Arial"/>
                <w:sz w:val="24"/>
                <w:szCs w:val="24"/>
                <w:lang w:val="en-IN"/>
              </w:rPr>
              <w:t>Syntax</w:t>
            </w:r>
          </w:p>
          <w:p w:rsidR="001E65FC" w:rsidRPr="00A11B73" w:rsidRDefault="001E65FC" w:rsidP="001E6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def functionname( parameters ):</w:t>
            </w:r>
          </w:p>
          <w:p w:rsidR="001E65FC" w:rsidRPr="00A11B73" w:rsidRDefault="001E65FC" w:rsidP="001E6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 xml:space="preserve">   "function_docstring"</w:t>
            </w:r>
          </w:p>
          <w:p w:rsidR="001E65FC" w:rsidRPr="00A11B73" w:rsidRDefault="001E65FC" w:rsidP="001E6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 xml:space="preserve">   function_suite</w:t>
            </w:r>
          </w:p>
          <w:p w:rsidR="001E65FC" w:rsidRPr="00A11B73" w:rsidRDefault="001E65FC" w:rsidP="001E6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 xml:space="preserve">   return [expression]</w:t>
            </w:r>
          </w:p>
          <w:p w:rsidR="001E65FC" w:rsidRPr="00A11B73" w:rsidRDefault="001E65FC" w:rsidP="001E65FC">
            <w:pPr>
              <w:spacing w:before="120" w:after="144"/>
              <w:ind w:left="48" w:right="48"/>
              <w:jc w:val="both"/>
              <w:rPr>
                <w:rFonts w:ascii="Bookman Old Style" w:eastAsia="Times New Roman" w:hAnsi="Bookman Old Style" w:cs="Arial"/>
                <w:sz w:val="24"/>
                <w:szCs w:val="24"/>
                <w:lang w:val="en-IN"/>
              </w:rPr>
            </w:pPr>
            <w:r w:rsidRPr="00A11B73">
              <w:rPr>
                <w:rFonts w:ascii="Bookman Old Style" w:eastAsia="Times New Roman" w:hAnsi="Bookman Old Style" w:cs="Arial"/>
                <w:sz w:val="24"/>
                <w:szCs w:val="24"/>
                <w:lang w:val="en-IN"/>
              </w:rPr>
              <w:t xml:space="preserve">By default, parameters have a positional </w:t>
            </w:r>
            <w:proofErr w:type="spellStart"/>
            <w:r w:rsidRPr="00A11B73">
              <w:rPr>
                <w:rFonts w:ascii="Bookman Old Style" w:eastAsia="Times New Roman" w:hAnsi="Bookman Old Style" w:cs="Arial"/>
                <w:sz w:val="24"/>
                <w:szCs w:val="24"/>
                <w:lang w:val="en-IN"/>
              </w:rPr>
              <w:t>behavior</w:t>
            </w:r>
            <w:proofErr w:type="spellEnd"/>
            <w:r w:rsidRPr="00A11B73">
              <w:rPr>
                <w:rFonts w:ascii="Bookman Old Style" w:eastAsia="Times New Roman" w:hAnsi="Bookman Old Style" w:cs="Arial"/>
                <w:sz w:val="24"/>
                <w:szCs w:val="24"/>
                <w:lang w:val="en-IN"/>
              </w:rPr>
              <w:t xml:space="preserve"> and you need to inform them in the same order that they were defined.</w:t>
            </w:r>
          </w:p>
          <w:p w:rsidR="001E65FC" w:rsidRPr="00A11B73" w:rsidRDefault="001E65FC" w:rsidP="001E65FC">
            <w:pPr>
              <w:spacing w:before="100" w:beforeAutospacing="1" w:after="100" w:afterAutospacing="1"/>
              <w:jc w:val="both"/>
              <w:outlineLvl w:val="1"/>
              <w:rPr>
                <w:rFonts w:ascii="Bookman Old Style" w:eastAsia="Times New Roman" w:hAnsi="Bookman Old Style" w:cs="Arial"/>
                <w:sz w:val="24"/>
                <w:szCs w:val="24"/>
                <w:lang w:val="en-IN"/>
              </w:rPr>
            </w:pPr>
            <w:r w:rsidRPr="00A11B73">
              <w:rPr>
                <w:rFonts w:ascii="Bookman Old Style" w:eastAsia="Times New Roman" w:hAnsi="Bookman Old Style" w:cs="Arial"/>
                <w:sz w:val="24"/>
                <w:szCs w:val="24"/>
                <w:lang w:val="en-IN"/>
              </w:rPr>
              <w:t>Example</w:t>
            </w:r>
          </w:p>
          <w:p w:rsidR="001E65FC" w:rsidRPr="00A11B73" w:rsidRDefault="001E65FC" w:rsidP="001E65FC">
            <w:pPr>
              <w:spacing w:before="120" w:after="144"/>
              <w:ind w:left="48" w:right="48"/>
              <w:jc w:val="both"/>
              <w:rPr>
                <w:rFonts w:ascii="Bookman Old Style" w:eastAsia="Times New Roman" w:hAnsi="Bookman Old Style" w:cs="Arial"/>
                <w:sz w:val="24"/>
                <w:szCs w:val="24"/>
                <w:lang w:val="en-IN"/>
              </w:rPr>
            </w:pPr>
            <w:r w:rsidRPr="00A11B73">
              <w:rPr>
                <w:rFonts w:ascii="Bookman Old Style" w:eastAsia="Times New Roman" w:hAnsi="Bookman Old Style" w:cs="Arial"/>
                <w:sz w:val="24"/>
                <w:szCs w:val="24"/>
                <w:lang w:val="en-IN"/>
              </w:rPr>
              <w:t>The following function takes a string as input parameter and prints it on standard screen.</w:t>
            </w:r>
          </w:p>
          <w:p w:rsidR="001E65FC" w:rsidRPr="00A11B73" w:rsidRDefault="001E65FC" w:rsidP="001E65F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def printme( str ):</w:t>
            </w:r>
          </w:p>
          <w:p w:rsidR="001E65FC" w:rsidRPr="00A11B73" w:rsidRDefault="001E65FC" w:rsidP="001E65F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 xml:space="preserve">   "This prints a passed string into this function"</w:t>
            </w:r>
          </w:p>
          <w:p w:rsidR="001E65FC" w:rsidRPr="00A11B73" w:rsidRDefault="001E65FC" w:rsidP="001E65F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 xml:space="preserve">   print str</w:t>
            </w:r>
          </w:p>
          <w:p w:rsidR="001E65FC" w:rsidRPr="00A11B73" w:rsidRDefault="001E65FC" w:rsidP="001E65F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 xml:space="preserve">   return</w:t>
            </w:r>
          </w:p>
          <w:p w:rsidR="0027327F" w:rsidRPr="00A11B73" w:rsidRDefault="0027327F" w:rsidP="00C8483F">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sz w:val="24"/>
                <w:szCs w:val="24"/>
                <w:lang w:val="en-IN"/>
              </w:rPr>
            </w:pPr>
          </w:p>
          <w:p w:rsidR="0027327F" w:rsidRPr="00A11B73" w:rsidRDefault="0027327F" w:rsidP="0027327F">
            <w:pPr>
              <w:rPr>
                <w:rFonts w:ascii="Bookman Old Style" w:hAnsi="Bookman Old Style"/>
                <w:b/>
                <w:sz w:val="24"/>
                <w:szCs w:val="24"/>
              </w:rPr>
            </w:pPr>
            <w:r w:rsidRPr="00A11B73">
              <w:rPr>
                <w:rFonts w:ascii="Bookman Old Style" w:hAnsi="Bookman Old Style"/>
                <w:b/>
                <w:sz w:val="24"/>
                <w:szCs w:val="24"/>
              </w:rPr>
              <w:t>Summary:</w:t>
            </w:r>
          </w:p>
          <w:p w:rsidR="0027327F" w:rsidRPr="00A11B73" w:rsidRDefault="0027327F" w:rsidP="0027327F">
            <w:pPr>
              <w:rPr>
                <w:rFonts w:ascii="Bookman Old Style" w:hAnsi="Bookman Old Style"/>
                <w:b/>
                <w:sz w:val="24"/>
                <w:szCs w:val="24"/>
              </w:rPr>
            </w:pPr>
          </w:p>
          <w:p w:rsidR="00807A8D" w:rsidRPr="00A11B73" w:rsidRDefault="00583890" w:rsidP="00807A8D">
            <w:pPr>
              <w:shd w:val="clear" w:color="auto" w:fill="FFFFFF"/>
              <w:spacing w:after="300"/>
              <w:rPr>
                <w:rFonts w:ascii="Bookman Old Style" w:eastAsia="Times New Roman" w:hAnsi="Bookman Old Style" w:cs="Segoe UI"/>
                <w:sz w:val="24"/>
                <w:szCs w:val="24"/>
                <w:lang w:val="en-IN"/>
              </w:rPr>
            </w:pPr>
            <w:r w:rsidRPr="00A11B73">
              <w:rPr>
                <w:rFonts w:ascii="Bookman Old Style" w:eastAsia="Times New Roman" w:hAnsi="Bookman Old Style" w:cs="Segoe UI"/>
                <w:sz w:val="24"/>
                <w:szCs w:val="24"/>
                <w:lang w:val="en-IN"/>
              </w:rPr>
              <w:t>In this section we learnt</w:t>
            </w:r>
            <w:r w:rsidR="00807A8D" w:rsidRPr="00A11B73">
              <w:rPr>
                <w:rFonts w:ascii="Bookman Old Style" w:eastAsia="Times New Roman" w:hAnsi="Bookman Old Style" w:cs="Segoe UI"/>
                <w:sz w:val="24"/>
                <w:szCs w:val="24"/>
                <w:lang w:val="en-IN"/>
              </w:rPr>
              <w:t>:</w:t>
            </w:r>
          </w:p>
          <w:p w:rsidR="00807A8D" w:rsidRPr="00A11B73" w:rsidRDefault="00807A8D" w:rsidP="00807A8D">
            <w:pPr>
              <w:numPr>
                <w:ilvl w:val="0"/>
                <w:numId w:val="23"/>
              </w:numPr>
              <w:shd w:val="clear" w:color="auto" w:fill="FFFFFF"/>
              <w:spacing w:after="300"/>
              <w:ind w:left="0"/>
              <w:rPr>
                <w:rFonts w:ascii="Bookman Old Style" w:eastAsia="Times New Roman" w:hAnsi="Bookman Old Style" w:cs="Segoe UI"/>
                <w:sz w:val="24"/>
                <w:szCs w:val="24"/>
                <w:lang w:val="en-IN"/>
              </w:rPr>
            </w:pPr>
            <w:r w:rsidRPr="00A11B73">
              <w:rPr>
                <w:rFonts w:ascii="Bookman Old Style" w:eastAsia="Times New Roman" w:hAnsi="Bookman Old Style" w:cs="Segoe UI"/>
                <w:sz w:val="24"/>
                <w:szCs w:val="24"/>
                <w:lang w:val="en-IN"/>
              </w:rPr>
              <w:t>Define a </w:t>
            </w:r>
            <w:r w:rsidRPr="00A11B73">
              <w:rPr>
                <w:rFonts w:ascii="Bookman Old Style" w:eastAsia="Times New Roman" w:hAnsi="Bookman Old Style" w:cs="Segoe UI"/>
                <w:b/>
                <w:bCs/>
                <w:sz w:val="24"/>
                <w:szCs w:val="24"/>
                <w:lang w:val="en-IN"/>
              </w:rPr>
              <w:t>function</w:t>
            </w:r>
            <w:r w:rsidRPr="00A11B73">
              <w:rPr>
                <w:rFonts w:ascii="Bookman Old Style" w:eastAsia="Times New Roman" w:hAnsi="Bookman Old Style" w:cs="Segoe UI"/>
                <w:sz w:val="24"/>
                <w:szCs w:val="24"/>
                <w:lang w:val="en-IN"/>
              </w:rPr>
              <w:t>:</w:t>
            </w:r>
          </w:p>
          <w:p w:rsidR="00807A8D" w:rsidRPr="00A11B73" w:rsidRDefault="00807A8D" w:rsidP="00807A8D">
            <w:pPr>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def cube_volume(a):</w:t>
            </w:r>
          </w:p>
          <w:p w:rsidR="00807A8D" w:rsidRPr="00A11B73" w:rsidRDefault="00807A8D" w:rsidP="00807A8D">
            <w:pPr>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 xml:space="preserve">    return a * a * a</w:t>
            </w:r>
          </w:p>
          <w:p w:rsidR="00807A8D" w:rsidRPr="00A11B73" w:rsidRDefault="00807A8D" w:rsidP="00807A8D">
            <w:pPr>
              <w:numPr>
                <w:ilvl w:val="0"/>
                <w:numId w:val="25"/>
              </w:numPr>
              <w:shd w:val="clear" w:color="auto" w:fill="FFFFFF"/>
              <w:spacing w:after="300"/>
              <w:ind w:left="0"/>
              <w:rPr>
                <w:rFonts w:ascii="Bookman Old Style" w:eastAsia="Times New Roman" w:hAnsi="Bookman Old Style" w:cs="Segoe UI"/>
                <w:sz w:val="24"/>
                <w:szCs w:val="24"/>
                <w:lang w:val="en-IN"/>
              </w:rPr>
            </w:pPr>
            <w:r w:rsidRPr="00A11B73">
              <w:rPr>
                <w:rFonts w:ascii="Bookman Old Style" w:eastAsia="Times New Roman" w:hAnsi="Bookman Old Style" w:cs="Segoe UI"/>
                <w:sz w:val="24"/>
                <w:szCs w:val="24"/>
                <w:lang w:val="en-IN"/>
              </w:rPr>
              <w:lastRenderedPageBreak/>
              <w:t>Write a </w:t>
            </w:r>
            <w:r w:rsidRPr="00A11B73">
              <w:rPr>
                <w:rFonts w:ascii="Bookman Old Style" w:eastAsia="Times New Roman" w:hAnsi="Bookman Old Style" w:cs="Segoe UI"/>
                <w:b/>
                <w:bCs/>
                <w:sz w:val="24"/>
                <w:szCs w:val="24"/>
                <w:lang w:val="en-IN"/>
              </w:rPr>
              <w:t>conditional </w:t>
            </w:r>
            <w:r w:rsidRPr="00A11B73">
              <w:rPr>
                <w:rFonts w:ascii="Bookman Old Style" w:eastAsia="Times New Roman" w:hAnsi="Bookman Old Style" w:cs="Segoe UI"/>
                <w:sz w:val="24"/>
                <w:szCs w:val="24"/>
                <w:lang w:val="en-IN"/>
              </w:rPr>
              <w:t>block:</w:t>
            </w:r>
          </w:p>
          <w:p w:rsidR="00807A8D" w:rsidRPr="00A11B73" w:rsidRDefault="00807A8D" w:rsidP="00807A8D">
            <w:pPr>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message = "hello there"</w:t>
            </w:r>
          </w:p>
          <w:p w:rsidR="00807A8D" w:rsidRPr="00A11B73" w:rsidRDefault="00807A8D" w:rsidP="00807A8D">
            <w:pPr>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 </w:t>
            </w:r>
          </w:p>
          <w:p w:rsidR="00807A8D" w:rsidRPr="00A11B73" w:rsidRDefault="00807A8D" w:rsidP="00807A8D">
            <w:pPr>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if "hello" in message:</w:t>
            </w:r>
          </w:p>
          <w:p w:rsidR="00807A8D" w:rsidRPr="00A11B73" w:rsidRDefault="00807A8D" w:rsidP="00807A8D">
            <w:pPr>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 xml:space="preserve">    print("hi")</w:t>
            </w:r>
          </w:p>
          <w:p w:rsidR="00807A8D" w:rsidRPr="00A11B73" w:rsidRDefault="00807A8D" w:rsidP="00807A8D">
            <w:pPr>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else:</w:t>
            </w:r>
          </w:p>
          <w:p w:rsidR="00807A8D" w:rsidRPr="00A11B73" w:rsidRDefault="00807A8D" w:rsidP="00807A8D">
            <w:pPr>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 xml:space="preserve">    print("I don't understand")</w:t>
            </w:r>
          </w:p>
          <w:p w:rsidR="00807A8D" w:rsidRPr="00A11B73" w:rsidRDefault="00807A8D" w:rsidP="00807A8D">
            <w:pPr>
              <w:numPr>
                <w:ilvl w:val="0"/>
                <w:numId w:val="27"/>
              </w:numPr>
              <w:shd w:val="clear" w:color="auto" w:fill="FFFFFF"/>
              <w:spacing w:after="300"/>
              <w:ind w:left="0"/>
              <w:rPr>
                <w:rFonts w:ascii="Bookman Old Style" w:eastAsia="Times New Roman" w:hAnsi="Bookman Old Style" w:cs="Segoe UI"/>
                <w:sz w:val="24"/>
                <w:szCs w:val="24"/>
                <w:lang w:val="en-IN"/>
              </w:rPr>
            </w:pPr>
            <w:r w:rsidRPr="00A11B73">
              <w:rPr>
                <w:rFonts w:ascii="Bookman Old Style" w:eastAsia="Times New Roman" w:hAnsi="Bookman Old Style" w:cs="Segoe UI"/>
                <w:sz w:val="24"/>
                <w:szCs w:val="24"/>
                <w:lang w:val="en-IN"/>
              </w:rPr>
              <w:t>Write a conditional block of </w:t>
            </w:r>
            <w:r w:rsidRPr="00A11B73">
              <w:rPr>
                <w:rFonts w:ascii="Bookman Old Style" w:eastAsia="Times New Roman" w:hAnsi="Bookman Old Style" w:cs="Segoe UI"/>
                <w:b/>
                <w:bCs/>
                <w:sz w:val="24"/>
                <w:szCs w:val="24"/>
                <w:lang w:val="en-IN"/>
              </w:rPr>
              <w:t>multiple conditions</w:t>
            </w:r>
            <w:r w:rsidRPr="00A11B73">
              <w:rPr>
                <w:rFonts w:ascii="Bookman Old Style" w:eastAsia="Times New Roman" w:hAnsi="Bookman Old Style" w:cs="Segoe UI"/>
                <w:sz w:val="24"/>
                <w:szCs w:val="24"/>
                <w:lang w:val="en-IN"/>
              </w:rPr>
              <w:t>:</w:t>
            </w:r>
          </w:p>
          <w:p w:rsidR="00807A8D" w:rsidRPr="00A11B73" w:rsidRDefault="00807A8D" w:rsidP="00807A8D">
            <w:pPr>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message = "hello there"</w:t>
            </w:r>
          </w:p>
          <w:p w:rsidR="00807A8D" w:rsidRPr="00A11B73" w:rsidRDefault="00807A8D" w:rsidP="00807A8D">
            <w:pPr>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 </w:t>
            </w:r>
          </w:p>
          <w:p w:rsidR="00807A8D" w:rsidRPr="00A11B73" w:rsidRDefault="00807A8D" w:rsidP="00807A8D">
            <w:pPr>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if "hello" in message:</w:t>
            </w:r>
          </w:p>
          <w:p w:rsidR="00807A8D" w:rsidRPr="00A11B73" w:rsidRDefault="00807A8D" w:rsidP="00807A8D">
            <w:pPr>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 xml:space="preserve">    print("hi")</w:t>
            </w:r>
          </w:p>
          <w:p w:rsidR="00807A8D" w:rsidRPr="00A11B73" w:rsidRDefault="00807A8D" w:rsidP="00807A8D">
            <w:pPr>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elif "hi" in message:</w:t>
            </w:r>
          </w:p>
          <w:p w:rsidR="00807A8D" w:rsidRPr="00A11B73" w:rsidRDefault="00807A8D" w:rsidP="00807A8D">
            <w:pPr>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 xml:space="preserve">    print("hi")</w:t>
            </w:r>
          </w:p>
          <w:p w:rsidR="00807A8D" w:rsidRPr="00A11B73" w:rsidRDefault="00807A8D" w:rsidP="00807A8D">
            <w:pPr>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elif "hey" in message:</w:t>
            </w:r>
          </w:p>
          <w:p w:rsidR="00807A8D" w:rsidRPr="00A11B73" w:rsidRDefault="00807A8D" w:rsidP="00807A8D">
            <w:pPr>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 xml:space="preserve">    print("hi")</w:t>
            </w:r>
          </w:p>
          <w:p w:rsidR="00807A8D" w:rsidRPr="00A11B73" w:rsidRDefault="00807A8D" w:rsidP="00807A8D">
            <w:pPr>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else:</w:t>
            </w:r>
          </w:p>
          <w:p w:rsidR="00807A8D" w:rsidRPr="00A11B73" w:rsidRDefault="00807A8D" w:rsidP="00807A8D">
            <w:pPr>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 xml:space="preserve">    print("I don't understand")</w:t>
            </w:r>
          </w:p>
          <w:p w:rsidR="00807A8D" w:rsidRPr="00A11B73" w:rsidRDefault="00807A8D" w:rsidP="00807A8D">
            <w:pPr>
              <w:numPr>
                <w:ilvl w:val="0"/>
                <w:numId w:val="29"/>
              </w:numPr>
              <w:shd w:val="clear" w:color="auto" w:fill="FFFFFF"/>
              <w:spacing w:after="300"/>
              <w:ind w:left="0"/>
              <w:rPr>
                <w:rFonts w:ascii="Bookman Old Style" w:eastAsia="Times New Roman" w:hAnsi="Bookman Old Style" w:cs="Segoe UI"/>
                <w:sz w:val="24"/>
                <w:szCs w:val="24"/>
                <w:lang w:val="en-IN"/>
              </w:rPr>
            </w:pPr>
            <w:r w:rsidRPr="00A11B73">
              <w:rPr>
                <w:rFonts w:ascii="Bookman Old Style" w:eastAsia="Times New Roman" w:hAnsi="Bookman Old Style" w:cs="Segoe UI"/>
                <w:sz w:val="24"/>
                <w:szCs w:val="24"/>
                <w:lang w:val="en-IN"/>
              </w:rPr>
              <w:t>Use the </w:t>
            </w:r>
            <w:r w:rsidRPr="00A11B73">
              <w:rPr>
                <w:rFonts w:ascii="Bookman Old Style" w:eastAsia="Times New Roman" w:hAnsi="Bookman Old Style" w:cs="Courier New"/>
                <w:sz w:val="24"/>
                <w:szCs w:val="24"/>
                <w:bdr w:val="single" w:sz="6" w:space="2" w:color="DEDFE0" w:frame="1"/>
                <w:shd w:val="clear" w:color="auto" w:fill="F2F3F5"/>
                <w:lang w:val="en-IN"/>
              </w:rPr>
              <w:t>and</w:t>
            </w:r>
            <w:r w:rsidRPr="00A11B73">
              <w:rPr>
                <w:rFonts w:ascii="Bookman Old Style" w:eastAsia="Times New Roman" w:hAnsi="Bookman Old Style" w:cs="Segoe UI"/>
                <w:sz w:val="24"/>
                <w:szCs w:val="24"/>
                <w:lang w:val="en-IN"/>
              </w:rPr>
              <w:t> operator to check if </w:t>
            </w:r>
            <w:r w:rsidRPr="00A11B73">
              <w:rPr>
                <w:rFonts w:ascii="Bookman Old Style" w:eastAsia="Times New Roman" w:hAnsi="Bookman Old Style" w:cs="Segoe UI"/>
                <w:b/>
                <w:bCs/>
                <w:sz w:val="24"/>
                <w:szCs w:val="24"/>
                <w:lang w:val="en-IN"/>
              </w:rPr>
              <w:t>both conditions</w:t>
            </w:r>
            <w:r w:rsidRPr="00A11B73">
              <w:rPr>
                <w:rFonts w:ascii="Bookman Old Style" w:eastAsia="Times New Roman" w:hAnsi="Bookman Old Style" w:cs="Segoe UI"/>
                <w:sz w:val="24"/>
                <w:szCs w:val="24"/>
                <w:lang w:val="en-IN"/>
              </w:rPr>
              <w:t> are True at the same time:</w:t>
            </w:r>
          </w:p>
          <w:p w:rsidR="00807A8D" w:rsidRPr="00A11B73" w:rsidRDefault="00807A8D" w:rsidP="00807A8D">
            <w:pPr>
              <w:numPr>
                <w:ilvl w:val="0"/>
                <w:numId w:val="3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x = 1</w:t>
            </w:r>
          </w:p>
          <w:p w:rsidR="00807A8D" w:rsidRPr="00A11B73" w:rsidRDefault="00807A8D" w:rsidP="00807A8D">
            <w:pPr>
              <w:numPr>
                <w:ilvl w:val="0"/>
                <w:numId w:val="3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y = 1</w:t>
            </w:r>
          </w:p>
          <w:p w:rsidR="00807A8D" w:rsidRPr="00A11B73" w:rsidRDefault="00807A8D" w:rsidP="00807A8D">
            <w:pPr>
              <w:numPr>
                <w:ilvl w:val="0"/>
                <w:numId w:val="3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 </w:t>
            </w:r>
          </w:p>
          <w:p w:rsidR="00807A8D" w:rsidRPr="00A11B73" w:rsidRDefault="00807A8D" w:rsidP="00807A8D">
            <w:pPr>
              <w:numPr>
                <w:ilvl w:val="0"/>
                <w:numId w:val="3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if x == 1 and y==1:</w:t>
            </w:r>
          </w:p>
          <w:p w:rsidR="00807A8D" w:rsidRPr="00A11B73" w:rsidRDefault="00807A8D" w:rsidP="00807A8D">
            <w:pPr>
              <w:numPr>
                <w:ilvl w:val="0"/>
                <w:numId w:val="3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 xml:space="preserve">    print("Yes")</w:t>
            </w:r>
          </w:p>
          <w:p w:rsidR="00807A8D" w:rsidRPr="00A11B73" w:rsidRDefault="00807A8D" w:rsidP="00807A8D">
            <w:pPr>
              <w:numPr>
                <w:ilvl w:val="0"/>
                <w:numId w:val="3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else:</w:t>
            </w:r>
          </w:p>
          <w:p w:rsidR="00807A8D" w:rsidRPr="00A11B73" w:rsidRDefault="00807A8D" w:rsidP="00807A8D">
            <w:pPr>
              <w:numPr>
                <w:ilvl w:val="0"/>
                <w:numId w:val="3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 xml:space="preserve">    print("No")</w:t>
            </w:r>
          </w:p>
          <w:p w:rsidR="00807A8D" w:rsidRPr="00A11B73" w:rsidRDefault="00807A8D" w:rsidP="00807A8D">
            <w:pPr>
              <w:shd w:val="clear" w:color="auto" w:fill="FFFFFF"/>
              <w:spacing w:after="300"/>
              <w:rPr>
                <w:rFonts w:ascii="Bookman Old Style" w:eastAsia="Times New Roman" w:hAnsi="Bookman Old Style" w:cs="Segoe UI"/>
                <w:sz w:val="24"/>
                <w:szCs w:val="24"/>
                <w:lang w:val="en-IN"/>
              </w:rPr>
            </w:pPr>
            <w:r w:rsidRPr="00A11B73">
              <w:rPr>
                <w:rFonts w:ascii="Bookman Old Style" w:eastAsia="Times New Roman" w:hAnsi="Bookman Old Style" w:cs="Segoe UI"/>
                <w:sz w:val="24"/>
                <w:szCs w:val="24"/>
                <w:lang w:val="en-IN"/>
              </w:rPr>
              <w:t>Output is </w:t>
            </w:r>
            <w:r w:rsidRPr="00A11B73">
              <w:rPr>
                <w:rFonts w:ascii="Bookman Old Style" w:eastAsia="Times New Roman" w:hAnsi="Bookman Old Style" w:cs="Courier New"/>
                <w:sz w:val="24"/>
                <w:szCs w:val="24"/>
                <w:bdr w:val="single" w:sz="6" w:space="2" w:color="DEDFE0" w:frame="1"/>
                <w:shd w:val="clear" w:color="auto" w:fill="F2F3F5"/>
                <w:lang w:val="en-IN"/>
              </w:rPr>
              <w:t>Yes</w:t>
            </w:r>
            <w:r w:rsidRPr="00A11B73">
              <w:rPr>
                <w:rFonts w:ascii="Bookman Old Style" w:eastAsia="Times New Roman" w:hAnsi="Bookman Old Style" w:cs="Segoe UI"/>
                <w:sz w:val="24"/>
                <w:szCs w:val="24"/>
                <w:lang w:val="en-IN"/>
              </w:rPr>
              <w:t> since both </w:t>
            </w:r>
            <w:r w:rsidRPr="00A11B73">
              <w:rPr>
                <w:rFonts w:ascii="Bookman Old Style" w:eastAsia="Times New Roman" w:hAnsi="Bookman Old Style" w:cs="Courier New"/>
                <w:sz w:val="24"/>
                <w:szCs w:val="24"/>
                <w:bdr w:val="single" w:sz="6" w:space="2" w:color="DEDFE0" w:frame="1"/>
                <w:shd w:val="clear" w:color="auto" w:fill="F2F3F5"/>
                <w:lang w:val="en-IN"/>
              </w:rPr>
              <w:t>x</w:t>
            </w:r>
            <w:r w:rsidRPr="00A11B73">
              <w:rPr>
                <w:rFonts w:ascii="Bookman Old Style" w:eastAsia="Times New Roman" w:hAnsi="Bookman Old Style" w:cs="Segoe UI"/>
                <w:sz w:val="24"/>
                <w:szCs w:val="24"/>
                <w:lang w:val="en-IN"/>
              </w:rPr>
              <w:t> and </w:t>
            </w:r>
            <w:r w:rsidRPr="00A11B73">
              <w:rPr>
                <w:rFonts w:ascii="Bookman Old Style" w:eastAsia="Times New Roman" w:hAnsi="Bookman Old Style" w:cs="Courier New"/>
                <w:sz w:val="24"/>
                <w:szCs w:val="24"/>
                <w:bdr w:val="single" w:sz="6" w:space="2" w:color="DEDFE0" w:frame="1"/>
                <w:shd w:val="clear" w:color="auto" w:fill="F2F3F5"/>
                <w:lang w:val="en-IN"/>
              </w:rPr>
              <w:t>y</w:t>
            </w:r>
            <w:r w:rsidRPr="00A11B73">
              <w:rPr>
                <w:rFonts w:ascii="Bookman Old Style" w:eastAsia="Times New Roman" w:hAnsi="Bookman Old Style" w:cs="Segoe UI"/>
                <w:sz w:val="24"/>
                <w:szCs w:val="24"/>
                <w:lang w:val="en-IN"/>
              </w:rPr>
              <w:t> are 1.</w:t>
            </w:r>
          </w:p>
          <w:p w:rsidR="00807A8D" w:rsidRPr="00A11B73" w:rsidRDefault="00807A8D" w:rsidP="00807A8D">
            <w:pPr>
              <w:numPr>
                <w:ilvl w:val="0"/>
                <w:numId w:val="31"/>
              </w:numPr>
              <w:shd w:val="clear" w:color="auto" w:fill="FFFFFF"/>
              <w:spacing w:after="300"/>
              <w:ind w:left="0"/>
              <w:rPr>
                <w:rFonts w:ascii="Bookman Old Style" w:eastAsia="Times New Roman" w:hAnsi="Bookman Old Style" w:cs="Segoe UI"/>
                <w:sz w:val="24"/>
                <w:szCs w:val="24"/>
                <w:lang w:val="en-IN"/>
              </w:rPr>
            </w:pPr>
            <w:r w:rsidRPr="00A11B73">
              <w:rPr>
                <w:rFonts w:ascii="Bookman Old Style" w:eastAsia="Times New Roman" w:hAnsi="Bookman Old Style" w:cs="Segoe UI"/>
                <w:sz w:val="24"/>
                <w:szCs w:val="24"/>
                <w:lang w:val="en-IN"/>
              </w:rPr>
              <w:t>Use the </w:t>
            </w:r>
            <w:r w:rsidRPr="00A11B73">
              <w:rPr>
                <w:rFonts w:ascii="Bookman Old Style" w:eastAsia="Times New Roman" w:hAnsi="Bookman Old Style" w:cs="Courier New"/>
                <w:sz w:val="24"/>
                <w:szCs w:val="24"/>
                <w:bdr w:val="single" w:sz="6" w:space="2" w:color="DEDFE0" w:frame="1"/>
                <w:shd w:val="clear" w:color="auto" w:fill="F2F3F5"/>
                <w:lang w:val="en-IN"/>
              </w:rPr>
              <w:t>or</w:t>
            </w:r>
            <w:r w:rsidRPr="00A11B73">
              <w:rPr>
                <w:rFonts w:ascii="Bookman Old Style" w:eastAsia="Times New Roman" w:hAnsi="Bookman Old Style" w:cs="Segoe UI"/>
                <w:sz w:val="24"/>
                <w:szCs w:val="24"/>
                <w:lang w:val="en-IN"/>
              </w:rPr>
              <w:t> operator to check if </w:t>
            </w:r>
            <w:r w:rsidRPr="00A11B73">
              <w:rPr>
                <w:rFonts w:ascii="Bookman Old Style" w:eastAsia="Times New Roman" w:hAnsi="Bookman Old Style" w:cs="Segoe UI"/>
                <w:b/>
                <w:bCs/>
                <w:sz w:val="24"/>
                <w:szCs w:val="24"/>
                <w:lang w:val="en-IN"/>
              </w:rPr>
              <w:t>at least one condition</w:t>
            </w:r>
            <w:r w:rsidRPr="00A11B73">
              <w:rPr>
                <w:rFonts w:ascii="Bookman Old Style" w:eastAsia="Times New Roman" w:hAnsi="Bookman Old Style" w:cs="Segoe UI"/>
                <w:sz w:val="24"/>
                <w:szCs w:val="24"/>
                <w:lang w:val="en-IN"/>
              </w:rPr>
              <w:t> is True:</w:t>
            </w:r>
          </w:p>
          <w:p w:rsidR="00807A8D" w:rsidRPr="00A11B73" w:rsidRDefault="00807A8D" w:rsidP="00807A8D">
            <w:pPr>
              <w:numPr>
                <w:ilvl w:val="0"/>
                <w:numId w:val="3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x = 1</w:t>
            </w:r>
          </w:p>
          <w:p w:rsidR="00807A8D" w:rsidRPr="00A11B73" w:rsidRDefault="00807A8D" w:rsidP="00807A8D">
            <w:pPr>
              <w:numPr>
                <w:ilvl w:val="0"/>
                <w:numId w:val="3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y = 2</w:t>
            </w:r>
          </w:p>
          <w:p w:rsidR="00807A8D" w:rsidRPr="00A11B73" w:rsidRDefault="00807A8D" w:rsidP="00807A8D">
            <w:pPr>
              <w:numPr>
                <w:ilvl w:val="0"/>
                <w:numId w:val="3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 </w:t>
            </w:r>
          </w:p>
          <w:p w:rsidR="00807A8D" w:rsidRPr="00A11B73" w:rsidRDefault="00807A8D" w:rsidP="00807A8D">
            <w:pPr>
              <w:numPr>
                <w:ilvl w:val="0"/>
                <w:numId w:val="3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if x == 1 or y==2:</w:t>
            </w:r>
          </w:p>
          <w:p w:rsidR="00807A8D" w:rsidRPr="00A11B73" w:rsidRDefault="00807A8D" w:rsidP="00807A8D">
            <w:pPr>
              <w:numPr>
                <w:ilvl w:val="0"/>
                <w:numId w:val="3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 xml:space="preserve">    print("Yes")</w:t>
            </w:r>
          </w:p>
          <w:p w:rsidR="00807A8D" w:rsidRPr="00A11B73" w:rsidRDefault="00807A8D" w:rsidP="00807A8D">
            <w:pPr>
              <w:numPr>
                <w:ilvl w:val="0"/>
                <w:numId w:val="3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else:</w:t>
            </w:r>
          </w:p>
          <w:p w:rsidR="00807A8D" w:rsidRPr="00A11B73" w:rsidRDefault="00807A8D" w:rsidP="00807A8D">
            <w:pPr>
              <w:numPr>
                <w:ilvl w:val="0"/>
                <w:numId w:val="3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 xml:space="preserve">    print("No")</w:t>
            </w:r>
          </w:p>
          <w:p w:rsidR="00807A8D" w:rsidRPr="00A11B73" w:rsidRDefault="00807A8D" w:rsidP="00807A8D">
            <w:pPr>
              <w:shd w:val="clear" w:color="auto" w:fill="FFFFFF"/>
              <w:spacing w:after="300"/>
              <w:rPr>
                <w:rFonts w:ascii="Bookman Old Style" w:eastAsia="Times New Roman" w:hAnsi="Bookman Old Style" w:cs="Segoe UI"/>
                <w:sz w:val="24"/>
                <w:szCs w:val="24"/>
                <w:lang w:val="en-IN"/>
              </w:rPr>
            </w:pPr>
            <w:r w:rsidRPr="00A11B73">
              <w:rPr>
                <w:rFonts w:ascii="Bookman Old Style" w:eastAsia="Times New Roman" w:hAnsi="Bookman Old Style" w:cs="Segoe UI"/>
                <w:sz w:val="24"/>
                <w:szCs w:val="24"/>
                <w:lang w:val="en-IN"/>
              </w:rPr>
              <w:t>Output is </w:t>
            </w:r>
            <w:r w:rsidRPr="00A11B73">
              <w:rPr>
                <w:rFonts w:ascii="Bookman Old Style" w:eastAsia="Times New Roman" w:hAnsi="Bookman Old Style" w:cs="Courier New"/>
                <w:sz w:val="24"/>
                <w:szCs w:val="24"/>
                <w:bdr w:val="single" w:sz="6" w:space="2" w:color="DEDFE0" w:frame="1"/>
                <w:shd w:val="clear" w:color="auto" w:fill="F2F3F5"/>
                <w:lang w:val="en-IN"/>
              </w:rPr>
              <w:t>Yes</w:t>
            </w:r>
            <w:r w:rsidRPr="00A11B73">
              <w:rPr>
                <w:rFonts w:ascii="Bookman Old Style" w:eastAsia="Times New Roman" w:hAnsi="Bookman Old Style" w:cs="Segoe UI"/>
                <w:sz w:val="24"/>
                <w:szCs w:val="24"/>
                <w:lang w:val="en-IN"/>
              </w:rPr>
              <w:t> since </w:t>
            </w:r>
            <w:r w:rsidRPr="00A11B73">
              <w:rPr>
                <w:rFonts w:ascii="Bookman Old Style" w:eastAsia="Times New Roman" w:hAnsi="Bookman Old Style" w:cs="Courier New"/>
                <w:sz w:val="24"/>
                <w:szCs w:val="24"/>
                <w:bdr w:val="single" w:sz="6" w:space="2" w:color="DEDFE0" w:frame="1"/>
                <w:shd w:val="clear" w:color="auto" w:fill="F2F3F5"/>
                <w:lang w:val="en-IN"/>
              </w:rPr>
              <w:t>x</w:t>
            </w:r>
            <w:r w:rsidRPr="00A11B73">
              <w:rPr>
                <w:rFonts w:ascii="Bookman Old Style" w:eastAsia="Times New Roman" w:hAnsi="Bookman Old Style" w:cs="Segoe UI"/>
                <w:sz w:val="24"/>
                <w:szCs w:val="24"/>
                <w:lang w:val="en-IN"/>
              </w:rPr>
              <w:t> is 1.</w:t>
            </w:r>
          </w:p>
          <w:p w:rsidR="00807A8D" w:rsidRPr="00A11B73" w:rsidRDefault="00807A8D" w:rsidP="00807A8D">
            <w:pPr>
              <w:numPr>
                <w:ilvl w:val="0"/>
                <w:numId w:val="33"/>
              </w:numPr>
              <w:shd w:val="clear" w:color="auto" w:fill="FFFFFF"/>
              <w:spacing w:after="300"/>
              <w:ind w:left="0"/>
              <w:rPr>
                <w:rFonts w:ascii="Bookman Old Style" w:eastAsia="Times New Roman" w:hAnsi="Bookman Old Style" w:cs="Segoe UI"/>
                <w:sz w:val="24"/>
                <w:szCs w:val="24"/>
                <w:lang w:val="en-IN"/>
              </w:rPr>
            </w:pPr>
            <w:r w:rsidRPr="00A11B73">
              <w:rPr>
                <w:rFonts w:ascii="Bookman Old Style" w:eastAsia="Times New Roman" w:hAnsi="Bookman Old Style" w:cs="Segoe UI"/>
                <w:sz w:val="24"/>
                <w:szCs w:val="24"/>
                <w:lang w:val="en-IN"/>
              </w:rPr>
              <w:lastRenderedPageBreak/>
              <w:t>Check if a value is of a certain </w:t>
            </w:r>
            <w:r w:rsidRPr="00A11B73">
              <w:rPr>
                <w:rFonts w:ascii="Bookman Old Style" w:eastAsia="Times New Roman" w:hAnsi="Bookman Old Style" w:cs="Segoe UI"/>
                <w:b/>
                <w:bCs/>
                <w:sz w:val="24"/>
                <w:szCs w:val="24"/>
                <w:lang w:val="en-IN"/>
              </w:rPr>
              <w:t>type</w:t>
            </w:r>
            <w:r w:rsidRPr="00A11B73">
              <w:rPr>
                <w:rFonts w:ascii="Bookman Old Style" w:eastAsia="Times New Roman" w:hAnsi="Bookman Old Style" w:cs="Segoe UI"/>
                <w:sz w:val="24"/>
                <w:szCs w:val="24"/>
                <w:lang w:val="en-IN"/>
              </w:rPr>
              <w:t> with:</w:t>
            </w:r>
          </w:p>
          <w:p w:rsidR="00807A8D" w:rsidRPr="00A11B73" w:rsidRDefault="00807A8D" w:rsidP="00807A8D">
            <w:pPr>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isinstance("abc", str)</w:t>
            </w:r>
          </w:p>
          <w:p w:rsidR="00807A8D" w:rsidRPr="00A11B73" w:rsidRDefault="00807A8D" w:rsidP="00807A8D">
            <w:pPr>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isinstance([1, 2, 3], list)</w:t>
            </w:r>
          </w:p>
          <w:p w:rsidR="00807A8D" w:rsidRPr="00A11B73" w:rsidRDefault="00807A8D" w:rsidP="00807A8D">
            <w:pPr>
              <w:shd w:val="clear" w:color="auto" w:fill="FFFFFF"/>
              <w:spacing w:after="300"/>
              <w:rPr>
                <w:rFonts w:ascii="Bookman Old Style" w:eastAsia="Times New Roman" w:hAnsi="Bookman Old Style" w:cs="Segoe UI"/>
                <w:sz w:val="24"/>
                <w:szCs w:val="24"/>
                <w:lang w:val="en-IN"/>
              </w:rPr>
            </w:pPr>
            <w:r w:rsidRPr="00A11B73">
              <w:rPr>
                <w:rFonts w:ascii="Bookman Old Style" w:eastAsia="Times New Roman" w:hAnsi="Bookman Old Style" w:cs="Segoe UI"/>
                <w:sz w:val="24"/>
                <w:szCs w:val="24"/>
                <w:lang w:val="en-IN"/>
              </w:rPr>
              <w:t>or</w:t>
            </w:r>
          </w:p>
          <w:p w:rsidR="00807A8D" w:rsidRPr="00A11B73" w:rsidRDefault="00807A8D" w:rsidP="00807A8D">
            <w:pPr>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type("abc") == str</w:t>
            </w:r>
          </w:p>
          <w:p w:rsidR="00807A8D" w:rsidRPr="00A11B73" w:rsidRDefault="00807A8D" w:rsidP="00807A8D">
            <w:pPr>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ascii="Bookman Old Style" w:eastAsia="Times New Roman" w:hAnsi="Bookman Old Style" w:cs="Courier New"/>
                <w:sz w:val="24"/>
                <w:szCs w:val="24"/>
                <w:lang w:val="en-IN"/>
              </w:rPr>
            </w:pPr>
            <w:r w:rsidRPr="00A11B73">
              <w:rPr>
                <w:rFonts w:ascii="Bookman Old Style" w:eastAsia="Times New Roman" w:hAnsi="Bookman Old Style" w:cs="Courier New"/>
                <w:sz w:val="24"/>
                <w:szCs w:val="24"/>
                <w:lang w:val="en-IN"/>
              </w:rPr>
              <w:t>type([1, 2, 3]) == lst</w:t>
            </w:r>
          </w:p>
          <w:p w:rsidR="004D67AF" w:rsidRPr="00A11B73" w:rsidRDefault="004D67AF" w:rsidP="00E71A2C">
            <w:pPr>
              <w:shd w:val="clear" w:color="auto" w:fill="FFFFFF"/>
              <w:spacing w:before="100" w:beforeAutospacing="1" w:after="100" w:afterAutospacing="1" w:line="312" w:lineRule="atLeast"/>
              <w:outlineLvl w:val="2"/>
              <w:rPr>
                <w:rFonts w:ascii="Bookman Old Style" w:eastAsia="Times New Roman" w:hAnsi="Bookman Old Style" w:cs="Times New Roman"/>
                <w:b/>
                <w:sz w:val="24"/>
                <w:szCs w:val="24"/>
                <w:lang w:val="en-IN"/>
              </w:rPr>
            </w:pPr>
          </w:p>
          <w:p w:rsidR="004D67AF" w:rsidRPr="00A11B73" w:rsidRDefault="004D67AF" w:rsidP="004D67AF">
            <w:pPr>
              <w:shd w:val="clear" w:color="auto" w:fill="FFFFFF"/>
              <w:spacing w:before="100" w:beforeAutospacing="1" w:after="100" w:afterAutospacing="1" w:line="312" w:lineRule="atLeast"/>
              <w:jc w:val="both"/>
              <w:outlineLvl w:val="2"/>
              <w:rPr>
                <w:rFonts w:ascii="Bookman Old Style" w:eastAsia="Times New Roman" w:hAnsi="Bookman Old Style" w:cs="Times New Roman"/>
                <w:sz w:val="24"/>
                <w:szCs w:val="24"/>
                <w:lang w:val="en-IN"/>
              </w:rPr>
            </w:pPr>
          </w:p>
          <w:p w:rsidR="00466C9D" w:rsidRPr="00A11B73" w:rsidRDefault="00466C9D" w:rsidP="00030780">
            <w:pPr>
              <w:shd w:val="clear" w:color="auto" w:fill="FFFFFF"/>
              <w:spacing w:before="100" w:beforeAutospacing="1" w:after="100" w:afterAutospacing="1"/>
              <w:jc w:val="both"/>
              <w:rPr>
                <w:rFonts w:ascii="Bookman Old Style" w:eastAsia="Times New Roman" w:hAnsi="Bookman Old Style" w:cs="Times New Roman"/>
                <w:sz w:val="24"/>
                <w:szCs w:val="24"/>
                <w:lang w:val="en-IN"/>
              </w:rPr>
            </w:pPr>
          </w:p>
          <w:p w:rsidR="00030780" w:rsidRPr="00A11B73" w:rsidRDefault="00030780" w:rsidP="00030780">
            <w:pPr>
              <w:shd w:val="clear" w:color="auto" w:fill="FFFFFF"/>
              <w:spacing w:before="60" w:after="100" w:afterAutospacing="1" w:line="315" w:lineRule="atLeast"/>
              <w:jc w:val="both"/>
              <w:rPr>
                <w:rFonts w:ascii="Bookman Old Style" w:eastAsia="Times New Roman" w:hAnsi="Bookman Old Style" w:cs="Times New Roman"/>
                <w:sz w:val="24"/>
                <w:szCs w:val="24"/>
                <w:lang w:val="en-IN"/>
              </w:rPr>
            </w:pPr>
          </w:p>
          <w:p w:rsidR="00674FB0" w:rsidRPr="00A11B73" w:rsidRDefault="00674FB0" w:rsidP="00DC3EF5">
            <w:pPr>
              <w:jc w:val="both"/>
              <w:rPr>
                <w:rFonts w:ascii="Bookman Old Style" w:hAnsi="Bookman Old Style"/>
                <w:sz w:val="24"/>
                <w:szCs w:val="24"/>
              </w:rPr>
            </w:pPr>
          </w:p>
          <w:p w:rsidR="00CC5808" w:rsidRPr="00A11B73" w:rsidRDefault="00CC5808" w:rsidP="00992094">
            <w:pPr>
              <w:rPr>
                <w:rFonts w:ascii="Bookman Old Style" w:hAnsi="Bookman Old Style"/>
                <w:b/>
                <w:sz w:val="24"/>
                <w:szCs w:val="24"/>
              </w:rPr>
            </w:pPr>
          </w:p>
          <w:p w:rsidR="00CC5808" w:rsidRPr="00A11B73" w:rsidRDefault="00CC5808" w:rsidP="00903A11">
            <w:pPr>
              <w:jc w:val="both"/>
              <w:rPr>
                <w:rFonts w:ascii="Bookman Old Style" w:hAnsi="Bookman Old Style"/>
                <w:b/>
                <w:sz w:val="24"/>
                <w:szCs w:val="24"/>
              </w:rPr>
            </w:pPr>
          </w:p>
          <w:p w:rsidR="00CC5808" w:rsidRPr="00A11B73" w:rsidRDefault="00CC5808" w:rsidP="00903A11">
            <w:pPr>
              <w:jc w:val="both"/>
              <w:rPr>
                <w:rFonts w:ascii="Bookman Old Style" w:hAnsi="Bookman Old Style"/>
                <w:b/>
                <w:sz w:val="24"/>
                <w:szCs w:val="24"/>
              </w:rPr>
            </w:pPr>
          </w:p>
          <w:p w:rsidR="00CC5808" w:rsidRPr="00A11B73" w:rsidRDefault="00CC5808" w:rsidP="00903A11">
            <w:pPr>
              <w:jc w:val="both"/>
              <w:rPr>
                <w:rFonts w:ascii="Bookman Old Style" w:hAnsi="Bookman Old Style"/>
                <w:b/>
                <w:sz w:val="24"/>
                <w:szCs w:val="24"/>
              </w:rPr>
            </w:pPr>
          </w:p>
          <w:p w:rsidR="00CC5808" w:rsidRPr="00A11B73" w:rsidRDefault="00CC5808" w:rsidP="00903A11">
            <w:pPr>
              <w:jc w:val="both"/>
              <w:rPr>
                <w:rFonts w:ascii="Bookman Old Style" w:hAnsi="Bookman Old Style"/>
                <w:b/>
                <w:sz w:val="24"/>
                <w:szCs w:val="24"/>
              </w:rPr>
            </w:pPr>
          </w:p>
          <w:p w:rsidR="00CC5808" w:rsidRPr="00A11B73" w:rsidRDefault="00CC5808">
            <w:pPr>
              <w:rPr>
                <w:rFonts w:ascii="Bookman Old Style" w:hAnsi="Bookman Old Style"/>
                <w:b/>
                <w:sz w:val="24"/>
                <w:szCs w:val="24"/>
              </w:rPr>
            </w:pPr>
          </w:p>
          <w:p w:rsidR="00CC5808" w:rsidRPr="00A11B73" w:rsidRDefault="00CC5808">
            <w:pPr>
              <w:rPr>
                <w:rFonts w:ascii="Bookman Old Style" w:hAnsi="Bookman Old Style"/>
                <w:b/>
                <w:sz w:val="24"/>
                <w:szCs w:val="24"/>
              </w:rPr>
            </w:pPr>
          </w:p>
          <w:p w:rsidR="00CC5808" w:rsidRPr="00A11B73" w:rsidRDefault="00CC5808">
            <w:pPr>
              <w:rPr>
                <w:rFonts w:ascii="Bookman Old Style" w:hAnsi="Bookman Old Style"/>
                <w:b/>
                <w:sz w:val="24"/>
                <w:szCs w:val="24"/>
              </w:rPr>
            </w:pPr>
          </w:p>
          <w:p w:rsidR="00CC5808" w:rsidRPr="00A11B73" w:rsidRDefault="00CC5808">
            <w:pPr>
              <w:rPr>
                <w:rFonts w:ascii="Bookman Old Style" w:hAnsi="Bookman Old Style"/>
                <w:b/>
                <w:sz w:val="24"/>
                <w:szCs w:val="24"/>
              </w:rPr>
            </w:pPr>
          </w:p>
          <w:p w:rsidR="00CC5808" w:rsidRPr="00A11B73" w:rsidRDefault="00CC5808">
            <w:pPr>
              <w:rPr>
                <w:rFonts w:ascii="Bookman Old Style" w:hAnsi="Bookman Old Style"/>
                <w:b/>
                <w:sz w:val="24"/>
                <w:szCs w:val="24"/>
              </w:rPr>
            </w:pPr>
          </w:p>
          <w:p w:rsidR="00CC5808" w:rsidRPr="00A11B73" w:rsidRDefault="00CC5808">
            <w:pPr>
              <w:rPr>
                <w:rFonts w:ascii="Bookman Old Style" w:hAnsi="Bookman Old Style"/>
                <w:b/>
                <w:sz w:val="24"/>
                <w:szCs w:val="24"/>
              </w:rPr>
            </w:pPr>
          </w:p>
          <w:p w:rsidR="00CC5808" w:rsidRPr="007B2C8E" w:rsidRDefault="00CC5808">
            <w:pPr>
              <w:rPr>
                <w:rFonts w:ascii="Bookman Old Style" w:hAnsi="Bookman Old Style"/>
                <w:b/>
                <w:sz w:val="24"/>
                <w:szCs w:val="24"/>
              </w:rPr>
            </w:pPr>
          </w:p>
          <w:p w:rsidR="00CC5808" w:rsidRPr="007B2C8E" w:rsidRDefault="00CC5808">
            <w:pPr>
              <w:rPr>
                <w:rFonts w:ascii="Bookman Old Style" w:hAnsi="Bookman Old Style"/>
                <w:b/>
                <w:sz w:val="24"/>
                <w:szCs w:val="24"/>
              </w:rPr>
            </w:pPr>
          </w:p>
          <w:p w:rsidR="00CC5808" w:rsidRPr="007B2C8E" w:rsidRDefault="00CC5808">
            <w:pPr>
              <w:rPr>
                <w:rFonts w:ascii="Bookman Old Style" w:hAnsi="Bookman Old Style"/>
                <w:b/>
                <w:sz w:val="24"/>
                <w:szCs w:val="24"/>
              </w:rPr>
            </w:pPr>
          </w:p>
          <w:p w:rsidR="00CC5808" w:rsidRPr="007B2C8E" w:rsidRDefault="00CC5808">
            <w:pPr>
              <w:rPr>
                <w:rFonts w:ascii="Bookman Old Style" w:hAnsi="Bookman Old Style"/>
                <w:b/>
                <w:sz w:val="24"/>
                <w:szCs w:val="24"/>
              </w:rPr>
            </w:pPr>
          </w:p>
          <w:p w:rsidR="00CC5808" w:rsidRPr="00807A8D" w:rsidRDefault="00CC5808">
            <w:pPr>
              <w:rPr>
                <w:rFonts w:ascii="Bookman Old Style" w:hAnsi="Bookman Old Style"/>
                <w:b/>
                <w:sz w:val="24"/>
                <w:szCs w:val="24"/>
              </w:rPr>
            </w:pPr>
          </w:p>
          <w:p w:rsidR="00CC5808" w:rsidRDefault="00CC5808">
            <w:pPr>
              <w:rPr>
                <w:b/>
                <w:sz w:val="24"/>
                <w:szCs w:val="24"/>
              </w:rPr>
            </w:pPr>
          </w:p>
        </w:tc>
      </w:tr>
    </w:tbl>
    <w:p w:rsidR="00CC5808" w:rsidRDefault="00CC5808">
      <w:pPr>
        <w:rPr>
          <w:b/>
          <w:sz w:val="24"/>
          <w:szCs w:val="24"/>
        </w:rPr>
      </w:pPr>
    </w:p>
    <w:sectPr w:rsidR="00CC5808">
      <w:pgSz w:w="12240" w:h="15840"/>
      <w:pgMar w:top="1080" w:right="1080" w:bottom="108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C66A0"/>
    <w:multiLevelType w:val="multilevel"/>
    <w:tmpl w:val="B19C592E"/>
    <w:lvl w:ilvl="0">
      <w:start w:val="1"/>
      <w:numFmt w:val="bullet"/>
      <w:lvlText w:val="●"/>
      <w:lvlJc w:val="left"/>
      <w:pPr>
        <w:ind w:left="567" w:hanging="360"/>
      </w:pPr>
      <w:rPr>
        <w:rFonts w:ascii="Noto Sans Symbols" w:eastAsia="Noto Sans Symbols" w:hAnsi="Noto Sans Symbols" w:cs="Noto Sans Symbols"/>
      </w:rPr>
    </w:lvl>
    <w:lvl w:ilvl="1">
      <w:start w:val="1"/>
      <w:numFmt w:val="bullet"/>
      <w:lvlText w:val="o"/>
      <w:lvlJc w:val="left"/>
      <w:pPr>
        <w:ind w:left="1287" w:hanging="360"/>
      </w:pPr>
      <w:rPr>
        <w:rFonts w:ascii="Courier New" w:eastAsia="Courier New" w:hAnsi="Courier New" w:cs="Courier New"/>
      </w:rPr>
    </w:lvl>
    <w:lvl w:ilvl="2">
      <w:start w:val="1"/>
      <w:numFmt w:val="bullet"/>
      <w:lvlText w:val="▪"/>
      <w:lvlJc w:val="left"/>
      <w:pPr>
        <w:ind w:left="2007" w:hanging="360"/>
      </w:pPr>
      <w:rPr>
        <w:rFonts w:ascii="Noto Sans Symbols" w:eastAsia="Noto Sans Symbols" w:hAnsi="Noto Sans Symbols" w:cs="Noto Sans Symbols"/>
      </w:rPr>
    </w:lvl>
    <w:lvl w:ilvl="3">
      <w:start w:val="1"/>
      <w:numFmt w:val="bullet"/>
      <w:lvlText w:val="●"/>
      <w:lvlJc w:val="left"/>
      <w:pPr>
        <w:ind w:left="2727" w:hanging="360"/>
      </w:pPr>
      <w:rPr>
        <w:rFonts w:ascii="Noto Sans Symbols" w:eastAsia="Noto Sans Symbols" w:hAnsi="Noto Sans Symbols" w:cs="Noto Sans Symbols"/>
      </w:rPr>
    </w:lvl>
    <w:lvl w:ilvl="4">
      <w:start w:val="1"/>
      <w:numFmt w:val="bullet"/>
      <w:lvlText w:val="o"/>
      <w:lvlJc w:val="left"/>
      <w:pPr>
        <w:ind w:left="3447" w:hanging="360"/>
      </w:pPr>
      <w:rPr>
        <w:rFonts w:ascii="Courier New" w:eastAsia="Courier New" w:hAnsi="Courier New" w:cs="Courier New"/>
      </w:rPr>
    </w:lvl>
    <w:lvl w:ilvl="5">
      <w:start w:val="1"/>
      <w:numFmt w:val="bullet"/>
      <w:lvlText w:val="▪"/>
      <w:lvlJc w:val="left"/>
      <w:pPr>
        <w:ind w:left="4167" w:hanging="360"/>
      </w:pPr>
      <w:rPr>
        <w:rFonts w:ascii="Noto Sans Symbols" w:eastAsia="Noto Sans Symbols" w:hAnsi="Noto Sans Symbols" w:cs="Noto Sans Symbols"/>
      </w:rPr>
    </w:lvl>
    <w:lvl w:ilvl="6">
      <w:start w:val="1"/>
      <w:numFmt w:val="bullet"/>
      <w:lvlText w:val="●"/>
      <w:lvlJc w:val="left"/>
      <w:pPr>
        <w:ind w:left="4887" w:hanging="360"/>
      </w:pPr>
      <w:rPr>
        <w:rFonts w:ascii="Noto Sans Symbols" w:eastAsia="Noto Sans Symbols" w:hAnsi="Noto Sans Symbols" w:cs="Noto Sans Symbols"/>
      </w:rPr>
    </w:lvl>
    <w:lvl w:ilvl="7">
      <w:start w:val="1"/>
      <w:numFmt w:val="bullet"/>
      <w:lvlText w:val="o"/>
      <w:lvlJc w:val="left"/>
      <w:pPr>
        <w:ind w:left="5607" w:hanging="360"/>
      </w:pPr>
      <w:rPr>
        <w:rFonts w:ascii="Courier New" w:eastAsia="Courier New" w:hAnsi="Courier New" w:cs="Courier New"/>
      </w:rPr>
    </w:lvl>
    <w:lvl w:ilvl="8">
      <w:start w:val="1"/>
      <w:numFmt w:val="bullet"/>
      <w:lvlText w:val="▪"/>
      <w:lvlJc w:val="left"/>
      <w:pPr>
        <w:ind w:left="6327" w:hanging="360"/>
      </w:pPr>
      <w:rPr>
        <w:rFonts w:ascii="Noto Sans Symbols" w:eastAsia="Noto Sans Symbols" w:hAnsi="Noto Sans Symbols" w:cs="Noto Sans Symbols"/>
      </w:rPr>
    </w:lvl>
  </w:abstractNum>
  <w:abstractNum w:abstractNumId="1" w15:restartNumberingAfterBreak="0">
    <w:nsid w:val="00FF6213"/>
    <w:multiLevelType w:val="multilevel"/>
    <w:tmpl w:val="98125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9C57F9"/>
    <w:multiLevelType w:val="multilevel"/>
    <w:tmpl w:val="4DBEC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0921AB"/>
    <w:multiLevelType w:val="multilevel"/>
    <w:tmpl w:val="BE626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E8566B"/>
    <w:multiLevelType w:val="hybridMultilevel"/>
    <w:tmpl w:val="22E2B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0A3DEC"/>
    <w:multiLevelType w:val="hybridMultilevel"/>
    <w:tmpl w:val="87040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C27A52"/>
    <w:multiLevelType w:val="multilevel"/>
    <w:tmpl w:val="EAEA9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221000"/>
    <w:multiLevelType w:val="multilevel"/>
    <w:tmpl w:val="1AB84D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1D774B8"/>
    <w:multiLevelType w:val="multilevel"/>
    <w:tmpl w:val="EEC6A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D954B0"/>
    <w:multiLevelType w:val="multilevel"/>
    <w:tmpl w:val="3EC20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A00FF5"/>
    <w:multiLevelType w:val="multilevel"/>
    <w:tmpl w:val="93C218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AFF2383"/>
    <w:multiLevelType w:val="multilevel"/>
    <w:tmpl w:val="03DC555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2D210C83"/>
    <w:multiLevelType w:val="multilevel"/>
    <w:tmpl w:val="75F23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2B2816"/>
    <w:multiLevelType w:val="multilevel"/>
    <w:tmpl w:val="2C38C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4F48E5"/>
    <w:multiLevelType w:val="multilevel"/>
    <w:tmpl w:val="7652A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5E6700E"/>
    <w:multiLevelType w:val="multilevel"/>
    <w:tmpl w:val="40F09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E70E26"/>
    <w:multiLevelType w:val="multilevel"/>
    <w:tmpl w:val="F9DC00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11172D5"/>
    <w:multiLevelType w:val="hybridMultilevel"/>
    <w:tmpl w:val="4C106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2BE2D6C"/>
    <w:multiLevelType w:val="hybridMultilevel"/>
    <w:tmpl w:val="7FB6F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5A76642"/>
    <w:multiLevelType w:val="multilevel"/>
    <w:tmpl w:val="7DE8A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5D6670D"/>
    <w:multiLevelType w:val="hybridMultilevel"/>
    <w:tmpl w:val="59102F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71376B9"/>
    <w:multiLevelType w:val="multilevel"/>
    <w:tmpl w:val="CEAC2D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4A61339B"/>
    <w:multiLevelType w:val="multilevel"/>
    <w:tmpl w:val="E578A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E6C5064"/>
    <w:multiLevelType w:val="multilevel"/>
    <w:tmpl w:val="B89E2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6D1DDC"/>
    <w:multiLevelType w:val="multilevel"/>
    <w:tmpl w:val="6896B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AB4591"/>
    <w:multiLevelType w:val="multilevel"/>
    <w:tmpl w:val="2604F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6F20C4"/>
    <w:multiLevelType w:val="multilevel"/>
    <w:tmpl w:val="66F2D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5CF340A"/>
    <w:multiLevelType w:val="multilevel"/>
    <w:tmpl w:val="25C8E7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57DD02C9"/>
    <w:multiLevelType w:val="multilevel"/>
    <w:tmpl w:val="F190A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FFE65BB"/>
    <w:multiLevelType w:val="multilevel"/>
    <w:tmpl w:val="E19CC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1FD7EB3"/>
    <w:multiLevelType w:val="multilevel"/>
    <w:tmpl w:val="C1DCA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E3D5D34"/>
    <w:multiLevelType w:val="hybridMultilevel"/>
    <w:tmpl w:val="B89A9426"/>
    <w:lvl w:ilvl="0" w:tplc="40090001">
      <w:start w:val="1"/>
      <w:numFmt w:val="bullet"/>
      <w:lvlText w:val=""/>
      <w:lvlJc w:val="left"/>
      <w:pPr>
        <w:ind w:left="1160" w:hanging="360"/>
      </w:pPr>
      <w:rPr>
        <w:rFonts w:ascii="Symbol" w:hAnsi="Symbol" w:hint="default"/>
      </w:rPr>
    </w:lvl>
    <w:lvl w:ilvl="1" w:tplc="40090003" w:tentative="1">
      <w:start w:val="1"/>
      <w:numFmt w:val="bullet"/>
      <w:lvlText w:val="o"/>
      <w:lvlJc w:val="left"/>
      <w:pPr>
        <w:ind w:left="1880" w:hanging="360"/>
      </w:pPr>
      <w:rPr>
        <w:rFonts w:ascii="Courier New" w:hAnsi="Courier New" w:cs="Courier New" w:hint="default"/>
      </w:rPr>
    </w:lvl>
    <w:lvl w:ilvl="2" w:tplc="40090005" w:tentative="1">
      <w:start w:val="1"/>
      <w:numFmt w:val="bullet"/>
      <w:lvlText w:val=""/>
      <w:lvlJc w:val="left"/>
      <w:pPr>
        <w:ind w:left="2600" w:hanging="360"/>
      </w:pPr>
      <w:rPr>
        <w:rFonts w:ascii="Wingdings" w:hAnsi="Wingdings" w:hint="default"/>
      </w:rPr>
    </w:lvl>
    <w:lvl w:ilvl="3" w:tplc="40090001" w:tentative="1">
      <w:start w:val="1"/>
      <w:numFmt w:val="bullet"/>
      <w:lvlText w:val=""/>
      <w:lvlJc w:val="left"/>
      <w:pPr>
        <w:ind w:left="3320" w:hanging="360"/>
      </w:pPr>
      <w:rPr>
        <w:rFonts w:ascii="Symbol" w:hAnsi="Symbol" w:hint="default"/>
      </w:rPr>
    </w:lvl>
    <w:lvl w:ilvl="4" w:tplc="40090003" w:tentative="1">
      <w:start w:val="1"/>
      <w:numFmt w:val="bullet"/>
      <w:lvlText w:val="o"/>
      <w:lvlJc w:val="left"/>
      <w:pPr>
        <w:ind w:left="4040" w:hanging="360"/>
      </w:pPr>
      <w:rPr>
        <w:rFonts w:ascii="Courier New" w:hAnsi="Courier New" w:cs="Courier New" w:hint="default"/>
      </w:rPr>
    </w:lvl>
    <w:lvl w:ilvl="5" w:tplc="40090005" w:tentative="1">
      <w:start w:val="1"/>
      <w:numFmt w:val="bullet"/>
      <w:lvlText w:val=""/>
      <w:lvlJc w:val="left"/>
      <w:pPr>
        <w:ind w:left="4760" w:hanging="360"/>
      </w:pPr>
      <w:rPr>
        <w:rFonts w:ascii="Wingdings" w:hAnsi="Wingdings" w:hint="default"/>
      </w:rPr>
    </w:lvl>
    <w:lvl w:ilvl="6" w:tplc="40090001" w:tentative="1">
      <w:start w:val="1"/>
      <w:numFmt w:val="bullet"/>
      <w:lvlText w:val=""/>
      <w:lvlJc w:val="left"/>
      <w:pPr>
        <w:ind w:left="5480" w:hanging="360"/>
      </w:pPr>
      <w:rPr>
        <w:rFonts w:ascii="Symbol" w:hAnsi="Symbol" w:hint="default"/>
      </w:rPr>
    </w:lvl>
    <w:lvl w:ilvl="7" w:tplc="40090003" w:tentative="1">
      <w:start w:val="1"/>
      <w:numFmt w:val="bullet"/>
      <w:lvlText w:val="o"/>
      <w:lvlJc w:val="left"/>
      <w:pPr>
        <w:ind w:left="6200" w:hanging="360"/>
      </w:pPr>
      <w:rPr>
        <w:rFonts w:ascii="Courier New" w:hAnsi="Courier New" w:cs="Courier New" w:hint="default"/>
      </w:rPr>
    </w:lvl>
    <w:lvl w:ilvl="8" w:tplc="40090005" w:tentative="1">
      <w:start w:val="1"/>
      <w:numFmt w:val="bullet"/>
      <w:lvlText w:val=""/>
      <w:lvlJc w:val="left"/>
      <w:pPr>
        <w:ind w:left="6920" w:hanging="360"/>
      </w:pPr>
      <w:rPr>
        <w:rFonts w:ascii="Wingdings" w:hAnsi="Wingdings" w:hint="default"/>
      </w:rPr>
    </w:lvl>
  </w:abstractNum>
  <w:abstractNum w:abstractNumId="32" w15:restartNumberingAfterBreak="0">
    <w:nsid w:val="768817C0"/>
    <w:multiLevelType w:val="multilevel"/>
    <w:tmpl w:val="CEEAA7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8151FE3"/>
    <w:multiLevelType w:val="multilevel"/>
    <w:tmpl w:val="04047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9615FED"/>
    <w:multiLevelType w:val="multilevel"/>
    <w:tmpl w:val="96CA2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B73BD3"/>
    <w:multiLevelType w:val="multilevel"/>
    <w:tmpl w:val="7E0C2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6"/>
  </w:num>
  <w:num w:numId="3">
    <w:abstractNumId w:val="14"/>
  </w:num>
  <w:num w:numId="4">
    <w:abstractNumId w:val="10"/>
  </w:num>
  <w:num w:numId="5">
    <w:abstractNumId w:val="27"/>
  </w:num>
  <w:num w:numId="6">
    <w:abstractNumId w:val="21"/>
  </w:num>
  <w:num w:numId="7">
    <w:abstractNumId w:val="11"/>
  </w:num>
  <w:num w:numId="8">
    <w:abstractNumId w:val="0"/>
  </w:num>
  <w:num w:numId="9">
    <w:abstractNumId w:val="4"/>
  </w:num>
  <w:num w:numId="10">
    <w:abstractNumId w:val="17"/>
  </w:num>
  <w:num w:numId="11">
    <w:abstractNumId w:val="31"/>
  </w:num>
  <w:num w:numId="12">
    <w:abstractNumId w:val="5"/>
  </w:num>
  <w:num w:numId="13">
    <w:abstractNumId w:val="20"/>
  </w:num>
  <w:num w:numId="14">
    <w:abstractNumId w:val="18"/>
  </w:num>
  <w:num w:numId="15">
    <w:abstractNumId w:val="8"/>
  </w:num>
  <w:num w:numId="16">
    <w:abstractNumId w:val="34"/>
  </w:num>
  <w:num w:numId="17">
    <w:abstractNumId w:val="6"/>
  </w:num>
  <w:num w:numId="18">
    <w:abstractNumId w:val="32"/>
  </w:num>
  <w:num w:numId="19">
    <w:abstractNumId w:val="12"/>
  </w:num>
  <w:num w:numId="20">
    <w:abstractNumId w:val="13"/>
  </w:num>
  <w:num w:numId="21">
    <w:abstractNumId w:val="26"/>
  </w:num>
  <w:num w:numId="22">
    <w:abstractNumId w:val="22"/>
  </w:num>
  <w:num w:numId="23">
    <w:abstractNumId w:val="19"/>
  </w:num>
  <w:num w:numId="24">
    <w:abstractNumId w:val="23"/>
  </w:num>
  <w:num w:numId="25">
    <w:abstractNumId w:val="3"/>
  </w:num>
  <w:num w:numId="26">
    <w:abstractNumId w:val="24"/>
  </w:num>
  <w:num w:numId="27">
    <w:abstractNumId w:val="1"/>
  </w:num>
  <w:num w:numId="28">
    <w:abstractNumId w:val="33"/>
  </w:num>
  <w:num w:numId="29">
    <w:abstractNumId w:val="30"/>
  </w:num>
  <w:num w:numId="30">
    <w:abstractNumId w:val="9"/>
  </w:num>
  <w:num w:numId="31">
    <w:abstractNumId w:val="28"/>
  </w:num>
  <w:num w:numId="32">
    <w:abstractNumId w:val="15"/>
  </w:num>
  <w:num w:numId="33">
    <w:abstractNumId w:val="2"/>
  </w:num>
  <w:num w:numId="34">
    <w:abstractNumId w:val="35"/>
  </w:num>
  <w:num w:numId="35">
    <w:abstractNumId w:val="29"/>
  </w:num>
  <w:num w:numId="3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5808"/>
    <w:rsid w:val="00030780"/>
    <w:rsid w:val="0004563D"/>
    <w:rsid w:val="000563EC"/>
    <w:rsid w:val="0006125E"/>
    <w:rsid w:val="000B76F8"/>
    <w:rsid w:val="0016633B"/>
    <w:rsid w:val="0017474F"/>
    <w:rsid w:val="001C398E"/>
    <w:rsid w:val="001E65FC"/>
    <w:rsid w:val="00242DB7"/>
    <w:rsid w:val="002623FE"/>
    <w:rsid w:val="0027327F"/>
    <w:rsid w:val="00297EA6"/>
    <w:rsid w:val="002E03A9"/>
    <w:rsid w:val="003238E9"/>
    <w:rsid w:val="003343D6"/>
    <w:rsid w:val="00376AE4"/>
    <w:rsid w:val="003E0F6D"/>
    <w:rsid w:val="00466C9D"/>
    <w:rsid w:val="0047481C"/>
    <w:rsid w:val="004A1C70"/>
    <w:rsid w:val="004A5319"/>
    <w:rsid w:val="004B7440"/>
    <w:rsid w:val="004D67AF"/>
    <w:rsid w:val="00563A68"/>
    <w:rsid w:val="00580170"/>
    <w:rsid w:val="00583890"/>
    <w:rsid w:val="005A6983"/>
    <w:rsid w:val="005D17D2"/>
    <w:rsid w:val="00603D95"/>
    <w:rsid w:val="006165F4"/>
    <w:rsid w:val="0062446B"/>
    <w:rsid w:val="00674FB0"/>
    <w:rsid w:val="006B73B2"/>
    <w:rsid w:val="0079577C"/>
    <w:rsid w:val="007A15F3"/>
    <w:rsid w:val="007B2C8E"/>
    <w:rsid w:val="007C04D9"/>
    <w:rsid w:val="007F03D8"/>
    <w:rsid w:val="00807A8D"/>
    <w:rsid w:val="008916DD"/>
    <w:rsid w:val="008C77CC"/>
    <w:rsid w:val="008D0765"/>
    <w:rsid w:val="00903A11"/>
    <w:rsid w:val="009563AB"/>
    <w:rsid w:val="00992094"/>
    <w:rsid w:val="009C233F"/>
    <w:rsid w:val="009F2515"/>
    <w:rsid w:val="00A05312"/>
    <w:rsid w:val="00A11B73"/>
    <w:rsid w:val="00A2275F"/>
    <w:rsid w:val="00A54E7C"/>
    <w:rsid w:val="00A63050"/>
    <w:rsid w:val="00A77542"/>
    <w:rsid w:val="00AE6666"/>
    <w:rsid w:val="00AF3869"/>
    <w:rsid w:val="00B1223F"/>
    <w:rsid w:val="00BF00CA"/>
    <w:rsid w:val="00C02706"/>
    <w:rsid w:val="00C162E8"/>
    <w:rsid w:val="00C8483F"/>
    <w:rsid w:val="00CA30B4"/>
    <w:rsid w:val="00CC0A32"/>
    <w:rsid w:val="00CC5808"/>
    <w:rsid w:val="00CC61AF"/>
    <w:rsid w:val="00CF18D0"/>
    <w:rsid w:val="00CF2B22"/>
    <w:rsid w:val="00D6643E"/>
    <w:rsid w:val="00D76AFD"/>
    <w:rsid w:val="00DC3EF5"/>
    <w:rsid w:val="00DF1D29"/>
    <w:rsid w:val="00DF4E24"/>
    <w:rsid w:val="00DF5333"/>
    <w:rsid w:val="00DF6F39"/>
    <w:rsid w:val="00E00FD7"/>
    <w:rsid w:val="00E71A2C"/>
    <w:rsid w:val="00EB554D"/>
    <w:rsid w:val="00ED4003"/>
    <w:rsid w:val="00EF0939"/>
    <w:rsid w:val="00F0129E"/>
    <w:rsid w:val="00F44844"/>
    <w:rsid w:val="00F71F2F"/>
    <w:rsid w:val="00F80F0D"/>
    <w:rsid w:val="00FB4C27"/>
    <w:rsid w:val="00FC1EA2"/>
    <w:rsid w:val="00FF06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F99B5"/>
  <w15:docId w15:val="{A8B2C59C-ECBF-4300-BCCC-14719376A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A6166"/>
    <w:pPr>
      <w:ind w:left="720"/>
      <w:contextualSpacing/>
    </w:pPr>
    <w:rPr>
      <w:lang w:val="en-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character" w:customStyle="1" w:styleId="e24kjd">
    <w:name w:val="e24kjd"/>
    <w:basedOn w:val="DefaultParagraphFont"/>
    <w:rsid w:val="00DC3EF5"/>
  </w:style>
  <w:style w:type="paragraph" w:styleId="NormalWeb">
    <w:name w:val="Normal (Web)"/>
    <w:basedOn w:val="Normal"/>
    <w:uiPriority w:val="99"/>
    <w:unhideWhenUsed/>
    <w:rsid w:val="00D6643E"/>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D6643E"/>
    <w:rPr>
      <w:b/>
      <w:bCs/>
    </w:rPr>
  </w:style>
  <w:style w:type="character" w:customStyle="1" w:styleId="number">
    <w:name w:val="number"/>
    <w:basedOn w:val="DefaultParagraphFont"/>
    <w:rsid w:val="00FC1EA2"/>
  </w:style>
  <w:style w:type="character" w:customStyle="1" w:styleId="comment">
    <w:name w:val="comment"/>
    <w:basedOn w:val="DefaultParagraphFont"/>
    <w:rsid w:val="00FC1E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94565">
      <w:bodyDiv w:val="1"/>
      <w:marLeft w:val="0"/>
      <w:marRight w:val="0"/>
      <w:marTop w:val="0"/>
      <w:marBottom w:val="0"/>
      <w:divBdr>
        <w:top w:val="none" w:sz="0" w:space="0" w:color="auto"/>
        <w:left w:val="none" w:sz="0" w:space="0" w:color="auto"/>
        <w:bottom w:val="none" w:sz="0" w:space="0" w:color="auto"/>
        <w:right w:val="none" w:sz="0" w:space="0" w:color="auto"/>
      </w:divBdr>
      <w:divsChild>
        <w:div w:id="2072263276">
          <w:marLeft w:val="0"/>
          <w:marRight w:val="0"/>
          <w:marTop w:val="0"/>
          <w:marBottom w:val="120"/>
          <w:divBdr>
            <w:top w:val="single" w:sz="6" w:space="0" w:color="auto"/>
            <w:left w:val="single" w:sz="24" w:space="0" w:color="auto"/>
            <w:bottom w:val="single" w:sz="6" w:space="0" w:color="auto"/>
            <w:right w:val="single" w:sz="6" w:space="0" w:color="auto"/>
          </w:divBdr>
        </w:div>
        <w:div w:id="158946074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9672518">
      <w:bodyDiv w:val="1"/>
      <w:marLeft w:val="0"/>
      <w:marRight w:val="0"/>
      <w:marTop w:val="0"/>
      <w:marBottom w:val="0"/>
      <w:divBdr>
        <w:top w:val="none" w:sz="0" w:space="0" w:color="auto"/>
        <w:left w:val="none" w:sz="0" w:space="0" w:color="auto"/>
        <w:bottom w:val="none" w:sz="0" w:space="0" w:color="auto"/>
        <w:right w:val="none" w:sz="0" w:space="0" w:color="auto"/>
      </w:divBdr>
    </w:div>
    <w:div w:id="30764924">
      <w:bodyDiv w:val="1"/>
      <w:marLeft w:val="0"/>
      <w:marRight w:val="0"/>
      <w:marTop w:val="0"/>
      <w:marBottom w:val="0"/>
      <w:divBdr>
        <w:top w:val="none" w:sz="0" w:space="0" w:color="auto"/>
        <w:left w:val="none" w:sz="0" w:space="0" w:color="auto"/>
        <w:bottom w:val="none" w:sz="0" w:space="0" w:color="auto"/>
        <w:right w:val="none" w:sz="0" w:space="0" w:color="auto"/>
      </w:divBdr>
      <w:divsChild>
        <w:div w:id="1336034849">
          <w:marLeft w:val="0"/>
          <w:marRight w:val="0"/>
          <w:marTop w:val="0"/>
          <w:marBottom w:val="0"/>
          <w:divBdr>
            <w:top w:val="none" w:sz="0" w:space="0" w:color="auto"/>
            <w:left w:val="none" w:sz="0" w:space="0" w:color="auto"/>
            <w:bottom w:val="none" w:sz="0" w:space="0" w:color="auto"/>
            <w:right w:val="none" w:sz="0" w:space="0" w:color="auto"/>
          </w:divBdr>
          <w:divsChild>
            <w:div w:id="65537703">
              <w:marLeft w:val="0"/>
              <w:marRight w:val="0"/>
              <w:marTop w:val="15"/>
              <w:marBottom w:val="360"/>
              <w:divBdr>
                <w:top w:val="single" w:sz="6" w:space="0" w:color="E1E4E5"/>
                <w:left w:val="single" w:sz="6" w:space="0" w:color="E1E4E5"/>
                <w:bottom w:val="single" w:sz="6" w:space="0" w:color="E1E4E5"/>
                <w:right w:val="single" w:sz="6" w:space="0" w:color="E1E4E5"/>
              </w:divBdr>
              <w:divsChild>
                <w:div w:id="251165618">
                  <w:marLeft w:val="0"/>
                  <w:marRight w:val="0"/>
                  <w:marTop w:val="0"/>
                  <w:marBottom w:val="0"/>
                  <w:divBdr>
                    <w:top w:val="none" w:sz="0" w:space="0" w:color="auto"/>
                    <w:left w:val="none" w:sz="0" w:space="0" w:color="auto"/>
                    <w:bottom w:val="none" w:sz="0" w:space="0" w:color="auto"/>
                    <w:right w:val="none" w:sz="0" w:space="0" w:color="auto"/>
                  </w:divBdr>
                </w:div>
              </w:divsChild>
            </w:div>
            <w:div w:id="178665815">
              <w:marLeft w:val="0"/>
              <w:marRight w:val="0"/>
              <w:marTop w:val="15"/>
              <w:marBottom w:val="360"/>
              <w:divBdr>
                <w:top w:val="single" w:sz="6" w:space="0" w:color="E1E4E5"/>
                <w:left w:val="single" w:sz="6" w:space="0" w:color="E1E4E5"/>
                <w:bottom w:val="single" w:sz="6" w:space="0" w:color="E1E4E5"/>
                <w:right w:val="single" w:sz="6" w:space="0" w:color="E1E4E5"/>
              </w:divBdr>
              <w:divsChild>
                <w:div w:id="97880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61331">
      <w:bodyDiv w:val="1"/>
      <w:marLeft w:val="0"/>
      <w:marRight w:val="0"/>
      <w:marTop w:val="0"/>
      <w:marBottom w:val="0"/>
      <w:divBdr>
        <w:top w:val="none" w:sz="0" w:space="0" w:color="auto"/>
        <w:left w:val="none" w:sz="0" w:space="0" w:color="auto"/>
        <w:bottom w:val="none" w:sz="0" w:space="0" w:color="auto"/>
        <w:right w:val="none" w:sz="0" w:space="0" w:color="auto"/>
      </w:divBdr>
      <w:divsChild>
        <w:div w:id="919023057">
          <w:marLeft w:val="0"/>
          <w:marRight w:val="0"/>
          <w:marTop w:val="0"/>
          <w:marBottom w:val="360"/>
          <w:divBdr>
            <w:top w:val="none" w:sz="0" w:space="0" w:color="auto"/>
            <w:left w:val="none" w:sz="0" w:space="0" w:color="auto"/>
            <w:bottom w:val="none" w:sz="0" w:space="0" w:color="auto"/>
            <w:right w:val="none" w:sz="0" w:space="0" w:color="auto"/>
          </w:divBdr>
        </w:div>
        <w:div w:id="307902261">
          <w:marLeft w:val="0"/>
          <w:marRight w:val="0"/>
          <w:marTop w:val="0"/>
          <w:marBottom w:val="0"/>
          <w:divBdr>
            <w:top w:val="none" w:sz="0" w:space="0" w:color="auto"/>
            <w:left w:val="none" w:sz="0" w:space="0" w:color="auto"/>
            <w:bottom w:val="none" w:sz="0" w:space="0" w:color="auto"/>
            <w:right w:val="none" w:sz="0" w:space="0" w:color="auto"/>
          </w:divBdr>
          <w:divsChild>
            <w:div w:id="324430746">
              <w:marLeft w:val="0"/>
              <w:marRight w:val="0"/>
              <w:marTop w:val="0"/>
              <w:marBottom w:val="0"/>
              <w:divBdr>
                <w:top w:val="none" w:sz="0" w:space="0" w:color="auto"/>
                <w:left w:val="none" w:sz="0" w:space="0" w:color="auto"/>
                <w:bottom w:val="none" w:sz="0" w:space="0" w:color="auto"/>
                <w:right w:val="none" w:sz="0" w:space="0" w:color="auto"/>
              </w:divBdr>
              <w:divsChild>
                <w:div w:id="810362192">
                  <w:marLeft w:val="0"/>
                  <w:marRight w:val="0"/>
                  <w:marTop w:val="0"/>
                  <w:marBottom w:val="0"/>
                  <w:divBdr>
                    <w:top w:val="none" w:sz="0" w:space="0" w:color="auto"/>
                    <w:left w:val="none" w:sz="0" w:space="0" w:color="auto"/>
                    <w:bottom w:val="none" w:sz="0" w:space="0" w:color="auto"/>
                    <w:right w:val="none" w:sz="0" w:space="0" w:color="auto"/>
                  </w:divBdr>
                  <w:divsChild>
                    <w:div w:id="1983458011">
                      <w:marLeft w:val="0"/>
                      <w:marRight w:val="0"/>
                      <w:marTop w:val="0"/>
                      <w:marBottom w:val="0"/>
                      <w:divBdr>
                        <w:top w:val="none" w:sz="0" w:space="0" w:color="auto"/>
                        <w:left w:val="none" w:sz="0" w:space="0" w:color="auto"/>
                        <w:bottom w:val="none" w:sz="0" w:space="0" w:color="auto"/>
                        <w:right w:val="none" w:sz="0" w:space="0" w:color="auto"/>
                      </w:divBdr>
                    </w:div>
                  </w:divsChild>
                </w:div>
                <w:div w:id="143015774">
                  <w:marLeft w:val="0"/>
                  <w:marRight w:val="0"/>
                  <w:marTop w:val="0"/>
                  <w:marBottom w:val="0"/>
                  <w:divBdr>
                    <w:top w:val="none" w:sz="0" w:space="0" w:color="auto"/>
                    <w:left w:val="none" w:sz="0" w:space="0" w:color="auto"/>
                    <w:bottom w:val="none" w:sz="0" w:space="0" w:color="auto"/>
                    <w:right w:val="none" w:sz="0" w:space="0" w:color="auto"/>
                  </w:divBdr>
                  <w:divsChild>
                    <w:div w:id="858085809">
                      <w:marLeft w:val="0"/>
                      <w:marRight w:val="0"/>
                      <w:marTop w:val="0"/>
                      <w:marBottom w:val="0"/>
                      <w:divBdr>
                        <w:top w:val="none" w:sz="0" w:space="0" w:color="auto"/>
                        <w:left w:val="none" w:sz="0" w:space="0" w:color="auto"/>
                        <w:bottom w:val="none" w:sz="0" w:space="0" w:color="auto"/>
                        <w:right w:val="none" w:sz="0" w:space="0" w:color="auto"/>
                      </w:divBdr>
                    </w:div>
                  </w:divsChild>
                </w:div>
                <w:div w:id="1873879705">
                  <w:marLeft w:val="0"/>
                  <w:marRight w:val="0"/>
                  <w:marTop w:val="0"/>
                  <w:marBottom w:val="0"/>
                  <w:divBdr>
                    <w:top w:val="none" w:sz="0" w:space="0" w:color="auto"/>
                    <w:left w:val="none" w:sz="0" w:space="0" w:color="auto"/>
                    <w:bottom w:val="none" w:sz="0" w:space="0" w:color="auto"/>
                    <w:right w:val="none" w:sz="0" w:space="0" w:color="auto"/>
                  </w:divBdr>
                  <w:divsChild>
                    <w:div w:id="1297294488">
                      <w:marLeft w:val="0"/>
                      <w:marRight w:val="0"/>
                      <w:marTop w:val="0"/>
                      <w:marBottom w:val="0"/>
                      <w:divBdr>
                        <w:top w:val="none" w:sz="0" w:space="0" w:color="auto"/>
                        <w:left w:val="none" w:sz="0" w:space="0" w:color="auto"/>
                        <w:bottom w:val="none" w:sz="0" w:space="0" w:color="auto"/>
                        <w:right w:val="none" w:sz="0" w:space="0" w:color="auto"/>
                      </w:divBdr>
                    </w:div>
                  </w:divsChild>
                </w:div>
                <w:div w:id="1421371351">
                  <w:marLeft w:val="0"/>
                  <w:marRight w:val="0"/>
                  <w:marTop w:val="0"/>
                  <w:marBottom w:val="0"/>
                  <w:divBdr>
                    <w:top w:val="none" w:sz="0" w:space="0" w:color="auto"/>
                    <w:left w:val="none" w:sz="0" w:space="0" w:color="auto"/>
                    <w:bottom w:val="none" w:sz="0" w:space="0" w:color="auto"/>
                    <w:right w:val="none" w:sz="0" w:space="0" w:color="auto"/>
                  </w:divBdr>
                  <w:divsChild>
                    <w:div w:id="1010907662">
                      <w:marLeft w:val="0"/>
                      <w:marRight w:val="0"/>
                      <w:marTop w:val="0"/>
                      <w:marBottom w:val="0"/>
                      <w:divBdr>
                        <w:top w:val="none" w:sz="0" w:space="0" w:color="auto"/>
                        <w:left w:val="none" w:sz="0" w:space="0" w:color="auto"/>
                        <w:bottom w:val="none" w:sz="0" w:space="0" w:color="auto"/>
                        <w:right w:val="none" w:sz="0" w:space="0" w:color="auto"/>
                      </w:divBdr>
                    </w:div>
                  </w:divsChild>
                </w:div>
                <w:div w:id="2142916267">
                  <w:marLeft w:val="0"/>
                  <w:marRight w:val="0"/>
                  <w:marTop w:val="0"/>
                  <w:marBottom w:val="0"/>
                  <w:divBdr>
                    <w:top w:val="none" w:sz="0" w:space="0" w:color="auto"/>
                    <w:left w:val="none" w:sz="0" w:space="0" w:color="auto"/>
                    <w:bottom w:val="none" w:sz="0" w:space="0" w:color="auto"/>
                    <w:right w:val="none" w:sz="0" w:space="0" w:color="auto"/>
                  </w:divBdr>
                  <w:divsChild>
                    <w:div w:id="1199510616">
                      <w:marLeft w:val="0"/>
                      <w:marRight w:val="0"/>
                      <w:marTop w:val="0"/>
                      <w:marBottom w:val="0"/>
                      <w:divBdr>
                        <w:top w:val="none" w:sz="0" w:space="0" w:color="auto"/>
                        <w:left w:val="none" w:sz="0" w:space="0" w:color="auto"/>
                        <w:bottom w:val="none" w:sz="0" w:space="0" w:color="auto"/>
                        <w:right w:val="none" w:sz="0" w:space="0" w:color="auto"/>
                      </w:divBdr>
                    </w:div>
                  </w:divsChild>
                </w:div>
                <w:div w:id="405612382">
                  <w:marLeft w:val="0"/>
                  <w:marRight w:val="0"/>
                  <w:marTop w:val="0"/>
                  <w:marBottom w:val="0"/>
                  <w:divBdr>
                    <w:top w:val="none" w:sz="0" w:space="0" w:color="auto"/>
                    <w:left w:val="none" w:sz="0" w:space="0" w:color="auto"/>
                    <w:bottom w:val="none" w:sz="0" w:space="0" w:color="auto"/>
                    <w:right w:val="none" w:sz="0" w:space="0" w:color="auto"/>
                  </w:divBdr>
                  <w:divsChild>
                    <w:div w:id="1918401355">
                      <w:marLeft w:val="0"/>
                      <w:marRight w:val="0"/>
                      <w:marTop w:val="0"/>
                      <w:marBottom w:val="0"/>
                      <w:divBdr>
                        <w:top w:val="none" w:sz="0" w:space="0" w:color="auto"/>
                        <w:left w:val="none" w:sz="0" w:space="0" w:color="auto"/>
                        <w:bottom w:val="none" w:sz="0" w:space="0" w:color="auto"/>
                        <w:right w:val="none" w:sz="0" w:space="0" w:color="auto"/>
                      </w:divBdr>
                    </w:div>
                  </w:divsChild>
                </w:div>
                <w:div w:id="1934629627">
                  <w:marLeft w:val="0"/>
                  <w:marRight w:val="0"/>
                  <w:marTop w:val="0"/>
                  <w:marBottom w:val="0"/>
                  <w:divBdr>
                    <w:top w:val="none" w:sz="0" w:space="0" w:color="auto"/>
                    <w:left w:val="none" w:sz="0" w:space="0" w:color="auto"/>
                    <w:bottom w:val="none" w:sz="0" w:space="0" w:color="auto"/>
                    <w:right w:val="none" w:sz="0" w:space="0" w:color="auto"/>
                  </w:divBdr>
                  <w:divsChild>
                    <w:div w:id="201144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52394">
      <w:bodyDiv w:val="1"/>
      <w:marLeft w:val="0"/>
      <w:marRight w:val="0"/>
      <w:marTop w:val="0"/>
      <w:marBottom w:val="0"/>
      <w:divBdr>
        <w:top w:val="none" w:sz="0" w:space="0" w:color="auto"/>
        <w:left w:val="none" w:sz="0" w:space="0" w:color="auto"/>
        <w:bottom w:val="none" w:sz="0" w:space="0" w:color="auto"/>
        <w:right w:val="none" w:sz="0" w:space="0" w:color="auto"/>
      </w:divBdr>
    </w:div>
    <w:div w:id="326522389">
      <w:bodyDiv w:val="1"/>
      <w:marLeft w:val="0"/>
      <w:marRight w:val="0"/>
      <w:marTop w:val="0"/>
      <w:marBottom w:val="0"/>
      <w:divBdr>
        <w:top w:val="none" w:sz="0" w:space="0" w:color="auto"/>
        <w:left w:val="none" w:sz="0" w:space="0" w:color="auto"/>
        <w:bottom w:val="none" w:sz="0" w:space="0" w:color="auto"/>
        <w:right w:val="none" w:sz="0" w:space="0" w:color="auto"/>
      </w:divBdr>
    </w:div>
    <w:div w:id="432939947">
      <w:bodyDiv w:val="1"/>
      <w:marLeft w:val="0"/>
      <w:marRight w:val="0"/>
      <w:marTop w:val="0"/>
      <w:marBottom w:val="0"/>
      <w:divBdr>
        <w:top w:val="none" w:sz="0" w:space="0" w:color="auto"/>
        <w:left w:val="none" w:sz="0" w:space="0" w:color="auto"/>
        <w:bottom w:val="none" w:sz="0" w:space="0" w:color="auto"/>
        <w:right w:val="none" w:sz="0" w:space="0" w:color="auto"/>
      </w:divBdr>
    </w:div>
    <w:div w:id="583535442">
      <w:bodyDiv w:val="1"/>
      <w:marLeft w:val="0"/>
      <w:marRight w:val="0"/>
      <w:marTop w:val="0"/>
      <w:marBottom w:val="0"/>
      <w:divBdr>
        <w:top w:val="none" w:sz="0" w:space="0" w:color="auto"/>
        <w:left w:val="none" w:sz="0" w:space="0" w:color="auto"/>
        <w:bottom w:val="none" w:sz="0" w:space="0" w:color="auto"/>
        <w:right w:val="none" w:sz="0" w:space="0" w:color="auto"/>
      </w:divBdr>
      <w:divsChild>
        <w:div w:id="827599215">
          <w:marLeft w:val="0"/>
          <w:marRight w:val="0"/>
          <w:marTop w:val="15"/>
          <w:marBottom w:val="360"/>
          <w:divBdr>
            <w:top w:val="single" w:sz="6" w:space="0" w:color="E1E4E5"/>
            <w:left w:val="single" w:sz="6" w:space="0" w:color="E1E4E5"/>
            <w:bottom w:val="single" w:sz="6" w:space="0" w:color="E1E4E5"/>
            <w:right w:val="single" w:sz="6" w:space="0" w:color="E1E4E5"/>
          </w:divBdr>
          <w:divsChild>
            <w:div w:id="45563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13738">
      <w:bodyDiv w:val="1"/>
      <w:marLeft w:val="0"/>
      <w:marRight w:val="0"/>
      <w:marTop w:val="0"/>
      <w:marBottom w:val="0"/>
      <w:divBdr>
        <w:top w:val="none" w:sz="0" w:space="0" w:color="auto"/>
        <w:left w:val="none" w:sz="0" w:space="0" w:color="auto"/>
        <w:bottom w:val="none" w:sz="0" w:space="0" w:color="auto"/>
        <w:right w:val="none" w:sz="0" w:space="0" w:color="auto"/>
      </w:divBdr>
    </w:div>
    <w:div w:id="745957055">
      <w:bodyDiv w:val="1"/>
      <w:marLeft w:val="0"/>
      <w:marRight w:val="0"/>
      <w:marTop w:val="0"/>
      <w:marBottom w:val="0"/>
      <w:divBdr>
        <w:top w:val="none" w:sz="0" w:space="0" w:color="auto"/>
        <w:left w:val="none" w:sz="0" w:space="0" w:color="auto"/>
        <w:bottom w:val="none" w:sz="0" w:space="0" w:color="auto"/>
        <w:right w:val="none" w:sz="0" w:space="0" w:color="auto"/>
      </w:divBdr>
      <w:divsChild>
        <w:div w:id="1453284087">
          <w:marLeft w:val="0"/>
          <w:marRight w:val="0"/>
          <w:marTop w:val="0"/>
          <w:marBottom w:val="120"/>
          <w:divBdr>
            <w:top w:val="single" w:sz="6" w:space="0" w:color="auto"/>
            <w:left w:val="single" w:sz="24" w:space="0" w:color="auto"/>
            <w:bottom w:val="single" w:sz="6" w:space="0" w:color="auto"/>
            <w:right w:val="single" w:sz="6" w:space="0" w:color="auto"/>
          </w:divBdr>
        </w:div>
        <w:div w:id="122514461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050492151">
      <w:bodyDiv w:val="1"/>
      <w:marLeft w:val="0"/>
      <w:marRight w:val="0"/>
      <w:marTop w:val="0"/>
      <w:marBottom w:val="0"/>
      <w:divBdr>
        <w:top w:val="none" w:sz="0" w:space="0" w:color="auto"/>
        <w:left w:val="none" w:sz="0" w:space="0" w:color="auto"/>
        <w:bottom w:val="none" w:sz="0" w:space="0" w:color="auto"/>
        <w:right w:val="none" w:sz="0" w:space="0" w:color="auto"/>
      </w:divBdr>
      <w:divsChild>
        <w:div w:id="2103866976">
          <w:marLeft w:val="0"/>
          <w:marRight w:val="0"/>
          <w:marTop w:val="0"/>
          <w:marBottom w:val="0"/>
          <w:divBdr>
            <w:top w:val="none" w:sz="0" w:space="0" w:color="auto"/>
            <w:left w:val="none" w:sz="0" w:space="0" w:color="auto"/>
            <w:bottom w:val="none" w:sz="0" w:space="0" w:color="auto"/>
            <w:right w:val="none" w:sz="0" w:space="0" w:color="auto"/>
          </w:divBdr>
        </w:div>
      </w:divsChild>
    </w:div>
    <w:div w:id="1262026954">
      <w:bodyDiv w:val="1"/>
      <w:marLeft w:val="0"/>
      <w:marRight w:val="0"/>
      <w:marTop w:val="0"/>
      <w:marBottom w:val="0"/>
      <w:divBdr>
        <w:top w:val="none" w:sz="0" w:space="0" w:color="auto"/>
        <w:left w:val="none" w:sz="0" w:space="0" w:color="auto"/>
        <w:bottom w:val="none" w:sz="0" w:space="0" w:color="auto"/>
        <w:right w:val="none" w:sz="0" w:space="0" w:color="auto"/>
      </w:divBdr>
    </w:div>
    <w:div w:id="1278558369">
      <w:bodyDiv w:val="1"/>
      <w:marLeft w:val="0"/>
      <w:marRight w:val="0"/>
      <w:marTop w:val="0"/>
      <w:marBottom w:val="0"/>
      <w:divBdr>
        <w:top w:val="none" w:sz="0" w:space="0" w:color="auto"/>
        <w:left w:val="none" w:sz="0" w:space="0" w:color="auto"/>
        <w:bottom w:val="none" w:sz="0" w:space="0" w:color="auto"/>
        <w:right w:val="none" w:sz="0" w:space="0" w:color="auto"/>
      </w:divBdr>
    </w:div>
    <w:div w:id="1363705770">
      <w:bodyDiv w:val="1"/>
      <w:marLeft w:val="0"/>
      <w:marRight w:val="0"/>
      <w:marTop w:val="0"/>
      <w:marBottom w:val="0"/>
      <w:divBdr>
        <w:top w:val="none" w:sz="0" w:space="0" w:color="auto"/>
        <w:left w:val="none" w:sz="0" w:space="0" w:color="auto"/>
        <w:bottom w:val="none" w:sz="0" w:space="0" w:color="auto"/>
        <w:right w:val="none" w:sz="0" w:space="0" w:color="auto"/>
      </w:divBdr>
    </w:div>
    <w:div w:id="1501315941">
      <w:bodyDiv w:val="1"/>
      <w:marLeft w:val="0"/>
      <w:marRight w:val="0"/>
      <w:marTop w:val="0"/>
      <w:marBottom w:val="0"/>
      <w:divBdr>
        <w:top w:val="none" w:sz="0" w:space="0" w:color="auto"/>
        <w:left w:val="none" w:sz="0" w:space="0" w:color="auto"/>
        <w:bottom w:val="none" w:sz="0" w:space="0" w:color="auto"/>
        <w:right w:val="none" w:sz="0" w:space="0" w:color="auto"/>
      </w:divBdr>
    </w:div>
    <w:div w:id="1553347473">
      <w:bodyDiv w:val="1"/>
      <w:marLeft w:val="0"/>
      <w:marRight w:val="0"/>
      <w:marTop w:val="0"/>
      <w:marBottom w:val="0"/>
      <w:divBdr>
        <w:top w:val="none" w:sz="0" w:space="0" w:color="auto"/>
        <w:left w:val="none" w:sz="0" w:space="0" w:color="auto"/>
        <w:bottom w:val="none" w:sz="0" w:space="0" w:color="auto"/>
        <w:right w:val="none" w:sz="0" w:space="0" w:color="auto"/>
      </w:divBdr>
      <w:divsChild>
        <w:div w:id="460003895">
          <w:marLeft w:val="0"/>
          <w:marRight w:val="0"/>
          <w:marTop w:val="0"/>
          <w:marBottom w:val="300"/>
          <w:divBdr>
            <w:top w:val="none" w:sz="0" w:space="0" w:color="auto"/>
            <w:left w:val="none" w:sz="0" w:space="0" w:color="auto"/>
            <w:bottom w:val="none" w:sz="0" w:space="0" w:color="auto"/>
            <w:right w:val="none" w:sz="0" w:space="0" w:color="auto"/>
          </w:divBdr>
        </w:div>
        <w:div w:id="998576450">
          <w:marLeft w:val="0"/>
          <w:marRight w:val="0"/>
          <w:marTop w:val="0"/>
          <w:marBottom w:val="300"/>
          <w:divBdr>
            <w:top w:val="none" w:sz="0" w:space="0" w:color="auto"/>
            <w:left w:val="none" w:sz="0" w:space="0" w:color="auto"/>
            <w:bottom w:val="none" w:sz="0" w:space="0" w:color="auto"/>
            <w:right w:val="none" w:sz="0" w:space="0" w:color="auto"/>
          </w:divBdr>
        </w:div>
        <w:div w:id="526529682">
          <w:marLeft w:val="0"/>
          <w:marRight w:val="0"/>
          <w:marTop w:val="0"/>
          <w:marBottom w:val="300"/>
          <w:divBdr>
            <w:top w:val="none" w:sz="0" w:space="0" w:color="auto"/>
            <w:left w:val="none" w:sz="0" w:space="0" w:color="auto"/>
            <w:bottom w:val="none" w:sz="0" w:space="0" w:color="auto"/>
            <w:right w:val="none" w:sz="0" w:space="0" w:color="auto"/>
          </w:divBdr>
        </w:div>
      </w:divsChild>
    </w:div>
    <w:div w:id="1612325136">
      <w:bodyDiv w:val="1"/>
      <w:marLeft w:val="0"/>
      <w:marRight w:val="0"/>
      <w:marTop w:val="0"/>
      <w:marBottom w:val="0"/>
      <w:divBdr>
        <w:top w:val="none" w:sz="0" w:space="0" w:color="auto"/>
        <w:left w:val="none" w:sz="0" w:space="0" w:color="auto"/>
        <w:bottom w:val="none" w:sz="0" w:space="0" w:color="auto"/>
        <w:right w:val="none" w:sz="0" w:space="0" w:color="auto"/>
      </w:divBdr>
      <w:divsChild>
        <w:div w:id="478889646">
          <w:marLeft w:val="0"/>
          <w:marRight w:val="0"/>
          <w:marTop w:val="0"/>
          <w:marBottom w:val="120"/>
          <w:divBdr>
            <w:top w:val="single" w:sz="6" w:space="0" w:color="auto"/>
            <w:left w:val="single" w:sz="24" w:space="0" w:color="auto"/>
            <w:bottom w:val="single" w:sz="6" w:space="0" w:color="auto"/>
            <w:right w:val="single" w:sz="6" w:space="0" w:color="auto"/>
          </w:divBdr>
        </w:div>
        <w:div w:id="19204052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62722993">
      <w:bodyDiv w:val="1"/>
      <w:marLeft w:val="0"/>
      <w:marRight w:val="0"/>
      <w:marTop w:val="0"/>
      <w:marBottom w:val="0"/>
      <w:divBdr>
        <w:top w:val="none" w:sz="0" w:space="0" w:color="auto"/>
        <w:left w:val="none" w:sz="0" w:space="0" w:color="auto"/>
        <w:bottom w:val="none" w:sz="0" w:space="0" w:color="auto"/>
        <w:right w:val="none" w:sz="0" w:space="0" w:color="auto"/>
      </w:divBdr>
      <w:divsChild>
        <w:div w:id="958149703">
          <w:marLeft w:val="0"/>
          <w:marRight w:val="0"/>
          <w:marTop w:val="0"/>
          <w:marBottom w:val="120"/>
          <w:divBdr>
            <w:top w:val="single" w:sz="6" w:space="0" w:color="auto"/>
            <w:left w:val="single" w:sz="24" w:space="0" w:color="auto"/>
            <w:bottom w:val="single" w:sz="6" w:space="0" w:color="auto"/>
            <w:right w:val="single" w:sz="6" w:space="0" w:color="auto"/>
          </w:divBdr>
        </w:div>
        <w:div w:id="80998348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64977273">
      <w:bodyDiv w:val="1"/>
      <w:marLeft w:val="0"/>
      <w:marRight w:val="0"/>
      <w:marTop w:val="0"/>
      <w:marBottom w:val="0"/>
      <w:divBdr>
        <w:top w:val="none" w:sz="0" w:space="0" w:color="auto"/>
        <w:left w:val="none" w:sz="0" w:space="0" w:color="auto"/>
        <w:bottom w:val="none" w:sz="0" w:space="0" w:color="auto"/>
        <w:right w:val="none" w:sz="0" w:space="0" w:color="auto"/>
      </w:divBdr>
      <w:divsChild>
        <w:div w:id="1404836817">
          <w:marLeft w:val="0"/>
          <w:marRight w:val="0"/>
          <w:marTop w:val="0"/>
          <w:marBottom w:val="225"/>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D7975E-A306-4C6B-ABD5-2941E0C25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12</Pages>
  <Words>884</Words>
  <Characters>5043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Hp</cp:lastModifiedBy>
  <cp:revision>5</cp:revision>
  <dcterms:created xsi:type="dcterms:W3CDTF">2020-05-21T08:03:00Z</dcterms:created>
  <dcterms:modified xsi:type="dcterms:W3CDTF">2020-05-21T12:00:00Z</dcterms:modified>
</cp:coreProperties>
</file>