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240"/>
        <w:rPr>
          <w:rFonts w:ascii="Calibri" w:cs="Calibri" w:hAnsi="Calibri"/>
          <w:b/>
          <w:bCs/>
          <w:color w:val="000000"/>
          <w:sz w:val="24"/>
          <w:szCs w:val="24"/>
        </w:rPr>
      </w:pPr>
    </w:p>
    <w:p>
      <w:pPr>
        <w:pStyle w:val="style0"/>
        <w:spacing w:lineRule="auto" w:line="240"/>
        <w:ind w:left="2880" w:firstLine="720"/>
        <w:rPr>
          <w:rFonts w:ascii="Calibri" w:cs="Calibri" w:hAnsi="Calibri"/>
          <w:b/>
          <w:bCs/>
          <w:color w:val="000000"/>
          <w:sz w:val="24"/>
          <w:szCs w:val="24"/>
        </w:rPr>
      </w:pPr>
      <w:r>
        <w:rPr>
          <w:rFonts w:ascii="Calibri" w:cs="Calibri" w:hAnsi="Calibri"/>
          <w:b/>
          <w:bCs/>
          <w:color w:val="000000"/>
          <w:sz w:val="24"/>
          <w:szCs w:val="24"/>
        </w:rPr>
        <w:t>DAILY ASSESSMENT FORMAT</w:t>
      </w:r>
    </w:p>
    <w:tbl>
      <w:tblPr>
        <w:tblStyle w:val="style154"/>
        <w:tblW w:w="10343" w:type="dxa"/>
        <w:tblLook w:val="04A0" w:firstRow="1" w:lastRow="0" w:firstColumn="1" w:lastColumn="0" w:noHBand="0" w:noVBand="1"/>
      </w:tblPr>
      <w:tblGrid>
        <w:gridCol w:w="1362"/>
        <w:gridCol w:w="3863"/>
        <w:gridCol w:w="1336"/>
        <w:gridCol w:w="3782"/>
      </w:tblGrid>
      <w:tr>
        <w:trPr>
          <w:trHeight w:val="404" w:hRule="atLeast"/>
        </w:trPr>
        <w:tc>
          <w:tcPr>
            <w:tcW w:w="1362" w:type="dxa"/>
            <w:tcBorders/>
          </w:tcPr>
          <w:p>
            <w:pPr>
              <w:pStyle w:val="style0"/>
              <w:rPr>
                <w:rFonts w:ascii="Calibri" w:cs="Calibri" w:hAnsi="Calibri"/>
                <w:b/>
                <w:bCs/>
                <w:color w:val="000000"/>
                <w:sz w:val="24"/>
                <w:szCs w:val="24"/>
              </w:rPr>
            </w:pPr>
            <w:r>
              <w:rPr>
                <w:rFonts w:ascii="Calibri" w:cs="Calibri" w:hAnsi="Calibri"/>
                <w:b/>
                <w:bCs/>
                <w:color w:val="000000"/>
                <w:sz w:val="24"/>
                <w:szCs w:val="24"/>
              </w:rPr>
              <w:t>Date:</w:t>
            </w:r>
          </w:p>
        </w:tc>
        <w:tc>
          <w:tcPr>
            <w:tcW w:w="3863" w:type="dxa"/>
            <w:tcBorders/>
          </w:tcPr>
          <w:p>
            <w:pPr>
              <w:pStyle w:val="style0"/>
              <w:rPr>
                <w:rFonts w:ascii="Calibri" w:cs="Calibri" w:hAnsi="Calibri"/>
                <w:b/>
                <w:bCs/>
                <w:color w:val="000000"/>
                <w:sz w:val="24"/>
                <w:szCs w:val="24"/>
              </w:rPr>
            </w:pPr>
            <w:r>
              <w:rPr>
                <w:rFonts w:ascii="Calibri" w:cs="Calibri" w:hAnsi="Calibri"/>
                <w:b/>
                <w:bCs/>
                <w:color w:val="000000"/>
                <w:sz w:val="24"/>
                <w:szCs w:val="24"/>
              </w:rPr>
              <w:t>2</w:t>
            </w:r>
            <w:r>
              <w:rPr>
                <w:rFonts w:ascii="Calibri" w:cs="Calibri" w:hAnsi="Calibri"/>
                <w:b/>
                <w:bCs/>
                <w:color w:val="000000"/>
                <w:sz w:val="24"/>
                <w:szCs w:val="24"/>
              </w:rPr>
              <w:t>3</w:t>
            </w:r>
            <w:r>
              <w:rPr>
                <w:rFonts w:ascii="Calibri" w:cs="Calibri" w:hAnsi="Calibri"/>
                <w:b/>
                <w:bCs/>
                <w:color w:val="000000"/>
                <w:sz w:val="24"/>
                <w:szCs w:val="24"/>
              </w:rPr>
              <w:t>-07-</w:t>
            </w:r>
            <w:r>
              <w:rPr>
                <w:rFonts w:ascii="Calibri" w:cs="Calibri" w:hAnsi="Calibri"/>
                <w:b/>
                <w:bCs/>
                <w:color w:val="000000"/>
                <w:sz w:val="24"/>
                <w:szCs w:val="24"/>
              </w:rPr>
              <w:t xml:space="preserve"> 2020</w:t>
            </w:r>
          </w:p>
        </w:tc>
        <w:tc>
          <w:tcPr>
            <w:tcW w:w="1336" w:type="dxa"/>
            <w:tcBorders/>
          </w:tcPr>
          <w:p>
            <w:pPr>
              <w:pStyle w:val="style0"/>
              <w:rPr>
                <w:rFonts w:ascii="Calibri" w:cs="Calibri" w:hAnsi="Calibri"/>
                <w:b/>
                <w:bCs/>
                <w:color w:val="000000"/>
                <w:sz w:val="24"/>
                <w:szCs w:val="24"/>
              </w:rPr>
            </w:pPr>
            <w:r>
              <w:rPr>
                <w:rFonts w:ascii="Calibri" w:cs="Calibri" w:hAnsi="Calibri"/>
                <w:b/>
                <w:bCs/>
                <w:color w:val="000000"/>
                <w:sz w:val="24"/>
                <w:szCs w:val="24"/>
              </w:rPr>
              <w:t>Name:</w:t>
            </w:r>
          </w:p>
        </w:tc>
        <w:tc>
          <w:tcPr>
            <w:tcW w:w="3782" w:type="dxa"/>
            <w:tcBorders/>
          </w:tcPr>
          <w:p>
            <w:pPr>
              <w:pStyle w:val="style0"/>
              <w:rPr>
                <w:rFonts w:ascii="Calibri" w:cs="Calibri" w:hAnsi="Calibri"/>
                <w:b/>
                <w:bCs/>
                <w:color w:val="000000"/>
                <w:sz w:val="24"/>
                <w:szCs w:val="24"/>
              </w:rPr>
            </w:pPr>
            <w:r>
              <w:rPr>
                <w:rFonts w:ascii="Calibri" w:cs="Calibri" w:hAnsi="Calibri"/>
                <w:b/>
                <w:bCs/>
                <w:color w:val="000000"/>
                <w:sz w:val="24"/>
                <w:szCs w:val="24"/>
                <w:lang w:val="en-US"/>
              </w:rPr>
              <w:t>Divyashri Bahubali Samajage</w:t>
            </w:r>
          </w:p>
        </w:tc>
      </w:tr>
      <w:tr>
        <w:tblPrEx/>
        <w:trPr/>
        <w:tc>
          <w:tcPr>
            <w:tcW w:w="1362" w:type="dxa"/>
            <w:tcBorders/>
          </w:tcPr>
          <w:p>
            <w:pPr>
              <w:pStyle w:val="style0"/>
              <w:rPr>
                <w:rFonts w:ascii="Calibri" w:cs="Calibri" w:hAnsi="Calibri"/>
                <w:b/>
                <w:bCs/>
                <w:color w:val="000000"/>
                <w:sz w:val="24"/>
                <w:szCs w:val="24"/>
              </w:rPr>
            </w:pPr>
            <w:r>
              <w:rPr>
                <w:rFonts w:ascii="Calibri" w:cs="Calibri" w:hAnsi="Calibri"/>
                <w:b/>
                <w:bCs/>
                <w:color w:val="000000"/>
                <w:sz w:val="24"/>
                <w:szCs w:val="24"/>
              </w:rPr>
              <w:t>Course:</w:t>
            </w:r>
          </w:p>
        </w:tc>
        <w:tc>
          <w:tcPr>
            <w:tcW w:w="3863" w:type="dxa"/>
            <w:tcBorders/>
          </w:tcPr>
          <w:p>
            <w:pPr>
              <w:pStyle w:val="style0"/>
              <w:rPr>
                <w:rFonts w:ascii="Calibri" w:cs="Calibri" w:hAnsi="Calibri"/>
                <w:b/>
                <w:bCs/>
                <w:color w:val="000000"/>
                <w:sz w:val="24"/>
                <w:szCs w:val="24"/>
              </w:rPr>
            </w:pPr>
            <w:r>
              <w:rPr>
                <w:rFonts w:ascii="Calibri" w:cs="Calibri" w:hAnsi="Calibri"/>
                <w:b/>
                <w:bCs/>
                <w:color w:val="000000"/>
                <w:sz w:val="24"/>
                <w:szCs w:val="24"/>
              </w:rPr>
              <w:t>workshop</w:t>
            </w:r>
          </w:p>
        </w:tc>
        <w:tc>
          <w:tcPr>
            <w:tcW w:w="1336" w:type="dxa"/>
            <w:tcBorders/>
          </w:tcPr>
          <w:p>
            <w:pPr>
              <w:pStyle w:val="style0"/>
              <w:rPr>
                <w:rFonts w:ascii="Calibri" w:cs="Calibri" w:hAnsi="Calibri"/>
                <w:b/>
                <w:bCs/>
                <w:color w:val="000000"/>
                <w:sz w:val="24"/>
                <w:szCs w:val="24"/>
              </w:rPr>
            </w:pPr>
            <w:r>
              <w:rPr>
                <w:rFonts w:ascii="Calibri" w:cs="Calibri" w:hAnsi="Calibri"/>
                <w:b/>
                <w:bCs/>
                <w:color w:val="000000"/>
                <w:sz w:val="24"/>
                <w:szCs w:val="24"/>
              </w:rPr>
              <w:t>USN:</w:t>
            </w:r>
          </w:p>
        </w:tc>
        <w:tc>
          <w:tcPr>
            <w:tcW w:w="3782" w:type="dxa"/>
            <w:tcBorders/>
          </w:tcPr>
          <w:p>
            <w:pPr>
              <w:pStyle w:val="style0"/>
              <w:rPr>
                <w:rFonts w:ascii="Calibri" w:cs="Calibri" w:hAnsi="Calibri"/>
                <w:b/>
                <w:bCs/>
                <w:color w:val="000000"/>
                <w:sz w:val="24"/>
                <w:szCs w:val="24"/>
              </w:rPr>
            </w:pPr>
            <w:r>
              <w:rPr>
                <w:rFonts w:ascii="Calibri" w:cs="Calibri" w:hAnsi="Calibri"/>
                <w:b/>
                <w:bCs/>
                <w:color w:val="000000"/>
                <w:sz w:val="24"/>
                <w:szCs w:val="24"/>
              </w:rPr>
              <w:t>4AL17EC</w:t>
            </w:r>
            <w:r>
              <w:rPr>
                <w:rFonts w:ascii="Calibri" w:cs="Calibri" w:hAnsi="Calibri"/>
                <w:b/>
                <w:bCs/>
                <w:color w:val="000000"/>
                <w:sz w:val="24"/>
                <w:szCs w:val="24"/>
              </w:rPr>
              <w:t>0</w:t>
            </w:r>
            <w:r>
              <w:rPr>
                <w:rFonts w:ascii="Calibri" w:cs="Calibri" w:hAnsi="Calibri"/>
                <w:b/>
                <w:bCs/>
                <w:color w:val="000000"/>
                <w:sz w:val="24"/>
                <w:szCs w:val="24"/>
                <w:lang w:val="en-US"/>
              </w:rPr>
              <w:t>31</w:t>
            </w:r>
          </w:p>
        </w:tc>
      </w:tr>
      <w:tr>
        <w:tblPrEx/>
        <w:trPr/>
        <w:tc>
          <w:tcPr>
            <w:tcW w:w="1362" w:type="dxa"/>
            <w:tcBorders/>
          </w:tcPr>
          <w:p>
            <w:pPr>
              <w:pStyle w:val="style0"/>
              <w:rPr>
                <w:rFonts w:ascii="Calibri" w:cs="Calibri" w:hAnsi="Calibri"/>
                <w:b/>
                <w:bCs/>
                <w:color w:val="000000"/>
                <w:sz w:val="24"/>
                <w:szCs w:val="24"/>
              </w:rPr>
            </w:pPr>
            <w:r>
              <w:rPr>
                <w:rFonts w:ascii="Calibri" w:cs="Calibri" w:hAnsi="Calibri"/>
                <w:b/>
                <w:bCs/>
                <w:color w:val="000000"/>
                <w:sz w:val="24"/>
                <w:szCs w:val="24"/>
              </w:rPr>
              <w:t>Topic:</w:t>
            </w:r>
          </w:p>
        </w:tc>
        <w:tc>
          <w:tcPr>
            <w:tcW w:w="3863" w:type="dxa"/>
            <w:tcBorders/>
          </w:tcPr>
          <w:p>
            <w:pPr>
              <w:pStyle w:val="style0"/>
              <w:rPr>
                <w:rFonts w:cs="Calibri"/>
                <w:b/>
                <w:bCs/>
                <w:color w:val="000000"/>
                <w:sz w:val="24"/>
                <w:szCs w:val="24"/>
              </w:rPr>
            </w:pPr>
            <w:r>
              <w:rPr>
                <w:rFonts w:cs="Calibri"/>
                <w:b/>
                <w:bCs/>
                <w:color w:val="202124"/>
                <w:sz w:val="24"/>
                <w:szCs w:val="24"/>
                <w:shd w:val="clear" w:color="auto" w:fill="ffffff"/>
              </w:rPr>
              <w:t>How to develop Pythonic coding rather than Python coding</w:t>
            </w:r>
          </w:p>
        </w:tc>
        <w:tc>
          <w:tcPr>
            <w:tcW w:w="1336" w:type="dxa"/>
            <w:tcBorders/>
          </w:tcPr>
          <w:p>
            <w:pPr>
              <w:pStyle w:val="style0"/>
              <w:rPr>
                <w:rFonts w:ascii="Calibri" w:cs="Calibri" w:hAnsi="Calibri"/>
                <w:b/>
                <w:bCs/>
                <w:color w:val="000000"/>
                <w:sz w:val="24"/>
                <w:szCs w:val="24"/>
              </w:rPr>
            </w:pPr>
            <w:r>
              <w:rPr>
                <w:rFonts w:ascii="Calibri" w:cs="Calibri" w:hAnsi="Calibri"/>
                <w:b/>
                <w:bCs/>
                <w:color w:val="000000"/>
                <w:sz w:val="24"/>
                <w:szCs w:val="24"/>
              </w:rPr>
              <w:t>Semester &amp; Section:</w:t>
            </w:r>
          </w:p>
        </w:tc>
        <w:tc>
          <w:tcPr>
            <w:tcW w:w="3782" w:type="dxa"/>
            <w:tcBorders/>
          </w:tcPr>
          <w:p>
            <w:pPr>
              <w:pStyle w:val="style0"/>
              <w:rPr>
                <w:rFonts w:ascii="Calibri" w:cs="Calibri" w:hAnsi="Calibri"/>
                <w:b/>
                <w:bCs/>
                <w:color w:val="000000"/>
                <w:sz w:val="24"/>
                <w:szCs w:val="24"/>
              </w:rPr>
            </w:pPr>
            <w:r>
              <w:rPr>
                <w:rFonts w:ascii="Calibri" w:cs="Calibri" w:hAnsi="Calibri"/>
                <w:b/>
                <w:bCs/>
                <w:color w:val="000000"/>
                <w:sz w:val="24"/>
                <w:szCs w:val="24"/>
              </w:rPr>
              <w:t xml:space="preserve">6 &amp; </w:t>
            </w:r>
            <w:r>
              <w:rPr>
                <w:rFonts w:ascii="Calibri" w:cs="Calibri" w:hAnsi="Calibri"/>
                <w:b/>
                <w:bCs/>
                <w:color w:val="000000"/>
                <w:sz w:val="24"/>
                <w:szCs w:val="24"/>
                <w:lang w:val="en-US"/>
              </w:rPr>
              <w:t>A</w:t>
            </w:r>
          </w:p>
        </w:tc>
      </w:tr>
      <w:tr>
        <w:tblPrEx/>
        <w:trPr/>
        <w:tc>
          <w:tcPr>
            <w:tcW w:w="1362" w:type="dxa"/>
            <w:tcBorders/>
          </w:tcPr>
          <w:p>
            <w:pPr>
              <w:pStyle w:val="style0"/>
              <w:rPr>
                <w:rFonts w:ascii="Calibri" w:cs="Calibri" w:hAnsi="Calibri"/>
                <w:b/>
                <w:bCs/>
                <w:color w:val="000000"/>
                <w:sz w:val="24"/>
                <w:szCs w:val="24"/>
              </w:rPr>
            </w:pPr>
            <w:r>
              <w:rPr>
                <w:rFonts w:ascii="Calibri" w:cs="Calibri" w:hAnsi="Calibri"/>
                <w:b/>
                <w:bCs/>
                <w:color w:val="000000"/>
                <w:sz w:val="24"/>
                <w:szCs w:val="24"/>
              </w:rPr>
              <w:t>GitHub</w:t>
            </w:r>
            <w:r>
              <w:rPr>
                <w:rFonts w:ascii="Calibri" w:cs="Calibri" w:hAnsi="Calibri"/>
                <w:b/>
                <w:bCs/>
                <w:color w:val="000000"/>
                <w:sz w:val="24"/>
                <w:szCs w:val="24"/>
              </w:rPr>
              <w:t xml:space="preserve"> Repository:</w:t>
            </w:r>
          </w:p>
        </w:tc>
        <w:tc>
          <w:tcPr>
            <w:tcW w:w="3863" w:type="dxa"/>
            <w:tcBorders/>
          </w:tcPr>
          <w:p>
            <w:pPr>
              <w:pStyle w:val="style0"/>
              <w:rPr>
                <w:rFonts w:ascii="Calibri" w:cs="Calibri" w:hAnsi="Calibri"/>
                <w:b/>
                <w:bCs/>
                <w:color w:val="000000"/>
                <w:sz w:val="24"/>
                <w:szCs w:val="24"/>
              </w:rPr>
            </w:pPr>
            <w:r>
              <w:rPr>
                <w:rFonts w:ascii="Calibri" w:cs="Calibri" w:hAnsi="Calibri"/>
                <w:b/>
                <w:bCs/>
                <w:color w:val="000000"/>
                <w:sz w:val="24"/>
                <w:szCs w:val="24"/>
                <w:lang w:val="en-US"/>
              </w:rPr>
              <w:t>Divyashri-cource</w:t>
            </w:r>
          </w:p>
        </w:tc>
        <w:tc>
          <w:tcPr>
            <w:tcW w:w="1336" w:type="dxa"/>
            <w:tcBorders/>
          </w:tcPr>
          <w:p>
            <w:pPr>
              <w:pStyle w:val="style0"/>
              <w:rPr>
                <w:rFonts w:ascii="Calibri" w:cs="Calibri" w:hAnsi="Calibri"/>
                <w:b/>
                <w:bCs/>
                <w:color w:val="000000"/>
                <w:sz w:val="24"/>
                <w:szCs w:val="24"/>
              </w:rPr>
            </w:pPr>
          </w:p>
        </w:tc>
        <w:tc>
          <w:tcPr>
            <w:tcW w:w="3782" w:type="dxa"/>
            <w:tcBorders/>
          </w:tcPr>
          <w:p>
            <w:pPr>
              <w:pStyle w:val="style0"/>
              <w:rPr>
                <w:rFonts w:ascii="Calibri" w:cs="Calibri" w:hAnsi="Calibri"/>
                <w:b/>
                <w:bCs/>
                <w:color w:val="000000"/>
                <w:sz w:val="24"/>
                <w:szCs w:val="24"/>
              </w:rPr>
            </w:pPr>
          </w:p>
        </w:tc>
      </w:tr>
    </w:tbl>
    <w:p>
      <w:pPr>
        <w:pStyle w:val="style0"/>
        <w:spacing w:lineRule="auto" w:line="240"/>
        <w:rPr>
          <w:rFonts w:ascii="Calibri" w:cs="Calibri" w:hAnsi="Calibri"/>
          <w:b/>
          <w:bCs/>
          <w:color w:val="000000"/>
          <w:sz w:val="24"/>
          <w:szCs w:val="24"/>
        </w:rPr>
      </w:pPr>
    </w:p>
    <w:p>
      <w:pPr>
        <w:pStyle w:val="style0"/>
        <w:spacing w:lineRule="auto" w:line="240"/>
        <w:rPr>
          <w:rFonts w:ascii="Calibri" w:cs="Calibri" w:hAnsi="Calibri"/>
          <w:b/>
          <w:bCs/>
          <w:color w:val="000000"/>
          <w:sz w:val="24"/>
          <w:szCs w:val="24"/>
        </w:rPr>
      </w:pPr>
    </w:p>
    <w:tbl>
      <w:tblPr>
        <w:tblStyle w:val="style154"/>
        <w:tblW w:w="10075" w:type="dxa"/>
        <w:tblInd w:w="-5" w:type="dxa"/>
        <w:tblLook w:val="04A0" w:firstRow="1" w:lastRow="0" w:firstColumn="1" w:lastColumn="0" w:noHBand="0" w:noVBand="1"/>
      </w:tblPr>
      <w:tblGrid>
        <w:gridCol w:w="10075"/>
      </w:tblGrid>
      <w:tr>
        <w:trPr/>
        <w:tc>
          <w:tcPr>
            <w:tcW w:w="10075" w:type="dxa"/>
            <w:tcBorders/>
          </w:tcPr>
          <w:p>
            <w:pPr>
              <w:pStyle w:val="style0"/>
              <w:jc w:val="center"/>
              <w:rPr>
                <w:rFonts w:ascii="Calibri" w:cs="Calibri" w:hAnsi="Calibri"/>
                <w:b/>
                <w:bCs/>
                <w:color w:val="000000"/>
                <w:sz w:val="24"/>
                <w:szCs w:val="24"/>
              </w:rPr>
            </w:pPr>
            <w:r>
              <w:rPr>
                <w:rFonts w:ascii="Calibri" w:cs="Calibri" w:hAnsi="Calibri"/>
                <w:b/>
                <w:bCs/>
                <w:color w:val="000000"/>
                <w:sz w:val="24"/>
                <w:szCs w:val="24"/>
              </w:rPr>
              <w:t>SESSION DETAILS</w:t>
            </w:r>
          </w:p>
          <w:p>
            <w:pPr>
              <w:pStyle w:val="style0"/>
              <w:rPr>
                <w:rFonts w:ascii="Calibri" w:cs="Calibri" w:hAnsi="Calibri"/>
                <w:b/>
                <w:bCs/>
                <w:color w:val="000000"/>
                <w:sz w:val="24"/>
                <w:szCs w:val="24"/>
              </w:rPr>
            </w:pPr>
            <w:r>
              <w:rPr>
                <w:rFonts w:ascii="Calibri" w:cs="Calibri" w:hAnsi="Calibri"/>
                <w:b/>
                <w:bCs/>
                <w:color w:val="000000"/>
                <w:sz w:val="24"/>
                <w:szCs w:val="24"/>
              </w:rPr>
              <w:t>Session images</w:t>
            </w:r>
          </w:p>
          <w:p>
            <w:pPr>
              <w:pStyle w:val="style0"/>
              <w:rPr>
                <w:noProof/>
              </w:rPr>
            </w:pPr>
            <w:r>
              <w:rPr>
                <w:noProof/>
              </w:rPr>
              <w:drawing>
                <wp:inline distL="0" distT="0" distB="0" distR="0">
                  <wp:extent cx="4112895" cy="2279650"/>
                  <wp:effectExtent l="0" t="0" r="1905" b="635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6871" r="0" b="57311"/>
                          <a:stretch/>
                        </pic:blipFill>
                        <pic:spPr>
                          <a:xfrm rot="0">
                            <a:off x="0" y="0"/>
                            <a:ext cx="4112895" cy="2279650"/>
                          </a:xfrm>
                          <a:prstGeom prst="rect"/>
                          <a:ln>
                            <a:noFill/>
                          </a:ln>
                        </pic:spPr>
                      </pic:pic>
                    </a:graphicData>
                  </a:graphic>
                </wp:inline>
              </w:drawing>
            </w:r>
          </w:p>
          <w:p>
            <w:pPr>
              <w:pStyle w:val="style0"/>
              <w:rPr>
                <w:rFonts w:ascii="Calibri" w:cs="Calibri" w:hAnsi="Calibri"/>
                <w:b/>
                <w:bCs/>
                <w:color w:val="000000"/>
                <w:sz w:val="24"/>
                <w:szCs w:val="24"/>
              </w:rPr>
            </w:pPr>
          </w:p>
          <w:p>
            <w:pPr>
              <w:pStyle w:val="style0"/>
              <w:rPr>
                <w:noProof/>
              </w:rPr>
            </w:pPr>
            <w:r>
              <w:rPr>
                <w:noProof/>
              </w:rPr>
              <w:drawing>
                <wp:inline distL="0" distT="0" distB="0" distR="0">
                  <wp:extent cx="4112895" cy="2578100"/>
                  <wp:effectExtent l="0" t="0" r="0" b="0"/>
                  <wp:docPr id="1027"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1544" t="7540" r="-1544" b="63584"/>
                          <a:stretch/>
                        </pic:blipFill>
                        <pic:spPr>
                          <a:xfrm rot="0">
                            <a:off x="0" y="0"/>
                            <a:ext cx="4112895" cy="2578100"/>
                          </a:xfrm>
                          <a:prstGeom prst="rect"/>
                          <a:ln>
                            <a:noFill/>
                          </a:ln>
                        </pic:spPr>
                      </pic:pic>
                    </a:graphicData>
                  </a:graphic>
                </wp:inline>
              </w:drawing>
            </w:r>
          </w:p>
          <w:p>
            <w:pPr>
              <w:pStyle w:val="style0"/>
              <w:spacing w:lineRule="auto" w:line="276"/>
              <w:rPr>
                <w:rFonts w:ascii="Calibri" w:cs="Calibri" w:hAnsi="Calibri"/>
                <w:b/>
                <w:bCs/>
                <w:noProof/>
                <w:color w:val="000000"/>
                <w:sz w:val="24"/>
                <w:szCs w:val="24"/>
              </w:rPr>
            </w:pPr>
          </w:p>
          <w:p>
            <w:pPr>
              <w:pStyle w:val="style0"/>
              <w:rPr>
                <w:rFonts w:ascii="Calibri" w:cs="Calibri" w:hAnsi="Calibri"/>
                <w:b/>
                <w:bCs/>
                <w:noProof/>
                <w:color w:val="000000"/>
                <w:sz w:val="24"/>
                <w:szCs w:val="24"/>
              </w:rPr>
            </w:pPr>
            <w:r>
              <w:rPr>
                <w:rFonts w:ascii="Calibri" w:cs="Calibri" w:hAnsi="Calibri"/>
                <w:b/>
                <w:bCs/>
                <w:noProof/>
                <w:color w:val="000000"/>
                <w:sz w:val="24"/>
                <w:szCs w:val="24"/>
              </w:rPr>
              <w:t>Report:</w:t>
            </w:r>
          </w:p>
          <w:p>
            <w:pPr>
              <w:pStyle w:val="style0"/>
              <w:rPr>
                <w:rFonts w:cs="Calibri"/>
                <w:b/>
                <w:bCs/>
                <w:noProof/>
                <w:color w:val="000000"/>
                <w:sz w:val="24"/>
                <w:szCs w:val="24"/>
              </w:rPr>
            </w:pPr>
            <w:r>
              <w:rPr>
                <w:rFonts w:cs="Calibri"/>
                <w:b/>
                <w:bCs/>
                <w:color w:val="222222"/>
                <w:sz w:val="24"/>
                <w:szCs w:val="24"/>
                <w:shd w:val="clear" w:color="auto" w:fill="ffffff"/>
              </w:rPr>
              <w:t xml:space="preserve">Python scripts can put the system into different states, set configurations, and test all sorts of real-world use cases. Python can also be used to receive embedded system data that can be stored for </w:t>
            </w:r>
            <w:r>
              <w:rPr>
                <w:rFonts w:cs="Calibri"/>
                <w:b/>
                <w:bCs/>
                <w:color w:val="222222"/>
                <w:sz w:val="24"/>
                <w:szCs w:val="24"/>
                <w:shd w:val="clear" w:color="auto" w:fill="ffffff"/>
              </w:rPr>
              <w:t>analysis. Programmers can then use Python to develop parameters and other methods of analyzing that data.</w:t>
            </w:r>
          </w:p>
          <w:p>
            <w:pPr>
              <w:pStyle w:val="style0"/>
              <w:rPr>
                <w:rFonts w:cs="Calibri"/>
                <w:b/>
                <w:bCs/>
                <w:color w:val="000000"/>
                <w:sz w:val="24"/>
                <w:szCs w:val="24"/>
                <w:shd w:val="clear" w:color="auto" w:fill="ffffff"/>
              </w:rPr>
            </w:pPr>
            <w:r>
              <w:rPr>
                <w:rFonts w:cs="Calibri"/>
                <w:b/>
                <w:bCs/>
                <w:color w:val="000000"/>
                <w:sz w:val="24"/>
                <w:szCs w:val="24"/>
                <w:shd w:val="clear" w:color="auto" w:fill="ffffff"/>
              </w:rPr>
              <w:t>A tuple is a collection of objects which ordered and immutable. Tuples are sequences, just like lists. The differences between tuples and lists are, the tuples cannot be changed unlike lists and tuples use parentheses, whereas lists use square brackets.</w:t>
            </w:r>
          </w:p>
          <w:p>
            <w:pPr>
              <w:pStyle w:val="style0"/>
              <w:rPr>
                <w:rFonts w:cs="Calibri"/>
                <w:b/>
                <w:bCs/>
                <w:noProof/>
                <w:color w:val="000000"/>
                <w:sz w:val="24"/>
                <w:szCs w:val="24"/>
              </w:rPr>
            </w:pPr>
            <w:r>
              <w:rPr>
                <w:rFonts w:cs="Calibri"/>
                <w:b/>
                <w:bCs/>
                <w:color w:val="000000"/>
                <w:sz w:val="24"/>
                <w:szCs w:val="24"/>
                <w:shd w:val="clear" w:color="auto" w:fill="ffffff"/>
              </w:rPr>
              <w:t>Tuples are immutable which means you cannot update or change the values of tuple elements. You are able to take portions of existing tuples to create new tuples</w:t>
            </w:r>
          </w:p>
          <w:p>
            <w:pPr>
              <w:pStyle w:val="style0"/>
              <w:spacing w:before="120" w:after="144"/>
              <w:ind w:left="48" w:right="48"/>
              <w:jc w:val="both"/>
              <w:rPr>
                <w:rFonts w:cs="Calibri" w:eastAsia="Times New Roman"/>
                <w:b/>
                <w:bCs/>
                <w:color w:val="000000"/>
                <w:sz w:val="24"/>
                <w:szCs w:val="24"/>
                <w:lang w:val="en-IN" w:eastAsia="en-IN"/>
              </w:rPr>
            </w:pPr>
            <w:r>
              <w:rPr>
                <w:rFonts w:cs="Calibri" w:eastAsia="Times New Roman"/>
                <w:b/>
                <w:bCs/>
                <w:color w:val="000000"/>
                <w:sz w:val="24"/>
                <w:szCs w:val="24"/>
                <w:lang w:val="en-IN" w:eastAsia="en-IN"/>
              </w:rPr>
              <w:t>The most basic data structure in Python is the sequence. Each element of a sequence is assigned a number - its position or index. The first index is zero, the second index is one, and so forth.</w:t>
            </w:r>
          </w:p>
          <w:p>
            <w:pPr>
              <w:pStyle w:val="style0"/>
              <w:spacing w:before="120" w:after="144"/>
              <w:ind w:left="48" w:right="48"/>
              <w:jc w:val="both"/>
              <w:rPr>
                <w:rFonts w:cs="Calibri" w:eastAsia="Times New Roman"/>
                <w:b/>
                <w:bCs/>
                <w:color w:val="000000"/>
                <w:sz w:val="24"/>
                <w:szCs w:val="24"/>
                <w:lang w:val="en-IN" w:eastAsia="en-IN"/>
              </w:rPr>
            </w:pPr>
            <w:r>
              <w:rPr>
                <w:rFonts w:cs="Calibri" w:eastAsia="Times New Roman"/>
                <w:b/>
                <w:bCs/>
                <w:color w:val="000000"/>
                <w:sz w:val="24"/>
                <w:szCs w:val="24"/>
                <w:lang w:val="en-IN" w:eastAsia="en-IN"/>
              </w:rPr>
              <w:t>Python has six built-in types of sequences, but the most common ones are lists and tuples, which we would see in this tutorial.</w:t>
            </w:r>
          </w:p>
          <w:p>
            <w:pPr>
              <w:pStyle w:val="style0"/>
              <w:spacing w:before="120" w:after="144"/>
              <w:ind w:left="48" w:right="48"/>
              <w:jc w:val="both"/>
              <w:rPr>
                <w:rFonts w:cs="Calibri" w:eastAsia="Times New Roman"/>
                <w:b/>
                <w:bCs/>
                <w:color w:val="000000"/>
                <w:sz w:val="24"/>
                <w:szCs w:val="24"/>
                <w:lang w:val="en-IN" w:eastAsia="en-IN"/>
              </w:rPr>
            </w:pPr>
            <w:r>
              <w:rPr>
                <w:rFonts w:cs="Calibri" w:eastAsia="Times New Roman"/>
                <w:b/>
                <w:bCs/>
                <w:color w:val="000000"/>
                <w:sz w:val="24"/>
                <w:szCs w:val="24"/>
                <w:lang w:val="en-IN" w:eastAsia="en-IN"/>
              </w:rPr>
              <w:t>There are certain things you can do with all sequence types. These operations include indexing, slicing, adding, multiplying, and checking for membership. In addition, Python has built-in functions for finding the length of a sequence and for finding its largest and smallest elements.</w:t>
            </w:r>
          </w:p>
          <w:p>
            <w:pPr>
              <w:pStyle w:val="style2"/>
              <w:outlineLvl w:val="1"/>
              <w:rPr>
                <w:rFonts w:ascii="Calibri" w:cs="Calibri" w:eastAsia="宋体" w:hAnsi="Calibri"/>
                <w:b/>
                <w:bCs/>
                <w:strike/>
                <w:color w:val="333333"/>
                <w:sz w:val="24"/>
                <w:szCs w:val="24"/>
              </w:rPr>
            </w:pPr>
          </w:p>
          <w:p>
            <w:pPr>
              <w:pStyle w:val="style0"/>
              <w:rPr/>
            </w:pPr>
          </w:p>
          <w:p>
            <w:pPr>
              <w:pStyle w:val="style0"/>
              <w:rPr/>
            </w:pPr>
          </w:p>
        </w:tc>
      </w:tr>
    </w:tbl>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100" w:beforeAutospacing="true" w:after="100" w:afterAutospacing="true"/>
        <w:rPr>
          <w:rFonts w:ascii="Calibri" w:cs="Calibri" w:eastAsia="Times New Roman" w:hAnsi="Calibri"/>
          <w:b/>
          <w:bCs/>
          <w:color w:val="000000"/>
          <w:sz w:val="24"/>
          <w:szCs w:val="24"/>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decorative"/>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DCF2C0A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
    <w:nsid w:val="00000001"/>
    <w:multiLevelType w:val="multilevel"/>
    <w:tmpl w:val="EEF0343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hybridMultilevel"/>
    <w:tmpl w:val="39782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426E0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CE44B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433CD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B2F01874"/>
    <w:lvl w:ilvl="0" w:tplc="5910482C">
      <w:start w:val="1"/>
      <w:numFmt w:val="bullet"/>
      <w:lvlText w:val=""/>
      <w:lvlJc w:val="left"/>
      <w:pPr>
        <w:ind w:left="720" w:hanging="360"/>
      </w:pPr>
      <w:rPr>
        <w:rFonts w:ascii="Symbol" w:hAnsi="Symbol" w:hint="default"/>
      </w:rPr>
    </w:lvl>
    <w:lvl w:ilvl="1" w:tplc="394EBEA6">
      <w:start w:val="1"/>
      <w:numFmt w:val="bullet"/>
      <w:lvlText w:val="o"/>
      <w:lvlJc w:val="left"/>
      <w:pPr>
        <w:ind w:left="1440" w:hanging="360"/>
      </w:pPr>
      <w:rPr>
        <w:rFonts w:ascii="Courier New" w:hAnsi="Courier New" w:hint="default"/>
      </w:rPr>
    </w:lvl>
    <w:lvl w:ilvl="2" w:tplc="67BE48B4">
      <w:start w:val="1"/>
      <w:numFmt w:val="bullet"/>
      <w:lvlText w:val=""/>
      <w:lvlJc w:val="left"/>
      <w:pPr>
        <w:ind w:left="2160" w:hanging="360"/>
      </w:pPr>
      <w:rPr>
        <w:rFonts w:ascii="Wingdings" w:hAnsi="Wingdings" w:hint="default"/>
      </w:rPr>
    </w:lvl>
    <w:lvl w:ilvl="3" w:tplc="B108ECD0">
      <w:start w:val="1"/>
      <w:numFmt w:val="bullet"/>
      <w:lvlText w:val=""/>
      <w:lvlJc w:val="left"/>
      <w:pPr>
        <w:ind w:left="2880" w:hanging="360"/>
      </w:pPr>
      <w:rPr>
        <w:rFonts w:ascii="Symbol" w:hAnsi="Symbol" w:hint="default"/>
      </w:rPr>
    </w:lvl>
    <w:lvl w:ilvl="4" w:tplc="AD529444">
      <w:start w:val="1"/>
      <w:numFmt w:val="bullet"/>
      <w:lvlText w:val="o"/>
      <w:lvlJc w:val="left"/>
      <w:pPr>
        <w:ind w:left="3600" w:hanging="360"/>
      </w:pPr>
      <w:rPr>
        <w:rFonts w:ascii="Courier New" w:hAnsi="Courier New" w:hint="default"/>
      </w:rPr>
    </w:lvl>
    <w:lvl w:ilvl="5" w:tplc="A1BAFC02">
      <w:start w:val="1"/>
      <w:numFmt w:val="bullet"/>
      <w:lvlText w:val=""/>
      <w:lvlJc w:val="left"/>
      <w:pPr>
        <w:ind w:left="4320" w:hanging="360"/>
      </w:pPr>
      <w:rPr>
        <w:rFonts w:ascii="Wingdings" w:hAnsi="Wingdings" w:hint="default"/>
      </w:rPr>
    </w:lvl>
    <w:lvl w:ilvl="6" w:tplc="966C1A66">
      <w:start w:val="1"/>
      <w:numFmt w:val="bullet"/>
      <w:lvlText w:val=""/>
      <w:lvlJc w:val="left"/>
      <w:pPr>
        <w:ind w:left="5040" w:hanging="360"/>
      </w:pPr>
      <w:rPr>
        <w:rFonts w:ascii="Symbol" w:hAnsi="Symbol" w:hint="default"/>
      </w:rPr>
    </w:lvl>
    <w:lvl w:ilvl="7" w:tplc="0DE2FF30">
      <w:start w:val="1"/>
      <w:numFmt w:val="bullet"/>
      <w:lvlText w:val="o"/>
      <w:lvlJc w:val="left"/>
      <w:pPr>
        <w:ind w:left="5760" w:hanging="360"/>
      </w:pPr>
      <w:rPr>
        <w:rFonts w:ascii="Courier New" w:hAnsi="Courier New" w:hint="default"/>
      </w:rPr>
    </w:lvl>
    <w:lvl w:ilvl="8" w:tplc="611E3E80">
      <w:start w:val="1"/>
      <w:numFmt w:val="bullet"/>
      <w:lvlText w:val=""/>
      <w:lvlJc w:val="left"/>
      <w:pPr>
        <w:ind w:left="6480" w:hanging="360"/>
      </w:pPr>
      <w:rPr>
        <w:rFonts w:ascii="Wingdings" w:hAnsi="Wingdings" w:hint="default"/>
      </w:rPr>
    </w:lvl>
  </w:abstractNum>
  <w:abstractNum w:abstractNumId="7">
    <w:nsid w:val="00000007"/>
    <w:multiLevelType w:val="multilevel"/>
    <w:tmpl w:val="E31ADC4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hybridMultilevel"/>
    <w:tmpl w:val="03BEF688"/>
    <w:lvl w:ilvl="0" w:tplc="553090EA">
      <w:start w:val="1"/>
      <w:numFmt w:val="bullet"/>
      <w:lvlText w:val=""/>
      <w:lvlJc w:val="left"/>
      <w:pPr>
        <w:ind w:left="720" w:hanging="360"/>
      </w:pPr>
      <w:rPr>
        <w:rFonts w:ascii="Symbol" w:hAnsi="Symbol" w:hint="default"/>
      </w:rPr>
    </w:lvl>
    <w:lvl w:ilvl="1" w:tplc="F2089BA4">
      <w:start w:val="1"/>
      <w:numFmt w:val="bullet"/>
      <w:lvlText w:val="o"/>
      <w:lvlJc w:val="left"/>
      <w:pPr>
        <w:ind w:left="1440" w:hanging="360"/>
      </w:pPr>
      <w:rPr>
        <w:rFonts w:ascii="Courier New" w:hAnsi="Courier New" w:hint="default"/>
      </w:rPr>
    </w:lvl>
    <w:lvl w:ilvl="2" w:tplc="897AA31A">
      <w:start w:val="1"/>
      <w:numFmt w:val="bullet"/>
      <w:lvlText w:val=""/>
      <w:lvlJc w:val="left"/>
      <w:pPr>
        <w:ind w:left="2160" w:hanging="360"/>
      </w:pPr>
      <w:rPr>
        <w:rFonts w:ascii="Wingdings" w:hAnsi="Wingdings" w:hint="default"/>
      </w:rPr>
    </w:lvl>
    <w:lvl w:ilvl="3" w:tplc="8F286996">
      <w:start w:val="1"/>
      <w:numFmt w:val="bullet"/>
      <w:lvlText w:val=""/>
      <w:lvlJc w:val="left"/>
      <w:pPr>
        <w:ind w:left="2880" w:hanging="360"/>
      </w:pPr>
      <w:rPr>
        <w:rFonts w:ascii="Symbol" w:hAnsi="Symbol" w:hint="default"/>
      </w:rPr>
    </w:lvl>
    <w:lvl w:ilvl="4" w:tplc="17603972">
      <w:start w:val="1"/>
      <w:numFmt w:val="bullet"/>
      <w:lvlText w:val="o"/>
      <w:lvlJc w:val="left"/>
      <w:pPr>
        <w:ind w:left="3600" w:hanging="360"/>
      </w:pPr>
      <w:rPr>
        <w:rFonts w:ascii="Courier New" w:hAnsi="Courier New" w:hint="default"/>
      </w:rPr>
    </w:lvl>
    <w:lvl w:ilvl="5" w:tplc="470E5B72">
      <w:start w:val="1"/>
      <w:numFmt w:val="bullet"/>
      <w:lvlText w:val=""/>
      <w:lvlJc w:val="left"/>
      <w:pPr>
        <w:ind w:left="4320" w:hanging="360"/>
      </w:pPr>
      <w:rPr>
        <w:rFonts w:ascii="Wingdings" w:hAnsi="Wingdings" w:hint="default"/>
      </w:rPr>
    </w:lvl>
    <w:lvl w:ilvl="6" w:tplc="8B142044">
      <w:start w:val="1"/>
      <w:numFmt w:val="bullet"/>
      <w:lvlText w:val=""/>
      <w:lvlJc w:val="left"/>
      <w:pPr>
        <w:ind w:left="5040" w:hanging="360"/>
      </w:pPr>
      <w:rPr>
        <w:rFonts w:ascii="Symbol" w:hAnsi="Symbol" w:hint="default"/>
      </w:rPr>
    </w:lvl>
    <w:lvl w:ilvl="7" w:tplc="3892A0C6">
      <w:start w:val="1"/>
      <w:numFmt w:val="bullet"/>
      <w:lvlText w:val="o"/>
      <w:lvlJc w:val="left"/>
      <w:pPr>
        <w:ind w:left="5760" w:hanging="360"/>
      </w:pPr>
      <w:rPr>
        <w:rFonts w:ascii="Courier New" w:hAnsi="Courier New" w:hint="default"/>
      </w:rPr>
    </w:lvl>
    <w:lvl w:ilvl="8" w:tplc="478C1CA0">
      <w:start w:val="1"/>
      <w:numFmt w:val="bullet"/>
      <w:lvlText w:val=""/>
      <w:lvlJc w:val="left"/>
      <w:pPr>
        <w:ind w:left="6480" w:hanging="360"/>
      </w:pPr>
      <w:rPr>
        <w:rFonts w:ascii="Wingdings" w:hAnsi="Wingdings" w:hint="default"/>
      </w:rPr>
    </w:lvl>
  </w:abstractNum>
  <w:abstractNum w:abstractNumId="9">
    <w:nsid w:val="00000009"/>
    <w:multiLevelType w:val="hybridMultilevel"/>
    <w:tmpl w:val="0B4A8FFC"/>
    <w:lvl w:ilvl="0" w:tplc="2B76B4CC">
      <w:start w:val="1"/>
      <w:numFmt w:val="bullet"/>
      <w:lvlText w:val=""/>
      <w:lvlJc w:val="left"/>
      <w:pPr>
        <w:ind w:left="720" w:hanging="360"/>
      </w:pPr>
      <w:rPr>
        <w:rFonts w:ascii="Symbol" w:hAnsi="Symbol" w:hint="default"/>
      </w:rPr>
    </w:lvl>
    <w:lvl w:ilvl="1" w:tplc="A9CA58B4">
      <w:start w:val="1"/>
      <w:numFmt w:val="bullet"/>
      <w:lvlText w:val="o"/>
      <w:lvlJc w:val="left"/>
      <w:pPr>
        <w:ind w:left="1440" w:hanging="360"/>
      </w:pPr>
      <w:rPr>
        <w:rFonts w:ascii="Courier New" w:hAnsi="Courier New" w:hint="default"/>
      </w:rPr>
    </w:lvl>
    <w:lvl w:ilvl="2" w:tplc="7E8AF9EA">
      <w:start w:val="1"/>
      <w:numFmt w:val="bullet"/>
      <w:lvlText w:val=""/>
      <w:lvlJc w:val="left"/>
      <w:pPr>
        <w:ind w:left="2160" w:hanging="360"/>
      </w:pPr>
      <w:rPr>
        <w:rFonts w:ascii="Wingdings" w:hAnsi="Wingdings" w:hint="default"/>
      </w:rPr>
    </w:lvl>
    <w:lvl w:ilvl="3" w:tplc="27F07F7C">
      <w:start w:val="1"/>
      <w:numFmt w:val="bullet"/>
      <w:lvlText w:val=""/>
      <w:lvlJc w:val="left"/>
      <w:pPr>
        <w:ind w:left="2880" w:hanging="360"/>
      </w:pPr>
      <w:rPr>
        <w:rFonts w:ascii="Symbol" w:hAnsi="Symbol" w:hint="default"/>
      </w:rPr>
    </w:lvl>
    <w:lvl w:ilvl="4" w:tplc="34A270F8">
      <w:start w:val="1"/>
      <w:numFmt w:val="bullet"/>
      <w:lvlText w:val="o"/>
      <w:lvlJc w:val="left"/>
      <w:pPr>
        <w:ind w:left="3600" w:hanging="360"/>
      </w:pPr>
      <w:rPr>
        <w:rFonts w:ascii="Courier New" w:hAnsi="Courier New" w:hint="default"/>
      </w:rPr>
    </w:lvl>
    <w:lvl w:ilvl="5" w:tplc="328C984E">
      <w:start w:val="1"/>
      <w:numFmt w:val="bullet"/>
      <w:lvlText w:val=""/>
      <w:lvlJc w:val="left"/>
      <w:pPr>
        <w:ind w:left="4320" w:hanging="360"/>
      </w:pPr>
      <w:rPr>
        <w:rFonts w:ascii="Wingdings" w:hAnsi="Wingdings" w:hint="default"/>
      </w:rPr>
    </w:lvl>
    <w:lvl w:ilvl="6" w:tplc="63FACCD4">
      <w:start w:val="1"/>
      <w:numFmt w:val="bullet"/>
      <w:lvlText w:val=""/>
      <w:lvlJc w:val="left"/>
      <w:pPr>
        <w:ind w:left="5040" w:hanging="360"/>
      </w:pPr>
      <w:rPr>
        <w:rFonts w:ascii="Symbol" w:hAnsi="Symbol" w:hint="default"/>
      </w:rPr>
    </w:lvl>
    <w:lvl w:ilvl="7" w:tplc="75BADD7A">
      <w:start w:val="1"/>
      <w:numFmt w:val="bullet"/>
      <w:lvlText w:val="o"/>
      <w:lvlJc w:val="left"/>
      <w:pPr>
        <w:ind w:left="5760" w:hanging="360"/>
      </w:pPr>
      <w:rPr>
        <w:rFonts w:ascii="Courier New" w:hAnsi="Courier New" w:hint="default"/>
      </w:rPr>
    </w:lvl>
    <w:lvl w:ilvl="8" w:tplc="418867EE">
      <w:start w:val="1"/>
      <w:numFmt w:val="bullet"/>
      <w:lvlText w:val=""/>
      <w:lvlJc w:val="left"/>
      <w:pPr>
        <w:ind w:left="6480" w:hanging="360"/>
      </w:pPr>
      <w:rPr>
        <w:rFonts w:ascii="Wingdings" w:hAnsi="Wingdings" w:hint="default"/>
      </w:rPr>
    </w:lvl>
  </w:abstractNum>
  <w:abstractNum w:abstractNumId="10">
    <w:nsid w:val="0000000A"/>
    <w:multiLevelType w:val="multilevel"/>
    <w:tmpl w:val="7DC6B28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multilevel"/>
    <w:tmpl w:val="355C54C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2">
    <w:nsid w:val="0000000C"/>
    <w:multiLevelType w:val="multilevel"/>
    <w:tmpl w:val="6D84D55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3">
    <w:nsid w:val="0000000D"/>
    <w:multiLevelType w:val="hybridMultilevel"/>
    <w:tmpl w:val="EAC08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5DBC4B20"/>
    <w:lvl w:ilvl="0" w:tplc="5D70EA4E">
      <w:start w:val="1"/>
      <w:numFmt w:val="bullet"/>
      <w:lvlText w:val=""/>
      <w:lvlJc w:val="left"/>
      <w:pPr>
        <w:ind w:left="720" w:hanging="360"/>
      </w:pPr>
      <w:rPr>
        <w:rFonts w:ascii="Symbol" w:hAnsi="Symbol" w:hint="default"/>
      </w:rPr>
    </w:lvl>
    <w:lvl w:ilvl="1" w:tplc="42DA0BC0">
      <w:start w:val="1"/>
      <w:numFmt w:val="bullet"/>
      <w:lvlText w:val="o"/>
      <w:lvlJc w:val="left"/>
      <w:pPr>
        <w:ind w:left="1440" w:hanging="360"/>
      </w:pPr>
      <w:rPr>
        <w:rFonts w:ascii="Courier New" w:hAnsi="Courier New" w:hint="default"/>
      </w:rPr>
    </w:lvl>
    <w:lvl w:ilvl="2" w:tplc="30E8A5C0">
      <w:start w:val="1"/>
      <w:numFmt w:val="bullet"/>
      <w:lvlText w:val=""/>
      <w:lvlJc w:val="left"/>
      <w:pPr>
        <w:ind w:left="2160" w:hanging="360"/>
      </w:pPr>
      <w:rPr>
        <w:rFonts w:ascii="Wingdings" w:hAnsi="Wingdings" w:hint="default"/>
      </w:rPr>
    </w:lvl>
    <w:lvl w:ilvl="3" w:tplc="25AECD2E">
      <w:start w:val="1"/>
      <w:numFmt w:val="bullet"/>
      <w:lvlText w:val=""/>
      <w:lvlJc w:val="left"/>
      <w:pPr>
        <w:ind w:left="2880" w:hanging="360"/>
      </w:pPr>
      <w:rPr>
        <w:rFonts w:ascii="Symbol" w:hAnsi="Symbol" w:hint="default"/>
      </w:rPr>
    </w:lvl>
    <w:lvl w:ilvl="4" w:tplc="1430F420">
      <w:start w:val="1"/>
      <w:numFmt w:val="bullet"/>
      <w:lvlText w:val="o"/>
      <w:lvlJc w:val="left"/>
      <w:pPr>
        <w:ind w:left="3600" w:hanging="360"/>
      </w:pPr>
      <w:rPr>
        <w:rFonts w:ascii="Courier New" w:hAnsi="Courier New" w:hint="default"/>
      </w:rPr>
    </w:lvl>
    <w:lvl w:ilvl="5" w:tplc="1CA0A64E">
      <w:start w:val="1"/>
      <w:numFmt w:val="bullet"/>
      <w:lvlText w:val=""/>
      <w:lvlJc w:val="left"/>
      <w:pPr>
        <w:ind w:left="4320" w:hanging="360"/>
      </w:pPr>
      <w:rPr>
        <w:rFonts w:ascii="Wingdings" w:hAnsi="Wingdings" w:hint="default"/>
      </w:rPr>
    </w:lvl>
    <w:lvl w:ilvl="6" w:tplc="7960E812">
      <w:start w:val="1"/>
      <w:numFmt w:val="bullet"/>
      <w:lvlText w:val=""/>
      <w:lvlJc w:val="left"/>
      <w:pPr>
        <w:ind w:left="5040" w:hanging="360"/>
      </w:pPr>
      <w:rPr>
        <w:rFonts w:ascii="Symbol" w:hAnsi="Symbol" w:hint="default"/>
      </w:rPr>
    </w:lvl>
    <w:lvl w:ilvl="7" w:tplc="7F8826B0">
      <w:start w:val="1"/>
      <w:numFmt w:val="bullet"/>
      <w:lvlText w:val="o"/>
      <w:lvlJc w:val="left"/>
      <w:pPr>
        <w:ind w:left="5760" w:hanging="360"/>
      </w:pPr>
      <w:rPr>
        <w:rFonts w:ascii="Courier New" w:hAnsi="Courier New" w:hint="default"/>
      </w:rPr>
    </w:lvl>
    <w:lvl w:ilvl="8" w:tplc="86D41A20">
      <w:start w:val="1"/>
      <w:numFmt w:val="bullet"/>
      <w:lvlText w:val=""/>
      <w:lvlJc w:val="left"/>
      <w:pPr>
        <w:ind w:left="6480" w:hanging="360"/>
      </w:pPr>
      <w:rPr>
        <w:rFonts w:ascii="Wingdings" w:hAnsi="Wingdings" w:hint="default"/>
      </w:rPr>
    </w:lvl>
  </w:abstractNum>
  <w:abstractNum w:abstractNumId="15">
    <w:nsid w:val="0000000F"/>
    <w:multiLevelType w:val="hybridMultilevel"/>
    <w:tmpl w:val="6B482144"/>
    <w:lvl w:ilvl="0" w:tplc="968E5E66">
      <w:start w:val="1"/>
      <w:numFmt w:val="bullet"/>
      <w:lvlText w:val=""/>
      <w:lvlJc w:val="left"/>
      <w:pPr>
        <w:ind w:left="720" w:hanging="360"/>
      </w:pPr>
      <w:rPr>
        <w:rFonts w:ascii="Symbol" w:hAnsi="Symbol" w:hint="default"/>
      </w:rPr>
    </w:lvl>
    <w:lvl w:ilvl="1" w:tplc="DAFC749C">
      <w:start w:val="1"/>
      <w:numFmt w:val="bullet"/>
      <w:lvlText w:val="o"/>
      <w:lvlJc w:val="left"/>
      <w:pPr>
        <w:ind w:left="1440" w:hanging="360"/>
      </w:pPr>
      <w:rPr>
        <w:rFonts w:ascii="Courier New" w:hAnsi="Courier New" w:hint="default"/>
      </w:rPr>
    </w:lvl>
    <w:lvl w:ilvl="2" w:tplc="06A2B194">
      <w:start w:val="1"/>
      <w:numFmt w:val="bullet"/>
      <w:lvlText w:val=""/>
      <w:lvlJc w:val="left"/>
      <w:pPr>
        <w:ind w:left="2160" w:hanging="360"/>
      </w:pPr>
      <w:rPr>
        <w:rFonts w:ascii="Wingdings" w:hAnsi="Wingdings" w:hint="default"/>
      </w:rPr>
    </w:lvl>
    <w:lvl w:ilvl="3" w:tplc="EE2EDACE">
      <w:start w:val="1"/>
      <w:numFmt w:val="bullet"/>
      <w:lvlText w:val=""/>
      <w:lvlJc w:val="left"/>
      <w:pPr>
        <w:ind w:left="2880" w:hanging="360"/>
      </w:pPr>
      <w:rPr>
        <w:rFonts w:ascii="Symbol" w:hAnsi="Symbol" w:hint="default"/>
      </w:rPr>
    </w:lvl>
    <w:lvl w:ilvl="4" w:tplc="8E0CDA92">
      <w:start w:val="1"/>
      <w:numFmt w:val="bullet"/>
      <w:lvlText w:val="o"/>
      <w:lvlJc w:val="left"/>
      <w:pPr>
        <w:ind w:left="3600" w:hanging="360"/>
      </w:pPr>
      <w:rPr>
        <w:rFonts w:ascii="Courier New" w:hAnsi="Courier New" w:hint="default"/>
      </w:rPr>
    </w:lvl>
    <w:lvl w:ilvl="5" w:tplc="B1F82A6A">
      <w:start w:val="1"/>
      <w:numFmt w:val="bullet"/>
      <w:lvlText w:val=""/>
      <w:lvlJc w:val="left"/>
      <w:pPr>
        <w:ind w:left="4320" w:hanging="360"/>
      </w:pPr>
      <w:rPr>
        <w:rFonts w:ascii="Wingdings" w:hAnsi="Wingdings" w:hint="default"/>
      </w:rPr>
    </w:lvl>
    <w:lvl w:ilvl="6" w:tplc="955A49D2">
      <w:start w:val="1"/>
      <w:numFmt w:val="bullet"/>
      <w:lvlText w:val=""/>
      <w:lvlJc w:val="left"/>
      <w:pPr>
        <w:ind w:left="5040" w:hanging="360"/>
      </w:pPr>
      <w:rPr>
        <w:rFonts w:ascii="Symbol" w:hAnsi="Symbol" w:hint="default"/>
      </w:rPr>
    </w:lvl>
    <w:lvl w:ilvl="7" w:tplc="4C409E76">
      <w:start w:val="1"/>
      <w:numFmt w:val="bullet"/>
      <w:lvlText w:val="o"/>
      <w:lvlJc w:val="left"/>
      <w:pPr>
        <w:ind w:left="5760" w:hanging="360"/>
      </w:pPr>
      <w:rPr>
        <w:rFonts w:ascii="Courier New" w:hAnsi="Courier New" w:hint="default"/>
      </w:rPr>
    </w:lvl>
    <w:lvl w:ilvl="8" w:tplc="A52E6D08">
      <w:start w:val="1"/>
      <w:numFmt w:val="bullet"/>
      <w:lvlText w:val=""/>
      <w:lvlJc w:val="left"/>
      <w:pPr>
        <w:ind w:left="6480" w:hanging="360"/>
      </w:pPr>
      <w:rPr>
        <w:rFonts w:ascii="Wingdings" w:hAnsi="Wingdings" w:hint="default"/>
      </w:rPr>
    </w:lvl>
  </w:abstractNum>
  <w:abstractNum w:abstractNumId="16">
    <w:nsid w:val="00000010"/>
    <w:multiLevelType w:val="hybridMultilevel"/>
    <w:tmpl w:val="A73642B8"/>
    <w:lvl w:ilvl="0" w:tplc="E3C6A57C">
      <w:start w:val="1"/>
      <w:numFmt w:val="bullet"/>
      <w:lvlText w:val=""/>
      <w:lvlJc w:val="left"/>
      <w:pPr>
        <w:ind w:left="720" w:hanging="360"/>
      </w:pPr>
      <w:rPr>
        <w:rFonts w:ascii="Symbol" w:hAnsi="Symbol" w:hint="default"/>
      </w:rPr>
    </w:lvl>
    <w:lvl w:ilvl="1" w:tplc="39A01AF4">
      <w:start w:val="1"/>
      <w:numFmt w:val="bullet"/>
      <w:lvlText w:val="o"/>
      <w:lvlJc w:val="left"/>
      <w:pPr>
        <w:ind w:left="1440" w:hanging="360"/>
      </w:pPr>
      <w:rPr>
        <w:rFonts w:ascii="Courier New" w:hAnsi="Courier New" w:hint="default"/>
      </w:rPr>
    </w:lvl>
    <w:lvl w:ilvl="2" w:tplc="47948D8E">
      <w:start w:val="1"/>
      <w:numFmt w:val="bullet"/>
      <w:lvlText w:val=""/>
      <w:lvlJc w:val="left"/>
      <w:pPr>
        <w:ind w:left="2160" w:hanging="360"/>
      </w:pPr>
      <w:rPr>
        <w:rFonts w:ascii="Wingdings" w:hAnsi="Wingdings" w:hint="default"/>
      </w:rPr>
    </w:lvl>
    <w:lvl w:ilvl="3" w:tplc="E23C9664">
      <w:start w:val="1"/>
      <w:numFmt w:val="bullet"/>
      <w:lvlText w:val=""/>
      <w:lvlJc w:val="left"/>
      <w:pPr>
        <w:ind w:left="2880" w:hanging="360"/>
      </w:pPr>
      <w:rPr>
        <w:rFonts w:ascii="Symbol" w:hAnsi="Symbol" w:hint="default"/>
      </w:rPr>
    </w:lvl>
    <w:lvl w:ilvl="4" w:tplc="EC94AFB0">
      <w:start w:val="1"/>
      <w:numFmt w:val="bullet"/>
      <w:lvlText w:val="o"/>
      <w:lvlJc w:val="left"/>
      <w:pPr>
        <w:ind w:left="3600" w:hanging="360"/>
      </w:pPr>
      <w:rPr>
        <w:rFonts w:ascii="Courier New" w:hAnsi="Courier New" w:hint="default"/>
      </w:rPr>
    </w:lvl>
    <w:lvl w:ilvl="5" w:tplc="711EFD00">
      <w:start w:val="1"/>
      <w:numFmt w:val="bullet"/>
      <w:lvlText w:val=""/>
      <w:lvlJc w:val="left"/>
      <w:pPr>
        <w:ind w:left="4320" w:hanging="360"/>
      </w:pPr>
      <w:rPr>
        <w:rFonts w:ascii="Wingdings" w:hAnsi="Wingdings" w:hint="default"/>
      </w:rPr>
    </w:lvl>
    <w:lvl w:ilvl="6" w:tplc="A59007DC">
      <w:start w:val="1"/>
      <w:numFmt w:val="bullet"/>
      <w:lvlText w:val=""/>
      <w:lvlJc w:val="left"/>
      <w:pPr>
        <w:ind w:left="5040" w:hanging="360"/>
      </w:pPr>
      <w:rPr>
        <w:rFonts w:ascii="Symbol" w:hAnsi="Symbol" w:hint="default"/>
      </w:rPr>
    </w:lvl>
    <w:lvl w:ilvl="7" w:tplc="BBF08A3A">
      <w:start w:val="1"/>
      <w:numFmt w:val="bullet"/>
      <w:lvlText w:val="o"/>
      <w:lvlJc w:val="left"/>
      <w:pPr>
        <w:ind w:left="5760" w:hanging="360"/>
      </w:pPr>
      <w:rPr>
        <w:rFonts w:ascii="Courier New" w:hAnsi="Courier New" w:hint="default"/>
      </w:rPr>
    </w:lvl>
    <w:lvl w:ilvl="8" w:tplc="404AC022">
      <w:start w:val="1"/>
      <w:numFmt w:val="bullet"/>
      <w:lvlText w:val=""/>
      <w:lvlJc w:val="left"/>
      <w:pPr>
        <w:ind w:left="6480" w:hanging="360"/>
      </w:pPr>
      <w:rPr>
        <w:rFonts w:ascii="Wingdings" w:hAnsi="Wingdings" w:hint="default"/>
      </w:rPr>
    </w:lvl>
  </w:abstractNum>
  <w:abstractNum w:abstractNumId="17">
    <w:nsid w:val="00000011"/>
    <w:multiLevelType w:val="hybridMultilevel"/>
    <w:tmpl w:val="6BB6A0BC"/>
    <w:lvl w:ilvl="0" w:tplc="BEE85468">
      <w:start w:val="1"/>
      <w:numFmt w:val="bullet"/>
      <w:lvlText w:val=""/>
      <w:lvlJc w:val="left"/>
      <w:pPr>
        <w:ind w:left="720" w:hanging="360"/>
      </w:pPr>
      <w:rPr>
        <w:rFonts w:ascii="Symbol" w:hAnsi="Symbol" w:hint="default"/>
      </w:rPr>
    </w:lvl>
    <w:lvl w:ilvl="1" w:tplc="B0D8C5EE">
      <w:start w:val="1"/>
      <w:numFmt w:val="bullet"/>
      <w:lvlText w:val="o"/>
      <w:lvlJc w:val="left"/>
      <w:pPr>
        <w:ind w:left="1440" w:hanging="360"/>
      </w:pPr>
      <w:rPr>
        <w:rFonts w:ascii="Courier New" w:hAnsi="Courier New" w:hint="default"/>
      </w:rPr>
    </w:lvl>
    <w:lvl w:ilvl="2" w:tplc="B9A476B4">
      <w:start w:val="1"/>
      <w:numFmt w:val="bullet"/>
      <w:lvlText w:val=""/>
      <w:lvlJc w:val="left"/>
      <w:pPr>
        <w:ind w:left="2160" w:hanging="360"/>
      </w:pPr>
      <w:rPr>
        <w:rFonts w:ascii="Wingdings" w:hAnsi="Wingdings" w:hint="default"/>
      </w:rPr>
    </w:lvl>
    <w:lvl w:ilvl="3" w:tplc="476A2458">
      <w:start w:val="1"/>
      <w:numFmt w:val="bullet"/>
      <w:lvlText w:val=""/>
      <w:lvlJc w:val="left"/>
      <w:pPr>
        <w:ind w:left="2880" w:hanging="360"/>
      </w:pPr>
      <w:rPr>
        <w:rFonts w:ascii="Symbol" w:hAnsi="Symbol" w:hint="default"/>
      </w:rPr>
    </w:lvl>
    <w:lvl w:ilvl="4" w:tplc="8D6C0464">
      <w:start w:val="1"/>
      <w:numFmt w:val="bullet"/>
      <w:lvlText w:val="o"/>
      <w:lvlJc w:val="left"/>
      <w:pPr>
        <w:ind w:left="3600" w:hanging="360"/>
      </w:pPr>
      <w:rPr>
        <w:rFonts w:ascii="Courier New" w:hAnsi="Courier New" w:hint="default"/>
      </w:rPr>
    </w:lvl>
    <w:lvl w:ilvl="5" w:tplc="C53C4A9C">
      <w:start w:val="1"/>
      <w:numFmt w:val="bullet"/>
      <w:lvlText w:val=""/>
      <w:lvlJc w:val="left"/>
      <w:pPr>
        <w:ind w:left="4320" w:hanging="360"/>
      </w:pPr>
      <w:rPr>
        <w:rFonts w:ascii="Wingdings" w:hAnsi="Wingdings" w:hint="default"/>
      </w:rPr>
    </w:lvl>
    <w:lvl w:ilvl="6" w:tplc="CF7C784C">
      <w:start w:val="1"/>
      <w:numFmt w:val="bullet"/>
      <w:lvlText w:val=""/>
      <w:lvlJc w:val="left"/>
      <w:pPr>
        <w:ind w:left="5040" w:hanging="360"/>
      </w:pPr>
      <w:rPr>
        <w:rFonts w:ascii="Symbol" w:hAnsi="Symbol" w:hint="default"/>
      </w:rPr>
    </w:lvl>
    <w:lvl w:ilvl="7" w:tplc="5B5E9D86">
      <w:start w:val="1"/>
      <w:numFmt w:val="bullet"/>
      <w:lvlText w:val="o"/>
      <w:lvlJc w:val="left"/>
      <w:pPr>
        <w:ind w:left="5760" w:hanging="360"/>
      </w:pPr>
      <w:rPr>
        <w:rFonts w:ascii="Courier New" w:hAnsi="Courier New" w:hint="default"/>
      </w:rPr>
    </w:lvl>
    <w:lvl w:ilvl="8" w:tplc="BC7C8B4E">
      <w:start w:val="1"/>
      <w:numFmt w:val="bullet"/>
      <w:lvlText w:val=""/>
      <w:lvlJc w:val="left"/>
      <w:pPr>
        <w:ind w:left="6480" w:hanging="360"/>
      </w:pPr>
      <w:rPr>
        <w:rFonts w:ascii="Wingdings" w:hAnsi="Wingdings" w:hint="default"/>
      </w:rPr>
    </w:lvl>
  </w:abstractNum>
  <w:abstractNum w:abstractNumId="18">
    <w:nsid w:val="00000012"/>
    <w:multiLevelType w:val="hybridMultilevel"/>
    <w:tmpl w:val="6F98898C"/>
    <w:lvl w:ilvl="0" w:tplc="67FEFE9E">
      <w:start w:val="1"/>
      <w:numFmt w:val="bullet"/>
      <w:lvlText w:val=""/>
      <w:lvlJc w:val="left"/>
      <w:pPr>
        <w:ind w:left="720" w:hanging="360"/>
      </w:pPr>
      <w:rPr>
        <w:rFonts w:ascii="Symbol" w:hAnsi="Symbol" w:hint="default"/>
      </w:rPr>
    </w:lvl>
    <w:lvl w:ilvl="1" w:tplc="89341FB0">
      <w:start w:val="1"/>
      <w:numFmt w:val="bullet"/>
      <w:lvlText w:val="o"/>
      <w:lvlJc w:val="left"/>
      <w:pPr>
        <w:ind w:left="1440" w:hanging="360"/>
      </w:pPr>
      <w:rPr>
        <w:rFonts w:ascii="Courier New" w:hAnsi="Courier New" w:hint="default"/>
      </w:rPr>
    </w:lvl>
    <w:lvl w:ilvl="2" w:tplc="1E4C8B6A">
      <w:start w:val="1"/>
      <w:numFmt w:val="bullet"/>
      <w:lvlText w:val=""/>
      <w:lvlJc w:val="left"/>
      <w:pPr>
        <w:ind w:left="2160" w:hanging="360"/>
      </w:pPr>
      <w:rPr>
        <w:rFonts w:ascii="Wingdings" w:hAnsi="Wingdings" w:hint="default"/>
      </w:rPr>
    </w:lvl>
    <w:lvl w:ilvl="3" w:tplc="F97E1C52">
      <w:start w:val="1"/>
      <w:numFmt w:val="bullet"/>
      <w:lvlText w:val=""/>
      <w:lvlJc w:val="left"/>
      <w:pPr>
        <w:ind w:left="2880" w:hanging="360"/>
      </w:pPr>
      <w:rPr>
        <w:rFonts w:ascii="Symbol" w:hAnsi="Symbol" w:hint="default"/>
      </w:rPr>
    </w:lvl>
    <w:lvl w:ilvl="4" w:tplc="F9CCB8C2">
      <w:start w:val="1"/>
      <w:numFmt w:val="bullet"/>
      <w:lvlText w:val="o"/>
      <w:lvlJc w:val="left"/>
      <w:pPr>
        <w:ind w:left="3600" w:hanging="360"/>
      </w:pPr>
      <w:rPr>
        <w:rFonts w:ascii="Courier New" w:hAnsi="Courier New" w:hint="default"/>
      </w:rPr>
    </w:lvl>
    <w:lvl w:ilvl="5" w:tplc="9072EE78">
      <w:start w:val="1"/>
      <w:numFmt w:val="bullet"/>
      <w:lvlText w:val=""/>
      <w:lvlJc w:val="left"/>
      <w:pPr>
        <w:ind w:left="4320" w:hanging="360"/>
      </w:pPr>
      <w:rPr>
        <w:rFonts w:ascii="Wingdings" w:hAnsi="Wingdings" w:hint="default"/>
      </w:rPr>
    </w:lvl>
    <w:lvl w:ilvl="6" w:tplc="0546ABFE">
      <w:start w:val="1"/>
      <w:numFmt w:val="bullet"/>
      <w:lvlText w:val=""/>
      <w:lvlJc w:val="left"/>
      <w:pPr>
        <w:ind w:left="5040" w:hanging="360"/>
      </w:pPr>
      <w:rPr>
        <w:rFonts w:ascii="Symbol" w:hAnsi="Symbol" w:hint="default"/>
      </w:rPr>
    </w:lvl>
    <w:lvl w:ilvl="7" w:tplc="D8B65556">
      <w:start w:val="1"/>
      <w:numFmt w:val="bullet"/>
      <w:lvlText w:val="o"/>
      <w:lvlJc w:val="left"/>
      <w:pPr>
        <w:ind w:left="5760" w:hanging="360"/>
      </w:pPr>
      <w:rPr>
        <w:rFonts w:ascii="Courier New" w:hAnsi="Courier New" w:hint="default"/>
      </w:rPr>
    </w:lvl>
    <w:lvl w:ilvl="8" w:tplc="228EFCF8">
      <w:start w:val="1"/>
      <w:numFmt w:val="bullet"/>
      <w:lvlText w:val=""/>
      <w:lvlJc w:val="left"/>
      <w:pPr>
        <w:ind w:left="6480" w:hanging="360"/>
      </w:pPr>
      <w:rPr>
        <w:rFonts w:ascii="Wingdings" w:hAnsi="Wingdings" w:hint="default"/>
      </w:rPr>
    </w:lvl>
  </w:abstractNum>
  <w:abstractNum w:abstractNumId="19">
    <w:nsid w:val="00000013"/>
    <w:multiLevelType w:val="hybridMultilevel"/>
    <w:tmpl w:val="423EA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00000014"/>
    <w:multiLevelType w:val="multilevel"/>
    <w:tmpl w:val="A3CC505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1">
    <w:nsid w:val="00000015"/>
    <w:multiLevelType w:val="multilevel"/>
    <w:tmpl w:val="6860A78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2">
    <w:nsid w:val="00000016"/>
    <w:multiLevelType w:val="hybridMultilevel"/>
    <w:tmpl w:val="207CB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0000017"/>
    <w:multiLevelType w:val="multilevel"/>
    <w:tmpl w:val="915A8B9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4">
    <w:nsid w:val="00000018"/>
    <w:multiLevelType w:val="hybridMultilevel"/>
    <w:tmpl w:val="F9586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00000019"/>
    <w:multiLevelType w:val="multilevel"/>
    <w:tmpl w:val="E80A645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6">
    <w:nsid w:val="0000001A"/>
    <w:multiLevelType w:val="hybridMultilevel"/>
    <w:tmpl w:val="4DF2BCBC"/>
    <w:lvl w:ilvl="0" w:tplc="31BE927A">
      <w:start w:val="1"/>
      <w:numFmt w:val="bullet"/>
      <w:lvlText w:val=""/>
      <w:lvlJc w:val="left"/>
      <w:pPr>
        <w:ind w:left="720" w:hanging="360"/>
      </w:pPr>
      <w:rPr>
        <w:rFonts w:ascii="Symbol" w:hAnsi="Symbol" w:hint="default"/>
      </w:rPr>
    </w:lvl>
    <w:lvl w:ilvl="1" w:tplc="CF846FA6">
      <w:start w:val="1"/>
      <w:numFmt w:val="bullet"/>
      <w:lvlText w:val="o"/>
      <w:lvlJc w:val="left"/>
      <w:pPr>
        <w:ind w:left="1440" w:hanging="360"/>
      </w:pPr>
      <w:rPr>
        <w:rFonts w:ascii="Courier New" w:hAnsi="Courier New" w:hint="default"/>
      </w:rPr>
    </w:lvl>
    <w:lvl w:ilvl="2" w:tplc="9B1059DE">
      <w:start w:val="1"/>
      <w:numFmt w:val="bullet"/>
      <w:lvlText w:val=""/>
      <w:lvlJc w:val="left"/>
      <w:pPr>
        <w:ind w:left="2160" w:hanging="360"/>
      </w:pPr>
      <w:rPr>
        <w:rFonts w:ascii="Wingdings" w:hAnsi="Wingdings" w:hint="default"/>
      </w:rPr>
    </w:lvl>
    <w:lvl w:ilvl="3" w:tplc="F18C3BEE">
      <w:start w:val="1"/>
      <w:numFmt w:val="bullet"/>
      <w:lvlText w:val=""/>
      <w:lvlJc w:val="left"/>
      <w:pPr>
        <w:ind w:left="2880" w:hanging="360"/>
      </w:pPr>
      <w:rPr>
        <w:rFonts w:ascii="Symbol" w:hAnsi="Symbol" w:hint="default"/>
      </w:rPr>
    </w:lvl>
    <w:lvl w:ilvl="4" w:tplc="7F623F7E">
      <w:start w:val="1"/>
      <w:numFmt w:val="bullet"/>
      <w:lvlText w:val="o"/>
      <w:lvlJc w:val="left"/>
      <w:pPr>
        <w:ind w:left="3600" w:hanging="360"/>
      </w:pPr>
      <w:rPr>
        <w:rFonts w:ascii="Courier New" w:hAnsi="Courier New" w:hint="default"/>
      </w:rPr>
    </w:lvl>
    <w:lvl w:ilvl="5" w:tplc="2610ABF8">
      <w:start w:val="1"/>
      <w:numFmt w:val="bullet"/>
      <w:lvlText w:val=""/>
      <w:lvlJc w:val="left"/>
      <w:pPr>
        <w:ind w:left="4320" w:hanging="360"/>
      </w:pPr>
      <w:rPr>
        <w:rFonts w:ascii="Wingdings" w:hAnsi="Wingdings" w:hint="default"/>
      </w:rPr>
    </w:lvl>
    <w:lvl w:ilvl="6" w:tplc="F8009944">
      <w:start w:val="1"/>
      <w:numFmt w:val="bullet"/>
      <w:lvlText w:val=""/>
      <w:lvlJc w:val="left"/>
      <w:pPr>
        <w:ind w:left="5040" w:hanging="360"/>
      </w:pPr>
      <w:rPr>
        <w:rFonts w:ascii="Symbol" w:hAnsi="Symbol" w:hint="default"/>
      </w:rPr>
    </w:lvl>
    <w:lvl w:ilvl="7" w:tplc="63DC52CC">
      <w:start w:val="1"/>
      <w:numFmt w:val="bullet"/>
      <w:lvlText w:val="o"/>
      <w:lvlJc w:val="left"/>
      <w:pPr>
        <w:ind w:left="5760" w:hanging="360"/>
      </w:pPr>
      <w:rPr>
        <w:rFonts w:ascii="Courier New" w:hAnsi="Courier New" w:hint="default"/>
      </w:rPr>
    </w:lvl>
    <w:lvl w:ilvl="8" w:tplc="E2DE2020">
      <w:start w:val="1"/>
      <w:numFmt w:val="bullet"/>
      <w:lvlText w:val=""/>
      <w:lvlJc w:val="left"/>
      <w:pPr>
        <w:ind w:left="6480" w:hanging="360"/>
      </w:pPr>
      <w:rPr>
        <w:rFonts w:ascii="Wingdings" w:hAnsi="Wingdings" w:hint="default"/>
      </w:rPr>
    </w:lvl>
  </w:abstractNum>
  <w:abstractNum w:abstractNumId="27">
    <w:nsid w:val="0000001B"/>
    <w:multiLevelType w:val="hybridMultilevel"/>
    <w:tmpl w:val="6DFE0D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0000001C"/>
    <w:multiLevelType w:val="multilevel"/>
    <w:tmpl w:val="BE98503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9">
    <w:nsid w:val="0000001D"/>
    <w:multiLevelType w:val="hybridMultilevel"/>
    <w:tmpl w:val="2C007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0000001E"/>
    <w:multiLevelType w:val="multilevel"/>
    <w:tmpl w:val="0680DF4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1">
    <w:nsid w:val="0000001F"/>
    <w:multiLevelType w:val="hybridMultilevel"/>
    <w:tmpl w:val="0F7453B0"/>
    <w:lvl w:ilvl="0" w:tplc="10A282DC">
      <w:start w:val="1"/>
      <w:numFmt w:val="bullet"/>
      <w:lvlText w:val=""/>
      <w:lvlJc w:val="left"/>
      <w:pPr>
        <w:ind w:left="720" w:hanging="360"/>
      </w:pPr>
      <w:rPr>
        <w:rFonts w:ascii="Symbol" w:hAnsi="Symbol" w:hint="default"/>
      </w:rPr>
    </w:lvl>
    <w:lvl w:ilvl="1" w:tplc="DB1C6CBC">
      <w:start w:val="1"/>
      <w:numFmt w:val="bullet"/>
      <w:lvlText w:val="o"/>
      <w:lvlJc w:val="left"/>
      <w:pPr>
        <w:ind w:left="1440" w:hanging="360"/>
      </w:pPr>
      <w:rPr>
        <w:rFonts w:ascii="Courier New" w:hAnsi="Courier New" w:hint="default"/>
      </w:rPr>
    </w:lvl>
    <w:lvl w:ilvl="2" w:tplc="04B2849C">
      <w:start w:val="1"/>
      <w:numFmt w:val="bullet"/>
      <w:lvlText w:val=""/>
      <w:lvlJc w:val="left"/>
      <w:pPr>
        <w:ind w:left="2160" w:hanging="360"/>
      </w:pPr>
      <w:rPr>
        <w:rFonts w:ascii="Wingdings" w:hAnsi="Wingdings" w:hint="default"/>
      </w:rPr>
    </w:lvl>
    <w:lvl w:ilvl="3" w:tplc="CFBA98EC">
      <w:start w:val="1"/>
      <w:numFmt w:val="bullet"/>
      <w:lvlText w:val=""/>
      <w:lvlJc w:val="left"/>
      <w:pPr>
        <w:ind w:left="2880" w:hanging="360"/>
      </w:pPr>
      <w:rPr>
        <w:rFonts w:ascii="Symbol" w:hAnsi="Symbol" w:hint="default"/>
      </w:rPr>
    </w:lvl>
    <w:lvl w:ilvl="4" w:tplc="3FE249EE">
      <w:start w:val="1"/>
      <w:numFmt w:val="bullet"/>
      <w:lvlText w:val="o"/>
      <w:lvlJc w:val="left"/>
      <w:pPr>
        <w:ind w:left="3600" w:hanging="360"/>
      </w:pPr>
      <w:rPr>
        <w:rFonts w:ascii="Courier New" w:hAnsi="Courier New" w:hint="default"/>
      </w:rPr>
    </w:lvl>
    <w:lvl w:ilvl="5" w:tplc="ADDA3A94">
      <w:start w:val="1"/>
      <w:numFmt w:val="bullet"/>
      <w:lvlText w:val=""/>
      <w:lvlJc w:val="left"/>
      <w:pPr>
        <w:ind w:left="4320" w:hanging="360"/>
      </w:pPr>
      <w:rPr>
        <w:rFonts w:ascii="Wingdings" w:hAnsi="Wingdings" w:hint="default"/>
      </w:rPr>
    </w:lvl>
    <w:lvl w:ilvl="6" w:tplc="C01449C6">
      <w:start w:val="1"/>
      <w:numFmt w:val="bullet"/>
      <w:lvlText w:val=""/>
      <w:lvlJc w:val="left"/>
      <w:pPr>
        <w:ind w:left="5040" w:hanging="360"/>
      </w:pPr>
      <w:rPr>
        <w:rFonts w:ascii="Symbol" w:hAnsi="Symbol" w:hint="default"/>
      </w:rPr>
    </w:lvl>
    <w:lvl w:ilvl="7" w:tplc="BC2670DE">
      <w:start w:val="1"/>
      <w:numFmt w:val="bullet"/>
      <w:lvlText w:val="o"/>
      <w:lvlJc w:val="left"/>
      <w:pPr>
        <w:ind w:left="5760" w:hanging="360"/>
      </w:pPr>
      <w:rPr>
        <w:rFonts w:ascii="Courier New" w:hAnsi="Courier New" w:hint="default"/>
      </w:rPr>
    </w:lvl>
    <w:lvl w:ilvl="8" w:tplc="6F9ACCCC">
      <w:start w:val="1"/>
      <w:numFmt w:val="bullet"/>
      <w:lvlText w:val=""/>
      <w:lvlJc w:val="left"/>
      <w:pPr>
        <w:ind w:left="6480" w:hanging="360"/>
      </w:pPr>
      <w:rPr>
        <w:rFonts w:ascii="Wingdings" w:hAnsi="Wingdings" w:hint="default"/>
      </w:rPr>
    </w:lvl>
  </w:abstractNum>
  <w:abstractNum w:abstractNumId="32">
    <w:nsid w:val="00000020"/>
    <w:multiLevelType w:val="hybridMultilevel"/>
    <w:tmpl w:val="9A44BCEA"/>
    <w:lvl w:ilvl="0" w:tplc="EF76185A">
      <w:start w:val="1"/>
      <w:numFmt w:val="bullet"/>
      <w:lvlText w:val=""/>
      <w:lvlJc w:val="left"/>
      <w:pPr>
        <w:ind w:left="720" w:hanging="360"/>
      </w:pPr>
      <w:rPr>
        <w:rFonts w:ascii="Symbol" w:hAnsi="Symbol" w:hint="default"/>
      </w:rPr>
    </w:lvl>
    <w:lvl w:ilvl="1" w:tplc="7A72ECA6">
      <w:start w:val="1"/>
      <w:numFmt w:val="bullet"/>
      <w:lvlText w:val="o"/>
      <w:lvlJc w:val="left"/>
      <w:pPr>
        <w:ind w:left="1440" w:hanging="360"/>
      </w:pPr>
      <w:rPr>
        <w:rFonts w:ascii="Courier New" w:hAnsi="Courier New" w:hint="default"/>
      </w:rPr>
    </w:lvl>
    <w:lvl w:ilvl="2" w:tplc="2BB4249A">
      <w:start w:val="1"/>
      <w:numFmt w:val="bullet"/>
      <w:lvlText w:val=""/>
      <w:lvlJc w:val="left"/>
      <w:pPr>
        <w:ind w:left="2160" w:hanging="360"/>
      </w:pPr>
      <w:rPr>
        <w:rFonts w:ascii="Wingdings" w:hAnsi="Wingdings" w:hint="default"/>
      </w:rPr>
    </w:lvl>
    <w:lvl w:ilvl="3" w:tplc="9B628638">
      <w:start w:val="1"/>
      <w:numFmt w:val="bullet"/>
      <w:lvlText w:val=""/>
      <w:lvlJc w:val="left"/>
      <w:pPr>
        <w:ind w:left="2880" w:hanging="360"/>
      </w:pPr>
      <w:rPr>
        <w:rFonts w:ascii="Symbol" w:hAnsi="Symbol" w:hint="default"/>
      </w:rPr>
    </w:lvl>
    <w:lvl w:ilvl="4" w:tplc="B1266C52">
      <w:start w:val="1"/>
      <w:numFmt w:val="bullet"/>
      <w:lvlText w:val="o"/>
      <w:lvlJc w:val="left"/>
      <w:pPr>
        <w:ind w:left="3600" w:hanging="360"/>
      </w:pPr>
      <w:rPr>
        <w:rFonts w:ascii="Courier New" w:hAnsi="Courier New" w:hint="default"/>
      </w:rPr>
    </w:lvl>
    <w:lvl w:ilvl="5" w:tplc="F1BE959E">
      <w:start w:val="1"/>
      <w:numFmt w:val="bullet"/>
      <w:lvlText w:val=""/>
      <w:lvlJc w:val="left"/>
      <w:pPr>
        <w:ind w:left="4320" w:hanging="360"/>
      </w:pPr>
      <w:rPr>
        <w:rFonts w:ascii="Wingdings" w:hAnsi="Wingdings" w:hint="default"/>
      </w:rPr>
    </w:lvl>
    <w:lvl w:ilvl="6" w:tplc="5FB41514">
      <w:start w:val="1"/>
      <w:numFmt w:val="bullet"/>
      <w:lvlText w:val=""/>
      <w:lvlJc w:val="left"/>
      <w:pPr>
        <w:ind w:left="5040" w:hanging="360"/>
      </w:pPr>
      <w:rPr>
        <w:rFonts w:ascii="Symbol" w:hAnsi="Symbol" w:hint="default"/>
      </w:rPr>
    </w:lvl>
    <w:lvl w:ilvl="7" w:tplc="0660DFC0">
      <w:start w:val="1"/>
      <w:numFmt w:val="bullet"/>
      <w:lvlText w:val="o"/>
      <w:lvlJc w:val="left"/>
      <w:pPr>
        <w:ind w:left="5760" w:hanging="360"/>
      </w:pPr>
      <w:rPr>
        <w:rFonts w:ascii="Courier New" w:hAnsi="Courier New" w:hint="default"/>
      </w:rPr>
    </w:lvl>
    <w:lvl w:ilvl="8" w:tplc="50809C7C">
      <w:start w:val="1"/>
      <w:numFmt w:val="bullet"/>
      <w:lvlText w:val=""/>
      <w:lvlJc w:val="left"/>
      <w:pPr>
        <w:ind w:left="6480" w:hanging="360"/>
      </w:pPr>
      <w:rPr>
        <w:rFonts w:ascii="Wingdings" w:hAnsi="Wingdings" w:hint="default"/>
      </w:rPr>
    </w:lvl>
  </w:abstractNum>
  <w:abstractNum w:abstractNumId="33">
    <w:nsid w:val="00000021"/>
    <w:multiLevelType w:val="multilevel"/>
    <w:tmpl w:val="3702ACC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4">
    <w:nsid w:val="00000022"/>
    <w:multiLevelType w:val="hybridMultilevel"/>
    <w:tmpl w:val="DCF09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00000023"/>
    <w:multiLevelType w:val="hybridMultilevel"/>
    <w:tmpl w:val="77F8F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00000024"/>
    <w:multiLevelType w:val="hybridMultilevel"/>
    <w:tmpl w:val="5ACA6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1"/>
  </w:num>
  <w:num w:numId="2">
    <w:abstractNumId w:val="15"/>
  </w:num>
  <w:num w:numId="3">
    <w:abstractNumId w:val="6"/>
  </w:num>
  <w:num w:numId="4">
    <w:abstractNumId w:val="7"/>
  </w:num>
  <w:num w:numId="5">
    <w:abstractNumId w:val="23"/>
  </w:num>
  <w:num w:numId="6">
    <w:abstractNumId w:val="33"/>
  </w:num>
  <w:num w:numId="7">
    <w:abstractNumId w:val="1"/>
  </w:num>
  <w:num w:numId="8">
    <w:abstractNumId w:val="19"/>
  </w:num>
  <w:num w:numId="9">
    <w:abstractNumId w:val="2"/>
  </w:num>
  <w:num w:numId="10">
    <w:abstractNumId w:val="3"/>
  </w:num>
  <w:num w:numId="11">
    <w:abstractNumId w:val="27"/>
  </w:num>
  <w:num w:numId="12">
    <w:abstractNumId w:val="24"/>
  </w:num>
  <w:num w:numId="13">
    <w:abstractNumId w:val="4"/>
  </w:num>
  <w:num w:numId="14">
    <w:abstractNumId w:val="13"/>
  </w:num>
  <w:num w:numId="15">
    <w:abstractNumId w:val="25"/>
  </w:num>
  <w:num w:numId="16">
    <w:abstractNumId w:val="30"/>
  </w:num>
  <w:num w:numId="17">
    <w:abstractNumId w:val="12"/>
  </w:num>
  <w:num w:numId="18">
    <w:abstractNumId w:val="28"/>
  </w:num>
  <w:num w:numId="19">
    <w:abstractNumId w:val="35"/>
  </w:num>
  <w:num w:numId="20">
    <w:abstractNumId w:val="5"/>
  </w:num>
  <w:num w:numId="21">
    <w:abstractNumId w:val="22"/>
  </w:num>
  <w:num w:numId="22">
    <w:abstractNumId w:val="29"/>
  </w:num>
  <w:num w:numId="23">
    <w:abstractNumId w:val="20"/>
  </w:num>
  <w:num w:numId="24">
    <w:abstractNumId w:val="0"/>
  </w:num>
  <w:num w:numId="25">
    <w:abstractNumId w:val="11"/>
  </w:num>
  <w:num w:numId="26">
    <w:abstractNumId w:val="34"/>
  </w:num>
  <w:num w:numId="27">
    <w:abstractNumId w:val="36"/>
  </w:num>
  <w:num w:numId="28">
    <w:abstractNumId w:val="9"/>
  </w:num>
  <w:num w:numId="29">
    <w:abstractNumId w:val="14"/>
  </w:num>
  <w:num w:numId="30">
    <w:abstractNumId w:val="16"/>
  </w:num>
  <w:num w:numId="31">
    <w:abstractNumId w:val="17"/>
  </w:num>
  <w:num w:numId="32">
    <w:abstractNumId w:val="26"/>
  </w:num>
  <w:num w:numId="33">
    <w:abstractNumId w:val="32"/>
  </w:num>
  <w:num w:numId="34">
    <w:abstractNumId w:val="31"/>
  </w:num>
  <w:num w:numId="35">
    <w:abstractNumId w:val="8"/>
  </w:num>
  <w:num w:numId="36">
    <w:abstractNumId w:val="18"/>
  </w:num>
  <w:num w:numId="37">
    <w:abstractNumId w:val="1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6"/>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11"/>
    <w:qFormat/>
    <w:uiPriority w:val="9"/>
    <w:pPr>
      <w:keepNext/>
      <w:keepLines/>
      <w:spacing w:before="240" w:after="0"/>
      <w:outlineLvl w:val="0"/>
    </w:pPr>
    <w:rPr>
      <w:rFonts w:ascii="Calibri Light" w:cs="宋体" w:eastAsia="宋体" w:hAnsi="Calibri Light"/>
      <w:color w:val="2e74b5"/>
      <w:sz w:val="32"/>
      <w:szCs w:val="32"/>
    </w:rPr>
  </w:style>
  <w:style w:type="paragraph" w:styleId="style2">
    <w:name w:val="heading 2"/>
    <w:basedOn w:val="style0"/>
    <w:next w:val="style0"/>
    <w:link w:val="style4107"/>
    <w:qFormat/>
    <w:uiPriority w:val="9"/>
    <w:pPr>
      <w:keepNext/>
      <w:keepLines/>
      <w:spacing w:before="40" w:after="0"/>
      <w:outlineLvl w:val="1"/>
    </w:pPr>
    <w:rPr>
      <w:rFonts w:ascii="Calibri Light" w:cs="宋体" w:eastAsia="宋体" w:hAnsi="Calibri Light"/>
      <w:color w:val="2e74b5"/>
      <w:sz w:val="26"/>
      <w:szCs w:val="26"/>
    </w:rPr>
  </w:style>
  <w:style w:type="paragraph" w:styleId="style3">
    <w:name w:val="heading 3"/>
    <w:basedOn w:val="style0"/>
    <w:next w:val="style0"/>
    <w:link w:val="style4106"/>
    <w:qFormat/>
    <w:uiPriority w:val="9"/>
    <w:pPr>
      <w:keepNext/>
      <w:keepLines/>
      <w:spacing w:before="40" w:after="0"/>
      <w:outlineLvl w:val="2"/>
    </w:pPr>
    <w:rPr>
      <w:rFonts w:ascii="Calibri Light" w:cs="宋体" w:eastAsia="宋体" w:hAnsi="Calibri Light"/>
      <w:color w:val="1f4d78"/>
      <w:sz w:val="24"/>
      <w:szCs w:val="24"/>
    </w:rPr>
  </w:style>
  <w:style w:type="paragraph" w:styleId="style4">
    <w:name w:val="heading 4"/>
    <w:basedOn w:val="style0"/>
    <w:next w:val="style0"/>
    <w:link w:val="style4105"/>
    <w:qFormat/>
    <w:uiPriority w:val="9"/>
    <w:pPr>
      <w:keepNext/>
      <w:keepLines/>
      <w:spacing w:before="40" w:after="0"/>
      <w:outlineLvl w:val="3"/>
    </w:pPr>
    <w:rPr>
      <w:rFonts w:ascii="Calibri Light" w:cs="宋体" w:eastAsia="宋体" w:hAnsi="Calibri Light"/>
      <w:i/>
      <w:iCs/>
      <w:color w:val="2e74b5"/>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val="en-IN" w:eastAsia="en-GB"/>
    </w:rPr>
  </w:style>
  <w:style w:type="character" w:styleId="style87">
    <w:name w:val="Strong"/>
    <w:basedOn w:val="style65"/>
    <w:next w:val="style87"/>
    <w:qFormat/>
    <w:uiPriority w:val="22"/>
    <w:rPr>
      <w:b/>
      <w:bCs/>
    </w:rPr>
  </w:style>
  <w:style w:type="character" w:customStyle="1" w:styleId="style4097">
    <w:name w:val="apple-converted-space"/>
    <w:basedOn w:val="style65"/>
    <w:next w:val="style4097"/>
  </w:style>
  <w:style w:type="paragraph" w:customStyle="1" w:styleId="style4098">
    <w:name w:val="l0"/>
    <w:basedOn w:val="style0"/>
    <w:next w:val="style4098"/>
    <w:pPr>
      <w:spacing w:before="100" w:beforeAutospacing="true" w:after="100" w:afterAutospacing="true" w:lineRule="auto" w:line="240"/>
    </w:pPr>
    <w:rPr>
      <w:rFonts w:ascii="Times New Roman" w:cs="Times New Roman" w:eastAsia="Times New Roman" w:hAnsi="Times New Roman"/>
      <w:sz w:val="24"/>
      <w:szCs w:val="24"/>
      <w:lang w:val="en-IN" w:eastAsia="en-GB"/>
    </w:rPr>
  </w:style>
  <w:style w:type="character" w:customStyle="1" w:styleId="style4099">
    <w:name w:val="kwd"/>
    <w:basedOn w:val="style65"/>
    <w:next w:val="style4099"/>
  </w:style>
  <w:style w:type="character" w:customStyle="1" w:styleId="style4100">
    <w:name w:val="pln"/>
    <w:basedOn w:val="style65"/>
    <w:next w:val="style4100"/>
  </w:style>
  <w:style w:type="paragraph" w:customStyle="1" w:styleId="style4101">
    <w:name w:val="l1"/>
    <w:basedOn w:val="style0"/>
    <w:next w:val="style4101"/>
    <w:pPr>
      <w:spacing w:before="100" w:beforeAutospacing="true" w:after="100" w:afterAutospacing="true" w:lineRule="auto" w:line="240"/>
    </w:pPr>
    <w:rPr>
      <w:rFonts w:ascii="Times New Roman" w:cs="Times New Roman" w:eastAsia="Times New Roman" w:hAnsi="Times New Roman"/>
      <w:sz w:val="24"/>
      <w:szCs w:val="24"/>
      <w:lang w:val="en-IN" w:eastAsia="en-GB"/>
    </w:rPr>
  </w:style>
  <w:style w:type="character" w:customStyle="1" w:styleId="style4102">
    <w:name w:val="pun"/>
    <w:basedOn w:val="style65"/>
    <w:next w:val="style4102"/>
  </w:style>
  <w:style w:type="character" w:customStyle="1" w:styleId="style4103">
    <w:name w:val="lit"/>
    <w:basedOn w:val="style65"/>
    <w:next w:val="style4103"/>
  </w:style>
  <w:style w:type="character" w:styleId="style88">
    <w:name w:val="Emphasis"/>
    <w:basedOn w:val="style65"/>
    <w:next w:val="style88"/>
    <w:qFormat/>
    <w:uiPriority w:val="20"/>
    <w:rPr>
      <w:i/>
      <w:iCs/>
    </w:rPr>
  </w:style>
  <w:style w:type="character" w:styleId="style98">
    <w:name w:val="HTML Code"/>
    <w:basedOn w:val="style65"/>
    <w:next w:val="style98"/>
    <w:uiPriority w:val="99"/>
    <w:rPr>
      <w:rFonts w:ascii="Courier New" w:cs="Courier New" w:eastAsia="Times New Roman" w:hAnsi="Courier New"/>
      <w:sz w:val="20"/>
      <w:szCs w:val="20"/>
    </w:rPr>
  </w:style>
  <w:style w:type="paragraph" w:styleId="style153">
    <w:name w:val="Balloon Text"/>
    <w:basedOn w:val="style0"/>
    <w:next w:val="style153"/>
    <w:link w:val="style4104"/>
    <w:uiPriority w:val="99"/>
    <w:pPr>
      <w:spacing w:after="0" w:lineRule="auto" w:line="240"/>
    </w:pPr>
    <w:rPr>
      <w:rFonts w:ascii="Times New Roman" w:cs="Times New Roman" w:hAnsi="Times New Roman"/>
      <w:sz w:val="18"/>
      <w:szCs w:val="18"/>
    </w:rPr>
  </w:style>
  <w:style w:type="character" w:customStyle="1" w:styleId="style4104">
    <w:name w:val="Balloon Text Char"/>
    <w:basedOn w:val="style65"/>
    <w:next w:val="style4104"/>
    <w:link w:val="style153"/>
    <w:uiPriority w:val="99"/>
    <w:rPr>
      <w:rFonts w:ascii="Times New Roman" w:cs="Times New Roman" w:hAnsi="Times New Roman"/>
      <w:sz w:val="18"/>
      <w:szCs w:val="18"/>
    </w:rPr>
  </w:style>
  <w:style w:type="character" w:customStyle="1" w:styleId="style4105">
    <w:name w:val="Heading 4 Char_43c7a4b2-fb3d-46f5-a239-10da08bb2f5e"/>
    <w:basedOn w:val="style65"/>
    <w:next w:val="style4105"/>
    <w:link w:val="style4"/>
    <w:uiPriority w:val="9"/>
    <w:rPr>
      <w:rFonts w:ascii="Calibri Light" w:cs="宋体" w:eastAsia="宋体" w:hAnsi="Calibri Light"/>
      <w:i/>
      <w:iCs/>
      <w:color w:val="2e74b5"/>
    </w:rPr>
  </w:style>
  <w:style w:type="character" w:customStyle="1" w:styleId="style4106">
    <w:name w:val="Heading 3 Char_c578547b-d371-4b5b-97f9-2fb5e66443fb"/>
    <w:basedOn w:val="style65"/>
    <w:next w:val="style4106"/>
    <w:link w:val="style3"/>
    <w:uiPriority w:val="9"/>
    <w:rPr>
      <w:rFonts w:ascii="Calibri Light" w:cs="宋体" w:eastAsia="宋体" w:hAnsi="Calibri Light"/>
      <w:color w:val="1f4d78"/>
      <w:sz w:val="24"/>
      <w:szCs w:val="24"/>
    </w:rPr>
  </w:style>
  <w:style w:type="character" w:customStyle="1" w:styleId="style4107">
    <w:name w:val="Heading 2 Char_12886f77-b07e-4dff-a41c-8408620b5da7"/>
    <w:basedOn w:val="style65"/>
    <w:next w:val="style4107"/>
    <w:link w:val="style2"/>
    <w:uiPriority w:val="9"/>
    <w:rPr>
      <w:rFonts w:ascii="Calibri Light" w:cs="宋体" w:eastAsia="宋体" w:hAnsi="Calibri Light"/>
      <w:color w:val="2e74b5"/>
      <w:sz w:val="26"/>
      <w:szCs w:val="26"/>
    </w:rPr>
  </w:style>
  <w:style w:type="character" w:styleId="style85">
    <w:name w:val="Hyperlink"/>
    <w:basedOn w:val="style65"/>
    <w:next w:val="style85"/>
    <w:uiPriority w:val="99"/>
    <w:rPr>
      <w:color w:val="0000ff"/>
      <w:u w:val="single"/>
    </w:rPr>
  </w:style>
  <w:style w:type="paragraph" w:customStyle="1" w:styleId="style4108">
    <w:name w:val="muitypography-root"/>
    <w:basedOn w:val="style0"/>
    <w:next w:val="style4108"/>
    <w:pPr>
      <w:spacing w:before="100" w:beforeAutospacing="true" w:after="100" w:afterAutospacing="true" w:lineRule="auto" w:line="240"/>
    </w:pPr>
    <w:rPr>
      <w:rFonts w:ascii="Times New Roman" w:cs="Times New Roman" w:eastAsia="Times New Roman" w:hAnsi="Times New Roman"/>
      <w:sz w:val="24"/>
      <w:szCs w:val="24"/>
      <w:lang w:val="en-IN" w:eastAsia="en-GB"/>
    </w:rPr>
  </w:style>
  <w:style w:type="paragraph" w:customStyle="1" w:styleId="style4109">
    <w:name w:val="jss601"/>
    <w:basedOn w:val="style0"/>
    <w:next w:val="style4109"/>
    <w:pPr>
      <w:spacing w:before="100" w:beforeAutospacing="true" w:after="100" w:afterAutospacing="true" w:lineRule="auto" w:line="240"/>
    </w:pPr>
    <w:rPr>
      <w:rFonts w:ascii="Times New Roman" w:cs="Times New Roman" w:eastAsia="Times New Roman" w:hAnsi="Times New Roman"/>
      <w:sz w:val="24"/>
      <w:szCs w:val="24"/>
      <w:lang w:val="en-IN" w:eastAsia="en-GB"/>
    </w:rPr>
  </w:style>
  <w:style w:type="paragraph" w:customStyle="1" w:styleId="style4110">
    <w:name w:val="jss629"/>
    <w:basedOn w:val="style0"/>
    <w:next w:val="style4110"/>
    <w:pPr>
      <w:spacing w:before="100" w:beforeAutospacing="true" w:after="100" w:afterAutospacing="true" w:lineRule="auto" w:line="240"/>
    </w:pPr>
    <w:rPr>
      <w:rFonts w:ascii="Times New Roman" w:cs="Times New Roman" w:eastAsia="Times New Roman" w:hAnsi="Times New Roman"/>
      <w:sz w:val="24"/>
      <w:szCs w:val="24"/>
      <w:lang w:val="en-IN" w:eastAsia="en-GB"/>
    </w:rPr>
  </w:style>
  <w:style w:type="character" w:customStyle="1" w:styleId="style4111">
    <w:name w:val="Heading 1 Char_86c64663-e7c7-44bd-85a7-5db34a0e83e1"/>
    <w:basedOn w:val="style65"/>
    <w:next w:val="style4111"/>
    <w:link w:val="style1"/>
    <w:uiPriority w:val="9"/>
    <w:rPr>
      <w:rFonts w:ascii="Calibri Light" w:cs="宋体" w:eastAsia="宋体" w:hAnsi="Calibri Light"/>
      <w:color w:val="2e74b5"/>
      <w:sz w:val="32"/>
      <w:szCs w:val="32"/>
    </w:rPr>
  </w:style>
  <w:style w:type="paragraph" w:styleId="style66">
    <w:name w:val="Body Text"/>
    <w:basedOn w:val="style0"/>
    <w:next w:val="style66"/>
    <w:link w:val="style4112"/>
    <w:qFormat/>
    <w:uiPriority w:val="1"/>
    <w:pPr>
      <w:widowControl w:val="false"/>
      <w:autoSpaceDE w:val="false"/>
      <w:autoSpaceDN w:val="false"/>
      <w:spacing w:after="0" w:lineRule="auto" w:line="240"/>
    </w:pPr>
    <w:rPr>
      <w:rFonts w:ascii="Times New Roman" w:cs="Times New Roman" w:eastAsia="Times New Roman" w:hAnsi="Times New Roman"/>
      <w:sz w:val="24"/>
      <w:szCs w:val="24"/>
      <w:lang w:bidi="en-US"/>
    </w:rPr>
  </w:style>
  <w:style w:type="character" w:customStyle="1" w:styleId="style4112">
    <w:name w:val="Body Text Char"/>
    <w:basedOn w:val="style65"/>
    <w:next w:val="style4112"/>
    <w:link w:val="style66"/>
    <w:uiPriority w:val="1"/>
    <w:rPr>
      <w:rFonts w:ascii="Times New Roman" w:cs="Times New Roman" w:eastAsia="Times New Roman" w:hAnsi="Times New Roman"/>
      <w:sz w:val="24"/>
      <w:szCs w:val="24"/>
      <w:lang w:bidi="en-US"/>
    </w:rPr>
  </w:style>
  <w:style w:type="character" w:customStyle="1" w:styleId="style4113">
    <w:name w:val="mwe-math-mathml-inline"/>
    <w:basedOn w:val="style65"/>
    <w:next w:val="style4113"/>
  </w:style>
  <w:style w:type="character" w:customStyle="1" w:styleId="style4114">
    <w:name w:val="texhtml"/>
    <w:basedOn w:val="style65"/>
    <w:next w:val="style4114"/>
  </w:style>
  <w:style w:type="character" w:styleId="style86">
    <w:name w:val="FollowedHyperlink"/>
    <w:basedOn w:val="style65"/>
    <w:next w:val="style86"/>
    <w:uiPriority w:val="99"/>
    <w:rPr>
      <w:color w:val="954f72"/>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259</Words>
  <Pages>2</Pages>
  <Characters>1344</Characters>
  <Application>WPS Office</Application>
  <DocSecurity>0</DocSecurity>
  <Paragraphs>42</Paragraphs>
  <ScaleCrop>false</ScaleCrop>
  <LinksUpToDate>false</LinksUpToDate>
  <CharactersWithSpaces>1579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2020-07-23T13:01:00Z</dcterms:created>
  <dc:creator>Parveez Shariff</dc:creator>
  <lastModifiedBy>Redmi Note 5 Pro</lastModifiedBy>
  <lastPrinted>2020-05-19T14:14:00Z</lastPrinted>
  <dcterms:modified xsi:type="dcterms:W3CDTF">2020-07-23T13:53:13Z</dcterms:modified>
  <revision>2</revision>
</coreProperties>
</file>

<file path=docProps/custom.xml><?xml version="1.0" encoding="utf-8"?>
<Properties xmlns="http://schemas.openxmlformats.org/officeDocument/2006/custom-properties" xmlns:vt="http://schemas.openxmlformats.org/officeDocument/2006/docPropsVTypes"/>
</file>